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F29" w:rsidRPr="00F63484" w:rsidRDefault="002A4F29" w:rsidP="002A4F29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Сроки проведения итогового собеседования по русскому языку 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для обучающихся </w:t>
      </w:r>
      <w:r w:rsidRPr="00DB7A2E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IX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классов общеобразовательных организаций Республики Татарстан в 20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19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/20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20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учебном году</w:t>
      </w:r>
    </w:p>
    <w:p w:rsidR="002A4F29" w:rsidRDefault="002A4F29" w:rsidP="002A4F29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2A4F29" w:rsidRPr="008841D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>Итоговое собеседование как условие допуска к государственной итоговой аттестации по образовательным программам основного общего образования (далее – ГИА) проводится для обучающихся IX классов, в том числе для:</w:t>
      </w:r>
    </w:p>
    <w:p w:rsidR="002A4F29" w:rsidRPr="008841D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>лиц, осваивающих образовательные программы основного общего образования в форме семейного образования, либо лиц, обучающихся по не имеющим государственной аккредитации образовательным программам основного общего образования, проходящих экстерном ГИА в организации, осуществляющей образовательную деятельность по имеющим государственную аккредитацию образовательным программам основного общего образования (далее – экстерны);</w:t>
      </w:r>
    </w:p>
    <w:p w:rsidR="002A4F29" w:rsidRPr="008841D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>обучающихся с ограниченными возможностями здоровья (далее – ОВЗ);</w:t>
      </w:r>
    </w:p>
    <w:p w:rsidR="002A4F29" w:rsidRPr="008841D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>экстернов с ОВЗ;</w:t>
      </w:r>
    </w:p>
    <w:p w:rsidR="002A4F29" w:rsidRPr="008841D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>обучающихся – детей-инвалидов и инвалидов;</w:t>
      </w:r>
    </w:p>
    <w:p w:rsidR="002A4F29" w:rsidRPr="008841D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 xml:space="preserve">экстернов – детей-инвалидов и инвалидов; </w:t>
      </w:r>
    </w:p>
    <w:p w:rsidR="002A4F29" w:rsidRPr="008841D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>обучающихся на дому;</w:t>
      </w:r>
    </w:p>
    <w:p w:rsidR="002A4F29" w:rsidRPr="007A20C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>обучающихся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 (далее вместе – участники итогового собеседования).</w:t>
      </w:r>
    </w:p>
    <w:p w:rsidR="002A4F29" w:rsidRDefault="002A4F29" w:rsidP="002A4F2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A4F29" w:rsidRDefault="002A4F29" w:rsidP="002A4F2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Итоговое собеседование в 201</w:t>
      </w:r>
      <w:r w:rsidRPr="008841D1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/20</w:t>
      </w:r>
      <w:r w:rsidRPr="008841D1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 проводится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8841D1">
        <w:rPr>
          <w:rFonts w:ascii="Times New Roman" w:hAnsi="Times New Roman" w:cs="Times New Roman"/>
          <w:b/>
          <w:bCs/>
          <w:sz w:val="28"/>
          <w:szCs w:val="28"/>
        </w:rPr>
        <w:t xml:space="preserve">2 </w:t>
      </w:r>
      <w:r>
        <w:rPr>
          <w:rFonts w:ascii="Times New Roman" w:hAnsi="Times New Roman" w:cs="Times New Roman"/>
          <w:b/>
          <w:bCs/>
          <w:sz w:val="28"/>
          <w:szCs w:val="28"/>
        </w:rPr>
        <w:t>февраля 20</w:t>
      </w:r>
      <w:r w:rsidRPr="008841D1">
        <w:rPr>
          <w:rFonts w:ascii="Times New Roman" w:hAnsi="Times New Roman" w:cs="Times New Roman"/>
          <w:b/>
          <w:bCs/>
          <w:sz w:val="28"/>
          <w:szCs w:val="28"/>
        </w:rPr>
        <w:t>20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 xml:space="preserve"> (во вторую среду февраля).</w:t>
      </w:r>
    </w:p>
    <w:p w:rsidR="002A4F29" w:rsidRDefault="002A4F29" w:rsidP="002A4F2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случае получения неудовлетворительного результата («незачет») за итоговое собеседование обучающиеся, экстерны вправе пересдать итоговое собеседование в текущем учебном году, но не более двух раз и только в дополнительные сроки, предусмотренные расписанием проведения итогового собеседования – 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8841D1">
        <w:rPr>
          <w:rFonts w:ascii="Times New Roman" w:hAnsi="Times New Roman" w:cs="Times New Roman"/>
          <w:b/>
          <w:bCs/>
          <w:sz w:val="28"/>
          <w:szCs w:val="28"/>
        </w:rPr>
        <w:t>1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марта 20</w:t>
      </w:r>
      <w:r w:rsidRPr="008841D1">
        <w:rPr>
          <w:rFonts w:ascii="Times New Roman" w:hAnsi="Times New Roman" w:cs="Times New Roman"/>
          <w:b/>
          <w:bCs/>
          <w:sz w:val="28"/>
          <w:szCs w:val="28"/>
        </w:rPr>
        <w:t>20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 xml:space="preserve"> (во вторую рабочую среду марта) и </w:t>
      </w:r>
      <w:r>
        <w:rPr>
          <w:rFonts w:ascii="Times New Roman" w:hAnsi="Times New Roman" w:cs="Times New Roman"/>
          <w:b/>
          <w:sz w:val="28"/>
          <w:szCs w:val="28"/>
        </w:rPr>
        <w:t>18</w:t>
      </w:r>
      <w:r w:rsidRPr="008841D1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мая 20</w:t>
      </w:r>
      <w:r w:rsidRPr="008841D1">
        <w:rPr>
          <w:rFonts w:ascii="Times New Roman" w:hAnsi="Times New Roman" w:cs="Times New Roman"/>
          <w:b/>
          <w:sz w:val="28"/>
          <w:szCs w:val="28"/>
        </w:rPr>
        <w:t>20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 xml:space="preserve"> (первый рабочий понедельник мая).</w:t>
      </w:r>
    </w:p>
    <w:p w:rsidR="002A4F29" w:rsidRDefault="002A4F29" w:rsidP="002A4F29">
      <w:pPr>
        <w:tabs>
          <w:tab w:val="left" w:pos="1044"/>
        </w:tabs>
        <w:rPr>
          <w:rFonts w:ascii="Times New Roman" w:hAnsi="Times New Roman" w:cs="Times New Roman"/>
          <w:sz w:val="28"/>
          <w:szCs w:val="28"/>
        </w:rPr>
      </w:pPr>
    </w:p>
    <w:p w:rsidR="002A4F29" w:rsidRDefault="002A4F29" w:rsidP="002A4F29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Сроки и мест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а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подачи заявлени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й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на итоговое собеседование 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                                               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по русскому языку </w:t>
      </w:r>
    </w:p>
    <w:p w:rsidR="002A4F29" w:rsidRPr="002A4F29" w:rsidRDefault="002A4F29" w:rsidP="002A4F29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2A4F29" w:rsidRDefault="002A4F29" w:rsidP="002A4F29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4797">
        <w:rPr>
          <w:rFonts w:ascii="Times New Roman" w:hAnsi="Times New Roman" w:cs="Times New Roman"/>
          <w:sz w:val="28"/>
          <w:szCs w:val="28"/>
        </w:rPr>
        <w:t xml:space="preserve">Для участия в итоговом собеседовании обучающиеся подают заявление и согласие на обработку персональных данных </w:t>
      </w:r>
      <w:r w:rsidRPr="00774797">
        <w:rPr>
          <w:rFonts w:ascii="Times New Roman" w:eastAsia="Calibri" w:hAnsi="Times New Roman" w:cs="Times New Roman"/>
          <w:sz w:val="28"/>
          <w:szCs w:val="28"/>
        </w:rPr>
        <w:t xml:space="preserve">в образовательные организации, в которых обучающиеся осваивают образовательные программы основного общего образования, а экстерны </w:t>
      </w:r>
      <w:r w:rsidRPr="00774797">
        <w:rPr>
          <w:rFonts w:ascii="Times New Roman" w:hAnsi="Times New Roman" w:cs="Times New Roman"/>
          <w:sz w:val="28"/>
          <w:szCs w:val="28"/>
        </w:rPr>
        <w:t xml:space="preserve">– </w:t>
      </w:r>
      <w:r w:rsidRPr="00774797">
        <w:rPr>
          <w:rFonts w:ascii="Times New Roman" w:eastAsia="Calibri" w:hAnsi="Times New Roman" w:cs="Times New Roman"/>
          <w:sz w:val="28"/>
          <w:szCs w:val="28"/>
        </w:rPr>
        <w:t xml:space="preserve">в организации, осуществляющие образовательную деятельность по имеющим государственную аккредитацию образовательным программам основного общего образования, по выбору экстернов </w:t>
      </w:r>
      <w:r w:rsidRPr="00774797">
        <w:rPr>
          <w:rFonts w:ascii="Times New Roman" w:hAnsi="Times New Roman" w:cs="Times New Roman"/>
          <w:b/>
          <w:sz w:val="28"/>
          <w:szCs w:val="28"/>
        </w:rPr>
        <w:t>не позднее чем за две недели</w:t>
      </w:r>
      <w:r w:rsidRPr="00774797">
        <w:rPr>
          <w:rFonts w:ascii="Times New Roman" w:hAnsi="Times New Roman" w:cs="Times New Roman"/>
          <w:sz w:val="28"/>
          <w:szCs w:val="28"/>
        </w:rPr>
        <w:t xml:space="preserve"> до начала проведения итогового собеседования.</w:t>
      </w:r>
    </w:p>
    <w:tbl>
      <w:tblPr>
        <w:tblW w:w="9238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94"/>
        <w:gridCol w:w="3544"/>
      </w:tblGrid>
      <w:tr w:rsidR="002A4F29" w:rsidRPr="005A6123" w:rsidTr="007703E6">
        <w:tc>
          <w:tcPr>
            <w:tcW w:w="5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5A6123" w:rsidRDefault="002A4F29" w:rsidP="007703E6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612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Срок проведения итогового собеседования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5A6123" w:rsidRDefault="002A4F29" w:rsidP="007703E6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612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 подачи заявлений</w:t>
            </w:r>
          </w:p>
        </w:tc>
      </w:tr>
      <w:tr w:rsidR="002A4F29" w:rsidRPr="005A6123" w:rsidTr="007703E6">
        <w:tc>
          <w:tcPr>
            <w:tcW w:w="5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DA191B" w:rsidRDefault="002A4F29" w:rsidP="007703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191B">
              <w:rPr>
                <w:rFonts w:ascii="Times New Roman" w:hAnsi="Times New Roman" w:cs="Times New Roman"/>
                <w:sz w:val="28"/>
                <w:szCs w:val="28"/>
              </w:rPr>
              <w:t>основной - 12 февраля 2020 года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DA191B" w:rsidRDefault="002A4F29" w:rsidP="007703E6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A19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29 января 2020 года</w:t>
            </w:r>
          </w:p>
        </w:tc>
      </w:tr>
      <w:tr w:rsidR="002A4F29" w:rsidRPr="005A6123" w:rsidTr="007703E6">
        <w:tc>
          <w:tcPr>
            <w:tcW w:w="5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DA191B" w:rsidRDefault="002A4F29" w:rsidP="007703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191B">
              <w:rPr>
                <w:rFonts w:ascii="Times New Roman" w:hAnsi="Times New Roman" w:cs="Times New Roman"/>
                <w:sz w:val="28"/>
                <w:szCs w:val="28"/>
              </w:rPr>
              <w:t>дополнительный - 11 марта 2020 года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DA191B" w:rsidRDefault="002A4F29" w:rsidP="007703E6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A19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26 февраля 2020 года</w:t>
            </w:r>
          </w:p>
        </w:tc>
      </w:tr>
      <w:tr w:rsidR="002A4F29" w:rsidRPr="005A6123" w:rsidTr="007703E6">
        <w:tc>
          <w:tcPr>
            <w:tcW w:w="5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DA191B" w:rsidRDefault="002A4F29" w:rsidP="007703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191B">
              <w:rPr>
                <w:rFonts w:ascii="Times New Roman" w:hAnsi="Times New Roman" w:cs="Times New Roman"/>
                <w:sz w:val="28"/>
                <w:szCs w:val="28"/>
              </w:rPr>
              <w:t>дополнительный - 18 мая 2020 года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DA191B" w:rsidRDefault="002A4F29" w:rsidP="007703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A19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4 мая 2020 года</w:t>
            </w:r>
          </w:p>
        </w:tc>
      </w:tr>
    </w:tbl>
    <w:p w:rsidR="002A4F29" w:rsidRDefault="002A4F29" w:rsidP="002A4F29">
      <w:pPr>
        <w:widowControl w:val="0"/>
        <w:tabs>
          <w:tab w:val="left" w:pos="851"/>
        </w:tabs>
        <w:spacing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A4F29" w:rsidRPr="005B1AB5" w:rsidRDefault="002A4F29" w:rsidP="002A4F29">
      <w:pPr>
        <w:widowControl w:val="0"/>
        <w:tabs>
          <w:tab w:val="left" w:pos="851"/>
        </w:tabs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1AB5">
        <w:rPr>
          <w:rFonts w:ascii="Times New Roman" w:hAnsi="Times New Roman" w:cs="Times New Roman"/>
          <w:sz w:val="28"/>
          <w:szCs w:val="28"/>
        </w:rPr>
        <w:t>Заявления подаются участниками ГИА лично на основании документов, удостоверяющих личность, или их родителями (законными представителями) на основании документов, удостоверяющих, или уполномоченными лицами на основании документов, удостоверяющих личность,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5B1AB5">
        <w:rPr>
          <w:rFonts w:ascii="Times New Roman" w:hAnsi="Times New Roman" w:cs="Times New Roman"/>
          <w:sz w:val="28"/>
          <w:szCs w:val="28"/>
        </w:rPr>
        <w:t xml:space="preserve">доверенности (оформленной в установленном порядке). </w:t>
      </w:r>
    </w:p>
    <w:p w:rsidR="002A4F29" w:rsidRDefault="002A4F29" w:rsidP="002A4F29">
      <w:pPr>
        <w:widowControl w:val="0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4797">
        <w:rPr>
          <w:rFonts w:ascii="Times New Roman" w:hAnsi="Times New Roman" w:cs="Times New Roman"/>
          <w:sz w:val="28"/>
          <w:szCs w:val="28"/>
        </w:rPr>
        <w:t>Обучающиеся, экстерны с ОВЗ при подаче заявления на прохождение итогового собеседования предъявляют копию рекомендаций психолого-медико-педагогической комиссии (далее – ПМПК), а обучающиеся, экстерны – дети-инвалиды и инвалиды – оригинал или заверенную в установленном порядке копию справки, подтверждающей факт установления инвалидности, выданной федеральным государственным учреждением медико-социальной экспертизы (далее – справка, подтверждающая инвалидность), а также копию рекомендаций ПМПК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50891" w:rsidRPr="002A4F29" w:rsidRDefault="002A4F29" w:rsidP="00450891">
      <w:pPr>
        <w:widowControl w:val="0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4797">
        <w:rPr>
          <w:rFonts w:ascii="Times New Roman" w:hAnsi="Times New Roman" w:cs="Times New Roman"/>
          <w:sz w:val="28"/>
          <w:szCs w:val="28"/>
        </w:rPr>
        <w:t xml:space="preserve">Итоговое собеседование проводится </w:t>
      </w:r>
      <w:r w:rsidRPr="00774797">
        <w:rPr>
          <w:rFonts w:ascii="Times New Roman" w:hAnsi="Times New Roman" w:cs="Times New Roman"/>
          <w:b/>
          <w:sz w:val="28"/>
          <w:szCs w:val="28"/>
        </w:rPr>
        <w:t>в образовательных организациях и в местах проведения итогового собеседования</w:t>
      </w:r>
      <w:r w:rsidRPr="00774797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утвержденных</w:t>
      </w:r>
      <w:r w:rsidRPr="00774797">
        <w:rPr>
          <w:rFonts w:ascii="Times New Roman" w:hAnsi="Times New Roman" w:cs="Times New Roman"/>
          <w:sz w:val="28"/>
          <w:szCs w:val="28"/>
        </w:rPr>
        <w:t xml:space="preserve"> Министерством образования и науки Республики Татарстан, (далее вместе – места проведения итогового собеседования).</w:t>
      </w:r>
      <w:bookmarkStart w:id="0" w:name="_GoBack"/>
      <w:bookmarkEnd w:id="0"/>
    </w:p>
    <w:p w:rsidR="002A4F29" w:rsidRDefault="002A4F29" w:rsidP="002A4F29">
      <w:pPr>
        <w:shd w:val="clear" w:color="auto" w:fill="FFFFFF"/>
        <w:spacing w:before="75" w:after="75" w:line="276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Сроки, места и порядок информирования о результатах итогового собеседования</w:t>
      </w:r>
      <w:r w:rsidRPr="00F63484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по русскому языку для обучающихся </w:t>
      </w:r>
      <w:r w:rsidRPr="00DB7A2E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IX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классов общеобразовательных организаций Республики Татарстан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                                        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в 201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9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/20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20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учебном году</w:t>
      </w:r>
    </w:p>
    <w:p w:rsidR="002A4F29" w:rsidRDefault="002A4F29" w:rsidP="002A4F29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4F29" w:rsidRPr="002E2796" w:rsidRDefault="002A4F29" w:rsidP="002A4F29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279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Результатом итогового собеседования по русскому языку является «зачет» или «незачет».</w:t>
      </w:r>
    </w:p>
    <w:p w:rsidR="002A4F29" w:rsidRDefault="002A4F29" w:rsidP="002A4F29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Проверка ответов участников итогового собеседования по русскому языку завершается </w:t>
      </w:r>
      <w:r w:rsidRPr="008C0DD6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позднее чем через пять календарных дней</w:t>
      </w:r>
      <w:r w:rsidRPr="002E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даты его проведения.</w:t>
      </w:r>
    </w:p>
    <w:p w:rsidR="002A4F29" w:rsidRDefault="002A4F29" w:rsidP="002A4F2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63CB9">
        <w:rPr>
          <w:rFonts w:ascii="Times New Roman" w:hAnsi="Times New Roman" w:cs="Times New Roman"/>
          <w:sz w:val="28"/>
          <w:szCs w:val="28"/>
        </w:rPr>
        <w:t>Ознакомление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и экстернов 9 класса</w:t>
      </w:r>
      <w:r w:rsidRPr="00863CB9">
        <w:rPr>
          <w:rFonts w:ascii="Times New Roman" w:hAnsi="Times New Roman" w:cs="Times New Roman"/>
          <w:sz w:val="28"/>
          <w:szCs w:val="28"/>
        </w:rPr>
        <w:t xml:space="preserve"> с результатами итогового собеседования осуществляется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3CB9">
        <w:rPr>
          <w:rFonts w:ascii="Times New Roman" w:hAnsi="Times New Roman" w:cs="Times New Roman"/>
          <w:sz w:val="28"/>
          <w:szCs w:val="28"/>
        </w:rPr>
        <w:t xml:space="preserve">не позднее 3-х дней с момента проверки </w:t>
      </w:r>
      <w:r>
        <w:rPr>
          <w:rFonts w:ascii="Times New Roman" w:hAnsi="Times New Roman" w:cs="Times New Roman"/>
          <w:sz w:val="28"/>
          <w:szCs w:val="28"/>
        </w:rPr>
        <w:t>и оценивания ответов участников.</w:t>
      </w:r>
    </w:p>
    <w:p w:rsidR="002A4F29" w:rsidRDefault="002A4F29" w:rsidP="002A4F29">
      <w:pPr>
        <w:shd w:val="clear" w:color="auto" w:fill="FFFFFF"/>
        <w:spacing w:before="75"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0D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Местом ознакомления с результатами итогового собеседования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5A61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является образовательная организация, в которой обучающи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йся, экстерн проходил</w:t>
      </w:r>
      <w:r w:rsidRPr="005A61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итоговое собеседование.</w:t>
      </w:r>
    </w:p>
    <w:p w:rsidR="002A4F29" w:rsidRPr="00863CB9" w:rsidRDefault="002A4F29" w:rsidP="002A4F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2A4F29" w:rsidRPr="00863CB9" w:rsidSect="00885E8A">
      <w:pgSz w:w="11906" w:h="16838"/>
      <w:pgMar w:top="993" w:right="566" w:bottom="568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savePreviewPicture/>
  <w:compat/>
  <w:rsids>
    <w:rsidRoot w:val="002A4F29"/>
    <w:rsid w:val="002A4F29"/>
    <w:rsid w:val="00376E66"/>
    <w:rsid w:val="00394103"/>
    <w:rsid w:val="00450891"/>
    <w:rsid w:val="006F28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F2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2A4F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671</Words>
  <Characters>3826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Windows User</cp:lastModifiedBy>
  <cp:revision>2</cp:revision>
  <dcterms:created xsi:type="dcterms:W3CDTF">2020-07-14T08:49:00Z</dcterms:created>
  <dcterms:modified xsi:type="dcterms:W3CDTF">2020-07-14T08:49:00Z</dcterms:modified>
</cp:coreProperties>
</file>