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31230" cy="8300698"/>
            <wp:effectExtent l="19050" t="0" r="7620" b="0"/>
            <wp:docPr id="1" name="Рисунок 1" descr="C:\Users\школа\Desktop\Библиотека\Положение о школьном информ.-библиот.центр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Библиотека\Положение о школьном информ.-библиот.центр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300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20829" w:rsidRDefault="00F20829" w:rsidP="00F20829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-99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3C0B07" w:rsidRPr="00F20829" w:rsidRDefault="00F20829" w:rsidP="00F20829">
      <w:pPr>
        <w:pStyle w:val="ac"/>
        <w:widowControl w:val="0"/>
        <w:numPr>
          <w:ilvl w:val="1"/>
          <w:numId w:val="13"/>
        </w:numPr>
        <w:tabs>
          <w:tab w:val="left" w:pos="127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3C0B07" w:rsidRPr="00F20829">
        <w:rPr>
          <w:rFonts w:ascii="Times New Roman" w:hAnsi="Times New Roman" w:cs="Times New Roman"/>
          <w:sz w:val="28"/>
          <w:szCs w:val="28"/>
        </w:rPr>
        <w:t>Информационно-библиотечный центр в своей деятельности опирается на принципы: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принцип ориентация на пользователя: деятельность ориентирована на интересы и индивидуальный информационно-образовательный запрос пользователя, готового активно использовать её ресурсы и принимать участие в формировании контента и услуг школьной библиотеки.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принцип мультимедийного представления информационных ресурсов: мультимедиа обеспечивает возможность создания, хранения и воспроизведения разнородной информации (текст, звук, графику, видео) и позволяет задействовать все каналы восприятия информации человеком;</w:t>
      </w:r>
    </w:p>
    <w:p w:rsidR="003C0B07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принцип инновационности: деятельность направлена на внедрение достижений информационного общества в работу информационно-библиотечного центра, разраб</w:t>
      </w:r>
      <w:r w:rsidR="005D3EF4">
        <w:rPr>
          <w:sz w:val="28"/>
          <w:szCs w:val="28"/>
        </w:rPr>
        <w:t xml:space="preserve">отку и освоение новых способов </w:t>
      </w:r>
      <w:r w:rsidRPr="00FF6B6C">
        <w:rPr>
          <w:sz w:val="28"/>
          <w:szCs w:val="28"/>
        </w:rPr>
        <w:t>организации участников образовательных отношений.</w:t>
      </w:r>
    </w:p>
    <w:p w:rsidR="005D3EF4" w:rsidRPr="00FF6B6C" w:rsidRDefault="005D3EF4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интеграция внеурочной деятельности в учебный процесс.</w:t>
      </w:r>
    </w:p>
    <w:p w:rsidR="003C0B07" w:rsidRPr="00F20829" w:rsidRDefault="003C0B07" w:rsidP="00F20829">
      <w:pPr>
        <w:pStyle w:val="ac"/>
        <w:widowControl w:val="0"/>
        <w:numPr>
          <w:ilvl w:val="1"/>
          <w:numId w:val="13"/>
        </w:numPr>
        <w:tabs>
          <w:tab w:val="left" w:pos="1276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829">
        <w:rPr>
          <w:rFonts w:ascii="Times New Roman" w:hAnsi="Times New Roman" w:cs="Times New Roman"/>
          <w:sz w:val="28"/>
          <w:szCs w:val="28"/>
        </w:rPr>
        <w:t>Пользователи школьного информационно-библиотечного центра: педагогические работники, специалисты, учащиеся, родители</w:t>
      </w:r>
      <w:r w:rsidR="005D3EF4" w:rsidRPr="00F20829">
        <w:rPr>
          <w:rFonts w:ascii="Times New Roman" w:hAnsi="Times New Roman" w:cs="Times New Roman"/>
          <w:sz w:val="28"/>
          <w:szCs w:val="28"/>
        </w:rPr>
        <w:t>.</w:t>
      </w:r>
    </w:p>
    <w:p w:rsidR="003C0B07" w:rsidRPr="00FF6B6C" w:rsidRDefault="003C0B07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0B07" w:rsidRPr="005D3EF4" w:rsidRDefault="00DA1C25" w:rsidP="00F20829">
      <w:pPr>
        <w:pStyle w:val="ac"/>
        <w:numPr>
          <w:ilvl w:val="0"/>
          <w:numId w:val="13"/>
        </w:numPr>
        <w:tabs>
          <w:tab w:val="left" w:pos="426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EF4">
        <w:rPr>
          <w:rFonts w:ascii="Times New Roman" w:hAnsi="Times New Roman" w:cs="Times New Roman"/>
          <w:b/>
          <w:sz w:val="28"/>
          <w:szCs w:val="28"/>
        </w:rPr>
        <w:t>Ц</w:t>
      </w:r>
      <w:r w:rsidR="003C0B07" w:rsidRPr="005D3EF4">
        <w:rPr>
          <w:rFonts w:ascii="Times New Roman" w:hAnsi="Times New Roman" w:cs="Times New Roman"/>
          <w:b/>
          <w:sz w:val="28"/>
          <w:szCs w:val="28"/>
        </w:rPr>
        <w:t xml:space="preserve">ель и задачи деятельности </w:t>
      </w:r>
    </w:p>
    <w:p w:rsidR="003C0B07" w:rsidRDefault="003C0B07" w:rsidP="008508AF">
      <w:pPr>
        <w:pStyle w:val="ac"/>
        <w:tabs>
          <w:tab w:val="left" w:pos="426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>школьного информационно-библиотечного центра</w:t>
      </w:r>
    </w:p>
    <w:p w:rsidR="00BD7C77" w:rsidRPr="00FF6B6C" w:rsidRDefault="00BD7C77" w:rsidP="008508AF">
      <w:pPr>
        <w:pStyle w:val="ac"/>
        <w:tabs>
          <w:tab w:val="left" w:pos="426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07" w:rsidRPr="00FF6B6C" w:rsidRDefault="003C0B07" w:rsidP="008508AF">
      <w:pPr>
        <w:pStyle w:val="ac"/>
        <w:widowControl w:val="0"/>
        <w:numPr>
          <w:ilvl w:val="1"/>
          <w:numId w:val="5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Ведущей целью деятельности школьного информационно-библиотечного центра является обеспечение доступности и удовлетворение информационно-образовательных потребностей субъектов образовательной практики школы, организация коллективного выстраивания нового знания и освоения новых способов работы с информацией, формирование практик организации образовательного процесса в условиях информатизации.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5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Задачи школьного информационно-библиотечного центра: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сбор, организация хранения и обеспечение сохранности и доступности для пользователя образовательных ресурсов, признанных в качестве объекта библиотечного хранения;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 xml:space="preserve">предоставление пользователям возможности доступа к информационным ресурсам электронной библиотеки; 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создание справочно-поискового аппарата ко всему фонду сетевой библиотеки открытого образовательного пространства, позволяющего пользователю проводить многоаспектный поиск;</w:t>
      </w:r>
    </w:p>
    <w:p w:rsidR="003C0B07" w:rsidRPr="00FF6B6C" w:rsidRDefault="003C0B07" w:rsidP="008508AF">
      <w:pPr>
        <w:pStyle w:val="12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коллективное обогащение цифрового контента.</w:t>
      </w:r>
    </w:p>
    <w:p w:rsidR="003C0B07" w:rsidRPr="00FF6B6C" w:rsidRDefault="003C0B07" w:rsidP="008508AF">
      <w:pPr>
        <w:tabs>
          <w:tab w:val="left" w:pos="1276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3C0B07" w:rsidRPr="00BD7C77" w:rsidRDefault="003C0B07" w:rsidP="00BD7C77">
      <w:pPr>
        <w:pStyle w:val="ac"/>
        <w:numPr>
          <w:ilvl w:val="0"/>
          <w:numId w:val="6"/>
        </w:numPr>
        <w:tabs>
          <w:tab w:val="left" w:pos="426"/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7C77">
        <w:rPr>
          <w:rFonts w:ascii="Times New Roman" w:hAnsi="Times New Roman" w:cs="Times New Roman"/>
          <w:b/>
          <w:sz w:val="28"/>
          <w:szCs w:val="28"/>
        </w:rPr>
        <w:t xml:space="preserve">Основные функции </w:t>
      </w:r>
      <w:r w:rsidR="00B337E7" w:rsidRPr="00BD7C77">
        <w:rPr>
          <w:rFonts w:ascii="Times New Roman" w:hAnsi="Times New Roman" w:cs="Times New Roman"/>
          <w:b/>
          <w:sz w:val="28"/>
          <w:szCs w:val="28"/>
        </w:rPr>
        <w:t>Ш</w:t>
      </w:r>
      <w:r w:rsidR="006D38B2" w:rsidRPr="00BD7C77">
        <w:rPr>
          <w:rFonts w:ascii="Times New Roman" w:hAnsi="Times New Roman" w:cs="Times New Roman"/>
          <w:b/>
          <w:sz w:val="28"/>
          <w:szCs w:val="28"/>
        </w:rPr>
        <w:t>ИБЦ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6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Ведущей функцией школьного информационно-библиотечного центра является обеспечение единой точки доступа ко всем информационным ресурсам образовательной организации.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6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Школьный информационно-библиотечный центр выполняет для пользователей следующие функции: </w:t>
      </w:r>
    </w:p>
    <w:p w:rsidR="003C0B07" w:rsidRPr="00FF6B6C" w:rsidRDefault="003C0B07" w:rsidP="008508AF">
      <w:pPr>
        <w:pStyle w:val="12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 xml:space="preserve">справочно-информационную, </w:t>
      </w:r>
    </w:p>
    <w:p w:rsidR="003C0B07" w:rsidRPr="00FF6B6C" w:rsidRDefault="003C0B07" w:rsidP="008508AF">
      <w:pPr>
        <w:pStyle w:val="12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lastRenderedPageBreak/>
        <w:t xml:space="preserve">образовательную </w:t>
      </w:r>
    </w:p>
    <w:p w:rsidR="003C0B07" w:rsidRPr="00FF6B6C" w:rsidRDefault="003C0B07" w:rsidP="008508AF">
      <w:pPr>
        <w:pStyle w:val="12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FF6B6C">
        <w:rPr>
          <w:sz w:val="28"/>
          <w:szCs w:val="28"/>
        </w:rPr>
        <w:t>фондообразующую.</w:t>
      </w:r>
    </w:p>
    <w:p w:rsidR="00DA1C25" w:rsidRPr="00FF6B6C" w:rsidRDefault="003C0B07" w:rsidP="008508AF">
      <w:pPr>
        <w:pStyle w:val="ac"/>
        <w:widowControl w:val="0"/>
        <w:numPr>
          <w:ilvl w:val="1"/>
          <w:numId w:val="6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Справочно-информационная функция направлена на удовлетворение информационных запрос</w:t>
      </w:r>
      <w:r w:rsidR="00DA1C25">
        <w:rPr>
          <w:rFonts w:ascii="Times New Roman" w:hAnsi="Times New Roman" w:cs="Times New Roman"/>
          <w:sz w:val="28"/>
          <w:szCs w:val="28"/>
        </w:rPr>
        <w:t>ов по различным о</w:t>
      </w:r>
      <w:r w:rsidR="00B337E7">
        <w:rPr>
          <w:rFonts w:ascii="Times New Roman" w:hAnsi="Times New Roman" w:cs="Times New Roman"/>
          <w:sz w:val="28"/>
          <w:szCs w:val="28"/>
        </w:rPr>
        <w:t>бластям</w:t>
      </w:r>
      <w:r w:rsidR="00DA1C25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B53C53">
        <w:rPr>
          <w:rFonts w:ascii="Times New Roman" w:hAnsi="Times New Roman" w:cs="Times New Roman"/>
          <w:sz w:val="28"/>
          <w:szCs w:val="28"/>
        </w:rPr>
        <w:t>.</w:t>
      </w:r>
    </w:p>
    <w:p w:rsidR="003C0B07" w:rsidRDefault="003C0B07" w:rsidP="008508AF">
      <w:pPr>
        <w:pStyle w:val="ac"/>
        <w:widowControl w:val="0"/>
        <w:numPr>
          <w:ilvl w:val="1"/>
          <w:numId w:val="6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Образовательная функция направлена на удовлетворение информационно-образовательных потребностей обучающихся,</w:t>
      </w:r>
      <w:r w:rsidR="00DA1C25">
        <w:rPr>
          <w:rFonts w:ascii="Times New Roman" w:hAnsi="Times New Roman" w:cs="Times New Roman"/>
          <w:sz w:val="28"/>
          <w:szCs w:val="28"/>
        </w:rPr>
        <w:t xml:space="preserve"> педагогов и родителей,</w:t>
      </w:r>
      <w:r w:rsidRPr="00FF6B6C">
        <w:rPr>
          <w:rFonts w:ascii="Times New Roman" w:hAnsi="Times New Roman" w:cs="Times New Roman"/>
          <w:sz w:val="28"/>
          <w:szCs w:val="28"/>
        </w:rPr>
        <w:t xml:space="preserve"> организацию коллективной</w:t>
      </w:r>
      <w:r w:rsidR="00B53C53">
        <w:rPr>
          <w:rFonts w:ascii="Times New Roman" w:hAnsi="Times New Roman" w:cs="Times New Roman"/>
          <w:sz w:val="28"/>
          <w:szCs w:val="28"/>
        </w:rPr>
        <w:t xml:space="preserve"> занятости;</w:t>
      </w:r>
    </w:p>
    <w:p w:rsidR="00B53C53" w:rsidRDefault="003C0B07" w:rsidP="008508AF">
      <w:pPr>
        <w:pStyle w:val="ac"/>
        <w:widowControl w:val="0"/>
        <w:numPr>
          <w:ilvl w:val="1"/>
          <w:numId w:val="6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Фондообразующая функция направлена на накопление и разработку электронных образовательных ресурсов, пополнение фондов на различных носителях.</w:t>
      </w: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3C0B07" w:rsidRPr="00B53C53" w:rsidRDefault="00B53C53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B53C53">
        <w:rPr>
          <w:rFonts w:ascii="Times New Roman" w:hAnsi="Times New Roman" w:cs="Times New Roman"/>
          <w:b/>
          <w:sz w:val="28"/>
          <w:szCs w:val="28"/>
        </w:rPr>
        <w:t>4.</w:t>
      </w:r>
      <w:r w:rsidR="003C0B07" w:rsidRPr="00B53C53">
        <w:rPr>
          <w:rFonts w:ascii="Times New Roman" w:hAnsi="Times New Roman" w:cs="Times New Roman"/>
          <w:b/>
          <w:sz w:val="28"/>
          <w:szCs w:val="28"/>
        </w:rPr>
        <w:t>Организация деятельности</w:t>
      </w:r>
    </w:p>
    <w:p w:rsidR="003C0B07" w:rsidRPr="00FF6B6C" w:rsidRDefault="003C0B07" w:rsidP="008508AF">
      <w:pPr>
        <w:pStyle w:val="ac"/>
        <w:tabs>
          <w:tab w:val="left" w:pos="426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>школьного информационно-библиотечного центра</w:t>
      </w:r>
    </w:p>
    <w:p w:rsidR="003C0B07" w:rsidRPr="00FF6B6C" w:rsidRDefault="003C0B07" w:rsidP="008508AF">
      <w:pPr>
        <w:pStyle w:val="ac"/>
        <w:tabs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Структура школьного информационно-библиотечного центра: 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абонемент, 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читальный зал, 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мультимедиа зона для коллективной работы, </w:t>
      </w:r>
    </w:p>
    <w:p w:rsidR="003C0B07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компьютерная зона для индивидуальной работы пользователей, </w:t>
      </w:r>
    </w:p>
    <w:p w:rsidR="00A24ACE" w:rsidRPr="00FF6B6C" w:rsidRDefault="00A24ACE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зона буккроссинга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копировально-множительный участок.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Для обеспечения модернизации школьного информационно-библиотечного центра в условиях информатизации образования и в пределах средств, выделяемых учредителями, образовательное учреждение обеспечивает школьный информационно-библиотечный центр: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гарантированным финансированием комплектования библиотечно</w:t>
      </w:r>
      <w:r w:rsidR="007F54AF">
        <w:rPr>
          <w:rFonts w:ascii="Times New Roman" w:hAnsi="Times New Roman" w:cs="Times New Roman"/>
          <w:sz w:val="28"/>
          <w:szCs w:val="28"/>
        </w:rPr>
        <w:t>-</w:t>
      </w:r>
      <w:r w:rsidRPr="00FF6B6C">
        <w:rPr>
          <w:rFonts w:ascii="Times New Roman" w:hAnsi="Times New Roman" w:cs="Times New Roman"/>
          <w:sz w:val="28"/>
          <w:szCs w:val="28"/>
        </w:rPr>
        <w:t>информационных ресурсов и обеспечения доступа к сетевым ресурсам;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необходимыми служебными и производственными помещениями в соответствии со структурой информационно-библиотечного центра и нормативами по технике безопасности эксплуатации компьютеров в соответствии с положениями СанПиН;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современной электронно-вычислительной, телекоммуникационной и копировально-множительной техникой и необходимыми программными продуктами;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ремонтом и сервисным обслуживанием техники и оборудования;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библиотечной техникой и канцелярскими принадлежностями.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 Ответственность за систематичность и качество комплектования основного фонда школьного информационно-библиотечного центра,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несет директор общеобразовательного учреждения в соответствии с Уставом учреждения. Библиотечный фонд должен быть укомплектован печатными </w:t>
      </w:r>
      <w:r w:rsidR="00B53C53">
        <w:rPr>
          <w:rFonts w:ascii="Times New Roman" w:hAnsi="Times New Roman" w:cs="Times New Roman"/>
          <w:sz w:val="28"/>
          <w:szCs w:val="28"/>
        </w:rPr>
        <w:t>или</w:t>
      </w:r>
      <w:r w:rsidRPr="00FF6B6C">
        <w:rPr>
          <w:rFonts w:ascii="Times New Roman" w:hAnsi="Times New Roman" w:cs="Times New Roman"/>
          <w:sz w:val="28"/>
          <w:szCs w:val="28"/>
        </w:rPr>
        <w:t xml:space="preserve"> электронными учебными изданиями (включая </w:t>
      </w:r>
      <w:r w:rsidRPr="00FF6B6C">
        <w:rPr>
          <w:rFonts w:ascii="Times New Roman" w:hAnsi="Times New Roman" w:cs="Times New Roman"/>
          <w:sz w:val="28"/>
          <w:szCs w:val="28"/>
        </w:rPr>
        <w:lastRenderedPageBreak/>
        <w:t>учебники и учебные пособия), методическими и периодическими изданиями по всем входящим в реализуемые основные образовательные программы учебным предметам, курсам, дисциплинам (модулям).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Режим работы школьного информационно-образовательного центра определяетс</w:t>
      </w:r>
      <w:r w:rsidR="00DC5210">
        <w:rPr>
          <w:rFonts w:ascii="Times New Roman" w:hAnsi="Times New Roman" w:cs="Times New Roman"/>
          <w:sz w:val="28"/>
          <w:szCs w:val="28"/>
        </w:rPr>
        <w:t>я заведующей</w:t>
      </w:r>
      <w:r w:rsidR="00B53C53">
        <w:rPr>
          <w:rFonts w:ascii="Times New Roman" w:hAnsi="Times New Roman" w:cs="Times New Roman"/>
          <w:sz w:val="28"/>
          <w:szCs w:val="28"/>
        </w:rPr>
        <w:t xml:space="preserve"> библиотекой</w:t>
      </w:r>
      <w:r w:rsidRPr="00FF6B6C">
        <w:rPr>
          <w:rFonts w:ascii="Times New Roman" w:hAnsi="Times New Roman" w:cs="Times New Roman"/>
          <w:sz w:val="28"/>
          <w:szCs w:val="28"/>
        </w:rPr>
        <w:t xml:space="preserve"> в соответствии с правилами внутреннего распорядка образовательного учреждения. При определении режима работы предусматривается выделение: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двух часов рабочего времени ежедневно на выполнение внутрибиблиотечной работы;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одного раза в месяц</w:t>
      </w:r>
      <w:r w:rsidR="007F54AF">
        <w:rPr>
          <w:rFonts w:ascii="Times New Roman" w:hAnsi="Times New Roman" w:cs="Times New Roman"/>
          <w:sz w:val="28"/>
          <w:szCs w:val="28"/>
        </w:rPr>
        <w:t xml:space="preserve"> – </w:t>
      </w:r>
      <w:r w:rsidRPr="00FF6B6C">
        <w:rPr>
          <w:rFonts w:ascii="Times New Roman" w:hAnsi="Times New Roman" w:cs="Times New Roman"/>
          <w:sz w:val="28"/>
          <w:szCs w:val="28"/>
        </w:rPr>
        <w:t>санитарного дня, в который обслуживание пользователей не производится;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В целях обеспечения рационального использования информационных ресурсов в работе с участниками образовательных отношений школьный информационно-библиотечный центр взаимодействует с библиотеками города и региона.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Основные виды деятельности школьного информационно-библиотечного центра: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Формирование информационных и образовательных ресурсов в целях удовлетворения информационных и образовательных потребностей участников образовательных отношений.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 Формирование единого фонда: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комплектование учебными, научно-популярными, научными, художественными документами для учащихся и педагогов на традиционных и электронных носителях информации, в т.ч. создаваемых в образовательной организации (тематические папки-накопители документов, публикации и работы педагогов, лучшие научные работы и рефераты учащихся и другие материалы, ориентированные на использование широким кругом пользователей информационно-библиотечного центра),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пополнение фонда за счет привлечения информационных ресурсов сети Интернет и сетевого взаимодействия библиотечного сообщества города и региона.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Осуществление аналитико-синтетической переработки информации.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Организация и ведение справочно-библиографического аппарата информационно-библиотечного центра, включающего традиционные каталоги (алфавитный, систематический), картотеки (систематическая картотека статей, тематические картотеки), электронный каталог, базы и банки данных.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Разработка библиографических пособий (списки, обзоры, указатели и т.п.), библиографические обзоры.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Осуществление информационного, библиотечного и справочно-библиографического обслуживания всех категорий пользователей образовательной организации.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Организация деятельности абонемента, читального зала, мультимедиа зоны, зоны индивидуальной и коллективной работы пользователей</w:t>
      </w:r>
      <w:r w:rsidR="00DC5210">
        <w:rPr>
          <w:rFonts w:ascii="Times New Roman" w:hAnsi="Times New Roman" w:cs="Times New Roman"/>
          <w:sz w:val="28"/>
          <w:szCs w:val="28"/>
        </w:rPr>
        <w:t>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lastRenderedPageBreak/>
        <w:t>Проектирование и предоставление реестра информационных, библиотечных и библиографических услуг.</w:t>
      </w:r>
    </w:p>
    <w:p w:rsidR="003C0B07" w:rsidRPr="00DC5210" w:rsidRDefault="003C0B07" w:rsidP="008508AF">
      <w:pPr>
        <w:numPr>
          <w:ilvl w:val="2"/>
          <w:numId w:val="8"/>
        </w:numPr>
        <w:tabs>
          <w:tab w:val="left" w:pos="1276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5210">
        <w:rPr>
          <w:rFonts w:ascii="Times New Roman" w:hAnsi="Times New Roman" w:cs="Times New Roman"/>
          <w:sz w:val="28"/>
          <w:szCs w:val="28"/>
        </w:rPr>
        <w:t xml:space="preserve">Проведение массовых мероприятий, имеющих образовательные, информационные, культурно-воспитательные цели. 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Осуществление информационно-библиографической поддержки деятельности педагогов и учащихся в области создания информационных продуктов (документов, баз данных, </w:t>
      </w:r>
      <w:r w:rsidRPr="00FF6B6C"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FF6B6C">
        <w:rPr>
          <w:rFonts w:ascii="Times New Roman" w:hAnsi="Times New Roman" w:cs="Times New Roman"/>
          <w:sz w:val="28"/>
          <w:szCs w:val="28"/>
        </w:rPr>
        <w:t>-страниц и т.п.).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К материально-технической составляющей школьного информационно-библиотечного центра относятся сервер, школьная локальная сеть и выход в Интернет, специализированные кабинеты, оборудованные компьютерами и другими современными техническими средствами. 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К информационно-методической составляющей школьного информационно-библиотечного центра относится имеющееся программное обеспечение и различные цифровые образовательные ресурсы. 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Организационная составляющая школьного информационно-библиотечного центра включает в себя механизмы использования ресурсных возможностей информационно-образовательной среды в практике образовательной деятельности обучающихся. </w:t>
      </w:r>
    </w:p>
    <w:p w:rsidR="003C0B07" w:rsidRPr="00FF6B6C" w:rsidRDefault="003C0B07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0B07" w:rsidRPr="00FF6B6C" w:rsidRDefault="003C0B07" w:rsidP="008508AF">
      <w:pPr>
        <w:numPr>
          <w:ilvl w:val="0"/>
          <w:numId w:val="8"/>
        </w:numPr>
        <w:tabs>
          <w:tab w:val="left" w:pos="426"/>
          <w:tab w:val="left" w:pos="1276"/>
        </w:tabs>
        <w:autoSpaceDE w:val="0"/>
        <w:autoSpaceDN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пользователей </w:t>
      </w:r>
    </w:p>
    <w:p w:rsidR="003C0B07" w:rsidRPr="00FF6B6C" w:rsidRDefault="003C0B07" w:rsidP="008508AF">
      <w:pPr>
        <w:tabs>
          <w:tab w:val="left" w:pos="426"/>
          <w:tab w:val="left" w:pos="1276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>школьного информационно-библиотечного центра</w:t>
      </w:r>
    </w:p>
    <w:p w:rsidR="003C0B07" w:rsidRPr="00FF6B6C" w:rsidRDefault="003C0B07" w:rsidP="008508AF">
      <w:pPr>
        <w:tabs>
          <w:tab w:val="left" w:pos="1276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07" w:rsidRPr="00DC5210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C5210">
        <w:rPr>
          <w:rFonts w:ascii="Times New Roman" w:hAnsi="Times New Roman" w:cs="Times New Roman"/>
          <w:sz w:val="28"/>
          <w:szCs w:val="28"/>
        </w:rPr>
        <w:t>Права пользователей школьного информационно-образовательного центра:</w:t>
      </w:r>
    </w:p>
    <w:p w:rsidR="003C0B07" w:rsidRPr="00DC5210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5210">
        <w:rPr>
          <w:rFonts w:ascii="Times New Roman" w:hAnsi="Times New Roman" w:cs="Times New Roman"/>
          <w:sz w:val="28"/>
          <w:szCs w:val="28"/>
        </w:rPr>
        <w:t>Право доступа в школьный информационно-библиотечный центр имеют все участники образовательных отношений.</w:t>
      </w:r>
    </w:p>
    <w:p w:rsidR="00A24ACE" w:rsidRPr="00DC5210" w:rsidRDefault="00A24ACE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DC5210">
        <w:rPr>
          <w:color w:val="000000"/>
          <w:sz w:val="28"/>
          <w:szCs w:val="28"/>
        </w:rPr>
        <w:t>​ </w:t>
      </w:r>
      <w:r w:rsidR="00DC5210">
        <w:rPr>
          <w:color w:val="000000"/>
          <w:sz w:val="28"/>
          <w:szCs w:val="28"/>
        </w:rPr>
        <w:t>-</w:t>
      </w:r>
      <w:r w:rsidRPr="00DC5210">
        <w:rPr>
          <w:color w:val="000000"/>
          <w:sz w:val="28"/>
          <w:szCs w:val="28"/>
        </w:rPr>
        <w:t>получать полную информацию о составе библиотечного фонда, информационных ресурсах и предоставляемых ИБЦ услугах;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24ACE" w:rsidRPr="00DC5210">
        <w:rPr>
          <w:color w:val="000000"/>
          <w:sz w:val="28"/>
          <w:szCs w:val="28"/>
        </w:rPr>
        <w:t>пользоваться справочно-библиографическим аппаратом ИБЦ;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24ACE" w:rsidRPr="00DC5210">
        <w:rPr>
          <w:color w:val="000000"/>
          <w:sz w:val="28"/>
          <w:szCs w:val="28"/>
        </w:rPr>
        <w:t>получать консультационную помощь в поиске и выборе источников информации;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24ACE" w:rsidRPr="00DC5210">
        <w:rPr>
          <w:color w:val="000000"/>
          <w:sz w:val="28"/>
          <w:szCs w:val="28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24ACE" w:rsidRPr="00DC5210">
        <w:rPr>
          <w:color w:val="000000"/>
          <w:sz w:val="28"/>
          <w:szCs w:val="28"/>
        </w:rPr>
        <w:t>продлевать срок пользования материалами;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A24ACE" w:rsidRPr="00DC5210">
        <w:rPr>
          <w:color w:val="000000"/>
          <w:sz w:val="28"/>
          <w:szCs w:val="28"/>
        </w:rPr>
        <w:t>получать тематические, фактографические, уточняющие и библиографические справки на основе фонда ИБЦ;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24ACE" w:rsidRPr="00DC5210">
        <w:rPr>
          <w:color w:val="000000"/>
          <w:sz w:val="28"/>
          <w:szCs w:val="28"/>
        </w:rPr>
        <w:t>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A24ACE" w:rsidRPr="00DC5210" w:rsidRDefault="00DC5210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24ACE" w:rsidRPr="00DC5210">
        <w:rPr>
          <w:color w:val="000000"/>
          <w:sz w:val="28"/>
          <w:szCs w:val="28"/>
        </w:rPr>
        <w:t>участвовать в мероприятиях, проводимых ИБЦ;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8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Ответственность пользователей школьного информационно-библиотечного центра: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 xml:space="preserve">Пользователи школьного информационно-библиотечного центра несут ответственность за использование цифрового контента в соответствии с Российским законодательством, за безопасную работу в сети Интернет в </w:t>
      </w:r>
      <w:r w:rsidRPr="00FF6B6C">
        <w:rPr>
          <w:rFonts w:ascii="Times New Roman" w:hAnsi="Times New Roman" w:cs="Times New Roman"/>
          <w:sz w:val="28"/>
          <w:szCs w:val="28"/>
        </w:rPr>
        <w:lastRenderedPageBreak/>
        <w:t>соответствии с правилами работы с информационными ресурсами школьного информационно-образовательного пространства и сетевого образовательного ресурса города и региона.</w:t>
      </w:r>
    </w:p>
    <w:p w:rsidR="003C0B07" w:rsidRPr="00FF6B6C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Пользователи обязаны соблюдать Правила пользования школьным информационно-библиотечным центром.</w:t>
      </w:r>
    </w:p>
    <w:p w:rsidR="003C0B07" w:rsidRDefault="003C0B07" w:rsidP="008508AF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Пользователи, нарушившие Правила пользования школьным информационно-библиотечным центром и причинившие ущерб, компенсируют его в размере, установленном Правилами пользования школьным информационно-библиотечным центром, а также несут иную ответственность в случаях, предусмотренных Правилами пользования школьным информационно-библиотечным центром и действующим законодательством.</w:t>
      </w:r>
    </w:p>
    <w:p w:rsidR="003C0B07" w:rsidRPr="00FF6B6C" w:rsidRDefault="003C0B07" w:rsidP="008508A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0B07" w:rsidRPr="00FF6B6C" w:rsidRDefault="003C0B07" w:rsidP="008508AF">
      <w:pPr>
        <w:numPr>
          <w:ilvl w:val="0"/>
          <w:numId w:val="9"/>
        </w:numPr>
        <w:tabs>
          <w:tab w:val="left" w:pos="426"/>
          <w:tab w:val="left" w:pos="1276"/>
        </w:tabs>
        <w:autoSpaceDE w:val="0"/>
        <w:autoSpaceDN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</w:t>
      </w:r>
    </w:p>
    <w:p w:rsidR="003C0B07" w:rsidRPr="00FF6B6C" w:rsidRDefault="003C0B07" w:rsidP="008508AF">
      <w:pPr>
        <w:tabs>
          <w:tab w:val="left" w:pos="426"/>
          <w:tab w:val="left" w:pos="1276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>школьного информационно-библиотечного центра</w:t>
      </w:r>
    </w:p>
    <w:p w:rsidR="003C0B07" w:rsidRPr="00FF6B6C" w:rsidRDefault="003C0B07" w:rsidP="008508AF">
      <w:pPr>
        <w:tabs>
          <w:tab w:val="left" w:pos="1276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B07" w:rsidRPr="00FF6B6C" w:rsidRDefault="003C0B07" w:rsidP="008508AF">
      <w:pPr>
        <w:pStyle w:val="ac"/>
        <w:widowControl w:val="0"/>
        <w:numPr>
          <w:ilvl w:val="1"/>
          <w:numId w:val="9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Школьный информационно-библиотечный центр имеет право: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самостоятельно определять содержание и конкретные формы своей деятельности в соответствии с задачами и функциями, определенными данным положением;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изымать и реализовывать документы из своих фондов в соответствии с порядком исключения документов, согласованным с директором, и действующим законодательством;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определять в соответствии с Правилами пользования школьным информационно-библиотечным центром виды и размеры компенсации ущерба, нанесенного пользователями;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входить в библиотечные объединения в установленном действующим законодательством порядке;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участвовать на конкурсной или иной основе в реализации федеральных, региональных и международных программ развития библиотечного дела.</w:t>
      </w:r>
    </w:p>
    <w:p w:rsidR="003C0B07" w:rsidRPr="00FF6B6C" w:rsidRDefault="003C0B07" w:rsidP="008508AF">
      <w:pPr>
        <w:pStyle w:val="ac"/>
        <w:widowControl w:val="0"/>
        <w:numPr>
          <w:ilvl w:val="1"/>
          <w:numId w:val="9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В обязанности школьного информационно-библиотечного центра входит: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соблюдать государственные библиотечные стандарты и нормативы;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обслуживать пользователей в соответствии с действующим законодательством, данным положением и Правилами пользования школьным информационно-библиотечным центром;</w:t>
      </w:r>
    </w:p>
    <w:p w:rsidR="003C0B07" w:rsidRPr="00FF6B6C" w:rsidRDefault="003C0B07" w:rsidP="008508AF">
      <w:pPr>
        <w:widowControl w:val="0"/>
        <w:numPr>
          <w:ilvl w:val="0"/>
          <w:numId w:val="3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отражать в своей деятельности сложившееся в обществе идеологическое и политическое многообразие.</w:t>
      </w:r>
    </w:p>
    <w:p w:rsidR="003C0B07" w:rsidRDefault="003C0B07" w:rsidP="008508AF">
      <w:pPr>
        <w:pStyle w:val="ac"/>
        <w:widowControl w:val="0"/>
        <w:numPr>
          <w:ilvl w:val="1"/>
          <w:numId w:val="9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F6B6C">
        <w:rPr>
          <w:rFonts w:ascii="Times New Roman" w:hAnsi="Times New Roman" w:cs="Times New Roman"/>
          <w:sz w:val="28"/>
          <w:szCs w:val="28"/>
        </w:rPr>
        <w:t>Школьный информационно-библиотечный центр отчитывается перед директором образовательной организации и органами государственной статистики в порядке, предусмотренном действующим законодательством и учредительными документами.</w:t>
      </w:r>
    </w:p>
    <w:p w:rsidR="005A5E6A" w:rsidRDefault="005A5E6A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5A5E6A" w:rsidRPr="005A5E6A" w:rsidRDefault="005A5E6A" w:rsidP="00BD7C77">
      <w:pPr>
        <w:pStyle w:val="a3"/>
        <w:numPr>
          <w:ilvl w:val="0"/>
          <w:numId w:val="9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Права и обязанности работников ШИБЦ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5A5E6A" w:rsidRPr="00DC5210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5A5E6A">
        <w:rPr>
          <w:color w:val="000000"/>
          <w:sz w:val="28"/>
          <w:szCs w:val="28"/>
        </w:rPr>
        <w:t>.1</w:t>
      </w:r>
      <w:r w:rsidR="005A5E6A" w:rsidRPr="00DC5210">
        <w:rPr>
          <w:color w:val="000000"/>
          <w:sz w:val="28"/>
          <w:szCs w:val="28"/>
        </w:rPr>
        <w:t xml:space="preserve">. Работники </w:t>
      </w:r>
      <w:r w:rsidR="005A5E6A">
        <w:rPr>
          <w:color w:val="000000"/>
          <w:sz w:val="28"/>
          <w:szCs w:val="28"/>
        </w:rPr>
        <w:t>Ш</w:t>
      </w:r>
      <w:r w:rsidR="005A5E6A" w:rsidRPr="00DC5210">
        <w:rPr>
          <w:color w:val="000000"/>
          <w:sz w:val="28"/>
          <w:szCs w:val="28"/>
        </w:rPr>
        <w:t>ИБЦ имеют право: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DC5210">
        <w:rPr>
          <w:color w:val="000000"/>
          <w:sz w:val="28"/>
          <w:szCs w:val="28"/>
        </w:rPr>
        <w:t xml:space="preserve">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учреждения и Положении об </w:t>
      </w:r>
      <w:r>
        <w:rPr>
          <w:color w:val="000000"/>
          <w:sz w:val="28"/>
          <w:szCs w:val="28"/>
        </w:rPr>
        <w:t>Ш</w:t>
      </w:r>
      <w:r w:rsidRPr="00DC5210">
        <w:rPr>
          <w:color w:val="000000"/>
          <w:sz w:val="28"/>
          <w:szCs w:val="28"/>
        </w:rPr>
        <w:t>ИБЦ;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DC5210">
        <w:rPr>
          <w:color w:val="000000"/>
          <w:sz w:val="28"/>
          <w:szCs w:val="28"/>
        </w:rPr>
        <w:t>проводить в установленном порядке факультативные занятия, уроки и кружки библиотечно- библиографических знаний и информационной культуры и медиаобразования;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иметь ежегодный отпуск и дополнительный оплачиваемый отпуск в соответствии с Коллективным договором между работниками и руководством образовательной организации или иными локальными нормативными актами;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DC5210">
        <w:rPr>
          <w:color w:val="000000"/>
          <w:sz w:val="28"/>
          <w:szCs w:val="28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5A5E6A" w:rsidRPr="00DC5210" w:rsidRDefault="005A5E6A" w:rsidP="008508AF">
      <w:pPr>
        <w:pStyle w:val="a3"/>
        <w:numPr>
          <w:ilvl w:val="1"/>
          <w:numId w:val="9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 w:rsidRPr="00DC5210">
        <w:rPr>
          <w:color w:val="000000"/>
          <w:sz w:val="28"/>
          <w:szCs w:val="28"/>
        </w:rPr>
        <w:t xml:space="preserve">Работники </w:t>
      </w:r>
      <w:r>
        <w:rPr>
          <w:color w:val="000000"/>
          <w:sz w:val="28"/>
          <w:szCs w:val="28"/>
        </w:rPr>
        <w:t>Ш</w:t>
      </w:r>
      <w:r w:rsidRPr="00DC5210">
        <w:rPr>
          <w:color w:val="000000"/>
          <w:sz w:val="28"/>
          <w:szCs w:val="28"/>
        </w:rPr>
        <w:t>ИБЦ обязаны: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 xml:space="preserve">обеспечить пользователям возможность работы с информационными ресурсами </w:t>
      </w:r>
      <w:r>
        <w:rPr>
          <w:color w:val="000000"/>
          <w:sz w:val="28"/>
          <w:szCs w:val="28"/>
        </w:rPr>
        <w:t>Ш</w:t>
      </w:r>
      <w:r w:rsidRPr="00DC5210">
        <w:rPr>
          <w:color w:val="000000"/>
          <w:sz w:val="28"/>
          <w:szCs w:val="28"/>
        </w:rPr>
        <w:t>ИБЦ;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 xml:space="preserve">информировать пользователей о видах предоставляемых </w:t>
      </w:r>
      <w:r>
        <w:rPr>
          <w:color w:val="000000"/>
          <w:sz w:val="28"/>
          <w:szCs w:val="28"/>
        </w:rPr>
        <w:t>Ш</w:t>
      </w:r>
      <w:r w:rsidRPr="00DC5210">
        <w:rPr>
          <w:color w:val="000000"/>
          <w:sz w:val="28"/>
          <w:szCs w:val="28"/>
        </w:rPr>
        <w:t>ИБЦ услуг;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обеспечивать сохранность использования носителей информации, их систематизацию, размещение и хранение;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обеспечивать режим работы в соответствии с потребностями пользователей и работой образовательной организации;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отчитываться в установленном порядке перед руководителем образовательной организации;</w:t>
      </w:r>
    </w:p>
    <w:p w:rsidR="005A5E6A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C5210">
        <w:rPr>
          <w:color w:val="000000"/>
          <w:sz w:val="28"/>
          <w:szCs w:val="28"/>
        </w:rPr>
        <w:t>повышать квалификацию.</w:t>
      </w:r>
    </w:p>
    <w:p w:rsidR="005A5E6A" w:rsidRPr="00DC5210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5A5E6A" w:rsidRPr="005A5E6A" w:rsidRDefault="005A5E6A" w:rsidP="008508AF">
      <w:pPr>
        <w:pStyle w:val="a3"/>
        <w:numPr>
          <w:ilvl w:val="0"/>
          <w:numId w:val="9"/>
        </w:numPr>
        <w:shd w:val="clear" w:color="auto" w:fill="FFFFFF"/>
        <w:tabs>
          <w:tab w:val="left" w:pos="1276"/>
        </w:tabs>
        <w:spacing w:before="0" w:beforeAutospacing="0" w:after="0" w:afterAutospacing="0"/>
        <w:ind w:left="0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Порядок пользования школьным информационно-библиотечным центром</w:t>
      </w:r>
    </w:p>
    <w:p w:rsidR="005A5E6A" w:rsidRPr="005A5E6A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jc w:val="center"/>
        <w:rPr>
          <w:rFonts w:ascii="Arial" w:hAnsi="Arial" w:cs="Arial"/>
          <w:b/>
          <w:color w:val="000000"/>
          <w:sz w:val="18"/>
          <w:szCs w:val="18"/>
        </w:rPr>
      </w:pPr>
    </w:p>
    <w:p w:rsidR="005A5E6A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.1. Запись обучающихся образовательной организации в ИБЦ производится по списочному составу класса в индивидуальном порядке, педагогических и иных работников образовательной организации, родителей (иных законных представителей) обучающихся - по паспорту.</w:t>
      </w:r>
    </w:p>
    <w:p w:rsidR="005A5E6A" w:rsidRPr="00E77B3B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.2. Перерегистрация пользователей ИБЦ производится ежегодно.</w:t>
      </w:r>
    </w:p>
    <w:p w:rsidR="005A5E6A" w:rsidRPr="00E77B3B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.3. Документом, подтверждающим право пользования ИБЦ, является читательский формуляр.</w:t>
      </w:r>
    </w:p>
    <w:p w:rsidR="005A5E6A" w:rsidRPr="00E77B3B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.4. Читательский формуляр фиксирует дату выдачи пользователю материалов из фонда ИБЦ и их возвращения в ИБЦ.</w:t>
      </w:r>
    </w:p>
    <w:p w:rsidR="005A5E6A" w:rsidRPr="00E77B3B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.5. Порядок пользования абонементом: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пользователи имеют право получить на дом не более 5 материалов одновременно;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максимальные сроки пользования материалами: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учебники, учебные пособия - учебный год;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научно-популярная, познавательная, художественная литература - 1 месяц;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 xml:space="preserve">- </w:t>
      </w:r>
      <w:r w:rsidRPr="00E77B3B">
        <w:rPr>
          <w:color w:val="000000"/>
          <w:sz w:val="28"/>
          <w:szCs w:val="28"/>
        </w:rPr>
        <w:t>периодические издания, издания повышенного спроса -1</w:t>
      </w:r>
      <w:r w:rsidR="00E77B3B">
        <w:rPr>
          <w:color w:val="000000"/>
          <w:sz w:val="28"/>
          <w:szCs w:val="28"/>
        </w:rPr>
        <w:t>0</w:t>
      </w:r>
      <w:r w:rsidRPr="00E77B3B">
        <w:rPr>
          <w:color w:val="000000"/>
          <w:sz w:val="28"/>
          <w:szCs w:val="28"/>
        </w:rPr>
        <w:t xml:space="preserve"> дней;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пользователи могут продлить срок пользования материалами, если на них отсутствуе</w:t>
      </w:r>
      <w:r w:rsidR="00E77B3B">
        <w:rPr>
          <w:color w:val="000000"/>
          <w:sz w:val="28"/>
          <w:szCs w:val="28"/>
        </w:rPr>
        <w:t xml:space="preserve">т </w:t>
      </w:r>
      <w:r w:rsidRPr="00E77B3B">
        <w:rPr>
          <w:color w:val="000000"/>
          <w:sz w:val="28"/>
          <w:szCs w:val="28"/>
        </w:rPr>
        <w:t>спрос со стороны других пользователей.</w:t>
      </w:r>
    </w:p>
    <w:p w:rsidR="005A5E6A" w:rsidRPr="00E77B3B" w:rsidRDefault="00BD7C77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5A5E6A" w:rsidRPr="00E77B3B">
        <w:rPr>
          <w:color w:val="000000"/>
          <w:sz w:val="28"/>
          <w:szCs w:val="28"/>
        </w:rPr>
        <w:t>.6. Порядок пользования читальным залом: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документы, предназначенные для работы в читальном зале, на дом не выдаются;</w:t>
      </w:r>
    </w:p>
    <w:p w:rsidR="005A5E6A" w:rsidRPr="00E77B3B" w:rsidRDefault="005A5E6A" w:rsidP="008508AF">
      <w:pPr>
        <w:pStyle w:val="a3"/>
        <w:shd w:val="clear" w:color="auto" w:fill="FFFFFF"/>
        <w:tabs>
          <w:tab w:val="left" w:pos="1276"/>
        </w:tabs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E77B3B">
        <w:rPr>
          <w:rFonts w:ascii="Arial" w:hAnsi="Arial" w:cs="Arial"/>
          <w:color w:val="000000"/>
          <w:sz w:val="28"/>
          <w:szCs w:val="28"/>
        </w:rPr>
        <w:t> </w:t>
      </w:r>
      <w:r w:rsidR="00E77B3B">
        <w:rPr>
          <w:rFonts w:ascii="Arial" w:hAnsi="Arial" w:cs="Arial"/>
          <w:color w:val="000000"/>
          <w:sz w:val="28"/>
          <w:szCs w:val="28"/>
        </w:rPr>
        <w:t>-</w:t>
      </w:r>
      <w:r w:rsidRPr="00E77B3B">
        <w:rPr>
          <w:color w:val="000000"/>
          <w:sz w:val="28"/>
          <w:szCs w:val="28"/>
        </w:rPr>
        <w:t>энциклопедии, справочники, редкие, ценные и имеющиеся в единственном экземпляре документы выдаются только для работы в читальном зале.</w:t>
      </w:r>
    </w:p>
    <w:p w:rsidR="005A5E6A" w:rsidRPr="00FF6B6C" w:rsidRDefault="005A5E6A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3C0B07" w:rsidRPr="00FF6B6C" w:rsidRDefault="003C0B07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08AF" w:rsidRDefault="008508AF" w:rsidP="008508AF">
      <w:pPr>
        <w:tabs>
          <w:tab w:val="left" w:pos="426"/>
          <w:tab w:val="left" w:pos="1276"/>
        </w:tabs>
        <w:autoSpaceDE w:val="0"/>
        <w:autoSpaceDN w:val="0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E77B3B" w:rsidRDefault="003C0B07" w:rsidP="008508AF">
      <w:pPr>
        <w:numPr>
          <w:ilvl w:val="0"/>
          <w:numId w:val="9"/>
        </w:numPr>
        <w:tabs>
          <w:tab w:val="left" w:pos="426"/>
          <w:tab w:val="left" w:pos="1276"/>
        </w:tabs>
        <w:autoSpaceDE w:val="0"/>
        <w:autoSpaceDN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B6C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E77B3B" w:rsidRPr="00E77B3B" w:rsidRDefault="00E77B3B" w:rsidP="008508AF">
      <w:pPr>
        <w:tabs>
          <w:tab w:val="left" w:pos="426"/>
          <w:tab w:val="left" w:pos="1276"/>
        </w:tabs>
        <w:autoSpaceDE w:val="0"/>
        <w:autoSpaceDN w:val="0"/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77B3B" w:rsidRDefault="003C0B07" w:rsidP="008508AF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7B3B">
        <w:rPr>
          <w:rFonts w:ascii="Times New Roman" w:hAnsi="Times New Roman" w:cs="Times New Roman"/>
          <w:color w:val="000000"/>
          <w:sz w:val="28"/>
          <w:szCs w:val="28"/>
        </w:rPr>
        <w:t>В настоящее положение руководителем образовательной организации, могут быть внесены изменения и дополнения в установленном порядке.</w:t>
      </w:r>
    </w:p>
    <w:p w:rsidR="003C0B07" w:rsidRPr="00E77B3B" w:rsidRDefault="00BD7C77" w:rsidP="008508AF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77B3B" w:rsidRPr="00E77B3B">
        <w:rPr>
          <w:rFonts w:ascii="Times New Roman" w:hAnsi="Times New Roman" w:cs="Times New Roman"/>
          <w:sz w:val="28"/>
          <w:szCs w:val="28"/>
        </w:rPr>
        <w:t>.1</w:t>
      </w:r>
      <w:r w:rsidR="003C0B07" w:rsidRPr="00E77B3B">
        <w:rPr>
          <w:rFonts w:ascii="Times New Roman" w:hAnsi="Times New Roman" w:cs="Times New Roman"/>
          <w:color w:val="000000"/>
          <w:sz w:val="28"/>
          <w:szCs w:val="28"/>
        </w:rPr>
        <w:t>Внесение изменений и дополнений в настоящее положение оформляется приказом руководителя образовательной организации.</w:t>
      </w:r>
    </w:p>
    <w:p w:rsidR="00BD7C77" w:rsidRDefault="00BD7C77" w:rsidP="00BD7C77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E77B3B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="003C0B07" w:rsidRPr="00E77B3B">
        <w:rPr>
          <w:rFonts w:ascii="Times New Roman" w:hAnsi="Times New Roman" w:cs="Times New Roman"/>
          <w:color w:val="000000"/>
          <w:sz w:val="28"/>
          <w:szCs w:val="28"/>
        </w:rPr>
        <w:t>Дата вступления изменений и дополнений в силу определяется руководителем и устанавливается в приказе о внесении изменений и дополнений в положение о локальных актах.</w:t>
      </w:r>
    </w:p>
    <w:p w:rsidR="00BD7C77" w:rsidRDefault="00BD7C77" w:rsidP="00BD7C77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9.3. В </w:t>
      </w:r>
      <w:r w:rsidR="003C0B07" w:rsidRPr="00BD7C77">
        <w:rPr>
          <w:rFonts w:ascii="Times New Roman" w:hAnsi="Times New Roman" w:cs="Times New Roman"/>
          <w:color w:val="000000"/>
          <w:sz w:val="28"/>
          <w:szCs w:val="28"/>
        </w:rPr>
        <w:t>случае возникновения противоречий между настоящим положением и действующим законодательством РФ или Уставом Учреждения применяются нормы и правила, содержащиеся в законодательстве РФ и Уставе образовательной организации.</w:t>
      </w:r>
    </w:p>
    <w:p w:rsidR="00BD7C77" w:rsidRDefault="00BD7C77" w:rsidP="00BD7C77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9.4. </w:t>
      </w:r>
      <w:r w:rsidR="003C0B07" w:rsidRPr="00BD7C77">
        <w:rPr>
          <w:rFonts w:ascii="Times New Roman" w:hAnsi="Times New Roman" w:cs="Times New Roman"/>
          <w:color w:val="000000"/>
          <w:sz w:val="28"/>
          <w:szCs w:val="28"/>
        </w:rPr>
        <w:t xml:space="preserve">Настоящее положение принимается Педагогическим советом школы и подлежит обязательному утверждению руководителем образовательной организации. </w:t>
      </w:r>
    </w:p>
    <w:p w:rsidR="00E77B3B" w:rsidRPr="00BD7C77" w:rsidRDefault="00BD7C77" w:rsidP="00BD7C77">
      <w:pPr>
        <w:widowControl w:val="0"/>
        <w:tabs>
          <w:tab w:val="left" w:pos="127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9.5. </w:t>
      </w:r>
      <w:r w:rsidR="003C0B07" w:rsidRPr="00BD7C77">
        <w:rPr>
          <w:rFonts w:ascii="Times New Roman" w:hAnsi="Times New Roman" w:cs="Times New Roman"/>
          <w:color w:val="000000"/>
          <w:sz w:val="28"/>
          <w:szCs w:val="28"/>
        </w:rPr>
        <w:t>Настоящее положение вступает в силу с даты его утверждения руководителем образовательной организации.</w:t>
      </w:r>
    </w:p>
    <w:p w:rsidR="00E77B3B" w:rsidRPr="00BD7C77" w:rsidRDefault="003C0B07" w:rsidP="00BD7C77">
      <w:pPr>
        <w:pStyle w:val="ac"/>
        <w:widowControl w:val="0"/>
        <w:numPr>
          <w:ilvl w:val="1"/>
          <w:numId w:val="12"/>
        </w:numPr>
        <w:tabs>
          <w:tab w:val="left" w:pos="1276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7C77">
        <w:rPr>
          <w:rFonts w:ascii="Times New Roman" w:hAnsi="Times New Roman" w:cs="Times New Roman"/>
          <w:color w:val="000000"/>
          <w:sz w:val="28"/>
          <w:szCs w:val="28"/>
        </w:rPr>
        <w:t>Настоящее положение утрачивает силу, в случае принятия нового Положения о локальных актах, с момента вступления его в силу.</w:t>
      </w:r>
    </w:p>
    <w:p w:rsidR="003C0B07" w:rsidRDefault="003C0B07" w:rsidP="00BD7C77">
      <w:pPr>
        <w:pStyle w:val="ac"/>
        <w:widowControl w:val="0"/>
        <w:numPr>
          <w:ilvl w:val="1"/>
          <w:numId w:val="12"/>
        </w:numPr>
        <w:tabs>
          <w:tab w:val="left" w:pos="1276"/>
        </w:tabs>
        <w:autoSpaceDE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7B3B">
        <w:rPr>
          <w:rFonts w:ascii="Times New Roman" w:hAnsi="Times New Roman" w:cs="Times New Roman"/>
          <w:color w:val="000000"/>
          <w:sz w:val="28"/>
          <w:szCs w:val="28"/>
        </w:rPr>
        <w:t>Вопросы, не урегулированные в настоящем положении, подлежат регулированию в соответствии с действующим законодательством РФ, Уставом образовательной организации и иными локальными нормативными актами образовательной организации.</w:t>
      </w: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08AF" w:rsidRP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right"/>
        <w:rPr>
          <w:rFonts w:ascii="Times New Roman" w:hAnsi="Times New Roman" w:cs="Times New Roman"/>
          <w:color w:val="000000"/>
          <w:sz w:val="18"/>
          <w:szCs w:val="18"/>
        </w:rPr>
      </w:pPr>
    </w:p>
    <w:p w:rsidR="008508AF" w:rsidRDefault="008508AF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right"/>
        <w:rPr>
          <w:rFonts w:ascii="Times New Roman" w:hAnsi="Times New Roman" w:cs="Times New Roman"/>
          <w:color w:val="000000"/>
          <w:sz w:val="18"/>
          <w:szCs w:val="18"/>
        </w:rPr>
      </w:pPr>
      <w:r w:rsidRPr="008508AF">
        <w:rPr>
          <w:rFonts w:ascii="Times New Roman" w:hAnsi="Times New Roman" w:cs="Times New Roman"/>
          <w:color w:val="000000"/>
          <w:sz w:val="18"/>
          <w:szCs w:val="18"/>
        </w:rPr>
        <w:t>Составлено зав.библиотекой средней школы№68 Федоровой Е.В</w:t>
      </w:r>
    </w:p>
    <w:p w:rsidR="00144EA8" w:rsidRDefault="00144EA8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right"/>
        <w:rPr>
          <w:rFonts w:ascii="Times New Roman" w:hAnsi="Times New Roman" w:cs="Times New Roman"/>
          <w:color w:val="000000"/>
          <w:sz w:val="18"/>
          <w:szCs w:val="18"/>
        </w:rPr>
      </w:pPr>
    </w:p>
    <w:p w:rsidR="00144EA8" w:rsidRPr="008508AF" w:rsidRDefault="00144EA8" w:rsidP="008508AF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right"/>
        <w:rPr>
          <w:rFonts w:ascii="Times New Roman" w:hAnsi="Times New Roman" w:cs="Times New Roman"/>
          <w:color w:val="000000"/>
          <w:sz w:val="18"/>
          <w:szCs w:val="18"/>
        </w:rPr>
      </w:pPr>
    </w:p>
    <w:p w:rsidR="008508AF" w:rsidRPr="00E77B3B" w:rsidRDefault="008508AF" w:rsidP="00144EA8">
      <w:pPr>
        <w:pStyle w:val="ac"/>
        <w:widowControl w:val="0"/>
        <w:tabs>
          <w:tab w:val="left" w:pos="1276"/>
        </w:tabs>
        <w:autoSpaceDE w:val="0"/>
        <w:spacing w:after="0" w:line="240" w:lineRule="auto"/>
        <w:ind w:left="709"/>
        <w:contextualSpacing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2018 г</w:t>
      </w:r>
    </w:p>
    <w:sectPr w:rsidR="008508AF" w:rsidRPr="00E77B3B" w:rsidSect="008508AF">
      <w:headerReference w:type="default" r:id="rId9"/>
      <w:pgSz w:w="11906" w:h="16838"/>
      <w:pgMar w:top="284" w:right="707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C76" w:rsidRDefault="00D42C76" w:rsidP="00083025">
      <w:pPr>
        <w:spacing w:after="0" w:line="240" w:lineRule="auto"/>
      </w:pPr>
      <w:r>
        <w:separator/>
      </w:r>
    </w:p>
  </w:endnote>
  <w:endnote w:type="continuationSeparator" w:id="1">
    <w:p w:rsidR="00D42C76" w:rsidRDefault="00D42C76" w:rsidP="00083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C76" w:rsidRDefault="00D42C76" w:rsidP="00083025">
      <w:pPr>
        <w:spacing w:after="0" w:line="240" w:lineRule="auto"/>
      </w:pPr>
      <w:r>
        <w:separator/>
      </w:r>
    </w:p>
  </w:footnote>
  <w:footnote w:type="continuationSeparator" w:id="1">
    <w:p w:rsidR="00D42C76" w:rsidRDefault="00D42C76" w:rsidP="00083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348046"/>
    </w:sdtPr>
    <w:sdtContent>
      <w:p w:rsidR="00D43B6C" w:rsidRDefault="00DD0F19">
        <w:pPr>
          <w:pStyle w:val="ad"/>
          <w:jc w:val="right"/>
        </w:pPr>
        <w:r>
          <w:fldChar w:fldCharType="begin"/>
        </w:r>
        <w:r w:rsidR="00D43B6C">
          <w:instrText>PAGE   \* MERGEFORMAT</w:instrText>
        </w:r>
        <w:r>
          <w:fldChar w:fldCharType="separate"/>
        </w:r>
        <w:r w:rsidR="00F208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43B6C" w:rsidRDefault="00D43B6C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2396"/>
    <w:multiLevelType w:val="multilevel"/>
    <w:tmpl w:val="CB3A20D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24E252F"/>
    <w:multiLevelType w:val="multilevel"/>
    <w:tmpl w:val="60BEEF0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2D82C18"/>
    <w:multiLevelType w:val="multilevel"/>
    <w:tmpl w:val="874C08D4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3">
    <w:nsid w:val="1BA40DD8"/>
    <w:multiLevelType w:val="multilevel"/>
    <w:tmpl w:val="7CE4DDA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E862911"/>
    <w:multiLevelType w:val="multilevel"/>
    <w:tmpl w:val="5240D8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45D4122C"/>
    <w:multiLevelType w:val="multilevel"/>
    <w:tmpl w:val="BBBEF09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4A7D5AFE"/>
    <w:multiLevelType w:val="multilevel"/>
    <w:tmpl w:val="F83E0F9E"/>
    <w:lvl w:ilvl="0">
      <w:start w:val="6"/>
      <w:numFmt w:val="decimal"/>
      <w:lvlText w:val="%1."/>
      <w:lvlJc w:val="left"/>
      <w:pPr>
        <w:ind w:left="1018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7">
    <w:nsid w:val="4C937323"/>
    <w:multiLevelType w:val="multilevel"/>
    <w:tmpl w:val="CB3A20D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59E44FDB"/>
    <w:multiLevelType w:val="multilevel"/>
    <w:tmpl w:val="A972257C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5C881DCA"/>
    <w:multiLevelType w:val="multilevel"/>
    <w:tmpl w:val="ADB0AF2C"/>
    <w:lvl w:ilvl="0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6407379B"/>
    <w:multiLevelType w:val="multilevel"/>
    <w:tmpl w:val="FBBC22B4"/>
    <w:lvl w:ilvl="0">
      <w:start w:val="1"/>
      <w:numFmt w:val="bullet"/>
      <w:lvlText w:val="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69B4675B"/>
    <w:multiLevelType w:val="multilevel"/>
    <w:tmpl w:val="A816037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12">
    <w:nsid w:val="6E9F10FC"/>
    <w:multiLevelType w:val="multilevel"/>
    <w:tmpl w:val="8EBAF41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12"/>
  </w:num>
  <w:num w:numId="6">
    <w:abstractNumId w:val="5"/>
  </w:num>
  <w:num w:numId="7">
    <w:abstractNumId w:val="10"/>
  </w:num>
  <w:num w:numId="8">
    <w:abstractNumId w:val="1"/>
  </w:num>
  <w:num w:numId="9">
    <w:abstractNumId w:val="6"/>
  </w:num>
  <w:num w:numId="10">
    <w:abstractNumId w:val="8"/>
  </w:num>
  <w:num w:numId="11">
    <w:abstractNumId w:val="11"/>
  </w:num>
  <w:num w:numId="12">
    <w:abstractNumId w:val="2"/>
  </w:num>
  <w:num w:numId="13">
    <w:abstractNumId w:val="4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B47FB"/>
    <w:rsid w:val="00001B70"/>
    <w:rsid w:val="00003486"/>
    <w:rsid w:val="00003857"/>
    <w:rsid w:val="000053AC"/>
    <w:rsid w:val="00006F5F"/>
    <w:rsid w:val="00007DCD"/>
    <w:rsid w:val="000111B4"/>
    <w:rsid w:val="0001381B"/>
    <w:rsid w:val="0001517E"/>
    <w:rsid w:val="00017584"/>
    <w:rsid w:val="000253D2"/>
    <w:rsid w:val="000304B4"/>
    <w:rsid w:val="00030620"/>
    <w:rsid w:val="00031774"/>
    <w:rsid w:val="000364DA"/>
    <w:rsid w:val="00041795"/>
    <w:rsid w:val="00044FBD"/>
    <w:rsid w:val="00046A5A"/>
    <w:rsid w:val="00050E21"/>
    <w:rsid w:val="00051AE6"/>
    <w:rsid w:val="0005615A"/>
    <w:rsid w:val="000576E8"/>
    <w:rsid w:val="00063213"/>
    <w:rsid w:val="00071EE7"/>
    <w:rsid w:val="000731E6"/>
    <w:rsid w:val="00077A9B"/>
    <w:rsid w:val="00083025"/>
    <w:rsid w:val="00086050"/>
    <w:rsid w:val="000864D3"/>
    <w:rsid w:val="00086773"/>
    <w:rsid w:val="00091A90"/>
    <w:rsid w:val="000924E9"/>
    <w:rsid w:val="000A089F"/>
    <w:rsid w:val="000A552C"/>
    <w:rsid w:val="000A79A8"/>
    <w:rsid w:val="000B3B5E"/>
    <w:rsid w:val="000C270C"/>
    <w:rsid w:val="000C3722"/>
    <w:rsid w:val="000C624E"/>
    <w:rsid w:val="000D0B11"/>
    <w:rsid w:val="000D175D"/>
    <w:rsid w:val="000D2BB0"/>
    <w:rsid w:val="000D3226"/>
    <w:rsid w:val="000D3553"/>
    <w:rsid w:val="000D6451"/>
    <w:rsid w:val="000D6A32"/>
    <w:rsid w:val="000D7DD7"/>
    <w:rsid w:val="000E00BA"/>
    <w:rsid w:val="000E0885"/>
    <w:rsid w:val="000E6B65"/>
    <w:rsid w:val="000E7294"/>
    <w:rsid w:val="000F1659"/>
    <w:rsid w:val="000F2532"/>
    <w:rsid w:val="0010242B"/>
    <w:rsid w:val="0010296D"/>
    <w:rsid w:val="0010656E"/>
    <w:rsid w:val="00107377"/>
    <w:rsid w:val="00111D7D"/>
    <w:rsid w:val="00117064"/>
    <w:rsid w:val="00117CB2"/>
    <w:rsid w:val="00130E3E"/>
    <w:rsid w:val="00132A54"/>
    <w:rsid w:val="00134F9B"/>
    <w:rsid w:val="00136927"/>
    <w:rsid w:val="00136D5F"/>
    <w:rsid w:val="001370E0"/>
    <w:rsid w:val="00140300"/>
    <w:rsid w:val="00144EA8"/>
    <w:rsid w:val="00150420"/>
    <w:rsid w:val="001527BC"/>
    <w:rsid w:val="00155FC2"/>
    <w:rsid w:val="00157792"/>
    <w:rsid w:val="0015795E"/>
    <w:rsid w:val="00173E5F"/>
    <w:rsid w:val="00175091"/>
    <w:rsid w:val="00180F02"/>
    <w:rsid w:val="00182F07"/>
    <w:rsid w:val="0018662B"/>
    <w:rsid w:val="00194A76"/>
    <w:rsid w:val="001969D3"/>
    <w:rsid w:val="001A1402"/>
    <w:rsid w:val="001A6223"/>
    <w:rsid w:val="001B5FAD"/>
    <w:rsid w:val="001C064E"/>
    <w:rsid w:val="001C3AD5"/>
    <w:rsid w:val="001C4B40"/>
    <w:rsid w:val="001C4DDE"/>
    <w:rsid w:val="001C6FBD"/>
    <w:rsid w:val="001D01A5"/>
    <w:rsid w:val="001D2622"/>
    <w:rsid w:val="001D5E06"/>
    <w:rsid w:val="001D7B9F"/>
    <w:rsid w:val="001E38AE"/>
    <w:rsid w:val="001E5789"/>
    <w:rsid w:val="001F4085"/>
    <w:rsid w:val="002107FC"/>
    <w:rsid w:val="002139A4"/>
    <w:rsid w:val="00215826"/>
    <w:rsid w:val="00215C41"/>
    <w:rsid w:val="0022347B"/>
    <w:rsid w:val="00235757"/>
    <w:rsid w:val="00255FDF"/>
    <w:rsid w:val="00260ADE"/>
    <w:rsid w:val="002651A4"/>
    <w:rsid w:val="002677F7"/>
    <w:rsid w:val="00267AA8"/>
    <w:rsid w:val="00267AD8"/>
    <w:rsid w:val="002711F3"/>
    <w:rsid w:val="00271882"/>
    <w:rsid w:val="00272243"/>
    <w:rsid w:val="00272D7B"/>
    <w:rsid w:val="00274F8F"/>
    <w:rsid w:val="0027605B"/>
    <w:rsid w:val="00276B11"/>
    <w:rsid w:val="00280FB8"/>
    <w:rsid w:val="00284372"/>
    <w:rsid w:val="00284F1C"/>
    <w:rsid w:val="00286369"/>
    <w:rsid w:val="002874EC"/>
    <w:rsid w:val="00293AE6"/>
    <w:rsid w:val="00294BC0"/>
    <w:rsid w:val="002A4E3A"/>
    <w:rsid w:val="002A5E1E"/>
    <w:rsid w:val="002A632B"/>
    <w:rsid w:val="002A7865"/>
    <w:rsid w:val="002B1122"/>
    <w:rsid w:val="002B1C16"/>
    <w:rsid w:val="002B2592"/>
    <w:rsid w:val="002B74E7"/>
    <w:rsid w:val="002C0D08"/>
    <w:rsid w:val="002C392A"/>
    <w:rsid w:val="002D0D8C"/>
    <w:rsid w:val="002D323B"/>
    <w:rsid w:val="002D5251"/>
    <w:rsid w:val="002E1FAB"/>
    <w:rsid w:val="002E3133"/>
    <w:rsid w:val="002E3220"/>
    <w:rsid w:val="002E6812"/>
    <w:rsid w:val="002E6D52"/>
    <w:rsid w:val="002F5200"/>
    <w:rsid w:val="00304F52"/>
    <w:rsid w:val="00305E2E"/>
    <w:rsid w:val="00317483"/>
    <w:rsid w:val="00317B55"/>
    <w:rsid w:val="00320D53"/>
    <w:rsid w:val="003216A3"/>
    <w:rsid w:val="00322144"/>
    <w:rsid w:val="00327197"/>
    <w:rsid w:val="00327EC2"/>
    <w:rsid w:val="00332AC6"/>
    <w:rsid w:val="00337060"/>
    <w:rsid w:val="00340DD3"/>
    <w:rsid w:val="00340F5F"/>
    <w:rsid w:val="0034295B"/>
    <w:rsid w:val="0035439D"/>
    <w:rsid w:val="0035497A"/>
    <w:rsid w:val="00360AB0"/>
    <w:rsid w:val="00362275"/>
    <w:rsid w:val="003626C0"/>
    <w:rsid w:val="00382865"/>
    <w:rsid w:val="003864D8"/>
    <w:rsid w:val="00387F7B"/>
    <w:rsid w:val="00392533"/>
    <w:rsid w:val="00392CFF"/>
    <w:rsid w:val="003A24E8"/>
    <w:rsid w:val="003A4B3B"/>
    <w:rsid w:val="003A62CA"/>
    <w:rsid w:val="003B1A43"/>
    <w:rsid w:val="003B40B1"/>
    <w:rsid w:val="003B5CC0"/>
    <w:rsid w:val="003C0B07"/>
    <w:rsid w:val="003C6A37"/>
    <w:rsid w:val="003D46F6"/>
    <w:rsid w:val="003D5565"/>
    <w:rsid w:val="003E3224"/>
    <w:rsid w:val="003E66C5"/>
    <w:rsid w:val="003E7DCC"/>
    <w:rsid w:val="003F13F5"/>
    <w:rsid w:val="003F34DB"/>
    <w:rsid w:val="003F575E"/>
    <w:rsid w:val="003F60C3"/>
    <w:rsid w:val="003F67D6"/>
    <w:rsid w:val="00400F7B"/>
    <w:rsid w:val="00400FF3"/>
    <w:rsid w:val="004020FA"/>
    <w:rsid w:val="00405651"/>
    <w:rsid w:val="0041227F"/>
    <w:rsid w:val="004153B9"/>
    <w:rsid w:val="00417DA8"/>
    <w:rsid w:val="004205AD"/>
    <w:rsid w:val="00430417"/>
    <w:rsid w:val="00433352"/>
    <w:rsid w:val="0043521B"/>
    <w:rsid w:val="004363B1"/>
    <w:rsid w:val="004411AC"/>
    <w:rsid w:val="00442D31"/>
    <w:rsid w:val="00442FBD"/>
    <w:rsid w:val="00444107"/>
    <w:rsid w:val="00445481"/>
    <w:rsid w:val="00445BAC"/>
    <w:rsid w:val="004467DB"/>
    <w:rsid w:val="00447019"/>
    <w:rsid w:val="00450C41"/>
    <w:rsid w:val="00452F93"/>
    <w:rsid w:val="0045358F"/>
    <w:rsid w:val="0045458A"/>
    <w:rsid w:val="0045501F"/>
    <w:rsid w:val="004616BA"/>
    <w:rsid w:val="00463B0F"/>
    <w:rsid w:val="00464FD6"/>
    <w:rsid w:val="0047039A"/>
    <w:rsid w:val="00475F5D"/>
    <w:rsid w:val="00476384"/>
    <w:rsid w:val="0047650E"/>
    <w:rsid w:val="00476E25"/>
    <w:rsid w:val="00483988"/>
    <w:rsid w:val="00484A91"/>
    <w:rsid w:val="00492050"/>
    <w:rsid w:val="0049317F"/>
    <w:rsid w:val="004937C4"/>
    <w:rsid w:val="004A0239"/>
    <w:rsid w:val="004A0DE9"/>
    <w:rsid w:val="004A211E"/>
    <w:rsid w:val="004A26A8"/>
    <w:rsid w:val="004A5241"/>
    <w:rsid w:val="004A7300"/>
    <w:rsid w:val="004B327E"/>
    <w:rsid w:val="004B4E57"/>
    <w:rsid w:val="004B6AB1"/>
    <w:rsid w:val="004B7B96"/>
    <w:rsid w:val="004C7533"/>
    <w:rsid w:val="004D37BD"/>
    <w:rsid w:val="004D529C"/>
    <w:rsid w:val="004D6652"/>
    <w:rsid w:val="004E34F3"/>
    <w:rsid w:val="004E6564"/>
    <w:rsid w:val="004E7863"/>
    <w:rsid w:val="004F106D"/>
    <w:rsid w:val="004F1075"/>
    <w:rsid w:val="004F30EB"/>
    <w:rsid w:val="00507326"/>
    <w:rsid w:val="005104FE"/>
    <w:rsid w:val="00511A02"/>
    <w:rsid w:val="00512EB0"/>
    <w:rsid w:val="00522C12"/>
    <w:rsid w:val="00524134"/>
    <w:rsid w:val="00524367"/>
    <w:rsid w:val="0053238B"/>
    <w:rsid w:val="00537781"/>
    <w:rsid w:val="00550AB6"/>
    <w:rsid w:val="005538DE"/>
    <w:rsid w:val="005543A7"/>
    <w:rsid w:val="00555918"/>
    <w:rsid w:val="00555B6E"/>
    <w:rsid w:val="00555D13"/>
    <w:rsid w:val="0056110F"/>
    <w:rsid w:val="0056652D"/>
    <w:rsid w:val="00574E88"/>
    <w:rsid w:val="00576FD5"/>
    <w:rsid w:val="005817CF"/>
    <w:rsid w:val="005840CE"/>
    <w:rsid w:val="00587725"/>
    <w:rsid w:val="00587802"/>
    <w:rsid w:val="00591D26"/>
    <w:rsid w:val="0059220C"/>
    <w:rsid w:val="00595E5B"/>
    <w:rsid w:val="00597807"/>
    <w:rsid w:val="005A0132"/>
    <w:rsid w:val="005A090C"/>
    <w:rsid w:val="005A2B01"/>
    <w:rsid w:val="005A2B4D"/>
    <w:rsid w:val="005A5201"/>
    <w:rsid w:val="005A5D59"/>
    <w:rsid w:val="005A5E6A"/>
    <w:rsid w:val="005B49B0"/>
    <w:rsid w:val="005B55C0"/>
    <w:rsid w:val="005B6988"/>
    <w:rsid w:val="005B6FAD"/>
    <w:rsid w:val="005C0A70"/>
    <w:rsid w:val="005C670E"/>
    <w:rsid w:val="005D3EF4"/>
    <w:rsid w:val="005E09DC"/>
    <w:rsid w:val="005E76E5"/>
    <w:rsid w:val="005F4CCA"/>
    <w:rsid w:val="005F6AED"/>
    <w:rsid w:val="0060457E"/>
    <w:rsid w:val="00605C01"/>
    <w:rsid w:val="00606BE9"/>
    <w:rsid w:val="006156DB"/>
    <w:rsid w:val="00620130"/>
    <w:rsid w:val="006210B7"/>
    <w:rsid w:val="006259DE"/>
    <w:rsid w:val="00632640"/>
    <w:rsid w:val="006353C7"/>
    <w:rsid w:val="0063678A"/>
    <w:rsid w:val="00643C40"/>
    <w:rsid w:val="006462B4"/>
    <w:rsid w:val="00651EEE"/>
    <w:rsid w:val="00653205"/>
    <w:rsid w:val="006556E7"/>
    <w:rsid w:val="00664D2B"/>
    <w:rsid w:val="006661FB"/>
    <w:rsid w:val="00667207"/>
    <w:rsid w:val="00667B2E"/>
    <w:rsid w:val="0067465B"/>
    <w:rsid w:val="00675A69"/>
    <w:rsid w:val="006761DB"/>
    <w:rsid w:val="0068095B"/>
    <w:rsid w:val="006816ED"/>
    <w:rsid w:val="00685660"/>
    <w:rsid w:val="006861C2"/>
    <w:rsid w:val="006875D4"/>
    <w:rsid w:val="0069691F"/>
    <w:rsid w:val="006A27C3"/>
    <w:rsid w:val="006B435F"/>
    <w:rsid w:val="006C0D8F"/>
    <w:rsid w:val="006C2F60"/>
    <w:rsid w:val="006D238D"/>
    <w:rsid w:val="006D38B2"/>
    <w:rsid w:val="006D3C14"/>
    <w:rsid w:val="006D6180"/>
    <w:rsid w:val="006E25DC"/>
    <w:rsid w:val="006E4DDE"/>
    <w:rsid w:val="006F118D"/>
    <w:rsid w:val="006F6EAF"/>
    <w:rsid w:val="006F6F24"/>
    <w:rsid w:val="007045C1"/>
    <w:rsid w:val="00704F14"/>
    <w:rsid w:val="007058DF"/>
    <w:rsid w:val="00705FB1"/>
    <w:rsid w:val="00706CAD"/>
    <w:rsid w:val="0071008C"/>
    <w:rsid w:val="0071113F"/>
    <w:rsid w:val="007112D8"/>
    <w:rsid w:val="00716157"/>
    <w:rsid w:val="007209F6"/>
    <w:rsid w:val="00722591"/>
    <w:rsid w:val="00724970"/>
    <w:rsid w:val="007322C1"/>
    <w:rsid w:val="00733DD8"/>
    <w:rsid w:val="00735BAF"/>
    <w:rsid w:val="00745285"/>
    <w:rsid w:val="00746131"/>
    <w:rsid w:val="00756CF5"/>
    <w:rsid w:val="00756F8F"/>
    <w:rsid w:val="0076075E"/>
    <w:rsid w:val="00760C5F"/>
    <w:rsid w:val="00762664"/>
    <w:rsid w:val="00765947"/>
    <w:rsid w:val="00770320"/>
    <w:rsid w:val="007718B6"/>
    <w:rsid w:val="007771A8"/>
    <w:rsid w:val="00790C41"/>
    <w:rsid w:val="0079343B"/>
    <w:rsid w:val="00795A2C"/>
    <w:rsid w:val="00797DE9"/>
    <w:rsid w:val="007A0652"/>
    <w:rsid w:val="007A16F0"/>
    <w:rsid w:val="007A5FAA"/>
    <w:rsid w:val="007A66D9"/>
    <w:rsid w:val="007B1BBD"/>
    <w:rsid w:val="007C2A3C"/>
    <w:rsid w:val="007D0603"/>
    <w:rsid w:val="007D1575"/>
    <w:rsid w:val="007D2AE0"/>
    <w:rsid w:val="007D2BC0"/>
    <w:rsid w:val="007D63A5"/>
    <w:rsid w:val="007D79C7"/>
    <w:rsid w:val="007D7FC0"/>
    <w:rsid w:val="007F54AF"/>
    <w:rsid w:val="007F6C44"/>
    <w:rsid w:val="007F70EC"/>
    <w:rsid w:val="0080493D"/>
    <w:rsid w:val="00806C2E"/>
    <w:rsid w:val="00807D3A"/>
    <w:rsid w:val="00810024"/>
    <w:rsid w:val="008162DF"/>
    <w:rsid w:val="0082332A"/>
    <w:rsid w:val="00832D73"/>
    <w:rsid w:val="00835737"/>
    <w:rsid w:val="00835AF4"/>
    <w:rsid w:val="00835F90"/>
    <w:rsid w:val="00836093"/>
    <w:rsid w:val="008374AB"/>
    <w:rsid w:val="00840097"/>
    <w:rsid w:val="00840CC7"/>
    <w:rsid w:val="008412A8"/>
    <w:rsid w:val="008431E8"/>
    <w:rsid w:val="00845E8C"/>
    <w:rsid w:val="0084693F"/>
    <w:rsid w:val="0084721C"/>
    <w:rsid w:val="008508AF"/>
    <w:rsid w:val="00851F4B"/>
    <w:rsid w:val="008674AF"/>
    <w:rsid w:val="008776A2"/>
    <w:rsid w:val="00877F82"/>
    <w:rsid w:val="00883FA8"/>
    <w:rsid w:val="00884A6A"/>
    <w:rsid w:val="008863B8"/>
    <w:rsid w:val="00891300"/>
    <w:rsid w:val="00893345"/>
    <w:rsid w:val="00893C6F"/>
    <w:rsid w:val="008945D7"/>
    <w:rsid w:val="00896009"/>
    <w:rsid w:val="00896DD1"/>
    <w:rsid w:val="008972A8"/>
    <w:rsid w:val="00897B4E"/>
    <w:rsid w:val="00897F35"/>
    <w:rsid w:val="008A10DA"/>
    <w:rsid w:val="008A197E"/>
    <w:rsid w:val="008A1AB8"/>
    <w:rsid w:val="008A4C79"/>
    <w:rsid w:val="008A7B31"/>
    <w:rsid w:val="008B1AA0"/>
    <w:rsid w:val="008B3280"/>
    <w:rsid w:val="008B389A"/>
    <w:rsid w:val="008B5522"/>
    <w:rsid w:val="008B77FE"/>
    <w:rsid w:val="008C1134"/>
    <w:rsid w:val="008C6CF4"/>
    <w:rsid w:val="008D311F"/>
    <w:rsid w:val="008D349D"/>
    <w:rsid w:val="008D5AF4"/>
    <w:rsid w:val="008E0D6D"/>
    <w:rsid w:val="008E38B2"/>
    <w:rsid w:val="008E50F6"/>
    <w:rsid w:val="008E6374"/>
    <w:rsid w:val="008E6B37"/>
    <w:rsid w:val="008F0819"/>
    <w:rsid w:val="008F298A"/>
    <w:rsid w:val="008F6E8F"/>
    <w:rsid w:val="008F79D1"/>
    <w:rsid w:val="009018B3"/>
    <w:rsid w:val="00903030"/>
    <w:rsid w:val="00916E5D"/>
    <w:rsid w:val="00917131"/>
    <w:rsid w:val="00917991"/>
    <w:rsid w:val="00920EEE"/>
    <w:rsid w:val="0092159D"/>
    <w:rsid w:val="009233A3"/>
    <w:rsid w:val="009242B8"/>
    <w:rsid w:val="009301B3"/>
    <w:rsid w:val="009315F2"/>
    <w:rsid w:val="009349AA"/>
    <w:rsid w:val="00936E8A"/>
    <w:rsid w:val="00936F71"/>
    <w:rsid w:val="0094223E"/>
    <w:rsid w:val="00945AEC"/>
    <w:rsid w:val="0095204A"/>
    <w:rsid w:val="00955D0F"/>
    <w:rsid w:val="009642D3"/>
    <w:rsid w:val="009664FC"/>
    <w:rsid w:val="00966D42"/>
    <w:rsid w:val="00971687"/>
    <w:rsid w:val="0097268E"/>
    <w:rsid w:val="009779B8"/>
    <w:rsid w:val="00983A75"/>
    <w:rsid w:val="009904EA"/>
    <w:rsid w:val="00992420"/>
    <w:rsid w:val="00995A08"/>
    <w:rsid w:val="00995C6E"/>
    <w:rsid w:val="00995CE0"/>
    <w:rsid w:val="0099607D"/>
    <w:rsid w:val="0099669D"/>
    <w:rsid w:val="009A0D2A"/>
    <w:rsid w:val="009A60D0"/>
    <w:rsid w:val="009A7EA3"/>
    <w:rsid w:val="009B0E1D"/>
    <w:rsid w:val="009B40CC"/>
    <w:rsid w:val="009B4A84"/>
    <w:rsid w:val="009C07A2"/>
    <w:rsid w:val="009C08D1"/>
    <w:rsid w:val="009C21EA"/>
    <w:rsid w:val="009C7C62"/>
    <w:rsid w:val="009D0778"/>
    <w:rsid w:val="009D1E46"/>
    <w:rsid w:val="009D537F"/>
    <w:rsid w:val="009D6252"/>
    <w:rsid w:val="009E3511"/>
    <w:rsid w:val="009E3A00"/>
    <w:rsid w:val="009E5789"/>
    <w:rsid w:val="009E5D9A"/>
    <w:rsid w:val="009F06D8"/>
    <w:rsid w:val="009F3367"/>
    <w:rsid w:val="009F359D"/>
    <w:rsid w:val="009F6906"/>
    <w:rsid w:val="009F6AB6"/>
    <w:rsid w:val="00A00A6B"/>
    <w:rsid w:val="00A00CBB"/>
    <w:rsid w:val="00A01578"/>
    <w:rsid w:val="00A0230B"/>
    <w:rsid w:val="00A04059"/>
    <w:rsid w:val="00A04D01"/>
    <w:rsid w:val="00A10F1E"/>
    <w:rsid w:val="00A14C66"/>
    <w:rsid w:val="00A15071"/>
    <w:rsid w:val="00A21420"/>
    <w:rsid w:val="00A237B3"/>
    <w:rsid w:val="00A23CC7"/>
    <w:rsid w:val="00A24A23"/>
    <w:rsid w:val="00A24ACE"/>
    <w:rsid w:val="00A2761B"/>
    <w:rsid w:val="00A27DA5"/>
    <w:rsid w:val="00A3518F"/>
    <w:rsid w:val="00A41101"/>
    <w:rsid w:val="00A4175F"/>
    <w:rsid w:val="00A419DB"/>
    <w:rsid w:val="00A423D1"/>
    <w:rsid w:val="00A45726"/>
    <w:rsid w:val="00A523CE"/>
    <w:rsid w:val="00A55204"/>
    <w:rsid w:val="00A63B2E"/>
    <w:rsid w:val="00A66844"/>
    <w:rsid w:val="00A66897"/>
    <w:rsid w:val="00A7370C"/>
    <w:rsid w:val="00A74857"/>
    <w:rsid w:val="00A750A8"/>
    <w:rsid w:val="00A75C5E"/>
    <w:rsid w:val="00A75CC5"/>
    <w:rsid w:val="00A77CC1"/>
    <w:rsid w:val="00A91B40"/>
    <w:rsid w:val="00A93D39"/>
    <w:rsid w:val="00AA13B5"/>
    <w:rsid w:val="00AA300A"/>
    <w:rsid w:val="00AA3CEF"/>
    <w:rsid w:val="00AA74EA"/>
    <w:rsid w:val="00AB47DF"/>
    <w:rsid w:val="00AB6A9C"/>
    <w:rsid w:val="00AC548D"/>
    <w:rsid w:val="00AC6DF3"/>
    <w:rsid w:val="00AD018D"/>
    <w:rsid w:val="00AD5252"/>
    <w:rsid w:val="00AD6837"/>
    <w:rsid w:val="00AD75F6"/>
    <w:rsid w:val="00AE43AA"/>
    <w:rsid w:val="00AE7157"/>
    <w:rsid w:val="00AF2456"/>
    <w:rsid w:val="00AF3244"/>
    <w:rsid w:val="00B023BA"/>
    <w:rsid w:val="00B0260C"/>
    <w:rsid w:val="00B06D00"/>
    <w:rsid w:val="00B07FEF"/>
    <w:rsid w:val="00B13A51"/>
    <w:rsid w:val="00B214AC"/>
    <w:rsid w:val="00B27F25"/>
    <w:rsid w:val="00B337E7"/>
    <w:rsid w:val="00B33A12"/>
    <w:rsid w:val="00B33EDE"/>
    <w:rsid w:val="00B37905"/>
    <w:rsid w:val="00B37BE1"/>
    <w:rsid w:val="00B4059D"/>
    <w:rsid w:val="00B421FA"/>
    <w:rsid w:val="00B444A6"/>
    <w:rsid w:val="00B473F7"/>
    <w:rsid w:val="00B4766C"/>
    <w:rsid w:val="00B506B4"/>
    <w:rsid w:val="00B511C9"/>
    <w:rsid w:val="00B53C53"/>
    <w:rsid w:val="00B54367"/>
    <w:rsid w:val="00B67AED"/>
    <w:rsid w:val="00B76FAC"/>
    <w:rsid w:val="00B817EA"/>
    <w:rsid w:val="00B8440F"/>
    <w:rsid w:val="00B86444"/>
    <w:rsid w:val="00B87FA0"/>
    <w:rsid w:val="00B9063F"/>
    <w:rsid w:val="00B93C24"/>
    <w:rsid w:val="00B93F76"/>
    <w:rsid w:val="00B941F8"/>
    <w:rsid w:val="00B95473"/>
    <w:rsid w:val="00B95DE9"/>
    <w:rsid w:val="00B966BB"/>
    <w:rsid w:val="00B97B67"/>
    <w:rsid w:val="00BA476E"/>
    <w:rsid w:val="00BA4F1E"/>
    <w:rsid w:val="00BA4FA7"/>
    <w:rsid w:val="00BA5962"/>
    <w:rsid w:val="00BA7005"/>
    <w:rsid w:val="00BB2256"/>
    <w:rsid w:val="00BB3110"/>
    <w:rsid w:val="00BB326B"/>
    <w:rsid w:val="00BB6225"/>
    <w:rsid w:val="00BB71FC"/>
    <w:rsid w:val="00BC37CE"/>
    <w:rsid w:val="00BC5AAF"/>
    <w:rsid w:val="00BC79BE"/>
    <w:rsid w:val="00BD087D"/>
    <w:rsid w:val="00BD573E"/>
    <w:rsid w:val="00BD5CBA"/>
    <w:rsid w:val="00BD7C77"/>
    <w:rsid w:val="00BE4BD0"/>
    <w:rsid w:val="00BE7590"/>
    <w:rsid w:val="00BF24CB"/>
    <w:rsid w:val="00BF5E54"/>
    <w:rsid w:val="00C12AD8"/>
    <w:rsid w:val="00C12E3A"/>
    <w:rsid w:val="00C2738A"/>
    <w:rsid w:val="00C304C1"/>
    <w:rsid w:val="00C30D13"/>
    <w:rsid w:val="00C31881"/>
    <w:rsid w:val="00C36407"/>
    <w:rsid w:val="00C44F9A"/>
    <w:rsid w:val="00C527F5"/>
    <w:rsid w:val="00C63D26"/>
    <w:rsid w:val="00C746D9"/>
    <w:rsid w:val="00C84CA9"/>
    <w:rsid w:val="00C8660F"/>
    <w:rsid w:val="00C9121D"/>
    <w:rsid w:val="00C91CDD"/>
    <w:rsid w:val="00C93743"/>
    <w:rsid w:val="00C975C8"/>
    <w:rsid w:val="00CB100C"/>
    <w:rsid w:val="00CB1E25"/>
    <w:rsid w:val="00CB29DF"/>
    <w:rsid w:val="00CB47FB"/>
    <w:rsid w:val="00CC0F6C"/>
    <w:rsid w:val="00CC4755"/>
    <w:rsid w:val="00CC72E3"/>
    <w:rsid w:val="00CC781A"/>
    <w:rsid w:val="00CD1C0E"/>
    <w:rsid w:val="00CD237A"/>
    <w:rsid w:val="00CD25E2"/>
    <w:rsid w:val="00CD2E13"/>
    <w:rsid w:val="00CD32EF"/>
    <w:rsid w:val="00CE02BF"/>
    <w:rsid w:val="00CE1D45"/>
    <w:rsid w:val="00CE4D6C"/>
    <w:rsid w:val="00CE5827"/>
    <w:rsid w:val="00CE725C"/>
    <w:rsid w:val="00CF284C"/>
    <w:rsid w:val="00CF54F8"/>
    <w:rsid w:val="00CF5C6F"/>
    <w:rsid w:val="00CF6849"/>
    <w:rsid w:val="00D010DC"/>
    <w:rsid w:val="00D01EF1"/>
    <w:rsid w:val="00D04074"/>
    <w:rsid w:val="00D103F2"/>
    <w:rsid w:val="00D11758"/>
    <w:rsid w:val="00D13E3A"/>
    <w:rsid w:val="00D17FAD"/>
    <w:rsid w:val="00D31DA7"/>
    <w:rsid w:val="00D344F2"/>
    <w:rsid w:val="00D37698"/>
    <w:rsid w:val="00D42C76"/>
    <w:rsid w:val="00D42F00"/>
    <w:rsid w:val="00D43B6C"/>
    <w:rsid w:val="00D46E95"/>
    <w:rsid w:val="00D50E3D"/>
    <w:rsid w:val="00D55C8F"/>
    <w:rsid w:val="00D635B0"/>
    <w:rsid w:val="00D65003"/>
    <w:rsid w:val="00D67409"/>
    <w:rsid w:val="00D67B98"/>
    <w:rsid w:val="00D73499"/>
    <w:rsid w:val="00D752FF"/>
    <w:rsid w:val="00D7680D"/>
    <w:rsid w:val="00D80FEB"/>
    <w:rsid w:val="00D81A95"/>
    <w:rsid w:val="00D91B04"/>
    <w:rsid w:val="00D939D3"/>
    <w:rsid w:val="00D94596"/>
    <w:rsid w:val="00D964F1"/>
    <w:rsid w:val="00D972CB"/>
    <w:rsid w:val="00DA1C25"/>
    <w:rsid w:val="00DA2A74"/>
    <w:rsid w:val="00DA45D1"/>
    <w:rsid w:val="00DB08A6"/>
    <w:rsid w:val="00DB5258"/>
    <w:rsid w:val="00DB5339"/>
    <w:rsid w:val="00DC5210"/>
    <w:rsid w:val="00DC5E90"/>
    <w:rsid w:val="00DD063E"/>
    <w:rsid w:val="00DD0F19"/>
    <w:rsid w:val="00DD49DE"/>
    <w:rsid w:val="00DD4B25"/>
    <w:rsid w:val="00DD4F5B"/>
    <w:rsid w:val="00DD4F6F"/>
    <w:rsid w:val="00DD5818"/>
    <w:rsid w:val="00DD6253"/>
    <w:rsid w:val="00DF1C2B"/>
    <w:rsid w:val="00DF2364"/>
    <w:rsid w:val="00DF55CE"/>
    <w:rsid w:val="00E11594"/>
    <w:rsid w:val="00E13F90"/>
    <w:rsid w:val="00E144F8"/>
    <w:rsid w:val="00E147C6"/>
    <w:rsid w:val="00E215F4"/>
    <w:rsid w:val="00E21F18"/>
    <w:rsid w:val="00E246ED"/>
    <w:rsid w:val="00E25A7F"/>
    <w:rsid w:val="00E26F12"/>
    <w:rsid w:val="00E30522"/>
    <w:rsid w:val="00E3228B"/>
    <w:rsid w:val="00E37259"/>
    <w:rsid w:val="00E40FAC"/>
    <w:rsid w:val="00E41D8B"/>
    <w:rsid w:val="00E43CF7"/>
    <w:rsid w:val="00E51254"/>
    <w:rsid w:val="00E52B30"/>
    <w:rsid w:val="00E603A7"/>
    <w:rsid w:val="00E67D01"/>
    <w:rsid w:val="00E72A10"/>
    <w:rsid w:val="00E731EB"/>
    <w:rsid w:val="00E74B14"/>
    <w:rsid w:val="00E76CE3"/>
    <w:rsid w:val="00E77B3B"/>
    <w:rsid w:val="00E80957"/>
    <w:rsid w:val="00E84BC6"/>
    <w:rsid w:val="00E85327"/>
    <w:rsid w:val="00E876B8"/>
    <w:rsid w:val="00E94196"/>
    <w:rsid w:val="00E95903"/>
    <w:rsid w:val="00E95948"/>
    <w:rsid w:val="00E97E07"/>
    <w:rsid w:val="00EA275C"/>
    <w:rsid w:val="00EA2860"/>
    <w:rsid w:val="00EA32E3"/>
    <w:rsid w:val="00EB43A4"/>
    <w:rsid w:val="00EB6820"/>
    <w:rsid w:val="00EC3C6E"/>
    <w:rsid w:val="00EC3DF7"/>
    <w:rsid w:val="00ED0A85"/>
    <w:rsid w:val="00ED1DD4"/>
    <w:rsid w:val="00ED3D86"/>
    <w:rsid w:val="00ED7224"/>
    <w:rsid w:val="00ED733C"/>
    <w:rsid w:val="00EE5B12"/>
    <w:rsid w:val="00EE791E"/>
    <w:rsid w:val="00F024F6"/>
    <w:rsid w:val="00F122FB"/>
    <w:rsid w:val="00F13A0B"/>
    <w:rsid w:val="00F20829"/>
    <w:rsid w:val="00F27C65"/>
    <w:rsid w:val="00F30B9C"/>
    <w:rsid w:val="00F3330E"/>
    <w:rsid w:val="00F35993"/>
    <w:rsid w:val="00F35B14"/>
    <w:rsid w:val="00F40A25"/>
    <w:rsid w:val="00F438C5"/>
    <w:rsid w:val="00F443DB"/>
    <w:rsid w:val="00F454CA"/>
    <w:rsid w:val="00F45932"/>
    <w:rsid w:val="00F50172"/>
    <w:rsid w:val="00F52D1D"/>
    <w:rsid w:val="00F558D6"/>
    <w:rsid w:val="00F7330A"/>
    <w:rsid w:val="00F7346C"/>
    <w:rsid w:val="00F81DC8"/>
    <w:rsid w:val="00F863D9"/>
    <w:rsid w:val="00F92120"/>
    <w:rsid w:val="00F95AC4"/>
    <w:rsid w:val="00FA0919"/>
    <w:rsid w:val="00FA234E"/>
    <w:rsid w:val="00FB2E32"/>
    <w:rsid w:val="00FB31C9"/>
    <w:rsid w:val="00FB4FD6"/>
    <w:rsid w:val="00FB568A"/>
    <w:rsid w:val="00FB6831"/>
    <w:rsid w:val="00FB72C0"/>
    <w:rsid w:val="00FB7CC7"/>
    <w:rsid w:val="00FC1178"/>
    <w:rsid w:val="00FC6AEE"/>
    <w:rsid w:val="00FD047B"/>
    <w:rsid w:val="00FD29F4"/>
    <w:rsid w:val="00FD708B"/>
    <w:rsid w:val="00FE56EC"/>
    <w:rsid w:val="00FE6CC6"/>
    <w:rsid w:val="00FF00F1"/>
    <w:rsid w:val="00FF2513"/>
    <w:rsid w:val="00FF6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F19"/>
  </w:style>
  <w:style w:type="paragraph" w:styleId="1">
    <w:name w:val="heading 1"/>
    <w:basedOn w:val="a"/>
    <w:link w:val="10"/>
    <w:uiPriority w:val="9"/>
    <w:qFormat/>
    <w:rsid w:val="00EA27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A52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30417"/>
    <w:pPr>
      <w:keepNext/>
      <w:spacing w:before="240" w:after="60" w:line="259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12"/>
    <w:basedOn w:val="a"/>
    <w:rsid w:val="00CB4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link w:val="a4"/>
    <w:uiPriority w:val="99"/>
    <w:unhideWhenUsed/>
    <w:rsid w:val="00CB4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rsid w:val="00CB47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083025"/>
    <w:rPr>
      <w:rFonts w:ascii="Calibri" w:eastAsia="Calibri" w:hAnsi="Calibri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083025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unhideWhenUsed/>
    <w:rsid w:val="00083025"/>
    <w:rPr>
      <w:vertAlign w:val="superscript"/>
    </w:rPr>
  </w:style>
  <w:style w:type="paragraph" w:customStyle="1" w:styleId="Default">
    <w:name w:val="Default"/>
    <w:rsid w:val="00083025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</w:rPr>
  </w:style>
  <w:style w:type="character" w:styleId="a8">
    <w:name w:val="Strong"/>
    <w:basedOn w:val="a0"/>
    <w:uiPriority w:val="22"/>
    <w:qFormat/>
    <w:rsid w:val="007A66D9"/>
    <w:rPr>
      <w:b/>
      <w:bCs/>
    </w:rPr>
  </w:style>
  <w:style w:type="character" w:customStyle="1" w:styleId="apple-converted-space">
    <w:name w:val="apple-converted-space"/>
    <w:basedOn w:val="a0"/>
    <w:rsid w:val="007A66D9"/>
  </w:style>
  <w:style w:type="character" w:styleId="a9">
    <w:name w:val="Emphasis"/>
    <w:basedOn w:val="a0"/>
    <w:uiPriority w:val="20"/>
    <w:qFormat/>
    <w:rsid w:val="007A66D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7A6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A66D9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939D3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AA3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A3CEF"/>
  </w:style>
  <w:style w:type="paragraph" w:styleId="af">
    <w:name w:val="footer"/>
    <w:basedOn w:val="a"/>
    <w:link w:val="af0"/>
    <w:uiPriority w:val="99"/>
    <w:unhideWhenUsed/>
    <w:rsid w:val="00AA3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A3CEF"/>
  </w:style>
  <w:style w:type="character" w:customStyle="1" w:styleId="10">
    <w:name w:val="Заголовок 1 Знак"/>
    <w:basedOn w:val="a0"/>
    <w:link w:val="1"/>
    <w:uiPriority w:val="9"/>
    <w:rsid w:val="00EA27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1">
    <w:name w:val="Hyperlink"/>
    <w:uiPriority w:val="99"/>
    <w:unhideWhenUsed/>
    <w:rsid w:val="00003857"/>
    <w:rPr>
      <w:color w:val="0000FF"/>
      <w:u w:val="single"/>
    </w:rPr>
  </w:style>
  <w:style w:type="paragraph" w:customStyle="1" w:styleId="af2">
    <w:name w:val="Базовый"/>
    <w:rsid w:val="0045458A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table" w:styleId="af3">
    <w:name w:val="Table Grid"/>
    <w:basedOn w:val="a1"/>
    <w:uiPriority w:val="59"/>
    <w:rsid w:val="00E26F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A52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---">
    <w:name w:val="3---"/>
    <w:basedOn w:val="a"/>
    <w:rsid w:val="001D2622"/>
    <w:pPr>
      <w:overflowPunct w:val="0"/>
      <w:autoSpaceDE w:val="0"/>
      <w:autoSpaceDN w:val="0"/>
      <w:adjustRightInd w:val="0"/>
      <w:spacing w:before="120"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rsid w:val="0043041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af4">
    <w:name w:val="FollowedHyperlink"/>
    <w:basedOn w:val="a0"/>
    <w:uiPriority w:val="99"/>
    <w:semiHidden/>
    <w:unhideWhenUsed/>
    <w:rsid w:val="00CE5827"/>
    <w:rPr>
      <w:color w:val="800080" w:themeColor="followedHyperlink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FB4FD6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FB4FD6"/>
    <w:pPr>
      <w:tabs>
        <w:tab w:val="left" w:pos="440"/>
        <w:tab w:val="right" w:leader="dot" w:pos="9345"/>
      </w:tabs>
      <w:spacing w:after="100"/>
    </w:pPr>
    <w:rPr>
      <w:rFonts w:ascii="Times New Roman" w:hAnsi="Times New Roman" w:cs="Times New Roman"/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FB4FD6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FB4FD6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27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A52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30417"/>
    <w:pPr>
      <w:keepNext/>
      <w:spacing w:before="240" w:after="60" w:line="259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12"/>
    <w:basedOn w:val="a"/>
    <w:rsid w:val="00CB4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link w:val="a4"/>
    <w:uiPriority w:val="99"/>
    <w:unhideWhenUsed/>
    <w:rsid w:val="00CB4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rsid w:val="00CB47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083025"/>
    <w:rPr>
      <w:rFonts w:ascii="Calibri" w:eastAsia="Calibri" w:hAnsi="Calibri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083025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unhideWhenUsed/>
    <w:rsid w:val="00083025"/>
    <w:rPr>
      <w:vertAlign w:val="superscript"/>
    </w:rPr>
  </w:style>
  <w:style w:type="paragraph" w:customStyle="1" w:styleId="Default">
    <w:name w:val="Default"/>
    <w:rsid w:val="00083025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</w:rPr>
  </w:style>
  <w:style w:type="character" w:styleId="a8">
    <w:name w:val="Strong"/>
    <w:basedOn w:val="a0"/>
    <w:uiPriority w:val="22"/>
    <w:qFormat/>
    <w:rsid w:val="007A66D9"/>
    <w:rPr>
      <w:b/>
      <w:bCs/>
    </w:rPr>
  </w:style>
  <w:style w:type="character" w:customStyle="1" w:styleId="apple-converted-space">
    <w:name w:val="apple-converted-space"/>
    <w:basedOn w:val="a0"/>
    <w:rsid w:val="007A66D9"/>
  </w:style>
  <w:style w:type="character" w:styleId="a9">
    <w:name w:val="Emphasis"/>
    <w:basedOn w:val="a0"/>
    <w:uiPriority w:val="20"/>
    <w:qFormat/>
    <w:rsid w:val="007A66D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7A6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A66D9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D939D3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AA3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A3CEF"/>
  </w:style>
  <w:style w:type="paragraph" w:styleId="af">
    <w:name w:val="footer"/>
    <w:basedOn w:val="a"/>
    <w:link w:val="af0"/>
    <w:uiPriority w:val="99"/>
    <w:unhideWhenUsed/>
    <w:rsid w:val="00AA3C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A3CEF"/>
  </w:style>
  <w:style w:type="character" w:customStyle="1" w:styleId="10">
    <w:name w:val="Заголовок 1 Знак"/>
    <w:basedOn w:val="a0"/>
    <w:link w:val="1"/>
    <w:uiPriority w:val="9"/>
    <w:rsid w:val="00EA27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1">
    <w:name w:val="Hyperlink"/>
    <w:uiPriority w:val="99"/>
    <w:unhideWhenUsed/>
    <w:rsid w:val="00003857"/>
    <w:rPr>
      <w:color w:val="0000FF"/>
      <w:u w:val="single"/>
    </w:rPr>
  </w:style>
  <w:style w:type="paragraph" w:customStyle="1" w:styleId="af2">
    <w:name w:val="Базовый"/>
    <w:rsid w:val="0045458A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table" w:styleId="af3">
    <w:name w:val="Table Grid"/>
    <w:basedOn w:val="a1"/>
    <w:uiPriority w:val="59"/>
    <w:rsid w:val="00E26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A52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---">
    <w:name w:val="3---"/>
    <w:basedOn w:val="a"/>
    <w:rsid w:val="001D2622"/>
    <w:pPr>
      <w:overflowPunct w:val="0"/>
      <w:autoSpaceDE w:val="0"/>
      <w:autoSpaceDN w:val="0"/>
      <w:adjustRightInd w:val="0"/>
      <w:spacing w:before="120"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rsid w:val="0043041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af4">
    <w:name w:val="FollowedHyperlink"/>
    <w:basedOn w:val="a0"/>
    <w:uiPriority w:val="99"/>
    <w:semiHidden/>
    <w:unhideWhenUsed/>
    <w:rsid w:val="00CE5827"/>
    <w:rPr>
      <w:color w:val="800080" w:themeColor="followedHyperlink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FB4FD6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FB4FD6"/>
    <w:pPr>
      <w:tabs>
        <w:tab w:val="left" w:pos="440"/>
        <w:tab w:val="right" w:leader="dot" w:pos="9345"/>
      </w:tabs>
      <w:spacing w:after="100"/>
    </w:pPr>
    <w:rPr>
      <w:rFonts w:ascii="Times New Roman" w:hAnsi="Times New Roman" w:cs="Times New Roman"/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FB4FD6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FB4FD6"/>
    <w:pPr>
      <w:spacing w:after="100"/>
      <w:ind w:left="4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3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223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95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25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6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7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9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5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0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8140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0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26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76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2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6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9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8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4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9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6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7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32828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39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62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0587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1470">
          <w:marLeft w:val="72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F518E-8EC4-4BA3-A238-4109B84FD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2267</Words>
  <Characters>12924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Алевтина Николаевна Смирнова</dc:creator>
  <cp:lastModifiedBy>школа</cp:lastModifiedBy>
  <cp:revision>3</cp:revision>
  <cp:lastPrinted>2019-09-12T15:16:00Z</cp:lastPrinted>
  <dcterms:created xsi:type="dcterms:W3CDTF">2019-09-13T11:19:00Z</dcterms:created>
  <dcterms:modified xsi:type="dcterms:W3CDTF">2019-09-13T11:19:00Z</dcterms:modified>
</cp:coreProperties>
</file>