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82B" w:rsidRDefault="00DF682B" w:rsidP="00DF682B">
      <w:pPr>
        <w:tabs>
          <w:tab w:val="left" w:pos="9288"/>
        </w:tabs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756126" w:rsidRPr="006813A7" w:rsidRDefault="00756126" w:rsidP="00756126">
      <w:pPr>
        <w:spacing w:after="0" w:line="408" w:lineRule="auto"/>
        <w:ind w:left="120"/>
        <w:jc w:val="center"/>
      </w:pPr>
      <w:r w:rsidRPr="006813A7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756126" w:rsidRPr="006813A7" w:rsidRDefault="00756126" w:rsidP="00756126">
      <w:pPr>
        <w:spacing w:after="0" w:line="408" w:lineRule="auto"/>
        <w:ind w:left="120"/>
        <w:jc w:val="center"/>
      </w:pPr>
      <w:bookmarkStart w:id="0" w:name="599c772b-1c2c-414c-9fa0-86e4dc0ff531"/>
      <w:r w:rsidRPr="006813A7">
        <w:rPr>
          <w:rFonts w:ascii="Times New Roman" w:hAnsi="Times New Roman"/>
          <w:b/>
          <w:color w:val="000000"/>
          <w:sz w:val="28"/>
        </w:rPr>
        <w:t xml:space="preserve">Министерство образования и науки Республики Татарстан </w:t>
      </w:r>
      <w:bookmarkEnd w:id="0"/>
    </w:p>
    <w:p w:rsidR="00756126" w:rsidRDefault="00756126" w:rsidP="0075612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1" w:name="c2e57544-b06e-4214-b0f2-f2dfb4114124"/>
      <w:r w:rsidRPr="006813A7"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 w:rsidRPr="006813A7">
        <w:rPr>
          <w:rFonts w:ascii="Times New Roman" w:hAnsi="Times New Roman"/>
          <w:b/>
          <w:color w:val="000000"/>
          <w:sz w:val="28"/>
        </w:rPr>
        <w:t>Высокогорского</w:t>
      </w:r>
      <w:proofErr w:type="spellEnd"/>
      <w:r w:rsidRPr="006813A7">
        <w:rPr>
          <w:rFonts w:ascii="Times New Roman" w:hAnsi="Times New Roman"/>
          <w:b/>
          <w:color w:val="000000"/>
          <w:sz w:val="28"/>
        </w:rPr>
        <w:t xml:space="preserve"> </w:t>
      </w:r>
    </w:p>
    <w:p w:rsidR="00756126" w:rsidRPr="006813A7" w:rsidRDefault="00756126" w:rsidP="00756126">
      <w:pPr>
        <w:spacing w:after="0" w:line="408" w:lineRule="auto"/>
        <w:ind w:left="120"/>
        <w:jc w:val="center"/>
      </w:pPr>
      <w:r w:rsidRPr="006813A7">
        <w:rPr>
          <w:rFonts w:ascii="Times New Roman" w:hAnsi="Times New Roman"/>
          <w:b/>
          <w:color w:val="000000"/>
          <w:sz w:val="28"/>
        </w:rPr>
        <w:t>муниципального района Республики Татарстан</w:t>
      </w:r>
      <w:bookmarkEnd w:id="1"/>
    </w:p>
    <w:p w:rsidR="00756126" w:rsidRDefault="00756126" w:rsidP="0075612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"ВСОШ № 1 "</w:t>
      </w:r>
    </w:p>
    <w:p w:rsidR="00756126" w:rsidRDefault="00756126" w:rsidP="00756126">
      <w:pPr>
        <w:spacing w:after="0"/>
        <w:ind w:left="120"/>
      </w:pPr>
    </w:p>
    <w:p w:rsidR="00756126" w:rsidRDefault="00756126" w:rsidP="00756126">
      <w:pPr>
        <w:spacing w:after="0"/>
        <w:ind w:left="120"/>
      </w:pPr>
    </w:p>
    <w:p w:rsidR="00756126" w:rsidRDefault="00756126" w:rsidP="00756126">
      <w:pPr>
        <w:spacing w:after="0"/>
        <w:ind w:left="120"/>
      </w:pPr>
    </w:p>
    <w:p w:rsidR="00756126" w:rsidRDefault="00756126" w:rsidP="00756126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756126" w:rsidRPr="004C1F56" w:rsidTr="009506C2">
        <w:tc>
          <w:tcPr>
            <w:tcW w:w="3114" w:type="dxa"/>
          </w:tcPr>
          <w:p w:rsidR="00756126" w:rsidRPr="004C1F56" w:rsidRDefault="00756126" w:rsidP="009506C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Степаненко С.А.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 от «28» 08   2025</w:t>
            </w:r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56126" w:rsidRPr="004C1F56" w:rsidRDefault="00756126" w:rsidP="009506C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Зеленина А.И.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56126" w:rsidRPr="004C1F56" w:rsidRDefault="00756126" w:rsidP="009506C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Гильманова</w:t>
            </w:r>
            <w:proofErr w:type="spellEnd"/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Е.С.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53 </w:t>
            </w:r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08   20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25</w:t>
            </w:r>
            <w:r w:rsidRPr="004C1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756126" w:rsidRPr="004C1F56" w:rsidRDefault="00756126" w:rsidP="009506C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56126" w:rsidRDefault="00756126" w:rsidP="00756126">
      <w:pPr>
        <w:spacing w:after="0"/>
        <w:ind w:left="120"/>
      </w:pPr>
    </w:p>
    <w:p w:rsidR="00756126" w:rsidRDefault="00756126" w:rsidP="00756126">
      <w:pPr>
        <w:spacing w:after="0"/>
        <w:ind w:left="120"/>
      </w:pPr>
    </w:p>
    <w:p w:rsidR="00756126" w:rsidRDefault="00756126" w:rsidP="00756126">
      <w:pPr>
        <w:spacing w:after="0"/>
        <w:ind w:left="120"/>
      </w:pPr>
    </w:p>
    <w:p w:rsidR="00756126" w:rsidRDefault="00756126" w:rsidP="00756126">
      <w:pPr>
        <w:spacing w:after="0"/>
        <w:ind w:left="120"/>
      </w:pPr>
    </w:p>
    <w:p w:rsidR="00756126" w:rsidRDefault="00756126" w:rsidP="00756126">
      <w:pPr>
        <w:spacing w:after="0"/>
        <w:ind w:left="120"/>
      </w:pPr>
    </w:p>
    <w:p w:rsidR="00756126" w:rsidRDefault="00756126" w:rsidP="0075612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56126" w:rsidRDefault="00756126" w:rsidP="00756126">
      <w:pPr>
        <w:spacing w:after="0"/>
        <w:ind w:left="120"/>
        <w:jc w:val="center"/>
      </w:pPr>
    </w:p>
    <w:p w:rsidR="00756126" w:rsidRPr="006813A7" w:rsidRDefault="00756126" w:rsidP="0075612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Кружка </w:t>
      </w:r>
      <w:r w:rsidRPr="006813A7">
        <w:rPr>
          <w:rFonts w:ascii="Times New Roman" w:hAnsi="Times New Roman"/>
          <w:b/>
          <w:color w:val="000000"/>
          <w:sz w:val="28"/>
        </w:rPr>
        <w:t xml:space="preserve"> «</w:t>
      </w:r>
      <w:r>
        <w:rPr>
          <w:rFonts w:ascii="Times New Roman" w:hAnsi="Times New Roman"/>
          <w:b/>
          <w:color w:val="000000"/>
          <w:sz w:val="28"/>
        </w:rPr>
        <w:t xml:space="preserve">Практикум по математике </w:t>
      </w:r>
      <w:r w:rsidRPr="006813A7">
        <w:rPr>
          <w:rFonts w:ascii="Times New Roman" w:hAnsi="Times New Roman"/>
          <w:b/>
          <w:color w:val="000000"/>
          <w:sz w:val="28"/>
        </w:rPr>
        <w:t>»</w:t>
      </w:r>
    </w:p>
    <w:p w:rsidR="00756126" w:rsidRPr="006813A7" w:rsidRDefault="00756126" w:rsidP="00756126">
      <w:pPr>
        <w:spacing w:after="0" w:line="408" w:lineRule="auto"/>
        <w:ind w:left="120"/>
        <w:jc w:val="center"/>
      </w:pPr>
      <w:r w:rsidRPr="006813A7">
        <w:rPr>
          <w:rFonts w:ascii="Times New Roman" w:hAnsi="Times New Roman"/>
          <w:color w:val="000000"/>
          <w:sz w:val="28"/>
        </w:rPr>
        <w:t xml:space="preserve">для </w:t>
      </w:r>
      <w:proofErr w:type="gramStart"/>
      <w:r w:rsidRPr="006813A7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813A7">
        <w:rPr>
          <w:rFonts w:ascii="Times New Roman" w:hAnsi="Times New Roman"/>
          <w:color w:val="000000"/>
          <w:sz w:val="28"/>
        </w:rPr>
        <w:t xml:space="preserve"> </w:t>
      </w:r>
      <w:r w:rsidR="00B92DC4">
        <w:rPr>
          <w:rFonts w:ascii="Times New Roman" w:hAnsi="Times New Roman"/>
          <w:color w:val="000000"/>
          <w:sz w:val="28"/>
        </w:rPr>
        <w:t>5</w:t>
      </w:r>
      <w:r>
        <w:rPr>
          <w:rFonts w:ascii="Times New Roman" w:hAnsi="Times New Roman"/>
          <w:color w:val="000000"/>
          <w:sz w:val="28"/>
        </w:rPr>
        <w:t xml:space="preserve">  </w:t>
      </w:r>
      <w:r w:rsidRPr="006813A7">
        <w:rPr>
          <w:rFonts w:ascii="Times New Roman" w:hAnsi="Times New Roman"/>
          <w:color w:val="000000"/>
          <w:sz w:val="28"/>
        </w:rPr>
        <w:t xml:space="preserve"> класс</w:t>
      </w:r>
      <w:r>
        <w:rPr>
          <w:rFonts w:ascii="Times New Roman" w:hAnsi="Times New Roman"/>
          <w:color w:val="000000"/>
          <w:sz w:val="28"/>
        </w:rPr>
        <w:t>а</w:t>
      </w:r>
      <w:r w:rsidRPr="006813A7">
        <w:rPr>
          <w:rFonts w:ascii="Times New Roman" w:hAnsi="Times New Roman"/>
          <w:color w:val="000000"/>
          <w:sz w:val="28"/>
        </w:rPr>
        <w:t xml:space="preserve"> </w:t>
      </w:r>
    </w:p>
    <w:p w:rsidR="00756126" w:rsidRPr="006813A7" w:rsidRDefault="00756126" w:rsidP="00756126">
      <w:pPr>
        <w:spacing w:after="0"/>
        <w:ind w:left="120"/>
        <w:jc w:val="center"/>
      </w:pPr>
    </w:p>
    <w:p w:rsidR="00756126" w:rsidRPr="006813A7" w:rsidRDefault="00756126" w:rsidP="00756126">
      <w:pPr>
        <w:spacing w:after="0"/>
        <w:ind w:left="120"/>
        <w:jc w:val="center"/>
      </w:pPr>
    </w:p>
    <w:p w:rsidR="00756126" w:rsidRPr="006813A7" w:rsidRDefault="00756126" w:rsidP="00756126">
      <w:pPr>
        <w:spacing w:after="0"/>
        <w:ind w:left="120"/>
        <w:jc w:val="center"/>
      </w:pPr>
    </w:p>
    <w:p w:rsidR="00756126" w:rsidRPr="006813A7" w:rsidRDefault="00756126" w:rsidP="00756126">
      <w:pPr>
        <w:spacing w:after="0"/>
        <w:ind w:left="120"/>
        <w:jc w:val="center"/>
      </w:pPr>
    </w:p>
    <w:p w:rsidR="00756126" w:rsidRPr="006813A7" w:rsidRDefault="00756126" w:rsidP="00756126">
      <w:pPr>
        <w:spacing w:after="0"/>
        <w:ind w:left="120"/>
        <w:jc w:val="center"/>
      </w:pPr>
    </w:p>
    <w:p w:rsidR="00756126" w:rsidRDefault="00756126" w:rsidP="00756126">
      <w:pPr>
        <w:spacing w:after="0"/>
        <w:ind w:left="120"/>
        <w:jc w:val="center"/>
      </w:pPr>
    </w:p>
    <w:p w:rsidR="00B92DC4" w:rsidRDefault="00B92DC4" w:rsidP="00756126">
      <w:pPr>
        <w:spacing w:after="0"/>
        <w:ind w:left="120"/>
        <w:jc w:val="center"/>
      </w:pPr>
    </w:p>
    <w:p w:rsidR="00B92DC4" w:rsidRDefault="00B92DC4" w:rsidP="00756126">
      <w:pPr>
        <w:spacing w:after="0"/>
        <w:ind w:left="120"/>
        <w:jc w:val="center"/>
      </w:pPr>
    </w:p>
    <w:p w:rsidR="00B92DC4" w:rsidRPr="006813A7" w:rsidRDefault="00B92DC4" w:rsidP="00756126">
      <w:pPr>
        <w:spacing w:after="0"/>
        <w:ind w:left="120"/>
        <w:jc w:val="center"/>
      </w:pPr>
    </w:p>
    <w:p w:rsidR="00756126" w:rsidRPr="006813A7" w:rsidRDefault="00756126" w:rsidP="00756126">
      <w:pPr>
        <w:spacing w:after="0"/>
        <w:ind w:left="120"/>
        <w:jc w:val="center"/>
      </w:pPr>
    </w:p>
    <w:p w:rsidR="00B92DC4" w:rsidRDefault="00756126" w:rsidP="00756126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2" w:name="bc34a7f4-4026-4a2d-8185-cd5f043d8440"/>
      <w:r w:rsidRPr="006813A7">
        <w:rPr>
          <w:rFonts w:ascii="Times New Roman" w:hAnsi="Times New Roman"/>
          <w:b/>
          <w:color w:val="000000"/>
          <w:sz w:val="28"/>
        </w:rPr>
        <w:t xml:space="preserve">Высокая Гора </w:t>
      </w:r>
    </w:p>
    <w:p w:rsidR="00756126" w:rsidRDefault="00756126" w:rsidP="00B92DC4">
      <w:pPr>
        <w:spacing w:after="0"/>
        <w:ind w:left="120"/>
        <w:jc w:val="center"/>
      </w:pPr>
      <w:r w:rsidRPr="006813A7">
        <w:rPr>
          <w:rFonts w:ascii="Times New Roman" w:hAnsi="Times New Roman"/>
          <w:b/>
          <w:color w:val="000000"/>
          <w:sz w:val="28"/>
        </w:rPr>
        <w:t>202</w:t>
      </w:r>
      <w:r>
        <w:rPr>
          <w:rFonts w:ascii="Times New Roman" w:hAnsi="Times New Roman"/>
          <w:b/>
          <w:color w:val="000000"/>
          <w:sz w:val="28"/>
        </w:rPr>
        <w:t>5</w:t>
      </w:r>
      <w:r w:rsidRPr="006813A7">
        <w:rPr>
          <w:rFonts w:ascii="Times New Roman" w:hAnsi="Times New Roman"/>
          <w:b/>
          <w:color w:val="000000"/>
          <w:sz w:val="28"/>
        </w:rPr>
        <w:t>-202</w:t>
      </w:r>
      <w:r>
        <w:rPr>
          <w:rFonts w:ascii="Times New Roman" w:hAnsi="Times New Roman"/>
          <w:b/>
          <w:color w:val="000000"/>
          <w:sz w:val="28"/>
        </w:rPr>
        <w:t>6</w:t>
      </w:r>
      <w:r w:rsidRPr="006813A7">
        <w:rPr>
          <w:rFonts w:ascii="Times New Roman" w:hAnsi="Times New Roman"/>
          <w:b/>
          <w:color w:val="000000"/>
          <w:sz w:val="28"/>
        </w:rPr>
        <w:t xml:space="preserve"> учебный год</w:t>
      </w:r>
      <w:bookmarkEnd w:id="2"/>
      <w:r w:rsidRPr="006813A7">
        <w:rPr>
          <w:rFonts w:ascii="Times New Roman" w:hAnsi="Times New Roman"/>
          <w:b/>
          <w:color w:val="000000"/>
          <w:sz w:val="28"/>
        </w:rPr>
        <w:t xml:space="preserve"> </w:t>
      </w:r>
    </w:p>
    <w:p w:rsidR="00B92DC4" w:rsidRPr="00B92DC4" w:rsidRDefault="00B92DC4" w:rsidP="001E5392">
      <w:pPr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Актуальность учебного курса: в ходе освоения содержания учебного курса учащиеся получают возможность развить представления о числе и роли вычислений в человеческой практике; сформировать практические навыки выполнения устных, письменных, инструментальных вычислений, развить вычислительную культуру.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Данная программа призвана помочь учащимся развить умения и навыки в решении задач, научить грамотному подходу к решению текстовых задач. Курс содержит различные виды задач. С их помощью учащиеся получают опыт работы с величинами, постигают взаимосвязи между ними, получают опыт применения математики к решению практических задач.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данного курса актуально в связи с тем, что рассмотрение вопроса решения текстовых задач не выделено в отдельные блоки учебного материала. Решение задач встречается в разных темах, и не указываются основные общие способы их решения, как правило, не выделяются одинаковые взаимосвязи между компонентами задачи.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Арифметические способы решения текстовых задач позволяют развивать умение анализировать задачные ситуации, строить план решения с учётом взаимосвязей между известными и неизвестными величинами (с учётом типа задачи), истолковывать результат каждого действия в рамках условия задачи, проверять правильность решения с помощью обратной задачи, то есть формулировать и развивать важные </w:t>
      </w:r>
      <w:proofErr w:type="spellStart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общеучебные</w:t>
      </w:r>
      <w:proofErr w:type="spellEnd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умения.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процессе изучения учебного курса учащиеся получат возможность развить умения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приводить логические обоснования.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 </w:t>
      </w: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 программы учебного курса «Математика» характеризуются: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1) патриотическое воспитание: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2) гражданское и духовно-нравственное воспитание: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3) трудовое воспитание: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4) эстетическое воспитание: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5) ценности научного познания: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6) физическое воспитание, формирование культуры здоровья и эмоционального благополучия: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навыка рефлексии, признанием своего права на ошибку и такого же права другого человека;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7) экологическое воспитание: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8) адаптация к изменяющимся условиям социальной и природной среды: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МЕТАПРЕДМЕТНЫЕ РЕЗУЛЬТАТЫ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 универсальные учебные действия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Базовые логические действия:</w:t>
      </w:r>
    </w:p>
    <w:p w:rsidR="00B92DC4" w:rsidRPr="00B92DC4" w:rsidRDefault="00B92DC4" w:rsidP="001E5392">
      <w:pPr>
        <w:numPr>
          <w:ilvl w:val="0"/>
          <w:numId w:val="27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B92DC4" w:rsidRPr="00B92DC4" w:rsidRDefault="00B92DC4" w:rsidP="001E5392">
      <w:pPr>
        <w:numPr>
          <w:ilvl w:val="0"/>
          <w:numId w:val="27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92DC4" w:rsidRPr="00B92DC4" w:rsidRDefault="00B92DC4" w:rsidP="001E5392">
      <w:pPr>
        <w:numPr>
          <w:ilvl w:val="0"/>
          <w:numId w:val="27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B92DC4" w:rsidRPr="00B92DC4" w:rsidRDefault="00B92DC4" w:rsidP="001E5392">
      <w:pPr>
        <w:numPr>
          <w:ilvl w:val="0"/>
          <w:numId w:val="27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92DC4" w:rsidRPr="00B92DC4" w:rsidRDefault="00B92DC4" w:rsidP="001E5392">
      <w:pPr>
        <w:numPr>
          <w:ilvl w:val="0"/>
          <w:numId w:val="27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контрпримеры</w:t>
      </w:r>
      <w:proofErr w:type="spellEnd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, обосновывать собственные рассуждения;</w:t>
      </w:r>
    </w:p>
    <w:p w:rsidR="00B92DC4" w:rsidRPr="00B92DC4" w:rsidRDefault="00B92DC4" w:rsidP="001E5392">
      <w:pPr>
        <w:numPr>
          <w:ilvl w:val="0"/>
          <w:numId w:val="27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Базовые исследовательские действия</w:t>
      </w: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92DC4" w:rsidRPr="00B92DC4" w:rsidRDefault="00B92DC4" w:rsidP="001E5392">
      <w:pPr>
        <w:numPr>
          <w:ilvl w:val="0"/>
          <w:numId w:val="28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использовать вопросы как исследовательский инструмент познания, формулировать вопросы, фиксирующие противоречие, проблему, самостоятельно </w:t>
      </w: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устанавливать искомое и данное, формировать гипотезу, аргументировать свою позицию, мнение;</w:t>
      </w:r>
    </w:p>
    <w:p w:rsidR="00B92DC4" w:rsidRPr="00B92DC4" w:rsidRDefault="00B92DC4" w:rsidP="001E5392">
      <w:pPr>
        <w:numPr>
          <w:ilvl w:val="0"/>
          <w:numId w:val="28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B92DC4" w:rsidRPr="00B92DC4" w:rsidRDefault="00B92DC4" w:rsidP="001E5392">
      <w:pPr>
        <w:numPr>
          <w:ilvl w:val="0"/>
          <w:numId w:val="28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92DC4" w:rsidRPr="00B92DC4" w:rsidRDefault="00B92DC4" w:rsidP="001E5392">
      <w:pPr>
        <w:numPr>
          <w:ilvl w:val="0"/>
          <w:numId w:val="28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Работа с информацией:</w:t>
      </w:r>
    </w:p>
    <w:p w:rsidR="00B92DC4" w:rsidRPr="00B92DC4" w:rsidRDefault="00B92DC4" w:rsidP="001E5392">
      <w:pPr>
        <w:numPr>
          <w:ilvl w:val="0"/>
          <w:numId w:val="29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выявлять недостаточность и избыточность информации, данных, необходимых для решения задачи;</w:t>
      </w:r>
    </w:p>
    <w:p w:rsidR="00B92DC4" w:rsidRPr="00B92DC4" w:rsidRDefault="00B92DC4" w:rsidP="001E5392">
      <w:pPr>
        <w:numPr>
          <w:ilvl w:val="0"/>
          <w:numId w:val="29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92DC4" w:rsidRPr="00B92DC4" w:rsidRDefault="00B92DC4" w:rsidP="001E5392">
      <w:pPr>
        <w:numPr>
          <w:ilvl w:val="0"/>
          <w:numId w:val="29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B92DC4" w:rsidRPr="00B92DC4" w:rsidRDefault="00B92DC4" w:rsidP="001E5392">
      <w:pPr>
        <w:numPr>
          <w:ilvl w:val="0"/>
          <w:numId w:val="29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универсальные учебные действия:</w:t>
      </w:r>
    </w:p>
    <w:p w:rsidR="00B92DC4" w:rsidRPr="00B92DC4" w:rsidRDefault="00B92DC4" w:rsidP="001E5392">
      <w:pPr>
        <w:numPr>
          <w:ilvl w:val="0"/>
          <w:numId w:val="30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B92DC4" w:rsidRPr="00B92DC4" w:rsidRDefault="00B92DC4" w:rsidP="001E5392">
      <w:pPr>
        <w:numPr>
          <w:ilvl w:val="0"/>
          <w:numId w:val="30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92DC4" w:rsidRPr="00B92DC4" w:rsidRDefault="00B92DC4" w:rsidP="001E5392">
      <w:pPr>
        <w:numPr>
          <w:ilvl w:val="0"/>
          <w:numId w:val="30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B92DC4" w:rsidRPr="00B92DC4" w:rsidRDefault="00B92DC4" w:rsidP="001E5392">
      <w:pPr>
        <w:numPr>
          <w:ilvl w:val="0"/>
          <w:numId w:val="30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и использовать преимущества командной и индивидуальной работы при решении учебных математических задач;</w:t>
      </w:r>
    </w:p>
    <w:p w:rsidR="00B92DC4" w:rsidRPr="00B92DC4" w:rsidRDefault="00B92DC4" w:rsidP="001E5392">
      <w:pPr>
        <w:numPr>
          <w:ilvl w:val="0"/>
          <w:numId w:val="30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92DC4" w:rsidRPr="00B92DC4" w:rsidRDefault="00B92DC4" w:rsidP="001E5392">
      <w:pPr>
        <w:numPr>
          <w:ilvl w:val="0"/>
          <w:numId w:val="30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универсальные учебные действия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Самоорганизация:</w:t>
      </w:r>
    </w:p>
    <w:p w:rsidR="00B92DC4" w:rsidRPr="00B92DC4" w:rsidRDefault="00B92DC4" w:rsidP="001E5392">
      <w:pPr>
        <w:numPr>
          <w:ilvl w:val="0"/>
          <w:numId w:val="31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Самоконтроль, эмоциональный интеллект:</w:t>
      </w:r>
    </w:p>
    <w:p w:rsidR="00B92DC4" w:rsidRPr="00B92DC4" w:rsidRDefault="00B92DC4" w:rsidP="001E5392">
      <w:pPr>
        <w:numPr>
          <w:ilvl w:val="0"/>
          <w:numId w:val="32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владеть способами самопроверки, самоконтроля процесса и результата решения математической задачи;</w:t>
      </w:r>
    </w:p>
    <w:p w:rsidR="00B92DC4" w:rsidRPr="00B92DC4" w:rsidRDefault="00B92DC4" w:rsidP="001E5392">
      <w:pPr>
        <w:numPr>
          <w:ilvl w:val="0"/>
          <w:numId w:val="32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B92DC4" w:rsidRPr="00B92DC4" w:rsidRDefault="00B92DC4" w:rsidP="001E5392">
      <w:pPr>
        <w:numPr>
          <w:ilvl w:val="0"/>
          <w:numId w:val="32"/>
        </w:numPr>
        <w:shd w:val="clear" w:color="auto" w:fill="FFFFFF"/>
        <w:tabs>
          <w:tab w:val="left" w:pos="0"/>
        </w:tabs>
        <w:spacing w:before="24" w:after="24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недостижения</w:t>
      </w:r>
      <w:proofErr w:type="spellEnd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цели, находить ошибку, давать оценку приобретённому опыту.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РЕЗУЛЬТАТЫ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К концу обучения </w:t>
      </w: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5 классе </w:t>
      </w:r>
      <w:proofErr w:type="gramStart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получит следующие предметные результаты: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Числа и вычисления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Соотносить точку на координатной (числовой) прямой с соответствующим ей числом и изображать натуральные числа точками </w:t>
      </w:r>
      <w:proofErr w:type="gramStart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координатной (числовой) прямой.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арифметические действия с натуральными числами, с обыкновенными дробями в простейших случаях.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проверку, прикидку результата вычислений.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Округлять натуральные числа.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Решение текстовых задач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Решать задачи, содержащие зависимости, связывающие величины: скорость, время, расстояние, цена, количество, стоимость.</w:t>
      </w:r>
      <w:proofErr w:type="gramEnd"/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краткие записи, схемы, таблицы, обозначения при решении задач.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Наглядная геометрия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геометрическими понятиями: точка, прямая, отрезок, луч, угол, многоугольник, окружность, круг.</w:t>
      </w:r>
      <w:proofErr w:type="gramEnd"/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Приводить примеры объектов окружающего мира, имеющих форму изученных геометрических фигур.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  <w:proofErr w:type="gramEnd"/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  <w:proofErr w:type="gramEnd"/>
    </w:p>
    <w:p w:rsidR="00B92DC4" w:rsidRPr="00B92DC4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Вычислять объём куба, параллелепипеда по заданным измерениям, пользоваться единицами измерения объёма.</w:t>
      </w:r>
    </w:p>
    <w:p w:rsidR="00B92DC4" w:rsidRPr="001E5392" w:rsidRDefault="00B92DC4" w:rsidP="001E5392">
      <w:pPr>
        <w:shd w:val="clear" w:color="auto" w:fill="FFFFFF"/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color w:val="000000"/>
          <w:sz w:val="24"/>
          <w:szCs w:val="24"/>
        </w:rPr>
        <w:t>Решать несложные задачи на измерение геометрических величин в практических ситуациях.</w:t>
      </w:r>
    </w:p>
    <w:p w:rsidR="00B92DC4" w:rsidRPr="00B92DC4" w:rsidRDefault="00B92DC4" w:rsidP="005175F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E539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ПОУРОЧНОЕ ПЛАНИРОВАНИЕ</w:t>
      </w:r>
    </w:p>
    <w:tbl>
      <w:tblPr>
        <w:tblStyle w:val="a8"/>
        <w:tblW w:w="9603" w:type="dxa"/>
        <w:tblLook w:val="04A0"/>
      </w:tblPr>
      <w:tblGrid>
        <w:gridCol w:w="696"/>
        <w:gridCol w:w="7067"/>
        <w:gridCol w:w="1840"/>
      </w:tblGrid>
      <w:tr w:rsidR="005175F7" w:rsidRPr="001E5392" w:rsidTr="005175F7">
        <w:tc>
          <w:tcPr>
            <w:tcW w:w="696" w:type="dxa"/>
          </w:tcPr>
          <w:p w:rsidR="00B92DC4" w:rsidRPr="001E5392" w:rsidRDefault="00B92DC4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67" w:type="dxa"/>
          </w:tcPr>
          <w:p w:rsidR="00B92DC4" w:rsidRPr="001E5392" w:rsidRDefault="00B92DC4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840" w:type="dxa"/>
          </w:tcPr>
          <w:p w:rsidR="00B92DC4" w:rsidRPr="001E5392" w:rsidRDefault="00B92DC4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</w:tr>
      <w:tr w:rsidR="001E5392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7" w:type="dxa"/>
            <w:vAlign w:val="bottom"/>
          </w:tcPr>
          <w:p w:rsidR="00B92DC4" w:rsidRPr="001E5392" w:rsidRDefault="00B92DC4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 числовой информации в таблицах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5392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7" w:type="dxa"/>
            <w:vAlign w:val="bottom"/>
          </w:tcPr>
          <w:p w:rsidR="00B92DC4" w:rsidRPr="001E5392" w:rsidRDefault="00B92DC4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Десятичная система счисления. Римская нумерация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5392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67" w:type="dxa"/>
            <w:vAlign w:val="bottom"/>
          </w:tcPr>
          <w:p w:rsidR="00B92DC4" w:rsidRPr="001E5392" w:rsidRDefault="00B92DC4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Позиционная запись натурального числа. Десятичная система счисления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5392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67" w:type="dxa"/>
            <w:vAlign w:val="bottom"/>
          </w:tcPr>
          <w:p w:rsidR="00B92DC4" w:rsidRPr="001E5392" w:rsidRDefault="00B92DC4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Координатная прямая. Натуральные числа на </w:t>
            </w:r>
            <w:proofErr w:type="gramStart"/>
            <w:r w:rsidRPr="001E5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координатной</w:t>
            </w:r>
            <w:proofErr w:type="gramEnd"/>
            <w:r w:rsidRPr="001E5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прямой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DC4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67" w:type="dxa"/>
            <w:vAlign w:val="bottom"/>
          </w:tcPr>
          <w:p w:rsidR="00B92DC4" w:rsidRPr="001E5392" w:rsidRDefault="00B92DC4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 натуральных чисел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DC4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67" w:type="dxa"/>
            <w:vAlign w:val="bottom"/>
          </w:tcPr>
          <w:p w:rsidR="00B92DC4" w:rsidRPr="001E5392" w:rsidRDefault="00B92DC4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Сравнение, округление натуральных чисел в задачах с практическим содержанием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DC4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67" w:type="dxa"/>
            <w:vAlign w:val="bottom"/>
          </w:tcPr>
          <w:p w:rsidR="00B92DC4" w:rsidRPr="001E5392" w:rsidRDefault="00B92DC4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Числовые и буквенные выражения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DC4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67" w:type="dxa"/>
            <w:vAlign w:val="bottom"/>
          </w:tcPr>
          <w:p w:rsidR="00B92DC4" w:rsidRPr="001E5392" w:rsidRDefault="00B92DC4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Уравнение. Составление математической модели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DC4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67" w:type="dxa"/>
            <w:vAlign w:val="bottom"/>
          </w:tcPr>
          <w:p w:rsidR="00B92DC4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Уравнение, решение упражнений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DC4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67" w:type="dxa"/>
            <w:vAlign w:val="bottom"/>
          </w:tcPr>
          <w:p w:rsidR="00B92DC4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Длина отрезка, </w:t>
            </w:r>
            <w:proofErr w:type="gramStart"/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ломаной</w:t>
            </w:r>
            <w:proofErr w:type="gramEnd"/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DC4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67" w:type="dxa"/>
            <w:vAlign w:val="bottom"/>
          </w:tcPr>
          <w:p w:rsidR="00B92DC4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Точка, прямая, отрезок, ломаная, луч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DC4" w:rsidRPr="001E5392" w:rsidTr="005175F7">
        <w:tc>
          <w:tcPr>
            <w:tcW w:w="696" w:type="dxa"/>
          </w:tcPr>
          <w:p w:rsidR="00B92DC4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67" w:type="dxa"/>
          </w:tcPr>
          <w:p w:rsidR="00B92DC4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Многоугольники. Четырёхугольник, прямоугольник, квадрат</w:t>
            </w:r>
          </w:p>
        </w:tc>
        <w:tc>
          <w:tcPr>
            <w:tcW w:w="1840" w:type="dxa"/>
          </w:tcPr>
          <w:p w:rsidR="00B92DC4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67" w:type="dxa"/>
          </w:tcPr>
          <w:p w:rsidR="00A47A0B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Треугольник. Единицы измерения площади. Равные фигуры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67" w:type="dxa"/>
          </w:tcPr>
          <w:p w:rsidR="00A47A0B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67" w:type="dxa"/>
          </w:tcPr>
          <w:p w:rsidR="00A47A0B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Доли. Обыкновенные дроби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67" w:type="dxa"/>
          </w:tcPr>
          <w:p w:rsidR="00A47A0B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Сравнение дробей, правила сравнения дробей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67" w:type="dxa"/>
          </w:tcPr>
          <w:p w:rsidR="00A47A0B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Правильные и неправильные дроби, изображение дробей точками </w:t>
            </w:r>
            <w:proofErr w:type="gramStart"/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</w:t>
            </w:r>
            <w:proofErr w:type="gramEnd"/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числовой прямой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67" w:type="dxa"/>
          </w:tcPr>
          <w:p w:rsidR="00A47A0B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Сложение дробей с одинаковыми знаменателями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Вычитание дробей с одинаковыми знаменателями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Сложение и вычитание смешанных дробей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Основное свойство дроби. Приведение дроби к новому знаменателю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Понятие десятичной дроби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Сравнение десятичных дробей, изображение десятичных дробей точками на </w:t>
            </w:r>
            <w:proofErr w:type="gramStart"/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числовой</w:t>
            </w:r>
            <w:proofErr w:type="gramEnd"/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прямой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Сложение и вычитание десятичных дробей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Правило округления десятичной дроби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Умножение и деление десятичной дроби на натуральное число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E5392" w:rsidRPr="001E539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упражнений на применение действия умножения двух десятичных дробей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задач на все арифметические действия с десятичными дробями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Наглядная геометрия. Линии на плоскости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1E5392" w:rsidRPr="001E539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Угол. Прямой, острый, тупой и развёрнутый углы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Измерение углов, биссектриса угла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67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Построение биссектрисы угла</w:t>
            </w: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7A0B" w:rsidRPr="001E5392" w:rsidTr="005175F7">
        <w:tc>
          <w:tcPr>
            <w:tcW w:w="696" w:type="dxa"/>
          </w:tcPr>
          <w:p w:rsidR="00A47A0B" w:rsidRPr="001E5392" w:rsidRDefault="00A47A0B" w:rsidP="005175F7">
            <w:pPr>
              <w:tabs>
                <w:tab w:val="left" w:pos="456"/>
              </w:tabs>
              <w:spacing w:line="36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7" w:type="dxa"/>
          </w:tcPr>
          <w:p w:rsidR="00A47A0B" w:rsidRPr="001E5392" w:rsidRDefault="00A47A0B" w:rsidP="005175F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A47A0B" w:rsidRPr="001E5392" w:rsidRDefault="001E5392" w:rsidP="005175F7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5392">
              <w:rPr>
                <w:rFonts w:ascii="Times New Roman" w:hAnsi="Times New Roman" w:cs="Times New Roman"/>
                <w:sz w:val="24"/>
                <w:szCs w:val="24"/>
              </w:rPr>
              <w:t>Итого:34</w:t>
            </w:r>
          </w:p>
        </w:tc>
      </w:tr>
    </w:tbl>
    <w:p w:rsidR="00B92DC4" w:rsidRDefault="00B92DC4" w:rsidP="00B92DC4">
      <w:pPr>
        <w:spacing w:after="0"/>
        <w:ind w:left="120"/>
        <w:jc w:val="center"/>
      </w:pPr>
    </w:p>
    <w:sectPr w:rsidR="00B92DC4" w:rsidSect="005023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613C8"/>
    <w:multiLevelType w:val="multilevel"/>
    <w:tmpl w:val="0D6C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5377B5"/>
    <w:multiLevelType w:val="multilevel"/>
    <w:tmpl w:val="72165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9B02FD"/>
    <w:multiLevelType w:val="hybridMultilevel"/>
    <w:tmpl w:val="7B3081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20B27BC6"/>
    <w:multiLevelType w:val="hybridMultilevel"/>
    <w:tmpl w:val="416C4B8C"/>
    <w:lvl w:ilvl="0" w:tplc="0419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">
    <w:nsid w:val="2464546B"/>
    <w:multiLevelType w:val="hybridMultilevel"/>
    <w:tmpl w:val="A40E5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8A6A55"/>
    <w:multiLevelType w:val="multilevel"/>
    <w:tmpl w:val="0CCE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7D4854"/>
    <w:multiLevelType w:val="multilevel"/>
    <w:tmpl w:val="E1D43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1017F8"/>
    <w:multiLevelType w:val="hybridMultilevel"/>
    <w:tmpl w:val="3A786194"/>
    <w:lvl w:ilvl="0" w:tplc="870685D2">
      <w:start w:val="1"/>
      <w:numFmt w:val="decimal"/>
      <w:lvlText w:val="%1."/>
      <w:lvlJc w:val="left"/>
      <w:pPr>
        <w:tabs>
          <w:tab w:val="num" w:pos="430"/>
        </w:tabs>
        <w:ind w:left="43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150"/>
        </w:tabs>
        <w:ind w:left="11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0"/>
        </w:tabs>
        <w:ind w:left="187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90"/>
        </w:tabs>
        <w:ind w:left="25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0"/>
        </w:tabs>
        <w:ind w:left="33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0"/>
        </w:tabs>
        <w:ind w:left="40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0"/>
        </w:tabs>
        <w:ind w:left="47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0"/>
        </w:tabs>
        <w:ind w:left="54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0"/>
        </w:tabs>
        <w:ind w:left="6190" w:hanging="180"/>
      </w:pPr>
    </w:lvl>
  </w:abstractNum>
  <w:abstractNum w:abstractNumId="8">
    <w:nsid w:val="3FD87A9D"/>
    <w:multiLevelType w:val="hybridMultilevel"/>
    <w:tmpl w:val="521C650A"/>
    <w:lvl w:ilvl="0" w:tplc="0419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9">
    <w:nsid w:val="479844A8"/>
    <w:multiLevelType w:val="multilevel"/>
    <w:tmpl w:val="8916B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B39051D"/>
    <w:multiLevelType w:val="multilevel"/>
    <w:tmpl w:val="8DA20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632BC4"/>
    <w:multiLevelType w:val="hybridMultilevel"/>
    <w:tmpl w:val="6852B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F066FB"/>
    <w:multiLevelType w:val="multilevel"/>
    <w:tmpl w:val="F6A8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2B9502D"/>
    <w:multiLevelType w:val="multilevel"/>
    <w:tmpl w:val="3998F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F06CF9"/>
    <w:multiLevelType w:val="multilevel"/>
    <w:tmpl w:val="9D7C0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8021EB4"/>
    <w:multiLevelType w:val="multilevel"/>
    <w:tmpl w:val="4C6E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985383"/>
    <w:multiLevelType w:val="multilevel"/>
    <w:tmpl w:val="1CCC0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E076BC1"/>
    <w:multiLevelType w:val="multilevel"/>
    <w:tmpl w:val="54605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FC55B0C"/>
    <w:multiLevelType w:val="multilevel"/>
    <w:tmpl w:val="53485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AC108A"/>
    <w:multiLevelType w:val="multilevel"/>
    <w:tmpl w:val="4E766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9774882"/>
    <w:multiLevelType w:val="multilevel"/>
    <w:tmpl w:val="C1243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C3C15CF"/>
    <w:multiLevelType w:val="multilevel"/>
    <w:tmpl w:val="9132D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FF42139"/>
    <w:multiLevelType w:val="multilevel"/>
    <w:tmpl w:val="1F9E5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0360625"/>
    <w:multiLevelType w:val="multilevel"/>
    <w:tmpl w:val="C5305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0F7119B"/>
    <w:multiLevelType w:val="multilevel"/>
    <w:tmpl w:val="4CB2D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27E1AF4"/>
    <w:multiLevelType w:val="hybridMultilevel"/>
    <w:tmpl w:val="21DC6000"/>
    <w:lvl w:ilvl="0" w:tplc="2FC640D8">
      <w:start w:val="1"/>
      <w:numFmt w:val="decimal"/>
      <w:lvlText w:val="%1."/>
      <w:lvlJc w:val="left"/>
      <w:pPr>
        <w:tabs>
          <w:tab w:val="num" w:pos="1833"/>
        </w:tabs>
        <w:ind w:left="1833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>
    <w:nsid w:val="7382021F"/>
    <w:multiLevelType w:val="multilevel"/>
    <w:tmpl w:val="34F06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62A682B"/>
    <w:multiLevelType w:val="multilevel"/>
    <w:tmpl w:val="2772A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9D77172"/>
    <w:multiLevelType w:val="multilevel"/>
    <w:tmpl w:val="FD02F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BE9795F"/>
    <w:multiLevelType w:val="multilevel"/>
    <w:tmpl w:val="0E424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CCD19F9"/>
    <w:multiLevelType w:val="hybridMultilevel"/>
    <w:tmpl w:val="214009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9"/>
  </w:num>
  <w:num w:numId="5">
    <w:abstractNumId w:val="15"/>
  </w:num>
  <w:num w:numId="6">
    <w:abstractNumId w:val="12"/>
  </w:num>
  <w:num w:numId="7">
    <w:abstractNumId w:val="10"/>
  </w:num>
  <w:num w:numId="8">
    <w:abstractNumId w:val="26"/>
  </w:num>
  <w:num w:numId="9">
    <w:abstractNumId w:val="2"/>
  </w:num>
  <w:num w:numId="10">
    <w:abstractNumId w:val="23"/>
  </w:num>
  <w:num w:numId="11">
    <w:abstractNumId w:val="19"/>
  </w:num>
  <w:num w:numId="12">
    <w:abstractNumId w:val="18"/>
  </w:num>
  <w:num w:numId="13">
    <w:abstractNumId w:val="29"/>
  </w:num>
  <w:num w:numId="14">
    <w:abstractNumId w:val="0"/>
  </w:num>
  <w:num w:numId="15">
    <w:abstractNumId w:val="27"/>
  </w:num>
  <w:num w:numId="16">
    <w:abstractNumId w:val="22"/>
  </w:num>
  <w:num w:numId="17">
    <w:abstractNumId w:val="17"/>
  </w:num>
  <w:num w:numId="18">
    <w:abstractNumId w:val="11"/>
  </w:num>
  <w:num w:numId="19">
    <w:abstractNumId w:val="20"/>
  </w:num>
  <w:num w:numId="20">
    <w:abstractNumId w:val="30"/>
  </w:num>
  <w:num w:numId="21">
    <w:abstractNumId w:val="24"/>
  </w:num>
  <w:num w:numId="22">
    <w:abstractNumId w:val="1"/>
  </w:num>
  <w:num w:numId="23">
    <w:abstractNumId w:val="13"/>
  </w:num>
  <w:num w:numId="24">
    <w:abstractNumId w:val="25"/>
  </w:num>
  <w:num w:numId="25">
    <w:abstractNumId w:val="4"/>
  </w:num>
  <w:num w:numId="26">
    <w:abstractNumId w:val="31"/>
  </w:num>
  <w:num w:numId="27">
    <w:abstractNumId w:val="6"/>
  </w:num>
  <w:num w:numId="28">
    <w:abstractNumId w:val="16"/>
  </w:num>
  <w:num w:numId="29">
    <w:abstractNumId w:val="5"/>
  </w:num>
  <w:num w:numId="30">
    <w:abstractNumId w:val="14"/>
  </w:num>
  <w:num w:numId="31">
    <w:abstractNumId w:val="28"/>
  </w:num>
  <w:num w:numId="32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characterSpacingControl w:val="doNotCompress"/>
  <w:compat>
    <w:useFELayout/>
  </w:compat>
  <w:rsids>
    <w:rsidRoot w:val="00AC0C7E"/>
    <w:rsid w:val="001E5392"/>
    <w:rsid w:val="001F5E6A"/>
    <w:rsid w:val="00282E27"/>
    <w:rsid w:val="002A416C"/>
    <w:rsid w:val="002E128C"/>
    <w:rsid w:val="00336FA8"/>
    <w:rsid w:val="0035398C"/>
    <w:rsid w:val="005023AD"/>
    <w:rsid w:val="005175F7"/>
    <w:rsid w:val="007452C8"/>
    <w:rsid w:val="00756126"/>
    <w:rsid w:val="007846EA"/>
    <w:rsid w:val="00835457"/>
    <w:rsid w:val="009742CC"/>
    <w:rsid w:val="009F5013"/>
    <w:rsid w:val="00A47A0B"/>
    <w:rsid w:val="00A973B4"/>
    <w:rsid w:val="00AC0C7E"/>
    <w:rsid w:val="00B50E2E"/>
    <w:rsid w:val="00B8531D"/>
    <w:rsid w:val="00B92DC4"/>
    <w:rsid w:val="00C42EB4"/>
    <w:rsid w:val="00DE7FB3"/>
    <w:rsid w:val="00DF682B"/>
    <w:rsid w:val="00E62F70"/>
    <w:rsid w:val="00F77664"/>
    <w:rsid w:val="00F85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3AD"/>
  </w:style>
  <w:style w:type="paragraph" w:styleId="1">
    <w:name w:val="heading 1"/>
    <w:basedOn w:val="a"/>
    <w:next w:val="a"/>
    <w:link w:val="10"/>
    <w:uiPriority w:val="9"/>
    <w:qFormat/>
    <w:rsid w:val="00AC0C7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C7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unhideWhenUsed/>
    <w:rsid w:val="00AC0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Indent 3"/>
    <w:basedOn w:val="a"/>
    <w:link w:val="30"/>
    <w:rsid w:val="00AC0C7E"/>
    <w:pPr>
      <w:spacing w:after="0" w:line="480" w:lineRule="auto"/>
      <w:ind w:firstLine="35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30">
    <w:name w:val="Основной текст с отступом 3 Знак"/>
    <w:basedOn w:val="a0"/>
    <w:link w:val="3"/>
    <w:rsid w:val="00AC0C7E"/>
    <w:rPr>
      <w:rFonts w:ascii="Times New Roman" w:eastAsia="Times New Roman" w:hAnsi="Times New Roman" w:cs="Times New Roman"/>
      <w:sz w:val="24"/>
      <w:szCs w:val="20"/>
    </w:rPr>
  </w:style>
  <w:style w:type="paragraph" w:styleId="a4">
    <w:name w:val="Body Text Indent"/>
    <w:basedOn w:val="a"/>
    <w:link w:val="a5"/>
    <w:uiPriority w:val="99"/>
    <w:unhideWhenUsed/>
    <w:rsid w:val="00AC0C7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rsid w:val="00AC0C7E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uiPriority w:val="99"/>
    <w:unhideWhenUsed/>
    <w:rsid w:val="00AC0C7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35398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">
    <w:name w:val="c23"/>
    <w:basedOn w:val="a0"/>
    <w:rsid w:val="00B92DC4"/>
  </w:style>
  <w:style w:type="paragraph" w:customStyle="1" w:styleId="c11">
    <w:name w:val="c11"/>
    <w:basedOn w:val="a"/>
    <w:rsid w:val="00B92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B92DC4"/>
  </w:style>
  <w:style w:type="paragraph" w:customStyle="1" w:styleId="c10">
    <w:name w:val="c10"/>
    <w:basedOn w:val="a"/>
    <w:rsid w:val="00B92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B92DC4"/>
  </w:style>
  <w:style w:type="character" w:customStyle="1" w:styleId="c7">
    <w:name w:val="c7"/>
    <w:basedOn w:val="a0"/>
    <w:rsid w:val="00B92DC4"/>
  </w:style>
  <w:style w:type="paragraph" w:customStyle="1" w:styleId="c16">
    <w:name w:val="c16"/>
    <w:basedOn w:val="a"/>
    <w:rsid w:val="00B92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B92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B92D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7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3FA744-79C8-4FE7-B387-4EB1972CD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2182</Words>
  <Characters>12444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dcterms:created xsi:type="dcterms:W3CDTF">2025-11-09T19:35:00Z</dcterms:created>
  <dcterms:modified xsi:type="dcterms:W3CDTF">2025-11-09T19:35:00Z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28311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