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Список членов профсоюза МБОУ «Кураловская СОШ»</w:t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</w:r>
      <w:r/>
    </w:p>
    <w:p>
      <w:pPr>
        <w:jc w:val="center"/>
        <w:rPr>
          <w:rFonts w:ascii="Times New Roman" w:hAnsi="Times New Roman" w:cs="Times New Roman"/>
          <w:b/>
          <w:bCs/>
          <w:sz w:val="28"/>
          <w:szCs w:val="28"/>
          <w:highlight w:val="non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н</w:t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  <w:t xml:space="preserve">а 2024-2025 учебный год</w:t>
      </w:r>
      <w:r>
        <w:rPr>
          <w:rFonts w:ascii="Times New Roman" w:hAnsi="Times New Roman" w:cs="Times New Roman"/>
          <w:b/>
          <w:bCs/>
          <w:sz w:val="28"/>
          <w:szCs w:val="28"/>
        </w:rPr>
      </w:r>
      <w:r/>
    </w:p>
    <w:p>
      <w:pPr>
        <w:jc w:val="center"/>
        <w:rPr>
          <w:rFonts w:ascii="Times New Roman" w:hAnsi="Times New Roman" w:cs="Times New Roman"/>
          <w:b/>
          <w:bCs/>
          <w:sz w:val="28"/>
          <w:szCs w:val="28"/>
          <w:highlight w:val="none"/>
        </w:rPr>
      </w:pP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</w:r>
      <w:r>
        <w:rPr>
          <w:rFonts w:ascii="Times New Roman" w:hAnsi="Times New Roman" w:cs="Times New Roman"/>
          <w:b/>
          <w:bCs/>
          <w:sz w:val="28"/>
          <w:szCs w:val="28"/>
          <w:highlight w:val="none"/>
        </w:rPr>
      </w:r>
      <w:r/>
    </w:p>
    <w:tbl>
      <w:tblPr>
        <w:tblStyle w:val="666"/>
        <w:tblW w:w="0" w:type="auto"/>
        <w:tblLayout w:type="fixed"/>
        <w:tblLook w:val="04A0" w:firstRow="1" w:lastRow="0" w:firstColumn="1" w:lastColumn="0" w:noHBand="0" w:noVBand="1"/>
      </w:tblPr>
      <w:tblGrid>
        <w:gridCol w:w="567"/>
        <w:gridCol w:w="4111"/>
        <w:gridCol w:w="3401"/>
        <w:gridCol w:w="1276"/>
      </w:tblGrid>
      <w:tr>
        <w:trPr/>
        <w:tc>
          <w:tcPr>
            <w:tcW w:w="567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none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none"/>
              </w:rPr>
              <w:t xml:space="preserve">ФИО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none"/>
              </w:rPr>
              <w:t xml:space="preserve">Должность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1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Маслов Георгий Георгиевич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директор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2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Лашнева Екатерина Александровна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учитель, зам. по УВР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3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Бузунеева Мария Сергеевна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учитель, зам. по ВР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4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Лужаева Наталья Владимировна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учитель, советник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5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Киряхина Татьяна Александровна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учитель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6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Сарбаева Наталья Павловна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textDirection w:val="lrTb"/>
            <w:noWrap w:val="false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учитель</w:t>
            </w:r>
            <w:r>
              <w:rPr>
                <w:b w:val="0"/>
                <w:bCs w:val="0"/>
              </w:rPr>
            </w:r>
            <w:r/>
          </w:p>
        </w:tc>
        <w:tc>
          <w:tcPr>
            <w:tcW w:w="1276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7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Косарева Людмила Николаевна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учитель</w:t>
            </w:r>
            <w:r>
              <w:rPr>
                <w:b w:val="0"/>
                <w:bCs w:val="0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8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Семин Светлана Юрьевна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учитель</w:t>
            </w:r>
            <w:r>
              <w:rPr>
                <w:b w:val="0"/>
                <w:bCs w:val="0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9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Гудихин Светлана Рамилевна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учитель</w:t>
            </w:r>
            <w:r>
              <w:rPr>
                <w:b w:val="0"/>
                <w:bCs w:val="0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10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Лужаева Татьяна Владимировна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учитель</w:t>
            </w:r>
            <w:r>
              <w:rPr>
                <w:b w:val="0"/>
                <w:bCs w:val="0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11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Каляканова Светлана Викторовна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учитель</w:t>
            </w:r>
            <w:r>
              <w:rPr>
                <w:b w:val="0"/>
                <w:bCs w:val="0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12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Дуболазова Анна Дмитриевна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учитель</w:t>
            </w:r>
            <w:r>
              <w:rPr>
                <w:b w:val="0"/>
                <w:bCs w:val="0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13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Черемышева Аделия Зуфаровна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Соц.педагог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14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Бяулова Ольга Борисовна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15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Калмыкова Наталья Юрьевна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повар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16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Бяулова Елена Владимировна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повар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17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Баранова Юлия Александровна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повар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18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Бяулова Ирина Владимировна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библиотекарь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19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Лучинина Наталья Николаевна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Уборщик служ.помещений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  <w:tr>
        <w:trPr/>
        <w:tc>
          <w:tcPr>
            <w:tcW w:w="567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20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411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Бяулов Александр Владимирович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3401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  <w:t xml:space="preserve">сторож</w:t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  <w:tc>
          <w:tcPr>
            <w:tcW w:w="1276" w:type="dxa"/>
            <w:vMerge w:val="restart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highlight w:val="none"/>
              </w:rPr>
            </w:r>
            <w:r/>
          </w:p>
        </w:tc>
      </w:tr>
    </w:tbl>
    <w:p>
      <w:pPr>
        <w:jc w:val="both"/>
        <w:rPr>
          <w:rFonts w:ascii="Times New Roman" w:hAnsi="Times New Roman" w:cs="Times New Roman"/>
          <w:b w:val="0"/>
          <w:bCs w:val="0"/>
          <w:sz w:val="28"/>
          <w:szCs w:val="28"/>
          <w:highlight w:val="none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  <w:highlight w:val="none"/>
        </w:rPr>
      </w:r>
      <w:r>
        <w:rPr>
          <w:rFonts w:ascii="Times New Roman" w:hAnsi="Times New Roman" w:cs="Times New Roman"/>
          <w:b w:val="0"/>
          <w:bCs w:val="0"/>
          <w:sz w:val="28"/>
          <w:szCs w:val="28"/>
          <w:highlight w:val="none"/>
        </w:rPr>
      </w:r>
      <w:r/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34">
    <w:name w:val="Heading 1"/>
    <w:basedOn w:val="810"/>
    <w:next w:val="810"/>
    <w:link w:val="635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35">
    <w:name w:val="Heading 1 Char"/>
    <w:link w:val="634"/>
    <w:uiPriority w:val="9"/>
    <w:rPr>
      <w:rFonts w:ascii="Arial" w:hAnsi="Arial" w:eastAsia="Arial" w:cs="Arial"/>
      <w:sz w:val="40"/>
      <w:szCs w:val="40"/>
    </w:rPr>
  </w:style>
  <w:style w:type="paragraph" w:styleId="636">
    <w:name w:val="Heading 2"/>
    <w:basedOn w:val="810"/>
    <w:next w:val="810"/>
    <w:link w:val="63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37">
    <w:name w:val="Heading 2 Char"/>
    <w:link w:val="636"/>
    <w:uiPriority w:val="9"/>
    <w:rPr>
      <w:rFonts w:ascii="Arial" w:hAnsi="Arial" w:eastAsia="Arial" w:cs="Arial"/>
      <w:sz w:val="34"/>
    </w:rPr>
  </w:style>
  <w:style w:type="paragraph" w:styleId="638">
    <w:name w:val="Heading 3"/>
    <w:basedOn w:val="810"/>
    <w:next w:val="810"/>
    <w:link w:val="639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39">
    <w:name w:val="Heading 3 Char"/>
    <w:link w:val="638"/>
    <w:uiPriority w:val="9"/>
    <w:rPr>
      <w:rFonts w:ascii="Arial" w:hAnsi="Arial" w:eastAsia="Arial" w:cs="Arial"/>
      <w:sz w:val="30"/>
      <w:szCs w:val="30"/>
    </w:rPr>
  </w:style>
  <w:style w:type="paragraph" w:styleId="640">
    <w:name w:val="Heading 4"/>
    <w:basedOn w:val="810"/>
    <w:next w:val="810"/>
    <w:link w:val="64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41">
    <w:name w:val="Heading 4 Char"/>
    <w:link w:val="640"/>
    <w:uiPriority w:val="9"/>
    <w:rPr>
      <w:rFonts w:ascii="Arial" w:hAnsi="Arial" w:eastAsia="Arial" w:cs="Arial"/>
      <w:b/>
      <w:bCs/>
      <w:sz w:val="26"/>
      <w:szCs w:val="26"/>
    </w:rPr>
  </w:style>
  <w:style w:type="paragraph" w:styleId="642">
    <w:name w:val="Heading 5"/>
    <w:basedOn w:val="810"/>
    <w:next w:val="810"/>
    <w:link w:val="64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43">
    <w:name w:val="Heading 5 Char"/>
    <w:link w:val="642"/>
    <w:uiPriority w:val="9"/>
    <w:rPr>
      <w:rFonts w:ascii="Arial" w:hAnsi="Arial" w:eastAsia="Arial" w:cs="Arial"/>
      <w:b/>
      <w:bCs/>
      <w:sz w:val="24"/>
      <w:szCs w:val="24"/>
    </w:rPr>
  </w:style>
  <w:style w:type="paragraph" w:styleId="644">
    <w:name w:val="Heading 6"/>
    <w:basedOn w:val="810"/>
    <w:next w:val="810"/>
    <w:link w:val="64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45">
    <w:name w:val="Heading 6 Char"/>
    <w:link w:val="644"/>
    <w:uiPriority w:val="9"/>
    <w:rPr>
      <w:rFonts w:ascii="Arial" w:hAnsi="Arial" w:eastAsia="Arial" w:cs="Arial"/>
      <w:b/>
      <w:bCs/>
      <w:sz w:val="22"/>
      <w:szCs w:val="22"/>
    </w:rPr>
  </w:style>
  <w:style w:type="paragraph" w:styleId="646">
    <w:name w:val="Heading 7"/>
    <w:basedOn w:val="810"/>
    <w:next w:val="810"/>
    <w:link w:val="64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47">
    <w:name w:val="Heading 7 Char"/>
    <w:link w:val="64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48">
    <w:name w:val="Heading 8"/>
    <w:basedOn w:val="810"/>
    <w:next w:val="810"/>
    <w:link w:val="64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49">
    <w:name w:val="Heading 8 Char"/>
    <w:link w:val="648"/>
    <w:uiPriority w:val="9"/>
    <w:rPr>
      <w:rFonts w:ascii="Arial" w:hAnsi="Arial" w:eastAsia="Arial" w:cs="Arial"/>
      <w:i/>
      <w:iCs/>
      <w:sz w:val="22"/>
      <w:szCs w:val="22"/>
    </w:rPr>
  </w:style>
  <w:style w:type="paragraph" w:styleId="650">
    <w:name w:val="Heading 9"/>
    <w:basedOn w:val="810"/>
    <w:next w:val="810"/>
    <w:link w:val="65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51">
    <w:name w:val="Heading 9 Char"/>
    <w:link w:val="650"/>
    <w:uiPriority w:val="9"/>
    <w:rPr>
      <w:rFonts w:ascii="Arial" w:hAnsi="Arial" w:eastAsia="Arial" w:cs="Arial"/>
      <w:i/>
      <w:iCs/>
      <w:sz w:val="21"/>
      <w:szCs w:val="21"/>
    </w:rPr>
  </w:style>
  <w:style w:type="paragraph" w:styleId="652">
    <w:name w:val="Title"/>
    <w:basedOn w:val="810"/>
    <w:next w:val="810"/>
    <w:link w:val="65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53">
    <w:name w:val="Title Char"/>
    <w:link w:val="652"/>
    <w:uiPriority w:val="10"/>
    <w:rPr>
      <w:sz w:val="48"/>
      <w:szCs w:val="48"/>
    </w:rPr>
  </w:style>
  <w:style w:type="paragraph" w:styleId="654">
    <w:name w:val="Subtitle"/>
    <w:basedOn w:val="810"/>
    <w:next w:val="810"/>
    <w:link w:val="655"/>
    <w:uiPriority w:val="11"/>
    <w:qFormat/>
    <w:pPr>
      <w:spacing w:before="200" w:after="200"/>
    </w:pPr>
    <w:rPr>
      <w:sz w:val="24"/>
      <w:szCs w:val="24"/>
    </w:rPr>
  </w:style>
  <w:style w:type="character" w:styleId="655">
    <w:name w:val="Subtitle Char"/>
    <w:link w:val="654"/>
    <w:uiPriority w:val="11"/>
    <w:rPr>
      <w:sz w:val="24"/>
      <w:szCs w:val="24"/>
    </w:rPr>
  </w:style>
  <w:style w:type="paragraph" w:styleId="656">
    <w:name w:val="Quote"/>
    <w:basedOn w:val="810"/>
    <w:next w:val="810"/>
    <w:link w:val="657"/>
    <w:uiPriority w:val="29"/>
    <w:qFormat/>
    <w:pPr>
      <w:ind w:left="720" w:right="720"/>
    </w:pPr>
    <w:rPr>
      <w:i/>
    </w:rPr>
  </w:style>
  <w:style w:type="character" w:styleId="657">
    <w:name w:val="Quote Char"/>
    <w:link w:val="656"/>
    <w:uiPriority w:val="29"/>
    <w:rPr>
      <w:i/>
    </w:rPr>
  </w:style>
  <w:style w:type="paragraph" w:styleId="658">
    <w:name w:val="Intense Quote"/>
    <w:basedOn w:val="810"/>
    <w:next w:val="810"/>
    <w:link w:val="65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59">
    <w:name w:val="Intense Quote Char"/>
    <w:link w:val="658"/>
    <w:uiPriority w:val="30"/>
    <w:rPr>
      <w:i/>
    </w:rPr>
  </w:style>
  <w:style w:type="paragraph" w:styleId="660">
    <w:name w:val="Header"/>
    <w:basedOn w:val="810"/>
    <w:link w:val="66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1">
    <w:name w:val="Header Char"/>
    <w:link w:val="660"/>
    <w:uiPriority w:val="99"/>
  </w:style>
  <w:style w:type="paragraph" w:styleId="662">
    <w:name w:val="Footer"/>
    <w:basedOn w:val="810"/>
    <w:link w:val="66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3">
    <w:name w:val="Footer Char"/>
    <w:link w:val="662"/>
    <w:uiPriority w:val="99"/>
  </w:style>
  <w:style w:type="paragraph" w:styleId="664">
    <w:name w:val="Caption"/>
    <w:basedOn w:val="810"/>
    <w:next w:val="81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65">
    <w:name w:val="Caption Char"/>
    <w:basedOn w:val="664"/>
    <w:link w:val="662"/>
    <w:uiPriority w:val="99"/>
  </w:style>
  <w:style w:type="table" w:styleId="666">
    <w:name w:val="Table Grid"/>
    <w:basedOn w:val="81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67">
    <w:name w:val="Table Grid Light"/>
    <w:basedOn w:val="81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68">
    <w:name w:val="Plain Table 1"/>
    <w:basedOn w:val="81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69">
    <w:name w:val="Plain Table 2"/>
    <w:basedOn w:val="81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0">
    <w:name w:val="Plain Table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71">
    <w:name w:val="Plain Table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2">
    <w:name w:val="Plain Table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73">
    <w:name w:val="Grid Table 1 Light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4">
    <w:name w:val="Grid Table 1 Light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5">
    <w:name w:val="Grid Table 1 Light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6">
    <w:name w:val="Grid Table 1 Light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7">
    <w:name w:val="Grid Table 1 Light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8">
    <w:name w:val="Grid Table 1 Light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9">
    <w:name w:val="Grid Table 1 Light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0">
    <w:name w:val="Grid Table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1">
    <w:name w:val="Grid Table 2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2">
    <w:name w:val="Grid Table 2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3">
    <w:name w:val="Grid Table 2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4">
    <w:name w:val="Grid Table 2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5">
    <w:name w:val="Grid Table 2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6">
    <w:name w:val="Grid Table 2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7">
    <w:name w:val="Grid Table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8">
    <w:name w:val="Grid Table 3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9">
    <w:name w:val="Grid Table 3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0">
    <w:name w:val="Grid Table 3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1">
    <w:name w:val="Grid Table 3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2">
    <w:name w:val="Grid Table 3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3">
    <w:name w:val="Grid Table 3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4">
    <w:name w:val="Grid Table 4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695">
    <w:name w:val="Grid Table 4 - Accent 1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696">
    <w:name w:val="Grid Table 4 - Accent 2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697">
    <w:name w:val="Grid Table 4 - Accent 3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698">
    <w:name w:val="Grid Table 4 - Accent 4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699">
    <w:name w:val="Grid Table 4 - Accent 5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00">
    <w:name w:val="Grid Table 4 - Accent 6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01">
    <w:name w:val="Grid Table 5 Dark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02">
    <w:name w:val="Grid Table 5 Dark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03">
    <w:name w:val="Grid Table 5 Dark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04">
    <w:name w:val="Grid Table 5 Dark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05">
    <w:name w:val="Grid Table 5 Dark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06">
    <w:name w:val="Grid Table 5 Dark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07">
    <w:name w:val="Grid Table 5 Dark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08">
    <w:name w:val="Grid Table 6 Colorful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09">
    <w:name w:val="Grid Table 6 Colorful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10">
    <w:name w:val="Grid Table 6 Colorful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11">
    <w:name w:val="Grid Table 6 Colorful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12">
    <w:name w:val="Grid Table 6 Colorful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13">
    <w:name w:val="Grid Table 6 Colorful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4">
    <w:name w:val="Grid Table 6 Colorful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5">
    <w:name w:val="Grid Table 7 Colorful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7 Colorful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7">
    <w:name w:val="Grid Table 7 Colorful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8">
    <w:name w:val="Grid Table 7 Colorful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9">
    <w:name w:val="Grid Table 7 Colorful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>
    <w:name w:val="Grid Table 7 Colorful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7 Colorful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2">
    <w:name w:val="List Table 1 Light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3">
    <w:name w:val="List Table 1 Light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List Table 1 Light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List Table 1 Light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List Table 1 Light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List Table 1 Light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List Table 1 Light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List Table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30">
    <w:name w:val="List Table 2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31">
    <w:name w:val="List Table 2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32">
    <w:name w:val="List Table 2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33">
    <w:name w:val="List Table 2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34">
    <w:name w:val="List Table 2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35">
    <w:name w:val="List Table 2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36">
    <w:name w:val="List Table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7">
    <w:name w:val="List Table 3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8">
    <w:name w:val="List Table 3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9">
    <w:name w:val="List Table 3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0">
    <w:name w:val="List Table 3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1">
    <w:name w:val="List Table 3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2">
    <w:name w:val="List Table 3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3">
    <w:name w:val="List Table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4">
    <w:name w:val="List Table 4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5">
    <w:name w:val="List Table 4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List Table 4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>
    <w:name w:val="List Table 4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List Table 4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List Table 4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List Table 5 Dark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1">
    <w:name w:val="List Table 5 Dark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2">
    <w:name w:val="List Table 5 Dark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3">
    <w:name w:val="List Table 5 Dark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4">
    <w:name w:val="List Table 5 Dark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5">
    <w:name w:val="List Table 5 Dark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6">
    <w:name w:val="List Table 5 Dark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7">
    <w:name w:val="List Table 6 Colorful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58">
    <w:name w:val="List Table 6 Colorful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59">
    <w:name w:val="List Table 6 Colorful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60">
    <w:name w:val="List Table 6 Colorful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61">
    <w:name w:val="List Table 6 Colorful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62">
    <w:name w:val="List Table 6 Colorful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63">
    <w:name w:val="List Table 6 Colorful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64">
    <w:name w:val="List Table 7 Colorful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65">
    <w:name w:val="List Table 7 Colorful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66">
    <w:name w:val="List Table 7 Colorful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67">
    <w:name w:val="List Table 7 Colorful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68">
    <w:name w:val="List Table 7 Colorful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69">
    <w:name w:val="List Table 7 Colorful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70">
    <w:name w:val="List Table 7 Colorful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71">
    <w:name w:val="Lined - Accent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72">
    <w:name w:val="Lined - Accent 1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73">
    <w:name w:val="Lined - Accent 2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74">
    <w:name w:val="Lined - Accent 3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75">
    <w:name w:val="Lined - Accent 4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76">
    <w:name w:val="Lined - Accent 5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77">
    <w:name w:val="Lined - Accent 6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78">
    <w:name w:val="Bordered &amp; Lined - Accent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79">
    <w:name w:val="Bordered &amp; Lined - Accent 1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80">
    <w:name w:val="Bordered &amp; Lined - Accent 2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81">
    <w:name w:val="Bordered &amp; Lined - Accent 3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82">
    <w:name w:val="Bordered &amp; Lined - Accent 4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83">
    <w:name w:val="Bordered &amp; Lined - Accent 5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84">
    <w:name w:val="Bordered &amp; Lined - Accent 6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85">
    <w:name w:val="Bordered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786">
    <w:name w:val="Bordered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787">
    <w:name w:val="Bordered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788">
    <w:name w:val="Bordered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789">
    <w:name w:val="Bordered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790">
    <w:name w:val="Bordered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791">
    <w:name w:val="Bordered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792">
    <w:name w:val="Hyperlink"/>
    <w:uiPriority w:val="99"/>
    <w:unhideWhenUsed/>
    <w:rPr>
      <w:color w:val="0000ff" w:themeColor="hyperlink"/>
      <w:u w:val="single"/>
    </w:rPr>
  </w:style>
  <w:style w:type="paragraph" w:styleId="793">
    <w:name w:val="footnote text"/>
    <w:basedOn w:val="810"/>
    <w:link w:val="794"/>
    <w:uiPriority w:val="99"/>
    <w:semiHidden/>
    <w:unhideWhenUsed/>
    <w:pPr>
      <w:spacing w:after="40" w:line="240" w:lineRule="auto"/>
    </w:pPr>
    <w:rPr>
      <w:sz w:val="18"/>
    </w:rPr>
  </w:style>
  <w:style w:type="character" w:styleId="794">
    <w:name w:val="Footnote Text Char"/>
    <w:link w:val="793"/>
    <w:uiPriority w:val="99"/>
    <w:rPr>
      <w:sz w:val="18"/>
    </w:rPr>
  </w:style>
  <w:style w:type="character" w:styleId="795">
    <w:name w:val="footnote reference"/>
    <w:uiPriority w:val="99"/>
    <w:unhideWhenUsed/>
    <w:rPr>
      <w:vertAlign w:val="superscript"/>
    </w:rPr>
  </w:style>
  <w:style w:type="paragraph" w:styleId="796">
    <w:name w:val="endnote text"/>
    <w:basedOn w:val="810"/>
    <w:link w:val="797"/>
    <w:uiPriority w:val="99"/>
    <w:semiHidden/>
    <w:unhideWhenUsed/>
    <w:pPr>
      <w:spacing w:after="0" w:line="240" w:lineRule="auto"/>
    </w:pPr>
    <w:rPr>
      <w:sz w:val="20"/>
    </w:rPr>
  </w:style>
  <w:style w:type="character" w:styleId="797">
    <w:name w:val="Endnote Text Char"/>
    <w:link w:val="796"/>
    <w:uiPriority w:val="99"/>
    <w:rPr>
      <w:sz w:val="20"/>
    </w:rPr>
  </w:style>
  <w:style w:type="character" w:styleId="798">
    <w:name w:val="endnote reference"/>
    <w:uiPriority w:val="99"/>
    <w:semiHidden/>
    <w:unhideWhenUsed/>
    <w:rPr>
      <w:vertAlign w:val="superscript"/>
    </w:rPr>
  </w:style>
  <w:style w:type="paragraph" w:styleId="799">
    <w:name w:val="toc 1"/>
    <w:basedOn w:val="810"/>
    <w:next w:val="810"/>
    <w:uiPriority w:val="39"/>
    <w:unhideWhenUsed/>
    <w:pPr>
      <w:ind w:left="0" w:right="0" w:firstLine="0"/>
      <w:spacing w:after="57"/>
    </w:pPr>
  </w:style>
  <w:style w:type="paragraph" w:styleId="800">
    <w:name w:val="toc 2"/>
    <w:basedOn w:val="810"/>
    <w:next w:val="810"/>
    <w:uiPriority w:val="39"/>
    <w:unhideWhenUsed/>
    <w:pPr>
      <w:ind w:left="283" w:right="0" w:firstLine="0"/>
      <w:spacing w:after="57"/>
    </w:pPr>
  </w:style>
  <w:style w:type="paragraph" w:styleId="801">
    <w:name w:val="toc 3"/>
    <w:basedOn w:val="810"/>
    <w:next w:val="810"/>
    <w:uiPriority w:val="39"/>
    <w:unhideWhenUsed/>
    <w:pPr>
      <w:ind w:left="567" w:right="0" w:firstLine="0"/>
      <w:spacing w:after="57"/>
    </w:pPr>
  </w:style>
  <w:style w:type="paragraph" w:styleId="802">
    <w:name w:val="toc 4"/>
    <w:basedOn w:val="810"/>
    <w:next w:val="810"/>
    <w:uiPriority w:val="39"/>
    <w:unhideWhenUsed/>
    <w:pPr>
      <w:ind w:left="850" w:right="0" w:firstLine="0"/>
      <w:spacing w:after="57"/>
    </w:pPr>
  </w:style>
  <w:style w:type="paragraph" w:styleId="803">
    <w:name w:val="toc 5"/>
    <w:basedOn w:val="810"/>
    <w:next w:val="810"/>
    <w:uiPriority w:val="39"/>
    <w:unhideWhenUsed/>
    <w:pPr>
      <w:ind w:left="1134" w:right="0" w:firstLine="0"/>
      <w:spacing w:after="57"/>
    </w:pPr>
  </w:style>
  <w:style w:type="paragraph" w:styleId="804">
    <w:name w:val="toc 6"/>
    <w:basedOn w:val="810"/>
    <w:next w:val="810"/>
    <w:uiPriority w:val="39"/>
    <w:unhideWhenUsed/>
    <w:pPr>
      <w:ind w:left="1417" w:right="0" w:firstLine="0"/>
      <w:spacing w:after="57"/>
    </w:pPr>
  </w:style>
  <w:style w:type="paragraph" w:styleId="805">
    <w:name w:val="toc 7"/>
    <w:basedOn w:val="810"/>
    <w:next w:val="810"/>
    <w:uiPriority w:val="39"/>
    <w:unhideWhenUsed/>
    <w:pPr>
      <w:ind w:left="1701" w:right="0" w:firstLine="0"/>
      <w:spacing w:after="57"/>
    </w:pPr>
  </w:style>
  <w:style w:type="paragraph" w:styleId="806">
    <w:name w:val="toc 8"/>
    <w:basedOn w:val="810"/>
    <w:next w:val="810"/>
    <w:uiPriority w:val="39"/>
    <w:unhideWhenUsed/>
    <w:pPr>
      <w:ind w:left="1984" w:right="0" w:firstLine="0"/>
      <w:spacing w:after="57"/>
    </w:pPr>
  </w:style>
  <w:style w:type="paragraph" w:styleId="807">
    <w:name w:val="toc 9"/>
    <w:basedOn w:val="810"/>
    <w:next w:val="810"/>
    <w:uiPriority w:val="39"/>
    <w:unhideWhenUsed/>
    <w:pPr>
      <w:ind w:left="2268" w:right="0" w:firstLine="0"/>
      <w:spacing w:after="57"/>
    </w:pPr>
  </w:style>
  <w:style w:type="paragraph" w:styleId="808">
    <w:name w:val="TOC Heading"/>
    <w:uiPriority w:val="39"/>
    <w:unhideWhenUsed/>
  </w:style>
  <w:style w:type="paragraph" w:styleId="809">
    <w:name w:val="table of figures"/>
    <w:basedOn w:val="810"/>
    <w:next w:val="810"/>
    <w:uiPriority w:val="99"/>
    <w:unhideWhenUsed/>
    <w:pPr>
      <w:spacing w:after="0" w:afterAutospacing="0"/>
    </w:pPr>
  </w:style>
  <w:style w:type="paragraph" w:styleId="810" w:default="1">
    <w:name w:val="Normal"/>
    <w:qFormat/>
  </w:style>
  <w:style w:type="table" w:styleId="81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12" w:default="1">
    <w:name w:val="No List"/>
    <w:uiPriority w:val="99"/>
    <w:semiHidden/>
    <w:unhideWhenUsed/>
  </w:style>
  <w:style w:type="paragraph" w:styleId="813">
    <w:name w:val="No Spacing"/>
    <w:basedOn w:val="810"/>
    <w:uiPriority w:val="1"/>
    <w:qFormat/>
    <w:pPr>
      <w:spacing w:after="0" w:line="240" w:lineRule="auto"/>
    </w:pPr>
  </w:style>
  <w:style w:type="paragraph" w:styleId="814">
    <w:name w:val="List Paragraph"/>
    <w:basedOn w:val="810"/>
    <w:uiPriority w:val="34"/>
    <w:qFormat/>
    <w:pPr>
      <w:contextualSpacing/>
      <w:ind w:left="720"/>
    </w:pPr>
  </w:style>
  <w:style w:type="character" w:styleId="815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</cp:revision>
  <dcterms:modified xsi:type="dcterms:W3CDTF">2025-01-14T10:39:16Z</dcterms:modified>
</cp:coreProperties>
</file>