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6A8" w:rsidRDefault="00813A35" w:rsidP="002A46A8">
      <w:pPr>
        <w:pStyle w:val="a3"/>
        <w:spacing w:before="68" w:line="242" w:lineRule="auto"/>
        <w:ind w:left="2295" w:right="1445" w:hanging="1575"/>
        <w:jc w:val="center"/>
      </w:pPr>
      <w:r>
        <w:t>План</w:t>
      </w:r>
      <w:r>
        <w:rPr>
          <w:spacing w:val="-18"/>
        </w:rPr>
        <w:t xml:space="preserve"> </w:t>
      </w:r>
      <w:r>
        <w:t>мероприятий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антитеррористической</w:t>
      </w:r>
      <w:r>
        <w:rPr>
          <w:spacing w:val="-14"/>
        </w:rPr>
        <w:t xml:space="preserve"> </w:t>
      </w:r>
      <w:r>
        <w:t xml:space="preserve">защищенности </w:t>
      </w:r>
      <w:proofErr w:type="gramStart"/>
      <w:r>
        <w:t>в</w:t>
      </w:r>
      <w:proofErr w:type="gramEnd"/>
    </w:p>
    <w:p w:rsidR="002A46A8" w:rsidRDefault="00813A35" w:rsidP="002A46A8">
      <w:pPr>
        <w:pStyle w:val="a3"/>
        <w:spacing w:before="68" w:line="242" w:lineRule="auto"/>
        <w:ind w:left="2295" w:right="1445" w:hanging="1575"/>
        <w:jc w:val="center"/>
      </w:pPr>
      <w:r>
        <w:t xml:space="preserve">МБДОУ </w:t>
      </w:r>
      <w:proofErr w:type="spellStart"/>
      <w:r w:rsidR="002A46A8">
        <w:t>Варяшбашевский</w:t>
      </w:r>
      <w:proofErr w:type="spellEnd"/>
      <w:r w:rsidR="002A46A8">
        <w:t xml:space="preserve"> детский сад «</w:t>
      </w:r>
      <w:proofErr w:type="spellStart"/>
      <w:r w:rsidR="002A46A8">
        <w:t>Аккош</w:t>
      </w:r>
      <w:proofErr w:type="spellEnd"/>
      <w:r w:rsidR="002A46A8">
        <w:t>»</w:t>
      </w:r>
    </w:p>
    <w:p w:rsidR="00EB671F" w:rsidRPr="00A3041A" w:rsidRDefault="00813A35" w:rsidP="00A3041A">
      <w:pPr>
        <w:pStyle w:val="a3"/>
        <w:spacing w:before="68" w:line="242" w:lineRule="auto"/>
        <w:ind w:left="2295" w:right="1445" w:hanging="1575"/>
        <w:jc w:val="center"/>
      </w:pPr>
      <w:r>
        <w:t xml:space="preserve">на 2024-2025 </w:t>
      </w:r>
      <w:r w:rsidR="00AD7D11">
        <w:t>гг.</w:t>
      </w: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6521"/>
        <w:gridCol w:w="2126"/>
        <w:gridCol w:w="1854"/>
      </w:tblGrid>
      <w:tr w:rsidR="00EB671F" w:rsidTr="00A3041A">
        <w:trPr>
          <w:trHeight w:val="380"/>
        </w:trPr>
        <w:tc>
          <w:tcPr>
            <w:tcW w:w="693" w:type="dxa"/>
          </w:tcPr>
          <w:p w:rsidR="00EB671F" w:rsidRDefault="00A3041A">
            <w:pPr>
              <w:pStyle w:val="TableParagraph"/>
              <w:spacing w:line="276" w:lineRule="exact"/>
              <w:ind w:left="237" w:right="216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7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Первоочередные,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неотложные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70" w:lineRule="exact"/>
              <w:ind w:left="5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1854" w:type="dxa"/>
          </w:tcPr>
          <w:p w:rsidR="00EB671F" w:rsidRDefault="00813A35" w:rsidP="0049487A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EB671F" w:rsidTr="00A3041A">
        <w:trPr>
          <w:trHeight w:val="381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ст.2,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3,5,9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терроризмом»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551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допуска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автотранспорта на территорию ДОУ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888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before="15"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складских помещениях, воротах, исправность звонков, замков на входных дверях и калитке, дежурство)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Младший воспитатель</w:t>
            </w:r>
          </w:p>
        </w:tc>
      </w:tr>
      <w:tr w:rsidR="00EB671F" w:rsidTr="00A3041A">
        <w:trPr>
          <w:trHeight w:val="1379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521" w:type="dxa"/>
          </w:tcPr>
          <w:p w:rsidR="00EB671F" w:rsidRDefault="00813A35" w:rsidP="002A46A8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Приказ</w:t>
            </w:r>
            <w:r w:rsidR="00F606A2">
              <w:rPr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"Об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противопожарного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ДОУ"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(Регламентирует действия персонала в случае возникновения чрезвычайной ситуации.</w:t>
            </w:r>
            <w:proofErr w:type="gramEnd"/>
            <w:r w:rsidR="002A46A8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Приказ об организации охраны, пропускного и внутри объектового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  <w:proofErr w:type="gramEnd"/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829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2"/>
                <w:sz w:val="24"/>
              </w:rPr>
              <w:t xml:space="preserve"> безопасности,</w:t>
            </w:r>
          </w:p>
          <w:p w:rsidR="00EB671F" w:rsidRDefault="00813A35">
            <w:pPr>
              <w:pStyle w:val="TableParagraph"/>
              <w:spacing w:before="6" w:line="232" w:lineRule="auto"/>
              <w:ind w:right="663"/>
              <w:rPr>
                <w:sz w:val="24"/>
              </w:rPr>
            </w:pPr>
            <w:r>
              <w:rPr>
                <w:sz w:val="24"/>
              </w:rPr>
              <w:t>антитеррористической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детей в условиях повседневной деятельности.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549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обнаружении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предмета, похожего на взрывное устройство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1106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Инструктаж по действиям при поступлении угрозы террористического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телефону,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поступлении угрозы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виде,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EB671F" w:rsidRDefault="00813A3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заложников.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273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пропускному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режиму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 w:rsidP="0049487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316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0" w:lineRule="auto"/>
              <w:ind w:right="273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антитеррору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мониторе </w:t>
            </w:r>
            <w:r>
              <w:rPr>
                <w:spacing w:val="-4"/>
                <w:sz w:val="24"/>
              </w:rPr>
              <w:t>ДОУ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1854" w:type="dxa"/>
          </w:tcPr>
          <w:p w:rsidR="00EB671F" w:rsidRDefault="002A46A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1380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подозрительных предметов.</w:t>
            </w:r>
          </w:p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обнаружения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бесхозных вещей и предметов на объекте или в </w:t>
            </w:r>
            <w:proofErr w:type="gramStart"/>
            <w:r>
              <w:rPr>
                <w:sz w:val="24"/>
              </w:rPr>
              <w:t>непосредственной</w:t>
            </w:r>
            <w:proofErr w:type="gramEnd"/>
          </w:p>
          <w:p w:rsidR="00EB671F" w:rsidRDefault="00813A3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близости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него.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40" w:lineRule="auto"/>
              <w:ind w:left="113" w:right="462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Ежедневно: утром,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 прогулками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Младший</w:t>
            </w:r>
          </w:p>
          <w:p w:rsidR="00EB671F" w:rsidRDefault="00AD7D11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EB671F" w:rsidTr="00A3041A">
        <w:trPr>
          <w:trHeight w:val="827"/>
        </w:trPr>
        <w:tc>
          <w:tcPr>
            <w:tcW w:w="693" w:type="dxa"/>
          </w:tcPr>
          <w:p w:rsidR="00EB671F" w:rsidRDefault="00A3041A" w:rsidP="00A3041A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 w:rsidR="00813A35">
              <w:rPr>
                <w:spacing w:val="-5"/>
                <w:sz w:val="24"/>
              </w:rPr>
              <w:t>11.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журнале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Заведующий, </w:t>
            </w:r>
            <w:r>
              <w:rPr>
                <w:spacing w:val="-2"/>
                <w:sz w:val="24"/>
              </w:rPr>
              <w:t>дежурные</w:t>
            </w:r>
          </w:p>
          <w:p w:rsidR="00EB671F" w:rsidRDefault="00813A3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сотрудники</w:t>
            </w:r>
          </w:p>
        </w:tc>
      </w:tr>
      <w:tr w:rsidR="00EB671F" w:rsidTr="00A3041A">
        <w:trPr>
          <w:trHeight w:val="553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0" w:lineRule="auto"/>
              <w:ind w:right="66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proofErr w:type="gramStart"/>
            <w:r>
              <w:rPr>
                <w:sz w:val="24"/>
              </w:rPr>
              <w:t>ВД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 пр</w:t>
            </w:r>
            <w:proofErr w:type="gramEnd"/>
            <w:r>
              <w:rPr>
                <w:sz w:val="24"/>
              </w:rPr>
              <w:t>оведением бесед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1103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ind w:right="273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 органов по темам: «Сущность терроризма»,</w:t>
            </w:r>
          </w:p>
          <w:p w:rsidR="00EB671F" w:rsidRDefault="00813A35">
            <w:pPr>
              <w:pStyle w:val="TableParagraph"/>
              <w:spacing w:line="270" w:lineRule="atLeast"/>
              <w:ind w:right="663"/>
              <w:rPr>
                <w:sz w:val="24"/>
              </w:rPr>
            </w:pPr>
            <w:r>
              <w:rPr>
                <w:sz w:val="24"/>
              </w:rPr>
              <w:t>«Дисциплинированность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чем выражается их взаимосвязь</w:t>
            </w:r>
            <w:r w:rsidR="002A46A8">
              <w:rPr>
                <w:sz w:val="24"/>
              </w:rPr>
              <w:t>»</w:t>
            </w:r>
            <w:r>
              <w:rPr>
                <w:sz w:val="24"/>
              </w:rPr>
              <w:t xml:space="preserve"> и т.п.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1106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ind w:right="16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командно-штабные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администрацией ДОУ, должностными лицами ГО и тренировки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B671F" w:rsidRDefault="00813A3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сотрудниками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возникновении угрозы совершения террористического акта.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2A46A8">
            <w:pPr>
              <w:pStyle w:val="TableParagraph"/>
              <w:spacing w:line="240" w:lineRule="auto"/>
              <w:ind w:left="109" w:right="2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825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ind w:right="663"/>
              <w:rPr>
                <w:sz w:val="24"/>
              </w:rPr>
            </w:pPr>
            <w:r>
              <w:rPr>
                <w:sz w:val="24"/>
              </w:rPr>
              <w:t>Постоянное содержание в порядке подвальных, подсобных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EB671F" w:rsidRDefault="00813A3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закрыты.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Младший воспитатель</w:t>
            </w:r>
          </w:p>
        </w:tc>
      </w:tr>
    </w:tbl>
    <w:p w:rsidR="00EB671F" w:rsidRDefault="00EB671F">
      <w:pPr>
        <w:pStyle w:val="TableParagraph"/>
        <w:rPr>
          <w:sz w:val="24"/>
        </w:rPr>
        <w:sectPr w:rsidR="00EB671F" w:rsidSect="00A3041A">
          <w:type w:val="continuous"/>
          <w:pgSz w:w="11920" w:h="16850"/>
          <w:pgMar w:top="624" w:right="255" w:bottom="567" w:left="425" w:header="720" w:footer="720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6521"/>
        <w:gridCol w:w="2126"/>
        <w:gridCol w:w="1854"/>
      </w:tblGrid>
      <w:tr w:rsidR="00EB671F" w:rsidTr="00A3041A">
        <w:trPr>
          <w:trHeight w:val="830"/>
        </w:trPr>
        <w:tc>
          <w:tcPr>
            <w:tcW w:w="693" w:type="dxa"/>
          </w:tcPr>
          <w:p w:rsidR="00EB671F" w:rsidRDefault="00EB671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ограждений, обеспечение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освещенностью 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суток,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</w:p>
          <w:p w:rsidR="00EB671F" w:rsidRDefault="00813A3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пожаротушения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126" w:type="dxa"/>
          </w:tcPr>
          <w:p w:rsidR="00EB671F" w:rsidRDefault="00EB671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EB671F" w:rsidRDefault="00EB671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B671F" w:rsidTr="00A3041A">
        <w:trPr>
          <w:trHeight w:val="827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вносимыми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(ввозимыми)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EB671F" w:rsidRDefault="00813A35">
            <w:pPr>
              <w:pStyle w:val="TableParagraph"/>
              <w:spacing w:before="2" w:line="268" w:lineRule="exact"/>
              <w:rPr>
                <w:sz w:val="24"/>
              </w:rPr>
            </w:pPr>
            <w:r>
              <w:rPr>
                <w:sz w:val="24"/>
              </w:rPr>
              <w:t>территорию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грузами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клади, своевременным вывозом твердых бытовых отходов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Младший воспитатель</w:t>
            </w:r>
          </w:p>
        </w:tc>
      </w:tr>
      <w:tr w:rsidR="00EB671F" w:rsidTr="00A3041A">
        <w:trPr>
          <w:trHeight w:val="1103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40" w:lineRule="auto"/>
              <w:ind w:right="663"/>
              <w:rPr>
                <w:sz w:val="24"/>
              </w:rPr>
            </w:pPr>
            <w:r>
              <w:rPr>
                <w:sz w:val="24"/>
              </w:rPr>
              <w:t>Педагогам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прибывать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10-15 минут до начала приема 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целью проверки их</w:t>
            </w:r>
          </w:p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посторонних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подозрительных предметов.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551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0" w:lineRule="auto"/>
              <w:ind w:right="6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отработке действий с огнетушителем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828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случае угрозы совершения террористического акта,</w:t>
            </w:r>
          </w:p>
          <w:p w:rsidR="00EB671F" w:rsidRDefault="00813A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плакатов.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54" w:type="dxa"/>
          </w:tcPr>
          <w:p w:rsidR="00EB671F" w:rsidRDefault="00813A35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273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53" w:lineRule="exact"/>
              <w:rPr>
                <w:sz w:val="24"/>
              </w:rPr>
            </w:pPr>
            <w:proofErr w:type="gramStart"/>
            <w:r>
              <w:rPr>
                <w:spacing w:val="-8"/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</w:t>
            </w:r>
            <w:proofErr w:type="gramEnd"/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исправностью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систем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АПС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278"/>
        </w:trPr>
        <w:tc>
          <w:tcPr>
            <w:tcW w:w="693" w:type="dxa"/>
          </w:tcPr>
          <w:p w:rsidR="00EB671F" w:rsidRDefault="00813A35" w:rsidP="00A3041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6521" w:type="dxa"/>
          </w:tcPr>
          <w:p w:rsidR="00EB671F" w:rsidRDefault="00813A35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pacing w:val="-8"/>
                <w:sz w:val="24"/>
              </w:rPr>
              <w:t>Контроль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</w:t>
            </w:r>
            <w:proofErr w:type="gramEnd"/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состоянием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тревожной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кнопки</w:t>
            </w:r>
          </w:p>
        </w:tc>
        <w:tc>
          <w:tcPr>
            <w:tcW w:w="2126" w:type="dxa"/>
          </w:tcPr>
          <w:p w:rsidR="00EB671F" w:rsidRDefault="00813A35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854" w:type="dxa"/>
          </w:tcPr>
          <w:p w:rsidR="00EB671F" w:rsidRDefault="00AD7D1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EB671F" w:rsidTr="00A3041A">
        <w:trPr>
          <w:trHeight w:val="468"/>
        </w:trPr>
        <w:tc>
          <w:tcPr>
            <w:tcW w:w="693" w:type="dxa"/>
          </w:tcPr>
          <w:p w:rsidR="00EB671F" w:rsidRDefault="00A3041A" w:rsidP="00A3041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22.</w:t>
            </w:r>
          </w:p>
        </w:tc>
        <w:tc>
          <w:tcPr>
            <w:tcW w:w="6521" w:type="dxa"/>
          </w:tcPr>
          <w:p w:rsidR="00EB671F" w:rsidRDefault="00813A35" w:rsidP="00A3041A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защищенности </w:t>
            </w:r>
            <w:r w:rsidR="00AB2131">
              <w:rPr>
                <w:sz w:val="24"/>
              </w:rPr>
              <w:t xml:space="preserve">   </w:t>
            </w:r>
            <w:r>
              <w:rPr>
                <w:spacing w:val="-4"/>
                <w:sz w:val="24"/>
              </w:rPr>
              <w:t>ДОУ</w:t>
            </w:r>
          </w:p>
        </w:tc>
        <w:tc>
          <w:tcPr>
            <w:tcW w:w="2126" w:type="dxa"/>
          </w:tcPr>
          <w:p w:rsidR="00EB671F" w:rsidRDefault="00813A35" w:rsidP="00A3041A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54" w:type="dxa"/>
          </w:tcPr>
          <w:p w:rsidR="00EB671F" w:rsidRDefault="00813A35" w:rsidP="0049487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</w:tbl>
    <w:p w:rsidR="0049487A" w:rsidRDefault="0049487A" w:rsidP="0049487A">
      <w:pPr>
        <w:pStyle w:val="a3"/>
        <w:spacing w:before="1"/>
        <w:rPr>
          <w:bCs w:val="0"/>
          <w:szCs w:val="22"/>
        </w:rPr>
      </w:pPr>
    </w:p>
    <w:p w:rsidR="00EB671F" w:rsidRPr="00AB2131" w:rsidRDefault="00813A35" w:rsidP="00AB2131">
      <w:pPr>
        <w:pStyle w:val="a3"/>
        <w:spacing w:before="1"/>
        <w:jc w:val="center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детьми</w:t>
      </w:r>
    </w:p>
    <w:tbl>
      <w:tblPr>
        <w:tblStyle w:val="TableNormal"/>
        <w:tblW w:w="0" w:type="auto"/>
        <w:tblInd w:w="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6453"/>
        <w:gridCol w:w="1984"/>
        <w:gridCol w:w="2000"/>
      </w:tblGrid>
      <w:tr w:rsidR="00EB671F" w:rsidTr="0049487A">
        <w:trPr>
          <w:trHeight w:val="1936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беседы: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74" w:lineRule="exact"/>
              <w:ind w:left="255" w:hanging="143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поступать»;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40" w:lineRule="auto"/>
              <w:ind w:left="255" w:hanging="143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вызвать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полицию»;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40" w:lineRule="auto"/>
              <w:ind w:left="255" w:hanging="143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транспорте»;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40" w:lineRule="auto"/>
              <w:ind w:left="255" w:hanging="143"/>
              <w:rPr>
                <w:sz w:val="24"/>
              </w:rPr>
            </w:pPr>
            <w:r>
              <w:rPr>
                <w:sz w:val="24"/>
              </w:rPr>
              <w:t>«Служба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назначения»;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315"/>
              </w:tabs>
              <w:spacing w:line="272" w:lineRule="exact"/>
              <w:ind w:left="315" w:hanging="203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дома»;</w:t>
            </w:r>
          </w:p>
          <w:p w:rsidR="00EB671F" w:rsidRDefault="00813A3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72" w:lineRule="exact"/>
              <w:ind w:left="255" w:hanging="143"/>
              <w:rPr>
                <w:sz w:val="24"/>
              </w:rPr>
            </w:pPr>
            <w:r>
              <w:rPr>
                <w:spacing w:val="-2"/>
                <w:sz w:val="24"/>
              </w:rPr>
              <w:t>«Военные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профессии»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37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Согласно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перспективного </w:t>
            </w:r>
            <w:r>
              <w:rPr>
                <w:spacing w:val="-2"/>
                <w:sz w:val="24"/>
              </w:rPr>
              <w:t>плана</w:t>
            </w:r>
          </w:p>
        </w:tc>
        <w:tc>
          <w:tcPr>
            <w:tcW w:w="2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1342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 органов по темам:</w:t>
            </w:r>
          </w:p>
          <w:p w:rsidR="00EB671F" w:rsidRDefault="00813A35">
            <w:pPr>
              <w:pStyle w:val="TableParagraph"/>
              <w:numPr>
                <w:ilvl w:val="0"/>
                <w:numId w:val="1"/>
              </w:numPr>
              <w:tabs>
                <w:tab w:val="left" w:pos="315"/>
              </w:tabs>
              <w:spacing w:line="240" w:lineRule="auto"/>
              <w:ind w:left="315" w:hanging="203"/>
              <w:rPr>
                <w:sz w:val="24"/>
              </w:rPr>
            </w:pPr>
            <w:r>
              <w:rPr>
                <w:sz w:val="24"/>
              </w:rPr>
              <w:t>«Сущность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терроризма»;</w:t>
            </w:r>
          </w:p>
          <w:p w:rsidR="00EB671F" w:rsidRDefault="00813A35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40" w:lineRule="auto"/>
              <w:ind w:right="1050" w:firstLine="0"/>
              <w:rPr>
                <w:sz w:val="24"/>
              </w:rPr>
            </w:pPr>
            <w:r>
              <w:rPr>
                <w:sz w:val="24"/>
              </w:rPr>
              <w:t>«Дисциплинированность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чем выражается их взаимосвязь?»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before="260"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AB2131">
        <w:trPr>
          <w:trHeight w:val="29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Start"/>
            <w:r>
              <w:rPr>
                <w:sz w:val="24"/>
              </w:rPr>
              <w:t>БЖ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</w:t>
            </w:r>
            <w:proofErr w:type="gramEnd"/>
            <w:r>
              <w:rPr>
                <w:spacing w:val="-2"/>
                <w:sz w:val="24"/>
              </w:rPr>
              <w:t>уппах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49487A" w:rsidP="0049487A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Согласно</w:t>
            </w:r>
            <w:r>
              <w:rPr>
                <w:sz w:val="24"/>
              </w:rPr>
              <w:t xml:space="preserve"> </w:t>
            </w:r>
            <w:r w:rsidR="00813A35">
              <w:rPr>
                <w:sz w:val="24"/>
              </w:rPr>
              <w:t>плана</w:t>
            </w:r>
            <w:proofErr w:type="gramEnd"/>
            <w:r w:rsidR="00813A35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83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тактико-практических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отработке</w:t>
            </w:r>
          </w:p>
          <w:p w:rsidR="00EB671F" w:rsidRDefault="00813A35">
            <w:pPr>
              <w:pStyle w:val="TableParagraph"/>
              <w:spacing w:before="4" w:line="268" w:lineRule="exact"/>
              <w:rPr>
                <w:sz w:val="24"/>
              </w:rPr>
            </w:pPr>
            <w:r>
              <w:rPr>
                <w:sz w:val="24"/>
              </w:rPr>
              <w:t>эвакуаций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возникновении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ЧС: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техногенного характера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ежеквартально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 w:rsidP="0049487A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Заведующий,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429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 w:rsidP="0049487A">
            <w:pPr>
              <w:pStyle w:val="TableParagraph"/>
              <w:spacing w:line="232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Согласно плана</w:t>
            </w:r>
            <w:proofErr w:type="gramEnd"/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407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 w:rsidP="0049487A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согласно плана</w:t>
            </w:r>
            <w:proofErr w:type="gramEnd"/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551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before="3" w:line="228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«Чтобы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было </w:t>
            </w:r>
            <w:r>
              <w:rPr>
                <w:spacing w:val="-2"/>
                <w:sz w:val="24"/>
              </w:rPr>
              <w:t>беды»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 w:rsidP="0049487A">
            <w:pPr>
              <w:pStyle w:val="TableParagraph"/>
              <w:spacing w:before="3" w:line="228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согласно </w:t>
            </w:r>
            <w:r w:rsidR="0049487A">
              <w:rPr>
                <w:spacing w:val="-2"/>
                <w:sz w:val="24"/>
              </w:rPr>
              <w:t>плана</w:t>
            </w:r>
            <w:proofErr w:type="gramEnd"/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</w:tbl>
    <w:p w:rsidR="00EB671F" w:rsidRDefault="00EB671F">
      <w:pPr>
        <w:pStyle w:val="TableParagraph"/>
        <w:spacing w:line="268" w:lineRule="exact"/>
        <w:rPr>
          <w:sz w:val="24"/>
        </w:rPr>
        <w:sectPr w:rsidR="00EB671F">
          <w:type w:val="continuous"/>
          <w:pgSz w:w="11920" w:h="16850"/>
          <w:pgMar w:top="1080" w:right="141" w:bottom="1212" w:left="425" w:header="720" w:footer="720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6453"/>
        <w:gridCol w:w="1984"/>
        <w:gridCol w:w="2000"/>
      </w:tblGrid>
      <w:tr w:rsidR="00EB671F" w:rsidTr="00AB2131">
        <w:trPr>
          <w:trHeight w:val="315"/>
        </w:trPr>
        <w:tc>
          <w:tcPr>
            <w:tcW w:w="761" w:type="dxa"/>
          </w:tcPr>
          <w:p w:rsidR="00EB671F" w:rsidRDefault="00813A3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8</w:t>
            </w:r>
          </w:p>
        </w:tc>
        <w:tc>
          <w:tcPr>
            <w:tcW w:w="6453" w:type="dxa"/>
          </w:tcPr>
          <w:p w:rsidR="00EB671F" w:rsidRDefault="00813A3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Развлечение 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голосуем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мир»</w:t>
            </w:r>
          </w:p>
        </w:tc>
        <w:tc>
          <w:tcPr>
            <w:tcW w:w="1984" w:type="dxa"/>
          </w:tcPr>
          <w:p w:rsidR="00EB671F" w:rsidRDefault="00813A35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000" w:type="dxa"/>
          </w:tcPr>
          <w:p w:rsidR="00EB671F" w:rsidRDefault="00813A35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AB2131">
        <w:trPr>
          <w:trHeight w:val="517"/>
        </w:trPr>
        <w:tc>
          <w:tcPr>
            <w:tcW w:w="761" w:type="dxa"/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453" w:type="dxa"/>
          </w:tcPr>
          <w:p w:rsidR="00EB671F" w:rsidRDefault="00813A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 должен поступить»</w:t>
            </w:r>
          </w:p>
        </w:tc>
        <w:tc>
          <w:tcPr>
            <w:tcW w:w="1984" w:type="dxa"/>
          </w:tcPr>
          <w:p w:rsidR="00EB671F" w:rsidRDefault="00813A35" w:rsidP="0049487A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Согласно плана</w:t>
            </w:r>
            <w:proofErr w:type="gramEnd"/>
          </w:p>
        </w:tc>
        <w:tc>
          <w:tcPr>
            <w:tcW w:w="2000" w:type="dxa"/>
          </w:tcPr>
          <w:p w:rsidR="00EB671F" w:rsidRDefault="00813A3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</w:tbl>
    <w:p w:rsidR="0049487A" w:rsidRDefault="0049487A" w:rsidP="0049487A">
      <w:pPr>
        <w:pStyle w:val="a3"/>
        <w:spacing w:before="0"/>
        <w:ind w:right="2"/>
        <w:rPr>
          <w:bCs w:val="0"/>
          <w:szCs w:val="22"/>
        </w:rPr>
      </w:pPr>
    </w:p>
    <w:p w:rsidR="00EB671F" w:rsidRPr="00AB2131" w:rsidRDefault="00813A35" w:rsidP="00AB2131">
      <w:pPr>
        <w:pStyle w:val="a3"/>
        <w:spacing w:before="0"/>
        <w:ind w:right="2"/>
        <w:jc w:val="center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родителями</w:t>
      </w:r>
    </w:p>
    <w:tbl>
      <w:tblPr>
        <w:tblStyle w:val="TableNormal"/>
        <w:tblW w:w="0" w:type="auto"/>
        <w:tblInd w:w="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6267"/>
        <w:gridCol w:w="1983"/>
        <w:gridCol w:w="2187"/>
      </w:tblGrid>
      <w:tr w:rsidR="00EB671F" w:rsidTr="0049487A">
        <w:trPr>
          <w:trHeight w:val="652"/>
        </w:trPr>
        <w:tc>
          <w:tcPr>
            <w:tcW w:w="7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before="270"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40" w:lineRule="auto"/>
              <w:ind w:right="2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посещения </w:t>
            </w:r>
            <w:r>
              <w:rPr>
                <w:spacing w:val="-4"/>
                <w:sz w:val="24"/>
              </w:rPr>
              <w:t>ДОУ</w:t>
            </w:r>
          </w:p>
        </w:tc>
        <w:tc>
          <w:tcPr>
            <w:tcW w:w="19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1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Заведующий,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49487A">
        <w:trPr>
          <w:trHeight w:val="557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spacing w:line="240" w:lineRule="auto"/>
              <w:ind w:right="2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включением тематики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антитеррору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EB671F" w:rsidTr="00A3041A">
        <w:trPr>
          <w:trHeight w:val="557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 w:rsidP="00A3041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(папки-</w:t>
            </w:r>
            <w:r w:rsidR="00A3041A">
              <w:rPr>
                <w:sz w:val="24"/>
              </w:rPr>
              <w:t>п</w:t>
            </w:r>
            <w:r>
              <w:rPr>
                <w:sz w:val="24"/>
              </w:rPr>
              <w:t>еред</w:t>
            </w:r>
            <w:r w:rsidR="00A3041A"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вижки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папки,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буклеты и т. п.);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1F" w:rsidRDefault="00813A35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</w:tbl>
    <w:p w:rsidR="00813A35" w:rsidRDefault="00813A35"/>
    <w:sectPr w:rsidR="00813A35">
      <w:type w:val="continuous"/>
      <w:pgSz w:w="11920" w:h="16850"/>
      <w:pgMar w:top="1080" w:right="141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E79A6"/>
    <w:multiLevelType w:val="hybridMultilevel"/>
    <w:tmpl w:val="36D0498C"/>
    <w:lvl w:ilvl="0" w:tplc="F00204DC">
      <w:numFmt w:val="bullet"/>
      <w:lvlText w:val="-"/>
      <w:lvlJc w:val="left"/>
      <w:pPr>
        <w:ind w:left="112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587190">
      <w:numFmt w:val="bullet"/>
      <w:lvlText w:val="•"/>
      <w:lvlJc w:val="left"/>
      <w:pPr>
        <w:ind w:left="733" w:hanging="204"/>
      </w:pPr>
      <w:rPr>
        <w:rFonts w:hint="default"/>
        <w:lang w:val="ru-RU" w:eastAsia="en-US" w:bidi="ar-SA"/>
      </w:rPr>
    </w:lvl>
    <w:lvl w:ilvl="2" w:tplc="1F1E2FF8">
      <w:numFmt w:val="bullet"/>
      <w:lvlText w:val="•"/>
      <w:lvlJc w:val="left"/>
      <w:pPr>
        <w:ind w:left="1347" w:hanging="204"/>
      </w:pPr>
      <w:rPr>
        <w:rFonts w:hint="default"/>
        <w:lang w:val="ru-RU" w:eastAsia="en-US" w:bidi="ar-SA"/>
      </w:rPr>
    </w:lvl>
    <w:lvl w:ilvl="3" w:tplc="CCDA58A0">
      <w:numFmt w:val="bullet"/>
      <w:lvlText w:val="•"/>
      <w:lvlJc w:val="left"/>
      <w:pPr>
        <w:ind w:left="1961" w:hanging="204"/>
      </w:pPr>
      <w:rPr>
        <w:rFonts w:hint="default"/>
        <w:lang w:val="ru-RU" w:eastAsia="en-US" w:bidi="ar-SA"/>
      </w:rPr>
    </w:lvl>
    <w:lvl w:ilvl="4" w:tplc="648824BC">
      <w:numFmt w:val="bullet"/>
      <w:lvlText w:val="•"/>
      <w:lvlJc w:val="left"/>
      <w:pPr>
        <w:ind w:left="2574" w:hanging="204"/>
      </w:pPr>
      <w:rPr>
        <w:rFonts w:hint="default"/>
        <w:lang w:val="ru-RU" w:eastAsia="en-US" w:bidi="ar-SA"/>
      </w:rPr>
    </w:lvl>
    <w:lvl w:ilvl="5" w:tplc="B8F40462">
      <w:numFmt w:val="bullet"/>
      <w:lvlText w:val="•"/>
      <w:lvlJc w:val="left"/>
      <w:pPr>
        <w:ind w:left="3188" w:hanging="204"/>
      </w:pPr>
      <w:rPr>
        <w:rFonts w:hint="default"/>
        <w:lang w:val="ru-RU" w:eastAsia="en-US" w:bidi="ar-SA"/>
      </w:rPr>
    </w:lvl>
    <w:lvl w:ilvl="6" w:tplc="98C8A97A">
      <w:numFmt w:val="bullet"/>
      <w:lvlText w:val="•"/>
      <w:lvlJc w:val="left"/>
      <w:pPr>
        <w:ind w:left="3802" w:hanging="204"/>
      </w:pPr>
      <w:rPr>
        <w:rFonts w:hint="default"/>
        <w:lang w:val="ru-RU" w:eastAsia="en-US" w:bidi="ar-SA"/>
      </w:rPr>
    </w:lvl>
    <w:lvl w:ilvl="7" w:tplc="50CC1ABE">
      <w:numFmt w:val="bullet"/>
      <w:lvlText w:val="•"/>
      <w:lvlJc w:val="left"/>
      <w:pPr>
        <w:ind w:left="4415" w:hanging="204"/>
      </w:pPr>
      <w:rPr>
        <w:rFonts w:hint="default"/>
        <w:lang w:val="ru-RU" w:eastAsia="en-US" w:bidi="ar-SA"/>
      </w:rPr>
    </w:lvl>
    <w:lvl w:ilvl="8" w:tplc="4BD6B306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</w:abstractNum>
  <w:abstractNum w:abstractNumId="1">
    <w:nsid w:val="2D8C193F"/>
    <w:multiLevelType w:val="hybridMultilevel"/>
    <w:tmpl w:val="94261936"/>
    <w:lvl w:ilvl="0" w:tplc="7B7019AC">
      <w:numFmt w:val="bullet"/>
      <w:lvlText w:val="-"/>
      <w:lvlJc w:val="left"/>
      <w:pPr>
        <w:ind w:left="25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D8363E">
      <w:numFmt w:val="bullet"/>
      <w:lvlText w:val="•"/>
      <w:lvlJc w:val="left"/>
      <w:pPr>
        <w:ind w:left="859" w:hanging="144"/>
      </w:pPr>
      <w:rPr>
        <w:rFonts w:hint="default"/>
        <w:lang w:val="ru-RU" w:eastAsia="en-US" w:bidi="ar-SA"/>
      </w:rPr>
    </w:lvl>
    <w:lvl w:ilvl="2" w:tplc="67D01F90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3" w:tplc="33B02D94">
      <w:numFmt w:val="bullet"/>
      <w:lvlText w:val="•"/>
      <w:lvlJc w:val="left"/>
      <w:pPr>
        <w:ind w:left="2059" w:hanging="144"/>
      </w:pPr>
      <w:rPr>
        <w:rFonts w:hint="default"/>
        <w:lang w:val="ru-RU" w:eastAsia="en-US" w:bidi="ar-SA"/>
      </w:rPr>
    </w:lvl>
    <w:lvl w:ilvl="4" w:tplc="CD56E3AC">
      <w:numFmt w:val="bullet"/>
      <w:lvlText w:val="•"/>
      <w:lvlJc w:val="left"/>
      <w:pPr>
        <w:ind w:left="2658" w:hanging="144"/>
      </w:pPr>
      <w:rPr>
        <w:rFonts w:hint="default"/>
        <w:lang w:val="ru-RU" w:eastAsia="en-US" w:bidi="ar-SA"/>
      </w:rPr>
    </w:lvl>
    <w:lvl w:ilvl="5" w:tplc="FA9CD916">
      <w:numFmt w:val="bullet"/>
      <w:lvlText w:val="•"/>
      <w:lvlJc w:val="left"/>
      <w:pPr>
        <w:ind w:left="3258" w:hanging="144"/>
      </w:pPr>
      <w:rPr>
        <w:rFonts w:hint="default"/>
        <w:lang w:val="ru-RU" w:eastAsia="en-US" w:bidi="ar-SA"/>
      </w:rPr>
    </w:lvl>
    <w:lvl w:ilvl="6" w:tplc="E3D88192">
      <w:numFmt w:val="bullet"/>
      <w:lvlText w:val="•"/>
      <w:lvlJc w:val="left"/>
      <w:pPr>
        <w:ind w:left="3858" w:hanging="144"/>
      </w:pPr>
      <w:rPr>
        <w:rFonts w:hint="default"/>
        <w:lang w:val="ru-RU" w:eastAsia="en-US" w:bidi="ar-SA"/>
      </w:rPr>
    </w:lvl>
    <w:lvl w:ilvl="7" w:tplc="3B42B592">
      <w:numFmt w:val="bullet"/>
      <w:lvlText w:val="•"/>
      <w:lvlJc w:val="left"/>
      <w:pPr>
        <w:ind w:left="4457" w:hanging="144"/>
      </w:pPr>
      <w:rPr>
        <w:rFonts w:hint="default"/>
        <w:lang w:val="ru-RU" w:eastAsia="en-US" w:bidi="ar-SA"/>
      </w:rPr>
    </w:lvl>
    <w:lvl w:ilvl="8" w:tplc="41BE8AF2">
      <w:numFmt w:val="bullet"/>
      <w:lvlText w:val="•"/>
      <w:lvlJc w:val="left"/>
      <w:pPr>
        <w:ind w:left="5057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671F"/>
    <w:rsid w:val="002A46A8"/>
    <w:rsid w:val="0049487A"/>
    <w:rsid w:val="00813A35"/>
    <w:rsid w:val="00A3041A"/>
    <w:rsid w:val="00AB2131"/>
    <w:rsid w:val="00AD7D11"/>
    <w:rsid w:val="00EB671F"/>
    <w:rsid w:val="00F6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5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5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732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ds17</dc:creator>
  <cp:lastModifiedBy>мой</cp:lastModifiedBy>
  <cp:revision>9</cp:revision>
  <dcterms:created xsi:type="dcterms:W3CDTF">2025-02-04T10:48:00Z</dcterms:created>
  <dcterms:modified xsi:type="dcterms:W3CDTF">2025-02-11T10:33:00Z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2010</vt:lpwstr>
  </property>
</Properties>
</file>