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46CBF4" w14:textId="77777777" w:rsidR="0072227D" w:rsidRDefault="0072227D" w:rsidP="0072227D">
      <w:pPr>
        <w:shd w:val="clear" w:color="auto" w:fill="FFFFFF"/>
        <w:spacing w:after="0" w:line="0" w:lineRule="atLeast"/>
        <w:ind w:right="-9"/>
        <w:contextualSpacing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50AFBB3" w14:textId="77777777" w:rsidR="0072227D" w:rsidRDefault="0072227D" w:rsidP="0072227D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tbl>
      <w:tblPr>
        <w:tblpPr w:leftFromText="180" w:rightFromText="180" w:vertAnchor="text" w:horzAnchor="margin" w:tblpXSpec="center" w:tblpY="112"/>
        <w:tblW w:w="11199" w:type="dxa"/>
        <w:tblLayout w:type="fixed"/>
        <w:tblLook w:val="04A0" w:firstRow="1" w:lastRow="0" w:firstColumn="1" w:lastColumn="0" w:noHBand="0" w:noVBand="1"/>
      </w:tblPr>
      <w:tblGrid>
        <w:gridCol w:w="3687"/>
        <w:gridCol w:w="3685"/>
        <w:gridCol w:w="3827"/>
      </w:tblGrid>
      <w:tr w:rsidR="0072227D" w:rsidRPr="00BE0537" w14:paraId="3001253C" w14:textId="77777777" w:rsidTr="0060226F">
        <w:trPr>
          <w:trHeight w:val="538"/>
        </w:trPr>
        <w:tc>
          <w:tcPr>
            <w:tcW w:w="3687" w:type="dxa"/>
            <w:shd w:val="clear" w:color="auto" w:fill="auto"/>
          </w:tcPr>
          <w:p w14:paraId="0166D461" w14:textId="77777777" w:rsidR="0072227D" w:rsidRPr="00BE0537" w:rsidRDefault="0072227D" w:rsidP="0060226F">
            <w:pPr>
              <w:spacing w:after="0"/>
              <w:ind w:left="539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E0537">
              <w:rPr>
                <w:rFonts w:ascii="Times New Roman" w:eastAsia="Calibri" w:hAnsi="Times New Roman" w:cs="Times New Roman"/>
                <w:b/>
              </w:rPr>
              <w:t>«РАССМОТРЕНО»</w:t>
            </w:r>
          </w:p>
          <w:p w14:paraId="60EE3240" w14:textId="77777777" w:rsidR="0072227D" w:rsidRPr="00BE0537" w:rsidRDefault="0072227D" w:rsidP="0060226F">
            <w:pPr>
              <w:spacing w:after="0"/>
              <w:rPr>
                <w:rFonts w:ascii="Times New Roman" w:eastAsia="Calibri" w:hAnsi="Times New Roman" w:cs="Times New Roman"/>
                <w:spacing w:val="24"/>
              </w:rPr>
            </w:pPr>
            <w:r w:rsidRPr="00BE0537">
              <w:rPr>
                <w:rFonts w:ascii="Times New Roman" w:eastAsia="Calibri" w:hAnsi="Times New Roman" w:cs="Times New Roman"/>
              </w:rPr>
              <w:t>Руководитель ШМО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BE0537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proofErr w:type="spellStart"/>
            <w:r w:rsidRPr="00BE0537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</w:p>
          <w:p w14:paraId="2D0AB71D" w14:textId="77777777" w:rsidR="0072227D" w:rsidRPr="00BE0537" w:rsidRDefault="0072227D" w:rsidP="0060226F">
            <w:pPr>
              <w:spacing w:after="0"/>
              <w:rPr>
                <w:rFonts w:ascii="Times New Roman" w:eastAsia="Calibri" w:hAnsi="Times New Roman" w:cs="Times New Roman"/>
                <w:spacing w:val="24"/>
              </w:rPr>
            </w:pPr>
            <w:proofErr w:type="spellStart"/>
            <w:r w:rsidRPr="00BE0537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BE0537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14:paraId="0F1FAE20" w14:textId="77777777" w:rsidR="0072227D" w:rsidRPr="00BE0537" w:rsidRDefault="0072227D" w:rsidP="0060226F">
            <w:pPr>
              <w:spacing w:after="0"/>
              <w:rPr>
                <w:rFonts w:ascii="Times New Roman" w:eastAsia="Calibri" w:hAnsi="Times New Roman" w:cs="Times New Roman"/>
              </w:rPr>
            </w:pPr>
            <w:r w:rsidRPr="00BE0537">
              <w:rPr>
                <w:rFonts w:ascii="Times New Roman" w:eastAsia="Calibri" w:hAnsi="Times New Roman" w:cs="Times New Roman"/>
              </w:rPr>
              <w:t>_____________</w:t>
            </w:r>
            <w:r>
              <w:rPr>
                <w:rFonts w:ascii="Times New Roman" w:eastAsia="Calibri" w:hAnsi="Times New Roman" w:cs="Times New Roman"/>
              </w:rPr>
              <w:t xml:space="preserve">_М.А.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Вагапова</w:t>
            </w:r>
            <w:proofErr w:type="spellEnd"/>
          </w:p>
          <w:p w14:paraId="4D67CC41" w14:textId="77777777" w:rsidR="0072227D" w:rsidRPr="00BE0537" w:rsidRDefault="0072227D" w:rsidP="0060226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Протокол №1</w:t>
            </w:r>
          </w:p>
          <w:p w14:paraId="2213B028" w14:textId="77777777" w:rsidR="0072227D" w:rsidRPr="00BE0537" w:rsidRDefault="0072227D" w:rsidP="0060226F">
            <w:pPr>
              <w:spacing w:after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от 26.08.2022г.</w:t>
            </w:r>
          </w:p>
        </w:tc>
        <w:tc>
          <w:tcPr>
            <w:tcW w:w="3685" w:type="dxa"/>
            <w:shd w:val="clear" w:color="auto" w:fill="auto"/>
          </w:tcPr>
          <w:p w14:paraId="6859C080" w14:textId="77777777" w:rsidR="0072227D" w:rsidRPr="00BE0537" w:rsidRDefault="0072227D" w:rsidP="0060226F">
            <w:pPr>
              <w:spacing w:before="1" w:after="0"/>
              <w:ind w:left="539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E0537">
              <w:rPr>
                <w:rFonts w:ascii="Times New Roman" w:eastAsia="Calibri" w:hAnsi="Times New Roman" w:cs="Times New Roman"/>
                <w:b/>
              </w:rPr>
              <w:t>«СОГЛАСОВАНО»</w:t>
            </w:r>
          </w:p>
          <w:p w14:paraId="563AE3C3" w14:textId="77777777" w:rsidR="0072227D" w:rsidRPr="00BE0537" w:rsidRDefault="0072227D" w:rsidP="0060226F">
            <w:pPr>
              <w:spacing w:before="1" w:after="0"/>
              <w:ind w:right="114"/>
              <w:jc w:val="both"/>
              <w:rPr>
                <w:rFonts w:ascii="Times New Roman" w:eastAsia="Calibri" w:hAnsi="Times New Roman" w:cs="Times New Roman"/>
              </w:rPr>
            </w:pPr>
            <w:r w:rsidRPr="00BE0537">
              <w:rPr>
                <w:rFonts w:ascii="Times New Roman" w:eastAsia="Calibri" w:hAnsi="Times New Roman" w:cs="Times New Roman"/>
              </w:rPr>
              <w:t>Заместитель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BE0537">
              <w:rPr>
                <w:rFonts w:ascii="Times New Roman" w:eastAsia="Calibri" w:hAnsi="Times New Roman" w:cs="Times New Roman"/>
              </w:rPr>
              <w:t>директора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BE0537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proofErr w:type="spellStart"/>
            <w:r w:rsidRPr="00BE0537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  <w:r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BE0537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BE0537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14:paraId="2C4093F2" w14:textId="77777777" w:rsidR="0072227D" w:rsidRPr="00BE0537" w:rsidRDefault="0072227D" w:rsidP="0060226F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_______________А.Н.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Зангараева</w:t>
            </w:r>
            <w:proofErr w:type="spellEnd"/>
          </w:p>
          <w:p w14:paraId="4478782A" w14:textId="77777777" w:rsidR="0072227D" w:rsidRPr="00BE0537" w:rsidRDefault="0072227D" w:rsidP="0060226F">
            <w:pPr>
              <w:spacing w:after="0" w:line="240" w:lineRule="auto"/>
              <w:ind w:right="114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от 26.08.2022г.</w:t>
            </w:r>
          </w:p>
        </w:tc>
        <w:tc>
          <w:tcPr>
            <w:tcW w:w="3827" w:type="dxa"/>
            <w:shd w:val="clear" w:color="auto" w:fill="auto"/>
          </w:tcPr>
          <w:p w14:paraId="5CA6C783" w14:textId="77777777" w:rsidR="0072227D" w:rsidRPr="00BE0537" w:rsidRDefault="0072227D" w:rsidP="0060226F">
            <w:pPr>
              <w:spacing w:before="65" w:after="0"/>
              <w:ind w:left="487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E0537">
              <w:rPr>
                <w:rFonts w:ascii="Times New Roman" w:eastAsia="Calibri" w:hAnsi="Times New Roman" w:cs="Times New Roman"/>
                <w:b/>
              </w:rPr>
              <w:t>«УТВЕРЖДАЮ»</w:t>
            </w:r>
          </w:p>
          <w:p w14:paraId="0540C7C8" w14:textId="77777777" w:rsidR="0072227D" w:rsidRPr="00BE0537" w:rsidRDefault="0072227D" w:rsidP="0060226F">
            <w:pPr>
              <w:spacing w:before="1" w:after="0"/>
              <w:ind w:left="102" w:right="164"/>
              <w:jc w:val="both"/>
              <w:rPr>
                <w:rFonts w:ascii="Times New Roman" w:eastAsia="Calibri" w:hAnsi="Times New Roman" w:cs="Times New Roman"/>
                <w:u w:val="single"/>
              </w:rPr>
            </w:pPr>
            <w:r w:rsidRPr="00BE0537">
              <w:rPr>
                <w:rFonts w:ascii="Times New Roman" w:eastAsia="Calibri" w:hAnsi="Times New Roman" w:cs="Times New Roman"/>
              </w:rPr>
              <w:t>Директор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BE0537">
              <w:rPr>
                <w:rFonts w:ascii="Times New Roman" w:eastAsia="Calibri" w:hAnsi="Times New Roman" w:cs="Times New Roman"/>
                <w:spacing w:val="-1"/>
              </w:rPr>
              <w:t>МБОУ «Технологический лицей «Алгоритм»</w:t>
            </w:r>
            <w:r>
              <w:rPr>
                <w:rFonts w:ascii="Times New Roman" w:eastAsia="Calibri" w:hAnsi="Times New Roman" w:cs="Times New Roman"/>
                <w:spacing w:val="-1"/>
              </w:rPr>
              <w:t xml:space="preserve"> </w:t>
            </w:r>
            <w:proofErr w:type="spellStart"/>
            <w:r w:rsidRPr="00BE0537">
              <w:rPr>
                <w:rFonts w:ascii="Times New Roman" w:eastAsia="Calibri" w:hAnsi="Times New Roman" w:cs="Times New Roman"/>
                <w:spacing w:val="24"/>
              </w:rPr>
              <w:t>д.Куюки</w:t>
            </w:r>
            <w:proofErr w:type="spellEnd"/>
            <w:r>
              <w:rPr>
                <w:rFonts w:ascii="Times New Roman" w:eastAsia="Calibri" w:hAnsi="Times New Roman" w:cs="Times New Roman"/>
                <w:spacing w:val="24"/>
              </w:rPr>
              <w:t xml:space="preserve"> </w:t>
            </w:r>
            <w:proofErr w:type="spellStart"/>
            <w:r w:rsidRPr="00BE0537">
              <w:rPr>
                <w:rFonts w:ascii="Times New Roman" w:eastAsia="Calibri" w:hAnsi="Times New Roman" w:cs="Times New Roman"/>
                <w:spacing w:val="24"/>
              </w:rPr>
              <w:t>Пестречинского</w:t>
            </w:r>
            <w:proofErr w:type="spellEnd"/>
            <w:r w:rsidRPr="00BE0537">
              <w:rPr>
                <w:rFonts w:ascii="Times New Roman" w:eastAsia="Calibri" w:hAnsi="Times New Roman" w:cs="Times New Roman"/>
                <w:spacing w:val="24"/>
              </w:rPr>
              <w:t xml:space="preserve"> района Республики Татарстан</w:t>
            </w:r>
          </w:p>
          <w:p w14:paraId="213CF94F" w14:textId="77777777" w:rsidR="0072227D" w:rsidRPr="00BE0537" w:rsidRDefault="0072227D" w:rsidP="0060226F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</w:rPr>
            </w:pPr>
            <w:r w:rsidRPr="00BE0537">
              <w:rPr>
                <w:rFonts w:ascii="Times New Roman" w:eastAsia="Calibri" w:hAnsi="Times New Roman" w:cs="Times New Roman"/>
              </w:rPr>
              <w:t xml:space="preserve">_____________Л. В. </w:t>
            </w:r>
            <w:proofErr w:type="spellStart"/>
            <w:r w:rsidRPr="00BE0537">
              <w:rPr>
                <w:rFonts w:ascii="Times New Roman" w:eastAsia="Calibri" w:hAnsi="Times New Roman" w:cs="Times New Roman"/>
              </w:rPr>
              <w:t>Глибина</w:t>
            </w:r>
            <w:proofErr w:type="spellEnd"/>
          </w:p>
          <w:p w14:paraId="3B350146" w14:textId="77777777" w:rsidR="0072227D" w:rsidRDefault="0072227D" w:rsidP="0060226F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Приказ №192-0</w:t>
            </w:r>
          </w:p>
          <w:p w14:paraId="7B7EAF65" w14:textId="77777777" w:rsidR="0072227D" w:rsidRDefault="0072227D" w:rsidP="0060226F">
            <w:pPr>
              <w:spacing w:after="0" w:line="240" w:lineRule="auto"/>
              <w:ind w:left="102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от 29.08.2022г.</w:t>
            </w:r>
          </w:p>
          <w:p w14:paraId="461BB525" w14:textId="77777777" w:rsidR="0072227D" w:rsidRPr="00BE0537" w:rsidRDefault="0072227D" w:rsidP="0060226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36FE2BA4" w14:textId="77777777" w:rsidR="0072227D" w:rsidRDefault="0072227D" w:rsidP="0072227D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4FDCF8EF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6B46D82A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17DFC051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7DE19D0B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5352A2FC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24437E48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4C5056BD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411C6E8C" w14:textId="77777777" w:rsidR="0072227D" w:rsidRDefault="0072227D" w:rsidP="0072227D">
      <w:pPr>
        <w:pStyle w:val="1"/>
        <w:rPr>
          <w:rFonts w:ascii="Times New Roman" w:hAnsi="Times New Roman"/>
          <w:b/>
          <w:i/>
          <w:sz w:val="24"/>
          <w:szCs w:val="24"/>
        </w:rPr>
      </w:pPr>
    </w:p>
    <w:p w14:paraId="7AC9BB2F" w14:textId="77777777" w:rsidR="0072227D" w:rsidRDefault="0072227D" w:rsidP="0072227D">
      <w:pPr>
        <w:widowControl w:val="0"/>
        <w:spacing w:line="360" w:lineRule="auto"/>
        <w:jc w:val="center"/>
        <w:rPr>
          <w:rFonts w:ascii="Times New Roman" w:eastAsia="Calibri" w:hAnsi="Times New Roman" w:cs="Calibri"/>
          <w:sz w:val="28"/>
          <w:szCs w:val="28"/>
        </w:rPr>
      </w:pPr>
      <w:r w:rsidRPr="001C0A5F">
        <w:rPr>
          <w:rFonts w:ascii="Times New Roman" w:eastAsia="Calibri" w:hAnsi="Times New Roman" w:cs="Calibri"/>
          <w:sz w:val="28"/>
          <w:szCs w:val="28"/>
        </w:rPr>
        <w:t>Контрольно-измерительные материалы</w:t>
      </w:r>
    </w:p>
    <w:p w14:paraId="281F0179" w14:textId="77777777" w:rsidR="0072227D" w:rsidRPr="001C0A5F" w:rsidRDefault="0072227D" w:rsidP="0072227D">
      <w:pPr>
        <w:widowControl w:val="0"/>
        <w:spacing w:line="360" w:lineRule="auto"/>
        <w:jc w:val="center"/>
        <w:rPr>
          <w:rFonts w:ascii="Times New Roman" w:eastAsia="Calibri" w:hAnsi="Times New Roman" w:cs="Calibri"/>
          <w:sz w:val="28"/>
          <w:szCs w:val="28"/>
        </w:rPr>
      </w:pPr>
      <w:r w:rsidRPr="001C0A5F">
        <w:rPr>
          <w:rFonts w:ascii="Times New Roman" w:eastAsia="Calibri" w:hAnsi="Times New Roman" w:cs="Calibri"/>
          <w:sz w:val="28"/>
          <w:szCs w:val="28"/>
        </w:rPr>
        <w:t xml:space="preserve"> для проведения промежуточной аттестации по предмету </w:t>
      </w:r>
    </w:p>
    <w:p w14:paraId="48883B20" w14:textId="77777777" w:rsidR="0072227D" w:rsidRPr="001C0A5F" w:rsidRDefault="0072227D" w:rsidP="0072227D">
      <w:pPr>
        <w:widowControl w:val="0"/>
        <w:jc w:val="center"/>
        <w:rPr>
          <w:rFonts w:ascii="Times New Roman" w:eastAsia="Calibri" w:hAnsi="Times New Roman" w:cs="Calibri"/>
          <w:b/>
          <w:sz w:val="28"/>
          <w:szCs w:val="28"/>
        </w:rPr>
      </w:pPr>
      <w:r w:rsidRPr="001C0A5F">
        <w:rPr>
          <w:rFonts w:ascii="Times New Roman" w:eastAsia="Calibri" w:hAnsi="Times New Roman" w:cs="Calibri"/>
          <w:sz w:val="28"/>
          <w:szCs w:val="28"/>
        </w:rPr>
        <w:t xml:space="preserve"> </w:t>
      </w:r>
      <w:r w:rsidRPr="001C0A5F">
        <w:rPr>
          <w:rFonts w:ascii="Times New Roman" w:eastAsia="Calibri" w:hAnsi="Times New Roman" w:cs="Calibri"/>
          <w:b/>
          <w:sz w:val="28"/>
          <w:szCs w:val="28"/>
        </w:rPr>
        <w:t>«История России. Всеобщая история»</w:t>
      </w:r>
    </w:p>
    <w:p w14:paraId="2D510EFF" w14:textId="35AE2341" w:rsidR="0072227D" w:rsidRPr="001C0A5F" w:rsidRDefault="0072227D" w:rsidP="0072227D">
      <w:pPr>
        <w:pStyle w:val="1"/>
        <w:jc w:val="center"/>
        <w:rPr>
          <w:rFonts w:ascii="Times New Roman" w:hAnsi="Times New Roman"/>
          <w:sz w:val="28"/>
          <w:szCs w:val="28"/>
        </w:rPr>
      </w:pPr>
      <w:r w:rsidRPr="001C0A5F">
        <w:rPr>
          <w:rFonts w:ascii="Times New Roman" w:hAnsi="Times New Roman"/>
          <w:sz w:val="28"/>
          <w:szCs w:val="28"/>
        </w:rPr>
        <w:t xml:space="preserve">за курс </w:t>
      </w:r>
      <w:r w:rsidR="00BD69C3">
        <w:rPr>
          <w:rFonts w:ascii="Times New Roman" w:hAnsi="Times New Roman"/>
          <w:sz w:val="28"/>
          <w:szCs w:val="28"/>
        </w:rPr>
        <w:t>8</w:t>
      </w:r>
      <w:r w:rsidRPr="001C0A5F">
        <w:rPr>
          <w:rFonts w:ascii="Times New Roman" w:hAnsi="Times New Roman"/>
          <w:sz w:val="28"/>
          <w:szCs w:val="28"/>
        </w:rPr>
        <w:t xml:space="preserve"> класса</w:t>
      </w:r>
    </w:p>
    <w:p w14:paraId="19B91459" w14:textId="77777777" w:rsidR="0072227D" w:rsidRPr="001C0A5F" w:rsidRDefault="0072227D" w:rsidP="0072227D">
      <w:pPr>
        <w:pStyle w:val="1"/>
        <w:jc w:val="center"/>
        <w:rPr>
          <w:rFonts w:ascii="Times New Roman" w:hAnsi="Times New Roman"/>
          <w:i/>
          <w:sz w:val="24"/>
          <w:szCs w:val="24"/>
        </w:rPr>
      </w:pPr>
    </w:p>
    <w:p w14:paraId="6C4E4749" w14:textId="77777777" w:rsidR="0072227D" w:rsidRDefault="0072227D" w:rsidP="0072227D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1211BB20" w14:textId="77777777" w:rsidR="0072227D" w:rsidRDefault="0072227D" w:rsidP="0072227D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4D447AFD" w14:textId="77777777" w:rsidR="0072227D" w:rsidRDefault="0072227D" w:rsidP="0072227D">
      <w:pPr>
        <w:pStyle w:val="1"/>
        <w:jc w:val="center"/>
        <w:rPr>
          <w:rFonts w:ascii="Times New Roman" w:hAnsi="Times New Roman"/>
          <w:b/>
          <w:i/>
          <w:sz w:val="24"/>
          <w:szCs w:val="24"/>
        </w:rPr>
      </w:pPr>
    </w:p>
    <w:p w14:paraId="572F16DF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448D567B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7D3B94FB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71CF5B64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AF1EF0F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E6CE34B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258B412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00011240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4425D074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79BADC9D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10AE5F03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0C7F9FD4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1723422A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EADF6F0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2E71913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6B9B71B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7DB27267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41DBD354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29470560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24A5EEC5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0CC5CC91" w14:textId="77777777" w:rsidR="0072227D" w:rsidRDefault="0072227D" w:rsidP="0072227D">
      <w:pPr>
        <w:shd w:val="clear" w:color="auto" w:fill="FFFFFF"/>
        <w:spacing w:after="0" w:line="0" w:lineRule="atLeast"/>
        <w:ind w:right="-9"/>
        <w:contextualSpacing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1B4597B7" w14:textId="77777777" w:rsidR="0072227D" w:rsidRDefault="0072227D" w:rsidP="0072227D">
      <w:pPr>
        <w:shd w:val="clear" w:color="auto" w:fill="FFFFFF"/>
        <w:spacing w:after="0" w:line="0" w:lineRule="atLeast"/>
        <w:ind w:right="-9"/>
        <w:contextualSpacing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57DA146E" w14:textId="77777777" w:rsidR="0072227D" w:rsidRDefault="0072227D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644EAEB4" w14:textId="77777777" w:rsidR="009F1EEC" w:rsidRPr="009F1EEC" w:rsidRDefault="009F1EEC" w:rsidP="009F1EEC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F1EE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Пояснительная записка</w:t>
      </w:r>
    </w:p>
    <w:p w14:paraId="39911B10" w14:textId="77777777" w:rsidR="009F1EEC" w:rsidRPr="009F1EEC" w:rsidRDefault="009F1EEC" w:rsidP="005B75F2">
      <w:pPr>
        <w:shd w:val="clear" w:color="auto" w:fill="FFFFFF"/>
        <w:spacing w:after="0" w:line="0" w:lineRule="atLeast"/>
        <w:ind w:right="-9"/>
        <w:contextualSpacing/>
        <w:jc w:val="center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F1EE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Промежуточная </w:t>
      </w:r>
      <w:r w:rsidR="008D4731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итоговая </w:t>
      </w:r>
      <w:r w:rsidRPr="009F1EEC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аттестация</w:t>
      </w:r>
      <w:r w:rsidR="001F748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="005B75F2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 истории.</w:t>
      </w:r>
    </w:p>
    <w:p w14:paraId="0EC80F54" w14:textId="77777777" w:rsidR="009F1EEC" w:rsidRPr="009F1EEC" w:rsidRDefault="009F1EEC" w:rsidP="009F1EEC">
      <w:pPr>
        <w:pStyle w:val="Default"/>
        <w:spacing w:line="0" w:lineRule="atLeast"/>
        <w:contextualSpacing/>
        <w:jc w:val="center"/>
      </w:pPr>
      <w:r w:rsidRPr="009F1EEC">
        <w:rPr>
          <w:b/>
          <w:bCs/>
        </w:rPr>
        <w:t>Спецификация</w:t>
      </w:r>
    </w:p>
    <w:p w14:paraId="2C00CD2D" w14:textId="77777777" w:rsidR="009F1EEC" w:rsidRPr="009F1EEC" w:rsidRDefault="009F1EEC" w:rsidP="009F1EEC">
      <w:pPr>
        <w:pStyle w:val="Default"/>
        <w:spacing w:line="0" w:lineRule="atLeast"/>
        <w:contextualSpacing/>
        <w:jc w:val="center"/>
        <w:rPr>
          <w:b/>
          <w:bCs/>
        </w:rPr>
      </w:pPr>
      <w:r>
        <w:rPr>
          <w:b/>
          <w:bCs/>
        </w:rPr>
        <w:t>к</w:t>
      </w:r>
      <w:r w:rsidRPr="009F1EEC">
        <w:rPr>
          <w:b/>
          <w:bCs/>
        </w:rPr>
        <w:t>онтрольн</w:t>
      </w:r>
      <w:r>
        <w:rPr>
          <w:b/>
          <w:bCs/>
        </w:rPr>
        <w:t>о-</w:t>
      </w:r>
      <w:r w:rsidRPr="009F1EEC">
        <w:rPr>
          <w:b/>
          <w:bCs/>
        </w:rPr>
        <w:t xml:space="preserve">измерительных материалов для проведения </w:t>
      </w:r>
    </w:p>
    <w:p w14:paraId="35CC1203" w14:textId="77777777" w:rsidR="009F1EEC" w:rsidRPr="009F1EEC" w:rsidRDefault="009F1EEC" w:rsidP="009F1EEC">
      <w:pPr>
        <w:pStyle w:val="Default"/>
        <w:spacing w:line="0" w:lineRule="atLeast"/>
        <w:contextualSpacing/>
        <w:jc w:val="center"/>
      </w:pPr>
      <w:r w:rsidRPr="009F1EEC">
        <w:rPr>
          <w:b/>
          <w:bCs/>
        </w:rPr>
        <w:t xml:space="preserve">промежуточной аттестации по </w:t>
      </w:r>
      <w:r>
        <w:rPr>
          <w:b/>
          <w:bCs/>
        </w:rPr>
        <w:t xml:space="preserve">Всеобщей </w:t>
      </w:r>
      <w:r w:rsidR="008174FA" w:rsidRPr="009F1EEC">
        <w:rPr>
          <w:b/>
          <w:bCs/>
        </w:rPr>
        <w:t>истории в</w:t>
      </w:r>
      <w:r w:rsidRPr="009F1EEC">
        <w:rPr>
          <w:b/>
          <w:bCs/>
        </w:rPr>
        <w:t xml:space="preserve"> </w:t>
      </w:r>
      <w:r>
        <w:rPr>
          <w:b/>
          <w:bCs/>
        </w:rPr>
        <w:t>5</w:t>
      </w:r>
      <w:r w:rsidRPr="009F1EEC">
        <w:rPr>
          <w:b/>
          <w:bCs/>
        </w:rPr>
        <w:t xml:space="preserve"> классе.</w:t>
      </w:r>
    </w:p>
    <w:p w14:paraId="70DBCEAF" w14:textId="77777777" w:rsidR="0002773D" w:rsidRPr="009F1EEC" w:rsidRDefault="009F1EEC" w:rsidP="009F1EEC">
      <w:pPr>
        <w:pStyle w:val="a7"/>
        <w:numPr>
          <w:ilvl w:val="0"/>
          <w:numId w:val="20"/>
        </w:numPr>
        <w:tabs>
          <w:tab w:val="left" w:pos="993"/>
        </w:tabs>
        <w:spacing w:after="0" w:line="0" w:lineRule="atLeast"/>
        <w:ind w:left="0" w:firstLine="567"/>
        <w:rPr>
          <w:rFonts w:ascii="Times New Roman" w:hAnsi="Times New Roman" w:cs="Times New Roman"/>
          <w:sz w:val="24"/>
          <w:szCs w:val="24"/>
        </w:rPr>
      </w:pPr>
      <w:r w:rsidRPr="009F1EEC">
        <w:rPr>
          <w:rFonts w:ascii="Times New Roman" w:hAnsi="Times New Roman" w:cs="Times New Roman"/>
          <w:b/>
          <w:sz w:val="24"/>
          <w:szCs w:val="24"/>
        </w:rPr>
        <w:t xml:space="preserve">Назначение КИМ. </w:t>
      </w:r>
    </w:p>
    <w:p w14:paraId="3B95085C" w14:textId="1E08B86E" w:rsidR="009F1EEC" w:rsidRPr="009F1EEC" w:rsidRDefault="009F1EEC" w:rsidP="009F1EEC">
      <w:pPr>
        <w:tabs>
          <w:tab w:val="left" w:pos="993"/>
        </w:tabs>
        <w:spacing w:after="0" w:line="0" w:lineRule="atLeast"/>
        <w:ind w:firstLine="567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F1E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Назначение КИМ по учебному предмету «</w:t>
      </w:r>
      <w:r w:rsidR="003777D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Всеобщая и</w:t>
      </w:r>
      <w:r w:rsidRPr="009F1E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стория» — оценить уровень общеобразовательной подготовки учащихся </w:t>
      </w:r>
      <w:r w:rsidR="00BD69C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8</w:t>
      </w:r>
      <w:r w:rsidRPr="009F1EE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классов в соответствии с требованиями ФГОС. </w:t>
      </w:r>
    </w:p>
    <w:p w14:paraId="5F6E83C4" w14:textId="77777777" w:rsidR="009F1EEC" w:rsidRPr="009F1EEC" w:rsidRDefault="009F1EEC" w:rsidP="009F1EEC">
      <w:pPr>
        <w:pStyle w:val="a7"/>
        <w:numPr>
          <w:ilvl w:val="0"/>
          <w:numId w:val="20"/>
        </w:numPr>
        <w:tabs>
          <w:tab w:val="left" w:pos="993"/>
        </w:tabs>
        <w:spacing w:after="0" w:line="0" w:lineRule="atLeast"/>
        <w:ind w:left="0" w:firstLine="567"/>
        <w:rPr>
          <w:rFonts w:ascii="Times New Roman" w:hAnsi="Times New Roman" w:cs="Times New Roman"/>
          <w:sz w:val="24"/>
          <w:szCs w:val="24"/>
        </w:rPr>
      </w:pPr>
      <w:r w:rsidRPr="009F1EEC">
        <w:rPr>
          <w:rFonts w:ascii="Times New Roman" w:hAnsi="Times New Roman" w:cs="Times New Roman"/>
          <w:b/>
          <w:sz w:val="24"/>
          <w:szCs w:val="24"/>
        </w:rPr>
        <w:t>Характеристика структуры и содержания.</w:t>
      </w:r>
    </w:p>
    <w:p w14:paraId="2DC1E7F2" w14:textId="49CB61E7" w:rsidR="00FA74DA" w:rsidRDefault="00AC3060" w:rsidP="003777D9">
      <w:pPr>
        <w:pStyle w:val="Default"/>
        <w:tabs>
          <w:tab w:val="left" w:pos="709"/>
        </w:tabs>
        <w:ind w:firstLine="567"/>
        <w:jc w:val="both"/>
      </w:pPr>
      <w:r>
        <w:t xml:space="preserve">Тестирование </w:t>
      </w:r>
      <w:r w:rsidR="009F1EEC" w:rsidRPr="00391786">
        <w:t xml:space="preserve">охватывает содержание курса </w:t>
      </w:r>
      <w:r w:rsidR="003777D9">
        <w:t xml:space="preserve">Всеобщей </w:t>
      </w:r>
      <w:r w:rsidR="009F1EEC" w:rsidRPr="00391786">
        <w:t>истории</w:t>
      </w:r>
      <w:r w:rsidR="003777D9">
        <w:t xml:space="preserve">, а, конкретнее, Курса </w:t>
      </w:r>
      <w:r w:rsidR="00BD69C3">
        <w:t xml:space="preserve">Новой </w:t>
      </w:r>
      <w:r w:rsidR="003777D9">
        <w:t xml:space="preserve">истории </w:t>
      </w:r>
      <w:r w:rsidR="009F1EEC" w:rsidRPr="00391786">
        <w:t xml:space="preserve">и нацелена на выявление образовательных достижений выпускников </w:t>
      </w:r>
      <w:r w:rsidR="00BD69C3">
        <w:t>восьмых</w:t>
      </w:r>
      <w:r w:rsidR="003777D9">
        <w:t xml:space="preserve"> классов</w:t>
      </w:r>
      <w:r w:rsidR="009F1EEC" w:rsidRPr="00391786">
        <w:t xml:space="preserve">. Задания КИМ охватывают значительный пласт фактического материала. </w:t>
      </w:r>
    </w:p>
    <w:p w14:paraId="02EBFE6B" w14:textId="078B6491" w:rsidR="00FA74DA" w:rsidRPr="00FA74DA" w:rsidRDefault="00FA74DA" w:rsidP="00FA74DA">
      <w:pPr>
        <w:pStyle w:val="1"/>
        <w:ind w:firstLine="567"/>
        <w:jc w:val="both"/>
        <w:rPr>
          <w:rFonts w:ascii="Times New Roman" w:hAnsi="Times New Roman"/>
          <w:sz w:val="24"/>
          <w:szCs w:val="24"/>
        </w:rPr>
      </w:pPr>
      <w:r w:rsidRPr="0002773D">
        <w:rPr>
          <w:rFonts w:ascii="Times New Roman" w:hAnsi="Times New Roman"/>
          <w:sz w:val="24"/>
          <w:szCs w:val="24"/>
        </w:rPr>
        <w:t xml:space="preserve">Содержание и структура контрольной работы дают возможность достаточно полно проверить комплекс умений </w:t>
      </w:r>
      <w:r w:rsidR="008174FA" w:rsidRPr="0002773D">
        <w:rPr>
          <w:rFonts w:ascii="Times New Roman" w:hAnsi="Times New Roman"/>
          <w:sz w:val="24"/>
          <w:szCs w:val="24"/>
        </w:rPr>
        <w:t xml:space="preserve">по </w:t>
      </w:r>
      <w:r w:rsidR="008174FA" w:rsidRPr="000E4CD7">
        <w:rPr>
          <w:rFonts w:ascii="Times New Roman" w:hAnsi="Times New Roman"/>
          <w:sz w:val="24"/>
          <w:szCs w:val="24"/>
        </w:rPr>
        <w:t>темам</w:t>
      </w:r>
      <w:r w:rsidRPr="000E4CD7">
        <w:rPr>
          <w:rFonts w:ascii="Times New Roman" w:hAnsi="Times New Roman"/>
          <w:sz w:val="24"/>
          <w:szCs w:val="24"/>
        </w:rPr>
        <w:t xml:space="preserve"> «</w:t>
      </w:r>
      <w:r w:rsidR="000E4CD7" w:rsidRPr="000E4CD7">
        <w:rPr>
          <w:rFonts w:ascii="Times New Roman" w:hAnsi="Times New Roman"/>
          <w:color w:val="000000"/>
          <w:sz w:val="24"/>
        </w:rPr>
        <w:t>И</w:t>
      </w:r>
      <w:r w:rsidR="000E4CD7">
        <w:rPr>
          <w:rFonts w:ascii="Times New Roman" w:hAnsi="Times New Roman"/>
          <w:color w:val="000000"/>
          <w:sz w:val="24"/>
        </w:rPr>
        <w:t xml:space="preserve">стория нового времени. </w:t>
      </w:r>
      <w:r w:rsidR="000E4CD7">
        <w:rPr>
          <w:rFonts w:ascii="Times New Roman" w:hAnsi="Times New Roman"/>
          <w:color w:val="000000"/>
          <w:sz w:val="24"/>
          <w:lang w:val="en-US"/>
        </w:rPr>
        <w:t>XVIII</w:t>
      </w:r>
      <w:r w:rsidR="000E4CD7">
        <w:rPr>
          <w:rFonts w:ascii="Times New Roman" w:hAnsi="Times New Roman"/>
          <w:color w:val="000000"/>
          <w:sz w:val="24"/>
        </w:rPr>
        <w:t xml:space="preserve"> в</w:t>
      </w:r>
      <w:r w:rsidR="000E4CD7" w:rsidRPr="000E4CD7">
        <w:rPr>
          <w:rFonts w:ascii="Times New Roman" w:hAnsi="Times New Roman"/>
          <w:color w:val="000000"/>
          <w:sz w:val="24"/>
        </w:rPr>
        <w:t>.</w:t>
      </w:r>
      <w:r w:rsidRPr="000E4CD7">
        <w:rPr>
          <w:rFonts w:ascii="Times New Roman" w:hAnsi="Times New Roman"/>
          <w:sz w:val="24"/>
          <w:szCs w:val="24"/>
        </w:rPr>
        <w:t>», «</w:t>
      </w:r>
      <w:r w:rsidR="000E4CD7" w:rsidRPr="000E4CD7">
        <w:rPr>
          <w:rFonts w:ascii="Times New Roman" w:hAnsi="Times New Roman"/>
          <w:color w:val="000000"/>
          <w:sz w:val="24"/>
        </w:rPr>
        <w:t xml:space="preserve">Причины, хронологические рамки и основные этапы Французской революции </w:t>
      </w:r>
      <w:r w:rsidR="000E4CD7" w:rsidRPr="000E4CD7">
        <w:rPr>
          <w:rFonts w:ascii="Times New Roman" w:hAnsi="Times New Roman"/>
          <w:color w:val="000000"/>
          <w:sz w:val="24"/>
          <w:lang w:val="en-US"/>
        </w:rPr>
        <w:t>XVIII</w:t>
      </w:r>
      <w:r w:rsidR="000E4CD7" w:rsidRPr="000E4CD7">
        <w:rPr>
          <w:rFonts w:ascii="Times New Roman" w:hAnsi="Times New Roman"/>
          <w:color w:val="000000"/>
          <w:sz w:val="24"/>
        </w:rPr>
        <w:t xml:space="preserve"> в.</w:t>
      </w:r>
      <w:r w:rsidRPr="000E4CD7">
        <w:rPr>
          <w:rFonts w:ascii="Times New Roman" w:hAnsi="Times New Roman"/>
          <w:sz w:val="24"/>
          <w:szCs w:val="24"/>
        </w:rPr>
        <w:t>», «</w:t>
      </w:r>
      <w:r w:rsidR="000E4CD7" w:rsidRPr="000E4CD7">
        <w:rPr>
          <w:rFonts w:ascii="Times New Roman" w:hAnsi="Times New Roman"/>
          <w:color w:val="000000"/>
          <w:sz w:val="24"/>
        </w:rPr>
        <w:t xml:space="preserve">Историческое и культурное наследие </w:t>
      </w:r>
      <w:r w:rsidR="000E4CD7" w:rsidRPr="000E4CD7">
        <w:rPr>
          <w:rFonts w:ascii="Times New Roman" w:hAnsi="Times New Roman"/>
          <w:color w:val="000000"/>
          <w:sz w:val="24"/>
          <w:lang w:val="en-US"/>
        </w:rPr>
        <w:t>XVIII</w:t>
      </w:r>
      <w:r w:rsidR="000E4CD7" w:rsidRPr="000E4CD7">
        <w:rPr>
          <w:rFonts w:ascii="Times New Roman" w:hAnsi="Times New Roman"/>
          <w:color w:val="000000"/>
          <w:sz w:val="24"/>
        </w:rPr>
        <w:t xml:space="preserve"> в.</w:t>
      </w:r>
      <w:r w:rsidRPr="000E4CD7">
        <w:rPr>
          <w:rFonts w:ascii="Times New Roman" w:hAnsi="Times New Roman"/>
          <w:sz w:val="24"/>
          <w:szCs w:val="24"/>
        </w:rPr>
        <w:t>», «</w:t>
      </w:r>
      <w:r w:rsidR="000E4CD7" w:rsidRPr="000E4CD7">
        <w:rPr>
          <w:rFonts w:ascii="Times New Roman" w:hAnsi="Times New Roman"/>
          <w:color w:val="000000"/>
          <w:sz w:val="24"/>
        </w:rPr>
        <w:t xml:space="preserve">Россия в конце </w:t>
      </w:r>
      <w:r w:rsidR="000E4CD7" w:rsidRPr="000E4CD7">
        <w:rPr>
          <w:rFonts w:ascii="Times New Roman" w:hAnsi="Times New Roman"/>
          <w:color w:val="000000"/>
          <w:sz w:val="24"/>
          <w:lang w:val="en-US"/>
        </w:rPr>
        <w:t>XVII</w:t>
      </w:r>
      <w:r w:rsidR="000E4CD7" w:rsidRPr="000E4CD7">
        <w:rPr>
          <w:rFonts w:ascii="Times New Roman" w:hAnsi="Times New Roman"/>
          <w:color w:val="000000"/>
          <w:sz w:val="24"/>
        </w:rPr>
        <w:t>-</w:t>
      </w:r>
      <w:r w:rsidR="000E4CD7" w:rsidRPr="000E4CD7">
        <w:rPr>
          <w:rFonts w:ascii="Times New Roman" w:hAnsi="Times New Roman"/>
          <w:color w:val="000000"/>
          <w:sz w:val="24"/>
          <w:lang w:val="en-US"/>
        </w:rPr>
        <w:t>XVIII</w:t>
      </w:r>
      <w:r w:rsidR="000E4CD7" w:rsidRPr="000E4CD7">
        <w:rPr>
          <w:rFonts w:ascii="Times New Roman" w:hAnsi="Times New Roman"/>
          <w:color w:val="000000"/>
          <w:sz w:val="24"/>
        </w:rPr>
        <w:t xml:space="preserve"> в.: от царства к империи</w:t>
      </w:r>
      <w:r w:rsidRPr="000E4CD7">
        <w:rPr>
          <w:rFonts w:ascii="Times New Roman" w:hAnsi="Times New Roman"/>
          <w:sz w:val="24"/>
          <w:szCs w:val="24"/>
        </w:rPr>
        <w:t>».</w:t>
      </w:r>
    </w:p>
    <w:p w14:paraId="328BF7A2" w14:textId="77777777" w:rsidR="009F1EEC" w:rsidRDefault="009F1EEC" w:rsidP="003777D9">
      <w:pPr>
        <w:pStyle w:val="Default"/>
        <w:tabs>
          <w:tab w:val="left" w:pos="709"/>
        </w:tabs>
        <w:ind w:firstLine="567"/>
        <w:jc w:val="both"/>
      </w:pPr>
      <w:r w:rsidRPr="00391786">
        <w:t xml:space="preserve">В то же время особое внимание уделяется проверке аналитических и информационно-коммуникативных умений </w:t>
      </w:r>
      <w:r w:rsidR="00FA74DA">
        <w:t>обучающихся</w:t>
      </w:r>
      <w:r w:rsidRPr="00391786">
        <w:t xml:space="preserve">. </w:t>
      </w:r>
      <w:r>
        <w:t>В работу включены задания</w:t>
      </w:r>
      <w:r w:rsidRPr="00391786">
        <w:t>, направленны</w:t>
      </w:r>
      <w:r>
        <w:t>е</w:t>
      </w:r>
      <w:r w:rsidRPr="00391786">
        <w:t xml:space="preserve"> на проверку умений: систематизировать исторические факты; устанавливать причинно-следственные, структурные и иные связи; использовать источники информации разных типов (таблица, историческая карта, иллюстрация) для решения познавательных задач.</w:t>
      </w:r>
    </w:p>
    <w:p w14:paraId="3EA7D480" w14:textId="585E65E7" w:rsidR="00CE44ED" w:rsidRDefault="003777D9" w:rsidP="004710C1">
      <w:pPr>
        <w:pStyle w:val="Default"/>
        <w:tabs>
          <w:tab w:val="left" w:pos="709"/>
        </w:tabs>
        <w:ind w:firstLine="567"/>
        <w:jc w:val="both"/>
      </w:pPr>
      <w:r>
        <w:t xml:space="preserve">КИМ составлены в соответствии с содержанием </w:t>
      </w:r>
      <w:r w:rsidR="004710C1">
        <w:t xml:space="preserve">учебника Арсентьев Н. М., Данилов А. А., </w:t>
      </w:r>
      <w:proofErr w:type="spellStart"/>
      <w:r w:rsidR="004710C1">
        <w:t>Курукин</w:t>
      </w:r>
      <w:proofErr w:type="spellEnd"/>
      <w:r w:rsidR="004710C1">
        <w:t xml:space="preserve"> И. В. и др. Под ред. </w:t>
      </w:r>
      <w:proofErr w:type="spellStart"/>
      <w:r w:rsidR="004710C1">
        <w:t>Торкунова</w:t>
      </w:r>
      <w:proofErr w:type="spellEnd"/>
      <w:r w:rsidR="004710C1">
        <w:t xml:space="preserve"> А. В</w:t>
      </w:r>
      <w:r w:rsidR="004710C1" w:rsidRPr="004710C1">
        <w:t xml:space="preserve">. </w:t>
      </w:r>
      <w:r w:rsidRPr="004710C1">
        <w:t>«</w:t>
      </w:r>
      <w:r w:rsidR="004710C1" w:rsidRPr="004710C1">
        <w:t>История России</w:t>
      </w:r>
      <w:r w:rsidRPr="004710C1">
        <w:t>» (М.: Просвещение)</w:t>
      </w:r>
      <w:r w:rsidR="004710C1">
        <w:t xml:space="preserve"> и </w:t>
      </w:r>
      <w:proofErr w:type="spellStart"/>
      <w:r w:rsidR="004710C1">
        <w:t>Юдовская</w:t>
      </w:r>
      <w:proofErr w:type="spellEnd"/>
      <w:r w:rsidR="004710C1">
        <w:t xml:space="preserve"> А.Я «Новая история»</w:t>
      </w:r>
      <w:r w:rsidRPr="004710C1">
        <w:t>, их структура соответствует ФГОС.</w:t>
      </w:r>
    </w:p>
    <w:p w14:paraId="47900A64" w14:textId="77777777" w:rsidR="003777D9" w:rsidRDefault="003777D9" w:rsidP="00CE44ED">
      <w:pPr>
        <w:pStyle w:val="Default"/>
        <w:numPr>
          <w:ilvl w:val="0"/>
          <w:numId w:val="20"/>
        </w:numPr>
        <w:tabs>
          <w:tab w:val="left" w:pos="851"/>
        </w:tabs>
        <w:ind w:left="0" w:firstLine="567"/>
      </w:pPr>
      <w:r w:rsidRPr="003E354E">
        <w:rPr>
          <w:b/>
        </w:rPr>
        <w:t>Продолжительность итоговой диагностической работы</w:t>
      </w:r>
      <w:r>
        <w:rPr>
          <w:b/>
        </w:rPr>
        <w:t>.</w:t>
      </w:r>
      <w:r>
        <w:t xml:space="preserve"> </w:t>
      </w:r>
    </w:p>
    <w:p w14:paraId="7BEB7AA3" w14:textId="77777777" w:rsidR="003777D9" w:rsidRDefault="003777D9" w:rsidP="003777D9">
      <w:pPr>
        <w:pStyle w:val="Default"/>
        <w:tabs>
          <w:tab w:val="left" w:pos="851"/>
        </w:tabs>
        <w:ind w:firstLine="567"/>
      </w:pPr>
      <w:r>
        <w:t>На выполнение работы отводится 4</w:t>
      </w:r>
      <w:r w:rsidR="00AC3060">
        <w:t>0 минут</w:t>
      </w:r>
    </w:p>
    <w:p w14:paraId="13CCB707" w14:textId="77777777" w:rsidR="003777D9" w:rsidRPr="00072A89" w:rsidRDefault="003777D9" w:rsidP="00CE44ED">
      <w:pPr>
        <w:pStyle w:val="Default"/>
        <w:numPr>
          <w:ilvl w:val="0"/>
          <w:numId w:val="20"/>
        </w:numPr>
        <w:tabs>
          <w:tab w:val="left" w:pos="851"/>
          <w:tab w:val="num" w:pos="2508"/>
        </w:tabs>
        <w:ind w:left="0" w:firstLine="567"/>
        <w:rPr>
          <w:b/>
        </w:rPr>
      </w:pPr>
      <w:r w:rsidRPr="003A6915">
        <w:rPr>
          <w:b/>
        </w:rPr>
        <w:t>Распределение заданий диагностической работы по содержанию, проверяемым умениям и видам деятельности</w:t>
      </w:r>
      <w:r>
        <w:rPr>
          <w:b/>
        </w:rPr>
        <w:t>.</w:t>
      </w:r>
    </w:p>
    <w:p w14:paraId="2F964C1B" w14:textId="77777777" w:rsidR="003777D9" w:rsidRDefault="00CE44ED" w:rsidP="003777D9">
      <w:pPr>
        <w:pStyle w:val="Default"/>
        <w:tabs>
          <w:tab w:val="left" w:pos="709"/>
        </w:tabs>
        <w:ind w:firstLine="567"/>
        <w:jc w:val="both"/>
      </w:pPr>
      <w:r w:rsidRPr="00391786">
        <w:t xml:space="preserve">Каждый вариант </w:t>
      </w:r>
      <w:r>
        <w:t>контрольной</w:t>
      </w:r>
      <w:r w:rsidRPr="00391786">
        <w:t xml:space="preserve"> работы состоит из </w:t>
      </w:r>
      <w:r w:rsidR="002F0B77">
        <w:t>двух</w:t>
      </w:r>
      <w:r w:rsidRPr="00391786">
        <w:t xml:space="preserve"> част</w:t>
      </w:r>
      <w:r>
        <w:t>ей</w:t>
      </w:r>
      <w:r w:rsidRPr="00391786">
        <w:t xml:space="preserve"> и включает в себя </w:t>
      </w:r>
      <w:r w:rsidR="002F0B77">
        <w:t>20</w:t>
      </w:r>
      <w:r>
        <w:t xml:space="preserve"> </w:t>
      </w:r>
      <w:r w:rsidRPr="00391786">
        <w:t>заданий, базового и повышенного уровней сложности</w:t>
      </w:r>
      <w:r>
        <w:t>.</w:t>
      </w:r>
    </w:p>
    <w:p w14:paraId="33F26301" w14:textId="77777777" w:rsidR="00CE44ED" w:rsidRDefault="00CE44ED" w:rsidP="003777D9">
      <w:pPr>
        <w:pStyle w:val="Default"/>
        <w:tabs>
          <w:tab w:val="left" w:pos="709"/>
        </w:tabs>
        <w:ind w:firstLine="567"/>
        <w:jc w:val="both"/>
      </w:pPr>
      <w:r>
        <w:t xml:space="preserve">Они располагаются по принципу от простых </w:t>
      </w:r>
      <w:r w:rsidR="007C2627">
        <w:t xml:space="preserve">с усложненным </w:t>
      </w:r>
      <w:r>
        <w:t xml:space="preserve">в части </w:t>
      </w:r>
      <w:r w:rsidR="002F0B77">
        <w:t>1</w:t>
      </w:r>
      <w:r>
        <w:t xml:space="preserve"> к сложным</w:t>
      </w:r>
      <w:r w:rsidR="007C2627">
        <w:t xml:space="preserve"> в части 2</w:t>
      </w:r>
      <w:r>
        <w:t xml:space="preserve">, требующим развернутого ответа. </w:t>
      </w:r>
    </w:p>
    <w:p w14:paraId="74CCE3DE" w14:textId="77777777" w:rsidR="003777D9" w:rsidRDefault="00CE44ED" w:rsidP="00D709BB">
      <w:pPr>
        <w:pStyle w:val="Default"/>
        <w:tabs>
          <w:tab w:val="left" w:pos="709"/>
        </w:tabs>
        <w:ind w:firstLine="567"/>
        <w:jc w:val="both"/>
      </w:pPr>
      <w:r>
        <w:t xml:space="preserve">Часть </w:t>
      </w:r>
      <w:r w:rsidR="002F0B77">
        <w:t>1</w:t>
      </w:r>
      <w:r>
        <w:t xml:space="preserve"> содержит задания с выбором ответа. С их помощью проверяется знание дат,</w:t>
      </w:r>
      <w:r w:rsidR="00D709BB">
        <w:t xml:space="preserve"> ф</w:t>
      </w:r>
      <w:r>
        <w:t>актов, понятий и терминов, характерных признаков исторических явлений</w:t>
      </w:r>
      <w:r w:rsidR="00D709BB">
        <w:t>, причин и следствий событий.</w:t>
      </w:r>
    </w:p>
    <w:p w14:paraId="734EB8ED" w14:textId="1A77B44F" w:rsidR="00D709BB" w:rsidRDefault="00D709BB" w:rsidP="00D709BB">
      <w:pPr>
        <w:pStyle w:val="Default"/>
        <w:tabs>
          <w:tab w:val="left" w:pos="709"/>
          <w:tab w:val="left" w:pos="851"/>
        </w:tabs>
        <w:ind w:firstLine="567"/>
        <w:jc w:val="both"/>
      </w:pPr>
      <w:r>
        <w:t xml:space="preserve">Часть </w:t>
      </w:r>
      <w:r w:rsidR="00E8233E">
        <w:t>заданий первой части (№ 13 – 14)</w:t>
      </w:r>
      <w:r>
        <w:t xml:space="preserve"> состоит из более сложных заданий с открытым ответом (слово, дата, сочетание цифр). Эти задания в дополнение к вышеуказанным элементам подготовки обучающихся позволяют проверить умение классифицировать и систематизировать факты.</w:t>
      </w:r>
    </w:p>
    <w:p w14:paraId="2E1950EA" w14:textId="7D4D08EC" w:rsidR="002A0E0F" w:rsidRDefault="00E8233E" w:rsidP="00D709BB">
      <w:pPr>
        <w:pStyle w:val="Default"/>
        <w:tabs>
          <w:tab w:val="left" w:pos="709"/>
          <w:tab w:val="left" w:pos="851"/>
        </w:tabs>
        <w:ind w:firstLine="567"/>
        <w:jc w:val="both"/>
      </w:pPr>
      <w:r>
        <w:t xml:space="preserve">Задания № 15 – 20 </w:t>
      </w:r>
      <w:r w:rsidR="00D709BB">
        <w:t>содерж</w:t>
      </w:r>
      <w:r>
        <w:t>а</w:t>
      </w:r>
      <w:r w:rsidR="00D709BB">
        <w:t xml:space="preserve">т задания </w:t>
      </w:r>
      <w:r>
        <w:t xml:space="preserve">базового уровня и </w:t>
      </w:r>
      <w:r w:rsidR="00D709BB">
        <w:t>повышенной сложности с открытым развернутым ответом</w:t>
      </w:r>
      <w:r>
        <w:t xml:space="preserve"> </w:t>
      </w:r>
      <w:r w:rsidR="00AC3060">
        <w:t>и предполагают</w:t>
      </w:r>
      <w:r w:rsidR="00D709BB">
        <w:t xml:space="preserve"> разные виды деятельности: анализ исторического документа, представление общей характеристики, анализ исторической ситуации,</w:t>
      </w:r>
      <w:r>
        <w:t xml:space="preserve"> схемы (карты), иллюстрации,</w:t>
      </w:r>
      <w:r w:rsidR="00D709BB">
        <w:t xml:space="preserve"> </w:t>
      </w:r>
      <w:r w:rsidR="00AC3060">
        <w:t>сравнение, способность</w:t>
      </w:r>
      <w:r w:rsidR="002A0E0F" w:rsidRPr="002A0E0F">
        <w:t xml:space="preserve"> соотносить историческое время и историческое пространство</w:t>
      </w:r>
      <w:r w:rsidR="002A0E0F">
        <w:t>.</w:t>
      </w:r>
    </w:p>
    <w:p w14:paraId="1C41DB61" w14:textId="77777777" w:rsidR="002A0E0F" w:rsidRDefault="002A0E0F" w:rsidP="00D709BB">
      <w:pPr>
        <w:pStyle w:val="Default"/>
        <w:tabs>
          <w:tab w:val="left" w:pos="709"/>
          <w:tab w:val="left" w:pos="851"/>
        </w:tabs>
        <w:ind w:firstLine="567"/>
        <w:jc w:val="both"/>
      </w:pPr>
    </w:p>
    <w:p w14:paraId="2589DED3" w14:textId="77777777" w:rsidR="002A0E0F" w:rsidRDefault="002A0E0F" w:rsidP="00D709BB">
      <w:pPr>
        <w:pStyle w:val="Default"/>
        <w:tabs>
          <w:tab w:val="left" w:pos="709"/>
          <w:tab w:val="left" w:pos="851"/>
        </w:tabs>
        <w:ind w:firstLine="567"/>
        <w:jc w:val="both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51"/>
        <w:gridCol w:w="1742"/>
        <w:gridCol w:w="2109"/>
        <w:gridCol w:w="3794"/>
      </w:tblGrid>
      <w:tr w:rsidR="00D709BB" w14:paraId="5AC97682" w14:textId="77777777" w:rsidTr="00D709BB">
        <w:tc>
          <w:tcPr>
            <w:tcW w:w="2603" w:type="dxa"/>
            <w:shd w:val="clear" w:color="auto" w:fill="D9D9D9" w:themeFill="background1" w:themeFillShade="D9"/>
            <w:vAlign w:val="center"/>
          </w:tcPr>
          <w:p w14:paraId="3535FC2D" w14:textId="77777777" w:rsidR="00D709BB" w:rsidRPr="00D709BB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709BB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Уровень сложности заданий</w:t>
            </w:r>
          </w:p>
        </w:tc>
        <w:tc>
          <w:tcPr>
            <w:tcW w:w="1758" w:type="dxa"/>
            <w:shd w:val="clear" w:color="auto" w:fill="D9D9D9" w:themeFill="background1" w:themeFillShade="D9"/>
            <w:vAlign w:val="center"/>
          </w:tcPr>
          <w:p w14:paraId="731814AC" w14:textId="77777777" w:rsidR="00D709BB" w:rsidRPr="00D709BB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709BB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Количество заданий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7DDE11E0" w14:textId="77777777" w:rsidR="00D709BB" w:rsidRPr="00D709BB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709BB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>Максимальный балл</w:t>
            </w:r>
          </w:p>
        </w:tc>
        <w:tc>
          <w:tcPr>
            <w:tcW w:w="3925" w:type="dxa"/>
            <w:shd w:val="clear" w:color="auto" w:fill="D9D9D9" w:themeFill="background1" w:themeFillShade="D9"/>
            <w:vAlign w:val="center"/>
          </w:tcPr>
          <w:p w14:paraId="4B60C745" w14:textId="77777777" w:rsidR="00D709BB" w:rsidRPr="00D709BB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D709BB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Процент максимального балла за задания данного уровня сложности </w:t>
            </w:r>
          </w:p>
        </w:tc>
      </w:tr>
      <w:tr w:rsidR="00D709BB" w14:paraId="1215A36A" w14:textId="77777777" w:rsidTr="000F13D9">
        <w:tc>
          <w:tcPr>
            <w:tcW w:w="2603" w:type="dxa"/>
            <w:shd w:val="clear" w:color="auto" w:fill="D9D9D9" w:themeFill="background1" w:themeFillShade="D9"/>
            <w:vAlign w:val="center"/>
          </w:tcPr>
          <w:p w14:paraId="7DD44E43" w14:textId="77777777" w:rsidR="00D709BB" w:rsidRPr="000F13D9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1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758" w:type="dxa"/>
            <w:vAlign w:val="center"/>
          </w:tcPr>
          <w:p w14:paraId="54CB55E7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26" w:type="dxa"/>
            <w:vAlign w:val="center"/>
          </w:tcPr>
          <w:p w14:paraId="17AB589C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25" w:type="dxa"/>
            <w:vAlign w:val="center"/>
          </w:tcPr>
          <w:p w14:paraId="23731C69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  <w:tr w:rsidR="00D709BB" w14:paraId="0842F97A" w14:textId="77777777" w:rsidTr="000F13D9">
        <w:tc>
          <w:tcPr>
            <w:tcW w:w="2603" w:type="dxa"/>
            <w:shd w:val="clear" w:color="auto" w:fill="D9D9D9" w:themeFill="background1" w:themeFillShade="D9"/>
            <w:vAlign w:val="center"/>
          </w:tcPr>
          <w:p w14:paraId="632AE6FB" w14:textId="77777777" w:rsidR="00D709BB" w:rsidRPr="000F13D9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1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Повышенный</w:t>
            </w:r>
          </w:p>
        </w:tc>
        <w:tc>
          <w:tcPr>
            <w:tcW w:w="1758" w:type="dxa"/>
            <w:vAlign w:val="center"/>
          </w:tcPr>
          <w:p w14:paraId="7FEC2457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14:paraId="213B12CC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25" w:type="dxa"/>
            <w:vAlign w:val="center"/>
          </w:tcPr>
          <w:p w14:paraId="724CD2E1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D709BB" w14:paraId="53BDE36D" w14:textId="77777777" w:rsidTr="000F13D9">
        <w:tc>
          <w:tcPr>
            <w:tcW w:w="2603" w:type="dxa"/>
            <w:shd w:val="clear" w:color="auto" w:fill="D9D9D9" w:themeFill="background1" w:themeFillShade="D9"/>
            <w:vAlign w:val="center"/>
          </w:tcPr>
          <w:p w14:paraId="0C697AFD" w14:textId="77777777" w:rsidR="00D709BB" w:rsidRPr="000F13D9" w:rsidRDefault="00D709BB" w:rsidP="002A0E0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F13D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758" w:type="dxa"/>
            <w:vAlign w:val="center"/>
          </w:tcPr>
          <w:p w14:paraId="45A00231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26" w:type="dxa"/>
            <w:vAlign w:val="center"/>
          </w:tcPr>
          <w:p w14:paraId="2680FA2E" w14:textId="77777777" w:rsidR="00D709BB" w:rsidRPr="00D709BB" w:rsidRDefault="002A0E0F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25" w:type="dxa"/>
            <w:vAlign w:val="center"/>
          </w:tcPr>
          <w:p w14:paraId="3D0A6B29" w14:textId="77777777" w:rsidR="00D709BB" w:rsidRPr="00D709BB" w:rsidRDefault="00D709BB" w:rsidP="002A0E0F">
            <w:pPr>
              <w:spacing w:before="7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709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14:paraId="36CABD24" w14:textId="77777777" w:rsidR="00D709BB" w:rsidRPr="00391786" w:rsidRDefault="00D709BB" w:rsidP="00D709BB">
      <w:pPr>
        <w:pStyle w:val="Default"/>
        <w:tabs>
          <w:tab w:val="left" w:pos="709"/>
          <w:tab w:val="left" w:pos="851"/>
        </w:tabs>
        <w:ind w:firstLine="567"/>
        <w:jc w:val="both"/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3261"/>
        <w:gridCol w:w="1134"/>
        <w:gridCol w:w="1134"/>
        <w:gridCol w:w="1417"/>
        <w:gridCol w:w="1112"/>
        <w:gridCol w:w="1156"/>
      </w:tblGrid>
      <w:tr w:rsidR="00D709BB" w:rsidRPr="000C3E85" w14:paraId="22CFED9B" w14:textId="77777777" w:rsidTr="003909C6">
        <w:tc>
          <w:tcPr>
            <w:tcW w:w="1276" w:type="dxa"/>
            <w:shd w:val="clear" w:color="auto" w:fill="D9D9D9"/>
          </w:tcPr>
          <w:p w14:paraId="1AC6E12D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Блок содержания</w:t>
            </w:r>
          </w:p>
        </w:tc>
        <w:tc>
          <w:tcPr>
            <w:tcW w:w="3261" w:type="dxa"/>
            <w:shd w:val="clear" w:color="auto" w:fill="D9D9D9"/>
          </w:tcPr>
          <w:p w14:paraId="5AB93FAE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Проверяемое умение и способы действия</w:t>
            </w:r>
          </w:p>
        </w:tc>
        <w:tc>
          <w:tcPr>
            <w:tcW w:w="1134" w:type="dxa"/>
            <w:shd w:val="clear" w:color="auto" w:fill="D9D9D9"/>
          </w:tcPr>
          <w:p w14:paraId="0FCCE93B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Количество заданий</w:t>
            </w:r>
          </w:p>
        </w:tc>
        <w:tc>
          <w:tcPr>
            <w:tcW w:w="1134" w:type="dxa"/>
            <w:shd w:val="clear" w:color="auto" w:fill="D9D9D9"/>
          </w:tcPr>
          <w:p w14:paraId="431C28F1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Номера заданий</w:t>
            </w:r>
          </w:p>
        </w:tc>
        <w:tc>
          <w:tcPr>
            <w:tcW w:w="1417" w:type="dxa"/>
            <w:shd w:val="clear" w:color="auto" w:fill="D9D9D9"/>
          </w:tcPr>
          <w:p w14:paraId="2A5B7B58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Уровень сложности</w:t>
            </w:r>
          </w:p>
        </w:tc>
        <w:tc>
          <w:tcPr>
            <w:tcW w:w="1112" w:type="dxa"/>
            <w:shd w:val="clear" w:color="auto" w:fill="D9D9D9"/>
          </w:tcPr>
          <w:p w14:paraId="1297B7FD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Тип задания</w:t>
            </w:r>
          </w:p>
        </w:tc>
        <w:tc>
          <w:tcPr>
            <w:tcW w:w="1156" w:type="dxa"/>
            <w:shd w:val="clear" w:color="auto" w:fill="D9D9D9"/>
          </w:tcPr>
          <w:p w14:paraId="617A104B" w14:textId="77777777" w:rsidR="00D709BB" w:rsidRPr="000F13D9" w:rsidRDefault="00D709BB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  <w:i/>
              </w:rPr>
            </w:pPr>
            <w:r w:rsidRPr="000F13D9">
              <w:rPr>
                <w:b/>
                <w:i/>
              </w:rPr>
              <w:t>Баллы за задания</w:t>
            </w:r>
          </w:p>
        </w:tc>
      </w:tr>
      <w:tr w:rsidR="007C2627" w:rsidRPr="000C3E85" w14:paraId="692B6CD2" w14:textId="77777777" w:rsidTr="003909C6">
        <w:tc>
          <w:tcPr>
            <w:tcW w:w="1276" w:type="dxa"/>
            <w:vMerge w:val="restart"/>
            <w:shd w:val="clear" w:color="auto" w:fill="FFFFFF" w:themeFill="background1"/>
          </w:tcPr>
          <w:p w14:paraId="1DDB1D6A" w14:textId="762294D1" w:rsidR="000E4CD7" w:rsidRPr="000E4CD7" w:rsidRDefault="007C2627" w:rsidP="000E4CD7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i/>
              </w:rPr>
            </w:pPr>
            <w:r w:rsidRPr="000F13D9">
              <w:rPr>
                <w:i/>
              </w:rPr>
              <w:t xml:space="preserve">История </w:t>
            </w:r>
            <w:r w:rsidR="000E4CD7">
              <w:rPr>
                <w:i/>
              </w:rPr>
              <w:t>Нового Времени</w:t>
            </w:r>
          </w:p>
        </w:tc>
        <w:tc>
          <w:tcPr>
            <w:tcW w:w="3261" w:type="dxa"/>
            <w:shd w:val="clear" w:color="auto" w:fill="FFFFFF" w:themeFill="background1"/>
          </w:tcPr>
          <w:p w14:paraId="7A0437A2" w14:textId="3352BAD9" w:rsidR="007C2627" w:rsidRPr="00D709BB" w:rsidRDefault="007C2627" w:rsidP="00E8233E">
            <w:pPr>
              <w:pStyle w:val="Default"/>
              <w:tabs>
                <w:tab w:val="left" w:pos="851"/>
              </w:tabs>
              <w:spacing w:before="100" w:beforeAutospacing="1" w:after="100" w:afterAutospacing="1"/>
            </w:pPr>
            <w:r>
              <w:t xml:space="preserve">Овладение базовыми историческими </w:t>
            </w:r>
            <w:r w:rsidR="00226EBF">
              <w:t>знаниями, а</w:t>
            </w:r>
            <w:r>
              <w:t xml:space="preserve"> также представлениями о закономерностях   развития   человеческого   общества   в   социальной, экономической, политической, научной и культурной сферах.</w:t>
            </w:r>
          </w:p>
        </w:tc>
        <w:tc>
          <w:tcPr>
            <w:tcW w:w="1134" w:type="dxa"/>
            <w:shd w:val="clear" w:color="auto" w:fill="FFFFFF" w:themeFill="background1"/>
          </w:tcPr>
          <w:p w14:paraId="0ED730AD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12</w:t>
            </w:r>
          </w:p>
        </w:tc>
        <w:tc>
          <w:tcPr>
            <w:tcW w:w="1134" w:type="dxa"/>
            <w:shd w:val="clear" w:color="auto" w:fill="FFFFFF" w:themeFill="background1"/>
          </w:tcPr>
          <w:p w14:paraId="707302D5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1 - 12</w:t>
            </w:r>
          </w:p>
        </w:tc>
        <w:tc>
          <w:tcPr>
            <w:tcW w:w="1417" w:type="dxa"/>
            <w:shd w:val="clear" w:color="auto" w:fill="FFFFFF" w:themeFill="background1"/>
          </w:tcPr>
          <w:p w14:paraId="0740A91B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Б</w:t>
            </w:r>
          </w:p>
        </w:tc>
        <w:tc>
          <w:tcPr>
            <w:tcW w:w="1112" w:type="dxa"/>
            <w:shd w:val="clear" w:color="auto" w:fill="FFFFFF" w:themeFill="background1"/>
          </w:tcPr>
          <w:p w14:paraId="56A430DF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ВО</w:t>
            </w:r>
          </w:p>
        </w:tc>
        <w:tc>
          <w:tcPr>
            <w:tcW w:w="1156" w:type="dxa"/>
            <w:shd w:val="clear" w:color="auto" w:fill="FFFFFF" w:themeFill="background1"/>
          </w:tcPr>
          <w:p w14:paraId="73F3C076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12</w:t>
            </w:r>
          </w:p>
        </w:tc>
      </w:tr>
      <w:tr w:rsidR="007C2627" w:rsidRPr="000C3E85" w14:paraId="04C590A0" w14:textId="77777777" w:rsidTr="003909C6">
        <w:tc>
          <w:tcPr>
            <w:tcW w:w="1276" w:type="dxa"/>
            <w:vMerge/>
            <w:shd w:val="clear" w:color="auto" w:fill="FFFFFF" w:themeFill="background1"/>
          </w:tcPr>
          <w:p w14:paraId="41FA9B2A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</w:p>
        </w:tc>
        <w:tc>
          <w:tcPr>
            <w:tcW w:w="3261" w:type="dxa"/>
            <w:shd w:val="clear" w:color="auto" w:fill="FFFFFF" w:themeFill="background1"/>
          </w:tcPr>
          <w:p w14:paraId="461F8328" w14:textId="77777777" w:rsidR="007C2627" w:rsidRPr="001D3586" w:rsidRDefault="007C2627" w:rsidP="001D3586">
            <w:pPr>
              <w:spacing w:after="0" w:line="0" w:lineRule="atLeast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объяснять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смысл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хронологических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w w:val="99"/>
                <w:sz w:val="24"/>
                <w:szCs w:val="24"/>
              </w:rPr>
              <w:t>понятий, терминов</w:t>
            </w:r>
            <w:r w:rsidRPr="001D3586">
              <w:rPr>
                <w:rFonts w:ascii="Times New Roman" w:hAnsi="Times New Roman" w:cs="Times New Roman"/>
                <w:w w:val="99"/>
                <w:sz w:val="24"/>
                <w:szCs w:val="24"/>
              </w:rPr>
              <w:t xml:space="preserve">.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понятия,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создавать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w w:val="94"/>
                <w:sz w:val="24"/>
                <w:szCs w:val="24"/>
              </w:rPr>
              <w:t>обобщения,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аналогии,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классифицировать,</w:t>
            </w:r>
          </w:p>
          <w:p w14:paraId="41F77AC2" w14:textId="77777777" w:rsidR="007C2627" w:rsidRPr="001D3586" w:rsidRDefault="00AC3060" w:rsidP="001D3586">
            <w:pPr>
              <w:spacing w:after="0" w:line="0" w:lineRule="atLeast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выбирать</w:t>
            </w:r>
          </w:p>
          <w:p w14:paraId="4E2D4D87" w14:textId="77777777" w:rsidR="007C2627" w:rsidRPr="001D3586" w:rsidRDefault="007C2627" w:rsidP="001D3586">
            <w:pPr>
              <w:spacing w:after="0" w:line="0" w:lineRule="atLeast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основания и критерии для</w:t>
            </w:r>
          </w:p>
          <w:p w14:paraId="3B0400D8" w14:textId="77777777" w:rsidR="007C2627" w:rsidRPr="001D3586" w:rsidRDefault="007C2627" w:rsidP="001D3586">
            <w:pPr>
              <w:spacing w:after="0" w:line="0" w:lineRule="atLeast"/>
              <w:ind w:left="4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классификации;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владение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основами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самоконтроля,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w w:val="92"/>
                <w:sz w:val="24"/>
                <w:szCs w:val="24"/>
              </w:rPr>
              <w:t>самооценки,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принятия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решений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w w:val="93"/>
                <w:sz w:val="24"/>
                <w:szCs w:val="24"/>
              </w:rPr>
              <w:t>осуществления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осознанного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выбора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учебной и познавательной</w:t>
            </w:r>
          </w:p>
          <w:p w14:paraId="23A13F47" w14:textId="77777777" w:rsidR="007C2627" w:rsidRPr="00D709BB" w:rsidRDefault="007C2627" w:rsidP="001D3586">
            <w:pPr>
              <w:pStyle w:val="Default"/>
              <w:tabs>
                <w:tab w:val="left" w:pos="851"/>
              </w:tabs>
              <w:spacing w:line="0" w:lineRule="atLeast"/>
              <w:contextualSpacing/>
            </w:pPr>
            <w:r w:rsidRPr="001D3586">
              <w:t>деятельности.</w:t>
            </w:r>
          </w:p>
        </w:tc>
        <w:tc>
          <w:tcPr>
            <w:tcW w:w="1134" w:type="dxa"/>
            <w:shd w:val="clear" w:color="auto" w:fill="FFFFFF" w:themeFill="background1"/>
          </w:tcPr>
          <w:p w14:paraId="7C055457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14:paraId="73818DBB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13</w:t>
            </w:r>
          </w:p>
        </w:tc>
        <w:tc>
          <w:tcPr>
            <w:tcW w:w="1417" w:type="dxa"/>
            <w:shd w:val="clear" w:color="auto" w:fill="FFFFFF" w:themeFill="background1"/>
          </w:tcPr>
          <w:p w14:paraId="4C273026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П</w:t>
            </w:r>
          </w:p>
        </w:tc>
        <w:tc>
          <w:tcPr>
            <w:tcW w:w="1112" w:type="dxa"/>
            <w:shd w:val="clear" w:color="auto" w:fill="FFFFFF" w:themeFill="background1"/>
          </w:tcPr>
          <w:p w14:paraId="166F0D54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КО</w:t>
            </w:r>
          </w:p>
        </w:tc>
        <w:tc>
          <w:tcPr>
            <w:tcW w:w="1156" w:type="dxa"/>
            <w:shd w:val="clear" w:color="auto" w:fill="FFFFFF" w:themeFill="background1"/>
          </w:tcPr>
          <w:p w14:paraId="3D5F1C18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2</w:t>
            </w:r>
          </w:p>
        </w:tc>
      </w:tr>
      <w:tr w:rsidR="007C2627" w:rsidRPr="000C3E85" w14:paraId="6E409DE2" w14:textId="77777777" w:rsidTr="003909C6">
        <w:tc>
          <w:tcPr>
            <w:tcW w:w="1276" w:type="dxa"/>
            <w:vMerge/>
            <w:shd w:val="clear" w:color="auto" w:fill="FFFFFF" w:themeFill="background1"/>
          </w:tcPr>
          <w:p w14:paraId="2A49FDAD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</w:p>
        </w:tc>
        <w:tc>
          <w:tcPr>
            <w:tcW w:w="3261" w:type="dxa"/>
            <w:shd w:val="clear" w:color="auto" w:fill="FFFFFF" w:themeFill="background1"/>
          </w:tcPr>
          <w:p w14:paraId="7395AE7C" w14:textId="77777777" w:rsidR="007C2627" w:rsidRPr="007C2627" w:rsidRDefault="007C2627" w:rsidP="007C2627">
            <w:pPr>
              <w:shd w:val="clear" w:color="auto" w:fill="FFFFFF"/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262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  фактов, </w:t>
            </w:r>
          </w:p>
          <w:p w14:paraId="5053C6AE" w14:textId="77777777" w:rsidR="007C2627" w:rsidRPr="007C2627" w:rsidRDefault="007C2627" w:rsidP="007C2627">
            <w:pPr>
              <w:shd w:val="clear" w:color="auto" w:fill="FFFFFF"/>
              <w:spacing w:after="0" w:line="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7C2627">
              <w:rPr>
                <w:rFonts w:ascii="Times New Roman" w:eastAsia="Times New Roman" w:hAnsi="Times New Roman" w:cs="Times New Roman"/>
                <w:sz w:val="24"/>
                <w:szCs w:val="24"/>
              </w:rPr>
              <w:t>онятий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7C2627">
              <w:rPr>
                <w:rFonts w:ascii="Times New Roman" w:hAnsi="Times New Roman" w:cs="Times New Roman"/>
                <w:sz w:val="24"/>
                <w:szCs w:val="24"/>
              </w:rPr>
              <w:t>Умение соотносить историческую информацию.</w:t>
            </w:r>
          </w:p>
        </w:tc>
        <w:tc>
          <w:tcPr>
            <w:tcW w:w="1134" w:type="dxa"/>
            <w:shd w:val="clear" w:color="auto" w:fill="FFFFFF" w:themeFill="background1"/>
          </w:tcPr>
          <w:p w14:paraId="38F9CFF6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14:paraId="62ABE688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14</w:t>
            </w:r>
          </w:p>
        </w:tc>
        <w:tc>
          <w:tcPr>
            <w:tcW w:w="1417" w:type="dxa"/>
            <w:shd w:val="clear" w:color="auto" w:fill="FFFFFF" w:themeFill="background1"/>
          </w:tcPr>
          <w:p w14:paraId="77B7EB42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Б</w:t>
            </w:r>
          </w:p>
        </w:tc>
        <w:tc>
          <w:tcPr>
            <w:tcW w:w="1112" w:type="dxa"/>
            <w:shd w:val="clear" w:color="auto" w:fill="FFFFFF" w:themeFill="background1"/>
          </w:tcPr>
          <w:p w14:paraId="65C94CD8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КО</w:t>
            </w:r>
          </w:p>
        </w:tc>
        <w:tc>
          <w:tcPr>
            <w:tcW w:w="1156" w:type="dxa"/>
            <w:shd w:val="clear" w:color="auto" w:fill="FFFFFF" w:themeFill="background1"/>
          </w:tcPr>
          <w:p w14:paraId="7695DCB2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2</w:t>
            </w:r>
          </w:p>
        </w:tc>
      </w:tr>
      <w:tr w:rsidR="007C2627" w:rsidRPr="000C3E85" w14:paraId="2F370C2F" w14:textId="77777777" w:rsidTr="003909C6">
        <w:tc>
          <w:tcPr>
            <w:tcW w:w="1276" w:type="dxa"/>
            <w:vMerge/>
            <w:shd w:val="clear" w:color="auto" w:fill="FFFFFF" w:themeFill="background1"/>
          </w:tcPr>
          <w:p w14:paraId="3FF5E5CE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</w:p>
        </w:tc>
        <w:tc>
          <w:tcPr>
            <w:tcW w:w="3261" w:type="dxa"/>
            <w:shd w:val="clear" w:color="auto" w:fill="FFFFFF" w:themeFill="background1"/>
          </w:tcPr>
          <w:p w14:paraId="577DEFAB" w14:textId="77777777" w:rsidR="007C2627" w:rsidRPr="001D3586" w:rsidRDefault="007C2627" w:rsidP="001D3586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Работать с изобразительными</w:t>
            </w:r>
          </w:p>
          <w:p w14:paraId="1560592D" w14:textId="77777777" w:rsidR="007C2627" w:rsidRPr="001D3586" w:rsidRDefault="007C2627" w:rsidP="001D3586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историческими</w:t>
            </w:r>
            <w:r w:rsidRPr="001D35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источниками,</w:t>
            </w:r>
          </w:p>
          <w:p w14:paraId="2C49D5F6" w14:textId="77777777" w:rsidR="007C2627" w:rsidRPr="001D3586" w:rsidRDefault="007C2627" w:rsidP="001D3586">
            <w:pPr>
              <w:spacing w:after="0"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D3586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и интерпретировать</w:t>
            </w:r>
          </w:p>
          <w:p w14:paraId="27A20434" w14:textId="77777777" w:rsidR="007C2627" w:rsidRPr="00D709BB" w:rsidRDefault="007C2627" w:rsidP="001D3586">
            <w:pPr>
              <w:pStyle w:val="Default"/>
              <w:tabs>
                <w:tab w:val="left" w:pos="851"/>
              </w:tabs>
              <w:spacing w:line="0" w:lineRule="atLeast"/>
              <w:contextualSpacing/>
            </w:pPr>
            <w:r w:rsidRPr="001D3586">
              <w:t>содержащуюся в них информацию</w:t>
            </w:r>
            <w:r>
              <w:t>.</w:t>
            </w:r>
          </w:p>
        </w:tc>
        <w:tc>
          <w:tcPr>
            <w:tcW w:w="1134" w:type="dxa"/>
            <w:shd w:val="clear" w:color="auto" w:fill="FFFFFF" w:themeFill="background1"/>
          </w:tcPr>
          <w:p w14:paraId="0D87FD76" w14:textId="77777777" w:rsidR="007C2627" w:rsidRPr="00D709BB" w:rsidRDefault="00C44C8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3</w:t>
            </w:r>
          </w:p>
        </w:tc>
        <w:tc>
          <w:tcPr>
            <w:tcW w:w="1134" w:type="dxa"/>
            <w:shd w:val="clear" w:color="auto" w:fill="FFFFFF" w:themeFill="background1"/>
          </w:tcPr>
          <w:p w14:paraId="35133EAE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15 - 17</w:t>
            </w:r>
          </w:p>
        </w:tc>
        <w:tc>
          <w:tcPr>
            <w:tcW w:w="1417" w:type="dxa"/>
            <w:shd w:val="clear" w:color="auto" w:fill="FFFFFF" w:themeFill="background1"/>
          </w:tcPr>
          <w:p w14:paraId="3E58767F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Б</w:t>
            </w:r>
          </w:p>
        </w:tc>
        <w:tc>
          <w:tcPr>
            <w:tcW w:w="1112" w:type="dxa"/>
            <w:shd w:val="clear" w:color="auto" w:fill="FFFFFF" w:themeFill="background1"/>
          </w:tcPr>
          <w:p w14:paraId="62C6C572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КО</w:t>
            </w:r>
          </w:p>
        </w:tc>
        <w:tc>
          <w:tcPr>
            <w:tcW w:w="1156" w:type="dxa"/>
            <w:shd w:val="clear" w:color="auto" w:fill="FFFFFF" w:themeFill="background1"/>
          </w:tcPr>
          <w:p w14:paraId="7E91820C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3</w:t>
            </w:r>
          </w:p>
        </w:tc>
      </w:tr>
      <w:tr w:rsidR="007C2627" w:rsidRPr="000C3E85" w14:paraId="0F62977C" w14:textId="77777777" w:rsidTr="003909C6">
        <w:tc>
          <w:tcPr>
            <w:tcW w:w="1276" w:type="dxa"/>
            <w:vMerge/>
            <w:shd w:val="clear" w:color="auto" w:fill="FFFFFF" w:themeFill="background1"/>
          </w:tcPr>
          <w:p w14:paraId="6DDB2A6F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</w:p>
        </w:tc>
        <w:tc>
          <w:tcPr>
            <w:tcW w:w="3261" w:type="dxa"/>
            <w:shd w:val="clear" w:color="auto" w:fill="FFFFFF" w:themeFill="background1"/>
          </w:tcPr>
          <w:p w14:paraId="0BF7C97B" w14:textId="77777777" w:rsidR="007C2627" w:rsidRPr="00D709BB" w:rsidRDefault="007C2627" w:rsidP="00E8233E">
            <w:pPr>
              <w:pStyle w:val="Default"/>
              <w:tabs>
                <w:tab w:val="left" w:pos="851"/>
              </w:tabs>
              <w:spacing w:before="100" w:beforeAutospacing="1" w:after="100" w:afterAutospacing="1"/>
            </w:pPr>
            <w:r w:rsidRPr="001D3586">
              <w:t>Умение использовать историческую карту как источник информации о Древне</w:t>
            </w:r>
            <w:r>
              <w:t xml:space="preserve">м </w:t>
            </w:r>
            <w:r w:rsidRPr="001D3586">
              <w:t>мир</w:t>
            </w:r>
            <w:r>
              <w:t>е</w:t>
            </w:r>
            <w:r w:rsidRPr="001D3586">
              <w:t xml:space="preserve">,  расположении древних </w:t>
            </w:r>
            <w:r w:rsidRPr="001D3586">
              <w:rPr>
                <w:w w:val="99"/>
              </w:rPr>
              <w:t>цивилизаций</w:t>
            </w:r>
            <w:r w:rsidRPr="001D3586">
              <w:t xml:space="preserve"> и государств,</w:t>
            </w:r>
            <w:r>
              <w:t xml:space="preserve"> </w:t>
            </w:r>
            <w:r w:rsidRPr="001D3586">
              <w:t>местах важнейших событий.</w:t>
            </w:r>
          </w:p>
        </w:tc>
        <w:tc>
          <w:tcPr>
            <w:tcW w:w="1134" w:type="dxa"/>
            <w:shd w:val="clear" w:color="auto" w:fill="FFFFFF" w:themeFill="background1"/>
          </w:tcPr>
          <w:p w14:paraId="3BF92F8D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14:paraId="61A21315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18</w:t>
            </w:r>
          </w:p>
        </w:tc>
        <w:tc>
          <w:tcPr>
            <w:tcW w:w="1417" w:type="dxa"/>
            <w:shd w:val="clear" w:color="auto" w:fill="FFFFFF" w:themeFill="background1"/>
          </w:tcPr>
          <w:p w14:paraId="21C2E4D2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П</w:t>
            </w:r>
          </w:p>
        </w:tc>
        <w:tc>
          <w:tcPr>
            <w:tcW w:w="1112" w:type="dxa"/>
            <w:shd w:val="clear" w:color="auto" w:fill="FFFFFF" w:themeFill="background1"/>
          </w:tcPr>
          <w:p w14:paraId="4CD11E1C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ВО</w:t>
            </w:r>
          </w:p>
        </w:tc>
        <w:tc>
          <w:tcPr>
            <w:tcW w:w="1156" w:type="dxa"/>
            <w:shd w:val="clear" w:color="auto" w:fill="FFFFFF" w:themeFill="background1"/>
          </w:tcPr>
          <w:p w14:paraId="0D7CFF80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2</w:t>
            </w:r>
          </w:p>
        </w:tc>
      </w:tr>
      <w:tr w:rsidR="007C2627" w:rsidRPr="000C3E85" w14:paraId="3DBF0DB7" w14:textId="77777777" w:rsidTr="003909C6">
        <w:tc>
          <w:tcPr>
            <w:tcW w:w="1276" w:type="dxa"/>
            <w:vMerge/>
            <w:shd w:val="clear" w:color="auto" w:fill="FFFFFF" w:themeFill="background1"/>
          </w:tcPr>
          <w:p w14:paraId="545A3C8C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</w:p>
        </w:tc>
        <w:tc>
          <w:tcPr>
            <w:tcW w:w="3261" w:type="dxa"/>
            <w:shd w:val="clear" w:color="auto" w:fill="FFFFFF" w:themeFill="background1"/>
          </w:tcPr>
          <w:p w14:paraId="24D1B229" w14:textId="7245E0F0" w:rsidR="007C2627" w:rsidRPr="002A0E0F" w:rsidRDefault="002A0E0F" w:rsidP="002A0E0F">
            <w:pPr>
              <w:pStyle w:val="Default"/>
              <w:tabs>
                <w:tab w:val="left" w:pos="851"/>
              </w:tabs>
              <w:spacing w:before="100" w:beforeAutospacing="1" w:line="0" w:lineRule="atLeast"/>
              <w:contextualSpacing/>
            </w:pPr>
            <w:r w:rsidRPr="002A0E0F">
              <w:t xml:space="preserve">Излагать суждения о причинах и следствиях исторического явления. Определять изученные исторические факты по различным признакам </w:t>
            </w:r>
            <w:r>
              <w:t>(</w:t>
            </w:r>
            <w:r w:rsidR="005C4A93">
              <w:t>Новое время</w:t>
            </w:r>
            <w:r>
              <w:t>)</w:t>
            </w:r>
            <w:r w:rsidRPr="002A0E0F">
              <w:t xml:space="preserve">. </w:t>
            </w:r>
          </w:p>
        </w:tc>
        <w:tc>
          <w:tcPr>
            <w:tcW w:w="1134" w:type="dxa"/>
            <w:shd w:val="clear" w:color="auto" w:fill="FFFFFF" w:themeFill="background1"/>
          </w:tcPr>
          <w:p w14:paraId="1BAC8692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14:paraId="44B340F1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19</w:t>
            </w:r>
          </w:p>
        </w:tc>
        <w:tc>
          <w:tcPr>
            <w:tcW w:w="1417" w:type="dxa"/>
            <w:shd w:val="clear" w:color="auto" w:fill="FFFFFF" w:themeFill="background1"/>
          </w:tcPr>
          <w:p w14:paraId="2BCF3658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П</w:t>
            </w:r>
          </w:p>
        </w:tc>
        <w:tc>
          <w:tcPr>
            <w:tcW w:w="1112" w:type="dxa"/>
            <w:shd w:val="clear" w:color="auto" w:fill="FFFFFF" w:themeFill="background1"/>
          </w:tcPr>
          <w:p w14:paraId="47648ACF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РО</w:t>
            </w:r>
          </w:p>
        </w:tc>
        <w:tc>
          <w:tcPr>
            <w:tcW w:w="1156" w:type="dxa"/>
            <w:shd w:val="clear" w:color="auto" w:fill="FFFFFF" w:themeFill="background1"/>
          </w:tcPr>
          <w:p w14:paraId="772E13EB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2</w:t>
            </w:r>
          </w:p>
        </w:tc>
      </w:tr>
      <w:tr w:rsidR="007C2627" w:rsidRPr="000C3E85" w14:paraId="1F9D6836" w14:textId="77777777" w:rsidTr="003909C6">
        <w:tc>
          <w:tcPr>
            <w:tcW w:w="1276" w:type="dxa"/>
            <w:vMerge/>
            <w:shd w:val="clear" w:color="auto" w:fill="FFFFFF" w:themeFill="background1"/>
          </w:tcPr>
          <w:p w14:paraId="657DFC52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</w:p>
        </w:tc>
        <w:tc>
          <w:tcPr>
            <w:tcW w:w="3261" w:type="dxa"/>
            <w:shd w:val="clear" w:color="auto" w:fill="FFFFFF" w:themeFill="background1"/>
          </w:tcPr>
          <w:p w14:paraId="2D45C3A3" w14:textId="77777777" w:rsidR="007C2627" w:rsidRPr="002A0E0F" w:rsidRDefault="002A0E0F" w:rsidP="002A0E0F">
            <w:pPr>
              <w:pStyle w:val="Default"/>
              <w:tabs>
                <w:tab w:val="left" w:pos="851"/>
              </w:tabs>
              <w:spacing w:before="100" w:beforeAutospacing="1" w:line="0" w:lineRule="atLeast"/>
              <w:contextualSpacing/>
            </w:pPr>
            <w:r w:rsidRPr="002A0E0F">
              <w:t>Излагать суждения о причинах и следствиях исторического явления. Способность соотносить историческое время и историческое пространство</w:t>
            </w:r>
            <w:r>
              <w:t>.</w:t>
            </w:r>
          </w:p>
        </w:tc>
        <w:tc>
          <w:tcPr>
            <w:tcW w:w="1134" w:type="dxa"/>
            <w:shd w:val="clear" w:color="auto" w:fill="FFFFFF" w:themeFill="background1"/>
          </w:tcPr>
          <w:p w14:paraId="686F02A1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1</w:t>
            </w:r>
          </w:p>
        </w:tc>
        <w:tc>
          <w:tcPr>
            <w:tcW w:w="1134" w:type="dxa"/>
            <w:shd w:val="clear" w:color="auto" w:fill="FFFFFF" w:themeFill="background1"/>
          </w:tcPr>
          <w:p w14:paraId="05C4C018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20</w:t>
            </w:r>
          </w:p>
        </w:tc>
        <w:tc>
          <w:tcPr>
            <w:tcW w:w="1417" w:type="dxa"/>
            <w:shd w:val="clear" w:color="auto" w:fill="FFFFFF" w:themeFill="background1"/>
          </w:tcPr>
          <w:p w14:paraId="680A17E2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П</w:t>
            </w:r>
          </w:p>
        </w:tc>
        <w:tc>
          <w:tcPr>
            <w:tcW w:w="1112" w:type="dxa"/>
            <w:shd w:val="clear" w:color="auto" w:fill="FFFFFF" w:themeFill="background1"/>
          </w:tcPr>
          <w:p w14:paraId="664317A9" w14:textId="77777777" w:rsidR="007C2627" w:rsidRPr="00D709BB" w:rsidRDefault="00844E4D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РО</w:t>
            </w:r>
          </w:p>
        </w:tc>
        <w:tc>
          <w:tcPr>
            <w:tcW w:w="1156" w:type="dxa"/>
            <w:shd w:val="clear" w:color="auto" w:fill="FFFFFF" w:themeFill="background1"/>
          </w:tcPr>
          <w:p w14:paraId="36EF9113" w14:textId="77777777" w:rsidR="007C2627" w:rsidRPr="00D709BB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</w:pPr>
            <w:r>
              <w:t>2</w:t>
            </w:r>
          </w:p>
        </w:tc>
      </w:tr>
      <w:tr w:rsidR="007C2627" w:rsidRPr="000C3E85" w14:paraId="57317C1C" w14:textId="77777777" w:rsidTr="003909C6">
        <w:tc>
          <w:tcPr>
            <w:tcW w:w="4537" w:type="dxa"/>
            <w:gridSpan w:val="2"/>
            <w:shd w:val="clear" w:color="auto" w:fill="D9D9D9" w:themeFill="background1" w:themeFillShade="D9"/>
          </w:tcPr>
          <w:p w14:paraId="74B39F14" w14:textId="77777777" w:rsidR="007C2627" w:rsidRPr="007C2627" w:rsidRDefault="007C2627" w:rsidP="007C2627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</w:rPr>
            </w:pPr>
            <w:r w:rsidRPr="007C2627">
              <w:rPr>
                <w:b/>
              </w:rPr>
              <w:t>Итого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9EABCB3" w14:textId="77777777" w:rsidR="007C2627" w:rsidRPr="007C2627" w:rsidRDefault="007C2627" w:rsidP="00844E4D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844E4D">
              <w:rPr>
                <w:b/>
              </w:rPr>
              <w:t>0</w:t>
            </w:r>
          </w:p>
        </w:tc>
        <w:tc>
          <w:tcPr>
            <w:tcW w:w="3663" w:type="dxa"/>
            <w:gridSpan w:val="3"/>
            <w:shd w:val="clear" w:color="auto" w:fill="D9D9D9" w:themeFill="background1" w:themeFillShade="D9"/>
          </w:tcPr>
          <w:p w14:paraId="2D55F160" w14:textId="77777777" w:rsidR="007C2627" w:rsidRPr="007C2627" w:rsidRDefault="007C2627" w:rsidP="002A0E0F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</w:rPr>
            </w:pPr>
          </w:p>
        </w:tc>
        <w:tc>
          <w:tcPr>
            <w:tcW w:w="1156" w:type="dxa"/>
            <w:shd w:val="clear" w:color="auto" w:fill="D9D9D9" w:themeFill="background1" w:themeFillShade="D9"/>
          </w:tcPr>
          <w:p w14:paraId="5519BB40" w14:textId="77777777" w:rsidR="007C2627" w:rsidRPr="007C2627" w:rsidRDefault="007C2627" w:rsidP="00844E4D">
            <w:pPr>
              <w:pStyle w:val="Default"/>
              <w:tabs>
                <w:tab w:val="left" w:pos="851"/>
              </w:tabs>
              <w:spacing w:before="100" w:beforeAutospacing="1" w:after="100" w:afterAutospacing="1"/>
              <w:jc w:val="center"/>
              <w:rPr>
                <w:b/>
              </w:rPr>
            </w:pPr>
            <w:r w:rsidRPr="007C2627">
              <w:rPr>
                <w:b/>
              </w:rPr>
              <w:t>2</w:t>
            </w:r>
            <w:r w:rsidR="00844E4D">
              <w:rPr>
                <w:b/>
              </w:rPr>
              <w:t>5</w:t>
            </w:r>
          </w:p>
        </w:tc>
      </w:tr>
    </w:tbl>
    <w:p w14:paraId="207333A9" w14:textId="77777777" w:rsidR="003909C6" w:rsidRPr="003909C6" w:rsidRDefault="003909C6" w:rsidP="003909C6">
      <w:pPr>
        <w:pStyle w:val="a7"/>
        <w:spacing w:after="0" w:line="0" w:lineRule="atLeast"/>
        <w:ind w:right="100"/>
        <w:jc w:val="both"/>
        <w:rPr>
          <w:rFonts w:ascii="Times New Roman" w:hAnsi="Times New Roman" w:cs="Times New Roman"/>
          <w:sz w:val="24"/>
          <w:szCs w:val="24"/>
        </w:rPr>
      </w:pPr>
    </w:p>
    <w:p w14:paraId="7E91AD09" w14:textId="77777777" w:rsidR="00FA74DA" w:rsidRPr="00FA0FDF" w:rsidRDefault="00FA74DA" w:rsidP="00FA0FDF">
      <w:pPr>
        <w:pStyle w:val="a7"/>
        <w:numPr>
          <w:ilvl w:val="0"/>
          <w:numId w:val="20"/>
        </w:numPr>
        <w:spacing w:after="0" w:line="0" w:lineRule="atLeast"/>
        <w:ind w:right="100"/>
        <w:jc w:val="both"/>
        <w:rPr>
          <w:rFonts w:ascii="Times New Roman" w:hAnsi="Times New Roman" w:cs="Times New Roman"/>
          <w:sz w:val="24"/>
          <w:szCs w:val="24"/>
        </w:rPr>
      </w:pPr>
      <w:r w:rsidRPr="00FA0F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FA0FDF" w:rsidRPr="00FA0FDF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Критерии оценивания.</w:t>
      </w:r>
    </w:p>
    <w:p w14:paraId="35A83FE3" w14:textId="77777777" w:rsidR="00FA0FDF" w:rsidRPr="00FA0FDF" w:rsidRDefault="00FA0FDF" w:rsidP="00FA0FDF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0FDF">
        <w:rPr>
          <w:rFonts w:ascii="Times New Roman" w:hAnsi="Times New Roman" w:cs="Times New Roman"/>
          <w:sz w:val="24"/>
          <w:szCs w:val="24"/>
        </w:rPr>
        <w:t>За верное выполнение заданий 1–12, 15-</w:t>
      </w:r>
      <w:r w:rsidR="00AC3060" w:rsidRPr="00FA0FDF">
        <w:rPr>
          <w:rFonts w:ascii="Times New Roman" w:hAnsi="Times New Roman" w:cs="Times New Roman"/>
          <w:sz w:val="24"/>
          <w:szCs w:val="24"/>
        </w:rPr>
        <w:t>17 выставляется</w:t>
      </w:r>
      <w:r w:rsidRPr="00FA0FDF">
        <w:rPr>
          <w:rFonts w:ascii="Times New Roman" w:hAnsi="Times New Roman" w:cs="Times New Roman"/>
          <w:sz w:val="24"/>
          <w:szCs w:val="24"/>
        </w:rPr>
        <w:t xml:space="preserve"> 1 балл. </w:t>
      </w:r>
      <w:r w:rsidR="00AC3060" w:rsidRPr="00FA0FDF">
        <w:rPr>
          <w:rFonts w:ascii="Times New Roman" w:hAnsi="Times New Roman" w:cs="Times New Roman"/>
          <w:sz w:val="24"/>
          <w:szCs w:val="24"/>
        </w:rPr>
        <w:t>Задание 1</w:t>
      </w:r>
      <w:r w:rsidRPr="00FA0FDF">
        <w:rPr>
          <w:rFonts w:ascii="Times New Roman" w:hAnsi="Times New Roman" w:cs="Times New Roman"/>
          <w:sz w:val="24"/>
          <w:szCs w:val="24"/>
        </w:rPr>
        <w:t xml:space="preserve">-12 с выбором </w:t>
      </w:r>
      <w:r w:rsidR="00AC3060" w:rsidRPr="00FA0FDF">
        <w:rPr>
          <w:rFonts w:ascii="Times New Roman" w:hAnsi="Times New Roman" w:cs="Times New Roman"/>
          <w:sz w:val="24"/>
          <w:szCs w:val="24"/>
        </w:rPr>
        <w:t>ответа, считается</w:t>
      </w:r>
      <w:r w:rsidRPr="00FA0FDF">
        <w:rPr>
          <w:rFonts w:ascii="Times New Roman" w:hAnsi="Times New Roman" w:cs="Times New Roman"/>
          <w:sz w:val="24"/>
          <w:szCs w:val="24"/>
        </w:rPr>
        <w:t xml:space="preserve"> выполненным верно, если учащийся указал только номер правильного ответа. Во всех остальных случаях (выбран другой ответ; выбрано два или более ответов, среди которых может быть и правильный; ответ на вопрос отсутствует) задание считается невыполненным. Задание 15-17 с кратким </w:t>
      </w:r>
      <w:r w:rsidR="00AC3060" w:rsidRPr="00FA0FDF">
        <w:rPr>
          <w:rFonts w:ascii="Times New Roman" w:hAnsi="Times New Roman" w:cs="Times New Roman"/>
          <w:sz w:val="24"/>
          <w:szCs w:val="24"/>
        </w:rPr>
        <w:t>ответом, считается</w:t>
      </w:r>
      <w:r w:rsidRPr="00FA0FDF">
        <w:rPr>
          <w:rFonts w:ascii="Times New Roman" w:hAnsi="Times New Roman" w:cs="Times New Roman"/>
          <w:sz w:val="24"/>
          <w:szCs w:val="24"/>
        </w:rPr>
        <w:t xml:space="preserve"> выполненным верно, если верно указана информация.  За полный правильный ответ на задание </w:t>
      </w:r>
      <w:r w:rsidR="00844E4D">
        <w:rPr>
          <w:rFonts w:ascii="Times New Roman" w:hAnsi="Times New Roman" w:cs="Times New Roman"/>
          <w:sz w:val="24"/>
          <w:szCs w:val="24"/>
        </w:rPr>
        <w:t xml:space="preserve">13, </w:t>
      </w:r>
      <w:r w:rsidRPr="00FA0FDF">
        <w:rPr>
          <w:rFonts w:ascii="Times New Roman" w:hAnsi="Times New Roman" w:cs="Times New Roman"/>
          <w:sz w:val="24"/>
          <w:szCs w:val="24"/>
        </w:rPr>
        <w:t>14, 18-20 ставится 2 балла. Если допущена одна ошибка, то ответ оценивается в 1 балл. Если допущены две и более ошибок или ответ отсутствует, то ставится 0 баллов. Максимальный балл за выполнение всей работы – 2</w:t>
      </w:r>
      <w:r w:rsidR="00844E4D">
        <w:rPr>
          <w:rFonts w:ascii="Times New Roman" w:hAnsi="Times New Roman" w:cs="Times New Roman"/>
          <w:sz w:val="24"/>
          <w:szCs w:val="24"/>
        </w:rPr>
        <w:t>5</w:t>
      </w:r>
      <w:r w:rsidRPr="00FA0FDF">
        <w:rPr>
          <w:rFonts w:ascii="Times New Roman" w:hAnsi="Times New Roman" w:cs="Times New Roman"/>
          <w:sz w:val="24"/>
          <w:szCs w:val="24"/>
        </w:rPr>
        <w:t xml:space="preserve">. Отметка «2» за работу выставляется, если набранный пятиклассником первичный балл составил менее </w:t>
      </w:r>
      <w:r w:rsidR="00844E4D">
        <w:rPr>
          <w:rFonts w:ascii="Times New Roman" w:hAnsi="Times New Roman" w:cs="Times New Roman"/>
          <w:sz w:val="24"/>
          <w:szCs w:val="24"/>
        </w:rPr>
        <w:t>12</w:t>
      </w:r>
      <w:r w:rsidRPr="00FA0FDF">
        <w:rPr>
          <w:rFonts w:ascii="Times New Roman" w:hAnsi="Times New Roman" w:cs="Times New Roman"/>
          <w:sz w:val="24"/>
          <w:szCs w:val="24"/>
        </w:rPr>
        <w:t>, за 12</w:t>
      </w:r>
      <w:r w:rsidR="00844E4D">
        <w:rPr>
          <w:rFonts w:ascii="Times New Roman" w:hAnsi="Times New Roman" w:cs="Times New Roman"/>
          <w:sz w:val="24"/>
          <w:szCs w:val="24"/>
        </w:rPr>
        <w:t xml:space="preserve"> - 1</w:t>
      </w:r>
      <w:r w:rsidR="00AB4B20">
        <w:rPr>
          <w:rFonts w:ascii="Times New Roman" w:hAnsi="Times New Roman" w:cs="Times New Roman"/>
          <w:sz w:val="24"/>
          <w:szCs w:val="24"/>
        </w:rPr>
        <w:t>6</w:t>
      </w:r>
      <w:r w:rsidRPr="00FA0FDF">
        <w:rPr>
          <w:rFonts w:ascii="Times New Roman" w:hAnsi="Times New Roman" w:cs="Times New Roman"/>
          <w:sz w:val="24"/>
          <w:szCs w:val="24"/>
        </w:rPr>
        <w:t xml:space="preserve"> баллов выставляется отметка «3», за 1</w:t>
      </w:r>
      <w:r w:rsidR="00AB4B20">
        <w:rPr>
          <w:rFonts w:ascii="Times New Roman" w:hAnsi="Times New Roman" w:cs="Times New Roman"/>
          <w:sz w:val="24"/>
          <w:szCs w:val="24"/>
        </w:rPr>
        <w:t>7</w:t>
      </w:r>
      <w:r w:rsidRPr="00FA0FDF">
        <w:rPr>
          <w:rFonts w:ascii="Times New Roman" w:hAnsi="Times New Roman" w:cs="Times New Roman"/>
          <w:sz w:val="24"/>
          <w:szCs w:val="24"/>
        </w:rPr>
        <w:t xml:space="preserve">– </w:t>
      </w:r>
      <w:r w:rsidR="00844E4D">
        <w:rPr>
          <w:rFonts w:ascii="Times New Roman" w:hAnsi="Times New Roman" w:cs="Times New Roman"/>
          <w:sz w:val="24"/>
          <w:szCs w:val="24"/>
        </w:rPr>
        <w:t>22</w:t>
      </w:r>
      <w:r w:rsidRPr="00FA0FDF">
        <w:rPr>
          <w:rFonts w:ascii="Times New Roman" w:hAnsi="Times New Roman" w:cs="Times New Roman"/>
          <w:sz w:val="24"/>
          <w:szCs w:val="24"/>
        </w:rPr>
        <w:t xml:space="preserve"> – отметка «4», за </w:t>
      </w:r>
      <w:r w:rsidR="00844E4D">
        <w:rPr>
          <w:rFonts w:ascii="Times New Roman" w:hAnsi="Times New Roman" w:cs="Times New Roman"/>
          <w:sz w:val="24"/>
          <w:szCs w:val="24"/>
        </w:rPr>
        <w:t>23</w:t>
      </w:r>
      <w:r w:rsidRPr="00FA0FDF">
        <w:rPr>
          <w:rFonts w:ascii="Times New Roman" w:hAnsi="Times New Roman" w:cs="Times New Roman"/>
          <w:sz w:val="24"/>
          <w:szCs w:val="24"/>
        </w:rPr>
        <w:t>–2</w:t>
      </w:r>
      <w:r w:rsidR="00844E4D">
        <w:rPr>
          <w:rFonts w:ascii="Times New Roman" w:hAnsi="Times New Roman" w:cs="Times New Roman"/>
          <w:sz w:val="24"/>
          <w:szCs w:val="24"/>
        </w:rPr>
        <w:t>5</w:t>
      </w:r>
      <w:r w:rsidRPr="00FA0FDF">
        <w:rPr>
          <w:rFonts w:ascii="Times New Roman" w:hAnsi="Times New Roman" w:cs="Times New Roman"/>
          <w:sz w:val="24"/>
          <w:szCs w:val="24"/>
        </w:rPr>
        <w:t xml:space="preserve"> балл</w:t>
      </w:r>
      <w:r w:rsidR="00844E4D">
        <w:rPr>
          <w:rFonts w:ascii="Times New Roman" w:hAnsi="Times New Roman" w:cs="Times New Roman"/>
          <w:sz w:val="24"/>
          <w:szCs w:val="24"/>
        </w:rPr>
        <w:t>ов</w:t>
      </w:r>
      <w:r w:rsidRPr="00FA0FDF">
        <w:rPr>
          <w:rFonts w:ascii="Times New Roman" w:hAnsi="Times New Roman" w:cs="Times New Roman"/>
          <w:sz w:val="24"/>
          <w:szCs w:val="24"/>
        </w:rPr>
        <w:t xml:space="preserve"> – отметка «5». </w:t>
      </w:r>
    </w:p>
    <w:p w14:paraId="12A7A6A2" w14:textId="77777777" w:rsidR="00FA0FDF" w:rsidRPr="00FA0FDF" w:rsidRDefault="00FA0FDF" w:rsidP="00FA0FDF">
      <w:pPr>
        <w:spacing w:after="0" w:line="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A0FDF">
        <w:rPr>
          <w:rFonts w:ascii="Times New Roman" w:hAnsi="Times New Roman" w:cs="Times New Roman"/>
          <w:sz w:val="24"/>
          <w:szCs w:val="24"/>
        </w:rPr>
        <w:t>Шкала перевода набранных баллов в отметку:</w:t>
      </w:r>
    </w:p>
    <w:p w14:paraId="44B04D0C" w14:textId="77777777" w:rsidR="00FA0FDF" w:rsidRPr="00FA0FDF" w:rsidRDefault="00FA0FD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A0FDF">
        <w:rPr>
          <w:rFonts w:ascii="Times New Roman" w:hAnsi="Times New Roman" w:cs="Times New Roman"/>
          <w:sz w:val="24"/>
          <w:szCs w:val="24"/>
        </w:rPr>
        <w:t>0</w:t>
      </w:r>
      <w:r w:rsidR="00844E4D">
        <w:rPr>
          <w:rFonts w:ascii="Times New Roman" w:hAnsi="Times New Roman" w:cs="Times New Roman"/>
          <w:sz w:val="24"/>
          <w:szCs w:val="24"/>
        </w:rPr>
        <w:t xml:space="preserve"> </w:t>
      </w:r>
      <w:r w:rsidRPr="00FA0FDF">
        <w:rPr>
          <w:rFonts w:ascii="Times New Roman" w:hAnsi="Times New Roman" w:cs="Times New Roman"/>
          <w:sz w:val="24"/>
          <w:szCs w:val="24"/>
        </w:rPr>
        <w:t>-</w:t>
      </w:r>
      <w:r w:rsidR="00995A6F">
        <w:rPr>
          <w:rFonts w:ascii="Times New Roman" w:hAnsi="Times New Roman" w:cs="Times New Roman"/>
          <w:sz w:val="24"/>
          <w:szCs w:val="24"/>
        </w:rPr>
        <w:t xml:space="preserve">9 </w:t>
      </w:r>
      <w:r w:rsidR="00AC3060" w:rsidRPr="00FA0FDF">
        <w:rPr>
          <w:rFonts w:ascii="Times New Roman" w:hAnsi="Times New Roman" w:cs="Times New Roman"/>
          <w:sz w:val="24"/>
          <w:szCs w:val="24"/>
        </w:rPr>
        <w:t>балла</w:t>
      </w:r>
      <w:r w:rsidRPr="00FA0FDF">
        <w:rPr>
          <w:rFonts w:ascii="Times New Roman" w:hAnsi="Times New Roman" w:cs="Times New Roman"/>
          <w:sz w:val="24"/>
          <w:szCs w:val="24"/>
        </w:rPr>
        <w:t xml:space="preserve"> </w:t>
      </w:r>
      <w:r w:rsidR="00AC3060" w:rsidRPr="00FA0FDF">
        <w:rPr>
          <w:rFonts w:ascii="Times New Roman" w:hAnsi="Times New Roman" w:cs="Times New Roman"/>
          <w:sz w:val="24"/>
          <w:szCs w:val="24"/>
        </w:rPr>
        <w:t>– «</w:t>
      </w:r>
      <w:r w:rsidRPr="00FA0FDF">
        <w:rPr>
          <w:rFonts w:ascii="Times New Roman" w:hAnsi="Times New Roman" w:cs="Times New Roman"/>
          <w:sz w:val="24"/>
          <w:szCs w:val="24"/>
        </w:rPr>
        <w:t>2»;</w:t>
      </w:r>
    </w:p>
    <w:p w14:paraId="3A88A80A" w14:textId="77777777" w:rsidR="00FA0FDF" w:rsidRPr="00FA0FDF" w:rsidRDefault="00995A6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844E4D">
        <w:rPr>
          <w:rFonts w:ascii="Times New Roman" w:hAnsi="Times New Roman" w:cs="Times New Roman"/>
          <w:sz w:val="24"/>
          <w:szCs w:val="24"/>
        </w:rPr>
        <w:t xml:space="preserve"> - 1</w:t>
      </w:r>
      <w:r w:rsidR="00AB4B20">
        <w:rPr>
          <w:rFonts w:ascii="Times New Roman" w:hAnsi="Times New Roman" w:cs="Times New Roman"/>
          <w:sz w:val="24"/>
          <w:szCs w:val="24"/>
        </w:rPr>
        <w:t>6</w:t>
      </w:r>
      <w:r w:rsidR="00844E4D">
        <w:rPr>
          <w:rFonts w:ascii="Times New Roman" w:hAnsi="Times New Roman" w:cs="Times New Roman"/>
          <w:sz w:val="24"/>
          <w:szCs w:val="24"/>
        </w:rPr>
        <w:t xml:space="preserve"> </w:t>
      </w:r>
      <w:r w:rsidR="00FA0FDF" w:rsidRPr="00FA0FDF">
        <w:rPr>
          <w:rFonts w:ascii="Times New Roman" w:hAnsi="Times New Roman" w:cs="Times New Roman"/>
          <w:sz w:val="24"/>
          <w:szCs w:val="24"/>
        </w:rPr>
        <w:t xml:space="preserve">  баллов </w:t>
      </w:r>
      <w:r w:rsidR="00AC3060" w:rsidRPr="00FA0FDF">
        <w:rPr>
          <w:rFonts w:ascii="Times New Roman" w:hAnsi="Times New Roman" w:cs="Times New Roman"/>
          <w:sz w:val="24"/>
          <w:szCs w:val="24"/>
        </w:rPr>
        <w:t>– «</w:t>
      </w:r>
      <w:r w:rsidR="00FA0FDF" w:rsidRPr="00FA0FDF">
        <w:rPr>
          <w:rFonts w:ascii="Times New Roman" w:hAnsi="Times New Roman" w:cs="Times New Roman"/>
          <w:sz w:val="24"/>
          <w:szCs w:val="24"/>
        </w:rPr>
        <w:t>3»;</w:t>
      </w:r>
    </w:p>
    <w:p w14:paraId="27A369F1" w14:textId="77777777" w:rsidR="00FA0FDF" w:rsidRPr="00FA0FDF" w:rsidRDefault="00FA0FD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A0FDF">
        <w:rPr>
          <w:rFonts w:ascii="Times New Roman" w:hAnsi="Times New Roman" w:cs="Times New Roman"/>
          <w:sz w:val="24"/>
          <w:szCs w:val="24"/>
        </w:rPr>
        <w:t>1</w:t>
      </w:r>
      <w:r w:rsidR="00AB4B20">
        <w:rPr>
          <w:rFonts w:ascii="Times New Roman" w:hAnsi="Times New Roman" w:cs="Times New Roman"/>
          <w:sz w:val="24"/>
          <w:szCs w:val="24"/>
        </w:rPr>
        <w:t>7</w:t>
      </w:r>
      <w:r w:rsidR="00844E4D">
        <w:rPr>
          <w:rFonts w:ascii="Times New Roman" w:hAnsi="Times New Roman" w:cs="Times New Roman"/>
          <w:sz w:val="24"/>
          <w:szCs w:val="24"/>
        </w:rPr>
        <w:t xml:space="preserve"> </w:t>
      </w:r>
      <w:r w:rsidRPr="00FA0FDF">
        <w:rPr>
          <w:rFonts w:ascii="Times New Roman" w:hAnsi="Times New Roman" w:cs="Times New Roman"/>
          <w:sz w:val="24"/>
          <w:szCs w:val="24"/>
        </w:rPr>
        <w:t>-</w:t>
      </w:r>
      <w:r w:rsidR="00844E4D">
        <w:rPr>
          <w:rFonts w:ascii="Times New Roman" w:hAnsi="Times New Roman" w:cs="Times New Roman"/>
          <w:sz w:val="24"/>
          <w:szCs w:val="24"/>
        </w:rPr>
        <w:t xml:space="preserve"> </w:t>
      </w:r>
      <w:r w:rsidR="00995A6F">
        <w:rPr>
          <w:rFonts w:ascii="Times New Roman" w:hAnsi="Times New Roman" w:cs="Times New Roman"/>
          <w:sz w:val="24"/>
          <w:szCs w:val="24"/>
        </w:rPr>
        <w:t>21</w:t>
      </w:r>
      <w:r w:rsidR="00995A6F" w:rsidRPr="00FA0FDF">
        <w:rPr>
          <w:rFonts w:ascii="Times New Roman" w:hAnsi="Times New Roman" w:cs="Times New Roman"/>
          <w:sz w:val="24"/>
          <w:szCs w:val="24"/>
        </w:rPr>
        <w:t xml:space="preserve"> балла</w:t>
      </w:r>
      <w:r w:rsidRPr="00FA0FDF">
        <w:rPr>
          <w:rFonts w:ascii="Times New Roman" w:hAnsi="Times New Roman" w:cs="Times New Roman"/>
          <w:sz w:val="24"/>
          <w:szCs w:val="24"/>
        </w:rPr>
        <w:t xml:space="preserve"> –«4»;</w:t>
      </w:r>
    </w:p>
    <w:p w14:paraId="43240204" w14:textId="77777777" w:rsidR="00FA0FDF" w:rsidRDefault="00995A6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22</w:t>
      </w:r>
      <w:r w:rsidR="00844E4D">
        <w:rPr>
          <w:rFonts w:ascii="Times New Roman" w:hAnsi="Times New Roman" w:cs="Times New Roman"/>
          <w:sz w:val="24"/>
          <w:szCs w:val="24"/>
        </w:rPr>
        <w:t xml:space="preserve"> – </w:t>
      </w:r>
      <w:r w:rsidR="00AC3060" w:rsidRPr="00FA0FDF">
        <w:rPr>
          <w:rFonts w:ascii="Times New Roman" w:hAnsi="Times New Roman" w:cs="Times New Roman"/>
          <w:sz w:val="24"/>
          <w:szCs w:val="24"/>
        </w:rPr>
        <w:t>2</w:t>
      </w:r>
      <w:r w:rsidR="00AC3060">
        <w:rPr>
          <w:rFonts w:ascii="Times New Roman" w:hAnsi="Times New Roman" w:cs="Times New Roman"/>
          <w:sz w:val="24"/>
          <w:szCs w:val="24"/>
        </w:rPr>
        <w:t xml:space="preserve">5 </w:t>
      </w:r>
      <w:r w:rsidR="00AC3060" w:rsidRPr="00FA0FDF">
        <w:rPr>
          <w:rFonts w:ascii="Times New Roman" w:hAnsi="Times New Roman" w:cs="Times New Roman"/>
          <w:sz w:val="24"/>
          <w:szCs w:val="24"/>
        </w:rPr>
        <w:t>баллов</w:t>
      </w:r>
      <w:r w:rsidR="00FA0FDF" w:rsidRPr="00FA0FDF">
        <w:rPr>
          <w:rFonts w:ascii="Times New Roman" w:hAnsi="Times New Roman" w:cs="Times New Roman"/>
          <w:sz w:val="24"/>
          <w:szCs w:val="24"/>
        </w:rPr>
        <w:t xml:space="preserve"> – «5».</w:t>
      </w:r>
    </w:p>
    <w:p w14:paraId="576E2786" w14:textId="77777777" w:rsidR="00844E4D" w:rsidRDefault="00844E4D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7EF11E0" w14:textId="77777777" w:rsidR="00844E4D" w:rsidRDefault="00844E4D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98DA22D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9939673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DFFAE84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4D6D7CB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121586C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749DA42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7470A90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B6D33F8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76F7C06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AF5BE3C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08FC549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69051EC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9A37A64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F9B15E2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BA36ADA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746E851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64B2AF8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CBC20C4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841F3A4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52CBEC2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09EECB2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BEB48CC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6C5495AB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3FEBFFB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F17A13A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8910BE2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F81A076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AF5B406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F0805E7" w14:textId="77777777" w:rsidR="00331F54" w:rsidRDefault="00331F54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41D7197A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73F93DC0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BC2E630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3F058798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22FA8FC" w14:textId="77777777" w:rsidR="002A0E0F" w:rsidRDefault="002A0E0F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0972B26D" w14:textId="77777777" w:rsidR="00AD7C77" w:rsidRDefault="00AD7C77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033C223" w14:textId="77777777" w:rsidR="00AD7C77" w:rsidRDefault="00AD7C77" w:rsidP="00844E4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2CAB7795" w14:textId="77777777" w:rsidR="00331F54" w:rsidRDefault="00331F54" w:rsidP="001645DB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14:paraId="491751D1" w14:textId="77777777" w:rsidR="00331F54" w:rsidRDefault="00331F54" w:rsidP="001645DB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14:paraId="1EAA8BBB" w14:textId="419805D0" w:rsidR="00855EED" w:rsidRPr="00514E3F" w:rsidRDefault="00EE2495" w:rsidP="00855EE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Промежуточная </w:t>
      </w:r>
      <w:r w:rsidR="008D4731">
        <w:rPr>
          <w:rFonts w:ascii="Times New Roman" w:hAnsi="Times New Roman" w:cs="Times New Roman"/>
          <w:b/>
          <w:sz w:val="24"/>
          <w:szCs w:val="24"/>
        </w:rPr>
        <w:t xml:space="preserve">итоговая </w:t>
      </w:r>
      <w:r w:rsidR="00855EED" w:rsidRPr="00514E3F">
        <w:rPr>
          <w:rFonts w:ascii="Times New Roman" w:hAnsi="Times New Roman" w:cs="Times New Roman"/>
          <w:b/>
          <w:sz w:val="24"/>
          <w:szCs w:val="24"/>
        </w:rPr>
        <w:t>аттестация по</w:t>
      </w:r>
      <w:r w:rsidR="002D7968">
        <w:rPr>
          <w:rFonts w:ascii="Times New Roman" w:hAnsi="Times New Roman" w:cs="Times New Roman"/>
          <w:b/>
          <w:sz w:val="24"/>
          <w:szCs w:val="24"/>
        </w:rPr>
        <w:t xml:space="preserve"> Новой</w:t>
      </w:r>
      <w:r w:rsidR="00855EED" w:rsidRPr="00514E3F">
        <w:rPr>
          <w:rFonts w:ascii="Times New Roman" w:hAnsi="Times New Roman" w:cs="Times New Roman"/>
          <w:b/>
          <w:sz w:val="24"/>
          <w:szCs w:val="24"/>
        </w:rPr>
        <w:t xml:space="preserve"> истории </w:t>
      </w:r>
      <w:r w:rsidR="002D7968">
        <w:rPr>
          <w:rFonts w:ascii="Times New Roman" w:hAnsi="Times New Roman" w:cs="Times New Roman"/>
          <w:b/>
          <w:sz w:val="24"/>
          <w:szCs w:val="24"/>
        </w:rPr>
        <w:t>8</w:t>
      </w:r>
      <w:r w:rsidR="00855EED" w:rsidRPr="00514E3F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14:paraId="0FBF3F62" w14:textId="77777777" w:rsidR="00855EED" w:rsidRDefault="00855EED" w:rsidP="00855EED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 xml:space="preserve">Часть 1. </w:t>
      </w:r>
    </w:p>
    <w:p w14:paraId="36EF39CA" w14:textId="55102AEF" w:rsidR="00855EED" w:rsidRPr="008E261E" w:rsidRDefault="008B53F1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1. Философия просвещения – это </w:t>
      </w:r>
    </w:p>
    <w:p w14:paraId="6D68CAB4" w14:textId="77777777" w:rsid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А) 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политика проведения светских реформ 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           </w:t>
      </w:r>
    </w:p>
    <w:p w14:paraId="60051F0A" w14:textId="5EB2B146" w:rsid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Б)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>борьба за построение «царства разума»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       </w:t>
      </w:r>
    </w:p>
    <w:p w14:paraId="059EAFA5" w14:textId="77777777" w:rsid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движение за переустройства церкви </w:t>
      </w:r>
      <w:r w:rsidR="00331F54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="00331F54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</w:p>
    <w:p w14:paraId="1288D426" w14:textId="59EA1E71" w:rsidR="00855EED" w:rsidRDefault="00331F54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>Г</w:t>
      </w:r>
      <w:r w:rsidR="00855EED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) </w:t>
      </w:r>
      <w:r w:rsid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борьба за разрушение политики механизации труда </w:t>
      </w:r>
    </w:p>
    <w:p w14:paraId="263F8083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6D31D8BC" w14:textId="216D7DFE" w:rsidR="00855EED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2.</w:t>
      </w:r>
      <w:r w:rsidR="00812848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Выберите описание, наиболее подходящие абсолютной монархии</w:t>
      </w: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?</w:t>
      </w:r>
    </w:p>
    <w:p w14:paraId="77CF2111" w14:textId="77777777" w:rsid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появление буржуазных формирований, участвующих в государственных делах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</w:p>
    <w:p w14:paraId="2C549883" w14:textId="3975D091" w:rsidR="00855EED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Б) 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>неограниченная власть государя</w:t>
      </w:r>
    </w:p>
    <w:p w14:paraId="32D5A8DA" w14:textId="06981B44" w:rsid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демократизация и появление конституции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</w:p>
    <w:p w14:paraId="446BA8F0" w14:textId="5742A58B" w:rsidR="00855EED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возвеличивание 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>теократии</w:t>
      </w:r>
    </w:p>
    <w:p w14:paraId="713CE6BC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486CBB8C" w14:textId="6FFD6923" w:rsidR="00855EED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3.</w:t>
      </w:r>
      <w:r w:rsidR="00812848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Что помогло </w:t>
      </w:r>
      <w:r w:rsidR="008B53F1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европейским державам</w:t>
      </w:r>
      <w:r w:rsidR="00812848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 получить доминирующую позицию в экономике</w:t>
      </w: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? </w:t>
      </w:r>
    </w:p>
    <w:p w14:paraId="4B3E32FF" w14:textId="77777777" w:rsidR="00C55A8F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 </w:t>
      </w:r>
      <w:r w:rsidR="00C55A8F">
        <w:rPr>
          <w:rFonts w:ascii="Times New Roman" w:eastAsia="Times New Roman" w:hAnsi="Times New Roman" w:cs="Times New Roman"/>
          <w:color w:val="141414"/>
          <w:sz w:val="24"/>
          <w:szCs w:val="24"/>
        </w:rPr>
        <w:t>захват территорий соседних гос-в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          </w:t>
      </w:r>
    </w:p>
    <w:p w14:paraId="6038100E" w14:textId="05E7DA02" w:rsidR="00C55A8F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Б) </w:t>
      </w:r>
      <w:r w:rsidR="00C55A8F">
        <w:rPr>
          <w:rFonts w:ascii="Times New Roman" w:eastAsia="Times New Roman" w:hAnsi="Times New Roman" w:cs="Times New Roman"/>
          <w:color w:val="141414"/>
          <w:sz w:val="24"/>
          <w:szCs w:val="24"/>
        </w:rPr>
        <w:t>Покорение Османской империи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      </w:t>
      </w:r>
    </w:p>
    <w:p w14:paraId="0BE25BC9" w14:textId="5B1850F3" w:rsidR="00C55A8F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226EBF">
        <w:rPr>
          <w:rFonts w:ascii="Times New Roman" w:eastAsia="Times New Roman" w:hAnsi="Times New Roman" w:cs="Times New Roman"/>
          <w:color w:val="141414"/>
          <w:sz w:val="24"/>
          <w:szCs w:val="24"/>
        </w:rPr>
        <w:t>К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>олониальная политика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</w:p>
    <w:p w14:paraId="0E63D071" w14:textId="61CCE10B" w:rsidR="00855EED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</w:t>
      </w:r>
      <w:r w:rsidR="00C55A8F">
        <w:rPr>
          <w:rFonts w:ascii="Times New Roman" w:eastAsia="Times New Roman" w:hAnsi="Times New Roman" w:cs="Times New Roman"/>
          <w:color w:val="141414"/>
          <w:sz w:val="24"/>
          <w:szCs w:val="24"/>
        </w:rPr>
        <w:t>Военная Шведская революция</w:t>
      </w:r>
    </w:p>
    <w:p w14:paraId="264025B7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7144680E" w14:textId="434D0158" w:rsidR="008B53F1" w:rsidRPr="008B53F1" w:rsidRDefault="00855EED" w:rsidP="008B53F1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4. 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bdr w:val="none" w:sz="0" w:space="0" w:color="auto" w:frame="1"/>
          <w:lang/>
        </w:rPr>
        <w:t>По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  <w:t xml:space="preserve"> 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>итогам Северной войны Петр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  <w:t xml:space="preserve"> I 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>получил от Сената новый титул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  <w:t xml:space="preserve">- </w:t>
      </w:r>
      <w:r w:rsidR="008B53F1" w:rsidRPr="008B53F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«Отца Отечества,</w:t>
      </w:r>
      <w:r w:rsidR="008B53F1" w:rsidRPr="008B53F1">
        <w:rPr>
          <w:rStyle w:val="ff2"/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="008B53F1" w:rsidRPr="008B53F1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Петра Великого,……. Всероссийского</w:t>
      </w:r>
    </w:p>
    <w:p w14:paraId="6858DFF0" w14:textId="77777777" w:rsidR="008B53F1" w:rsidRPr="008B53F1" w:rsidRDefault="008B53F1" w:rsidP="008B53F1">
      <w:pPr>
        <w:shd w:val="clear" w:color="auto" w:fill="FFFFFF"/>
        <w:spacing w:after="0" w:line="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/>
        </w:rPr>
      </w:pPr>
      <w:r w:rsidRPr="008B53F1">
        <w:rPr>
          <w:rFonts w:ascii="Times New Roman" w:eastAsia="Times New Roman" w:hAnsi="Times New Roman" w:cs="Times New Roman"/>
          <w:color w:val="000000"/>
          <w:sz w:val="24"/>
          <w:szCs w:val="24"/>
          <w:lang/>
        </w:rPr>
        <w:t>«Отца Отечества,</w:t>
      </w:r>
      <w:r w:rsidRPr="008B53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/>
        </w:rPr>
        <w:t xml:space="preserve"> </w:t>
      </w:r>
      <w:r w:rsidRPr="008B53F1">
        <w:rPr>
          <w:rFonts w:ascii="Times New Roman" w:eastAsia="Times New Roman" w:hAnsi="Times New Roman" w:cs="Times New Roman"/>
          <w:color w:val="000000"/>
          <w:sz w:val="24"/>
          <w:szCs w:val="24"/>
          <w:lang/>
        </w:rPr>
        <w:t xml:space="preserve">Петра Великого,……. Всероссийского </w:t>
      </w:r>
      <w:r w:rsidRPr="008B53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/>
        </w:rPr>
        <w:t xml:space="preserve"> </w:t>
      </w:r>
    </w:p>
    <w:p w14:paraId="3493E7F5" w14:textId="77777777" w:rsidR="008B53F1" w:rsidRPr="008B53F1" w:rsidRDefault="008B53F1" w:rsidP="008B53F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</w:pPr>
      <w:r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  <w:t>(</w:t>
      </w:r>
      <w:r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>напишите</w:t>
      </w:r>
      <w:r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  <w:t xml:space="preserve"> </w:t>
      </w:r>
      <w:r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>термин)</w:t>
      </w:r>
    </w:p>
    <w:p w14:paraId="7E0203E3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3442DAC1" w14:textId="1C3A78DF" w:rsidR="008B53F1" w:rsidRPr="008B53F1" w:rsidRDefault="00855EED" w:rsidP="008B53F1">
      <w:pPr>
        <w:shd w:val="clear" w:color="auto" w:fill="FFFFFF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5.  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 xml:space="preserve">Почему  период  с  1725  по  1762  г. </w:t>
      </w:r>
      <w:r w:rsid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>в истории России</w:t>
      </w:r>
      <w:r w:rsidR="008B53F1" w:rsidRP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 xml:space="preserve"> называют  «эпохой  дворцовых </w:t>
      </w:r>
      <w:r w:rsidR="008B53F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/>
        </w:rPr>
        <w:t>переворотов”</w:t>
      </w:r>
    </w:p>
    <w:p w14:paraId="03CEE2AD" w14:textId="77777777" w:rsidR="008B53F1" w:rsidRPr="008B53F1" w:rsidRDefault="008B53F1" w:rsidP="008B53F1">
      <w:pPr>
        <w:shd w:val="clear" w:color="auto" w:fill="FFFFFF"/>
        <w:spacing w:after="0" w:line="0" w:lineRule="auto"/>
        <w:textAlignment w:val="baseline"/>
        <w:rPr>
          <w:rFonts w:ascii="ff1" w:eastAsia="Times New Roman" w:hAnsi="ff1" w:cs="Times New Roman"/>
          <w:color w:val="000000"/>
          <w:sz w:val="72"/>
          <w:szCs w:val="72"/>
          <w:lang/>
        </w:rPr>
      </w:pPr>
      <w:r w:rsidRPr="008B53F1">
        <w:rPr>
          <w:rFonts w:ascii="ff1" w:eastAsia="Times New Roman" w:hAnsi="ff1" w:cs="Times New Roman"/>
          <w:color w:val="000000"/>
          <w:sz w:val="72"/>
          <w:szCs w:val="72"/>
          <w:lang/>
        </w:rPr>
        <w:t>переворотов»?</w:t>
      </w:r>
    </w:p>
    <w:p w14:paraId="10CA985F" w14:textId="77777777" w:rsidR="00C55A8F" w:rsidRDefault="00855EED" w:rsidP="008B53F1">
      <w:pPr>
        <w:shd w:val="clear" w:color="auto" w:fill="FFFFFF"/>
        <w:textAlignment w:val="baseline"/>
        <w:rPr>
          <w:rFonts w:ascii="ff3" w:eastAsia="Times New Roman" w:hAnsi="ff3" w:cs="Times New Roman"/>
          <w:color w:val="000000"/>
          <w:sz w:val="72"/>
          <w:szCs w:val="72"/>
          <w:lang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</w:t>
      </w:r>
      <w:r w:rsid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8B53F1" w:rsidRPr="008B53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/>
        </w:rPr>
        <w:t>в это время было построено огромное количество новых дворцов</w:t>
      </w:r>
      <w:r w:rsidR="008B53F1" w:rsidRPr="008B53F1">
        <w:rPr>
          <w:rFonts w:ascii="Times New Roman" w:eastAsia="Times New Roman" w:hAnsi="Times New Roman" w:cs="Times New Roman"/>
          <w:color w:val="000000"/>
          <w:sz w:val="24"/>
          <w:szCs w:val="24"/>
          <w:lang/>
        </w:rPr>
        <w:t>;</w:t>
      </w:r>
    </w:p>
    <w:p w14:paraId="21A08819" w14:textId="4D6758E8" w:rsidR="008B53F1" w:rsidRPr="008B53F1" w:rsidRDefault="008B53F1" w:rsidP="008B53F1">
      <w:pPr>
        <w:shd w:val="clear" w:color="auto" w:fill="FFFFFF"/>
        <w:textAlignment w:val="baseline"/>
        <w:rPr>
          <w:rFonts w:ascii="ff3" w:eastAsia="Times New Roman" w:hAnsi="ff3" w:cs="Times New Roman"/>
          <w:color w:val="000000"/>
          <w:sz w:val="72"/>
          <w:szCs w:val="72"/>
          <w:lang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Б</w:t>
      </w:r>
      <w:r w:rsidRP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>)</w:t>
      </w:r>
      <w:r w:rsidRPr="008B53F1">
        <w:rPr>
          <w:rFonts w:ascii="Times New Roman" w:eastAsia="Times New Roman" w:hAnsi="Times New Roman" w:cs="Times New Roman"/>
          <w:color w:val="000000"/>
          <w:sz w:val="24"/>
          <w:szCs w:val="24"/>
          <w:lang/>
        </w:rPr>
        <w:t xml:space="preserve"> </w:t>
      </w:r>
      <w:r w:rsidRPr="008B53F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/>
        </w:rPr>
        <w:t>за этот период были проведены существенные реформы в истории</w:t>
      </w:r>
    </w:p>
    <w:p w14:paraId="2691DB02" w14:textId="77777777" w:rsidR="008B53F1" w:rsidRPr="008B53F1" w:rsidRDefault="008B53F1" w:rsidP="008B53F1">
      <w:pPr>
        <w:shd w:val="clear" w:color="auto" w:fill="FFFFFF"/>
        <w:spacing w:after="0" w:line="0" w:lineRule="auto"/>
        <w:textAlignment w:val="baseline"/>
        <w:rPr>
          <w:rFonts w:ascii="ff4" w:eastAsia="Times New Roman" w:hAnsi="ff4" w:cs="Times New Roman"/>
          <w:color w:val="000000"/>
          <w:sz w:val="72"/>
          <w:szCs w:val="72"/>
          <w:lang/>
        </w:rPr>
      </w:pPr>
      <w:r w:rsidRPr="008B53F1">
        <w:rPr>
          <w:rFonts w:ascii="ff4" w:eastAsia="Times New Roman" w:hAnsi="ff4" w:cs="Times New Roman"/>
          <w:color w:val="000000"/>
          <w:sz w:val="72"/>
          <w:szCs w:val="72"/>
          <w:lang/>
        </w:rPr>
        <w:t>государства</w:t>
      </w:r>
      <w:r w:rsidRPr="008B53F1">
        <w:rPr>
          <w:rFonts w:ascii="ff3" w:eastAsia="Times New Roman" w:hAnsi="ff3" w:cs="Times New Roman"/>
          <w:color w:val="000000"/>
          <w:sz w:val="72"/>
          <w:szCs w:val="72"/>
          <w:bdr w:val="none" w:sz="0" w:space="0" w:color="auto" w:frame="1"/>
          <w:lang/>
        </w:rPr>
        <w:t>;</w:t>
      </w:r>
    </w:p>
    <w:p w14:paraId="5BB9F856" w14:textId="5A00D8EF" w:rsidR="008B53F1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</w:t>
      </w:r>
      <w:r w:rsid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>) в это время сменилось несколько правителей, которые пришли к власти, вооруженным путём.</w:t>
      </w:r>
    </w:p>
    <w:p w14:paraId="2DEB1C15" w14:textId="77777777" w:rsidR="00C55A8F" w:rsidRDefault="00C55A8F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1CB2CDFD" w14:textId="3782FA71" w:rsidR="00855EED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</w:t>
      </w:r>
      <w:r w:rsidR="008B53F1">
        <w:rPr>
          <w:rFonts w:ascii="Times New Roman" w:eastAsia="Times New Roman" w:hAnsi="Times New Roman" w:cs="Times New Roman"/>
          <w:color w:val="141414"/>
          <w:sz w:val="24"/>
          <w:szCs w:val="24"/>
        </w:rPr>
        <w:t>Россия вышла к берегам Чёрного моря, что стало корневым переворотом в политике гос-ва.</w:t>
      </w:r>
    </w:p>
    <w:p w14:paraId="12952201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7E463196" w14:textId="16828A9D" w:rsidR="00855EED" w:rsidRP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6. </w:t>
      </w:r>
      <w:r w:rsidR="00E97B9A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Страны востока в </w:t>
      </w:r>
      <w:r w:rsidR="00E97B9A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  <w:lang w:val="en-US"/>
        </w:rPr>
        <w:t>XVIII</w:t>
      </w:r>
      <w:r w:rsidR="00E97B9A" w:rsidRPr="00E97B9A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 </w:t>
      </w:r>
      <w:r w:rsidR="00E97B9A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в ….</w:t>
      </w:r>
    </w:p>
    <w:p w14:paraId="6EACF5E7" w14:textId="77777777" w:rsidR="00E97B9A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 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сохранили традиционный строй общества</w:t>
      </w:r>
      <w:r w:rsidR="00E97B9A"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E97B9A"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Б)</w:t>
      </w:r>
      <w:r w:rsidR="00E97B9A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осуществили промышленный переворот</w:t>
      </w:r>
    </w:p>
    <w:p w14:paraId="65E954A8" w14:textId="56BAA0A5" w:rsidR="00855EED" w:rsidRDefault="00E97B9A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855EED"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стали светскими государствами</w:t>
      </w:r>
      <w:r w:rsidR="00855EED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="00855EED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  <w:t xml:space="preserve">Г) 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демократизировались </w:t>
      </w:r>
    </w:p>
    <w:p w14:paraId="436192F6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114FD0B8" w14:textId="6271723C" w:rsidR="00855EED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7. </w:t>
      </w:r>
      <w:r w:rsidR="00D76145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Согласно конституции США, законодательная власть принадлежит</w:t>
      </w:r>
    </w:p>
    <w:p w14:paraId="3E06E528" w14:textId="3D2DF78E" w:rsidR="00855EED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</w:t>
      </w:r>
      <w:r w:rsidR="00D76145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Конгрессу </w:t>
      </w:r>
      <w:r w:rsidR="00AB3DAE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Б) </w:t>
      </w:r>
      <w:r w:rsidR="00D76145">
        <w:rPr>
          <w:rFonts w:ascii="Times New Roman" w:eastAsia="Times New Roman" w:hAnsi="Times New Roman" w:cs="Times New Roman"/>
          <w:color w:val="141414"/>
          <w:sz w:val="24"/>
          <w:szCs w:val="24"/>
        </w:rPr>
        <w:t>Королю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    </w:t>
      </w:r>
      <w:r w:rsidR="00AB3DAE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</w:t>
      </w:r>
      <w:r w:rsidR="00D76145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Президенту 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  <w:t xml:space="preserve">Г) </w:t>
      </w:r>
      <w:r w:rsidR="00D76145">
        <w:rPr>
          <w:rFonts w:ascii="Times New Roman" w:eastAsia="Times New Roman" w:hAnsi="Times New Roman" w:cs="Times New Roman"/>
          <w:color w:val="141414"/>
          <w:sz w:val="24"/>
          <w:szCs w:val="24"/>
        </w:rPr>
        <w:t>Штатгальтеру</w:t>
      </w:r>
    </w:p>
    <w:p w14:paraId="2991FFDB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6111439B" w14:textId="3020E2B7" w:rsidR="00855EED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8. </w:t>
      </w:r>
      <w:r w:rsidR="00BD45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Промышленная революция в Англии начинается с изобретения</w:t>
      </w:r>
    </w:p>
    <w:p w14:paraId="6E5B8359" w14:textId="2D64C4A8" w:rsidR="00855EED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ткацких станков и парового двигателя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Б) 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>двигателя внутреннего сгорания</w:t>
      </w:r>
    </w:p>
    <w:p w14:paraId="47CAD8B4" w14:textId="3B609C89" w:rsidR="00855EED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изобретения электричества</w:t>
      </w:r>
      <w:r w:rsidR="00A70E48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="00A70E48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           </w:t>
      </w:r>
      <w:r w:rsidR="00A70E48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>с покорения Индии</w:t>
      </w:r>
    </w:p>
    <w:p w14:paraId="4BE85678" w14:textId="77777777" w:rsidR="00AB3DA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4319F103" w14:textId="77777777" w:rsidR="00C55A8F" w:rsidRDefault="00C55A8F" w:rsidP="00855EED">
      <w:pPr>
        <w:spacing w:after="0" w:line="312" w:lineRule="atLeast"/>
        <w:rPr>
          <w:rFonts w:ascii="Times New Roman" w:eastAsia="Times New Roman" w:hAnsi="Times New Roman" w:cs="Times New Roman"/>
          <w:b/>
          <w:color w:val="141414"/>
          <w:sz w:val="24"/>
          <w:szCs w:val="24"/>
        </w:rPr>
      </w:pPr>
    </w:p>
    <w:p w14:paraId="0CBDDAF7" w14:textId="77777777" w:rsidR="00C55A8F" w:rsidRDefault="00C55A8F" w:rsidP="00855EED">
      <w:pPr>
        <w:spacing w:after="0" w:line="312" w:lineRule="atLeast"/>
        <w:rPr>
          <w:rFonts w:ascii="Times New Roman" w:eastAsia="Times New Roman" w:hAnsi="Times New Roman" w:cs="Times New Roman"/>
          <w:b/>
          <w:color w:val="141414"/>
          <w:sz w:val="24"/>
          <w:szCs w:val="24"/>
        </w:rPr>
      </w:pPr>
    </w:p>
    <w:p w14:paraId="2F309DD7" w14:textId="77777777" w:rsidR="00C55A8F" w:rsidRDefault="00C55A8F" w:rsidP="00855EED">
      <w:pPr>
        <w:spacing w:after="0" w:line="312" w:lineRule="atLeast"/>
        <w:rPr>
          <w:rFonts w:ascii="Times New Roman" w:eastAsia="Times New Roman" w:hAnsi="Times New Roman" w:cs="Times New Roman"/>
          <w:b/>
          <w:color w:val="141414"/>
          <w:sz w:val="24"/>
          <w:szCs w:val="24"/>
        </w:rPr>
      </w:pPr>
    </w:p>
    <w:p w14:paraId="3CEBA174" w14:textId="77777777" w:rsidR="00C55A8F" w:rsidRDefault="00C55A8F" w:rsidP="00855EED">
      <w:pPr>
        <w:spacing w:after="0" w:line="312" w:lineRule="atLeast"/>
        <w:rPr>
          <w:rFonts w:ascii="Times New Roman" w:eastAsia="Times New Roman" w:hAnsi="Times New Roman" w:cs="Times New Roman"/>
          <w:b/>
          <w:color w:val="141414"/>
          <w:sz w:val="24"/>
          <w:szCs w:val="24"/>
        </w:rPr>
      </w:pPr>
    </w:p>
    <w:p w14:paraId="2B4A14B5" w14:textId="77240BF5" w:rsidR="00AB3DAE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 w:rsidRPr="00855EED">
        <w:rPr>
          <w:rFonts w:ascii="Times New Roman" w:eastAsia="Times New Roman" w:hAnsi="Times New Roman" w:cs="Times New Roman"/>
          <w:b/>
          <w:color w:val="141414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BD45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 Санкюлотами называли </w:t>
      </w:r>
    </w:p>
    <w:p w14:paraId="099C2723" w14:textId="77777777" w:rsidR="00327AD0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А)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  <w:r w:rsidR="00327AD0">
        <w:rPr>
          <w:rFonts w:ascii="Times New Roman" w:eastAsia="Times New Roman" w:hAnsi="Times New Roman" w:cs="Times New Roman"/>
          <w:color w:val="141414"/>
          <w:sz w:val="24"/>
          <w:szCs w:val="24"/>
        </w:rPr>
        <w:t>городских революционеров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   </w:t>
      </w:r>
    </w:p>
    <w:p w14:paraId="0829EFA2" w14:textId="77777777" w:rsidR="00327AD0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Б) военны</w:t>
      </w:r>
      <w:r w:rsidR="00327AD0">
        <w:rPr>
          <w:rFonts w:ascii="Times New Roman" w:eastAsia="Times New Roman" w:hAnsi="Times New Roman" w:cs="Times New Roman"/>
          <w:color w:val="141414"/>
          <w:sz w:val="24"/>
          <w:szCs w:val="24"/>
        </w:rPr>
        <w:t>х французской империи</w:t>
      </w: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</w:t>
      </w:r>
    </w:p>
    <w:p w14:paraId="21DBFA05" w14:textId="77777777" w:rsidR="00327AD0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В) земледел</w:t>
      </w:r>
      <w:r w:rsidR="00327AD0">
        <w:rPr>
          <w:rFonts w:ascii="Times New Roman" w:eastAsia="Times New Roman" w:hAnsi="Times New Roman" w:cs="Times New Roman"/>
          <w:color w:val="141414"/>
          <w:sz w:val="24"/>
          <w:szCs w:val="24"/>
        </w:rPr>
        <w:t>ьцев</w:t>
      </w:r>
      <w:r w:rsidR="00A70E48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</w:p>
    <w:p w14:paraId="540938CC" w14:textId="4BDABEF1" w:rsidR="00855EED" w:rsidRDefault="00A70E48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</w:t>
      </w:r>
      <w:r w:rsidR="00327AD0">
        <w:rPr>
          <w:rFonts w:ascii="Times New Roman" w:eastAsia="Times New Roman" w:hAnsi="Times New Roman" w:cs="Times New Roman"/>
          <w:color w:val="141414"/>
          <w:sz w:val="24"/>
          <w:szCs w:val="24"/>
        </w:rPr>
        <w:t>английских купцов</w:t>
      </w:r>
    </w:p>
    <w:p w14:paraId="58CBE983" w14:textId="77777777" w:rsidR="00C55A8F" w:rsidRDefault="00C55A8F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7E5CA836" w14:textId="369DA4E6" w:rsidR="00855EED" w:rsidRPr="008E26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10. </w:t>
      </w:r>
      <w:r w:rsidR="00BD451E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 Луддитами называли …..</w:t>
      </w:r>
    </w:p>
    <w:p w14:paraId="7E7DB983" w14:textId="227D4DD2" w:rsidR="00BD451E" w:rsidRDefault="00855EED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А) 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специи, доставляемые в новый свет </w:t>
      </w:r>
    </w:p>
    <w:p w14:paraId="75962E51" w14:textId="77777777" w:rsidR="00BD451E" w:rsidRDefault="008174FA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Б</w:t>
      </w:r>
      <w:r w:rsidR="00855EED"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) 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борцов против механизации труда </w:t>
      </w:r>
    </w:p>
    <w:p w14:paraId="32EE6C19" w14:textId="6F760870" w:rsidR="00BD451E" w:rsidRDefault="008174FA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В</w:t>
      </w:r>
      <w:r w:rsidR="00855EED" w:rsidRPr="008E261E">
        <w:rPr>
          <w:rFonts w:ascii="Times New Roman" w:eastAsia="Times New Roman" w:hAnsi="Times New Roman" w:cs="Times New Roman"/>
          <w:color w:val="141414"/>
          <w:sz w:val="24"/>
          <w:szCs w:val="24"/>
        </w:rPr>
        <w:t>)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 монархист</w:t>
      </w:r>
      <w:r w:rsidR="00C55A8F">
        <w:rPr>
          <w:rFonts w:ascii="Times New Roman" w:eastAsia="Times New Roman" w:hAnsi="Times New Roman" w:cs="Times New Roman"/>
          <w:color w:val="141414"/>
          <w:sz w:val="24"/>
          <w:szCs w:val="24"/>
        </w:rPr>
        <w:t>ами</w:t>
      </w:r>
    </w:p>
    <w:p w14:paraId="43AE2298" w14:textId="1D7BD6DC" w:rsidR="00855EED" w:rsidRDefault="00A70E48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</w:t>
      </w:r>
      <w:r w:rsidR="00BD451E">
        <w:rPr>
          <w:rFonts w:ascii="Times New Roman" w:eastAsia="Times New Roman" w:hAnsi="Times New Roman" w:cs="Times New Roman"/>
          <w:color w:val="141414"/>
          <w:sz w:val="24"/>
          <w:szCs w:val="24"/>
        </w:rPr>
        <w:t>сторонников механизации</w:t>
      </w:r>
    </w:p>
    <w:p w14:paraId="0A71F3B8" w14:textId="77777777" w:rsidR="00AB3DAE" w:rsidRPr="008E261E" w:rsidRDefault="00AB3DAE" w:rsidP="00855EED">
      <w:pPr>
        <w:spacing w:after="0" w:line="312" w:lineRule="atLeast"/>
        <w:rPr>
          <w:rFonts w:ascii="Times New Roman" w:eastAsia="Times New Roman" w:hAnsi="Times New Roman" w:cs="Times New Roman"/>
          <w:color w:val="141414"/>
          <w:sz w:val="24"/>
          <w:szCs w:val="24"/>
        </w:rPr>
      </w:pPr>
    </w:p>
    <w:p w14:paraId="30CBAB38" w14:textId="4EE65F5B" w:rsidR="00327AD0" w:rsidRDefault="00855EED" w:rsidP="00434CF1">
      <w:pPr>
        <w:spacing w:after="0" w:line="0" w:lineRule="atLeast"/>
        <w:contextualSpacing/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</w:pPr>
      <w:r w:rsidRPr="00434CF1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11.  </w:t>
      </w:r>
      <w:r w:rsidR="00327AD0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Сколько делегатов американских штатов прибыли на первы</w:t>
      </w:r>
      <w:r w:rsidR="00226EBF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>й</w:t>
      </w:r>
      <w:r w:rsidR="00327AD0">
        <w:rPr>
          <w:rFonts w:ascii="Times New Roman" w:eastAsia="Times New Roman" w:hAnsi="Times New Roman" w:cs="Times New Roman"/>
          <w:b/>
          <w:bCs/>
          <w:color w:val="141414"/>
          <w:sz w:val="24"/>
          <w:szCs w:val="24"/>
        </w:rPr>
        <w:t xml:space="preserve"> континентальны конгресс? </w:t>
      </w:r>
    </w:p>
    <w:p w14:paraId="13E9355F" w14:textId="3AF4E442" w:rsidR="00AB3DAE" w:rsidRDefault="00327AD0" w:rsidP="00434CF1">
      <w:pPr>
        <w:spacing w:after="0" w:line="0" w:lineRule="atLeast"/>
        <w:contextualSpacing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327AD0">
        <w:rPr>
          <w:rFonts w:ascii="Times New Roman" w:eastAsia="Times New Roman" w:hAnsi="Times New Roman" w:cs="Times New Roman"/>
          <w:color w:val="141414"/>
          <w:sz w:val="24"/>
          <w:szCs w:val="24"/>
        </w:rPr>
        <w:t>А</w:t>
      </w:r>
      <w:r w:rsidR="008174FA" w:rsidRPr="00434C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126 </w:t>
      </w:r>
      <w:r w:rsidR="00855EED" w:rsidRPr="00434C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Б) 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15 </w:t>
      </w:r>
      <w:r w:rsidR="00855EED" w:rsidRPr="00434C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В) 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12 </w:t>
      </w:r>
      <w:r w:rsidR="00A70E48" w:rsidRPr="00434CF1">
        <w:rPr>
          <w:rFonts w:ascii="Times New Roman" w:eastAsia="Times New Roman" w:hAnsi="Times New Roman" w:cs="Times New Roman"/>
          <w:color w:val="141414"/>
          <w:sz w:val="24"/>
          <w:szCs w:val="24"/>
        </w:rPr>
        <w:t xml:space="preserve">Г) </w:t>
      </w:r>
      <w:r>
        <w:rPr>
          <w:rFonts w:ascii="Times New Roman" w:eastAsia="Times New Roman" w:hAnsi="Times New Roman" w:cs="Times New Roman"/>
          <w:color w:val="141414"/>
          <w:sz w:val="24"/>
          <w:szCs w:val="24"/>
        </w:rPr>
        <w:t>18</w:t>
      </w:r>
    </w:p>
    <w:p w14:paraId="74B12705" w14:textId="77777777" w:rsidR="00855EED" w:rsidRPr="00434CF1" w:rsidRDefault="00A70E48" w:rsidP="00434CF1">
      <w:pPr>
        <w:spacing w:after="0" w:line="0" w:lineRule="atLeast"/>
        <w:contextualSpacing/>
        <w:rPr>
          <w:rFonts w:ascii="Times New Roman" w:eastAsia="Times New Roman" w:hAnsi="Times New Roman" w:cs="Times New Roman"/>
          <w:color w:val="141414"/>
          <w:sz w:val="24"/>
          <w:szCs w:val="24"/>
        </w:rPr>
      </w:pPr>
      <w:r w:rsidRPr="00434CF1">
        <w:rPr>
          <w:rFonts w:ascii="Times New Roman" w:eastAsia="Times New Roman" w:hAnsi="Times New Roman" w:cs="Times New Roman"/>
          <w:color w:val="141414"/>
          <w:sz w:val="24"/>
          <w:szCs w:val="24"/>
        </w:rPr>
        <w:tab/>
      </w:r>
    </w:p>
    <w:p w14:paraId="4B32DCC8" w14:textId="0292E7B6" w:rsidR="00683742" w:rsidRPr="00434CF1" w:rsidRDefault="00855EED" w:rsidP="00434CF1">
      <w:pPr>
        <w:pStyle w:val="ab"/>
        <w:shd w:val="clear" w:color="auto" w:fill="FFFFFF"/>
        <w:spacing w:before="0" w:beforeAutospacing="0" w:after="0" w:afterAutospacing="0" w:line="0" w:lineRule="atLeast"/>
        <w:contextualSpacing/>
        <w:textAlignment w:val="baseline"/>
        <w:rPr>
          <w:color w:val="000000"/>
        </w:rPr>
      </w:pPr>
      <w:r w:rsidRPr="00434CF1">
        <w:rPr>
          <w:b/>
          <w:color w:val="141414"/>
        </w:rPr>
        <w:t>12</w:t>
      </w:r>
      <w:r w:rsidRPr="00434CF1">
        <w:rPr>
          <w:color w:val="141414"/>
        </w:rPr>
        <w:t xml:space="preserve">. </w:t>
      </w:r>
      <w:r w:rsidR="00683742" w:rsidRPr="00434CF1">
        <w:rPr>
          <w:b/>
          <w:color w:val="000000"/>
        </w:rPr>
        <w:t>О каком деятеле идет речь</w:t>
      </w:r>
      <w:r w:rsidR="004F4932">
        <w:rPr>
          <w:b/>
          <w:color w:val="000000"/>
        </w:rPr>
        <w:t>?</w:t>
      </w:r>
      <w:r w:rsidR="00AE4B65">
        <w:rPr>
          <w:b/>
          <w:color w:val="000000"/>
        </w:rPr>
        <w:t xml:space="preserve"> Считался одним из лучших вое</w:t>
      </w:r>
      <w:r w:rsidR="00683742" w:rsidRPr="00434CF1">
        <w:rPr>
          <w:b/>
          <w:color w:val="000000"/>
        </w:rPr>
        <w:t xml:space="preserve">начальников своего времени. </w:t>
      </w:r>
      <w:r w:rsidR="00585790">
        <w:rPr>
          <w:b/>
          <w:color w:val="000000"/>
        </w:rPr>
        <w:t xml:space="preserve">Родился на Корсике. </w:t>
      </w:r>
      <w:r w:rsidR="00683742" w:rsidRPr="00434CF1">
        <w:rPr>
          <w:b/>
          <w:color w:val="000000"/>
        </w:rPr>
        <w:t>Создал империю, в которую вошли</w:t>
      </w:r>
      <w:r w:rsidR="00585790">
        <w:rPr>
          <w:b/>
          <w:color w:val="000000"/>
        </w:rPr>
        <w:t xml:space="preserve">: королевство Италия, Швейцария, Швейцария, Неаполитанское королевство. </w:t>
      </w:r>
      <w:r w:rsidR="00683742" w:rsidRPr="00434CF1">
        <w:rPr>
          <w:b/>
          <w:color w:val="000000"/>
        </w:rPr>
        <w:t>После</w:t>
      </w:r>
      <w:r w:rsidR="00585790">
        <w:rPr>
          <w:b/>
          <w:color w:val="000000"/>
        </w:rPr>
        <w:t xml:space="preserve"> изгнания</w:t>
      </w:r>
      <w:r w:rsidR="004F4932">
        <w:rPr>
          <w:b/>
          <w:color w:val="000000"/>
        </w:rPr>
        <w:t xml:space="preserve"> и низложения</w:t>
      </w:r>
      <w:r w:rsidR="00585790">
        <w:rPr>
          <w:b/>
          <w:color w:val="000000"/>
        </w:rPr>
        <w:t>, вернулся правителем</w:t>
      </w:r>
      <w:r w:rsidR="004F4932">
        <w:rPr>
          <w:b/>
          <w:color w:val="000000"/>
        </w:rPr>
        <w:t xml:space="preserve"> на «100 дней». </w:t>
      </w:r>
    </w:p>
    <w:p w14:paraId="794CC922" w14:textId="3BD5EF9E" w:rsidR="00683742" w:rsidRDefault="00434CF1" w:rsidP="00434CF1">
      <w:pPr>
        <w:pStyle w:val="ab"/>
        <w:shd w:val="clear" w:color="auto" w:fill="FFFFFF"/>
        <w:spacing w:before="0" w:beforeAutospacing="0" w:after="0" w:afterAutospacing="0" w:line="0" w:lineRule="atLeast"/>
        <w:contextualSpacing/>
        <w:textAlignment w:val="baseline"/>
        <w:rPr>
          <w:color w:val="000000"/>
        </w:rPr>
      </w:pPr>
      <w:r>
        <w:rPr>
          <w:color w:val="000000"/>
        </w:rPr>
        <w:t>А)</w:t>
      </w:r>
      <w:r w:rsidR="004F4932">
        <w:rPr>
          <w:color w:val="000000"/>
        </w:rPr>
        <w:t xml:space="preserve"> Петр </w:t>
      </w:r>
      <w:r w:rsidR="004F4932">
        <w:rPr>
          <w:color w:val="000000"/>
          <w:lang w:val="en-US"/>
        </w:rPr>
        <w:t>I</w:t>
      </w:r>
      <w:r>
        <w:rPr>
          <w:color w:val="000000"/>
        </w:rPr>
        <w:tab/>
      </w:r>
      <w:r w:rsidR="00683742" w:rsidRPr="00434CF1">
        <w:rPr>
          <w:color w:val="000000"/>
        </w:rPr>
        <w:t>Б)</w:t>
      </w:r>
      <w:r w:rsidR="004F4932">
        <w:rPr>
          <w:color w:val="000000"/>
        </w:rPr>
        <w:t xml:space="preserve"> Селим </w:t>
      </w:r>
      <w:r w:rsidR="004F4932">
        <w:rPr>
          <w:color w:val="000000"/>
          <w:lang w:val="en-US"/>
        </w:rPr>
        <w:t>II</w:t>
      </w:r>
      <w:r>
        <w:rPr>
          <w:color w:val="000000"/>
        </w:rPr>
        <w:tab/>
      </w:r>
      <w:r w:rsidR="00683742" w:rsidRPr="00434CF1">
        <w:rPr>
          <w:color w:val="000000"/>
        </w:rPr>
        <w:t>В)</w:t>
      </w:r>
      <w:r w:rsidR="00AB3DAE">
        <w:rPr>
          <w:color w:val="000000"/>
        </w:rPr>
        <w:t xml:space="preserve"> </w:t>
      </w:r>
      <w:r w:rsidR="00683742" w:rsidRPr="00434CF1">
        <w:rPr>
          <w:color w:val="000000"/>
        </w:rPr>
        <w:t xml:space="preserve">Александр Македонский </w:t>
      </w:r>
      <w:r w:rsidR="004F4932" w:rsidRPr="004F4932">
        <w:rPr>
          <w:color w:val="000000"/>
        </w:rPr>
        <w:t xml:space="preserve">   </w:t>
      </w:r>
      <w:r w:rsidR="00683742" w:rsidRPr="00434CF1">
        <w:rPr>
          <w:color w:val="000000"/>
        </w:rPr>
        <w:t xml:space="preserve">Г) </w:t>
      </w:r>
      <w:r w:rsidR="004F4932">
        <w:rPr>
          <w:color w:val="000000"/>
        </w:rPr>
        <w:t xml:space="preserve">Наполеон Бонапарт </w:t>
      </w:r>
    </w:p>
    <w:p w14:paraId="11CD0D73" w14:textId="77777777" w:rsidR="00434CF1" w:rsidRPr="00434CF1" w:rsidRDefault="00434CF1" w:rsidP="00434CF1">
      <w:pPr>
        <w:pStyle w:val="ab"/>
        <w:shd w:val="clear" w:color="auto" w:fill="FFFFFF"/>
        <w:spacing w:before="0" w:beforeAutospacing="0" w:after="0" w:afterAutospacing="0" w:line="0" w:lineRule="atLeast"/>
        <w:contextualSpacing/>
        <w:textAlignment w:val="baseline"/>
        <w:rPr>
          <w:color w:val="000000"/>
        </w:rPr>
      </w:pPr>
    </w:p>
    <w:p w14:paraId="02899E11" w14:textId="504E9524" w:rsidR="00434CF1" w:rsidRPr="000C0E55" w:rsidRDefault="00683742" w:rsidP="00434CF1">
      <w:pPr>
        <w:pStyle w:val="a3"/>
        <w:spacing w:line="0" w:lineRule="atLeast"/>
        <w:contextualSpacing/>
        <w:rPr>
          <w:b/>
        </w:rPr>
      </w:pPr>
      <w:r w:rsidRPr="000C0E55">
        <w:rPr>
          <w:b/>
        </w:rPr>
        <w:t>13.</w:t>
      </w:r>
      <w:r w:rsidRPr="000C0E55">
        <w:t xml:space="preserve"> </w:t>
      </w:r>
      <w:r w:rsidR="00434CF1" w:rsidRPr="000C0E55">
        <w:rPr>
          <w:b/>
        </w:rPr>
        <w:t>Как</w:t>
      </w:r>
      <w:r w:rsidR="00AB3DAE" w:rsidRPr="000C0E55">
        <w:rPr>
          <w:b/>
        </w:rPr>
        <w:t>о</w:t>
      </w:r>
      <w:r w:rsidR="00434CF1" w:rsidRPr="000C0E55">
        <w:rPr>
          <w:b/>
        </w:rPr>
        <w:t>е событи</w:t>
      </w:r>
      <w:r w:rsidR="00AB3DAE" w:rsidRPr="000C0E55">
        <w:rPr>
          <w:b/>
        </w:rPr>
        <w:t>е</w:t>
      </w:r>
      <w:r w:rsidR="00995A6F" w:rsidRPr="000C0E55">
        <w:rPr>
          <w:b/>
        </w:rPr>
        <w:t xml:space="preserve"> прои</w:t>
      </w:r>
      <w:r w:rsidR="000C0E55" w:rsidRPr="000C0E55">
        <w:rPr>
          <w:b/>
        </w:rPr>
        <w:t xml:space="preserve">зошло </w:t>
      </w:r>
      <w:r w:rsidR="000C0E55" w:rsidRPr="000C0E55">
        <w:rPr>
          <w:b/>
          <w:bCs/>
          <w:shd w:val="clear" w:color="auto" w:fill="FFFFFF"/>
        </w:rPr>
        <w:t>12 августа 1759 года</w:t>
      </w:r>
      <w:r w:rsidR="00434CF1" w:rsidRPr="000C0E55">
        <w:rPr>
          <w:b/>
        </w:rPr>
        <w:t>.? Ответ напишите.</w:t>
      </w:r>
    </w:p>
    <w:p w14:paraId="7481A8DF" w14:textId="77777777" w:rsidR="00434CF1" w:rsidRPr="00434CF1" w:rsidRDefault="00434CF1" w:rsidP="00434CF1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434CF1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14:paraId="2D3863C8" w14:textId="77777777" w:rsidR="00683742" w:rsidRPr="00434CF1" w:rsidRDefault="00683742" w:rsidP="00434CF1">
      <w:pPr>
        <w:pStyle w:val="ab"/>
        <w:shd w:val="clear" w:color="auto" w:fill="FFFFFF"/>
        <w:spacing w:before="0" w:beforeAutospacing="0" w:after="0" w:afterAutospacing="0" w:line="0" w:lineRule="atLeast"/>
        <w:contextualSpacing/>
        <w:textAlignment w:val="baseline"/>
        <w:rPr>
          <w:color w:val="000000"/>
        </w:rPr>
      </w:pPr>
    </w:p>
    <w:p w14:paraId="6758C84B" w14:textId="18CEDB75" w:rsidR="00AB3DAE" w:rsidRDefault="00683742" w:rsidP="00434CF1">
      <w:pPr>
        <w:pStyle w:val="ab"/>
        <w:shd w:val="clear" w:color="auto" w:fill="FFFFFF"/>
        <w:spacing w:before="0" w:beforeAutospacing="0" w:after="0" w:afterAutospacing="0" w:line="0" w:lineRule="atLeast"/>
        <w:contextualSpacing/>
        <w:textAlignment w:val="baseline"/>
        <w:rPr>
          <w:shd w:val="clear" w:color="auto" w:fill="FFFFFF"/>
        </w:rPr>
      </w:pPr>
      <w:r w:rsidRPr="00434CF1">
        <w:rPr>
          <w:b/>
          <w:shd w:val="clear" w:color="auto" w:fill="FFFFFF"/>
        </w:rPr>
        <w:t>14.</w:t>
      </w:r>
      <w:r w:rsidRPr="00434CF1">
        <w:rPr>
          <w:shd w:val="clear" w:color="auto" w:fill="FFFFFF"/>
        </w:rPr>
        <w:t xml:space="preserve"> </w:t>
      </w:r>
      <w:r w:rsidRPr="00434CF1">
        <w:rPr>
          <w:b/>
          <w:shd w:val="clear" w:color="auto" w:fill="FFFFFF"/>
        </w:rPr>
        <w:t xml:space="preserve">Найти соответствие </w:t>
      </w:r>
      <w:r w:rsidR="00585790">
        <w:rPr>
          <w:b/>
          <w:shd w:val="clear" w:color="auto" w:fill="FFFFFF"/>
        </w:rPr>
        <w:t xml:space="preserve">между словами петровской эпохи </w:t>
      </w:r>
      <w:r w:rsidRPr="00434CF1">
        <w:rPr>
          <w:b/>
          <w:shd w:val="clear" w:color="auto" w:fill="FFFFFF"/>
        </w:rPr>
        <w:t xml:space="preserve">и их </w:t>
      </w:r>
      <w:r w:rsidR="00585790" w:rsidRPr="00434CF1">
        <w:rPr>
          <w:b/>
          <w:shd w:val="clear" w:color="auto" w:fill="FFFFFF"/>
        </w:rPr>
        <w:t>объясн</w:t>
      </w:r>
      <w:r w:rsidR="00585790">
        <w:rPr>
          <w:b/>
          <w:shd w:val="clear" w:color="auto" w:fill="FFFFFF"/>
        </w:rPr>
        <w:t>яем</w:t>
      </w:r>
      <w:r w:rsidRPr="00434CF1">
        <w:rPr>
          <w:b/>
          <w:shd w:val="clear" w:color="auto" w:fill="FFFFFF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790"/>
        <w:gridCol w:w="7406"/>
      </w:tblGrid>
      <w:tr w:rsidR="00AB3DAE" w14:paraId="0B3C5FD7" w14:textId="77777777" w:rsidTr="00FC068D">
        <w:tc>
          <w:tcPr>
            <w:tcW w:w="2802" w:type="dxa"/>
          </w:tcPr>
          <w:p w14:paraId="5408E0E0" w14:textId="77777777" w:rsidR="00AB3DAE" w:rsidRPr="00FC068D" w:rsidRDefault="00FC068D" w:rsidP="00AB3DAE">
            <w:pPr>
              <w:pStyle w:val="ab"/>
              <w:spacing w:before="0" w:beforeAutospacing="0" w:after="0" w:afterAutospacing="0" w:line="0" w:lineRule="atLeast"/>
              <w:contextualSpacing/>
              <w:jc w:val="center"/>
              <w:textAlignment w:val="baseline"/>
              <w:rPr>
                <w:b/>
                <w:shd w:val="clear" w:color="auto" w:fill="FFFFFF"/>
              </w:rPr>
            </w:pPr>
            <w:r w:rsidRPr="00FC068D">
              <w:rPr>
                <w:b/>
                <w:shd w:val="clear" w:color="auto" w:fill="FFFFFF"/>
              </w:rPr>
              <w:t>ВЫРАЖЕНИЕ</w:t>
            </w:r>
          </w:p>
        </w:tc>
        <w:tc>
          <w:tcPr>
            <w:tcW w:w="7479" w:type="dxa"/>
          </w:tcPr>
          <w:p w14:paraId="73A7E656" w14:textId="77777777" w:rsidR="00AB3DAE" w:rsidRPr="00FC068D" w:rsidRDefault="00FC068D" w:rsidP="00AB3DAE">
            <w:pPr>
              <w:pStyle w:val="ab"/>
              <w:spacing w:before="0" w:beforeAutospacing="0" w:after="0" w:afterAutospacing="0" w:line="0" w:lineRule="atLeast"/>
              <w:contextualSpacing/>
              <w:jc w:val="center"/>
              <w:textAlignment w:val="baseline"/>
              <w:rPr>
                <w:b/>
                <w:shd w:val="clear" w:color="auto" w:fill="FFFFFF"/>
              </w:rPr>
            </w:pPr>
            <w:r w:rsidRPr="00FC068D">
              <w:rPr>
                <w:b/>
                <w:shd w:val="clear" w:color="auto" w:fill="FFFFFF"/>
              </w:rPr>
              <w:t>ОБЪЯСНЕНИЕ</w:t>
            </w:r>
          </w:p>
        </w:tc>
      </w:tr>
      <w:tr w:rsidR="00AB3DAE" w14:paraId="1B5AC1F9" w14:textId="77777777" w:rsidTr="00FC068D">
        <w:tc>
          <w:tcPr>
            <w:tcW w:w="2802" w:type="dxa"/>
          </w:tcPr>
          <w:p w14:paraId="2635727B" w14:textId="23E22FF4" w:rsidR="00AB3DAE" w:rsidRDefault="00FC068D" w:rsidP="00434CF1">
            <w:pPr>
              <w:pStyle w:val="ab"/>
              <w:spacing w:before="0" w:beforeAutospacing="0" w:after="0" w:afterAutospacing="0" w:line="0" w:lineRule="atLeast"/>
              <w:contextualSpacing/>
              <w:textAlignment w:val="baseline"/>
              <w:rPr>
                <w:shd w:val="clear" w:color="auto" w:fill="FFFFFF"/>
              </w:rPr>
            </w:pPr>
            <w:r w:rsidRPr="00434CF1">
              <w:rPr>
                <w:shd w:val="clear" w:color="auto" w:fill="FFFFFF"/>
              </w:rPr>
              <w:t xml:space="preserve">А) </w:t>
            </w:r>
            <w:r w:rsidR="00585790">
              <w:rPr>
                <w:shd w:val="clear" w:color="auto" w:fill="FFFFFF"/>
              </w:rPr>
              <w:t xml:space="preserve">Ассамблея </w:t>
            </w:r>
          </w:p>
          <w:p w14:paraId="6B759513" w14:textId="1BA91012" w:rsidR="00FC068D" w:rsidRDefault="00FC068D" w:rsidP="00434CF1">
            <w:pPr>
              <w:pStyle w:val="ab"/>
              <w:spacing w:before="0" w:beforeAutospacing="0" w:after="0" w:afterAutospacing="0" w:line="0" w:lineRule="atLeast"/>
              <w:contextualSpacing/>
              <w:textAlignment w:val="baseline"/>
              <w:rPr>
                <w:shd w:val="clear" w:color="auto" w:fill="FFFFFF"/>
              </w:rPr>
            </w:pPr>
            <w:r w:rsidRPr="00434CF1">
              <w:rPr>
                <w:shd w:val="clear" w:color="auto" w:fill="FFFFFF"/>
              </w:rPr>
              <w:t xml:space="preserve">Б) </w:t>
            </w:r>
            <w:r w:rsidR="00585790">
              <w:rPr>
                <w:shd w:val="clear" w:color="auto" w:fill="FFFFFF"/>
              </w:rPr>
              <w:t>Грот - мачта</w:t>
            </w:r>
          </w:p>
          <w:p w14:paraId="18E4E32E" w14:textId="52C4A998" w:rsidR="00FC068D" w:rsidRDefault="00FC068D" w:rsidP="00434CF1">
            <w:pPr>
              <w:pStyle w:val="ab"/>
              <w:spacing w:before="0" w:beforeAutospacing="0" w:after="0" w:afterAutospacing="0" w:line="0" w:lineRule="atLeast"/>
              <w:contextualSpacing/>
              <w:textAlignment w:val="baseline"/>
              <w:rPr>
                <w:shd w:val="clear" w:color="auto" w:fill="FFFFFF"/>
              </w:rPr>
            </w:pPr>
            <w:r w:rsidRPr="00434CF1">
              <w:rPr>
                <w:shd w:val="clear" w:color="auto" w:fill="FFFFFF"/>
              </w:rPr>
              <w:t xml:space="preserve">В) </w:t>
            </w:r>
            <w:r w:rsidR="00585790">
              <w:rPr>
                <w:shd w:val="clear" w:color="auto" w:fill="FFFFFF"/>
              </w:rPr>
              <w:t>Рейд</w:t>
            </w:r>
          </w:p>
          <w:p w14:paraId="1FEC1722" w14:textId="6AFF3417" w:rsidR="00FC068D" w:rsidRDefault="00FC068D" w:rsidP="00434CF1">
            <w:pPr>
              <w:pStyle w:val="ab"/>
              <w:spacing w:before="0" w:beforeAutospacing="0" w:after="0" w:afterAutospacing="0" w:line="0" w:lineRule="atLeast"/>
              <w:contextualSpacing/>
              <w:textAlignment w:val="baseline"/>
              <w:rPr>
                <w:shd w:val="clear" w:color="auto" w:fill="FFFFFF"/>
              </w:rPr>
            </w:pPr>
            <w:r w:rsidRPr="00434CF1">
              <w:rPr>
                <w:shd w:val="clear" w:color="auto" w:fill="FFFFFF"/>
              </w:rPr>
              <w:t xml:space="preserve">Г) </w:t>
            </w:r>
            <w:r w:rsidR="00585790" w:rsidRPr="00585790">
              <w:rPr>
                <w:shd w:val="clear" w:color="auto" w:fill="FFFFFF"/>
              </w:rPr>
              <w:t>В</w:t>
            </w:r>
            <w:r w:rsidR="00585790" w:rsidRPr="00585790">
              <w:rPr>
                <w:color w:val="040C28"/>
              </w:rPr>
              <w:t>атерлиния</w:t>
            </w:r>
          </w:p>
        </w:tc>
        <w:tc>
          <w:tcPr>
            <w:tcW w:w="7479" w:type="dxa"/>
          </w:tcPr>
          <w:p w14:paraId="3F402867" w14:textId="0B1C431D" w:rsidR="00AB3DAE" w:rsidRDefault="00FC068D" w:rsidP="00FC068D">
            <w:pPr>
              <w:pStyle w:val="ab"/>
              <w:shd w:val="clear" w:color="auto" w:fill="FFFFFF"/>
              <w:spacing w:before="0" w:beforeAutospacing="0" w:after="0" w:afterAutospacing="0" w:line="0" w:lineRule="atLeast"/>
              <w:contextualSpacing/>
              <w:textAlignment w:val="baseline"/>
              <w:rPr>
                <w:shd w:val="clear" w:color="auto" w:fill="FFFFFF"/>
              </w:rPr>
            </w:pPr>
            <w:r w:rsidRPr="00434CF1">
              <w:rPr>
                <w:shd w:val="clear" w:color="auto" w:fill="FFFFFF"/>
              </w:rPr>
              <w:t xml:space="preserve">1) </w:t>
            </w:r>
            <w:r w:rsidR="00585790" w:rsidRPr="00585790">
              <w:rPr>
                <w:color w:val="040C28"/>
              </w:rPr>
              <w:t>вторая судовая мачта, считая от носа судна</w:t>
            </w:r>
            <w:r w:rsidRPr="00434CF1">
              <w:br/>
            </w:r>
            <w:r w:rsidRPr="00434CF1">
              <w:rPr>
                <w:shd w:val="clear" w:color="auto" w:fill="FFFFFF"/>
              </w:rPr>
              <w:t xml:space="preserve">2) </w:t>
            </w:r>
            <w:r w:rsidR="00585790" w:rsidRPr="00585790">
              <w:rPr>
                <w:shd w:val="clear" w:color="auto" w:fill="FFFFFF"/>
              </w:rPr>
              <w:t>соприкосновения спокойной поверхности воды с корпусом плавающего судна</w:t>
            </w:r>
            <w:r w:rsidRPr="00434CF1">
              <w:br/>
            </w:r>
            <w:r w:rsidRPr="00434CF1">
              <w:rPr>
                <w:shd w:val="clear" w:color="auto" w:fill="FFFFFF"/>
              </w:rPr>
              <w:t xml:space="preserve">3) </w:t>
            </w:r>
            <w:r w:rsidR="00585790" w:rsidRPr="00585790">
              <w:rPr>
                <w:color w:val="040C28"/>
              </w:rPr>
              <w:t>прообраз придворных балов, но допуска</w:t>
            </w:r>
            <w:r w:rsidR="00585790">
              <w:rPr>
                <w:color w:val="040C28"/>
              </w:rPr>
              <w:t>вший</w:t>
            </w:r>
            <w:r w:rsidR="00585790" w:rsidRPr="00585790">
              <w:rPr>
                <w:color w:val="040C28"/>
              </w:rPr>
              <w:t xml:space="preserve"> присутствие гостей купеческого звания</w:t>
            </w:r>
            <w:r w:rsidRPr="00434CF1">
              <w:br/>
            </w:r>
            <w:r w:rsidRPr="00434CF1">
              <w:rPr>
                <w:shd w:val="clear" w:color="auto" w:fill="FFFFFF"/>
              </w:rPr>
              <w:t xml:space="preserve">4) </w:t>
            </w:r>
            <w:r w:rsidR="00585790">
              <w:rPr>
                <w:shd w:val="clear" w:color="auto" w:fill="FFFFFF"/>
              </w:rPr>
              <w:t>водное пространство, удобное для стоянки судна</w:t>
            </w:r>
          </w:p>
        </w:tc>
      </w:tr>
    </w:tbl>
    <w:p w14:paraId="03D03D09" w14:textId="77777777" w:rsidR="00434CF1" w:rsidRPr="00434CF1" w:rsidRDefault="00434CF1" w:rsidP="00434CF1">
      <w:pPr>
        <w:pStyle w:val="ab"/>
        <w:shd w:val="clear" w:color="auto" w:fill="FFFFFF"/>
        <w:spacing w:before="0" w:beforeAutospacing="0" w:after="0" w:afterAutospacing="0" w:line="0" w:lineRule="atLeast"/>
        <w:contextualSpacing/>
        <w:textAlignment w:val="baseline"/>
        <w:rPr>
          <w:shd w:val="clear" w:color="auto" w:fill="FFFFFF"/>
        </w:rPr>
      </w:pPr>
    </w:p>
    <w:p w14:paraId="66C231FF" w14:textId="77777777" w:rsidR="00683742" w:rsidRPr="00434CF1" w:rsidRDefault="00683742" w:rsidP="00434CF1">
      <w:pPr>
        <w:spacing w:after="0" w:line="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34CF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15. </w:t>
      </w:r>
      <w:r w:rsidRPr="00434CF1">
        <w:rPr>
          <w:rFonts w:ascii="Times New Roman" w:hAnsi="Times New Roman" w:cs="Times New Roman"/>
          <w:b/>
          <w:sz w:val="24"/>
          <w:szCs w:val="24"/>
        </w:rPr>
        <w:t>Работа с иллюстрацией. Рассмотри изображение и ответь на вопросы.</w:t>
      </w:r>
    </w:p>
    <w:p w14:paraId="610F212A" w14:textId="77777777" w:rsidR="00585790" w:rsidRDefault="00812848" w:rsidP="00434CF1">
      <w:pPr>
        <w:pStyle w:val="a3"/>
        <w:spacing w:line="0" w:lineRule="atLeast"/>
        <w:contextualSpacing/>
      </w:pPr>
      <w:r>
        <w:rPr>
          <w:noProof/>
        </w:rPr>
        <w:drawing>
          <wp:inline distT="0" distB="0" distL="0" distR="0" wp14:anchorId="3A5966C1" wp14:editId="5C5FA5E9">
            <wp:extent cx="3152775" cy="1447800"/>
            <wp:effectExtent l="0" t="0" r="9525" b="0"/>
            <wp:docPr id="127974404" name="Рисунок 3" descr="Петропавловская крепость, Санкт-Петербург нач. 18 века — cih.ru бло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етропавловская крепость, Санкт-Петербург нач. 18 века — cih.ru блог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4F886" w14:textId="7565E500" w:rsidR="00683742" w:rsidRPr="00434CF1" w:rsidRDefault="00331F54" w:rsidP="00434CF1">
      <w:pPr>
        <w:pStyle w:val="a3"/>
        <w:spacing w:line="0" w:lineRule="atLeast"/>
        <w:contextualSpacing/>
      </w:pPr>
      <w:r>
        <w:t xml:space="preserve">Как называется </w:t>
      </w:r>
      <w:r w:rsidR="00812848">
        <w:t>крепость</w:t>
      </w:r>
      <w:r>
        <w:t>, котор</w:t>
      </w:r>
      <w:r w:rsidR="00812848">
        <w:t>ая</w:t>
      </w:r>
      <w:r w:rsidR="00465FF3" w:rsidRPr="00434CF1">
        <w:t xml:space="preserve"> изображен</w:t>
      </w:r>
      <w:r w:rsidR="00812848">
        <w:t>а</w:t>
      </w:r>
      <w:r w:rsidR="00465FF3" w:rsidRPr="00434CF1">
        <w:t xml:space="preserve"> на иллюстрации</w:t>
      </w:r>
      <w:r w:rsidR="00683742" w:rsidRPr="00434CF1">
        <w:t>?</w:t>
      </w:r>
    </w:p>
    <w:p w14:paraId="30BF144F" w14:textId="77777777" w:rsidR="00683742" w:rsidRPr="00434CF1" w:rsidRDefault="00683742" w:rsidP="00434CF1">
      <w:pPr>
        <w:pStyle w:val="a3"/>
        <w:spacing w:line="0" w:lineRule="atLeast"/>
        <w:contextualSpacing/>
        <w:rPr>
          <w:b/>
        </w:rPr>
      </w:pPr>
    </w:p>
    <w:p w14:paraId="2D7AD632" w14:textId="1C784551" w:rsidR="00683742" w:rsidRDefault="00683742" w:rsidP="00434CF1">
      <w:pPr>
        <w:pStyle w:val="a3"/>
        <w:spacing w:line="0" w:lineRule="atLeast"/>
        <w:contextualSpacing/>
        <w:rPr>
          <w:b/>
        </w:rPr>
      </w:pPr>
      <w:r w:rsidRPr="00434CF1">
        <w:rPr>
          <w:b/>
        </w:rPr>
        <w:t xml:space="preserve">16. </w:t>
      </w:r>
      <w:r w:rsidR="00465FF3" w:rsidRPr="00434CF1">
        <w:rPr>
          <w:b/>
        </w:rPr>
        <w:t>В каком государстве он</w:t>
      </w:r>
      <w:r w:rsidR="00812848">
        <w:rPr>
          <w:b/>
        </w:rPr>
        <w:t>а</w:t>
      </w:r>
      <w:r w:rsidR="00465FF3" w:rsidRPr="00434CF1">
        <w:rPr>
          <w:b/>
        </w:rPr>
        <w:t xml:space="preserve"> расположен</w:t>
      </w:r>
      <w:r w:rsidR="00585790">
        <w:rPr>
          <w:b/>
        </w:rPr>
        <w:t>а</w:t>
      </w:r>
      <w:r w:rsidRPr="00434CF1">
        <w:rPr>
          <w:b/>
        </w:rPr>
        <w:t>?</w:t>
      </w:r>
    </w:p>
    <w:p w14:paraId="5C77F82E" w14:textId="2EB4F66A" w:rsidR="00AB3DAE" w:rsidRPr="00434CF1" w:rsidRDefault="00AB3DAE" w:rsidP="00434CF1">
      <w:pPr>
        <w:pStyle w:val="a3"/>
        <w:spacing w:line="0" w:lineRule="atLeast"/>
        <w:contextualSpacing/>
        <w:rPr>
          <w:b/>
        </w:rPr>
      </w:pPr>
    </w:p>
    <w:p w14:paraId="0178E983" w14:textId="52925D03" w:rsidR="00683742" w:rsidRPr="00434CF1" w:rsidRDefault="00683742" w:rsidP="00434CF1">
      <w:pPr>
        <w:pStyle w:val="a3"/>
        <w:spacing w:line="0" w:lineRule="atLeast"/>
        <w:contextualSpacing/>
        <w:rPr>
          <w:b/>
        </w:rPr>
      </w:pPr>
      <w:r w:rsidRPr="00434CF1">
        <w:rPr>
          <w:b/>
        </w:rPr>
        <w:t xml:space="preserve">17. </w:t>
      </w:r>
      <w:r w:rsidR="00465FF3" w:rsidRPr="00434CF1">
        <w:rPr>
          <w:b/>
        </w:rPr>
        <w:t xml:space="preserve">Как называется возвышенное место этого города, </w:t>
      </w:r>
      <w:r w:rsidR="006A2A6A">
        <w:rPr>
          <w:b/>
        </w:rPr>
        <w:t>на</w:t>
      </w:r>
      <w:r w:rsidR="00465FF3" w:rsidRPr="00434CF1">
        <w:rPr>
          <w:b/>
        </w:rPr>
        <w:t xml:space="preserve"> котором располагается данный об</w:t>
      </w:r>
      <w:r w:rsidR="00434CF1">
        <w:rPr>
          <w:b/>
        </w:rPr>
        <w:t>ъ</w:t>
      </w:r>
      <w:r w:rsidR="00465FF3" w:rsidRPr="00434CF1">
        <w:rPr>
          <w:b/>
        </w:rPr>
        <w:t>ект</w:t>
      </w:r>
      <w:r w:rsidRPr="00434CF1">
        <w:rPr>
          <w:b/>
        </w:rPr>
        <w:t>?</w:t>
      </w:r>
    </w:p>
    <w:p w14:paraId="16A2F02E" w14:textId="032B1F78" w:rsidR="00683742" w:rsidRPr="00434CF1" w:rsidRDefault="00683742" w:rsidP="00434CF1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14:paraId="03E4C0EC" w14:textId="161D0E83" w:rsidR="00683742" w:rsidRPr="00434CF1" w:rsidRDefault="00683742" w:rsidP="00434CF1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79C9E327" w14:textId="77777777" w:rsidR="00683742" w:rsidRPr="00434CF1" w:rsidRDefault="00683742" w:rsidP="00434CF1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511C4751" w14:textId="77777777" w:rsidR="00683742" w:rsidRPr="00434CF1" w:rsidRDefault="00683742" w:rsidP="00434CF1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44E8BF20" w14:textId="77777777" w:rsidR="00465FF3" w:rsidRPr="00434CF1" w:rsidRDefault="00465FF3" w:rsidP="00434CF1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58C4A9F3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4941F2C8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17D23FBC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775AF29C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4735BF6E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6A36C4A8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2F762D94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3CF8CDDD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500A2181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141C1563" w14:textId="77777777" w:rsidR="00327AD0" w:rsidRDefault="00327AD0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14:paraId="2FF8FA27" w14:textId="7BC372E7" w:rsidR="008174FA" w:rsidRPr="008A307E" w:rsidRDefault="00683742" w:rsidP="008174FA">
      <w:pPr>
        <w:spacing w:after="0" w:line="0" w:lineRule="atLeast"/>
        <w:contextualSpacing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34CF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18. 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Рас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смот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ри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те схему и вы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пол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ни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те за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да</w:t>
      </w:r>
      <w:r w:rsidR="008174FA" w:rsidRPr="008A307E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softHyphen/>
        <w:t>ние.</w:t>
      </w:r>
    </w:p>
    <w:p w14:paraId="7DA1879A" w14:textId="5DB9E777" w:rsidR="008174FA" w:rsidRPr="00514E3F" w:rsidRDefault="009A2FDB" w:rsidP="008174FA">
      <w:pPr>
        <w:spacing w:after="0" w:line="0" w:lineRule="atLeast"/>
        <w:contextualSpacing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1230554E" wp14:editId="25C6FBE3">
            <wp:extent cx="6480810" cy="6572885"/>
            <wp:effectExtent l="0" t="0" r="0" b="0"/>
            <wp:docPr id="1325498859" name="Рисунок 4" descr="Карта Франции, 1790 г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Карта Франции, 1790 г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657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C0C31" w14:textId="77777777" w:rsidR="008174FA" w:rsidRPr="005B75F2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Какие суж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де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ния, от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но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ся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щи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е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ся к со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бы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ти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ям, обо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зна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чен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ным на схеме, яв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ля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ют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ся вер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ны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ми? Вы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бе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ри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те три суж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де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ния из шести пред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ло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жен</w:t>
      </w:r>
      <w:r w:rsidRPr="005B75F2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softHyphen/>
        <w:t>ных.</w:t>
      </w:r>
    </w:p>
    <w:p w14:paraId="6CCC8758" w14:textId="13F62545" w:rsidR="008174FA" w:rsidRPr="00514E3F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 xml:space="preserve">1. </w:t>
      </w:r>
      <w:r w:rsidR="009A2FDB">
        <w:rPr>
          <w:rFonts w:ascii="Times New Roman" w:hAnsi="Times New Roman" w:cs="Times New Roman"/>
          <w:sz w:val="24"/>
          <w:szCs w:val="24"/>
        </w:rPr>
        <w:t>В этой стране произошла буржуазная революция</w:t>
      </w:r>
      <w:r w:rsidR="00E43D5B">
        <w:rPr>
          <w:rFonts w:ascii="Times New Roman" w:hAnsi="Times New Roman" w:cs="Times New Roman"/>
          <w:sz w:val="24"/>
          <w:szCs w:val="24"/>
        </w:rPr>
        <w:t>.</w:t>
      </w:r>
      <w:r w:rsidR="009A2FD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3F591B" w14:textId="4FA1F9BA" w:rsidR="00523E07" w:rsidRPr="009A2FDB" w:rsidRDefault="008174FA" w:rsidP="009A2FDB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>2</w:t>
      </w:r>
      <w:r w:rsidR="00523E07">
        <w:rPr>
          <w:rFonts w:ascii="Times New Roman" w:hAnsi="Times New Roman" w:cs="Times New Roman"/>
          <w:sz w:val="24"/>
          <w:szCs w:val="24"/>
        </w:rPr>
        <w:t xml:space="preserve">. </w:t>
      </w:r>
      <w:r w:rsidR="009A2FDB">
        <w:rPr>
          <w:rFonts w:ascii="Times New Roman" w:hAnsi="Times New Roman" w:cs="Times New Roman"/>
          <w:sz w:val="24"/>
          <w:szCs w:val="24"/>
        </w:rPr>
        <w:t xml:space="preserve">В начале </w:t>
      </w:r>
      <w:r w:rsidR="009A2FDB">
        <w:rPr>
          <w:rFonts w:ascii="Times New Roman" w:hAnsi="Times New Roman" w:cs="Times New Roman"/>
          <w:sz w:val="24"/>
          <w:szCs w:val="24"/>
          <w:lang w:val="en-US"/>
        </w:rPr>
        <w:t>XVIII</w:t>
      </w:r>
      <w:r w:rsidR="009A2FDB">
        <w:rPr>
          <w:rFonts w:ascii="Times New Roman" w:hAnsi="Times New Roman" w:cs="Times New Roman"/>
          <w:sz w:val="24"/>
          <w:szCs w:val="24"/>
        </w:rPr>
        <w:t xml:space="preserve"> в этой стране была одна из самых устойчивых экономик</w:t>
      </w:r>
      <w:r w:rsidR="00E43D5B">
        <w:rPr>
          <w:rFonts w:ascii="Times New Roman" w:hAnsi="Times New Roman" w:cs="Times New Roman"/>
          <w:sz w:val="24"/>
          <w:szCs w:val="24"/>
        </w:rPr>
        <w:t>.</w:t>
      </w:r>
    </w:p>
    <w:p w14:paraId="794317F8" w14:textId="1B6AA748" w:rsidR="008174FA" w:rsidRPr="00514E3F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 xml:space="preserve">3. </w:t>
      </w:r>
      <w:r w:rsidR="009A2FDB">
        <w:rPr>
          <w:rFonts w:ascii="Times New Roman" w:hAnsi="Times New Roman" w:cs="Times New Roman"/>
          <w:sz w:val="24"/>
          <w:szCs w:val="24"/>
        </w:rPr>
        <w:t>Это страна была законодателем европейской моды</w:t>
      </w:r>
      <w:r w:rsidR="00E43D5B">
        <w:rPr>
          <w:rFonts w:ascii="Times New Roman" w:hAnsi="Times New Roman" w:cs="Times New Roman"/>
          <w:sz w:val="24"/>
          <w:szCs w:val="24"/>
        </w:rPr>
        <w:t>.</w:t>
      </w:r>
    </w:p>
    <w:p w14:paraId="1DFB8E97" w14:textId="5CAFDBD4" w:rsidR="008174FA" w:rsidRPr="00514E3F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 xml:space="preserve">4. </w:t>
      </w:r>
      <w:r w:rsidR="009A2FDB">
        <w:rPr>
          <w:rFonts w:ascii="Times New Roman" w:hAnsi="Times New Roman" w:cs="Times New Roman"/>
          <w:sz w:val="24"/>
          <w:szCs w:val="24"/>
        </w:rPr>
        <w:t>В этой стране придумали первую гуманную казнь Нового времени</w:t>
      </w:r>
      <w:r w:rsidR="00E43D5B">
        <w:rPr>
          <w:rFonts w:ascii="Times New Roman" w:hAnsi="Times New Roman" w:cs="Times New Roman"/>
          <w:sz w:val="24"/>
          <w:szCs w:val="24"/>
        </w:rPr>
        <w:t>.</w:t>
      </w:r>
    </w:p>
    <w:p w14:paraId="5699F652" w14:textId="4E7F6CBD" w:rsidR="008174FA" w:rsidRPr="00514E3F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>5.</w:t>
      </w:r>
      <w:r w:rsidR="00523E07">
        <w:rPr>
          <w:rFonts w:ascii="Times New Roman" w:hAnsi="Times New Roman" w:cs="Times New Roman"/>
          <w:sz w:val="24"/>
          <w:szCs w:val="24"/>
        </w:rPr>
        <w:t xml:space="preserve"> </w:t>
      </w:r>
      <w:r w:rsidR="009A2FDB">
        <w:rPr>
          <w:rFonts w:ascii="Times New Roman" w:hAnsi="Times New Roman" w:cs="Times New Roman"/>
          <w:sz w:val="24"/>
          <w:szCs w:val="24"/>
        </w:rPr>
        <w:t xml:space="preserve">В этой стране </w:t>
      </w:r>
      <w:r w:rsidR="00E43D5B">
        <w:rPr>
          <w:rFonts w:ascii="Times New Roman" w:hAnsi="Times New Roman" w:cs="Times New Roman"/>
          <w:sz w:val="24"/>
          <w:szCs w:val="24"/>
        </w:rPr>
        <w:t xml:space="preserve">правил Наполеон Бонапарт. </w:t>
      </w:r>
    </w:p>
    <w:p w14:paraId="6B8B7BDB" w14:textId="77777777" w:rsidR="008174FA" w:rsidRPr="00514E3F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514E3F">
        <w:rPr>
          <w:rFonts w:ascii="Times New Roman" w:hAnsi="Times New Roman" w:cs="Times New Roman"/>
          <w:sz w:val="24"/>
          <w:szCs w:val="24"/>
        </w:rPr>
        <w:t xml:space="preserve">6. В этой стране изобрели цифры и шахматы. </w:t>
      </w:r>
    </w:p>
    <w:p w14:paraId="611B791E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0257C6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EE4C00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E68C9F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AD6377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CD8C72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91BE72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D43C465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D2649B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6A6959" w14:textId="77777777" w:rsidR="008174FA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584969" w14:textId="77777777" w:rsidR="008174FA" w:rsidRPr="005B75F2" w:rsidRDefault="008174FA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B75F2">
        <w:rPr>
          <w:rFonts w:ascii="Times New Roman" w:hAnsi="Times New Roman" w:cs="Times New Roman"/>
          <w:b/>
          <w:sz w:val="24"/>
          <w:szCs w:val="24"/>
        </w:rPr>
        <w:t>Часть 2.</w:t>
      </w:r>
    </w:p>
    <w:p w14:paraId="27CA904D" w14:textId="338B6304" w:rsidR="00C55A8F" w:rsidRPr="00C55A8F" w:rsidRDefault="008174FA" w:rsidP="008174FA">
      <w:pPr>
        <w:spacing w:after="0" w:line="0" w:lineRule="atLeast"/>
        <w:contextualSpacing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1457EF">
        <w:rPr>
          <w:rFonts w:ascii="Times New Roman" w:hAnsi="Times New Roman" w:cs="Times New Roman"/>
          <w:b/>
          <w:sz w:val="24"/>
          <w:szCs w:val="24"/>
        </w:rPr>
        <w:t>19. Учёного</w:t>
      </w:r>
      <w:r w:rsidR="00C55A8F">
        <w:rPr>
          <w:rFonts w:ascii="Times New Roman" w:hAnsi="Times New Roman" w:cs="Times New Roman"/>
          <w:b/>
          <w:sz w:val="24"/>
          <w:szCs w:val="24"/>
        </w:rPr>
        <w:t xml:space="preserve">-историка </w:t>
      </w:r>
      <w:r w:rsidRPr="001457EF">
        <w:rPr>
          <w:rFonts w:ascii="Times New Roman" w:hAnsi="Times New Roman" w:cs="Times New Roman"/>
          <w:b/>
          <w:sz w:val="24"/>
          <w:szCs w:val="24"/>
        </w:rPr>
        <w:t xml:space="preserve">попросили определить подлинность </w:t>
      </w:r>
      <w:r w:rsidR="004F4932">
        <w:rPr>
          <w:rFonts w:ascii="Times New Roman" w:hAnsi="Times New Roman" w:cs="Times New Roman"/>
          <w:b/>
          <w:sz w:val="24"/>
          <w:szCs w:val="24"/>
        </w:rPr>
        <w:t>послания императрицы Екатерины</w:t>
      </w:r>
      <w:r w:rsidR="004F4932" w:rsidRPr="004F493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4932">
        <w:rPr>
          <w:rFonts w:ascii="Times New Roman" w:hAnsi="Times New Roman" w:cs="Times New Roman"/>
          <w:b/>
          <w:sz w:val="24"/>
          <w:szCs w:val="24"/>
        </w:rPr>
        <w:t xml:space="preserve">Великой иностранному государству </w:t>
      </w:r>
      <w:r w:rsidRPr="001457EF">
        <w:rPr>
          <w:rFonts w:ascii="Times New Roman" w:hAnsi="Times New Roman" w:cs="Times New Roman"/>
          <w:b/>
          <w:sz w:val="24"/>
          <w:szCs w:val="24"/>
        </w:rPr>
        <w:t>с</w:t>
      </w:r>
      <w:r w:rsidR="004F4932">
        <w:rPr>
          <w:rFonts w:ascii="Times New Roman" w:hAnsi="Times New Roman" w:cs="Times New Roman"/>
          <w:b/>
          <w:sz w:val="24"/>
          <w:szCs w:val="24"/>
        </w:rPr>
        <w:t xml:space="preserve"> подписью</w:t>
      </w:r>
      <w:r w:rsidRPr="001457EF">
        <w:rPr>
          <w:rFonts w:ascii="Times New Roman" w:hAnsi="Times New Roman" w:cs="Times New Roman"/>
          <w:b/>
          <w:sz w:val="24"/>
          <w:szCs w:val="24"/>
        </w:rPr>
        <w:t>: «</w:t>
      </w:r>
      <w:r w:rsidR="00C55A8F">
        <w:rPr>
          <w:rFonts w:ascii="Times New Roman" w:hAnsi="Times New Roman" w:cs="Times New Roman"/>
          <w:b/>
          <w:sz w:val="24"/>
          <w:szCs w:val="24"/>
        </w:rPr>
        <w:t xml:space="preserve">Божией милостью, Мы, Екатерина </w:t>
      </w:r>
      <w:r w:rsidR="00C55A8F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C55A8F" w:rsidRPr="00C55A8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55A8F">
        <w:rPr>
          <w:rFonts w:ascii="Times New Roman" w:hAnsi="Times New Roman" w:cs="Times New Roman"/>
          <w:b/>
          <w:sz w:val="24"/>
          <w:szCs w:val="24"/>
        </w:rPr>
        <w:t xml:space="preserve">Императрица и самодержица Всероссийская, и проч., </w:t>
      </w:r>
      <w:proofErr w:type="spellStart"/>
      <w:r w:rsidR="00C55A8F">
        <w:rPr>
          <w:rFonts w:ascii="Times New Roman" w:hAnsi="Times New Roman" w:cs="Times New Roman"/>
          <w:b/>
          <w:sz w:val="24"/>
          <w:szCs w:val="24"/>
        </w:rPr>
        <w:t>проч</w:t>
      </w:r>
      <w:proofErr w:type="spellEnd"/>
      <w:r w:rsidR="00C55A8F">
        <w:rPr>
          <w:rFonts w:ascii="Times New Roman" w:hAnsi="Times New Roman" w:cs="Times New Roman"/>
          <w:b/>
          <w:sz w:val="24"/>
          <w:szCs w:val="24"/>
        </w:rPr>
        <w:t>, и проч.,</w:t>
      </w:r>
      <w:r w:rsidRPr="001457EF">
        <w:rPr>
          <w:rFonts w:ascii="Times New Roman" w:hAnsi="Times New Roman" w:cs="Times New Roman"/>
          <w:b/>
          <w:sz w:val="24"/>
          <w:szCs w:val="24"/>
        </w:rPr>
        <w:t>.</w:t>
      </w:r>
      <w:r w:rsidRPr="001457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55A8F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Учёный заключил, что послание является подделкой. </w:t>
      </w:r>
    </w:p>
    <w:p w14:paraId="1804FEF7" w14:textId="64157F89" w:rsidR="008174FA" w:rsidRDefault="008174FA" w:rsidP="008174FA">
      <w:pPr>
        <w:spacing w:after="0" w:line="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57EF">
        <w:rPr>
          <w:rFonts w:ascii="Times New Roman" w:hAnsi="Times New Roman" w:cs="Times New Roman"/>
          <w:i/>
          <w:sz w:val="24"/>
          <w:szCs w:val="24"/>
        </w:rPr>
        <w:t>Почему он так решил?</w:t>
      </w:r>
    </w:p>
    <w:p w14:paraId="12B5F797" w14:textId="77777777" w:rsidR="008174FA" w:rsidRPr="00514E3F" w:rsidRDefault="008174FA" w:rsidP="008174FA">
      <w:pPr>
        <w:spacing w:after="0" w:line="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9E8159F" w14:textId="1D0261F3" w:rsidR="008174FA" w:rsidRPr="008A307E" w:rsidRDefault="008174FA" w:rsidP="008174FA">
      <w:pPr>
        <w:spacing w:after="0" w:line="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A307E">
        <w:rPr>
          <w:rFonts w:ascii="Times New Roman" w:hAnsi="Times New Roman" w:cs="Times New Roman"/>
          <w:b/>
          <w:sz w:val="24"/>
          <w:szCs w:val="24"/>
        </w:rPr>
        <w:t>20.</w:t>
      </w:r>
      <w:r w:rsidR="00E43D5B">
        <w:rPr>
          <w:rFonts w:ascii="Times New Roman" w:hAnsi="Times New Roman" w:cs="Times New Roman"/>
          <w:b/>
          <w:sz w:val="24"/>
          <w:szCs w:val="24"/>
        </w:rPr>
        <w:t xml:space="preserve"> Назовите произведение, из которого взят отрывок</w:t>
      </w:r>
      <w:r w:rsidRPr="008A307E">
        <w:rPr>
          <w:rFonts w:ascii="Times New Roman" w:hAnsi="Times New Roman" w:cs="Times New Roman"/>
          <w:b/>
          <w:sz w:val="24"/>
          <w:szCs w:val="24"/>
        </w:rPr>
        <w:t>.</w:t>
      </w:r>
    </w:p>
    <w:p w14:paraId="67C9414A" w14:textId="3E72904E" w:rsidR="00003106" w:rsidRPr="00E43D5B" w:rsidRDefault="00E43D5B" w:rsidP="008174FA">
      <w:pPr>
        <w:spacing w:after="0" w:line="0" w:lineRule="atLeast"/>
        <w:contextualSpacing/>
        <w:rPr>
          <w:rFonts w:ascii="Times New Roman" w:hAnsi="Times New Roman" w:cs="Times New Roman"/>
          <w:b/>
          <w:i/>
          <w:iCs/>
          <w:sz w:val="24"/>
          <w:szCs w:val="24"/>
        </w:rPr>
      </w:pPr>
      <w:r>
        <w:rPr>
          <w:color w:val="000000"/>
          <w:sz w:val="27"/>
          <w:szCs w:val="27"/>
        </w:rPr>
        <w:t> «</w:t>
      </w:r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В первых наипаче всего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должни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дети отца и матерь в великой чести содержать. И когда от родителей что им приказано бывает, всегда шляпу в руках держать, а пред ними не вздевать, и возле их не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садитися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и прежде оных не заседать, при них во окно всем телом не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выглядовать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, но все потаенным образом с великим почтением, не с ними вряд, но немного уступи позади оных в стороне стоять, подобно яко паж некоторый или слуга. В доме ничего своим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имянем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не повелевать, но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имянем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отца или матери, от челядинцев  просительным образом требовать, разве что у кого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особливыя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слуги,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которыя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самому ему подвержены бывают. Для того, что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обычайно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служители и челядинцы не двум господам и госпожам, но токмо одному господину охотно служат. А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окроме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того, часто происходят ссоры и </w:t>
      </w:r>
      <w:proofErr w:type="spellStart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>великия</w:t>
      </w:r>
      <w:proofErr w:type="spellEnd"/>
      <w:r w:rsidRPr="00E43D5B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между ими бывают от того мятежи в доме, так, что сами не опознают, что кому делать надлежит.</w:t>
      </w: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»</w:t>
      </w:r>
    </w:p>
    <w:p w14:paraId="2EDAB117" w14:textId="77777777" w:rsidR="00995A6F" w:rsidRDefault="00995A6F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C886D7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E9A486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5967EC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F487E5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70E611E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B0785D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067808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378221" w14:textId="77777777" w:rsidR="008174FA" w:rsidRDefault="008174FA" w:rsidP="00020A3D">
      <w:pPr>
        <w:spacing w:after="0" w:line="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8800D0" w14:textId="77777777" w:rsidR="00995A6F" w:rsidRPr="008174FA" w:rsidRDefault="00995A6F" w:rsidP="008174FA">
      <w:pPr>
        <w:spacing w:after="0" w:line="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8174FA">
        <w:rPr>
          <w:rFonts w:ascii="Times New Roman" w:hAnsi="Times New Roman" w:cs="Times New Roman"/>
          <w:sz w:val="24"/>
          <w:szCs w:val="24"/>
        </w:rPr>
        <w:t>Ответы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413"/>
        <w:gridCol w:w="5384"/>
        <w:gridCol w:w="3399"/>
      </w:tblGrid>
      <w:tr w:rsidR="00995A6F" w:rsidRPr="008174FA" w14:paraId="6B20FF0D" w14:textId="77777777" w:rsidTr="00995A6F">
        <w:tc>
          <w:tcPr>
            <w:tcW w:w="1413" w:type="dxa"/>
          </w:tcPr>
          <w:p w14:paraId="4193D05A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14:paraId="5EACEDA7" w14:textId="2681D9E9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399" w:type="dxa"/>
          </w:tcPr>
          <w:p w14:paraId="2B25FB28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722E740E" w14:textId="77777777" w:rsidTr="00995A6F">
        <w:tc>
          <w:tcPr>
            <w:tcW w:w="1413" w:type="dxa"/>
          </w:tcPr>
          <w:p w14:paraId="6BE58789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14:paraId="5F8D8FAC" w14:textId="12721EF4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399" w:type="dxa"/>
          </w:tcPr>
          <w:p w14:paraId="54CDB1E5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5E8C386F" w14:textId="77777777" w:rsidTr="00995A6F">
        <w:tc>
          <w:tcPr>
            <w:tcW w:w="1413" w:type="dxa"/>
          </w:tcPr>
          <w:p w14:paraId="7B27436E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14:paraId="2C52C707" w14:textId="6DAE45F3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399" w:type="dxa"/>
          </w:tcPr>
          <w:p w14:paraId="7EAA18F4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5D92713B" w14:textId="77777777" w:rsidTr="00995A6F">
        <w:tc>
          <w:tcPr>
            <w:tcW w:w="1413" w:type="dxa"/>
          </w:tcPr>
          <w:p w14:paraId="445DD477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14:paraId="5EACA069" w14:textId="075F3A21" w:rsidR="00995A6F" w:rsidRPr="008174FA" w:rsidRDefault="00C55A8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Императора</w:t>
            </w:r>
          </w:p>
        </w:tc>
        <w:tc>
          <w:tcPr>
            <w:tcW w:w="3399" w:type="dxa"/>
          </w:tcPr>
          <w:p w14:paraId="1F92CB6A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655A3E8B" w14:textId="77777777" w:rsidTr="00995A6F">
        <w:tc>
          <w:tcPr>
            <w:tcW w:w="1413" w:type="dxa"/>
          </w:tcPr>
          <w:p w14:paraId="560EC876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4" w:type="dxa"/>
          </w:tcPr>
          <w:p w14:paraId="102D4384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399" w:type="dxa"/>
          </w:tcPr>
          <w:p w14:paraId="3383E0F7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2F3140C4" w14:textId="77777777" w:rsidTr="00995A6F">
        <w:tc>
          <w:tcPr>
            <w:tcW w:w="1413" w:type="dxa"/>
          </w:tcPr>
          <w:p w14:paraId="521E3A07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4" w:type="dxa"/>
          </w:tcPr>
          <w:p w14:paraId="6CA50F15" w14:textId="2C43F948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399" w:type="dxa"/>
          </w:tcPr>
          <w:p w14:paraId="13409217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28D92FFD" w14:textId="77777777" w:rsidTr="00995A6F">
        <w:tc>
          <w:tcPr>
            <w:tcW w:w="1413" w:type="dxa"/>
          </w:tcPr>
          <w:p w14:paraId="0F8E72D4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4" w:type="dxa"/>
          </w:tcPr>
          <w:p w14:paraId="66D7D766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399" w:type="dxa"/>
          </w:tcPr>
          <w:p w14:paraId="016F6097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299DEDF2" w14:textId="77777777" w:rsidTr="00995A6F">
        <w:tc>
          <w:tcPr>
            <w:tcW w:w="1413" w:type="dxa"/>
          </w:tcPr>
          <w:p w14:paraId="2F12BA0E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4" w:type="dxa"/>
          </w:tcPr>
          <w:p w14:paraId="7C787274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399" w:type="dxa"/>
          </w:tcPr>
          <w:p w14:paraId="33CBB9A6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2A8EF901" w14:textId="77777777" w:rsidTr="00995A6F">
        <w:tc>
          <w:tcPr>
            <w:tcW w:w="1413" w:type="dxa"/>
          </w:tcPr>
          <w:p w14:paraId="2ABE322F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4" w:type="dxa"/>
          </w:tcPr>
          <w:p w14:paraId="5D9803AC" w14:textId="2C769D14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399" w:type="dxa"/>
          </w:tcPr>
          <w:p w14:paraId="2BD1CC15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753405ED" w14:textId="77777777" w:rsidTr="00995A6F">
        <w:tc>
          <w:tcPr>
            <w:tcW w:w="1413" w:type="dxa"/>
          </w:tcPr>
          <w:p w14:paraId="49F357C1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4" w:type="dxa"/>
          </w:tcPr>
          <w:p w14:paraId="177A7064" w14:textId="6410C5A6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399" w:type="dxa"/>
          </w:tcPr>
          <w:p w14:paraId="4F3667AC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1B9033AD" w14:textId="77777777" w:rsidTr="00995A6F">
        <w:tc>
          <w:tcPr>
            <w:tcW w:w="1413" w:type="dxa"/>
          </w:tcPr>
          <w:p w14:paraId="67D44A22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84" w:type="dxa"/>
          </w:tcPr>
          <w:p w14:paraId="562CF010" w14:textId="00EFE5BE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3399" w:type="dxa"/>
          </w:tcPr>
          <w:p w14:paraId="15027D5E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2637CA7E" w14:textId="77777777" w:rsidTr="00995A6F">
        <w:tc>
          <w:tcPr>
            <w:tcW w:w="1413" w:type="dxa"/>
          </w:tcPr>
          <w:p w14:paraId="061B33FD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4" w:type="dxa"/>
          </w:tcPr>
          <w:p w14:paraId="5CA636F7" w14:textId="4B5EAE46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399" w:type="dxa"/>
          </w:tcPr>
          <w:p w14:paraId="6F979B90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40727C6C" w14:textId="77777777" w:rsidTr="00995A6F">
        <w:tc>
          <w:tcPr>
            <w:tcW w:w="1413" w:type="dxa"/>
          </w:tcPr>
          <w:p w14:paraId="455FFBE5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4" w:type="dxa"/>
          </w:tcPr>
          <w:p w14:paraId="0E4F5BE8" w14:textId="0ABCA74E" w:rsidR="00995A6F" w:rsidRPr="008174FA" w:rsidRDefault="000C0E55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Битва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Кунерсдорфе</w:t>
            </w:r>
            <w:proofErr w:type="spellEnd"/>
          </w:p>
        </w:tc>
        <w:tc>
          <w:tcPr>
            <w:tcW w:w="3399" w:type="dxa"/>
          </w:tcPr>
          <w:p w14:paraId="15859359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5A6F" w:rsidRPr="008174FA" w14:paraId="35E82DE4" w14:textId="77777777" w:rsidTr="00995A6F">
        <w:tc>
          <w:tcPr>
            <w:tcW w:w="1413" w:type="dxa"/>
          </w:tcPr>
          <w:p w14:paraId="031C12D4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4" w:type="dxa"/>
          </w:tcPr>
          <w:p w14:paraId="670B0F74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3241</w:t>
            </w:r>
          </w:p>
        </w:tc>
        <w:tc>
          <w:tcPr>
            <w:tcW w:w="3399" w:type="dxa"/>
          </w:tcPr>
          <w:p w14:paraId="2E5CB713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если одна ошибка 1</w:t>
            </w:r>
          </w:p>
        </w:tc>
      </w:tr>
      <w:tr w:rsidR="00995A6F" w:rsidRPr="008174FA" w14:paraId="014AC78F" w14:textId="77777777" w:rsidTr="00995A6F">
        <w:tc>
          <w:tcPr>
            <w:tcW w:w="1413" w:type="dxa"/>
          </w:tcPr>
          <w:p w14:paraId="27356370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84" w:type="dxa"/>
          </w:tcPr>
          <w:p w14:paraId="463490D6" w14:textId="3DC9AE46" w:rsidR="00995A6F" w:rsidRPr="008174FA" w:rsidRDefault="000C0E55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Петропавловская</w:t>
            </w:r>
          </w:p>
        </w:tc>
        <w:tc>
          <w:tcPr>
            <w:tcW w:w="3399" w:type="dxa"/>
          </w:tcPr>
          <w:p w14:paraId="69A530B7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5728E09F" w14:textId="77777777" w:rsidTr="00995A6F">
        <w:tc>
          <w:tcPr>
            <w:tcW w:w="1413" w:type="dxa"/>
          </w:tcPr>
          <w:p w14:paraId="2CD65BB8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4" w:type="dxa"/>
          </w:tcPr>
          <w:p w14:paraId="3689601C" w14:textId="4565CD94" w:rsidR="00995A6F" w:rsidRPr="008174FA" w:rsidRDefault="000C0E55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Российская империя</w:t>
            </w:r>
          </w:p>
        </w:tc>
        <w:tc>
          <w:tcPr>
            <w:tcW w:w="3399" w:type="dxa"/>
          </w:tcPr>
          <w:p w14:paraId="4F38F557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61D5C5F3" w14:textId="77777777" w:rsidTr="00995A6F">
        <w:tc>
          <w:tcPr>
            <w:tcW w:w="1413" w:type="dxa"/>
          </w:tcPr>
          <w:p w14:paraId="563E21AE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4" w:type="dxa"/>
          </w:tcPr>
          <w:p w14:paraId="289EFBF6" w14:textId="75C8E937" w:rsidR="00995A6F" w:rsidRPr="008174FA" w:rsidRDefault="000C0E55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Заячий остров</w:t>
            </w:r>
          </w:p>
        </w:tc>
        <w:tc>
          <w:tcPr>
            <w:tcW w:w="3399" w:type="dxa"/>
          </w:tcPr>
          <w:p w14:paraId="7634C77C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95A6F" w:rsidRPr="008174FA" w14:paraId="1EA2D86F" w14:textId="77777777" w:rsidTr="00995A6F">
        <w:tc>
          <w:tcPr>
            <w:tcW w:w="1413" w:type="dxa"/>
          </w:tcPr>
          <w:p w14:paraId="6117D650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4" w:type="dxa"/>
          </w:tcPr>
          <w:p w14:paraId="6A85AF80" w14:textId="5FEFAED5" w:rsidR="00995A6F" w:rsidRPr="008174FA" w:rsidRDefault="000E4CD7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3142</w:t>
            </w:r>
          </w:p>
        </w:tc>
        <w:tc>
          <w:tcPr>
            <w:tcW w:w="3399" w:type="dxa"/>
          </w:tcPr>
          <w:p w14:paraId="25AAA5AE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 если одна ошибка 1</w:t>
            </w:r>
          </w:p>
        </w:tc>
      </w:tr>
      <w:tr w:rsidR="00995A6F" w:rsidRPr="008174FA" w14:paraId="39A3B9A3" w14:textId="77777777" w:rsidTr="00995A6F">
        <w:tc>
          <w:tcPr>
            <w:tcW w:w="1413" w:type="dxa"/>
          </w:tcPr>
          <w:p w14:paraId="6855D418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4" w:type="dxa"/>
          </w:tcPr>
          <w:p w14:paraId="3FB67848" w14:textId="72D696FA" w:rsidR="00995A6F" w:rsidRPr="008174FA" w:rsidRDefault="00C55A8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Послания иностранным государствам именовались полным титулом его императорского величества</w:t>
            </w:r>
          </w:p>
        </w:tc>
        <w:tc>
          <w:tcPr>
            <w:tcW w:w="3399" w:type="dxa"/>
          </w:tcPr>
          <w:p w14:paraId="56313AA5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95A6F" w:rsidRPr="008174FA" w14:paraId="40210FC3" w14:textId="77777777" w:rsidTr="00995A6F">
        <w:tc>
          <w:tcPr>
            <w:tcW w:w="1413" w:type="dxa"/>
          </w:tcPr>
          <w:p w14:paraId="5915790E" w14:textId="77777777" w:rsidR="00995A6F" w:rsidRPr="008174FA" w:rsidRDefault="00995A6F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174F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4" w:type="dxa"/>
          </w:tcPr>
          <w:p w14:paraId="27D1FBEF" w14:textId="4C35D152" w:rsidR="00995A6F" w:rsidRPr="008174FA" w:rsidRDefault="00E43D5B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«Юности честное зерцало»</w:t>
            </w:r>
          </w:p>
        </w:tc>
        <w:tc>
          <w:tcPr>
            <w:tcW w:w="3399" w:type="dxa"/>
          </w:tcPr>
          <w:p w14:paraId="3DBABE3D" w14:textId="77777777" w:rsidR="00995A6F" w:rsidRPr="008174FA" w:rsidRDefault="008174FA" w:rsidP="008174FA">
            <w:pPr>
              <w:spacing w:line="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4F66915E" w14:textId="77777777" w:rsidR="00995A6F" w:rsidRPr="008174FA" w:rsidRDefault="00995A6F" w:rsidP="008174FA">
      <w:pPr>
        <w:spacing w:after="0" w:line="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sectPr w:rsidR="00995A6F" w:rsidRPr="008174FA" w:rsidSect="00E671B5">
      <w:pgSz w:w="11906" w:h="16838"/>
      <w:pgMar w:top="567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004F1" w14:textId="77777777" w:rsidR="00E671B5" w:rsidRDefault="00E671B5" w:rsidP="00603F36">
      <w:pPr>
        <w:spacing w:after="0" w:line="240" w:lineRule="auto"/>
      </w:pPr>
      <w:r>
        <w:separator/>
      </w:r>
    </w:p>
  </w:endnote>
  <w:endnote w:type="continuationSeparator" w:id="0">
    <w:p w14:paraId="588FA3A1" w14:textId="77777777" w:rsidR="00E671B5" w:rsidRDefault="00E671B5" w:rsidP="00603F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310">
    <w:charset w:val="CC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f1">
    <w:altName w:val="Cambria"/>
    <w:charset w:val="00"/>
    <w:family w:val="roman"/>
    <w:notTrueType/>
    <w:pitch w:val="default"/>
  </w:font>
  <w:font w:name="ff3">
    <w:altName w:val="Cambria"/>
    <w:charset w:val="00"/>
    <w:family w:val="roman"/>
    <w:notTrueType/>
    <w:pitch w:val="default"/>
  </w:font>
  <w:font w:name="ff4">
    <w:altName w:val="Cambria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1C9F84" w14:textId="77777777" w:rsidR="00E671B5" w:rsidRDefault="00E671B5" w:rsidP="00603F36">
      <w:pPr>
        <w:spacing w:after="0" w:line="240" w:lineRule="auto"/>
      </w:pPr>
      <w:r>
        <w:separator/>
      </w:r>
    </w:p>
  </w:footnote>
  <w:footnote w:type="continuationSeparator" w:id="0">
    <w:p w14:paraId="2D2E5ECC" w14:textId="77777777" w:rsidR="00E671B5" w:rsidRDefault="00E671B5" w:rsidP="00603F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99"/>
    <w:multiLevelType w:val="hybridMultilevel"/>
    <w:tmpl w:val="A262FD9C"/>
    <w:lvl w:ilvl="0" w:tplc="D150A5C6">
      <w:start w:val="3"/>
      <w:numFmt w:val="decimal"/>
      <w:lvlText w:val="%1."/>
      <w:lvlJc w:val="left"/>
    </w:lvl>
    <w:lvl w:ilvl="1" w:tplc="0E08BD6C">
      <w:start w:val="1"/>
      <w:numFmt w:val="bullet"/>
      <w:lvlText w:val="В"/>
      <w:lvlJc w:val="left"/>
    </w:lvl>
    <w:lvl w:ilvl="2" w:tplc="8A64A878">
      <w:numFmt w:val="decimal"/>
      <w:lvlText w:val=""/>
      <w:lvlJc w:val="left"/>
    </w:lvl>
    <w:lvl w:ilvl="3" w:tplc="AE1E5B2C">
      <w:numFmt w:val="decimal"/>
      <w:lvlText w:val=""/>
      <w:lvlJc w:val="left"/>
    </w:lvl>
    <w:lvl w:ilvl="4" w:tplc="249AA41C">
      <w:numFmt w:val="decimal"/>
      <w:lvlText w:val=""/>
      <w:lvlJc w:val="left"/>
    </w:lvl>
    <w:lvl w:ilvl="5" w:tplc="2E3031CA">
      <w:numFmt w:val="decimal"/>
      <w:lvlText w:val=""/>
      <w:lvlJc w:val="left"/>
    </w:lvl>
    <w:lvl w:ilvl="6" w:tplc="8D62944E">
      <w:numFmt w:val="decimal"/>
      <w:lvlText w:val=""/>
      <w:lvlJc w:val="left"/>
    </w:lvl>
    <w:lvl w:ilvl="7" w:tplc="0D5E506A">
      <w:numFmt w:val="decimal"/>
      <w:lvlText w:val=""/>
      <w:lvlJc w:val="left"/>
    </w:lvl>
    <w:lvl w:ilvl="8" w:tplc="89E6DC00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AC104CBA"/>
    <w:lvl w:ilvl="0" w:tplc="0DA85AAC">
      <w:start w:val="1"/>
      <w:numFmt w:val="bullet"/>
      <w:lvlText w:val="и"/>
      <w:lvlJc w:val="left"/>
    </w:lvl>
    <w:lvl w:ilvl="1" w:tplc="F8649F94">
      <w:numFmt w:val="decimal"/>
      <w:lvlText w:val=""/>
      <w:lvlJc w:val="left"/>
    </w:lvl>
    <w:lvl w:ilvl="2" w:tplc="A13269E8">
      <w:numFmt w:val="decimal"/>
      <w:lvlText w:val=""/>
      <w:lvlJc w:val="left"/>
    </w:lvl>
    <w:lvl w:ilvl="3" w:tplc="55643E26">
      <w:numFmt w:val="decimal"/>
      <w:lvlText w:val=""/>
      <w:lvlJc w:val="left"/>
    </w:lvl>
    <w:lvl w:ilvl="4" w:tplc="9BA47602">
      <w:numFmt w:val="decimal"/>
      <w:lvlText w:val=""/>
      <w:lvlJc w:val="left"/>
    </w:lvl>
    <w:lvl w:ilvl="5" w:tplc="B05C4C3E">
      <w:numFmt w:val="decimal"/>
      <w:lvlText w:val=""/>
      <w:lvlJc w:val="left"/>
    </w:lvl>
    <w:lvl w:ilvl="6" w:tplc="74708E30">
      <w:numFmt w:val="decimal"/>
      <w:lvlText w:val=""/>
      <w:lvlJc w:val="left"/>
    </w:lvl>
    <w:lvl w:ilvl="7" w:tplc="4AFAEDE8">
      <w:numFmt w:val="decimal"/>
      <w:lvlText w:val=""/>
      <w:lvlJc w:val="left"/>
    </w:lvl>
    <w:lvl w:ilvl="8" w:tplc="6C686E3A">
      <w:numFmt w:val="decimal"/>
      <w:lvlText w:val=""/>
      <w:lvlJc w:val="left"/>
    </w:lvl>
  </w:abstractNum>
  <w:abstractNum w:abstractNumId="2" w15:restartNumberingAfterBreak="0">
    <w:nsid w:val="0000074D"/>
    <w:multiLevelType w:val="hybridMultilevel"/>
    <w:tmpl w:val="25BCF400"/>
    <w:lvl w:ilvl="0" w:tplc="52DA1068">
      <w:start w:val="9"/>
      <w:numFmt w:val="decimal"/>
      <w:lvlText w:val="%1."/>
      <w:lvlJc w:val="left"/>
    </w:lvl>
    <w:lvl w:ilvl="1" w:tplc="E7149A54">
      <w:numFmt w:val="decimal"/>
      <w:lvlText w:val=""/>
      <w:lvlJc w:val="left"/>
    </w:lvl>
    <w:lvl w:ilvl="2" w:tplc="21869E1A">
      <w:numFmt w:val="decimal"/>
      <w:lvlText w:val=""/>
      <w:lvlJc w:val="left"/>
    </w:lvl>
    <w:lvl w:ilvl="3" w:tplc="E6D4E430">
      <w:numFmt w:val="decimal"/>
      <w:lvlText w:val=""/>
      <w:lvlJc w:val="left"/>
    </w:lvl>
    <w:lvl w:ilvl="4" w:tplc="9C444386">
      <w:numFmt w:val="decimal"/>
      <w:lvlText w:val=""/>
      <w:lvlJc w:val="left"/>
    </w:lvl>
    <w:lvl w:ilvl="5" w:tplc="EC2014B2">
      <w:numFmt w:val="decimal"/>
      <w:lvlText w:val=""/>
      <w:lvlJc w:val="left"/>
    </w:lvl>
    <w:lvl w:ilvl="6" w:tplc="36E09CC6">
      <w:numFmt w:val="decimal"/>
      <w:lvlText w:val=""/>
      <w:lvlJc w:val="left"/>
    </w:lvl>
    <w:lvl w:ilvl="7" w:tplc="E3AE30CC">
      <w:numFmt w:val="decimal"/>
      <w:lvlText w:val=""/>
      <w:lvlJc w:val="left"/>
    </w:lvl>
    <w:lvl w:ilvl="8" w:tplc="5E3EF382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4D92528E"/>
    <w:lvl w:ilvl="0" w:tplc="94C614B2">
      <w:start w:val="1"/>
      <w:numFmt w:val="bullet"/>
      <w:lvlText w:val="и"/>
      <w:lvlJc w:val="left"/>
    </w:lvl>
    <w:lvl w:ilvl="1" w:tplc="54FE0B88">
      <w:numFmt w:val="decimal"/>
      <w:lvlText w:val=""/>
      <w:lvlJc w:val="left"/>
    </w:lvl>
    <w:lvl w:ilvl="2" w:tplc="9AF08F76">
      <w:numFmt w:val="decimal"/>
      <w:lvlText w:val=""/>
      <w:lvlJc w:val="left"/>
    </w:lvl>
    <w:lvl w:ilvl="3" w:tplc="174402E0">
      <w:numFmt w:val="decimal"/>
      <w:lvlText w:val=""/>
      <w:lvlJc w:val="left"/>
    </w:lvl>
    <w:lvl w:ilvl="4" w:tplc="956CB44C">
      <w:numFmt w:val="decimal"/>
      <w:lvlText w:val=""/>
      <w:lvlJc w:val="left"/>
    </w:lvl>
    <w:lvl w:ilvl="5" w:tplc="497EE3A2">
      <w:numFmt w:val="decimal"/>
      <w:lvlText w:val=""/>
      <w:lvlJc w:val="left"/>
    </w:lvl>
    <w:lvl w:ilvl="6" w:tplc="5CC8EA8A">
      <w:numFmt w:val="decimal"/>
      <w:lvlText w:val=""/>
      <w:lvlJc w:val="left"/>
    </w:lvl>
    <w:lvl w:ilvl="7" w:tplc="65D4DC52">
      <w:numFmt w:val="decimal"/>
      <w:lvlText w:val=""/>
      <w:lvlJc w:val="left"/>
    </w:lvl>
    <w:lvl w:ilvl="8" w:tplc="B49C4E12">
      <w:numFmt w:val="decimal"/>
      <w:lvlText w:val=""/>
      <w:lvlJc w:val="left"/>
    </w:lvl>
  </w:abstractNum>
  <w:abstractNum w:abstractNumId="4" w15:restartNumberingAfterBreak="0">
    <w:nsid w:val="000012DB"/>
    <w:multiLevelType w:val="hybridMultilevel"/>
    <w:tmpl w:val="FA9CD362"/>
    <w:lvl w:ilvl="0" w:tplc="E00A7056">
      <w:start w:val="5"/>
      <w:numFmt w:val="decimal"/>
      <w:lvlText w:val="%1"/>
      <w:lvlJc w:val="left"/>
    </w:lvl>
    <w:lvl w:ilvl="1" w:tplc="0D0E4934">
      <w:numFmt w:val="decimal"/>
      <w:lvlText w:val=""/>
      <w:lvlJc w:val="left"/>
    </w:lvl>
    <w:lvl w:ilvl="2" w:tplc="CEC8474C">
      <w:numFmt w:val="decimal"/>
      <w:lvlText w:val=""/>
      <w:lvlJc w:val="left"/>
    </w:lvl>
    <w:lvl w:ilvl="3" w:tplc="9F9828BC">
      <w:numFmt w:val="decimal"/>
      <w:lvlText w:val=""/>
      <w:lvlJc w:val="left"/>
    </w:lvl>
    <w:lvl w:ilvl="4" w:tplc="324C1F3C">
      <w:numFmt w:val="decimal"/>
      <w:lvlText w:val=""/>
      <w:lvlJc w:val="left"/>
    </w:lvl>
    <w:lvl w:ilvl="5" w:tplc="9AE2378C">
      <w:numFmt w:val="decimal"/>
      <w:lvlText w:val=""/>
      <w:lvlJc w:val="left"/>
    </w:lvl>
    <w:lvl w:ilvl="6" w:tplc="5790A832">
      <w:numFmt w:val="decimal"/>
      <w:lvlText w:val=""/>
      <w:lvlJc w:val="left"/>
    </w:lvl>
    <w:lvl w:ilvl="7" w:tplc="0F2C593C">
      <w:numFmt w:val="decimal"/>
      <w:lvlText w:val=""/>
      <w:lvlJc w:val="left"/>
    </w:lvl>
    <w:lvl w:ilvl="8" w:tplc="ED2EA18A">
      <w:numFmt w:val="decimal"/>
      <w:lvlText w:val=""/>
      <w:lvlJc w:val="left"/>
    </w:lvl>
  </w:abstractNum>
  <w:abstractNum w:abstractNumId="5" w15:restartNumberingAfterBreak="0">
    <w:nsid w:val="0000153C"/>
    <w:multiLevelType w:val="hybridMultilevel"/>
    <w:tmpl w:val="D5BAD790"/>
    <w:lvl w:ilvl="0" w:tplc="3B1CFEE8">
      <w:start w:val="1"/>
      <w:numFmt w:val="decimal"/>
      <w:lvlText w:val="%1"/>
      <w:lvlJc w:val="left"/>
    </w:lvl>
    <w:lvl w:ilvl="1" w:tplc="C8D8B4EA">
      <w:start w:val="1"/>
      <w:numFmt w:val="bullet"/>
      <w:lvlText w:val="В"/>
      <w:lvlJc w:val="left"/>
    </w:lvl>
    <w:lvl w:ilvl="2" w:tplc="23A240FA">
      <w:start w:val="5"/>
      <w:numFmt w:val="decimal"/>
      <w:lvlText w:val="%3"/>
      <w:lvlJc w:val="left"/>
    </w:lvl>
    <w:lvl w:ilvl="3" w:tplc="14707B88">
      <w:numFmt w:val="decimal"/>
      <w:lvlText w:val=""/>
      <w:lvlJc w:val="left"/>
    </w:lvl>
    <w:lvl w:ilvl="4" w:tplc="9CF846CC">
      <w:numFmt w:val="decimal"/>
      <w:lvlText w:val=""/>
      <w:lvlJc w:val="left"/>
    </w:lvl>
    <w:lvl w:ilvl="5" w:tplc="4F7A8614">
      <w:numFmt w:val="decimal"/>
      <w:lvlText w:val=""/>
      <w:lvlJc w:val="left"/>
    </w:lvl>
    <w:lvl w:ilvl="6" w:tplc="408A7B0C">
      <w:numFmt w:val="decimal"/>
      <w:lvlText w:val=""/>
      <w:lvlJc w:val="left"/>
    </w:lvl>
    <w:lvl w:ilvl="7" w:tplc="DCC897AC">
      <w:numFmt w:val="decimal"/>
      <w:lvlText w:val=""/>
      <w:lvlJc w:val="left"/>
    </w:lvl>
    <w:lvl w:ilvl="8" w:tplc="26E47334">
      <w:numFmt w:val="decimal"/>
      <w:lvlText w:val=""/>
      <w:lvlJc w:val="left"/>
    </w:lvl>
  </w:abstractNum>
  <w:abstractNum w:abstractNumId="6" w15:restartNumberingAfterBreak="0">
    <w:nsid w:val="00001547"/>
    <w:multiLevelType w:val="hybridMultilevel"/>
    <w:tmpl w:val="B83086AE"/>
    <w:lvl w:ilvl="0" w:tplc="5F5E244E">
      <w:start w:val="1"/>
      <w:numFmt w:val="bullet"/>
      <w:lvlText w:val="в"/>
      <w:lvlJc w:val="left"/>
    </w:lvl>
    <w:lvl w:ilvl="1" w:tplc="2416AA6A">
      <w:numFmt w:val="decimal"/>
      <w:lvlText w:val=""/>
      <w:lvlJc w:val="left"/>
    </w:lvl>
    <w:lvl w:ilvl="2" w:tplc="274C03EA">
      <w:numFmt w:val="decimal"/>
      <w:lvlText w:val=""/>
      <w:lvlJc w:val="left"/>
    </w:lvl>
    <w:lvl w:ilvl="3" w:tplc="938020BA">
      <w:numFmt w:val="decimal"/>
      <w:lvlText w:val=""/>
      <w:lvlJc w:val="left"/>
    </w:lvl>
    <w:lvl w:ilvl="4" w:tplc="F87A09DE">
      <w:numFmt w:val="decimal"/>
      <w:lvlText w:val=""/>
      <w:lvlJc w:val="left"/>
    </w:lvl>
    <w:lvl w:ilvl="5" w:tplc="0EC27F6E">
      <w:numFmt w:val="decimal"/>
      <w:lvlText w:val=""/>
      <w:lvlJc w:val="left"/>
    </w:lvl>
    <w:lvl w:ilvl="6" w:tplc="3F2CDA8C">
      <w:numFmt w:val="decimal"/>
      <w:lvlText w:val=""/>
      <w:lvlJc w:val="left"/>
    </w:lvl>
    <w:lvl w:ilvl="7" w:tplc="D318CAD4">
      <w:numFmt w:val="decimal"/>
      <w:lvlText w:val=""/>
      <w:lvlJc w:val="left"/>
    </w:lvl>
    <w:lvl w:ilvl="8" w:tplc="CF6CE402">
      <w:numFmt w:val="decimal"/>
      <w:lvlText w:val=""/>
      <w:lvlJc w:val="left"/>
    </w:lvl>
  </w:abstractNum>
  <w:abstractNum w:abstractNumId="7" w15:restartNumberingAfterBreak="0">
    <w:nsid w:val="00002D12"/>
    <w:multiLevelType w:val="hybridMultilevel"/>
    <w:tmpl w:val="8736BDB4"/>
    <w:lvl w:ilvl="0" w:tplc="5686ED72">
      <w:start w:val="7"/>
      <w:numFmt w:val="decimal"/>
      <w:lvlText w:val="%1."/>
      <w:lvlJc w:val="left"/>
    </w:lvl>
    <w:lvl w:ilvl="1" w:tplc="AEB01858">
      <w:numFmt w:val="decimal"/>
      <w:lvlText w:val=""/>
      <w:lvlJc w:val="left"/>
    </w:lvl>
    <w:lvl w:ilvl="2" w:tplc="3E780B24">
      <w:numFmt w:val="decimal"/>
      <w:lvlText w:val=""/>
      <w:lvlJc w:val="left"/>
    </w:lvl>
    <w:lvl w:ilvl="3" w:tplc="CCAA0EB2">
      <w:numFmt w:val="decimal"/>
      <w:lvlText w:val=""/>
      <w:lvlJc w:val="left"/>
    </w:lvl>
    <w:lvl w:ilvl="4" w:tplc="00A4CD30">
      <w:numFmt w:val="decimal"/>
      <w:lvlText w:val=""/>
      <w:lvlJc w:val="left"/>
    </w:lvl>
    <w:lvl w:ilvl="5" w:tplc="222E9498">
      <w:numFmt w:val="decimal"/>
      <w:lvlText w:val=""/>
      <w:lvlJc w:val="left"/>
    </w:lvl>
    <w:lvl w:ilvl="6" w:tplc="0F4C33D0">
      <w:numFmt w:val="decimal"/>
      <w:lvlText w:val=""/>
      <w:lvlJc w:val="left"/>
    </w:lvl>
    <w:lvl w:ilvl="7" w:tplc="44A4B264">
      <w:numFmt w:val="decimal"/>
      <w:lvlText w:val=""/>
      <w:lvlJc w:val="left"/>
    </w:lvl>
    <w:lvl w:ilvl="8" w:tplc="5BB6D4CC">
      <w:numFmt w:val="decimal"/>
      <w:lvlText w:val=""/>
      <w:lvlJc w:val="left"/>
    </w:lvl>
  </w:abstractNum>
  <w:abstractNum w:abstractNumId="8" w15:restartNumberingAfterBreak="0">
    <w:nsid w:val="0000305E"/>
    <w:multiLevelType w:val="hybridMultilevel"/>
    <w:tmpl w:val="311C9040"/>
    <w:lvl w:ilvl="0" w:tplc="718C9E1C">
      <w:start w:val="1"/>
      <w:numFmt w:val="bullet"/>
      <w:lvlText w:val="в"/>
      <w:lvlJc w:val="left"/>
    </w:lvl>
    <w:lvl w:ilvl="1" w:tplc="099AD838">
      <w:numFmt w:val="decimal"/>
      <w:lvlText w:val=""/>
      <w:lvlJc w:val="left"/>
    </w:lvl>
    <w:lvl w:ilvl="2" w:tplc="5636BED4">
      <w:numFmt w:val="decimal"/>
      <w:lvlText w:val=""/>
      <w:lvlJc w:val="left"/>
    </w:lvl>
    <w:lvl w:ilvl="3" w:tplc="52084C6C">
      <w:numFmt w:val="decimal"/>
      <w:lvlText w:val=""/>
      <w:lvlJc w:val="left"/>
    </w:lvl>
    <w:lvl w:ilvl="4" w:tplc="2A32322C">
      <w:numFmt w:val="decimal"/>
      <w:lvlText w:val=""/>
      <w:lvlJc w:val="left"/>
    </w:lvl>
    <w:lvl w:ilvl="5" w:tplc="2C9CDF6C">
      <w:numFmt w:val="decimal"/>
      <w:lvlText w:val=""/>
      <w:lvlJc w:val="left"/>
    </w:lvl>
    <w:lvl w:ilvl="6" w:tplc="C054E452">
      <w:numFmt w:val="decimal"/>
      <w:lvlText w:val=""/>
      <w:lvlJc w:val="left"/>
    </w:lvl>
    <w:lvl w:ilvl="7" w:tplc="D0E6C5FE">
      <w:numFmt w:val="decimal"/>
      <w:lvlText w:val=""/>
      <w:lvlJc w:val="left"/>
    </w:lvl>
    <w:lvl w:ilvl="8" w:tplc="4C0276A6">
      <w:numFmt w:val="decimal"/>
      <w:lvlText w:val=""/>
      <w:lvlJc w:val="left"/>
    </w:lvl>
  </w:abstractNum>
  <w:abstractNum w:abstractNumId="9" w15:restartNumberingAfterBreak="0">
    <w:nsid w:val="0000390C"/>
    <w:multiLevelType w:val="hybridMultilevel"/>
    <w:tmpl w:val="BE0EC988"/>
    <w:lvl w:ilvl="0" w:tplc="04CC8880">
      <w:start w:val="1"/>
      <w:numFmt w:val="bullet"/>
      <w:lvlText w:val="с"/>
      <w:lvlJc w:val="left"/>
    </w:lvl>
    <w:lvl w:ilvl="1" w:tplc="3C9EE8EE">
      <w:numFmt w:val="decimal"/>
      <w:lvlText w:val=""/>
      <w:lvlJc w:val="left"/>
    </w:lvl>
    <w:lvl w:ilvl="2" w:tplc="AC1E8FE2">
      <w:numFmt w:val="decimal"/>
      <w:lvlText w:val=""/>
      <w:lvlJc w:val="left"/>
    </w:lvl>
    <w:lvl w:ilvl="3" w:tplc="4F969EC4">
      <w:numFmt w:val="decimal"/>
      <w:lvlText w:val=""/>
      <w:lvlJc w:val="left"/>
    </w:lvl>
    <w:lvl w:ilvl="4" w:tplc="72FCAEFC">
      <w:numFmt w:val="decimal"/>
      <w:lvlText w:val=""/>
      <w:lvlJc w:val="left"/>
    </w:lvl>
    <w:lvl w:ilvl="5" w:tplc="6AC8FE36">
      <w:numFmt w:val="decimal"/>
      <w:lvlText w:val=""/>
      <w:lvlJc w:val="left"/>
    </w:lvl>
    <w:lvl w:ilvl="6" w:tplc="284EBB5C">
      <w:numFmt w:val="decimal"/>
      <w:lvlText w:val=""/>
      <w:lvlJc w:val="left"/>
    </w:lvl>
    <w:lvl w:ilvl="7" w:tplc="3F447B68">
      <w:numFmt w:val="decimal"/>
      <w:lvlText w:val=""/>
      <w:lvlJc w:val="left"/>
    </w:lvl>
    <w:lvl w:ilvl="8" w:tplc="C48E1A1E">
      <w:numFmt w:val="decimal"/>
      <w:lvlText w:val=""/>
      <w:lvlJc w:val="left"/>
    </w:lvl>
  </w:abstractNum>
  <w:abstractNum w:abstractNumId="10" w15:restartNumberingAfterBreak="0">
    <w:nsid w:val="000039B3"/>
    <w:multiLevelType w:val="hybridMultilevel"/>
    <w:tmpl w:val="E17294EA"/>
    <w:lvl w:ilvl="0" w:tplc="69FA313E">
      <w:start w:val="1"/>
      <w:numFmt w:val="bullet"/>
      <w:lvlText w:val="В"/>
      <w:lvlJc w:val="left"/>
    </w:lvl>
    <w:lvl w:ilvl="1" w:tplc="5D8AD46E">
      <w:numFmt w:val="decimal"/>
      <w:lvlText w:val=""/>
      <w:lvlJc w:val="left"/>
    </w:lvl>
    <w:lvl w:ilvl="2" w:tplc="0CA68366">
      <w:numFmt w:val="decimal"/>
      <w:lvlText w:val=""/>
      <w:lvlJc w:val="left"/>
    </w:lvl>
    <w:lvl w:ilvl="3" w:tplc="64C070D6">
      <w:numFmt w:val="decimal"/>
      <w:lvlText w:val=""/>
      <w:lvlJc w:val="left"/>
    </w:lvl>
    <w:lvl w:ilvl="4" w:tplc="4CD62AB4">
      <w:numFmt w:val="decimal"/>
      <w:lvlText w:val=""/>
      <w:lvlJc w:val="left"/>
    </w:lvl>
    <w:lvl w:ilvl="5" w:tplc="9162F20C">
      <w:numFmt w:val="decimal"/>
      <w:lvlText w:val=""/>
      <w:lvlJc w:val="left"/>
    </w:lvl>
    <w:lvl w:ilvl="6" w:tplc="48EA8AD2">
      <w:numFmt w:val="decimal"/>
      <w:lvlText w:val=""/>
      <w:lvlJc w:val="left"/>
    </w:lvl>
    <w:lvl w:ilvl="7" w:tplc="FB707D80">
      <w:numFmt w:val="decimal"/>
      <w:lvlText w:val=""/>
      <w:lvlJc w:val="left"/>
    </w:lvl>
    <w:lvl w:ilvl="8" w:tplc="041CF3CC">
      <w:numFmt w:val="decimal"/>
      <w:lvlText w:val=""/>
      <w:lvlJc w:val="left"/>
    </w:lvl>
  </w:abstractNum>
  <w:abstractNum w:abstractNumId="11" w15:restartNumberingAfterBreak="0">
    <w:nsid w:val="0000440D"/>
    <w:multiLevelType w:val="hybridMultilevel"/>
    <w:tmpl w:val="5E22A042"/>
    <w:lvl w:ilvl="0" w:tplc="B56A3454">
      <w:start w:val="4"/>
      <w:numFmt w:val="decimal"/>
      <w:lvlText w:val="%1."/>
      <w:lvlJc w:val="left"/>
    </w:lvl>
    <w:lvl w:ilvl="1" w:tplc="F65839F4">
      <w:numFmt w:val="decimal"/>
      <w:lvlText w:val=""/>
      <w:lvlJc w:val="left"/>
    </w:lvl>
    <w:lvl w:ilvl="2" w:tplc="BB3EC72C">
      <w:numFmt w:val="decimal"/>
      <w:lvlText w:val=""/>
      <w:lvlJc w:val="left"/>
    </w:lvl>
    <w:lvl w:ilvl="3" w:tplc="9F9A4362">
      <w:numFmt w:val="decimal"/>
      <w:lvlText w:val=""/>
      <w:lvlJc w:val="left"/>
    </w:lvl>
    <w:lvl w:ilvl="4" w:tplc="85D24F9A">
      <w:numFmt w:val="decimal"/>
      <w:lvlText w:val=""/>
      <w:lvlJc w:val="left"/>
    </w:lvl>
    <w:lvl w:ilvl="5" w:tplc="342601F2">
      <w:numFmt w:val="decimal"/>
      <w:lvlText w:val=""/>
      <w:lvlJc w:val="left"/>
    </w:lvl>
    <w:lvl w:ilvl="6" w:tplc="E686466E">
      <w:numFmt w:val="decimal"/>
      <w:lvlText w:val=""/>
      <w:lvlJc w:val="left"/>
    </w:lvl>
    <w:lvl w:ilvl="7" w:tplc="70446DD4">
      <w:numFmt w:val="decimal"/>
      <w:lvlText w:val=""/>
      <w:lvlJc w:val="left"/>
    </w:lvl>
    <w:lvl w:ilvl="8" w:tplc="E7868278">
      <w:numFmt w:val="decimal"/>
      <w:lvlText w:val=""/>
      <w:lvlJc w:val="left"/>
    </w:lvl>
  </w:abstractNum>
  <w:abstractNum w:abstractNumId="12" w15:restartNumberingAfterBreak="0">
    <w:nsid w:val="0000491C"/>
    <w:multiLevelType w:val="hybridMultilevel"/>
    <w:tmpl w:val="D7FC95AA"/>
    <w:lvl w:ilvl="0" w:tplc="05C016A6">
      <w:start w:val="5"/>
      <w:numFmt w:val="decimal"/>
      <w:lvlText w:val="%1."/>
      <w:lvlJc w:val="left"/>
    </w:lvl>
    <w:lvl w:ilvl="1" w:tplc="38081BE4">
      <w:start w:val="1"/>
      <w:numFmt w:val="bullet"/>
      <w:lvlText w:val="В"/>
      <w:lvlJc w:val="left"/>
    </w:lvl>
    <w:lvl w:ilvl="2" w:tplc="4C48CB38">
      <w:numFmt w:val="decimal"/>
      <w:lvlText w:val=""/>
      <w:lvlJc w:val="left"/>
    </w:lvl>
    <w:lvl w:ilvl="3" w:tplc="A4C4948E">
      <w:numFmt w:val="decimal"/>
      <w:lvlText w:val=""/>
      <w:lvlJc w:val="left"/>
    </w:lvl>
    <w:lvl w:ilvl="4" w:tplc="9D20681A">
      <w:numFmt w:val="decimal"/>
      <w:lvlText w:val=""/>
      <w:lvlJc w:val="left"/>
    </w:lvl>
    <w:lvl w:ilvl="5" w:tplc="1A42986E">
      <w:numFmt w:val="decimal"/>
      <w:lvlText w:val=""/>
      <w:lvlJc w:val="left"/>
    </w:lvl>
    <w:lvl w:ilvl="6" w:tplc="455647F4">
      <w:numFmt w:val="decimal"/>
      <w:lvlText w:val=""/>
      <w:lvlJc w:val="left"/>
    </w:lvl>
    <w:lvl w:ilvl="7" w:tplc="D6480520">
      <w:numFmt w:val="decimal"/>
      <w:lvlText w:val=""/>
      <w:lvlJc w:val="left"/>
    </w:lvl>
    <w:lvl w:ilvl="8" w:tplc="EE782344">
      <w:numFmt w:val="decimal"/>
      <w:lvlText w:val=""/>
      <w:lvlJc w:val="left"/>
    </w:lvl>
  </w:abstractNum>
  <w:abstractNum w:abstractNumId="13" w15:restartNumberingAfterBreak="0">
    <w:nsid w:val="00004D06"/>
    <w:multiLevelType w:val="hybridMultilevel"/>
    <w:tmpl w:val="5CFEF2B4"/>
    <w:lvl w:ilvl="0" w:tplc="9198F27A">
      <w:start w:val="1"/>
      <w:numFmt w:val="bullet"/>
      <w:lvlText w:val="В"/>
      <w:lvlJc w:val="left"/>
    </w:lvl>
    <w:lvl w:ilvl="1" w:tplc="C9601BB8">
      <w:numFmt w:val="decimal"/>
      <w:lvlText w:val=""/>
      <w:lvlJc w:val="left"/>
    </w:lvl>
    <w:lvl w:ilvl="2" w:tplc="AF90B876">
      <w:numFmt w:val="decimal"/>
      <w:lvlText w:val=""/>
      <w:lvlJc w:val="left"/>
    </w:lvl>
    <w:lvl w:ilvl="3" w:tplc="307C8900">
      <w:numFmt w:val="decimal"/>
      <w:lvlText w:val=""/>
      <w:lvlJc w:val="left"/>
    </w:lvl>
    <w:lvl w:ilvl="4" w:tplc="2E7CA0E0">
      <w:numFmt w:val="decimal"/>
      <w:lvlText w:val=""/>
      <w:lvlJc w:val="left"/>
    </w:lvl>
    <w:lvl w:ilvl="5" w:tplc="3FECA556">
      <w:numFmt w:val="decimal"/>
      <w:lvlText w:val=""/>
      <w:lvlJc w:val="left"/>
    </w:lvl>
    <w:lvl w:ilvl="6" w:tplc="797C0BFC">
      <w:numFmt w:val="decimal"/>
      <w:lvlText w:val=""/>
      <w:lvlJc w:val="left"/>
    </w:lvl>
    <w:lvl w:ilvl="7" w:tplc="20BC13A0">
      <w:numFmt w:val="decimal"/>
      <w:lvlText w:val=""/>
      <w:lvlJc w:val="left"/>
    </w:lvl>
    <w:lvl w:ilvl="8" w:tplc="3EFEEAF2">
      <w:numFmt w:val="decimal"/>
      <w:lvlText w:val=""/>
      <w:lvlJc w:val="left"/>
    </w:lvl>
  </w:abstractNum>
  <w:abstractNum w:abstractNumId="14" w15:restartNumberingAfterBreak="0">
    <w:nsid w:val="00004DB7"/>
    <w:multiLevelType w:val="hybridMultilevel"/>
    <w:tmpl w:val="010A16A0"/>
    <w:lvl w:ilvl="0" w:tplc="7196E7EC">
      <w:start w:val="6"/>
      <w:numFmt w:val="decimal"/>
      <w:lvlText w:val="%1."/>
      <w:lvlJc w:val="left"/>
    </w:lvl>
    <w:lvl w:ilvl="1" w:tplc="08D8866A">
      <w:numFmt w:val="decimal"/>
      <w:lvlText w:val=""/>
      <w:lvlJc w:val="left"/>
    </w:lvl>
    <w:lvl w:ilvl="2" w:tplc="F17E362C">
      <w:numFmt w:val="decimal"/>
      <w:lvlText w:val=""/>
      <w:lvlJc w:val="left"/>
    </w:lvl>
    <w:lvl w:ilvl="3" w:tplc="B7560FD0">
      <w:numFmt w:val="decimal"/>
      <w:lvlText w:val=""/>
      <w:lvlJc w:val="left"/>
    </w:lvl>
    <w:lvl w:ilvl="4" w:tplc="EB8E43B4">
      <w:numFmt w:val="decimal"/>
      <w:lvlText w:val=""/>
      <w:lvlJc w:val="left"/>
    </w:lvl>
    <w:lvl w:ilvl="5" w:tplc="DD1C1634">
      <w:numFmt w:val="decimal"/>
      <w:lvlText w:val=""/>
      <w:lvlJc w:val="left"/>
    </w:lvl>
    <w:lvl w:ilvl="6" w:tplc="372CE340">
      <w:numFmt w:val="decimal"/>
      <w:lvlText w:val=""/>
      <w:lvlJc w:val="left"/>
    </w:lvl>
    <w:lvl w:ilvl="7" w:tplc="AF200614">
      <w:numFmt w:val="decimal"/>
      <w:lvlText w:val=""/>
      <w:lvlJc w:val="left"/>
    </w:lvl>
    <w:lvl w:ilvl="8" w:tplc="9418F698">
      <w:numFmt w:val="decimal"/>
      <w:lvlText w:val=""/>
      <w:lvlJc w:val="left"/>
    </w:lvl>
  </w:abstractNum>
  <w:abstractNum w:abstractNumId="15" w15:restartNumberingAfterBreak="0">
    <w:nsid w:val="00004DC8"/>
    <w:multiLevelType w:val="hybridMultilevel"/>
    <w:tmpl w:val="7DAA4FFA"/>
    <w:lvl w:ilvl="0" w:tplc="8AF8CEB6">
      <w:start w:val="5"/>
      <w:numFmt w:val="decimal"/>
      <w:lvlText w:val="%1"/>
      <w:lvlJc w:val="left"/>
    </w:lvl>
    <w:lvl w:ilvl="1" w:tplc="C7C458C6">
      <w:numFmt w:val="decimal"/>
      <w:lvlText w:val=""/>
      <w:lvlJc w:val="left"/>
    </w:lvl>
    <w:lvl w:ilvl="2" w:tplc="36442692">
      <w:numFmt w:val="decimal"/>
      <w:lvlText w:val=""/>
      <w:lvlJc w:val="left"/>
    </w:lvl>
    <w:lvl w:ilvl="3" w:tplc="3BA45888">
      <w:numFmt w:val="decimal"/>
      <w:lvlText w:val=""/>
      <w:lvlJc w:val="left"/>
    </w:lvl>
    <w:lvl w:ilvl="4" w:tplc="CCF6AA04">
      <w:numFmt w:val="decimal"/>
      <w:lvlText w:val=""/>
      <w:lvlJc w:val="left"/>
    </w:lvl>
    <w:lvl w:ilvl="5" w:tplc="E23E2768">
      <w:numFmt w:val="decimal"/>
      <w:lvlText w:val=""/>
      <w:lvlJc w:val="left"/>
    </w:lvl>
    <w:lvl w:ilvl="6" w:tplc="42ECEB30">
      <w:numFmt w:val="decimal"/>
      <w:lvlText w:val=""/>
      <w:lvlJc w:val="left"/>
    </w:lvl>
    <w:lvl w:ilvl="7" w:tplc="45263044">
      <w:numFmt w:val="decimal"/>
      <w:lvlText w:val=""/>
      <w:lvlJc w:val="left"/>
    </w:lvl>
    <w:lvl w:ilvl="8" w:tplc="1AE87A0A">
      <w:numFmt w:val="decimal"/>
      <w:lvlText w:val=""/>
      <w:lvlJc w:val="left"/>
    </w:lvl>
  </w:abstractNum>
  <w:abstractNum w:abstractNumId="16" w15:restartNumberingAfterBreak="0">
    <w:nsid w:val="000054DE"/>
    <w:multiLevelType w:val="hybridMultilevel"/>
    <w:tmpl w:val="A364C1A2"/>
    <w:lvl w:ilvl="0" w:tplc="202A763E">
      <w:start w:val="1"/>
      <w:numFmt w:val="bullet"/>
      <w:lvlText w:val="В"/>
      <w:lvlJc w:val="left"/>
    </w:lvl>
    <w:lvl w:ilvl="1" w:tplc="CE3A033A">
      <w:numFmt w:val="decimal"/>
      <w:lvlText w:val=""/>
      <w:lvlJc w:val="left"/>
    </w:lvl>
    <w:lvl w:ilvl="2" w:tplc="29CE50B8">
      <w:numFmt w:val="decimal"/>
      <w:lvlText w:val=""/>
      <w:lvlJc w:val="left"/>
    </w:lvl>
    <w:lvl w:ilvl="3" w:tplc="2D78BC96">
      <w:numFmt w:val="decimal"/>
      <w:lvlText w:val=""/>
      <w:lvlJc w:val="left"/>
    </w:lvl>
    <w:lvl w:ilvl="4" w:tplc="53A417E4">
      <w:numFmt w:val="decimal"/>
      <w:lvlText w:val=""/>
      <w:lvlJc w:val="left"/>
    </w:lvl>
    <w:lvl w:ilvl="5" w:tplc="C5C49912">
      <w:numFmt w:val="decimal"/>
      <w:lvlText w:val=""/>
      <w:lvlJc w:val="left"/>
    </w:lvl>
    <w:lvl w:ilvl="6" w:tplc="CA94435C">
      <w:numFmt w:val="decimal"/>
      <w:lvlText w:val=""/>
      <w:lvlJc w:val="left"/>
    </w:lvl>
    <w:lvl w:ilvl="7" w:tplc="9E7A1A9E">
      <w:numFmt w:val="decimal"/>
      <w:lvlText w:val=""/>
      <w:lvlJc w:val="left"/>
    </w:lvl>
    <w:lvl w:ilvl="8" w:tplc="7A14BBF2">
      <w:numFmt w:val="decimal"/>
      <w:lvlText w:val=""/>
      <w:lvlJc w:val="left"/>
    </w:lvl>
  </w:abstractNum>
  <w:abstractNum w:abstractNumId="17" w15:restartNumberingAfterBreak="0">
    <w:nsid w:val="00007E87"/>
    <w:multiLevelType w:val="hybridMultilevel"/>
    <w:tmpl w:val="14986ADE"/>
    <w:lvl w:ilvl="0" w:tplc="267E1C04">
      <w:start w:val="1"/>
      <w:numFmt w:val="decimal"/>
      <w:lvlText w:val="%1."/>
      <w:lvlJc w:val="left"/>
    </w:lvl>
    <w:lvl w:ilvl="1" w:tplc="1A64C2DA">
      <w:start w:val="1"/>
      <w:numFmt w:val="bullet"/>
      <w:lvlText w:val="В"/>
      <w:lvlJc w:val="left"/>
    </w:lvl>
    <w:lvl w:ilvl="2" w:tplc="B56EBABE">
      <w:start w:val="1"/>
      <w:numFmt w:val="decimal"/>
      <w:lvlText w:val="%3"/>
      <w:lvlJc w:val="left"/>
    </w:lvl>
    <w:lvl w:ilvl="3" w:tplc="C2F47EE6">
      <w:numFmt w:val="decimal"/>
      <w:lvlText w:val=""/>
      <w:lvlJc w:val="left"/>
    </w:lvl>
    <w:lvl w:ilvl="4" w:tplc="B6BCCA0C">
      <w:numFmt w:val="decimal"/>
      <w:lvlText w:val=""/>
      <w:lvlJc w:val="left"/>
    </w:lvl>
    <w:lvl w:ilvl="5" w:tplc="DC264DB2">
      <w:numFmt w:val="decimal"/>
      <w:lvlText w:val=""/>
      <w:lvlJc w:val="left"/>
    </w:lvl>
    <w:lvl w:ilvl="6" w:tplc="F884A024">
      <w:numFmt w:val="decimal"/>
      <w:lvlText w:val=""/>
      <w:lvlJc w:val="left"/>
    </w:lvl>
    <w:lvl w:ilvl="7" w:tplc="2244E37E">
      <w:numFmt w:val="decimal"/>
      <w:lvlText w:val=""/>
      <w:lvlJc w:val="left"/>
    </w:lvl>
    <w:lvl w:ilvl="8" w:tplc="F476FE98">
      <w:numFmt w:val="decimal"/>
      <w:lvlText w:val=""/>
      <w:lvlJc w:val="left"/>
    </w:lvl>
  </w:abstractNum>
  <w:abstractNum w:abstractNumId="18" w15:restartNumberingAfterBreak="0">
    <w:nsid w:val="0580231C"/>
    <w:multiLevelType w:val="hybridMultilevel"/>
    <w:tmpl w:val="9646A8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5162C00"/>
    <w:multiLevelType w:val="hybridMultilevel"/>
    <w:tmpl w:val="9646A8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0576DA1"/>
    <w:multiLevelType w:val="hybridMultilevel"/>
    <w:tmpl w:val="CF78A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E45C7D"/>
    <w:multiLevelType w:val="hybridMultilevel"/>
    <w:tmpl w:val="76A4EF7E"/>
    <w:lvl w:ilvl="0" w:tplc="4AD64EAE">
      <w:start w:val="19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47405E9"/>
    <w:multiLevelType w:val="hybridMultilevel"/>
    <w:tmpl w:val="60F65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7749B"/>
    <w:multiLevelType w:val="hybridMultilevel"/>
    <w:tmpl w:val="B76A11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84788A"/>
    <w:multiLevelType w:val="hybridMultilevel"/>
    <w:tmpl w:val="80C6AD3C"/>
    <w:lvl w:ilvl="0" w:tplc="37646DA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5" w15:restartNumberingAfterBreak="0">
    <w:nsid w:val="421C748F"/>
    <w:multiLevelType w:val="hybridMultilevel"/>
    <w:tmpl w:val="BA943E36"/>
    <w:lvl w:ilvl="0" w:tplc="EFC4EF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E70ECF"/>
    <w:multiLevelType w:val="hybridMultilevel"/>
    <w:tmpl w:val="60F65A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638629">
    <w:abstractNumId w:val="18"/>
  </w:num>
  <w:num w:numId="2" w16cid:durableId="1164128353">
    <w:abstractNumId w:val="12"/>
  </w:num>
  <w:num w:numId="3" w16cid:durableId="174030680">
    <w:abstractNumId w:val="13"/>
  </w:num>
  <w:num w:numId="4" w16cid:durableId="1824933815">
    <w:abstractNumId w:val="14"/>
  </w:num>
  <w:num w:numId="5" w16cid:durableId="939946745">
    <w:abstractNumId w:val="6"/>
  </w:num>
  <w:num w:numId="6" w16cid:durableId="1578830297">
    <w:abstractNumId w:val="16"/>
  </w:num>
  <w:num w:numId="7" w16cid:durableId="1305769416">
    <w:abstractNumId w:val="10"/>
  </w:num>
  <w:num w:numId="8" w16cid:durableId="1126193785">
    <w:abstractNumId w:val="7"/>
  </w:num>
  <w:num w:numId="9" w16cid:durableId="774208423">
    <w:abstractNumId w:val="2"/>
  </w:num>
  <w:num w:numId="10" w16cid:durableId="375079919">
    <w:abstractNumId w:val="4"/>
  </w:num>
  <w:num w:numId="11" w16cid:durableId="147017137">
    <w:abstractNumId w:val="5"/>
  </w:num>
  <w:num w:numId="12" w16cid:durableId="371655547">
    <w:abstractNumId w:val="17"/>
  </w:num>
  <w:num w:numId="13" w16cid:durableId="1209760343">
    <w:abstractNumId w:val="9"/>
  </w:num>
  <w:num w:numId="14" w16cid:durableId="484275422">
    <w:abstractNumId w:val="3"/>
  </w:num>
  <w:num w:numId="15" w16cid:durableId="1482041645">
    <w:abstractNumId w:val="0"/>
  </w:num>
  <w:num w:numId="16" w16cid:durableId="1973439137">
    <w:abstractNumId w:val="1"/>
  </w:num>
  <w:num w:numId="17" w16cid:durableId="1035085275">
    <w:abstractNumId w:val="8"/>
  </w:num>
  <w:num w:numId="18" w16cid:durableId="926574001">
    <w:abstractNumId w:val="11"/>
  </w:num>
  <w:num w:numId="19" w16cid:durableId="885681929">
    <w:abstractNumId w:val="15"/>
  </w:num>
  <w:num w:numId="20" w16cid:durableId="255750157">
    <w:abstractNumId w:val="25"/>
  </w:num>
  <w:num w:numId="21" w16cid:durableId="984552608">
    <w:abstractNumId w:val="24"/>
  </w:num>
  <w:num w:numId="22" w16cid:durableId="1892232392">
    <w:abstractNumId w:val="20"/>
  </w:num>
  <w:num w:numId="23" w16cid:durableId="1677491480">
    <w:abstractNumId w:val="23"/>
  </w:num>
  <w:num w:numId="24" w16cid:durableId="872112403">
    <w:abstractNumId w:val="22"/>
  </w:num>
  <w:num w:numId="25" w16cid:durableId="411203122">
    <w:abstractNumId w:val="21"/>
  </w:num>
  <w:num w:numId="26" w16cid:durableId="1517845968">
    <w:abstractNumId w:val="19"/>
  </w:num>
  <w:num w:numId="27" w16cid:durableId="181922675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720"/>
    <w:rsid w:val="00003106"/>
    <w:rsid w:val="00020A3D"/>
    <w:rsid w:val="0002773D"/>
    <w:rsid w:val="00082004"/>
    <w:rsid w:val="000B7160"/>
    <w:rsid w:val="000C0E55"/>
    <w:rsid w:val="000D4E19"/>
    <w:rsid w:val="000E4CD7"/>
    <w:rsid w:val="000F13D9"/>
    <w:rsid w:val="001457EF"/>
    <w:rsid w:val="001645DB"/>
    <w:rsid w:val="001A38E9"/>
    <w:rsid w:val="001C1CB0"/>
    <w:rsid w:val="001D3586"/>
    <w:rsid w:val="001E4F18"/>
    <w:rsid w:val="001F6720"/>
    <w:rsid w:val="001F748D"/>
    <w:rsid w:val="00205041"/>
    <w:rsid w:val="00226EBF"/>
    <w:rsid w:val="002635B2"/>
    <w:rsid w:val="00264F8B"/>
    <w:rsid w:val="0028452A"/>
    <w:rsid w:val="00292F4D"/>
    <w:rsid w:val="002A0E0F"/>
    <w:rsid w:val="002A6D27"/>
    <w:rsid w:val="002D7968"/>
    <w:rsid w:val="002F0B77"/>
    <w:rsid w:val="00303E47"/>
    <w:rsid w:val="00304D00"/>
    <w:rsid w:val="00327AD0"/>
    <w:rsid w:val="00331F54"/>
    <w:rsid w:val="00332102"/>
    <w:rsid w:val="00352665"/>
    <w:rsid w:val="003777D9"/>
    <w:rsid w:val="00385420"/>
    <w:rsid w:val="003909C6"/>
    <w:rsid w:val="003C4D90"/>
    <w:rsid w:val="00434CF1"/>
    <w:rsid w:val="00465FF3"/>
    <w:rsid w:val="004710C1"/>
    <w:rsid w:val="004E3945"/>
    <w:rsid w:val="004F4932"/>
    <w:rsid w:val="00506E79"/>
    <w:rsid w:val="00514E3F"/>
    <w:rsid w:val="00523E07"/>
    <w:rsid w:val="00536DDC"/>
    <w:rsid w:val="005423D6"/>
    <w:rsid w:val="00573CBC"/>
    <w:rsid w:val="00585790"/>
    <w:rsid w:val="005B75F2"/>
    <w:rsid w:val="005C1785"/>
    <w:rsid w:val="005C4A93"/>
    <w:rsid w:val="00603F36"/>
    <w:rsid w:val="00676B86"/>
    <w:rsid w:val="00683742"/>
    <w:rsid w:val="00694354"/>
    <w:rsid w:val="006A2A6A"/>
    <w:rsid w:val="0072227D"/>
    <w:rsid w:val="00746BCE"/>
    <w:rsid w:val="007A7FCE"/>
    <w:rsid w:val="007C2627"/>
    <w:rsid w:val="008065CE"/>
    <w:rsid w:val="0081076E"/>
    <w:rsid w:val="00812848"/>
    <w:rsid w:val="008174FA"/>
    <w:rsid w:val="00844E4D"/>
    <w:rsid w:val="00855EED"/>
    <w:rsid w:val="008A2A26"/>
    <w:rsid w:val="008A307E"/>
    <w:rsid w:val="008B53F1"/>
    <w:rsid w:val="008C71A8"/>
    <w:rsid w:val="008D4731"/>
    <w:rsid w:val="00930307"/>
    <w:rsid w:val="0094737E"/>
    <w:rsid w:val="00995A6F"/>
    <w:rsid w:val="009A2FDB"/>
    <w:rsid w:val="009A4CC6"/>
    <w:rsid w:val="009C2800"/>
    <w:rsid w:val="009E5EA9"/>
    <w:rsid w:val="009E7C69"/>
    <w:rsid w:val="009F1EEC"/>
    <w:rsid w:val="009F2A9E"/>
    <w:rsid w:val="00A51AD7"/>
    <w:rsid w:val="00A56CA5"/>
    <w:rsid w:val="00A70E48"/>
    <w:rsid w:val="00A80D42"/>
    <w:rsid w:val="00AB3DAE"/>
    <w:rsid w:val="00AB4B20"/>
    <w:rsid w:val="00AC3060"/>
    <w:rsid w:val="00AD7C77"/>
    <w:rsid w:val="00AE4B65"/>
    <w:rsid w:val="00B7460B"/>
    <w:rsid w:val="00B86439"/>
    <w:rsid w:val="00BC33E6"/>
    <w:rsid w:val="00BD451E"/>
    <w:rsid w:val="00BD69C3"/>
    <w:rsid w:val="00BF49FC"/>
    <w:rsid w:val="00C23246"/>
    <w:rsid w:val="00C34747"/>
    <w:rsid w:val="00C44C8D"/>
    <w:rsid w:val="00C55077"/>
    <w:rsid w:val="00C55A8F"/>
    <w:rsid w:val="00C61216"/>
    <w:rsid w:val="00C9355B"/>
    <w:rsid w:val="00CC136F"/>
    <w:rsid w:val="00CE44ED"/>
    <w:rsid w:val="00D03A02"/>
    <w:rsid w:val="00D709BB"/>
    <w:rsid w:val="00D74A4E"/>
    <w:rsid w:val="00D76145"/>
    <w:rsid w:val="00DC5303"/>
    <w:rsid w:val="00E11A2D"/>
    <w:rsid w:val="00E43D5B"/>
    <w:rsid w:val="00E671B5"/>
    <w:rsid w:val="00E8233E"/>
    <w:rsid w:val="00E83199"/>
    <w:rsid w:val="00E97B9A"/>
    <w:rsid w:val="00EA2CDD"/>
    <w:rsid w:val="00EE2495"/>
    <w:rsid w:val="00F33266"/>
    <w:rsid w:val="00F3785C"/>
    <w:rsid w:val="00F42C6C"/>
    <w:rsid w:val="00F5787A"/>
    <w:rsid w:val="00FA0FDF"/>
    <w:rsid w:val="00FA74DA"/>
    <w:rsid w:val="00FC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3C2A8"/>
  <w15:docId w15:val="{51FF1FEB-887C-4693-BDCB-924A7C08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4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F672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customStyle="1" w:styleId="1">
    <w:name w:val="Без интервала1"/>
    <w:aliases w:val="No Spacing,основа"/>
    <w:link w:val="NoSpacingChar1"/>
    <w:qFormat/>
    <w:rsid w:val="001F6720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3">
    <w:name w:val="Body Text"/>
    <w:basedOn w:val="a"/>
    <w:link w:val="a4"/>
    <w:rsid w:val="001F672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1F6720"/>
    <w:rPr>
      <w:rFonts w:ascii="Times New Roman" w:eastAsia="Times New Roman" w:hAnsi="Times New Roman" w:cs="Times New Roman"/>
      <w:sz w:val="24"/>
      <w:szCs w:val="24"/>
    </w:rPr>
  </w:style>
  <w:style w:type="paragraph" w:customStyle="1" w:styleId="a5">
    <w:name w:val="Содержимое таблицы"/>
    <w:basedOn w:val="a"/>
    <w:rsid w:val="001F6720"/>
    <w:pPr>
      <w:suppressLineNumbers/>
      <w:tabs>
        <w:tab w:val="left" w:pos="709"/>
      </w:tabs>
      <w:suppressAutoHyphens/>
      <w:spacing w:line="276" w:lineRule="atLeast"/>
    </w:pPr>
    <w:rPr>
      <w:rFonts w:ascii="Calibri" w:eastAsia="SimSun" w:hAnsi="Calibri" w:cs="font310"/>
      <w:color w:val="00000A"/>
      <w:kern w:val="1"/>
      <w:lang w:eastAsia="ar-SA"/>
    </w:rPr>
  </w:style>
  <w:style w:type="character" w:customStyle="1" w:styleId="c11">
    <w:name w:val="c11"/>
    <w:basedOn w:val="a0"/>
    <w:rsid w:val="001F6720"/>
  </w:style>
  <w:style w:type="character" w:styleId="a6">
    <w:name w:val="Hyperlink"/>
    <w:basedOn w:val="a0"/>
    <w:uiPriority w:val="99"/>
    <w:unhideWhenUsed/>
    <w:rsid w:val="0002773D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9F1EEC"/>
    <w:pPr>
      <w:ind w:left="720"/>
      <w:contextualSpacing/>
    </w:pPr>
  </w:style>
  <w:style w:type="table" w:styleId="a8">
    <w:name w:val="Table Grid"/>
    <w:basedOn w:val="a1"/>
    <w:uiPriority w:val="59"/>
    <w:rsid w:val="00D709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FA7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A74DA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6837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semiHidden/>
    <w:unhideWhenUsed/>
    <w:rsid w:val="00603F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603F36"/>
  </w:style>
  <w:style w:type="paragraph" w:styleId="ae">
    <w:name w:val="footer"/>
    <w:basedOn w:val="a"/>
    <w:link w:val="af"/>
    <w:uiPriority w:val="99"/>
    <w:semiHidden/>
    <w:unhideWhenUsed/>
    <w:rsid w:val="00603F3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603F36"/>
  </w:style>
  <w:style w:type="character" w:customStyle="1" w:styleId="NoSpacingChar1">
    <w:name w:val="No Spacing Char1"/>
    <w:aliases w:val="основа Char"/>
    <w:link w:val="1"/>
    <w:locked/>
    <w:rsid w:val="0072227D"/>
    <w:rPr>
      <w:rFonts w:ascii="Calibri" w:eastAsia="Times New Roman" w:hAnsi="Calibri" w:cs="Times New Roman"/>
      <w:lang w:eastAsia="en-US"/>
    </w:rPr>
  </w:style>
  <w:style w:type="character" w:customStyle="1" w:styleId="ff1">
    <w:name w:val="ff1"/>
    <w:basedOn w:val="a0"/>
    <w:rsid w:val="008B53F1"/>
  </w:style>
  <w:style w:type="character" w:customStyle="1" w:styleId="ff2">
    <w:name w:val="ff2"/>
    <w:basedOn w:val="a0"/>
    <w:rsid w:val="008B53F1"/>
  </w:style>
  <w:style w:type="character" w:customStyle="1" w:styleId="ff4">
    <w:name w:val="ff4"/>
    <w:basedOn w:val="a0"/>
    <w:rsid w:val="008B53F1"/>
  </w:style>
  <w:style w:type="character" w:customStyle="1" w:styleId="af0">
    <w:name w:val="_"/>
    <w:basedOn w:val="a0"/>
    <w:rsid w:val="008B53F1"/>
  </w:style>
  <w:style w:type="character" w:customStyle="1" w:styleId="ff3">
    <w:name w:val="ff3"/>
    <w:basedOn w:val="a0"/>
    <w:rsid w:val="008B53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7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7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5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7575BE-1752-430E-BA3F-01603E4D60F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1772</Words>
  <Characters>10106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Гость</cp:lastModifiedBy>
  <cp:revision>2</cp:revision>
  <cp:lastPrinted>2023-02-20T09:53:00Z</cp:lastPrinted>
  <dcterms:created xsi:type="dcterms:W3CDTF">2024-01-22T08:15:00Z</dcterms:created>
  <dcterms:modified xsi:type="dcterms:W3CDTF">2024-01-22T08:15:00Z</dcterms:modified>
</cp:coreProperties>
</file>