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png" ContentType="image/png"/>
  <Override PartName="/word/footer3.xml" ContentType="application/vnd.openxmlformats-officedocument.wordprocessingml.footer+xml"/>
  <Override PartName="/word/footer4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57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28"/>
      </w:tblGrid>
      <w:tr>
        <w:trPr>
          <w:trHeight w:val="341" w:hRule="atLeast"/>
        </w:trPr>
        <w:tc>
          <w:tcPr>
            <w:tcW w:w="4728" w:type="dxa"/>
          </w:tcPr>
          <w:p>
            <w:pPr>
              <w:pStyle w:val="TableParagraph"/>
              <w:spacing w:line="262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письму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Рособрнадзора</w:t>
            </w:r>
          </w:p>
        </w:tc>
      </w:tr>
      <w:tr>
        <w:trPr>
          <w:trHeight w:val="341" w:hRule="atLeast"/>
        </w:trPr>
        <w:tc>
          <w:tcPr>
            <w:tcW w:w="4728" w:type="dxa"/>
          </w:tcPr>
          <w:p>
            <w:pPr>
              <w:pStyle w:val="TableParagraph"/>
              <w:spacing w:line="259" w:lineRule="exact" w:before="62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21.09.2023 №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04-303</w:t>
            </w:r>
          </w:p>
        </w:tc>
      </w:tr>
    </w:tbl>
    <w:p>
      <w:pPr>
        <w:pStyle w:val="BodyText"/>
        <w:ind w:left="0" w:firstLine="0"/>
        <w:jc w:val="left"/>
        <w:rPr>
          <w:sz w:val="20"/>
        </w:rPr>
      </w:pPr>
      <w:r>
        <w:rPr/>
        <w:pict>
          <v:rect style="position:absolute;margin-left:510.100006pt;margin-top:89.659981pt;width:3pt;height:.6pt;mso-position-horizontal-relative:page;mso-position-vertical-relative:page;z-index:15728640" filled="true" fillcolor="#000000" stroked="false">
            <v:fill type="solid"/>
            <w10:wrap type="none"/>
          </v:rect>
        </w:pic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11"/>
        <w:ind w:left="0" w:firstLine="0"/>
        <w:jc w:val="left"/>
        <w:rPr>
          <w:sz w:val="27"/>
        </w:rPr>
      </w:pPr>
    </w:p>
    <w:p>
      <w:pPr>
        <w:pStyle w:val="Title"/>
        <w:spacing w:line="276" w:lineRule="auto" w:before="82"/>
        <w:ind w:right="721" w:firstLine="271"/>
      </w:pPr>
      <w:r>
        <w:rPr/>
        <w:t>Методические</w:t>
      </w:r>
      <w:r>
        <w:rPr>
          <w:spacing w:val="15"/>
        </w:rPr>
        <w:t> </w:t>
      </w:r>
      <w:r>
        <w:rPr/>
        <w:t>рекомендации</w:t>
      </w:r>
      <w:r>
        <w:rPr>
          <w:spacing w:val="13"/>
        </w:rPr>
        <w:t> </w:t>
      </w:r>
      <w:r>
        <w:rPr/>
        <w:t>по</w:t>
      </w:r>
      <w:r>
        <w:rPr>
          <w:spacing w:val="12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и</w:t>
      </w:r>
      <w:r>
        <w:rPr>
          <w:spacing w:val="-5"/>
        </w:rPr>
        <w:t> </w:t>
      </w:r>
      <w:r>
        <w:rPr/>
        <w:t>проведению</w:t>
      </w:r>
      <w:r>
        <w:rPr>
          <w:spacing w:val="-3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</w:t>
      </w:r>
    </w:p>
    <w:p>
      <w:pPr>
        <w:pStyle w:val="Title"/>
        <w:spacing w:line="481" w:lineRule="exact"/>
        <w:ind w:left="3153"/>
      </w:pPr>
      <w:r>
        <w:rPr/>
        <w:t>в</w:t>
      </w:r>
      <w:r>
        <w:rPr>
          <w:spacing w:val="-1"/>
        </w:rPr>
        <w:t> </w:t>
      </w:r>
      <w:r>
        <w:rPr/>
        <w:t>2023/24</w:t>
      </w:r>
      <w:r>
        <w:rPr>
          <w:spacing w:val="-2"/>
        </w:rPr>
        <w:t> </w:t>
      </w:r>
      <w:r>
        <w:rPr/>
        <w:t>учебном</w:t>
      </w:r>
      <w:r>
        <w:rPr>
          <w:spacing w:val="-2"/>
        </w:rPr>
        <w:t> </w:t>
      </w:r>
      <w:r>
        <w:rPr/>
        <w:t>году</w:t>
      </w:r>
    </w:p>
    <w:p>
      <w:pPr>
        <w:spacing w:after="0" w:line="481" w:lineRule="exact"/>
        <w:sectPr>
          <w:type w:val="continuous"/>
          <w:pgSz w:w="11910" w:h="16840"/>
          <w:pgMar w:top="1120" w:bottom="280" w:left="920" w:right="340"/>
        </w:sectPr>
      </w:pPr>
    </w:p>
    <w:p>
      <w:pPr>
        <w:pStyle w:val="Heading1"/>
        <w:spacing w:before="69"/>
        <w:ind w:left="212" w:firstLine="0"/>
      </w:pPr>
      <w:r>
        <w:rPr/>
        <w:t>Оглавление</w:t>
      </w:r>
    </w:p>
    <w:p>
      <w:pPr>
        <w:pStyle w:val="ListParagraph"/>
        <w:numPr>
          <w:ilvl w:val="0"/>
          <w:numId w:val="1"/>
        </w:numPr>
        <w:tabs>
          <w:tab w:pos="472" w:val="left" w:leader="none"/>
          <w:tab w:pos="10280" w:val="left" w:leader="dot"/>
        </w:tabs>
        <w:spacing w:line="240" w:lineRule="auto" w:before="338" w:after="0"/>
        <w:ind w:left="472" w:right="0" w:hanging="260"/>
        <w:jc w:val="left"/>
        <w:rPr>
          <w:sz w:val="26"/>
        </w:rPr>
      </w:pPr>
      <w:hyperlink w:history="true" w:anchor="_bookmark0">
        <w:r>
          <w:rPr>
            <w:sz w:val="26"/>
          </w:rPr>
          <w:t>Особенности</w:t>
        </w:r>
        <w:r>
          <w:rPr>
            <w:spacing w:val="-5"/>
            <w:sz w:val="26"/>
          </w:rPr>
          <w:t> </w:t>
        </w:r>
        <w:r>
          <w:rPr>
            <w:sz w:val="26"/>
          </w:rPr>
          <w:t>итогового</w:t>
        </w:r>
        <w:r>
          <w:rPr>
            <w:spacing w:val="-5"/>
            <w:sz w:val="26"/>
          </w:rPr>
          <w:t> </w:t>
        </w:r>
        <w:r>
          <w:rPr>
            <w:sz w:val="26"/>
          </w:rPr>
          <w:t>сочинения</w:t>
        </w:r>
        <w:r>
          <w:rPr>
            <w:spacing w:val="-5"/>
            <w:sz w:val="26"/>
          </w:rPr>
          <w:t> </w:t>
        </w:r>
        <w:r>
          <w:rPr>
            <w:sz w:val="26"/>
          </w:rPr>
          <w:t>(изложения)</w:t>
          <w:tab/>
          <w:t>6</w:t>
        </w:r>
      </w:hyperlink>
    </w:p>
    <w:p>
      <w:pPr>
        <w:pStyle w:val="ListParagraph"/>
        <w:numPr>
          <w:ilvl w:val="1"/>
          <w:numId w:val="1"/>
        </w:numPr>
        <w:tabs>
          <w:tab w:pos="667" w:val="left" w:leader="none"/>
          <w:tab w:pos="10280" w:val="left" w:leader="dot"/>
        </w:tabs>
        <w:spacing w:line="240" w:lineRule="auto" w:before="102" w:after="0"/>
        <w:ind w:left="666" w:right="0" w:hanging="455"/>
        <w:jc w:val="left"/>
        <w:rPr>
          <w:sz w:val="26"/>
        </w:rPr>
      </w:pPr>
      <w:hyperlink w:history="true" w:anchor="_bookmark1">
        <w:r>
          <w:rPr>
            <w:sz w:val="26"/>
          </w:rPr>
          <w:t>Итоговое</w:t>
        </w:r>
        <w:r>
          <w:rPr>
            <w:spacing w:val="-3"/>
            <w:sz w:val="26"/>
          </w:rPr>
          <w:t> </w:t>
        </w:r>
        <w:r>
          <w:rPr>
            <w:sz w:val="26"/>
          </w:rPr>
          <w:t>сочинение</w:t>
          <w:tab/>
          <w:t>6</w:t>
        </w:r>
      </w:hyperlink>
    </w:p>
    <w:p>
      <w:pPr>
        <w:pStyle w:val="ListParagraph"/>
        <w:numPr>
          <w:ilvl w:val="1"/>
          <w:numId w:val="1"/>
        </w:numPr>
        <w:tabs>
          <w:tab w:pos="667" w:val="left" w:leader="none"/>
          <w:tab w:pos="10280" w:val="left" w:leader="dot"/>
        </w:tabs>
        <w:spacing w:line="240" w:lineRule="auto" w:before="44" w:after="0"/>
        <w:ind w:left="666" w:right="0" w:hanging="455"/>
        <w:jc w:val="left"/>
        <w:rPr>
          <w:sz w:val="26"/>
        </w:rPr>
      </w:pPr>
      <w:hyperlink w:history="true" w:anchor="_bookmark2">
        <w:r>
          <w:rPr>
            <w:sz w:val="26"/>
          </w:rPr>
          <w:t>Итоговое</w:t>
        </w:r>
        <w:r>
          <w:rPr>
            <w:spacing w:val="-5"/>
            <w:sz w:val="26"/>
          </w:rPr>
          <w:t> </w:t>
        </w:r>
        <w:r>
          <w:rPr>
            <w:sz w:val="26"/>
          </w:rPr>
          <w:t>изложение</w:t>
          <w:tab/>
          <w:t>9</w:t>
        </w:r>
      </w:hyperlink>
    </w:p>
    <w:p>
      <w:pPr>
        <w:pStyle w:val="ListParagraph"/>
        <w:numPr>
          <w:ilvl w:val="0"/>
          <w:numId w:val="1"/>
        </w:numPr>
        <w:tabs>
          <w:tab w:pos="472" w:val="left" w:leader="none"/>
          <w:tab w:pos="10150" w:val="left" w:leader="dot"/>
        </w:tabs>
        <w:spacing w:line="240" w:lineRule="auto" w:before="45" w:after="0"/>
        <w:ind w:left="472" w:right="0" w:hanging="260"/>
        <w:jc w:val="left"/>
        <w:rPr>
          <w:sz w:val="26"/>
        </w:rPr>
      </w:pPr>
      <w:hyperlink w:history="true" w:anchor="_bookmark3">
        <w:r>
          <w:rPr>
            <w:sz w:val="26"/>
          </w:rPr>
          <w:t>Общие</w:t>
        </w:r>
        <w:r>
          <w:rPr>
            <w:spacing w:val="-3"/>
            <w:sz w:val="26"/>
          </w:rPr>
          <w:t> </w:t>
        </w:r>
        <w:r>
          <w:rPr>
            <w:sz w:val="26"/>
          </w:rPr>
          <w:t>положения</w:t>
          <w:tab/>
          <w:t>10</w:t>
        </w:r>
      </w:hyperlink>
    </w:p>
    <w:p>
      <w:pPr>
        <w:pStyle w:val="ListParagraph"/>
        <w:numPr>
          <w:ilvl w:val="1"/>
          <w:numId w:val="1"/>
        </w:numPr>
        <w:tabs>
          <w:tab w:pos="667" w:val="left" w:leader="none"/>
          <w:tab w:pos="10150" w:val="left" w:leader="dot"/>
        </w:tabs>
        <w:spacing w:line="240" w:lineRule="auto" w:before="99" w:after="0"/>
        <w:ind w:left="666" w:right="0" w:hanging="455"/>
        <w:jc w:val="left"/>
        <w:rPr>
          <w:sz w:val="26"/>
        </w:rPr>
      </w:pPr>
      <w:hyperlink w:history="true" w:anchor="_bookmark4">
        <w:r>
          <w:rPr>
            <w:sz w:val="26"/>
          </w:rPr>
          <w:t>Категории участников</w:t>
        </w:r>
        <w:r>
          <w:rPr>
            <w:spacing w:val="-5"/>
            <w:sz w:val="26"/>
          </w:rPr>
          <w:t> </w:t>
        </w:r>
        <w:r>
          <w:rPr>
            <w:sz w:val="26"/>
          </w:rPr>
          <w:t>итогового</w:t>
        </w:r>
        <w:r>
          <w:rPr>
            <w:spacing w:val="-4"/>
            <w:sz w:val="26"/>
          </w:rPr>
          <w:t> </w:t>
        </w:r>
        <w:r>
          <w:rPr>
            <w:sz w:val="26"/>
          </w:rPr>
          <w:t>сочинения</w:t>
        </w:r>
        <w:r>
          <w:rPr>
            <w:spacing w:val="-5"/>
            <w:sz w:val="26"/>
          </w:rPr>
          <w:t> </w:t>
        </w:r>
        <w:r>
          <w:rPr>
            <w:sz w:val="26"/>
          </w:rPr>
          <w:t>(изложения)</w:t>
          <w:tab/>
          <w:t>10</w:t>
        </w:r>
      </w:hyperlink>
    </w:p>
    <w:p>
      <w:pPr>
        <w:pStyle w:val="ListParagraph"/>
        <w:numPr>
          <w:ilvl w:val="1"/>
          <w:numId w:val="1"/>
        </w:numPr>
        <w:tabs>
          <w:tab w:pos="667" w:val="left" w:leader="none"/>
          <w:tab w:pos="10150" w:val="left" w:leader="dot"/>
        </w:tabs>
        <w:spacing w:line="240" w:lineRule="auto" w:before="47" w:after="0"/>
        <w:ind w:left="666" w:right="0" w:hanging="455"/>
        <w:jc w:val="left"/>
        <w:rPr>
          <w:sz w:val="26"/>
        </w:rPr>
      </w:pPr>
      <w:hyperlink w:history="true" w:anchor="_bookmark5">
        <w:r>
          <w:rPr>
            <w:sz w:val="26"/>
          </w:rPr>
          <w:t>Порядок</w:t>
        </w:r>
        <w:r>
          <w:rPr>
            <w:spacing w:val="-6"/>
            <w:sz w:val="26"/>
          </w:rPr>
          <w:t> </w:t>
        </w:r>
        <w:r>
          <w:rPr>
            <w:sz w:val="26"/>
          </w:rPr>
          <w:t>подачи</w:t>
        </w:r>
        <w:r>
          <w:rPr>
            <w:spacing w:val="-4"/>
            <w:sz w:val="26"/>
          </w:rPr>
          <w:t> </w:t>
        </w:r>
        <w:r>
          <w:rPr>
            <w:sz w:val="26"/>
          </w:rPr>
          <w:t>заявления</w:t>
        </w:r>
        <w:r>
          <w:rPr>
            <w:spacing w:val="-3"/>
            <w:sz w:val="26"/>
          </w:rPr>
          <w:t> </w:t>
        </w:r>
        <w:r>
          <w:rPr>
            <w:sz w:val="26"/>
          </w:rPr>
          <w:t>об участии</w:t>
        </w:r>
        <w:r>
          <w:rPr>
            <w:spacing w:val="-2"/>
            <w:sz w:val="26"/>
          </w:rPr>
          <w:t> </w:t>
        </w:r>
        <w:r>
          <w:rPr>
            <w:sz w:val="26"/>
          </w:rPr>
          <w:t>в</w:t>
        </w:r>
        <w:r>
          <w:rPr>
            <w:spacing w:val="-4"/>
            <w:sz w:val="26"/>
          </w:rPr>
          <w:t> </w:t>
        </w:r>
        <w:r>
          <w:rPr>
            <w:sz w:val="26"/>
          </w:rPr>
          <w:t>итоговом</w:t>
        </w:r>
        <w:r>
          <w:rPr>
            <w:spacing w:val="-5"/>
            <w:sz w:val="26"/>
          </w:rPr>
          <w:t> </w:t>
        </w:r>
        <w:r>
          <w:rPr>
            <w:sz w:val="26"/>
          </w:rPr>
          <w:t>сочинении</w:t>
        </w:r>
        <w:r>
          <w:rPr>
            <w:spacing w:val="-5"/>
            <w:sz w:val="26"/>
          </w:rPr>
          <w:t> </w:t>
        </w:r>
        <w:r>
          <w:rPr>
            <w:sz w:val="26"/>
          </w:rPr>
          <w:t>(изложении)</w:t>
          <w:tab/>
          <w:t>10</w:t>
        </w:r>
      </w:hyperlink>
    </w:p>
    <w:p>
      <w:pPr>
        <w:pStyle w:val="ListParagraph"/>
        <w:numPr>
          <w:ilvl w:val="1"/>
          <w:numId w:val="1"/>
        </w:numPr>
        <w:tabs>
          <w:tab w:pos="667" w:val="left" w:leader="none"/>
          <w:tab w:pos="10150" w:val="left" w:leader="dot"/>
        </w:tabs>
        <w:spacing w:line="240" w:lineRule="auto" w:before="44" w:after="0"/>
        <w:ind w:left="666" w:right="0" w:hanging="455"/>
        <w:jc w:val="left"/>
        <w:rPr>
          <w:sz w:val="26"/>
        </w:rPr>
      </w:pPr>
      <w:hyperlink w:history="true" w:anchor="_bookmark6">
        <w:r>
          <w:rPr>
            <w:sz w:val="26"/>
          </w:rPr>
          <w:t>Даты</w:t>
        </w:r>
        <w:r>
          <w:rPr>
            <w:spacing w:val="-6"/>
            <w:sz w:val="26"/>
          </w:rPr>
          <w:t> </w:t>
        </w:r>
        <w:r>
          <w:rPr>
            <w:sz w:val="26"/>
          </w:rPr>
          <w:t>и</w:t>
        </w:r>
        <w:r>
          <w:rPr>
            <w:spacing w:val="-4"/>
            <w:sz w:val="26"/>
          </w:rPr>
          <w:t> </w:t>
        </w:r>
        <w:r>
          <w:rPr>
            <w:sz w:val="26"/>
          </w:rPr>
          <w:t>продолжительность</w:t>
        </w:r>
        <w:r>
          <w:rPr>
            <w:spacing w:val="-5"/>
            <w:sz w:val="26"/>
          </w:rPr>
          <w:t> </w:t>
        </w:r>
        <w:r>
          <w:rPr>
            <w:sz w:val="26"/>
          </w:rPr>
          <w:t>написания</w:t>
        </w:r>
        <w:r>
          <w:rPr>
            <w:spacing w:val="-3"/>
            <w:sz w:val="26"/>
          </w:rPr>
          <w:t> </w:t>
        </w:r>
        <w:r>
          <w:rPr>
            <w:sz w:val="26"/>
          </w:rPr>
          <w:t>итогового</w:t>
        </w:r>
        <w:r>
          <w:rPr>
            <w:spacing w:val="-5"/>
            <w:sz w:val="26"/>
          </w:rPr>
          <w:t> </w:t>
        </w:r>
        <w:r>
          <w:rPr>
            <w:sz w:val="26"/>
          </w:rPr>
          <w:t>сочинения</w:t>
        </w:r>
        <w:r>
          <w:rPr>
            <w:spacing w:val="-3"/>
            <w:sz w:val="26"/>
          </w:rPr>
          <w:t> </w:t>
        </w:r>
        <w:r>
          <w:rPr>
            <w:sz w:val="26"/>
          </w:rPr>
          <w:t>(изложения)</w:t>
          <w:tab/>
          <w:t>11</w:t>
        </w:r>
      </w:hyperlink>
    </w:p>
    <w:p>
      <w:pPr>
        <w:pStyle w:val="ListParagraph"/>
        <w:numPr>
          <w:ilvl w:val="1"/>
          <w:numId w:val="1"/>
        </w:numPr>
        <w:tabs>
          <w:tab w:pos="667" w:val="left" w:leader="none"/>
          <w:tab w:pos="10150" w:val="left" w:leader="dot"/>
        </w:tabs>
        <w:spacing w:line="240" w:lineRule="auto" w:before="44" w:after="0"/>
        <w:ind w:left="666" w:right="0" w:hanging="455"/>
        <w:jc w:val="left"/>
        <w:rPr>
          <w:sz w:val="26"/>
        </w:rPr>
      </w:pPr>
      <w:hyperlink w:history="true" w:anchor="_bookmark7">
        <w:r>
          <w:rPr>
            <w:sz w:val="26"/>
          </w:rPr>
          <w:t>Повторный</w:t>
        </w:r>
        <w:r>
          <w:rPr>
            <w:spacing w:val="-3"/>
            <w:sz w:val="26"/>
          </w:rPr>
          <w:t> </w:t>
        </w:r>
        <w:r>
          <w:rPr>
            <w:sz w:val="26"/>
          </w:rPr>
          <w:t>допуск</w:t>
        </w:r>
        <w:r>
          <w:rPr>
            <w:spacing w:val="-4"/>
            <w:sz w:val="26"/>
          </w:rPr>
          <w:t> </w:t>
        </w:r>
        <w:r>
          <w:rPr>
            <w:sz w:val="26"/>
          </w:rPr>
          <w:t>к</w:t>
        </w:r>
        <w:r>
          <w:rPr>
            <w:spacing w:val="-3"/>
            <w:sz w:val="26"/>
          </w:rPr>
          <w:t> </w:t>
        </w:r>
        <w:r>
          <w:rPr>
            <w:sz w:val="26"/>
          </w:rPr>
          <w:t>написанию</w:t>
        </w:r>
        <w:r>
          <w:rPr>
            <w:spacing w:val="-3"/>
            <w:sz w:val="26"/>
          </w:rPr>
          <w:t> </w:t>
        </w:r>
        <w:r>
          <w:rPr>
            <w:sz w:val="26"/>
          </w:rPr>
          <w:t>итогового</w:t>
        </w:r>
        <w:r>
          <w:rPr>
            <w:spacing w:val="-3"/>
            <w:sz w:val="26"/>
          </w:rPr>
          <w:t> </w:t>
        </w:r>
        <w:r>
          <w:rPr>
            <w:sz w:val="26"/>
          </w:rPr>
          <w:t>сочинения</w:t>
        </w:r>
        <w:r>
          <w:rPr>
            <w:spacing w:val="-2"/>
            <w:sz w:val="26"/>
          </w:rPr>
          <w:t> </w:t>
        </w:r>
        <w:r>
          <w:rPr>
            <w:sz w:val="26"/>
          </w:rPr>
          <w:t>(изложения)</w:t>
          <w:tab/>
          <w:t>11</w:t>
        </w:r>
      </w:hyperlink>
    </w:p>
    <w:p>
      <w:pPr>
        <w:pStyle w:val="ListParagraph"/>
        <w:numPr>
          <w:ilvl w:val="1"/>
          <w:numId w:val="1"/>
        </w:numPr>
        <w:tabs>
          <w:tab w:pos="777" w:val="left" w:leader="none"/>
          <w:tab w:pos="10150" w:val="left" w:leader="dot"/>
        </w:tabs>
        <w:spacing w:line="276" w:lineRule="auto" w:before="45" w:after="0"/>
        <w:ind w:left="212" w:right="228" w:firstLine="0"/>
        <w:jc w:val="both"/>
        <w:rPr>
          <w:sz w:val="26"/>
        </w:rPr>
      </w:pPr>
      <w:hyperlink w:history="true" w:anchor="_bookmark8">
        <w:r>
          <w:rPr>
            <w:sz w:val="26"/>
          </w:rPr>
          <w:t>Ознакомление</w:t>
        </w:r>
        <w:r>
          <w:rPr>
            <w:spacing w:val="1"/>
            <w:sz w:val="26"/>
          </w:rPr>
          <w:t> </w:t>
        </w:r>
        <w:r>
          <w:rPr>
            <w:sz w:val="26"/>
          </w:rPr>
          <w:t>с</w:t>
        </w:r>
        <w:r>
          <w:rPr>
            <w:spacing w:val="1"/>
            <w:sz w:val="26"/>
          </w:rPr>
          <w:t> </w:t>
        </w:r>
        <w:r>
          <w:rPr>
            <w:sz w:val="26"/>
          </w:rPr>
          <w:t>результатами</w:t>
        </w:r>
        <w:r>
          <w:rPr>
            <w:spacing w:val="1"/>
            <w:sz w:val="26"/>
          </w:rPr>
          <w:t> </w:t>
        </w:r>
        <w:r>
          <w:rPr>
            <w:sz w:val="26"/>
          </w:rPr>
          <w:t>итогового</w:t>
        </w:r>
        <w:r>
          <w:rPr>
            <w:spacing w:val="1"/>
            <w:sz w:val="26"/>
          </w:rPr>
          <w:t> </w:t>
        </w:r>
        <w:r>
          <w:rPr>
            <w:sz w:val="26"/>
          </w:rPr>
          <w:t>сочинения</w:t>
        </w:r>
        <w:r>
          <w:rPr>
            <w:spacing w:val="1"/>
            <w:sz w:val="26"/>
          </w:rPr>
          <w:t> </w:t>
        </w:r>
        <w:r>
          <w:rPr>
            <w:sz w:val="26"/>
          </w:rPr>
          <w:t>(изложения),</w:t>
        </w:r>
        <w:r>
          <w:rPr>
            <w:spacing w:val="1"/>
            <w:sz w:val="26"/>
          </w:rPr>
          <w:t> </w:t>
        </w:r>
        <w:r>
          <w:rPr>
            <w:sz w:val="26"/>
          </w:rPr>
          <w:t>срок</w:t>
        </w:r>
        <w:r>
          <w:rPr>
            <w:spacing w:val="1"/>
            <w:sz w:val="26"/>
          </w:rPr>
          <w:t> </w:t>
        </w:r>
        <w:r>
          <w:rPr>
            <w:sz w:val="26"/>
          </w:rPr>
          <w:t>действия</w:t>
        </w:r>
      </w:hyperlink>
      <w:r>
        <w:rPr>
          <w:spacing w:val="1"/>
          <w:sz w:val="26"/>
        </w:rPr>
        <w:t> </w:t>
      </w:r>
      <w:hyperlink w:history="true" w:anchor="_bookmark8">
        <w:r>
          <w:rPr>
            <w:sz w:val="26"/>
          </w:rPr>
          <w:t>итогового</w:t>
        </w:r>
        <w:r>
          <w:rPr>
            <w:spacing w:val="1"/>
            <w:sz w:val="26"/>
          </w:rPr>
          <w:t> </w:t>
        </w:r>
        <w:r>
          <w:rPr>
            <w:sz w:val="26"/>
          </w:rPr>
          <w:t>сочинения</w:t>
        </w:r>
        <w:r>
          <w:rPr>
            <w:spacing w:val="1"/>
            <w:sz w:val="26"/>
          </w:rPr>
          <w:t> </w:t>
        </w:r>
        <w:r>
          <w:rPr>
            <w:sz w:val="26"/>
          </w:rPr>
          <w:t>и</w:t>
        </w:r>
        <w:r>
          <w:rPr>
            <w:spacing w:val="1"/>
            <w:sz w:val="26"/>
          </w:rPr>
          <w:t> </w:t>
        </w:r>
        <w:r>
          <w:rPr>
            <w:sz w:val="26"/>
          </w:rPr>
          <w:t>предоставление</w:t>
        </w:r>
        <w:r>
          <w:rPr>
            <w:spacing w:val="1"/>
            <w:sz w:val="26"/>
          </w:rPr>
          <w:t> </w:t>
        </w:r>
        <w:r>
          <w:rPr>
            <w:sz w:val="26"/>
          </w:rPr>
          <w:t>итогового</w:t>
        </w:r>
        <w:r>
          <w:rPr>
            <w:spacing w:val="1"/>
            <w:sz w:val="26"/>
          </w:rPr>
          <w:t> </w:t>
        </w:r>
        <w:r>
          <w:rPr>
            <w:sz w:val="26"/>
          </w:rPr>
          <w:t>сочинения</w:t>
        </w:r>
        <w:r>
          <w:rPr>
            <w:spacing w:val="1"/>
            <w:sz w:val="26"/>
          </w:rPr>
          <w:t> </w:t>
        </w:r>
        <w:r>
          <w:rPr>
            <w:sz w:val="26"/>
          </w:rPr>
          <w:t>в образовательные</w:t>
        </w:r>
      </w:hyperlink>
      <w:r>
        <w:rPr>
          <w:spacing w:val="1"/>
          <w:sz w:val="26"/>
        </w:rPr>
        <w:t> </w:t>
      </w:r>
      <w:hyperlink w:history="true" w:anchor="_bookmark8">
        <w:r>
          <w:rPr>
            <w:sz w:val="26"/>
          </w:rPr>
          <w:t>организации</w:t>
        </w:r>
        <w:r>
          <w:rPr>
            <w:spacing w:val="-4"/>
            <w:sz w:val="26"/>
          </w:rPr>
          <w:t> </w:t>
        </w:r>
        <w:r>
          <w:rPr>
            <w:sz w:val="26"/>
          </w:rPr>
          <w:t>высшего</w:t>
        </w:r>
        <w:r>
          <w:rPr>
            <w:spacing w:val="-1"/>
            <w:sz w:val="26"/>
          </w:rPr>
          <w:t> </w:t>
        </w:r>
        <w:r>
          <w:rPr>
            <w:sz w:val="26"/>
          </w:rPr>
          <w:t>образования</w:t>
        </w:r>
        <w:r>
          <w:rPr>
            <w:spacing w:val="-3"/>
            <w:sz w:val="26"/>
          </w:rPr>
          <w:t> </w:t>
        </w:r>
        <w:r>
          <w:rPr>
            <w:sz w:val="26"/>
          </w:rPr>
          <w:t>в качестве</w:t>
        </w:r>
        <w:r>
          <w:rPr>
            <w:spacing w:val="-3"/>
            <w:sz w:val="26"/>
          </w:rPr>
          <w:t> </w:t>
        </w:r>
        <w:r>
          <w:rPr>
            <w:sz w:val="26"/>
          </w:rPr>
          <w:t>индивидуального</w:t>
        </w:r>
        <w:r>
          <w:rPr>
            <w:spacing w:val="-3"/>
            <w:sz w:val="26"/>
          </w:rPr>
          <w:t> </w:t>
        </w:r>
        <w:r>
          <w:rPr>
            <w:sz w:val="26"/>
          </w:rPr>
          <w:t>достижения</w:t>
          <w:tab/>
          <w:t>12</w:t>
        </w:r>
      </w:hyperlink>
    </w:p>
    <w:p>
      <w:pPr>
        <w:pStyle w:val="ListParagraph"/>
        <w:numPr>
          <w:ilvl w:val="1"/>
          <w:numId w:val="1"/>
        </w:numPr>
        <w:tabs>
          <w:tab w:pos="715" w:val="left" w:leader="none"/>
          <w:tab w:pos="10150" w:val="left" w:leader="dot"/>
        </w:tabs>
        <w:spacing w:line="278" w:lineRule="auto" w:before="1" w:after="0"/>
        <w:ind w:left="212" w:right="230" w:firstLine="0"/>
        <w:jc w:val="both"/>
        <w:rPr>
          <w:sz w:val="26"/>
        </w:rPr>
      </w:pPr>
      <w:hyperlink w:history="true" w:anchor="_bookmark9">
        <w:r>
          <w:rPr>
            <w:sz w:val="26"/>
          </w:rPr>
          <w:t>Организация проведения итогового сочинения (изложения) на федеральном уровне,</w:t>
        </w:r>
      </w:hyperlink>
      <w:r>
        <w:rPr>
          <w:spacing w:val="1"/>
          <w:sz w:val="26"/>
        </w:rPr>
        <w:t> </w:t>
      </w:r>
      <w:hyperlink w:history="true" w:anchor="_bookmark9">
        <w:r>
          <w:rPr>
            <w:sz w:val="26"/>
          </w:rPr>
          <w:t>региональном уровне и</w:t>
        </w:r>
        <w:r>
          <w:rPr>
            <w:spacing w:val="-4"/>
            <w:sz w:val="26"/>
          </w:rPr>
          <w:t> </w:t>
        </w:r>
        <w:r>
          <w:rPr>
            <w:sz w:val="26"/>
          </w:rPr>
          <w:t>на уровне</w:t>
        </w:r>
        <w:r>
          <w:rPr>
            <w:spacing w:val="-4"/>
            <w:sz w:val="26"/>
          </w:rPr>
          <w:t> </w:t>
        </w:r>
        <w:r>
          <w:rPr>
            <w:sz w:val="26"/>
          </w:rPr>
          <w:t>образовательных</w:t>
        </w:r>
        <w:r>
          <w:rPr>
            <w:spacing w:val="-3"/>
            <w:sz w:val="26"/>
          </w:rPr>
          <w:t> </w:t>
        </w:r>
        <w:r>
          <w:rPr>
            <w:sz w:val="26"/>
          </w:rPr>
          <w:t>организаций</w:t>
          <w:tab/>
          <w:t>12</w:t>
        </w:r>
      </w:hyperlink>
    </w:p>
    <w:p>
      <w:pPr>
        <w:pStyle w:val="ListParagraph"/>
        <w:numPr>
          <w:ilvl w:val="2"/>
          <w:numId w:val="1"/>
        </w:numPr>
        <w:tabs>
          <w:tab w:pos="862" w:val="left" w:leader="none"/>
        </w:tabs>
        <w:spacing w:line="293" w:lineRule="exact" w:before="0" w:after="0"/>
        <w:ind w:left="861" w:right="0" w:hanging="650"/>
        <w:jc w:val="both"/>
        <w:rPr>
          <w:sz w:val="26"/>
        </w:rPr>
      </w:pPr>
      <w:hyperlink w:history="true" w:anchor="_bookmark10">
        <w:r>
          <w:rPr>
            <w:sz w:val="26"/>
          </w:rPr>
          <w:t>Организация</w:t>
        </w:r>
        <w:r>
          <w:rPr>
            <w:spacing w:val="-5"/>
            <w:sz w:val="26"/>
          </w:rPr>
          <w:t> </w:t>
        </w:r>
        <w:r>
          <w:rPr>
            <w:sz w:val="26"/>
          </w:rPr>
          <w:t>проведения</w:t>
        </w:r>
        <w:r>
          <w:rPr>
            <w:spacing w:val="-3"/>
            <w:sz w:val="26"/>
          </w:rPr>
          <w:t> </w:t>
        </w:r>
        <w:r>
          <w:rPr>
            <w:sz w:val="26"/>
          </w:rPr>
          <w:t>итогового</w:t>
        </w:r>
        <w:r>
          <w:rPr>
            <w:spacing w:val="-4"/>
            <w:sz w:val="26"/>
          </w:rPr>
          <w:t> </w:t>
        </w:r>
        <w:r>
          <w:rPr>
            <w:sz w:val="26"/>
          </w:rPr>
          <w:t>сочинения</w:t>
        </w:r>
        <w:r>
          <w:rPr>
            <w:spacing w:val="-4"/>
            <w:sz w:val="26"/>
          </w:rPr>
          <w:t> </w:t>
        </w:r>
        <w:r>
          <w:rPr>
            <w:sz w:val="26"/>
          </w:rPr>
          <w:t>(изложения)</w:t>
        </w:r>
        <w:r>
          <w:rPr>
            <w:spacing w:val="-3"/>
            <w:sz w:val="26"/>
          </w:rPr>
          <w:t> </w:t>
        </w:r>
        <w:r>
          <w:rPr>
            <w:sz w:val="26"/>
          </w:rPr>
          <w:t>на</w:t>
        </w:r>
        <w:r>
          <w:rPr>
            <w:spacing w:val="-4"/>
            <w:sz w:val="26"/>
          </w:rPr>
          <w:t> </w:t>
        </w:r>
        <w:r>
          <w:rPr>
            <w:sz w:val="26"/>
          </w:rPr>
          <w:t>федеральном уровне</w:t>
        </w:r>
      </w:hyperlink>
    </w:p>
    <w:p>
      <w:pPr>
        <w:pStyle w:val="BodyText"/>
        <w:spacing w:line="298" w:lineRule="exact"/>
        <w:ind w:left="246" w:firstLine="0"/>
      </w:pPr>
      <w:hyperlink w:history="true" w:anchor="_bookmark10">
        <w:r>
          <w:rPr>
            <w:w w:val="95"/>
          </w:rPr>
          <w:t>........................................................................................................................................................</w:t>
        </w:r>
        <w:r>
          <w:rPr>
            <w:spacing w:val="82"/>
          </w:rPr>
          <w:t>  </w:t>
        </w:r>
        <w:r>
          <w:rPr>
            <w:spacing w:val="82"/>
          </w:rPr>
          <w:t> </w:t>
        </w:r>
        <w:r>
          <w:rPr>
            <w:w w:val="95"/>
          </w:rPr>
          <w:t>12</w:t>
        </w:r>
      </w:hyperlink>
    </w:p>
    <w:p>
      <w:pPr>
        <w:pStyle w:val="ListParagraph"/>
        <w:numPr>
          <w:ilvl w:val="2"/>
          <w:numId w:val="1"/>
        </w:numPr>
        <w:tabs>
          <w:tab w:pos="861" w:val="left" w:leader="none"/>
        </w:tabs>
        <w:spacing w:line="298" w:lineRule="exact" w:before="101" w:after="0"/>
        <w:ind w:left="860" w:right="0" w:hanging="649"/>
        <w:jc w:val="both"/>
        <w:rPr>
          <w:sz w:val="26"/>
        </w:rPr>
      </w:pPr>
      <w:hyperlink w:history="true" w:anchor="_bookmark11">
        <w:r>
          <w:rPr>
            <w:sz w:val="26"/>
          </w:rPr>
          <w:t>Организация</w:t>
        </w:r>
        <w:r>
          <w:rPr>
            <w:spacing w:val="-5"/>
            <w:sz w:val="26"/>
          </w:rPr>
          <w:t> </w:t>
        </w:r>
        <w:r>
          <w:rPr>
            <w:sz w:val="26"/>
          </w:rPr>
          <w:t>проведения</w:t>
        </w:r>
        <w:r>
          <w:rPr>
            <w:spacing w:val="-3"/>
            <w:sz w:val="26"/>
          </w:rPr>
          <w:t> </w:t>
        </w:r>
        <w:r>
          <w:rPr>
            <w:sz w:val="26"/>
          </w:rPr>
          <w:t>итогового</w:t>
        </w:r>
        <w:r>
          <w:rPr>
            <w:spacing w:val="-5"/>
            <w:sz w:val="26"/>
          </w:rPr>
          <w:t> </w:t>
        </w:r>
        <w:r>
          <w:rPr>
            <w:sz w:val="26"/>
          </w:rPr>
          <w:t>сочинения</w:t>
        </w:r>
        <w:r>
          <w:rPr>
            <w:spacing w:val="1"/>
            <w:sz w:val="26"/>
          </w:rPr>
          <w:t> </w:t>
        </w:r>
        <w:r>
          <w:rPr>
            <w:sz w:val="26"/>
          </w:rPr>
          <w:t>(изложения)</w:t>
        </w:r>
        <w:r>
          <w:rPr>
            <w:spacing w:val="-3"/>
            <w:sz w:val="26"/>
          </w:rPr>
          <w:t> </w:t>
        </w:r>
        <w:r>
          <w:rPr>
            <w:sz w:val="26"/>
          </w:rPr>
          <w:t>на</w:t>
        </w:r>
        <w:r>
          <w:rPr>
            <w:spacing w:val="-3"/>
            <w:sz w:val="26"/>
          </w:rPr>
          <w:t> </w:t>
        </w:r>
        <w:r>
          <w:rPr>
            <w:sz w:val="26"/>
          </w:rPr>
          <w:t>региональном</w:t>
        </w:r>
        <w:r>
          <w:rPr>
            <w:spacing w:val="1"/>
            <w:sz w:val="26"/>
          </w:rPr>
          <w:t> </w:t>
        </w:r>
        <w:r>
          <w:rPr>
            <w:sz w:val="26"/>
          </w:rPr>
          <w:t>уровне</w:t>
        </w:r>
      </w:hyperlink>
    </w:p>
    <w:p>
      <w:pPr>
        <w:pStyle w:val="BodyText"/>
        <w:spacing w:line="298" w:lineRule="exact"/>
        <w:ind w:left="246" w:firstLine="0"/>
      </w:pPr>
      <w:hyperlink w:history="true" w:anchor="_bookmark11">
        <w:r>
          <w:rPr>
            <w:w w:val="95"/>
          </w:rPr>
          <w:t>........................................................................................................................................................</w:t>
        </w:r>
        <w:r>
          <w:rPr>
            <w:spacing w:val="66"/>
          </w:rPr>
          <w:t>   </w:t>
        </w:r>
        <w:r>
          <w:rPr>
            <w:spacing w:val="66"/>
          </w:rPr>
          <w:t> </w:t>
        </w:r>
        <w:r>
          <w:rPr>
            <w:w w:val="95"/>
          </w:rPr>
          <w:t>13</w:t>
        </w:r>
      </w:hyperlink>
    </w:p>
    <w:p>
      <w:pPr>
        <w:spacing w:after="0" w:line="298" w:lineRule="exact"/>
        <w:sectPr>
          <w:footerReference w:type="default" r:id="rId5"/>
          <w:pgSz w:w="11910" w:h="16840"/>
          <w:pgMar w:footer="541" w:header="0" w:top="1040" w:bottom="1380" w:left="920" w:right="340"/>
          <w:pgNumType w:start="2"/>
        </w:sectPr>
      </w:pP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numPr>
              <w:ilvl w:val="2"/>
              <w:numId w:val="1"/>
            </w:numPr>
            <w:tabs>
              <w:tab w:pos="861" w:val="left" w:leader="none"/>
              <w:tab w:pos="10150" w:val="left" w:leader="dot"/>
            </w:tabs>
            <w:spacing w:line="240" w:lineRule="auto" w:before="100" w:after="0"/>
            <w:ind w:left="212" w:right="234" w:firstLine="0"/>
            <w:jc w:val="left"/>
          </w:pPr>
          <w:hyperlink w:history="true" w:anchor="_bookmark12">
            <w:r>
              <w:rPr/>
              <w:t>Организация проведения итогового сочинения (изложения) на уровне</w:t>
            </w:r>
          </w:hyperlink>
          <w:r>
            <w:rPr>
              <w:spacing w:val="1"/>
            </w:rPr>
            <w:t> </w:t>
          </w:r>
          <w:hyperlink w:history="true" w:anchor="_bookmark12">
            <w:r>
              <w:rPr/>
              <w:t>образовательных</w:t>
            </w:r>
            <w:r>
              <w:rPr>
                <w:spacing w:val="-3"/>
              </w:rPr>
              <w:t> </w:t>
            </w:r>
            <w:r>
              <w:rPr/>
              <w:t>организаций</w:t>
              <w:tab/>
            </w:r>
            <w:r>
              <w:rPr>
                <w:spacing w:val="-2"/>
              </w:rPr>
              <w:t>15</w:t>
            </w:r>
          </w:hyperlink>
        </w:p>
        <w:p>
          <w:pPr>
            <w:pStyle w:val="TOC1"/>
            <w:numPr>
              <w:ilvl w:val="2"/>
              <w:numId w:val="1"/>
            </w:numPr>
            <w:tabs>
              <w:tab w:pos="981" w:val="left" w:leader="none"/>
              <w:tab w:pos="10150" w:val="left" w:leader="dot"/>
            </w:tabs>
            <w:spacing w:line="276" w:lineRule="auto" w:before="101" w:after="0"/>
            <w:ind w:left="212" w:right="231" w:firstLine="0"/>
            <w:jc w:val="left"/>
          </w:pPr>
          <w:hyperlink w:history="true" w:anchor="_bookmark13">
            <w:r>
              <w:rPr/>
              <w:t>Формирование</w:t>
            </w:r>
            <w:r>
              <w:rPr>
                <w:spacing w:val="53"/>
              </w:rPr>
              <w:t> </w:t>
            </w:r>
            <w:r>
              <w:rPr/>
              <w:t>комиссии</w:t>
            </w:r>
            <w:r>
              <w:rPr>
                <w:spacing w:val="52"/>
              </w:rPr>
              <w:t> </w:t>
            </w:r>
            <w:r>
              <w:rPr/>
              <w:t>по</w:t>
            </w:r>
            <w:r>
              <w:rPr>
                <w:spacing w:val="51"/>
              </w:rPr>
              <w:t> </w:t>
            </w:r>
            <w:r>
              <w:rPr/>
              <w:t>проведению</w:t>
            </w:r>
            <w:r>
              <w:rPr>
                <w:spacing w:val="52"/>
              </w:rPr>
              <w:t> </w:t>
            </w:r>
            <w:r>
              <w:rPr/>
              <w:t>итогового</w:t>
            </w:r>
            <w:r>
              <w:rPr>
                <w:spacing w:val="53"/>
              </w:rPr>
              <w:t> </w:t>
            </w:r>
            <w:r>
              <w:rPr/>
              <w:t>сочинения</w:t>
            </w:r>
            <w:r>
              <w:rPr>
                <w:spacing w:val="52"/>
              </w:rPr>
              <w:t> </w:t>
            </w:r>
            <w:r>
              <w:rPr/>
              <w:t>(изложения)</w:t>
            </w:r>
            <w:r>
              <w:rPr>
                <w:spacing w:val="52"/>
              </w:rPr>
              <w:t> </w:t>
            </w:r>
            <w:r>
              <w:rPr/>
              <w:t>и</w:t>
            </w:r>
          </w:hyperlink>
          <w:r>
            <w:rPr>
              <w:spacing w:val="-62"/>
            </w:rPr>
            <w:t> </w:t>
          </w:r>
          <w:hyperlink w:history="true" w:anchor="_bookmark13">
            <w:r>
              <w:rPr/>
              <w:t>комиссии</w:t>
            </w:r>
            <w:r>
              <w:rPr>
                <w:spacing w:val="-3"/>
              </w:rPr>
              <w:t> </w:t>
            </w:r>
            <w:r>
              <w:rPr/>
              <w:t>по</w:t>
            </w:r>
            <w:r>
              <w:rPr>
                <w:spacing w:val="-3"/>
              </w:rPr>
              <w:t> </w:t>
            </w:r>
            <w:r>
              <w:rPr/>
              <w:t>проверке</w:t>
            </w:r>
            <w:r>
              <w:rPr>
                <w:spacing w:val="-4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  <w:tab/>
              <w:t>15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72" w:val="left" w:leader="none"/>
              <w:tab w:pos="10150" w:val="left" w:leader="dot"/>
            </w:tabs>
            <w:spacing w:line="240" w:lineRule="auto" w:before="1" w:after="0"/>
            <w:ind w:left="212" w:right="234" w:firstLine="0"/>
            <w:jc w:val="left"/>
          </w:pPr>
          <w:hyperlink w:history="true" w:anchor="_bookmark14">
            <w:r>
              <w:rPr/>
              <w:t>Порядок сбора исходных сведений и подготовки к проведению итогового сочинения</w:t>
            </w:r>
          </w:hyperlink>
          <w:r>
            <w:rPr>
              <w:spacing w:val="1"/>
            </w:rPr>
            <w:t> </w:t>
          </w:r>
          <w:hyperlink w:history="true" w:anchor="_bookmark14">
            <w:r>
              <w:rPr/>
              <w:t>(изложения)</w:t>
              <w:tab/>
            </w:r>
            <w:r>
              <w:rPr>
                <w:spacing w:val="-2"/>
              </w:rPr>
              <w:t>17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72" w:val="left" w:leader="none"/>
              <w:tab w:pos="10150" w:val="left" w:leader="dot"/>
            </w:tabs>
            <w:spacing w:line="240" w:lineRule="auto" w:before="100" w:after="0"/>
            <w:ind w:left="212" w:right="234" w:firstLine="0"/>
            <w:jc w:val="left"/>
          </w:pPr>
          <w:hyperlink w:history="true" w:anchor="_bookmark15">
            <w:r>
              <w:rPr/>
              <w:t>Порядок проведения итогового сочинения (изложения) в образовательных организациях</w:t>
            </w:r>
          </w:hyperlink>
          <w:r>
            <w:rPr>
              <w:spacing w:val="1"/>
            </w:rPr>
            <w:t> </w:t>
          </w:r>
          <w:hyperlink w:history="true" w:anchor="_bookmark15">
            <w:r>
              <w:rPr/>
              <w:t>и</w:t>
            </w:r>
            <w:r>
              <w:rPr>
                <w:spacing w:val="-3"/>
              </w:rPr>
              <w:t> </w:t>
            </w:r>
            <w:r>
              <w:rPr/>
              <w:t>(или)</w:t>
            </w:r>
            <w:r>
              <w:rPr>
                <w:spacing w:val="-4"/>
              </w:rPr>
              <w:t> </w:t>
            </w:r>
            <w:r>
              <w:rPr/>
              <w:t>местах</w:t>
            </w:r>
            <w:r>
              <w:rPr>
                <w:spacing w:val="-3"/>
              </w:rPr>
              <w:t> </w:t>
            </w:r>
            <w:r>
              <w:rPr/>
              <w:t>проведения</w:t>
            </w:r>
            <w:r>
              <w:rPr>
                <w:spacing w:val="-3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  <w:tab/>
            </w:r>
            <w:r>
              <w:rPr>
                <w:spacing w:val="-2"/>
              </w:rPr>
              <w:t>19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67" w:val="left" w:leader="none"/>
              <w:tab w:pos="10150" w:val="left" w:leader="dot"/>
            </w:tabs>
            <w:spacing w:line="240" w:lineRule="auto" w:before="98" w:after="0"/>
            <w:ind w:left="666" w:right="0" w:hanging="455"/>
            <w:jc w:val="left"/>
          </w:pPr>
          <w:hyperlink w:history="true" w:anchor="_bookmark16">
            <w:r>
              <w:rPr/>
              <w:t>Места</w:t>
            </w:r>
            <w:r>
              <w:rPr>
                <w:spacing w:val="-4"/>
              </w:rPr>
              <w:t> </w:t>
            </w:r>
            <w:r>
              <w:rPr/>
              <w:t>проведения</w:t>
            </w:r>
            <w:r>
              <w:rPr>
                <w:spacing w:val="-4"/>
              </w:rPr>
              <w:t> </w:t>
            </w:r>
            <w:r>
              <w:rPr/>
              <w:t>итогового</w:t>
            </w:r>
            <w:r>
              <w:rPr>
                <w:spacing w:val="-4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  <w:tab/>
              <w:t>19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67" w:val="left" w:leader="none"/>
              <w:tab w:pos="10150" w:val="left" w:leader="dot"/>
            </w:tabs>
            <w:spacing w:line="240" w:lineRule="auto" w:before="47" w:after="0"/>
            <w:ind w:left="666" w:right="0" w:hanging="455"/>
            <w:jc w:val="left"/>
          </w:pPr>
          <w:hyperlink w:history="true" w:anchor="_bookmark17">
            <w:r>
              <w:rPr/>
              <w:t>Лица,</w:t>
            </w:r>
            <w:r>
              <w:rPr>
                <w:spacing w:val="-5"/>
              </w:rPr>
              <w:t> </w:t>
            </w:r>
            <w:r>
              <w:rPr/>
              <w:t>привлекаемые</w:t>
            </w:r>
            <w:r>
              <w:rPr>
                <w:spacing w:val="-5"/>
              </w:rPr>
              <w:t> </w:t>
            </w:r>
            <w:r>
              <w:rPr/>
              <w:t>к</w:t>
            </w:r>
            <w:r>
              <w:rPr>
                <w:spacing w:val="-5"/>
              </w:rPr>
              <w:t> </w:t>
            </w:r>
            <w:r>
              <w:rPr/>
              <w:t>проведению</w:t>
            </w:r>
            <w:r>
              <w:rPr>
                <w:spacing w:val="-5"/>
              </w:rPr>
              <w:t> </w:t>
            </w:r>
            <w:r>
              <w:rPr/>
              <w:t>и</w:t>
            </w:r>
            <w:r>
              <w:rPr>
                <w:spacing w:val="-1"/>
              </w:rPr>
              <w:t> </w:t>
            </w:r>
            <w:r>
              <w:rPr/>
              <w:t>проверке</w:t>
            </w:r>
            <w:r>
              <w:rPr>
                <w:spacing w:val="-4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4"/>
              </w:rPr>
              <w:t> </w:t>
            </w:r>
            <w:r>
              <w:rPr/>
              <w:t>(изложения)</w:t>
              <w:tab/>
              <w:t>19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67" w:val="left" w:leader="none"/>
              <w:tab w:pos="10150" w:val="left" w:leader="dot"/>
            </w:tabs>
            <w:spacing w:line="240" w:lineRule="auto" w:before="45" w:after="0"/>
            <w:ind w:left="666" w:right="0" w:hanging="455"/>
            <w:jc w:val="left"/>
          </w:pPr>
          <w:hyperlink w:history="true" w:anchor="_bookmark18">
            <w:r>
              <w:rPr/>
              <w:t>Проведение</w:t>
            </w:r>
            <w:r>
              <w:rPr>
                <w:spacing w:val="-3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  <w:tab/>
              <w:t>19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791" w:val="left" w:leader="none"/>
              <w:tab w:pos="10150" w:val="left" w:leader="dot"/>
            </w:tabs>
            <w:spacing w:line="276" w:lineRule="auto" w:before="44" w:after="0"/>
            <w:ind w:left="212" w:right="229" w:firstLine="0"/>
            <w:jc w:val="both"/>
          </w:pPr>
          <w:hyperlink w:history="true" w:anchor="_bookmark19">
            <w:r>
              <w:rPr/>
              <w:t>Особенности</w:t>
            </w:r>
            <w:r>
              <w:rPr>
                <w:spacing w:val="1"/>
              </w:rPr>
              <w:t> </w:t>
            </w:r>
            <w:r>
              <w:rPr/>
              <w:t>организации</w:t>
            </w:r>
            <w:r>
              <w:rPr>
                <w:spacing w:val="1"/>
              </w:rPr>
              <w:t> </w:t>
            </w:r>
            <w:r>
              <w:rPr/>
              <w:t>и</w:t>
            </w:r>
            <w:r>
              <w:rPr>
                <w:spacing w:val="1"/>
              </w:rPr>
              <w:t> </w:t>
            </w:r>
            <w:r>
              <w:rPr/>
              <w:t>проведения</w:t>
            </w:r>
            <w:r>
              <w:rPr>
                <w:spacing w:val="1"/>
              </w:rPr>
              <w:t> </w:t>
            </w:r>
            <w:r>
              <w:rPr/>
              <w:t>итогового</w:t>
            </w:r>
            <w:r>
              <w:rPr>
                <w:spacing w:val="1"/>
              </w:rPr>
              <w:t> </w:t>
            </w:r>
            <w:r>
              <w:rPr/>
              <w:t>сочинения</w:t>
            </w:r>
            <w:r>
              <w:rPr>
                <w:spacing w:val="1"/>
              </w:rPr>
              <w:t> </w:t>
            </w:r>
            <w:r>
              <w:rPr/>
              <w:t>(изложения)</w:t>
            </w:r>
            <w:r>
              <w:rPr>
                <w:spacing w:val="1"/>
              </w:rPr>
              <w:t> </w:t>
            </w:r>
            <w:r>
              <w:rPr/>
              <w:t>для</w:t>
            </w:r>
          </w:hyperlink>
          <w:r>
            <w:rPr>
              <w:spacing w:val="1"/>
            </w:rPr>
            <w:t> </w:t>
          </w:r>
          <w:hyperlink w:history="true" w:anchor="_bookmark19">
            <w:r>
              <w:rPr/>
              <w:t>участников</w:t>
            </w:r>
            <w:r>
              <w:rPr>
                <w:spacing w:val="1"/>
              </w:rPr>
              <w:t> </w:t>
            </w:r>
            <w:r>
              <w:rPr/>
              <w:t>итогового</w:t>
            </w:r>
            <w:r>
              <w:rPr>
                <w:spacing w:val="1"/>
              </w:rPr>
              <w:t> </w:t>
            </w:r>
            <w:r>
              <w:rPr/>
              <w:t>сочинения</w:t>
            </w:r>
            <w:r>
              <w:rPr>
                <w:spacing w:val="1"/>
              </w:rPr>
              <w:t> </w:t>
            </w:r>
            <w:r>
              <w:rPr/>
              <w:t>(изложения)</w:t>
            </w:r>
            <w:r>
              <w:rPr>
                <w:spacing w:val="1"/>
              </w:rPr>
              <w:t> </w:t>
            </w:r>
            <w:r>
              <w:rPr/>
              <w:t>с</w:t>
            </w:r>
            <w:r>
              <w:rPr>
                <w:spacing w:val="1"/>
              </w:rPr>
              <w:t> </w:t>
            </w:r>
            <w:r>
              <w:rPr/>
              <w:t>ОВЗ,</w:t>
            </w:r>
            <w:r>
              <w:rPr>
                <w:spacing w:val="1"/>
              </w:rPr>
              <w:t> </w:t>
            </w:r>
            <w:r>
              <w:rPr/>
              <w:t>участников</w:t>
            </w:r>
            <w:r>
              <w:rPr>
                <w:spacing w:val="1"/>
              </w:rPr>
              <w:t> </w:t>
            </w:r>
            <w:r>
              <w:rPr/>
              <w:t>итогового</w:t>
            </w:r>
            <w:r>
              <w:rPr>
                <w:spacing w:val="1"/>
              </w:rPr>
              <w:t> </w:t>
            </w:r>
            <w:r>
              <w:rPr/>
              <w:t>сочинения</w:t>
            </w:r>
          </w:hyperlink>
          <w:r>
            <w:rPr>
              <w:spacing w:val="-62"/>
            </w:rPr>
            <w:t> </w:t>
          </w:r>
          <w:hyperlink w:history="true" w:anchor="_bookmark19">
            <w:r>
              <w:rPr/>
              <w:t>(изложения)</w:t>
            </w:r>
            <w:r>
              <w:rPr>
                <w:spacing w:val="-2"/>
              </w:rPr>
              <w:t> </w:t>
            </w:r>
            <w:r>
              <w:rPr/>
              <w:t>–</w:t>
            </w:r>
            <w:r>
              <w:rPr>
                <w:spacing w:val="-3"/>
              </w:rPr>
              <w:t> </w:t>
            </w:r>
            <w:r>
              <w:rPr/>
              <w:t>детей-инвалидов</w:t>
            </w:r>
            <w:r>
              <w:rPr>
                <w:spacing w:val="-4"/>
              </w:rPr>
              <w:t> </w:t>
            </w:r>
            <w:r>
              <w:rPr/>
              <w:t>и</w:t>
            </w:r>
            <w:r>
              <w:rPr>
                <w:spacing w:val="-3"/>
              </w:rPr>
              <w:t> </w:t>
            </w:r>
            <w:r>
              <w:rPr/>
              <w:t>инвалидов</w:t>
              <w:tab/>
              <w:t>24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72" w:val="left" w:leader="none"/>
              <w:tab w:pos="10150" w:val="left" w:leader="dot"/>
            </w:tabs>
            <w:spacing w:line="240" w:lineRule="auto" w:before="1" w:after="0"/>
            <w:ind w:left="472" w:right="0" w:hanging="260"/>
            <w:jc w:val="both"/>
          </w:pPr>
          <w:hyperlink w:history="true" w:anchor="_bookmark20">
            <w:r>
              <w:rPr/>
              <w:t>Порядок</w:t>
            </w:r>
            <w:r>
              <w:rPr>
                <w:spacing w:val="-6"/>
              </w:rPr>
              <w:t> </w:t>
            </w:r>
            <w:r>
              <w:rPr/>
              <w:t>проверки</w:t>
            </w:r>
            <w:r>
              <w:rPr>
                <w:spacing w:val="1"/>
              </w:rPr>
              <w:t> </w:t>
            </w:r>
            <w:r>
              <w:rPr/>
              <w:t>и</w:t>
            </w:r>
            <w:r>
              <w:rPr>
                <w:spacing w:val="-5"/>
              </w:rPr>
              <w:t> </w:t>
            </w:r>
            <w:r>
              <w:rPr/>
              <w:t>оценивания</w:t>
            </w:r>
            <w:r>
              <w:rPr>
                <w:spacing w:val="-4"/>
              </w:rPr>
              <w:t> </w:t>
            </w:r>
            <w:r>
              <w:rPr/>
              <w:t>итогового</w:t>
            </w:r>
            <w:r>
              <w:rPr>
                <w:spacing w:val="-4"/>
              </w:rPr>
              <w:t> </w:t>
            </w:r>
            <w:r>
              <w:rPr/>
              <w:t>сочинения</w:t>
            </w:r>
            <w:r>
              <w:rPr>
                <w:spacing w:val="-5"/>
              </w:rPr>
              <w:t> </w:t>
            </w:r>
            <w:r>
              <w:rPr/>
              <w:t>(изложения)</w:t>
              <w:tab/>
              <w:t>28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67" w:val="left" w:leader="none"/>
              <w:tab w:pos="10150" w:val="left" w:leader="dot"/>
            </w:tabs>
            <w:spacing w:line="240" w:lineRule="auto" w:before="99" w:after="0"/>
            <w:ind w:left="666" w:right="0" w:hanging="455"/>
            <w:jc w:val="both"/>
          </w:pPr>
          <w:hyperlink w:history="true" w:anchor="_bookmark21">
            <w:r>
              <w:rPr/>
              <w:t>Общий</w:t>
            </w:r>
            <w:r>
              <w:rPr>
                <w:spacing w:val="-2"/>
              </w:rPr>
              <w:t> </w:t>
            </w:r>
            <w:r>
              <w:rPr/>
              <w:t>порядок</w:t>
              <w:tab/>
              <w:t>28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67" w:val="left" w:leader="none"/>
              <w:tab w:pos="10150" w:val="left" w:leader="dot"/>
            </w:tabs>
            <w:spacing w:line="240" w:lineRule="auto" w:before="44" w:after="0"/>
            <w:ind w:left="666" w:right="0" w:hanging="455"/>
            <w:jc w:val="both"/>
          </w:pPr>
          <w:hyperlink w:history="true" w:anchor="_bookmark22">
            <w:r>
              <w:rPr/>
              <w:t>Проверка</w:t>
            </w:r>
            <w:r>
              <w:rPr>
                <w:spacing w:val="-5"/>
              </w:rPr>
              <w:t> </w:t>
            </w:r>
            <w:r>
              <w:rPr/>
              <w:t>и</w:t>
            </w:r>
            <w:r>
              <w:rPr>
                <w:spacing w:val="-2"/>
              </w:rPr>
              <w:t> </w:t>
            </w:r>
            <w:r>
              <w:rPr/>
              <w:t>оценивание</w:t>
            </w:r>
            <w:r>
              <w:rPr>
                <w:spacing w:val="-4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</w:r>
            <w:r>
              <w:rPr>
                <w:spacing w:val="-4"/>
              </w:rPr>
              <w:t> </w:t>
            </w:r>
            <w:r>
              <w:rPr/>
              <w:t>экспертами</w:t>
              <w:tab/>
              <w:t>30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67" w:val="left" w:leader="none"/>
              <w:tab w:pos="10150" w:val="left" w:leader="dot"/>
            </w:tabs>
            <w:spacing w:line="240" w:lineRule="auto" w:before="47" w:after="0"/>
            <w:ind w:left="666" w:right="0" w:hanging="455"/>
            <w:jc w:val="both"/>
          </w:pPr>
          <w:hyperlink w:history="true" w:anchor="_bookmark23">
            <w:r>
              <w:rPr/>
              <w:t>Проведение</w:t>
            </w:r>
            <w:r>
              <w:rPr>
                <w:spacing w:val="-5"/>
              </w:rPr>
              <w:t> </w:t>
            </w:r>
            <w:r>
              <w:rPr/>
              <w:t>повторной</w:t>
            </w:r>
            <w:r>
              <w:rPr>
                <w:spacing w:val="-4"/>
              </w:rPr>
              <w:t> </w:t>
            </w:r>
            <w:r>
              <w:rPr/>
              <w:t>проверки</w:t>
            </w:r>
            <w:r>
              <w:rPr>
                <w:spacing w:val="-5"/>
              </w:rPr>
              <w:t> </w:t>
            </w:r>
            <w:r>
              <w:rPr/>
              <w:t>итогового</w:t>
            </w:r>
            <w:r>
              <w:rPr>
                <w:spacing w:val="-5"/>
              </w:rPr>
              <w:t> </w:t>
            </w:r>
            <w:r>
              <w:rPr/>
              <w:t>сочинения</w:t>
            </w:r>
            <w:r>
              <w:rPr>
                <w:spacing w:val="-5"/>
              </w:rPr>
              <w:t> </w:t>
            </w:r>
            <w:r>
              <w:rPr/>
              <w:t>(изложения)</w:t>
              <w:tab/>
              <w:t>35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72" w:val="left" w:leader="none"/>
              <w:tab w:pos="10150" w:val="left" w:leader="dot"/>
            </w:tabs>
            <w:spacing w:line="240" w:lineRule="auto" w:before="44" w:after="0"/>
            <w:ind w:left="472" w:right="0" w:hanging="260"/>
            <w:jc w:val="left"/>
          </w:pPr>
          <w:hyperlink w:history="true" w:anchor="_bookmark24">
            <w:r>
              <w:rPr/>
              <w:t>Обработка</w:t>
            </w:r>
            <w:r>
              <w:rPr>
                <w:spacing w:val="-2"/>
              </w:rPr>
              <w:t> </w:t>
            </w:r>
            <w:r>
              <w:rPr/>
              <w:t>результатов</w:t>
            </w:r>
            <w:r>
              <w:rPr>
                <w:spacing w:val="-5"/>
              </w:rPr>
              <w:t> </w:t>
            </w:r>
            <w:r>
              <w:rPr/>
              <w:t>итогового</w:t>
            </w:r>
            <w:r>
              <w:rPr>
                <w:spacing w:val="-4"/>
              </w:rPr>
              <w:t> </w:t>
            </w:r>
            <w:r>
              <w:rPr/>
              <w:t>сочинения</w:t>
            </w:r>
            <w:r>
              <w:rPr>
                <w:spacing w:val="-5"/>
              </w:rPr>
              <w:t> </w:t>
            </w:r>
            <w:r>
              <w:rPr/>
              <w:t>(изложения)</w:t>
              <w:tab/>
              <w:t>35</w:t>
            </w:r>
          </w:hyperlink>
        </w:p>
        <w:p>
          <w:pPr>
            <w:pStyle w:val="TOC1"/>
            <w:tabs>
              <w:tab w:pos="10150" w:val="left" w:leader="dot"/>
            </w:tabs>
            <w:ind w:right="234"/>
          </w:pPr>
          <w:hyperlink w:history="true" w:anchor="_bookmark25">
            <w:r>
              <w:rPr/>
              <w:t>Приложение 1. Инструкция для участника итогового сочинения к комплекту тем итогового</w:t>
            </w:r>
          </w:hyperlink>
          <w:r>
            <w:rPr>
              <w:spacing w:val="-62"/>
            </w:rPr>
            <w:t> </w:t>
          </w:r>
          <w:hyperlink w:history="true" w:anchor="_bookmark25">
            <w:r>
              <w:rPr/>
              <w:t>сочинения</w:t>
              <w:tab/>
            </w:r>
            <w:r>
              <w:rPr>
                <w:spacing w:val="-2"/>
              </w:rPr>
              <w:t>37</w:t>
            </w:r>
          </w:hyperlink>
        </w:p>
        <w:p>
          <w:pPr>
            <w:pStyle w:val="TOC1"/>
            <w:spacing w:after="20"/>
          </w:pPr>
          <w:hyperlink w:history="true" w:anchor="_bookmark26">
            <w:r>
              <w:rPr/>
              <w:t>Приложение</w:t>
            </w:r>
            <w:r>
              <w:rPr>
                <w:spacing w:val="-5"/>
              </w:rPr>
              <w:t> </w:t>
            </w:r>
            <w:r>
              <w:rPr/>
              <w:t>2.</w:t>
            </w:r>
            <w:r>
              <w:rPr>
                <w:spacing w:val="-5"/>
              </w:rPr>
              <w:t> </w:t>
            </w:r>
            <w:r>
              <w:rPr/>
              <w:t>Инструкция</w:t>
            </w:r>
            <w:r>
              <w:rPr>
                <w:spacing w:val="-5"/>
              </w:rPr>
              <w:t> </w:t>
            </w:r>
            <w:r>
              <w:rPr/>
              <w:t>для</w:t>
            </w:r>
            <w:r>
              <w:rPr>
                <w:spacing w:val="1"/>
              </w:rPr>
              <w:t> </w:t>
            </w:r>
            <w:r>
              <w:rPr/>
              <w:t>участника</w:t>
            </w:r>
            <w:r>
              <w:rPr>
                <w:spacing w:val="-2"/>
              </w:rPr>
              <w:t> </w:t>
            </w:r>
            <w:r>
              <w:rPr/>
              <w:t>итогового</w:t>
            </w:r>
            <w:r>
              <w:rPr>
                <w:spacing w:val="-5"/>
              </w:rPr>
              <w:t> </w:t>
            </w:r>
            <w:r>
              <w:rPr/>
              <w:t>изложения</w:t>
            </w:r>
            <w:r>
              <w:rPr>
                <w:spacing w:val="-2"/>
              </w:rPr>
              <w:t> </w:t>
            </w:r>
            <w:r>
              <w:rPr/>
              <w:t>к</w:t>
            </w:r>
            <w:r>
              <w:rPr>
                <w:spacing w:val="-6"/>
              </w:rPr>
              <w:t> </w:t>
            </w:r>
            <w:r>
              <w:rPr/>
              <w:t>тексту</w:t>
            </w:r>
            <w:r>
              <w:rPr>
                <w:spacing w:val="-7"/>
              </w:rPr>
              <w:t> </w:t>
            </w:r>
            <w:r>
              <w:rPr/>
              <w:t>для</w:t>
            </w:r>
            <w:r>
              <w:rPr>
                <w:spacing w:val="-4"/>
              </w:rPr>
              <w:t> </w:t>
            </w:r>
            <w:r>
              <w:rPr/>
              <w:t>итогового</w:t>
            </w:r>
          </w:hyperlink>
        </w:p>
        <w:p>
          <w:pPr>
            <w:pStyle w:val="TOC1"/>
            <w:tabs>
              <w:tab w:pos="10150" w:val="left" w:leader="dot"/>
            </w:tabs>
            <w:spacing w:before="67"/>
          </w:pPr>
          <w:hyperlink w:history="true" w:anchor="_bookmark26">
            <w:r>
              <w:rPr/>
              <w:t>изложения</w:t>
              <w:tab/>
              <w:t>38</w:t>
            </w:r>
          </w:hyperlink>
        </w:p>
        <w:p>
          <w:pPr>
            <w:pStyle w:val="TOC1"/>
            <w:tabs>
              <w:tab w:pos="10150" w:val="left" w:leader="dot"/>
            </w:tabs>
            <w:spacing w:before="102"/>
            <w:ind w:right="234"/>
          </w:pPr>
          <w:hyperlink w:history="true" w:anchor="_bookmark27">
            <w:r>
              <w:rPr/>
              <w:t>Приложение 3. Образец заявления на участие в итоговом сочинении(изложении)</w:t>
            </w:r>
          </w:hyperlink>
          <w:r>
            <w:rPr>
              <w:spacing w:val="1"/>
            </w:rPr>
            <w:t> </w:t>
          </w:r>
          <w:hyperlink w:history="true" w:anchor="_bookmark27">
            <w:r>
              <w:rPr/>
              <w:t>выпускника</w:t>
            </w:r>
            <w:r>
              <w:rPr>
                <w:spacing w:val="-4"/>
              </w:rPr>
              <w:t> </w:t>
            </w:r>
            <w:r>
              <w:rPr/>
              <w:t>текущего</w:t>
            </w:r>
            <w:r>
              <w:rPr>
                <w:spacing w:val="-2"/>
              </w:rPr>
              <w:t> </w:t>
            </w:r>
            <w:r>
              <w:rPr/>
              <w:t>учебного года</w:t>
              <w:tab/>
            </w:r>
            <w:r>
              <w:rPr>
                <w:spacing w:val="-2"/>
              </w:rPr>
              <w:t>39</w:t>
            </w:r>
          </w:hyperlink>
        </w:p>
        <w:p>
          <w:pPr>
            <w:pStyle w:val="TOC1"/>
            <w:tabs>
              <w:tab w:pos="10150" w:val="left" w:leader="dot"/>
            </w:tabs>
            <w:ind w:right="234"/>
          </w:pPr>
          <w:hyperlink w:history="true" w:anchor="_bookmark28">
            <w:r>
              <w:rPr/>
              <w:t>Приложение 4. Образец заявления на участие в итоговом сочинениивыпускника прошлых</w:t>
            </w:r>
          </w:hyperlink>
          <w:r>
            <w:rPr>
              <w:spacing w:val="1"/>
            </w:rPr>
            <w:t> </w:t>
          </w:r>
          <w:hyperlink w:history="true" w:anchor="_bookmark28">
            <w:r>
              <w:rPr/>
              <w:t>лет</w:t>
              <w:tab/>
            </w:r>
            <w:r>
              <w:rPr>
                <w:spacing w:val="-2"/>
              </w:rPr>
              <w:t>41</w:t>
            </w:r>
          </w:hyperlink>
        </w:p>
        <w:p>
          <w:pPr>
            <w:pStyle w:val="TOC1"/>
            <w:tabs>
              <w:tab w:pos="10150" w:val="left" w:leader="dot"/>
            </w:tabs>
            <w:spacing w:before="98"/>
            <w:ind w:right="234"/>
          </w:pPr>
          <w:hyperlink w:history="true" w:anchor="_bookmark29">
            <w:r>
              <w:rPr/>
              <w:t>Приложение 5. Памятка о порядке проведения итогового сочинения (изложения) для</w:t>
            </w:r>
          </w:hyperlink>
          <w:r>
            <w:rPr>
              <w:spacing w:val="1"/>
            </w:rPr>
            <w:t> </w:t>
          </w:r>
          <w:hyperlink w:history="true" w:anchor="_bookmark29">
            <w:r>
              <w:rPr/>
              <w:t>ознакомления</w:t>
            </w:r>
            <w:r>
              <w:rPr>
                <w:spacing w:val="-4"/>
              </w:rPr>
              <w:t> </w:t>
            </w:r>
            <w:r>
              <w:rPr/>
              <w:t>обучающихся</w:t>
            </w:r>
            <w:r>
              <w:rPr>
                <w:spacing w:val="-3"/>
              </w:rPr>
              <w:t> </w:t>
            </w:r>
            <w:r>
              <w:rPr/>
              <w:t>и</w:t>
            </w:r>
            <w:r>
              <w:rPr>
                <w:spacing w:val="-4"/>
              </w:rPr>
              <w:t> </w:t>
            </w:r>
            <w:r>
              <w:rPr/>
              <w:t>их</w:t>
            </w:r>
            <w:r>
              <w:rPr>
                <w:spacing w:val="-4"/>
              </w:rPr>
              <w:t> </w:t>
            </w:r>
            <w:r>
              <w:rPr/>
              <w:t>родителей</w:t>
            </w:r>
            <w:r>
              <w:rPr>
                <w:spacing w:val="-1"/>
              </w:rPr>
              <w:t> </w:t>
            </w:r>
            <w:r>
              <w:rPr/>
              <w:t>(законных</w:t>
            </w:r>
            <w:r>
              <w:rPr>
                <w:spacing w:val="-3"/>
              </w:rPr>
              <w:t> </w:t>
            </w:r>
            <w:r>
              <w:rPr/>
              <w:t>представителей)</w:t>
              <w:tab/>
            </w:r>
            <w:r>
              <w:rPr>
                <w:spacing w:val="-2"/>
              </w:rPr>
              <w:t>43</w:t>
            </w:r>
          </w:hyperlink>
        </w:p>
        <w:p>
          <w:pPr>
            <w:pStyle w:val="TOC1"/>
            <w:tabs>
              <w:tab w:pos="10150" w:val="left" w:leader="dot"/>
            </w:tabs>
            <w:spacing w:before="101"/>
            <w:ind w:right="234"/>
          </w:pPr>
          <w:hyperlink w:history="true" w:anchor="_bookmark30">
            <w:r>
              <w:rPr/>
              <w:t>Приложение 6. Инструкция для технического специалиста по получению комплектов тем</w:t>
            </w:r>
          </w:hyperlink>
          <w:r>
            <w:rPr>
              <w:spacing w:val="1"/>
            </w:rPr>
            <w:t> </w:t>
          </w:r>
          <w:hyperlink w:history="true" w:anchor="_bookmark30">
            <w:r>
              <w:rPr/>
              <w:t>итогового</w:t>
            </w:r>
            <w:r>
              <w:rPr>
                <w:spacing w:val="-5"/>
              </w:rPr>
              <w:t> </w:t>
            </w:r>
            <w:r>
              <w:rPr/>
              <w:t>сочинения</w:t>
              <w:tab/>
            </w:r>
            <w:r>
              <w:rPr>
                <w:spacing w:val="-2"/>
              </w:rPr>
              <w:t>46</w:t>
            </w:r>
          </w:hyperlink>
        </w:p>
        <w:p>
          <w:pPr>
            <w:pStyle w:val="TOC1"/>
          </w:pPr>
          <w:hyperlink w:history="true" w:anchor="_bookmark31">
            <w:r>
              <w:rPr/>
              <w:t>Приложение</w:t>
            </w:r>
            <w:r>
              <w:rPr>
                <w:spacing w:val="-6"/>
              </w:rPr>
              <w:t> </w:t>
            </w:r>
            <w:r>
              <w:rPr/>
              <w:t>7.</w:t>
            </w:r>
            <w:r>
              <w:rPr>
                <w:spacing w:val="-5"/>
              </w:rPr>
              <w:t> </w:t>
            </w:r>
            <w:r>
              <w:rPr/>
              <w:t>Инструкция</w:t>
            </w:r>
            <w:r>
              <w:rPr>
                <w:spacing w:val="-6"/>
              </w:rPr>
              <w:t> </w:t>
            </w:r>
            <w:r>
              <w:rPr/>
              <w:t>для</w:t>
            </w:r>
            <w:r>
              <w:rPr>
                <w:spacing w:val="1"/>
              </w:rPr>
              <w:t> </w:t>
            </w:r>
            <w:r>
              <w:rPr/>
              <w:t>участника</w:t>
            </w:r>
            <w:r>
              <w:rPr>
                <w:spacing w:val="-3"/>
              </w:rPr>
              <w:t> </w:t>
            </w:r>
            <w:r>
              <w:rPr/>
              <w:t>итогового</w:t>
            </w:r>
            <w:r>
              <w:rPr>
                <w:spacing w:val="-5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(изложения),</w:t>
            </w:r>
          </w:hyperlink>
        </w:p>
        <w:p>
          <w:pPr>
            <w:pStyle w:val="TOC1"/>
            <w:spacing w:line="298" w:lineRule="exact" w:before="2"/>
          </w:pPr>
          <w:hyperlink w:history="true" w:anchor="_bookmark31">
            <w:r>
              <w:rPr/>
              <w:t>зачитываемая</w:t>
            </w:r>
            <w:r>
              <w:rPr>
                <w:spacing w:val="-1"/>
              </w:rPr>
              <w:t> </w:t>
            </w:r>
            <w:r>
              <w:rPr/>
              <w:t>членом</w:t>
            </w:r>
            <w:r>
              <w:rPr>
                <w:spacing w:val="-1"/>
              </w:rPr>
              <w:t> </w:t>
            </w:r>
            <w:r>
              <w:rPr/>
              <w:t>комиссии</w:t>
            </w:r>
            <w:r>
              <w:rPr>
                <w:spacing w:val="-2"/>
              </w:rPr>
              <w:t> </w:t>
            </w:r>
            <w:r>
              <w:rPr/>
              <w:t>по</w:t>
            </w:r>
            <w:r>
              <w:rPr>
                <w:spacing w:val="-4"/>
              </w:rPr>
              <w:t> </w:t>
            </w:r>
            <w:r>
              <w:rPr/>
              <w:t>проведению</w:t>
            </w:r>
            <w:r>
              <w:rPr>
                <w:spacing w:val="-3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</w:r>
            <w:r>
              <w:rPr>
                <w:spacing w:val="-3"/>
              </w:rPr>
              <w:t> </w:t>
            </w:r>
            <w:r>
              <w:rPr/>
              <w:t>в</w:t>
            </w:r>
          </w:hyperlink>
        </w:p>
        <w:p>
          <w:pPr>
            <w:pStyle w:val="TOC1"/>
            <w:tabs>
              <w:tab w:pos="10150" w:val="left" w:leader="dot"/>
            </w:tabs>
            <w:spacing w:line="298" w:lineRule="exact" w:before="0"/>
          </w:pPr>
          <w:hyperlink w:history="true" w:anchor="_bookmark31">
            <w:r>
              <w:rPr/>
              <w:t>учебном</w:t>
            </w:r>
            <w:r>
              <w:rPr>
                <w:spacing w:val="-4"/>
              </w:rPr>
              <w:t> </w:t>
            </w:r>
            <w:r>
              <w:rPr/>
              <w:t>кабинете</w:t>
            </w:r>
            <w:r>
              <w:rPr>
                <w:spacing w:val="-4"/>
              </w:rPr>
              <w:t> </w:t>
            </w:r>
            <w:r>
              <w:rPr/>
              <w:t>перед</w:t>
            </w:r>
            <w:r>
              <w:rPr>
                <w:spacing w:val="-4"/>
              </w:rPr>
              <w:t> </w:t>
            </w:r>
            <w:r>
              <w:rPr/>
              <w:t>началом</w:t>
            </w:r>
            <w:r>
              <w:rPr>
                <w:spacing w:val="-4"/>
              </w:rPr>
              <w:t> </w:t>
            </w:r>
            <w:r>
              <w:rPr/>
              <w:t>проведения</w:t>
            </w:r>
            <w:r>
              <w:rPr>
                <w:spacing w:val="-2"/>
              </w:rPr>
              <w:t> </w:t>
            </w:r>
            <w:r>
              <w:rPr/>
              <w:t>итогового</w:t>
            </w:r>
            <w:r>
              <w:rPr>
                <w:spacing w:val="-4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  <w:tab/>
              <w:t>47</w:t>
            </w:r>
          </w:hyperlink>
        </w:p>
        <w:p>
          <w:pPr>
            <w:pStyle w:val="TOC1"/>
            <w:tabs>
              <w:tab w:pos="10150" w:val="left" w:leader="dot"/>
            </w:tabs>
            <w:spacing w:before="99"/>
            <w:ind w:right="234"/>
          </w:pPr>
          <w:hyperlink w:history="true" w:anchor="_bookmark32">
            <w:r>
              <w:rPr/>
              <w:t>Приложение 8. Инструктивные материалы для лиц, привлекаемых к проведению итогового</w:t>
            </w:r>
          </w:hyperlink>
          <w:r>
            <w:rPr>
              <w:spacing w:val="-62"/>
            </w:rPr>
            <w:t> </w:t>
          </w:r>
          <w:hyperlink w:history="true" w:anchor="_bookmark32">
            <w:r>
              <w:rPr/>
              <w:t>сочинения</w:t>
            </w:r>
            <w:r>
              <w:rPr>
                <w:spacing w:val="-2"/>
              </w:rPr>
              <w:t> </w:t>
            </w:r>
            <w:r>
              <w:rPr/>
              <w:t>(изложения)</w:t>
              <w:tab/>
            </w:r>
            <w:r>
              <w:rPr>
                <w:spacing w:val="-2"/>
              </w:rPr>
              <w:t>52</w:t>
            </w:r>
          </w:hyperlink>
        </w:p>
        <w:p>
          <w:pPr>
            <w:pStyle w:val="TOC1"/>
            <w:tabs>
              <w:tab w:pos="10150" w:val="left" w:leader="dot"/>
            </w:tabs>
            <w:spacing w:before="101"/>
          </w:pPr>
          <w:hyperlink w:history="true" w:anchor="_bookmark33">
            <w:r>
              <w:rPr/>
              <w:t>Приложение</w:t>
            </w:r>
            <w:r>
              <w:rPr>
                <w:spacing w:val="-4"/>
              </w:rPr>
              <w:t> </w:t>
            </w:r>
            <w:r>
              <w:rPr/>
              <w:t>9.</w:t>
            </w:r>
            <w:r>
              <w:rPr>
                <w:spacing w:val="-4"/>
              </w:rPr>
              <w:t> </w:t>
            </w:r>
            <w:r>
              <w:rPr/>
              <w:t>Критерии</w:t>
            </w:r>
            <w:r>
              <w:rPr>
                <w:spacing w:val="-3"/>
              </w:rPr>
              <w:t> </w:t>
            </w:r>
            <w:r>
              <w:rPr/>
              <w:t>оценивания</w:t>
            </w:r>
            <w:r>
              <w:rPr>
                <w:spacing w:val="-3"/>
              </w:rPr>
              <w:t> </w:t>
            </w:r>
            <w:r>
              <w:rPr/>
              <w:t>итогового</w:t>
            </w:r>
            <w:r>
              <w:rPr>
                <w:spacing w:val="-4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  <w:tab/>
              <w:t>62</w:t>
            </w:r>
          </w:hyperlink>
        </w:p>
        <w:p>
          <w:pPr>
            <w:pStyle w:val="TOC1"/>
            <w:numPr>
              <w:ilvl w:val="0"/>
              <w:numId w:val="2"/>
            </w:numPr>
            <w:tabs>
              <w:tab w:pos="725" w:val="left" w:leader="none"/>
              <w:tab w:pos="727" w:val="left" w:leader="none"/>
              <w:tab w:pos="2122" w:val="left" w:leader="none"/>
              <w:tab w:pos="3740" w:val="left" w:leader="none"/>
              <w:tab w:pos="5167" w:val="left" w:leader="none"/>
              <w:tab w:pos="6652" w:val="left" w:leader="none"/>
              <w:tab w:pos="10150" w:val="left" w:leader="dot"/>
            </w:tabs>
            <w:spacing w:line="278" w:lineRule="auto" w:before="99" w:after="0"/>
            <w:ind w:left="212" w:right="232" w:firstLine="0"/>
            <w:jc w:val="left"/>
          </w:pPr>
          <w:hyperlink w:history="true" w:anchor="_bookmark34">
            <w:r>
              <w:rPr/>
              <w:t>Критерии</w:t>
              <w:tab/>
              <w:t>оценивания</w:t>
              <w:tab/>
              <w:t>итогового</w:t>
              <w:tab/>
              <w:t>сочинения</w:t>
              <w:tab/>
            </w:r>
            <w:r>
              <w:rPr>
                <w:w w:val="95"/>
              </w:rPr>
              <w:t>организациями,</w:t>
            </w:r>
            <w:r>
              <w:rPr>
                <w:spacing w:val="69"/>
              </w:rPr>
              <w:t> </w:t>
            </w:r>
            <w:r>
              <w:rPr>
                <w:spacing w:val="204"/>
              </w:rPr>
              <w:t> </w:t>
            </w:r>
            <w:r>
              <w:rPr/>
              <w:t>реализующими</w:t>
            </w:r>
          </w:hyperlink>
          <w:r>
            <w:rPr>
              <w:spacing w:val="-62"/>
            </w:rPr>
            <w:t> </w:t>
          </w:r>
          <w:hyperlink w:history="true" w:anchor="_bookmark34">
            <w:r>
              <w:rPr/>
              <w:t>образовательные</w:t>
            </w:r>
            <w:r>
              <w:rPr>
                <w:spacing w:val="-5"/>
              </w:rPr>
              <w:t> </w:t>
            </w:r>
            <w:r>
              <w:rPr/>
              <w:t>программы</w:t>
            </w:r>
            <w:r>
              <w:rPr>
                <w:spacing w:val="-4"/>
              </w:rPr>
              <w:t> </w:t>
            </w:r>
            <w:r>
              <w:rPr/>
              <w:t>среднего</w:t>
            </w:r>
            <w:r>
              <w:rPr>
                <w:spacing w:val="-3"/>
              </w:rPr>
              <w:t> </w:t>
            </w:r>
            <w:r>
              <w:rPr/>
              <w:t>общего</w:t>
            </w:r>
            <w:r>
              <w:rPr>
                <w:spacing w:val="-4"/>
              </w:rPr>
              <w:t> </w:t>
            </w:r>
            <w:r>
              <w:rPr/>
              <w:t>образования</w:t>
              <w:tab/>
            </w:r>
            <w:r>
              <w:rPr>
                <w:spacing w:val="-1"/>
              </w:rPr>
              <w:t>62</w:t>
            </w:r>
          </w:hyperlink>
        </w:p>
        <w:p>
          <w:pPr>
            <w:pStyle w:val="TOC1"/>
            <w:numPr>
              <w:ilvl w:val="0"/>
              <w:numId w:val="2"/>
            </w:numPr>
            <w:tabs>
              <w:tab w:pos="721" w:val="left" w:leader="none"/>
              <w:tab w:pos="722" w:val="left" w:leader="none"/>
              <w:tab w:pos="2112" w:val="left" w:leader="none"/>
              <w:tab w:pos="3726" w:val="left" w:leader="none"/>
              <w:tab w:pos="5149" w:val="left" w:leader="none"/>
              <w:tab w:pos="6657" w:val="left" w:leader="none"/>
              <w:tab w:pos="10150" w:val="left" w:leader="dot"/>
            </w:tabs>
            <w:spacing w:line="276" w:lineRule="auto" w:before="0" w:after="0"/>
            <w:ind w:left="212" w:right="234" w:firstLine="0"/>
            <w:jc w:val="left"/>
          </w:pPr>
          <w:hyperlink w:history="true" w:anchor="_bookmark35">
            <w:r>
              <w:rPr/>
              <w:t>Критерии</w:t>
              <w:tab/>
              <w:t>оценивания</w:t>
              <w:tab/>
              <w:t>итогового</w:t>
              <w:tab/>
              <w:t>изложения</w:t>
              <w:tab/>
            </w:r>
            <w:r>
              <w:rPr>
                <w:w w:val="95"/>
              </w:rPr>
              <w:t>организациями,</w:t>
            </w:r>
            <w:r>
              <w:rPr>
                <w:spacing w:val="67"/>
              </w:rPr>
              <w:t>  </w:t>
            </w:r>
            <w:r>
              <w:rPr>
                <w:spacing w:val="67"/>
              </w:rPr>
              <w:t> </w:t>
            </w:r>
            <w:r>
              <w:rPr>
                <w:spacing w:val="-1"/>
              </w:rPr>
              <w:t>реализующими</w:t>
            </w:r>
          </w:hyperlink>
          <w:r>
            <w:rPr>
              <w:spacing w:val="-62"/>
            </w:rPr>
            <w:t> </w:t>
          </w:r>
          <w:hyperlink w:history="true" w:anchor="_bookmark35">
            <w:r>
              <w:rPr/>
              <w:t>образовательные</w:t>
            </w:r>
            <w:r>
              <w:rPr>
                <w:spacing w:val="-5"/>
              </w:rPr>
              <w:t> </w:t>
            </w:r>
            <w:r>
              <w:rPr/>
              <w:t>программы</w:t>
            </w:r>
            <w:r>
              <w:rPr>
                <w:spacing w:val="-4"/>
              </w:rPr>
              <w:t> </w:t>
            </w:r>
            <w:r>
              <w:rPr/>
              <w:t>среднего</w:t>
            </w:r>
            <w:r>
              <w:rPr>
                <w:spacing w:val="-3"/>
              </w:rPr>
              <w:t> </w:t>
            </w:r>
            <w:r>
              <w:rPr/>
              <w:t>общего</w:t>
            </w:r>
            <w:r>
              <w:rPr>
                <w:spacing w:val="-4"/>
              </w:rPr>
              <w:t> </w:t>
            </w:r>
            <w:r>
              <w:rPr/>
              <w:t>образования</w:t>
              <w:tab/>
            </w:r>
            <w:r>
              <w:rPr>
                <w:spacing w:val="-2"/>
              </w:rPr>
              <w:t>64</w:t>
            </w:r>
          </w:hyperlink>
        </w:p>
        <w:p>
          <w:pPr>
            <w:pStyle w:val="TOC1"/>
            <w:numPr>
              <w:ilvl w:val="0"/>
              <w:numId w:val="2"/>
            </w:numPr>
            <w:tabs>
              <w:tab w:pos="721" w:val="left" w:leader="none"/>
              <w:tab w:pos="722" w:val="left" w:leader="none"/>
              <w:tab w:pos="2803" w:val="left" w:leader="none"/>
              <w:tab w:pos="4148" w:val="left" w:leader="none"/>
              <w:tab w:pos="5763" w:val="left" w:leader="none"/>
              <w:tab w:pos="7183" w:val="left" w:leader="none"/>
              <w:tab w:pos="10150" w:val="left" w:leader="dot"/>
            </w:tabs>
            <w:spacing w:line="278" w:lineRule="auto" w:before="0" w:after="0"/>
            <w:ind w:left="212" w:right="234" w:firstLine="0"/>
            <w:jc w:val="left"/>
          </w:pPr>
          <w:hyperlink w:history="true" w:anchor="_bookmark36">
            <w:r>
              <w:rPr/>
              <w:t>Рекомендуемые</w:t>
              <w:tab/>
              <w:t>критерии</w:t>
              <w:tab/>
              <w:t>оценивания</w:t>
              <w:tab/>
              <w:t>итогового</w:t>
              <w:tab/>
            </w:r>
            <w:r>
              <w:rPr>
                <w:w w:val="95"/>
              </w:rPr>
              <w:t>сочинения</w:t>
            </w:r>
            <w:r>
              <w:rPr>
                <w:spacing w:val="58"/>
              </w:rPr>
              <w:t>  </w:t>
            </w:r>
            <w:r>
              <w:rPr>
                <w:spacing w:val="58"/>
              </w:rPr>
              <w:t> </w:t>
            </w:r>
            <w:r>
              <w:rPr/>
              <w:t>организациями,</w:t>
            </w:r>
          </w:hyperlink>
          <w:r>
            <w:rPr>
              <w:spacing w:val="-62"/>
            </w:rPr>
            <w:t> </w:t>
          </w:r>
          <w:hyperlink w:history="true" w:anchor="_bookmark36">
            <w:r>
              <w:rPr/>
              <w:t>реализующими</w:t>
            </w:r>
            <w:r>
              <w:rPr>
                <w:spacing w:val="-5"/>
              </w:rPr>
              <w:t> </w:t>
            </w:r>
            <w:r>
              <w:rPr/>
              <w:t>образовательные</w:t>
            </w:r>
            <w:r>
              <w:rPr>
                <w:spacing w:val="-4"/>
              </w:rPr>
              <w:t> </w:t>
            </w:r>
            <w:r>
              <w:rPr/>
              <w:t>программы</w:t>
            </w:r>
            <w:r>
              <w:rPr>
                <w:spacing w:val="-3"/>
              </w:rPr>
              <w:t> </w:t>
            </w:r>
            <w:r>
              <w:rPr/>
              <w:t>высшего</w:t>
            </w:r>
            <w:r>
              <w:rPr>
                <w:spacing w:val="-4"/>
              </w:rPr>
              <w:t> </w:t>
            </w:r>
            <w:r>
              <w:rPr/>
              <w:t>образования</w:t>
              <w:tab/>
            </w:r>
            <w:r>
              <w:rPr>
                <w:spacing w:val="-2"/>
              </w:rPr>
              <w:t>66</w:t>
            </w:r>
          </w:hyperlink>
        </w:p>
        <w:p>
          <w:pPr>
            <w:pStyle w:val="TOC1"/>
            <w:tabs>
              <w:tab w:pos="10150" w:val="left" w:leader="dot"/>
            </w:tabs>
            <w:spacing w:before="0"/>
            <w:ind w:right="234"/>
          </w:pPr>
          <w:hyperlink w:history="true" w:anchor="_bookmark37">
            <w:r>
              <w:rPr/>
              <w:t>Приложение 10. Рекомендации по техническому обеспечению организации и проведения</w:t>
            </w:r>
          </w:hyperlink>
          <w:r>
            <w:rPr>
              <w:spacing w:val="1"/>
            </w:rPr>
            <w:t> </w:t>
          </w:r>
          <w:hyperlink w:history="true" w:anchor="_bookmark37">
            <w:r>
              <w:rPr/>
              <w:t>итогового</w:t>
            </w:r>
            <w:r>
              <w:rPr>
                <w:spacing w:val="-5"/>
              </w:rPr>
              <w:t> </w:t>
            </w:r>
            <w:r>
              <w:rPr/>
              <w:t>сочинения</w:t>
            </w:r>
            <w:r>
              <w:rPr>
                <w:spacing w:val="-2"/>
              </w:rPr>
              <w:t> </w:t>
            </w:r>
            <w:r>
              <w:rPr/>
              <w:t>(изложения)</w:t>
              <w:tab/>
            </w:r>
            <w:r>
              <w:rPr>
                <w:spacing w:val="-2"/>
              </w:rPr>
              <w:t>69</w:t>
            </w:r>
          </w:hyperlink>
        </w:p>
      </w:sdtContent>
    </w:sdt>
    <w:p>
      <w:pPr>
        <w:spacing w:after="0"/>
        <w:sectPr>
          <w:type w:val="continuous"/>
          <w:pgSz w:w="11910" w:h="16840"/>
          <w:pgMar w:top="1059" w:bottom="1380" w:left="920" w:right="340"/>
        </w:sectPr>
      </w:pPr>
    </w:p>
    <w:p>
      <w:pPr>
        <w:spacing w:before="74"/>
        <w:ind w:left="2526" w:right="2258" w:firstLine="0"/>
        <w:jc w:val="center"/>
        <w:rPr>
          <w:b/>
          <w:sz w:val="27"/>
        </w:rPr>
      </w:pPr>
      <w:r>
        <w:rPr>
          <w:b/>
          <w:sz w:val="27"/>
        </w:rPr>
        <w:t>Перечень</w:t>
      </w:r>
      <w:r>
        <w:rPr>
          <w:b/>
          <w:spacing w:val="-4"/>
          <w:sz w:val="27"/>
        </w:rPr>
        <w:t> </w:t>
      </w:r>
      <w:r>
        <w:rPr>
          <w:b/>
          <w:sz w:val="27"/>
        </w:rPr>
        <w:t>условных</w:t>
      </w:r>
      <w:r>
        <w:rPr>
          <w:b/>
          <w:spacing w:val="-5"/>
          <w:sz w:val="27"/>
        </w:rPr>
        <w:t> </w:t>
      </w:r>
      <w:r>
        <w:rPr>
          <w:b/>
          <w:sz w:val="27"/>
        </w:rPr>
        <w:t>обозначений</w:t>
      </w:r>
      <w:r>
        <w:rPr>
          <w:b/>
          <w:spacing w:val="-3"/>
          <w:sz w:val="27"/>
        </w:rPr>
        <w:t> </w:t>
      </w:r>
      <w:r>
        <w:rPr>
          <w:b/>
          <w:sz w:val="27"/>
        </w:rPr>
        <w:t>и</w:t>
      </w:r>
      <w:r>
        <w:rPr>
          <w:b/>
          <w:spacing w:val="-1"/>
          <w:sz w:val="27"/>
        </w:rPr>
        <w:t> </w:t>
      </w:r>
      <w:r>
        <w:rPr>
          <w:b/>
          <w:sz w:val="27"/>
        </w:rPr>
        <w:t>сокращений</w:t>
      </w:r>
    </w:p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spacing w:before="3"/>
        <w:ind w:left="0" w:firstLine="0"/>
        <w:jc w:val="left"/>
        <w:rPr>
          <w:b/>
          <w:sz w:val="15"/>
        </w:rPr>
      </w:pPr>
    </w:p>
    <w:tbl>
      <w:tblPr>
        <w:tblW w:w="0" w:type="auto"/>
        <w:jc w:val="left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06"/>
        <w:gridCol w:w="7052"/>
      </w:tblGrid>
      <w:tr>
        <w:trPr>
          <w:trHeight w:val="3590" w:hRule="atLeast"/>
        </w:trPr>
        <w:tc>
          <w:tcPr>
            <w:tcW w:w="2806" w:type="dxa"/>
          </w:tcPr>
          <w:p>
            <w:pPr>
              <w:pStyle w:val="TableParagraph"/>
              <w:spacing w:before="2"/>
              <w:ind w:left="115" w:right="578"/>
              <w:rPr>
                <w:b/>
                <w:sz w:val="26"/>
              </w:rPr>
            </w:pPr>
            <w:r>
              <w:rPr>
                <w:b/>
                <w:sz w:val="26"/>
              </w:rPr>
              <w:t>Выпускники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pacing w:val="-2"/>
                <w:sz w:val="26"/>
              </w:rPr>
              <w:t>прошлых</w:t>
            </w:r>
            <w:r>
              <w:rPr>
                <w:b/>
                <w:spacing w:val="-15"/>
                <w:sz w:val="26"/>
              </w:rPr>
              <w:t> </w:t>
            </w:r>
            <w:r>
              <w:rPr>
                <w:b/>
                <w:spacing w:val="-1"/>
                <w:sz w:val="26"/>
              </w:rPr>
              <w:t>лет</w:t>
            </w:r>
          </w:p>
        </w:tc>
        <w:tc>
          <w:tcPr>
            <w:tcW w:w="7052" w:type="dxa"/>
          </w:tcPr>
          <w:p>
            <w:pPr>
              <w:pStyle w:val="TableParagraph"/>
              <w:tabs>
                <w:tab w:pos="2568" w:val="left" w:leader="none"/>
                <w:tab w:pos="5093" w:val="left" w:leader="none"/>
              </w:tabs>
              <w:ind w:left="112" w:right="-15"/>
              <w:jc w:val="both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освоившие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 образования в предыдущие годы,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имеющие документ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получение</w:t>
            </w:r>
            <w:r>
              <w:rPr>
                <w:spacing w:val="66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(или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(полного)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лиц,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получивших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документ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(полного)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 образования,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сентября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2013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года),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(или)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профессионального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также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имеющие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образование,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полученное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иностранных</w:t>
              <w:tab/>
              <w:t>организациях,</w:t>
              <w:tab/>
              <w:t>осуществляющих</w:t>
            </w:r>
          </w:p>
          <w:p>
            <w:pPr>
              <w:pStyle w:val="TableParagraph"/>
              <w:spacing w:line="287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образовательную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деятельность</w:t>
            </w:r>
          </w:p>
        </w:tc>
      </w:tr>
      <w:tr>
        <w:trPr>
          <w:trHeight w:val="597" w:hRule="atLeast"/>
        </w:trPr>
        <w:tc>
          <w:tcPr>
            <w:tcW w:w="2806" w:type="dxa"/>
          </w:tcPr>
          <w:p>
            <w:pPr>
              <w:pStyle w:val="TableParagraph"/>
              <w:spacing w:line="298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ГИА</w:t>
            </w:r>
          </w:p>
        </w:tc>
        <w:tc>
          <w:tcPr>
            <w:tcW w:w="7052" w:type="dxa"/>
          </w:tcPr>
          <w:p>
            <w:pPr>
              <w:pStyle w:val="TableParagraph"/>
              <w:spacing w:line="291" w:lineRule="exact"/>
              <w:ind w:left="112"/>
              <w:rPr>
                <w:sz w:val="26"/>
              </w:rPr>
            </w:pPr>
            <w:r>
              <w:rPr>
                <w:sz w:val="26"/>
              </w:rPr>
              <w:t>Государственная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итоговая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аттестация</w:t>
            </w:r>
            <w:r>
              <w:rPr>
                <w:spacing w:val="7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72"/>
                <w:sz w:val="26"/>
              </w:rPr>
              <w:t> </w:t>
            </w:r>
            <w:r>
              <w:rPr>
                <w:sz w:val="26"/>
              </w:rPr>
              <w:t>образовательным</w:t>
            </w:r>
          </w:p>
          <w:p>
            <w:pPr>
              <w:pStyle w:val="TableParagraph"/>
              <w:spacing w:line="285" w:lineRule="exact" w:before="1"/>
              <w:ind w:left="112"/>
              <w:rPr>
                <w:sz w:val="26"/>
              </w:rPr>
            </w:pPr>
            <w:r>
              <w:rPr>
                <w:sz w:val="26"/>
              </w:rPr>
              <w:t>программам</w:t>
            </w:r>
            <w:r>
              <w:rPr>
                <w:spacing w:val="-10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</w:p>
        </w:tc>
      </w:tr>
      <w:tr>
        <w:trPr>
          <w:trHeight w:val="1794" w:hRule="atLeast"/>
        </w:trPr>
        <w:tc>
          <w:tcPr>
            <w:tcW w:w="2806" w:type="dxa"/>
          </w:tcPr>
          <w:p>
            <w:pPr>
              <w:pStyle w:val="TableParagraph"/>
              <w:spacing w:before="2"/>
              <w:ind w:left="115" w:right="578"/>
              <w:rPr>
                <w:b/>
                <w:sz w:val="26"/>
              </w:rPr>
            </w:pPr>
            <w:r>
              <w:rPr>
                <w:b/>
                <w:sz w:val="26"/>
              </w:rPr>
              <w:t>Лица</w:t>
            </w:r>
            <w:r>
              <w:rPr>
                <w:b/>
                <w:spacing w:val="-15"/>
                <w:sz w:val="26"/>
              </w:rPr>
              <w:t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11"/>
                <w:sz w:val="26"/>
              </w:rPr>
              <w:t> </w:t>
            </w:r>
            <w:r>
              <w:rPr>
                <w:b/>
                <w:sz w:val="26"/>
              </w:rPr>
              <w:t>справкой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обобучении</w:t>
            </w:r>
          </w:p>
        </w:tc>
        <w:tc>
          <w:tcPr>
            <w:tcW w:w="7052" w:type="dxa"/>
          </w:tcPr>
          <w:p>
            <w:pPr>
              <w:pStyle w:val="TableParagraph"/>
              <w:ind w:left="112" w:right="89"/>
              <w:jc w:val="both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допущенные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предыдущие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годы,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прошедшие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получившие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неудовлетворительные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результаты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более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одному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обязательному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учебному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предмету,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либо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получившие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повторно</w:t>
            </w:r>
            <w:r>
              <w:rPr>
                <w:spacing w:val="42"/>
                <w:sz w:val="26"/>
              </w:rPr>
              <w:t> </w:t>
            </w:r>
            <w:r>
              <w:rPr>
                <w:sz w:val="26"/>
              </w:rPr>
              <w:t>неудовлетворительный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результат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одному</w:t>
            </w:r>
            <w:r>
              <w:rPr>
                <w:spacing w:val="38"/>
                <w:sz w:val="26"/>
              </w:rPr>
              <w:t> </w:t>
            </w:r>
            <w:r>
              <w:rPr>
                <w:sz w:val="26"/>
              </w:rPr>
              <w:t>из</w:t>
            </w:r>
          </w:p>
          <w:p>
            <w:pPr>
              <w:pStyle w:val="TableParagraph"/>
              <w:spacing w:line="285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этих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предметов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ГИА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дополнительный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период</w:t>
            </w:r>
          </w:p>
        </w:tc>
      </w:tr>
      <w:tr>
        <w:trPr>
          <w:trHeight w:val="1003" w:hRule="atLeast"/>
        </w:trPr>
        <w:tc>
          <w:tcPr>
            <w:tcW w:w="2806" w:type="dxa"/>
          </w:tcPr>
          <w:p>
            <w:pPr>
              <w:pStyle w:val="TableParagraph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Обучающиеся</w:t>
            </w:r>
          </w:p>
        </w:tc>
        <w:tc>
          <w:tcPr>
            <w:tcW w:w="7052" w:type="dxa"/>
          </w:tcPr>
          <w:p>
            <w:pPr>
              <w:pStyle w:val="TableParagraph"/>
              <w:ind w:left="112" w:right="97"/>
              <w:jc w:val="both"/>
              <w:rPr>
                <w:sz w:val="26"/>
              </w:rPr>
            </w:pP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организаций,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освоившие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образовательные программы среднего общего образования 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очной,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очно-заочной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или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заочной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формах</w:t>
            </w:r>
          </w:p>
        </w:tc>
      </w:tr>
      <w:tr>
        <w:trPr>
          <w:trHeight w:val="897" w:hRule="atLeast"/>
        </w:trPr>
        <w:tc>
          <w:tcPr>
            <w:tcW w:w="2806" w:type="dxa"/>
          </w:tcPr>
          <w:p>
            <w:pPr>
              <w:pStyle w:val="TableParagraph"/>
              <w:spacing w:before="4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Обучающиеся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z w:val="26"/>
              </w:rPr>
              <w:t>СПО</w:t>
            </w:r>
          </w:p>
        </w:tc>
        <w:tc>
          <w:tcPr>
            <w:tcW w:w="7052" w:type="dxa"/>
          </w:tcPr>
          <w:p>
            <w:pPr>
              <w:pStyle w:val="TableParagraph"/>
              <w:tabs>
                <w:tab w:pos="1026" w:val="left" w:leader="none"/>
                <w:tab w:pos="2829" w:val="left" w:leader="none"/>
                <w:tab w:pos="3378" w:val="left" w:leader="none"/>
                <w:tab w:pos="5597" w:val="left" w:leader="none"/>
              </w:tabs>
              <w:ind w:left="112" w:right="88"/>
              <w:rPr>
                <w:sz w:val="26"/>
              </w:rPr>
            </w:pPr>
            <w:r>
              <w:rPr>
                <w:sz w:val="26"/>
              </w:rPr>
              <w:t>Лица,</w:t>
              <w:tab/>
              <w:t>обучающиеся</w:t>
              <w:tab/>
              <w:t>по</w:t>
              <w:tab/>
              <w:t>образовательным</w:t>
              <w:tab/>
            </w:r>
            <w:r>
              <w:rPr>
                <w:spacing w:val="-1"/>
                <w:sz w:val="26"/>
              </w:rPr>
              <w:t>программам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профессионального</w:t>
            </w:r>
            <w:r>
              <w:rPr>
                <w:spacing w:val="21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</w:p>
        </w:tc>
      </w:tr>
      <w:tr>
        <w:trPr>
          <w:trHeight w:val="299" w:hRule="atLeast"/>
        </w:trPr>
        <w:tc>
          <w:tcPr>
            <w:tcW w:w="2806" w:type="dxa"/>
          </w:tcPr>
          <w:p>
            <w:pPr>
              <w:pStyle w:val="TableParagraph"/>
              <w:spacing w:line="278" w:lineRule="exact" w:before="2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ОВЗ</w:t>
            </w:r>
          </w:p>
        </w:tc>
        <w:tc>
          <w:tcPr>
            <w:tcW w:w="7052" w:type="dxa"/>
          </w:tcPr>
          <w:p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Ограниченные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возможности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здоровья</w:t>
            </w:r>
          </w:p>
        </w:tc>
      </w:tr>
      <w:tr>
        <w:trPr>
          <w:trHeight w:val="897" w:hRule="atLeast"/>
        </w:trPr>
        <w:tc>
          <w:tcPr>
            <w:tcW w:w="2806" w:type="dxa"/>
          </w:tcPr>
          <w:p>
            <w:pPr>
              <w:pStyle w:val="TableParagraph"/>
              <w:spacing w:line="298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ОИВ</w:t>
            </w:r>
          </w:p>
        </w:tc>
        <w:tc>
          <w:tcPr>
            <w:tcW w:w="7052" w:type="dxa"/>
          </w:tcPr>
          <w:p>
            <w:pPr>
              <w:pStyle w:val="TableParagraph"/>
              <w:tabs>
                <w:tab w:pos="1242" w:val="left" w:leader="none"/>
                <w:tab w:pos="3336" w:val="left" w:leader="none"/>
                <w:tab w:pos="4348" w:val="left" w:leader="none"/>
                <w:tab w:pos="5743" w:val="left" w:leader="none"/>
              </w:tabs>
              <w:spacing w:line="291" w:lineRule="exact"/>
              <w:ind w:left="112" w:right="-15"/>
              <w:rPr>
                <w:sz w:val="26"/>
              </w:rPr>
            </w:pPr>
            <w:r>
              <w:rPr>
                <w:sz w:val="26"/>
              </w:rPr>
              <w:t>Органы</w:t>
              <w:tab/>
              <w:t>исполнительной</w:t>
              <w:tab/>
              <w:t>власти</w:t>
              <w:tab/>
              <w:t>субъектов</w:t>
              <w:tab/>
              <w:t>Российской</w:t>
            </w:r>
          </w:p>
          <w:p>
            <w:pPr>
              <w:pStyle w:val="TableParagraph"/>
              <w:spacing w:line="298" w:lineRule="exact"/>
              <w:ind w:left="112"/>
              <w:rPr>
                <w:sz w:val="26"/>
              </w:rPr>
            </w:pPr>
            <w:r>
              <w:rPr>
                <w:sz w:val="26"/>
              </w:rPr>
              <w:t>Федерации,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осуществляющие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государственное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управлениев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сфере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</w:p>
        </w:tc>
      </w:tr>
      <w:tr>
        <w:trPr>
          <w:trHeight w:val="299" w:hRule="atLeast"/>
        </w:trPr>
        <w:tc>
          <w:tcPr>
            <w:tcW w:w="2806" w:type="dxa"/>
          </w:tcPr>
          <w:p>
            <w:pPr>
              <w:pStyle w:val="TableParagraph"/>
              <w:spacing w:line="280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ПМПК</w:t>
            </w:r>
          </w:p>
        </w:tc>
        <w:tc>
          <w:tcPr>
            <w:tcW w:w="7052" w:type="dxa"/>
          </w:tcPr>
          <w:p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Психолого-медико-педагогическая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комиссия</w:t>
            </w:r>
          </w:p>
        </w:tc>
      </w:tr>
      <w:tr>
        <w:trPr>
          <w:trHeight w:val="1792" w:hRule="atLeast"/>
        </w:trPr>
        <w:tc>
          <w:tcPr>
            <w:tcW w:w="2806" w:type="dxa"/>
          </w:tcPr>
          <w:p>
            <w:pPr>
              <w:pStyle w:val="TableParagraph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Порядок</w:t>
            </w:r>
          </w:p>
        </w:tc>
        <w:tc>
          <w:tcPr>
            <w:tcW w:w="7052" w:type="dxa"/>
          </w:tcPr>
          <w:p>
            <w:pPr>
              <w:pStyle w:val="TableParagraph"/>
              <w:ind w:left="112" w:right="90"/>
              <w:jc w:val="both"/>
              <w:rPr>
                <w:sz w:val="26"/>
              </w:rPr>
            </w:pPr>
            <w:r>
              <w:rPr>
                <w:sz w:val="26"/>
              </w:rPr>
              <w:t>Порядок проведения государственной итоговой аттестации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утвержденный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приказом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Министерства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просвещения Российской Федерации и Федеральной службы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надзору</w:t>
            </w:r>
            <w:r>
              <w:rPr>
                <w:spacing w:val="1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сфере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8"/>
                <w:sz w:val="26"/>
              </w:rPr>
              <w:t> </w:t>
            </w:r>
            <w:r>
              <w:rPr>
                <w:sz w:val="26"/>
              </w:rPr>
              <w:t>науки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от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4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апреля</w:t>
            </w:r>
            <w:r>
              <w:rPr>
                <w:spacing w:val="18"/>
                <w:sz w:val="26"/>
              </w:rPr>
              <w:t> </w:t>
            </w:r>
            <w:r>
              <w:rPr>
                <w:sz w:val="26"/>
              </w:rPr>
              <w:t>2023</w:t>
            </w:r>
            <w:r>
              <w:rPr>
                <w:spacing w:val="42"/>
                <w:sz w:val="26"/>
              </w:rPr>
              <w:t> </w:t>
            </w:r>
            <w:r>
              <w:rPr>
                <w:sz w:val="26"/>
              </w:rPr>
              <w:t>г.</w:t>
            </w:r>
          </w:p>
          <w:p>
            <w:pPr>
              <w:pStyle w:val="TableParagraph"/>
              <w:spacing w:line="285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№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233/552</w:t>
            </w:r>
          </w:p>
        </w:tc>
      </w:tr>
      <w:tr>
        <w:trPr>
          <w:trHeight w:val="1795" w:hRule="atLeast"/>
        </w:trPr>
        <w:tc>
          <w:tcPr>
            <w:tcW w:w="2806" w:type="dxa"/>
          </w:tcPr>
          <w:p>
            <w:pPr>
              <w:pStyle w:val="TableParagraph"/>
              <w:spacing w:before="2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Порядок</w:t>
            </w:r>
            <w:r>
              <w:rPr>
                <w:b/>
                <w:spacing w:val="-14"/>
                <w:sz w:val="26"/>
              </w:rPr>
              <w:t> </w:t>
            </w:r>
            <w:r>
              <w:rPr>
                <w:b/>
                <w:sz w:val="26"/>
              </w:rPr>
              <w:t>приема</w:t>
            </w:r>
          </w:p>
        </w:tc>
        <w:tc>
          <w:tcPr>
            <w:tcW w:w="7052" w:type="dxa"/>
          </w:tcPr>
          <w:p>
            <w:pPr>
              <w:pStyle w:val="TableParagraph"/>
              <w:ind w:left="112" w:right="86"/>
              <w:jc w:val="both"/>
              <w:rPr>
                <w:sz w:val="26"/>
              </w:rPr>
            </w:pPr>
            <w:r>
              <w:rPr>
                <w:sz w:val="26"/>
              </w:rPr>
              <w:t>Порядок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приема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обучение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высшего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бакалавриата,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специалитета,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магистратуры,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утвержденный</w:t>
            </w:r>
            <w:r>
              <w:rPr>
                <w:spacing w:val="66"/>
                <w:sz w:val="26"/>
              </w:rPr>
              <w:t> </w:t>
            </w:r>
            <w:r>
              <w:rPr>
                <w:sz w:val="26"/>
              </w:rPr>
              <w:t>приказом</w:t>
            </w:r>
            <w:r>
              <w:rPr>
                <w:spacing w:val="66"/>
                <w:sz w:val="26"/>
              </w:rPr>
              <w:t> </w:t>
            </w:r>
            <w:r>
              <w:rPr>
                <w:sz w:val="26"/>
              </w:rPr>
              <w:t>Министерства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науки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высшего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Российской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Федерации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от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21</w:t>
            </w:r>
          </w:p>
          <w:p>
            <w:pPr>
              <w:pStyle w:val="TableParagraph"/>
              <w:spacing w:line="286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августа 2020</w:t>
            </w:r>
            <w:r>
              <w:rPr>
                <w:spacing w:val="54"/>
                <w:sz w:val="26"/>
              </w:rPr>
              <w:t> </w:t>
            </w:r>
            <w:r>
              <w:rPr>
                <w:sz w:val="26"/>
              </w:rPr>
              <w:t>г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.</w:t>
            </w:r>
            <w:r>
              <w:rPr>
                <w:spacing w:val="42"/>
                <w:sz w:val="26"/>
              </w:rPr>
              <w:t> </w:t>
            </w:r>
            <w:r>
              <w:rPr>
                <w:sz w:val="26"/>
              </w:rPr>
              <w:t>№</w:t>
            </w:r>
            <w:r>
              <w:rPr>
                <w:spacing w:val="49"/>
                <w:sz w:val="26"/>
              </w:rPr>
              <w:t> </w:t>
            </w:r>
            <w:r>
              <w:rPr>
                <w:sz w:val="26"/>
              </w:rPr>
              <w:t>1076</w:t>
            </w:r>
          </w:p>
        </w:tc>
      </w:tr>
    </w:tbl>
    <w:p>
      <w:pPr>
        <w:spacing w:after="0" w:line="286" w:lineRule="exact"/>
        <w:jc w:val="both"/>
        <w:rPr>
          <w:sz w:val="26"/>
        </w:rPr>
        <w:sectPr>
          <w:pgSz w:w="11910" w:h="16840"/>
          <w:pgMar w:header="0" w:footer="541" w:top="1040" w:bottom="820" w:left="920" w:right="340"/>
        </w:sectPr>
      </w:pPr>
    </w:p>
    <w:tbl>
      <w:tblPr>
        <w:tblW w:w="0" w:type="auto"/>
        <w:jc w:val="left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06"/>
        <w:gridCol w:w="7052"/>
      </w:tblGrid>
      <w:tr>
        <w:trPr>
          <w:trHeight w:val="4786" w:hRule="atLeast"/>
        </w:trPr>
        <w:tc>
          <w:tcPr>
            <w:tcW w:w="2806" w:type="dxa"/>
          </w:tcPr>
          <w:p>
            <w:pPr>
              <w:pStyle w:val="TableParagraph"/>
              <w:spacing w:line="295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Приказ</w:t>
            </w:r>
          </w:p>
          <w:p>
            <w:pPr>
              <w:pStyle w:val="TableParagraph"/>
              <w:spacing w:line="298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Рособрнадзора</w:t>
            </w:r>
            <w:r>
              <w:rPr>
                <w:b/>
                <w:spacing w:val="-4"/>
                <w:sz w:val="26"/>
              </w:rPr>
              <w:t> </w:t>
            </w:r>
            <w:r>
              <w:rPr>
                <w:b/>
                <w:sz w:val="26"/>
              </w:rPr>
              <w:t>№ 805</w:t>
            </w:r>
          </w:p>
        </w:tc>
        <w:tc>
          <w:tcPr>
            <w:tcW w:w="7052" w:type="dxa"/>
          </w:tcPr>
          <w:p>
            <w:pPr>
              <w:pStyle w:val="TableParagraph"/>
              <w:spacing w:line="288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Приказ  </w:t>
            </w:r>
            <w:r>
              <w:rPr>
                <w:spacing w:val="58"/>
                <w:sz w:val="26"/>
              </w:rPr>
              <w:t> </w:t>
            </w:r>
            <w:r>
              <w:rPr>
                <w:sz w:val="26"/>
              </w:rPr>
              <w:t>Рособрнадзора  </w:t>
            </w:r>
            <w:r>
              <w:rPr>
                <w:spacing w:val="59"/>
                <w:sz w:val="26"/>
              </w:rPr>
              <w:t> </w:t>
            </w:r>
            <w:r>
              <w:rPr>
                <w:sz w:val="26"/>
              </w:rPr>
              <w:t>от  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11  </w:t>
            </w:r>
            <w:r>
              <w:rPr>
                <w:spacing w:val="59"/>
                <w:sz w:val="26"/>
              </w:rPr>
              <w:t> </w:t>
            </w:r>
            <w:r>
              <w:rPr>
                <w:sz w:val="26"/>
              </w:rPr>
              <w:t>июня  </w:t>
            </w:r>
            <w:r>
              <w:rPr>
                <w:spacing w:val="62"/>
                <w:sz w:val="26"/>
              </w:rPr>
              <w:t> </w:t>
            </w:r>
            <w:r>
              <w:rPr>
                <w:sz w:val="26"/>
              </w:rPr>
              <w:t>2021  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г.  </w:t>
            </w:r>
            <w:r>
              <w:rPr>
                <w:spacing w:val="58"/>
                <w:sz w:val="26"/>
              </w:rPr>
              <w:t> </w:t>
            </w:r>
            <w:r>
              <w:rPr>
                <w:sz w:val="26"/>
              </w:rPr>
              <w:t>№  </w:t>
            </w:r>
            <w:r>
              <w:rPr>
                <w:spacing w:val="60"/>
                <w:sz w:val="26"/>
              </w:rPr>
              <w:t> </w:t>
            </w:r>
            <w:r>
              <w:rPr>
                <w:sz w:val="26"/>
              </w:rPr>
              <w:t>805</w:t>
            </w:r>
          </w:p>
          <w:p>
            <w:pPr>
              <w:pStyle w:val="TableParagraph"/>
              <w:ind w:left="112" w:right="-15"/>
              <w:jc w:val="both"/>
              <w:rPr>
                <w:sz w:val="26"/>
              </w:rPr>
            </w:pPr>
            <w:r>
              <w:rPr>
                <w:sz w:val="26"/>
              </w:rPr>
              <w:t>«Об утверждении требований к составу и формату сведений,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вносимых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передаваемых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процессе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репликации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федеральную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информационную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систему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обучающихся,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освоивших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программы основного общего и среднего общегообразования,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приема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организации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профессионального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высшего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региональные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информационные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системы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обучающихся,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освоивших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основного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а</w:t>
            </w:r>
            <w:r>
              <w:rPr>
                <w:spacing w:val="12"/>
                <w:sz w:val="26"/>
              </w:rPr>
              <w:t> </w:t>
            </w:r>
            <w:r>
              <w:rPr>
                <w:sz w:val="26"/>
              </w:rPr>
              <w:t>также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срокам</w:t>
            </w:r>
            <w:r>
              <w:rPr>
                <w:spacing w:val="12"/>
                <w:sz w:val="26"/>
              </w:rPr>
              <w:t> </w:t>
            </w:r>
            <w:r>
              <w:rPr>
                <w:sz w:val="26"/>
              </w:rPr>
              <w:t>внесения</w:t>
            </w:r>
            <w:r>
              <w:rPr>
                <w:spacing w:val="1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2"/>
                <w:sz w:val="26"/>
              </w:rPr>
              <w:t> </w:t>
            </w:r>
            <w:r>
              <w:rPr>
                <w:sz w:val="26"/>
              </w:rPr>
              <w:t>передачи</w:t>
            </w:r>
            <w:r>
              <w:rPr>
                <w:spacing w:val="11"/>
                <w:sz w:val="26"/>
              </w:rPr>
              <w:t> </w:t>
            </w:r>
            <w:r>
              <w:rPr>
                <w:sz w:val="26"/>
              </w:rPr>
              <w:t>в</w:t>
            </w:r>
          </w:p>
          <w:p>
            <w:pPr>
              <w:pStyle w:val="TableParagraph"/>
              <w:spacing w:line="298" w:lineRule="exact"/>
              <w:ind w:left="112" w:right="-15"/>
              <w:jc w:val="both"/>
              <w:rPr>
                <w:sz w:val="26"/>
              </w:rPr>
            </w:pPr>
            <w:r>
              <w:rPr>
                <w:sz w:val="26"/>
              </w:rPr>
              <w:t>процессе репликации сведений в указанные информационные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системы»</w:t>
            </w:r>
          </w:p>
        </w:tc>
      </w:tr>
      <w:tr>
        <w:trPr>
          <w:trHeight w:val="719" w:hRule="atLeast"/>
        </w:trPr>
        <w:tc>
          <w:tcPr>
            <w:tcW w:w="2806" w:type="dxa"/>
          </w:tcPr>
          <w:p>
            <w:pPr>
              <w:pStyle w:val="TableParagraph"/>
              <w:spacing w:line="293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Рекомендации</w:t>
            </w:r>
            <w:r>
              <w:rPr>
                <w:b/>
                <w:spacing w:val="-4"/>
                <w:sz w:val="26"/>
              </w:rPr>
              <w:t> </w:t>
            </w:r>
            <w:r>
              <w:rPr>
                <w:b/>
                <w:sz w:val="26"/>
              </w:rPr>
              <w:t>ПМПК</w:t>
            </w:r>
          </w:p>
        </w:tc>
        <w:tc>
          <w:tcPr>
            <w:tcW w:w="7052" w:type="dxa"/>
          </w:tcPr>
          <w:p>
            <w:pPr>
              <w:pStyle w:val="TableParagraph"/>
              <w:tabs>
                <w:tab w:pos="1444" w:val="left" w:leader="none"/>
                <w:tab w:pos="2098" w:val="left" w:leader="none"/>
                <w:tab w:pos="3775" w:val="left" w:leader="none"/>
                <w:tab w:pos="4932" w:val="left" w:leader="none"/>
                <w:tab w:pos="6393" w:val="left" w:leader="none"/>
              </w:tabs>
              <w:ind w:left="112" w:right="-15"/>
              <w:rPr>
                <w:sz w:val="26"/>
              </w:rPr>
            </w:pPr>
            <w:r>
              <w:rPr>
                <w:sz w:val="26"/>
              </w:rPr>
              <w:t>Оригинал</w:t>
              <w:tab/>
              <w:t>или</w:t>
              <w:tab/>
              <w:t>надлежащим</w:t>
              <w:tab/>
              <w:t>образом</w:t>
              <w:tab/>
              <w:t>заверенная</w:t>
              <w:tab/>
              <w:t>копия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рекомендаций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психолого-медико-педагогической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комиссии</w:t>
            </w:r>
          </w:p>
        </w:tc>
      </w:tr>
      <w:tr>
        <w:trPr>
          <w:trHeight w:val="1495" w:hRule="atLeast"/>
        </w:trPr>
        <w:tc>
          <w:tcPr>
            <w:tcW w:w="2806" w:type="dxa"/>
          </w:tcPr>
          <w:p>
            <w:pPr>
              <w:pStyle w:val="TableParagraph"/>
              <w:spacing w:line="295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РИС</w:t>
            </w:r>
          </w:p>
        </w:tc>
        <w:tc>
          <w:tcPr>
            <w:tcW w:w="7052" w:type="dxa"/>
          </w:tcPr>
          <w:p>
            <w:pPr>
              <w:pStyle w:val="TableParagraph"/>
              <w:ind w:left="112" w:right="92"/>
              <w:jc w:val="both"/>
              <w:rPr>
                <w:sz w:val="26"/>
              </w:rPr>
            </w:pPr>
            <w:r>
              <w:rPr>
                <w:sz w:val="26"/>
              </w:rPr>
              <w:t>Региональные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информационные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системы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обучающихся,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освоивших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программы</w:t>
            </w:r>
            <w:r>
              <w:rPr>
                <w:spacing w:val="11"/>
                <w:sz w:val="26"/>
              </w:rPr>
              <w:t> </w:t>
            </w:r>
            <w:r>
              <w:rPr>
                <w:sz w:val="26"/>
              </w:rPr>
              <w:t>основного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9"/>
                <w:sz w:val="26"/>
              </w:rPr>
              <w:t> </w:t>
            </w:r>
            <w:r>
              <w:rPr>
                <w:sz w:val="26"/>
              </w:rPr>
              <w:t>общего</w:t>
            </w:r>
          </w:p>
          <w:p>
            <w:pPr>
              <w:pStyle w:val="TableParagraph"/>
              <w:spacing w:line="290" w:lineRule="exact"/>
              <w:ind w:left="112"/>
              <w:rPr>
                <w:sz w:val="26"/>
              </w:rPr>
            </w:pPr>
            <w:r>
              <w:rPr>
                <w:sz w:val="26"/>
              </w:rPr>
              <w:t>образования</w:t>
            </w:r>
          </w:p>
        </w:tc>
      </w:tr>
      <w:tr>
        <w:trPr>
          <w:trHeight w:val="445" w:hRule="atLeast"/>
        </w:trPr>
        <w:tc>
          <w:tcPr>
            <w:tcW w:w="2806" w:type="dxa"/>
          </w:tcPr>
          <w:p>
            <w:pPr>
              <w:pStyle w:val="TableParagraph"/>
              <w:spacing w:line="295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Рособрнадзор</w:t>
            </w:r>
          </w:p>
        </w:tc>
        <w:tc>
          <w:tcPr>
            <w:tcW w:w="7052" w:type="dxa"/>
          </w:tcPr>
          <w:p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Федеральная</w:t>
            </w:r>
            <w:r>
              <w:rPr>
                <w:spacing w:val="35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служба</w:t>
            </w:r>
            <w:r>
              <w:rPr>
                <w:spacing w:val="39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по</w:t>
            </w:r>
            <w:r>
              <w:rPr>
                <w:spacing w:val="-8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надзору</w:t>
            </w:r>
            <w:r>
              <w:rPr>
                <w:spacing w:val="30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в</w:t>
            </w:r>
            <w:r>
              <w:rPr>
                <w:spacing w:val="34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сфере</w:t>
            </w:r>
            <w:r>
              <w:rPr>
                <w:spacing w:val="39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образования</w:t>
            </w:r>
            <w:r>
              <w:rPr>
                <w:spacing w:val="34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и</w:t>
            </w:r>
            <w:r>
              <w:rPr>
                <w:spacing w:val="38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науки</w:t>
            </w:r>
          </w:p>
        </w:tc>
      </w:tr>
      <w:tr>
        <w:trPr>
          <w:trHeight w:val="599" w:hRule="atLeast"/>
        </w:trPr>
        <w:tc>
          <w:tcPr>
            <w:tcW w:w="2806" w:type="dxa"/>
          </w:tcPr>
          <w:p>
            <w:pPr>
              <w:pStyle w:val="TableParagraph"/>
              <w:spacing w:line="293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РЦОИ</w:t>
            </w:r>
          </w:p>
        </w:tc>
        <w:tc>
          <w:tcPr>
            <w:tcW w:w="7052" w:type="dxa"/>
          </w:tcPr>
          <w:p>
            <w:pPr>
              <w:pStyle w:val="TableParagraph"/>
              <w:spacing w:line="286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Региональные</w:t>
            </w:r>
            <w:r>
              <w:rPr>
                <w:spacing w:val="57"/>
                <w:sz w:val="26"/>
              </w:rPr>
              <w:t> </w:t>
            </w:r>
            <w:r>
              <w:rPr>
                <w:sz w:val="26"/>
              </w:rPr>
              <w:t>центры</w:t>
            </w:r>
            <w:r>
              <w:rPr>
                <w:spacing w:val="57"/>
                <w:sz w:val="26"/>
              </w:rPr>
              <w:t> </w:t>
            </w:r>
            <w:r>
              <w:rPr>
                <w:sz w:val="26"/>
              </w:rPr>
              <w:t>обработки</w:t>
            </w:r>
            <w:r>
              <w:rPr>
                <w:spacing w:val="119"/>
                <w:sz w:val="26"/>
              </w:rPr>
              <w:t> </w:t>
            </w:r>
            <w:r>
              <w:rPr>
                <w:sz w:val="26"/>
              </w:rPr>
              <w:t>информации</w:t>
            </w:r>
            <w:r>
              <w:rPr>
                <w:spacing w:val="121"/>
                <w:sz w:val="26"/>
              </w:rPr>
              <w:t> </w:t>
            </w:r>
            <w:r>
              <w:rPr>
                <w:sz w:val="26"/>
              </w:rPr>
              <w:t>субъектов</w:t>
            </w:r>
          </w:p>
          <w:p>
            <w:pPr>
              <w:pStyle w:val="TableParagraph"/>
              <w:spacing w:line="293" w:lineRule="exact" w:before="1"/>
              <w:ind w:left="112"/>
              <w:rPr>
                <w:sz w:val="26"/>
              </w:rPr>
            </w:pPr>
            <w:r>
              <w:rPr>
                <w:sz w:val="26"/>
              </w:rPr>
              <w:t>Российской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Федерации</w:t>
            </w:r>
          </w:p>
        </w:tc>
      </w:tr>
      <w:tr>
        <w:trPr>
          <w:trHeight w:val="597" w:hRule="atLeast"/>
        </w:trPr>
        <w:tc>
          <w:tcPr>
            <w:tcW w:w="2806" w:type="dxa"/>
          </w:tcPr>
          <w:p>
            <w:pPr>
              <w:pStyle w:val="TableParagraph"/>
              <w:spacing w:line="293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Сеть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«Интернет»</w:t>
            </w:r>
          </w:p>
        </w:tc>
        <w:tc>
          <w:tcPr>
            <w:tcW w:w="7052" w:type="dxa"/>
          </w:tcPr>
          <w:p>
            <w:pPr>
              <w:pStyle w:val="TableParagraph"/>
              <w:spacing w:line="286" w:lineRule="exact"/>
              <w:ind w:left="115"/>
              <w:rPr>
                <w:sz w:val="26"/>
              </w:rPr>
            </w:pPr>
            <w:r>
              <w:rPr>
                <w:sz w:val="26"/>
              </w:rPr>
              <w:t>Информационно-телекоммуникационная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сеть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«Интернет»</w:t>
            </w:r>
          </w:p>
        </w:tc>
      </w:tr>
      <w:tr>
        <w:trPr>
          <w:trHeight w:val="1194" w:hRule="atLeast"/>
        </w:trPr>
        <w:tc>
          <w:tcPr>
            <w:tcW w:w="2806" w:type="dxa"/>
          </w:tcPr>
          <w:p>
            <w:pPr>
              <w:pStyle w:val="TableParagraph"/>
              <w:ind w:left="115" w:right="610"/>
              <w:rPr>
                <w:b/>
                <w:sz w:val="26"/>
              </w:rPr>
            </w:pPr>
            <w:r>
              <w:rPr>
                <w:b/>
                <w:sz w:val="26"/>
              </w:rPr>
              <w:t>Справка,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pacing w:val="-2"/>
                <w:sz w:val="26"/>
              </w:rPr>
              <w:t>подтверждающая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инвалидность</w:t>
            </w:r>
          </w:p>
        </w:tc>
        <w:tc>
          <w:tcPr>
            <w:tcW w:w="7052" w:type="dxa"/>
          </w:tcPr>
          <w:p>
            <w:pPr>
              <w:pStyle w:val="TableParagraph"/>
              <w:ind w:left="112" w:right="-15"/>
              <w:jc w:val="both"/>
              <w:rPr>
                <w:sz w:val="26"/>
              </w:rPr>
            </w:pPr>
            <w:r>
              <w:rPr>
                <w:sz w:val="26"/>
              </w:rPr>
              <w:t>Оригинал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надлежащим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заверенная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копия</w:t>
            </w:r>
            <w:r>
              <w:rPr>
                <w:spacing w:val="1"/>
                <w:sz w:val="26"/>
              </w:rPr>
              <w:t> </w:t>
            </w:r>
            <w:r>
              <w:rPr>
                <w:spacing w:val="-1"/>
                <w:sz w:val="26"/>
              </w:rPr>
              <w:t>справки,</w:t>
            </w:r>
            <w:r>
              <w:rPr>
                <w:sz w:val="26"/>
              </w:rPr>
              <w:t> </w:t>
            </w:r>
            <w:r>
              <w:rPr>
                <w:spacing w:val="-1"/>
                <w:sz w:val="26"/>
              </w:rPr>
              <w:t>подтверждающей факт установления </w:t>
            </w:r>
            <w:r>
              <w:rPr>
                <w:sz w:val="26"/>
              </w:rPr>
              <w:t>инвалидности,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выданная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федеральным</w:t>
            </w:r>
            <w:r>
              <w:rPr>
                <w:spacing w:val="38"/>
                <w:sz w:val="26"/>
              </w:rPr>
              <w:t> </w:t>
            </w:r>
            <w:r>
              <w:rPr>
                <w:sz w:val="26"/>
              </w:rPr>
              <w:t>государственным</w:t>
            </w:r>
            <w:r>
              <w:rPr>
                <w:spacing w:val="43"/>
                <w:sz w:val="26"/>
              </w:rPr>
              <w:t> </w:t>
            </w:r>
            <w:r>
              <w:rPr>
                <w:sz w:val="26"/>
              </w:rPr>
              <w:t>учреждением</w:t>
            </w:r>
          </w:p>
          <w:p>
            <w:pPr>
              <w:pStyle w:val="TableParagraph"/>
              <w:spacing w:line="291" w:lineRule="exact"/>
              <w:ind w:left="112"/>
              <w:rPr>
                <w:sz w:val="26"/>
              </w:rPr>
            </w:pPr>
            <w:r>
              <w:rPr>
                <w:sz w:val="26"/>
              </w:rPr>
              <w:t>медико-социальнойэкспертизы</w:t>
            </w:r>
          </w:p>
        </w:tc>
      </w:tr>
      <w:tr>
        <w:trPr>
          <w:trHeight w:val="1197" w:hRule="atLeast"/>
        </w:trPr>
        <w:tc>
          <w:tcPr>
            <w:tcW w:w="2806" w:type="dxa"/>
          </w:tcPr>
          <w:p>
            <w:pPr>
              <w:pStyle w:val="TableParagraph"/>
              <w:ind w:left="115" w:right="122"/>
              <w:rPr>
                <w:b/>
                <w:sz w:val="26"/>
              </w:rPr>
            </w:pPr>
            <w:r>
              <w:rPr>
                <w:b/>
                <w:sz w:val="26"/>
              </w:rPr>
              <w:t>Участники</w:t>
            </w:r>
            <w:r>
              <w:rPr>
                <w:b/>
                <w:spacing w:val="-10"/>
                <w:sz w:val="26"/>
              </w:rPr>
              <w:t> </w:t>
            </w:r>
            <w:r>
              <w:rPr>
                <w:b/>
                <w:sz w:val="26"/>
              </w:rPr>
              <w:t>итогового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сочинения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(изложения)</w:t>
            </w:r>
          </w:p>
        </w:tc>
        <w:tc>
          <w:tcPr>
            <w:tcW w:w="7052" w:type="dxa"/>
          </w:tcPr>
          <w:p>
            <w:pPr>
              <w:pStyle w:val="TableParagraph"/>
              <w:ind w:left="112" w:right="97"/>
              <w:jc w:val="both"/>
              <w:rPr>
                <w:sz w:val="26"/>
              </w:rPr>
            </w:pPr>
            <w:r>
              <w:rPr>
                <w:sz w:val="26"/>
              </w:rPr>
              <w:t>Обучающиеся,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экстерны,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выпускники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прошлых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лет,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СПО,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обучающиеся,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получающие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общее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образование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иностранных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организациях,</w:t>
            </w:r>
          </w:p>
          <w:p>
            <w:pPr>
              <w:pStyle w:val="TableParagraph"/>
              <w:spacing w:line="293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осуществляющих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образовательную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деятельность</w:t>
            </w:r>
          </w:p>
        </w:tc>
      </w:tr>
      <w:tr>
        <w:trPr>
          <w:trHeight w:val="597" w:hRule="atLeast"/>
        </w:trPr>
        <w:tc>
          <w:tcPr>
            <w:tcW w:w="2806" w:type="dxa"/>
          </w:tcPr>
          <w:p>
            <w:pPr>
              <w:pStyle w:val="TableParagraph"/>
              <w:spacing w:line="293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ФГБУ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z w:val="26"/>
              </w:rPr>
              <w:t>«ФЦТ»</w:t>
            </w:r>
          </w:p>
        </w:tc>
        <w:tc>
          <w:tcPr>
            <w:tcW w:w="7052" w:type="dxa"/>
          </w:tcPr>
          <w:p>
            <w:pPr>
              <w:pStyle w:val="TableParagraph"/>
              <w:tabs>
                <w:tab w:pos="1910" w:val="left" w:leader="none"/>
                <w:tab w:pos="4113" w:val="left" w:leader="none"/>
                <w:tab w:pos="5724" w:val="left" w:leader="none"/>
              </w:tabs>
              <w:spacing w:line="286" w:lineRule="exact"/>
              <w:ind w:left="112" w:right="-15"/>
              <w:rPr>
                <w:sz w:val="26"/>
              </w:rPr>
            </w:pPr>
            <w:r>
              <w:rPr>
                <w:sz w:val="26"/>
              </w:rPr>
              <w:t>Федеральное</w:t>
              <w:tab/>
              <w:t>государственное</w:t>
              <w:tab/>
              <w:t>бюджетное</w:t>
              <w:tab/>
              <w:t>учреждение</w:t>
            </w:r>
          </w:p>
          <w:p>
            <w:pPr>
              <w:pStyle w:val="TableParagraph"/>
              <w:spacing w:line="291" w:lineRule="exact" w:before="1"/>
              <w:ind w:left="112"/>
              <w:rPr>
                <w:sz w:val="26"/>
              </w:rPr>
            </w:pPr>
            <w:r>
              <w:rPr>
                <w:sz w:val="26"/>
              </w:rPr>
              <w:t>«Федеральный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центр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тестирования»</w:t>
            </w:r>
          </w:p>
        </w:tc>
      </w:tr>
      <w:tr>
        <w:trPr>
          <w:trHeight w:val="2095" w:hRule="atLeast"/>
        </w:trPr>
        <w:tc>
          <w:tcPr>
            <w:tcW w:w="2806" w:type="dxa"/>
          </w:tcPr>
          <w:p>
            <w:pPr>
              <w:pStyle w:val="TableParagraph"/>
              <w:spacing w:line="295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ФИС</w:t>
            </w:r>
          </w:p>
        </w:tc>
        <w:tc>
          <w:tcPr>
            <w:tcW w:w="7052" w:type="dxa"/>
          </w:tcPr>
          <w:p>
            <w:pPr>
              <w:pStyle w:val="TableParagraph"/>
              <w:ind w:left="112" w:right="-15"/>
              <w:jc w:val="both"/>
              <w:rPr>
                <w:sz w:val="26"/>
              </w:rPr>
            </w:pPr>
            <w:r>
              <w:rPr>
                <w:sz w:val="26"/>
              </w:rPr>
              <w:t>Федеральная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информационная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система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обучающихся,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освоивших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программы основного общего и среднего общегообразования,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приема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организации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получения</w:t>
            </w:r>
            <w:r>
              <w:rPr>
                <w:spacing w:val="29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25"/>
                <w:sz w:val="26"/>
              </w:rPr>
              <w:t> </w:t>
            </w:r>
            <w:r>
              <w:rPr>
                <w:sz w:val="26"/>
              </w:rPr>
              <w:t>профессионального</w:t>
            </w:r>
            <w:r>
              <w:rPr>
                <w:spacing w:val="49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высшего</w:t>
            </w:r>
          </w:p>
          <w:p>
            <w:pPr>
              <w:pStyle w:val="TableParagraph"/>
              <w:spacing w:line="292" w:lineRule="exact"/>
              <w:ind w:left="112"/>
              <w:rPr>
                <w:sz w:val="26"/>
              </w:rPr>
            </w:pPr>
            <w:r>
              <w:rPr>
                <w:sz w:val="26"/>
              </w:rPr>
              <w:t>образования</w:t>
            </w:r>
          </w:p>
        </w:tc>
      </w:tr>
      <w:tr>
        <w:trPr>
          <w:trHeight w:val="597" w:hRule="atLeast"/>
        </w:trPr>
        <w:tc>
          <w:tcPr>
            <w:tcW w:w="2806" w:type="dxa"/>
          </w:tcPr>
          <w:p>
            <w:pPr>
              <w:pStyle w:val="TableParagraph"/>
              <w:spacing w:line="293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Черновики</w:t>
            </w:r>
          </w:p>
        </w:tc>
        <w:tc>
          <w:tcPr>
            <w:tcW w:w="7052" w:type="dxa"/>
          </w:tcPr>
          <w:p>
            <w:pPr>
              <w:pStyle w:val="TableParagraph"/>
              <w:tabs>
                <w:tab w:pos="1071" w:val="left" w:leader="none"/>
                <w:tab w:pos="2146" w:val="left" w:leader="none"/>
                <w:tab w:pos="2815" w:val="left" w:leader="none"/>
                <w:tab w:pos="4452" w:val="left" w:leader="none"/>
                <w:tab w:pos="5852" w:val="left" w:leader="none"/>
                <w:tab w:pos="6406" w:val="left" w:leader="none"/>
              </w:tabs>
              <w:spacing w:line="285" w:lineRule="exact"/>
              <w:ind w:left="69" w:right="-15"/>
              <w:rPr>
                <w:sz w:val="26"/>
              </w:rPr>
            </w:pPr>
            <w:r>
              <w:rPr>
                <w:sz w:val="26"/>
              </w:rPr>
              <w:t>Листы</w:t>
              <w:tab/>
              <w:t>бумаги</w:t>
              <w:tab/>
              <w:t>для</w:t>
              <w:tab/>
              <w:t>черновиков,</w:t>
              <w:tab/>
              <w:t>выданные</w:t>
              <w:tab/>
              <w:t>по</w:t>
              <w:tab/>
              <w:t>месту</w:t>
            </w:r>
          </w:p>
          <w:p>
            <w:pPr>
              <w:pStyle w:val="TableParagraph"/>
              <w:spacing w:line="292" w:lineRule="exact"/>
              <w:ind w:left="4"/>
              <w:rPr>
                <w:sz w:val="26"/>
              </w:rPr>
            </w:pPr>
            <w:r>
              <w:rPr>
                <w:sz w:val="26"/>
              </w:rPr>
              <w:t>проведения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итогового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сочинения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(изложения)</w:t>
            </w:r>
          </w:p>
        </w:tc>
      </w:tr>
    </w:tbl>
    <w:p>
      <w:pPr>
        <w:spacing w:after="0" w:line="292" w:lineRule="exact"/>
        <w:rPr>
          <w:sz w:val="26"/>
        </w:rPr>
        <w:sectPr>
          <w:pgSz w:w="11910" w:h="16840"/>
          <w:pgMar w:header="0" w:footer="541" w:top="1120" w:bottom="740" w:left="920" w:right="340"/>
        </w:sectPr>
      </w:pPr>
    </w:p>
    <w:tbl>
      <w:tblPr>
        <w:tblW w:w="0" w:type="auto"/>
        <w:jc w:val="left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06"/>
        <w:gridCol w:w="7052"/>
      </w:tblGrid>
      <w:tr>
        <w:trPr>
          <w:trHeight w:val="4188" w:hRule="atLeast"/>
        </w:trPr>
        <w:tc>
          <w:tcPr>
            <w:tcW w:w="2806" w:type="dxa"/>
          </w:tcPr>
          <w:p>
            <w:pPr>
              <w:pStyle w:val="TableParagraph"/>
              <w:spacing w:line="295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Экстерны</w:t>
            </w:r>
          </w:p>
        </w:tc>
        <w:tc>
          <w:tcPr>
            <w:tcW w:w="7052" w:type="dxa"/>
          </w:tcPr>
          <w:p>
            <w:pPr>
              <w:pStyle w:val="TableParagraph"/>
              <w:tabs>
                <w:tab w:pos="2462" w:val="left" w:leader="none"/>
                <w:tab w:pos="2772" w:val="left" w:leader="none"/>
                <w:tab w:pos="5360" w:val="left" w:leader="none"/>
                <w:tab w:pos="5482" w:val="left" w:leader="none"/>
              </w:tabs>
              <w:ind w:left="112" w:right="93"/>
              <w:jc w:val="both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осваивающие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форме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самообразования</w:t>
            </w:r>
            <w:r>
              <w:rPr>
                <w:spacing w:val="66"/>
                <w:sz w:val="26"/>
              </w:rPr>
              <w:t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семейного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либо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имеющим государственной аккредитации образовательным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числе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профессионального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получающие</w:t>
            </w:r>
            <w:r>
              <w:rPr>
                <w:spacing w:val="66"/>
                <w:sz w:val="26"/>
              </w:rPr>
              <w:t> </w:t>
            </w:r>
            <w:r>
              <w:rPr>
                <w:sz w:val="26"/>
              </w:rPr>
              <w:t>среднее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имеющим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аккредитации образовательнымпрограммам среднего общего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проходящие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ГИА экстерном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организации,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осуществляющей</w:t>
              <w:tab/>
              <w:tab/>
              <w:t>образовательную</w:t>
              <w:tab/>
              <w:tab/>
            </w:r>
            <w:r>
              <w:rPr>
                <w:spacing w:val="-1"/>
                <w:sz w:val="26"/>
              </w:rPr>
              <w:t>деятельность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имеющим</w:t>
              <w:tab/>
              <w:t>государственную</w:t>
              <w:tab/>
            </w:r>
            <w:r>
              <w:rPr>
                <w:spacing w:val="-1"/>
                <w:sz w:val="26"/>
              </w:rPr>
              <w:t>аккредитацию</w:t>
            </w:r>
          </w:p>
          <w:p>
            <w:pPr>
              <w:pStyle w:val="TableParagraph"/>
              <w:spacing w:line="298" w:lineRule="exact"/>
              <w:ind w:left="112" w:right="93"/>
              <w:jc w:val="both"/>
              <w:rPr>
                <w:sz w:val="26"/>
              </w:rPr>
            </w:pP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66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66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44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44"/>
                <w:sz w:val="26"/>
              </w:rPr>
              <w:t> </w:t>
            </w:r>
            <w:r>
              <w:rPr>
                <w:sz w:val="26"/>
              </w:rPr>
              <w:t>формах,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установленных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Порядком</w:t>
            </w:r>
          </w:p>
        </w:tc>
      </w:tr>
    </w:tbl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spacing w:before="5"/>
        <w:ind w:left="0" w:firstLine="0"/>
        <w:jc w:val="left"/>
        <w:rPr>
          <w:b/>
          <w:sz w:val="21"/>
        </w:rPr>
      </w:pPr>
    </w:p>
    <w:p>
      <w:pPr>
        <w:pStyle w:val="Heading1"/>
        <w:numPr>
          <w:ilvl w:val="1"/>
          <w:numId w:val="2"/>
        </w:numPr>
        <w:tabs>
          <w:tab w:pos="1202" w:val="left" w:leader="none"/>
        </w:tabs>
        <w:spacing w:line="240" w:lineRule="auto" w:before="89" w:after="0"/>
        <w:ind w:left="1201" w:right="0" w:hanging="281"/>
        <w:jc w:val="left"/>
      </w:pPr>
      <w:bookmarkStart w:name="_bookmark0" w:id="1"/>
      <w:bookmarkEnd w:id="1"/>
      <w:r>
        <w:rPr>
          <w:b w:val="0"/>
        </w:rPr>
      </w:r>
      <w:bookmarkStart w:name="_bookmark0" w:id="2"/>
      <w:bookmarkEnd w:id="2"/>
      <w:r>
        <w:rPr/>
        <w:t>Ос</w:t>
      </w:r>
      <w:r>
        <w:rPr/>
        <w:t>обенности</w:t>
      </w:r>
      <w:r>
        <w:rPr>
          <w:spacing w:val="-5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6"/>
        </w:rPr>
        <w:t> </w:t>
      </w:r>
      <w:r>
        <w:rPr/>
        <w:t>(изложения)</w:t>
      </w:r>
    </w:p>
    <w:p>
      <w:pPr>
        <w:pStyle w:val="BodyText"/>
        <w:spacing w:before="10"/>
        <w:ind w:left="0" w:firstLine="0"/>
        <w:jc w:val="left"/>
        <w:rPr>
          <w:b/>
          <w:sz w:val="23"/>
        </w:rPr>
      </w:pPr>
    </w:p>
    <w:p>
      <w:pPr>
        <w:pStyle w:val="Heading2"/>
        <w:numPr>
          <w:ilvl w:val="2"/>
          <w:numId w:val="2"/>
        </w:numPr>
        <w:tabs>
          <w:tab w:pos="1375" w:val="left" w:leader="none"/>
        </w:tabs>
        <w:spacing w:line="240" w:lineRule="auto" w:before="1" w:after="0"/>
        <w:ind w:left="1374" w:right="0" w:hanging="454"/>
        <w:jc w:val="left"/>
      </w:pPr>
      <w:bookmarkStart w:name="_bookmark1" w:id="3"/>
      <w:bookmarkEnd w:id="3"/>
      <w:r>
        <w:rPr>
          <w:b w:val="0"/>
        </w:rPr>
      </w:r>
      <w:bookmarkStart w:name="_bookmark1" w:id="4"/>
      <w:bookmarkEnd w:id="4"/>
      <w:r>
        <w:rPr/>
        <w:t>Ито</w:t>
      </w:r>
      <w:r>
        <w:rPr/>
        <w:t>говое</w:t>
      </w:r>
      <w:r>
        <w:rPr>
          <w:spacing w:val="-8"/>
        </w:rPr>
        <w:t> </w:t>
      </w:r>
      <w:r>
        <w:rPr/>
        <w:t>сочинение</w:t>
      </w:r>
    </w:p>
    <w:p>
      <w:pPr>
        <w:pStyle w:val="BodyText"/>
        <w:ind w:left="0" w:firstLine="0"/>
        <w:jc w:val="left"/>
        <w:rPr>
          <w:b/>
          <w:sz w:val="23"/>
        </w:rPr>
      </w:pPr>
    </w:p>
    <w:p>
      <w:pPr>
        <w:pStyle w:val="BodyText"/>
        <w:ind w:right="228"/>
      </w:pPr>
      <w:r>
        <w:rPr/>
        <w:t>Итоговое</w:t>
      </w:r>
      <w:r>
        <w:rPr>
          <w:spacing w:val="1"/>
        </w:rPr>
        <w:t> </w:t>
      </w:r>
      <w:r>
        <w:rPr/>
        <w:t>сочинение,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одной</w:t>
      </w:r>
      <w:r>
        <w:rPr>
          <w:spacing w:val="1"/>
        </w:rPr>
        <w:t> </w:t>
      </w:r>
      <w:r>
        <w:rPr/>
        <w:t>стороны,</w:t>
      </w:r>
      <w:r>
        <w:rPr>
          <w:spacing w:val="1"/>
        </w:rPr>
        <w:t> </w:t>
      </w:r>
      <w:r>
        <w:rPr/>
        <w:t>носит</w:t>
      </w:r>
      <w:r>
        <w:rPr>
          <w:spacing w:val="1"/>
        </w:rPr>
        <w:t> </w:t>
      </w:r>
      <w:r>
        <w:rPr/>
        <w:t>надпредметный</w:t>
      </w:r>
      <w:r>
        <w:rPr>
          <w:spacing w:val="1"/>
        </w:rPr>
        <w:t> </w:t>
      </w:r>
      <w:r>
        <w:rPr/>
        <w:t>характер,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есть</w:t>
      </w:r>
      <w:r>
        <w:rPr>
          <w:spacing w:val="1"/>
        </w:rPr>
        <w:t> </w:t>
      </w:r>
      <w:r>
        <w:rPr/>
        <w:t>нацелено на проверку общих речевых компетенций обучающегося, выявление уровня его</w:t>
      </w:r>
      <w:r>
        <w:rPr>
          <w:spacing w:val="1"/>
        </w:rPr>
        <w:t> </w:t>
      </w:r>
      <w:r>
        <w:rPr/>
        <w:t>речевой</w:t>
      </w:r>
      <w:r>
        <w:rPr>
          <w:spacing w:val="1"/>
        </w:rPr>
        <w:t> </w:t>
      </w:r>
      <w:r>
        <w:rPr/>
        <w:t>культуры,</w:t>
      </w:r>
      <w:r>
        <w:rPr>
          <w:spacing w:val="1"/>
        </w:rPr>
        <w:t> </w:t>
      </w:r>
      <w:r>
        <w:rPr/>
        <w:t>оценку</w:t>
      </w:r>
      <w:r>
        <w:rPr>
          <w:spacing w:val="1"/>
        </w:rPr>
        <w:t> </w:t>
      </w:r>
      <w:r>
        <w:rPr/>
        <w:t>умения</w:t>
      </w:r>
      <w:r>
        <w:rPr>
          <w:spacing w:val="1"/>
        </w:rPr>
        <w:t> </w:t>
      </w:r>
      <w:r>
        <w:rPr/>
        <w:t>выпускника</w:t>
      </w:r>
      <w:r>
        <w:rPr>
          <w:spacing w:val="1"/>
        </w:rPr>
        <w:t> </w:t>
      </w:r>
      <w:r>
        <w:rPr/>
        <w:t>рассуждать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избранной</w:t>
      </w:r>
      <w:r>
        <w:rPr>
          <w:spacing w:val="1"/>
        </w:rPr>
        <w:t> </w:t>
      </w:r>
      <w:r>
        <w:rPr/>
        <w:t>теме,</w:t>
      </w:r>
      <w:r>
        <w:rPr>
          <w:spacing w:val="1"/>
        </w:rPr>
        <w:t> </w:t>
      </w:r>
      <w:r>
        <w:rPr/>
        <w:t>аргументировать свою позицию. С другой стороны, оно является литературоцентричным,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содержит</w:t>
      </w:r>
      <w:r>
        <w:rPr>
          <w:spacing w:val="1"/>
        </w:rPr>
        <w:t> </w:t>
      </w:r>
      <w:r>
        <w:rPr/>
        <w:t>требование</w:t>
      </w:r>
      <w:r>
        <w:rPr>
          <w:spacing w:val="1"/>
        </w:rPr>
        <w:t> </w:t>
      </w:r>
      <w:r>
        <w:rPr/>
        <w:t>построения</w:t>
      </w:r>
      <w:r>
        <w:rPr>
          <w:spacing w:val="1"/>
        </w:rPr>
        <w:t> </w:t>
      </w:r>
      <w:r>
        <w:rPr/>
        <w:t>аргументации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обязательным</w:t>
      </w:r>
      <w:r>
        <w:rPr>
          <w:spacing w:val="1"/>
        </w:rPr>
        <w:t> </w:t>
      </w:r>
      <w:r>
        <w:rPr/>
        <w:t>привлечением</w:t>
      </w:r>
      <w:r>
        <w:rPr>
          <w:spacing w:val="1"/>
        </w:rPr>
        <w:t> </w:t>
      </w:r>
      <w:r>
        <w:rPr/>
        <w:t>примера</w:t>
      </w:r>
      <w:r>
        <w:rPr>
          <w:spacing w:val="-2"/>
        </w:rPr>
        <w:t> </w:t>
      </w:r>
      <w:r>
        <w:rPr/>
        <w:t>(-ов)</w:t>
      </w:r>
      <w:r>
        <w:rPr>
          <w:spacing w:val="-1"/>
        </w:rPr>
        <w:t> </w:t>
      </w:r>
      <w:r>
        <w:rPr/>
        <w:t>из</w:t>
      </w:r>
      <w:r>
        <w:rPr>
          <w:spacing w:val="1"/>
        </w:rPr>
        <w:t> </w:t>
      </w:r>
      <w:r>
        <w:rPr/>
        <w:t>литературного</w:t>
      </w:r>
      <w:r>
        <w:rPr>
          <w:spacing w:val="-1"/>
        </w:rPr>
        <w:t> </w:t>
      </w:r>
      <w:r>
        <w:rPr/>
        <w:t>материала.</w:t>
      </w:r>
    </w:p>
    <w:p>
      <w:pPr>
        <w:pStyle w:val="BodyText"/>
        <w:ind w:right="224"/>
      </w:pPr>
      <w:r>
        <w:rPr/>
        <w:t>Ниже представлена структура (названия разделов и подразделов) и комментарии к</w:t>
      </w:r>
      <w:r>
        <w:rPr>
          <w:spacing w:val="1"/>
        </w:rPr>
        <w:t> </w:t>
      </w:r>
      <w:r>
        <w:rPr/>
        <w:t>разделам</w:t>
      </w:r>
      <w:r>
        <w:rPr>
          <w:spacing w:val="-2"/>
        </w:rPr>
        <w:t> </w:t>
      </w:r>
      <w:r>
        <w:rPr/>
        <w:t>закрытого банка тем</w:t>
      </w:r>
      <w:r>
        <w:rPr>
          <w:spacing w:val="-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сочинения.</w:t>
      </w:r>
    </w:p>
    <w:p>
      <w:pPr>
        <w:pStyle w:val="BodyText"/>
        <w:spacing w:before="7"/>
        <w:ind w:left="0" w:firstLine="0"/>
        <w:jc w:val="left"/>
        <w:rPr>
          <w:sz w:val="30"/>
        </w:rPr>
      </w:pPr>
    </w:p>
    <w:p>
      <w:pPr>
        <w:pStyle w:val="Heading2"/>
        <w:ind w:left="2486"/>
        <w:jc w:val="left"/>
      </w:pPr>
      <w:r>
        <w:rPr/>
        <w:t>Структура</w:t>
      </w:r>
      <w:r>
        <w:rPr>
          <w:spacing w:val="-5"/>
        </w:rPr>
        <w:t> </w:t>
      </w:r>
      <w:r>
        <w:rPr/>
        <w:t>закрытого</w:t>
      </w:r>
      <w:r>
        <w:rPr>
          <w:spacing w:val="-5"/>
        </w:rPr>
        <w:t> </w:t>
      </w:r>
      <w:r>
        <w:rPr/>
        <w:t>банка</w:t>
      </w:r>
      <w:r>
        <w:rPr>
          <w:spacing w:val="-5"/>
        </w:rPr>
        <w:t> </w:t>
      </w:r>
      <w:r>
        <w:rPr/>
        <w:t>тем</w:t>
      </w:r>
      <w:r>
        <w:rPr>
          <w:spacing w:val="-3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5"/>
        <w:gridCol w:w="9578"/>
      </w:tblGrid>
      <w:tr>
        <w:trPr>
          <w:trHeight w:val="597" w:hRule="atLeast"/>
        </w:trPr>
        <w:tc>
          <w:tcPr>
            <w:tcW w:w="8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578" w:type="dxa"/>
          </w:tcPr>
          <w:p>
            <w:pPr>
              <w:pStyle w:val="TableParagraph"/>
              <w:spacing w:before="150"/>
              <w:ind w:left="3814"/>
              <w:rPr>
                <w:b/>
                <w:sz w:val="26"/>
              </w:rPr>
            </w:pPr>
            <w:r>
              <w:rPr>
                <w:b/>
                <w:sz w:val="26"/>
              </w:rPr>
              <w:t>Разделы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подразделы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78" w:lineRule="exact" w:before="2"/>
              <w:ind w:left="10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9578" w:type="dxa"/>
          </w:tcPr>
          <w:p>
            <w:pPr>
              <w:pStyle w:val="TableParagraph"/>
              <w:spacing w:line="278" w:lineRule="exact" w:before="2"/>
              <w:ind w:left="712"/>
              <w:rPr>
                <w:b/>
                <w:sz w:val="26"/>
              </w:rPr>
            </w:pPr>
            <w:r>
              <w:rPr>
                <w:b/>
                <w:sz w:val="26"/>
              </w:rPr>
              <w:t>Духовно-нравственные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z w:val="26"/>
              </w:rPr>
              <w:t>ориентиры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жизни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z w:val="26"/>
              </w:rPr>
              <w:t>человека</w:t>
            </w:r>
          </w:p>
        </w:tc>
      </w:tr>
      <w:tr>
        <w:trPr>
          <w:trHeight w:val="300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1.1.</w:t>
            </w:r>
          </w:p>
        </w:tc>
        <w:tc>
          <w:tcPr>
            <w:tcW w:w="9578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Внутренний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мир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человека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его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личностные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качества</w:t>
            </w:r>
          </w:p>
        </w:tc>
      </w:tr>
      <w:tr>
        <w:trPr>
          <w:trHeight w:val="597" w:hRule="atLeast"/>
        </w:trPr>
        <w:tc>
          <w:tcPr>
            <w:tcW w:w="845" w:type="dxa"/>
          </w:tcPr>
          <w:p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1.2.</w:t>
            </w:r>
          </w:p>
        </w:tc>
        <w:tc>
          <w:tcPr>
            <w:tcW w:w="9578" w:type="dxa"/>
          </w:tcPr>
          <w:p>
            <w:pPr>
              <w:pStyle w:val="TableParagraph"/>
              <w:spacing w:line="291" w:lineRule="exact"/>
              <w:ind w:left="108"/>
              <w:rPr>
                <w:sz w:val="26"/>
              </w:rPr>
            </w:pPr>
            <w:r>
              <w:rPr>
                <w:sz w:val="26"/>
              </w:rPr>
              <w:t>Отношение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человека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другому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человеку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(окружению),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нравственные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идеалы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и</w:t>
            </w:r>
          </w:p>
          <w:p>
            <w:pPr>
              <w:pStyle w:val="TableParagraph"/>
              <w:spacing w:line="285" w:lineRule="exact" w:before="1"/>
              <w:ind w:left="108"/>
              <w:rPr>
                <w:sz w:val="26"/>
              </w:rPr>
            </w:pPr>
            <w:r>
              <w:rPr>
                <w:sz w:val="26"/>
              </w:rPr>
              <w:t>выбор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между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добром 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злом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1.3.</w:t>
            </w:r>
          </w:p>
        </w:tc>
        <w:tc>
          <w:tcPr>
            <w:tcW w:w="9578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Познание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человеком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самого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себя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1.4.</w:t>
            </w:r>
          </w:p>
        </w:tc>
        <w:tc>
          <w:tcPr>
            <w:tcW w:w="9578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Свобода человека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ее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ограничения</w:t>
            </w:r>
          </w:p>
        </w:tc>
      </w:tr>
      <w:tr>
        <w:trPr>
          <w:trHeight w:val="359" w:hRule="atLeast"/>
        </w:trPr>
        <w:tc>
          <w:tcPr>
            <w:tcW w:w="845" w:type="dxa"/>
          </w:tcPr>
          <w:p>
            <w:pPr>
              <w:pStyle w:val="TableParagraph"/>
              <w:spacing w:before="30"/>
              <w:ind w:left="10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9578" w:type="dxa"/>
          </w:tcPr>
          <w:p>
            <w:pPr>
              <w:pStyle w:val="TableParagraph"/>
              <w:spacing w:before="30"/>
              <w:ind w:left="712"/>
              <w:rPr>
                <w:b/>
                <w:sz w:val="26"/>
              </w:rPr>
            </w:pPr>
            <w:r>
              <w:rPr>
                <w:b/>
                <w:sz w:val="26"/>
              </w:rPr>
              <w:t>Семья,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общество,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Отечество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жизни</w:t>
            </w:r>
            <w:r>
              <w:rPr>
                <w:b/>
                <w:spacing w:val="-4"/>
                <w:sz w:val="26"/>
              </w:rPr>
              <w:t> </w:t>
            </w:r>
            <w:r>
              <w:rPr>
                <w:b/>
                <w:sz w:val="26"/>
              </w:rPr>
              <w:t>человека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2.1.</w:t>
            </w:r>
          </w:p>
        </w:tc>
        <w:tc>
          <w:tcPr>
            <w:tcW w:w="9578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Семья,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род;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семейные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ценности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традиции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2.2.</w:t>
            </w:r>
          </w:p>
        </w:tc>
        <w:tc>
          <w:tcPr>
            <w:tcW w:w="9578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Человек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общество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2.3.</w:t>
            </w:r>
          </w:p>
        </w:tc>
        <w:tc>
          <w:tcPr>
            <w:tcW w:w="9578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Родина,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государство,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гражданская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позиция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человека</w:t>
            </w:r>
          </w:p>
        </w:tc>
      </w:tr>
      <w:tr>
        <w:trPr>
          <w:trHeight w:val="297" w:hRule="atLeast"/>
        </w:trPr>
        <w:tc>
          <w:tcPr>
            <w:tcW w:w="845" w:type="dxa"/>
          </w:tcPr>
          <w:p>
            <w:pPr>
              <w:pStyle w:val="TableParagraph"/>
              <w:spacing w:line="277" w:lineRule="exact"/>
              <w:ind w:left="10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9578" w:type="dxa"/>
          </w:tcPr>
          <w:p>
            <w:pPr>
              <w:pStyle w:val="TableParagraph"/>
              <w:spacing w:line="277" w:lineRule="exact"/>
              <w:ind w:left="712"/>
              <w:rPr>
                <w:b/>
                <w:sz w:val="26"/>
              </w:rPr>
            </w:pPr>
            <w:r>
              <w:rPr>
                <w:b/>
                <w:sz w:val="26"/>
              </w:rPr>
              <w:t>Природа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4"/>
                <w:sz w:val="26"/>
              </w:rPr>
              <w:t> </w:t>
            </w:r>
            <w:r>
              <w:rPr>
                <w:b/>
                <w:sz w:val="26"/>
              </w:rPr>
              <w:t>культура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жизни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человека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3.1.</w:t>
            </w:r>
          </w:p>
        </w:tc>
        <w:tc>
          <w:tcPr>
            <w:tcW w:w="9578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Природа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человек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3.2.</w:t>
            </w:r>
          </w:p>
        </w:tc>
        <w:tc>
          <w:tcPr>
            <w:tcW w:w="9578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Наука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и человек</w:t>
            </w:r>
          </w:p>
        </w:tc>
      </w:tr>
      <w:tr>
        <w:trPr>
          <w:trHeight w:val="297" w:hRule="atLeast"/>
        </w:trPr>
        <w:tc>
          <w:tcPr>
            <w:tcW w:w="845" w:type="dxa"/>
          </w:tcPr>
          <w:p>
            <w:pPr>
              <w:pStyle w:val="TableParagraph"/>
              <w:spacing w:line="277" w:lineRule="exact"/>
              <w:ind w:left="107"/>
              <w:rPr>
                <w:sz w:val="26"/>
              </w:rPr>
            </w:pPr>
            <w:r>
              <w:rPr>
                <w:sz w:val="26"/>
              </w:rPr>
              <w:t>3.3.</w:t>
            </w:r>
          </w:p>
        </w:tc>
        <w:tc>
          <w:tcPr>
            <w:tcW w:w="9578" w:type="dxa"/>
          </w:tcPr>
          <w:p>
            <w:pPr>
              <w:pStyle w:val="TableParagraph"/>
              <w:spacing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Искусство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и человек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3.4.</w:t>
            </w:r>
          </w:p>
        </w:tc>
        <w:tc>
          <w:tcPr>
            <w:tcW w:w="9578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Язык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языковая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личность</w:t>
            </w:r>
          </w:p>
        </w:tc>
      </w:tr>
    </w:tbl>
    <w:p>
      <w:pPr>
        <w:spacing w:after="0" w:line="280" w:lineRule="exact"/>
        <w:rPr>
          <w:sz w:val="26"/>
        </w:rPr>
        <w:sectPr>
          <w:pgSz w:w="11910" w:h="16840"/>
          <w:pgMar w:header="0" w:footer="541" w:top="1120" w:bottom="740" w:left="920" w:right="340"/>
        </w:sectPr>
      </w:pPr>
    </w:p>
    <w:p>
      <w:pPr>
        <w:spacing w:before="74"/>
        <w:ind w:left="3861" w:right="2789" w:hanging="1076"/>
        <w:jc w:val="left"/>
        <w:rPr>
          <w:b/>
          <w:sz w:val="26"/>
        </w:rPr>
      </w:pPr>
      <w:r>
        <w:rPr>
          <w:b/>
          <w:sz w:val="26"/>
        </w:rPr>
        <w:t>Комментарии к разделам закрытого банка</w:t>
      </w:r>
      <w:r>
        <w:rPr>
          <w:b/>
          <w:spacing w:val="-62"/>
          <w:sz w:val="26"/>
        </w:rPr>
        <w:t> </w:t>
      </w:r>
      <w:r>
        <w:rPr>
          <w:b/>
          <w:sz w:val="26"/>
        </w:rPr>
        <w:t>тем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сочинения</w:t>
      </w:r>
    </w:p>
    <w:p>
      <w:pPr>
        <w:pStyle w:val="BodyText"/>
        <w:spacing w:before="1"/>
        <w:ind w:left="0" w:firstLine="0"/>
        <w:jc w:val="left"/>
        <w:rPr>
          <w:b/>
        </w:rPr>
      </w:pPr>
    </w:p>
    <w:p>
      <w:pPr>
        <w:pStyle w:val="Heading2"/>
        <w:spacing w:line="295" w:lineRule="exact"/>
        <w:ind w:left="921"/>
        <w:jc w:val="left"/>
      </w:pPr>
      <w:r>
        <w:rPr/>
        <w:t>Раздел</w:t>
      </w:r>
      <w:r>
        <w:rPr>
          <w:spacing w:val="-4"/>
        </w:rPr>
        <w:t> </w:t>
      </w:r>
      <w:r>
        <w:rPr/>
        <w:t>1.</w:t>
      </w:r>
      <w:r>
        <w:rPr>
          <w:spacing w:val="-3"/>
        </w:rPr>
        <w:t> </w:t>
      </w:r>
      <w:r>
        <w:rPr/>
        <w:t>Духовно-нравственные</w:t>
      </w:r>
      <w:r>
        <w:rPr>
          <w:spacing w:val="-1"/>
        </w:rPr>
        <w:t> </w:t>
      </w:r>
      <w:r>
        <w:rPr/>
        <w:t>ориентиры</w:t>
      </w:r>
      <w:r>
        <w:rPr>
          <w:spacing w:val="-4"/>
        </w:rPr>
        <w:t> </w:t>
      </w:r>
      <w:r>
        <w:rPr/>
        <w:t>в</w:t>
      </w:r>
      <w:r>
        <w:rPr>
          <w:spacing w:val="-3"/>
        </w:rPr>
        <w:t> </w:t>
      </w:r>
      <w:r>
        <w:rPr/>
        <w:t>жизни</w:t>
      </w:r>
      <w:r>
        <w:rPr>
          <w:spacing w:val="-5"/>
        </w:rPr>
        <w:t> </w:t>
      </w:r>
      <w:r>
        <w:rPr/>
        <w:t>человека</w:t>
      </w:r>
    </w:p>
    <w:p>
      <w:pPr>
        <w:pStyle w:val="BodyText"/>
        <w:spacing w:line="295" w:lineRule="exact"/>
        <w:ind w:left="921" w:firstLine="0"/>
        <w:jc w:val="left"/>
      </w:pPr>
      <w:r>
        <w:rPr/>
        <w:t>Темы</w:t>
      </w:r>
      <w:r>
        <w:rPr>
          <w:spacing w:val="-3"/>
        </w:rPr>
        <w:t> </w:t>
      </w:r>
      <w:r>
        <w:rPr/>
        <w:t>раздела:</w:t>
      </w:r>
    </w:p>
    <w:p>
      <w:pPr>
        <w:pStyle w:val="ListParagraph"/>
        <w:numPr>
          <w:ilvl w:val="0"/>
          <w:numId w:val="3"/>
        </w:numPr>
        <w:tabs>
          <w:tab w:pos="1629" w:val="left" w:leader="none"/>
          <w:tab w:pos="1630" w:val="left" w:leader="none"/>
        </w:tabs>
        <w:spacing w:line="237" w:lineRule="auto" w:before="4" w:after="0"/>
        <w:ind w:left="212" w:right="235" w:firstLine="708"/>
        <w:jc w:val="left"/>
        <w:rPr>
          <w:sz w:val="26"/>
        </w:rPr>
      </w:pPr>
      <w:r>
        <w:rPr>
          <w:sz w:val="26"/>
        </w:rPr>
        <w:t>связаны с вопросами, которые человек задаёт себе сам, в том числе в ситуации</w:t>
      </w:r>
      <w:r>
        <w:rPr>
          <w:spacing w:val="-62"/>
          <w:sz w:val="26"/>
        </w:rPr>
        <w:t> </w:t>
      </w:r>
      <w:r>
        <w:rPr>
          <w:sz w:val="26"/>
        </w:rPr>
        <w:t>нравственного</w:t>
      </w:r>
      <w:r>
        <w:rPr>
          <w:spacing w:val="-2"/>
          <w:sz w:val="26"/>
        </w:rPr>
        <w:t> </w:t>
      </w:r>
      <w:r>
        <w:rPr>
          <w:sz w:val="26"/>
        </w:rPr>
        <w:t>выбора;</w:t>
      </w:r>
    </w:p>
    <w:p>
      <w:pPr>
        <w:pStyle w:val="ListParagraph"/>
        <w:numPr>
          <w:ilvl w:val="0"/>
          <w:numId w:val="3"/>
        </w:numPr>
        <w:tabs>
          <w:tab w:pos="1629" w:val="left" w:leader="none"/>
          <w:tab w:pos="1630" w:val="left" w:leader="none"/>
        </w:tabs>
        <w:spacing w:line="237" w:lineRule="auto" w:before="5" w:after="0"/>
        <w:ind w:left="212" w:right="225" w:firstLine="708"/>
        <w:jc w:val="left"/>
        <w:rPr>
          <w:sz w:val="26"/>
        </w:rPr>
      </w:pPr>
      <w:r>
        <w:rPr>
          <w:sz w:val="26"/>
        </w:rPr>
        <w:t>нацеливают на</w:t>
      </w:r>
      <w:r>
        <w:rPr>
          <w:spacing w:val="1"/>
          <w:sz w:val="26"/>
        </w:rPr>
        <w:t> </w:t>
      </w:r>
      <w:r>
        <w:rPr>
          <w:sz w:val="26"/>
        </w:rPr>
        <w:t>рассуждение</w:t>
      </w:r>
      <w:r>
        <w:rPr>
          <w:spacing w:val="1"/>
          <w:sz w:val="26"/>
        </w:rPr>
        <w:t> </w:t>
      </w:r>
      <w:r>
        <w:rPr>
          <w:sz w:val="26"/>
        </w:rPr>
        <w:t>о</w:t>
      </w:r>
      <w:r>
        <w:rPr>
          <w:spacing w:val="1"/>
          <w:sz w:val="26"/>
        </w:rPr>
        <w:t> </w:t>
      </w:r>
      <w:r>
        <w:rPr>
          <w:sz w:val="26"/>
        </w:rPr>
        <w:t>нравственных</w:t>
      </w:r>
      <w:r>
        <w:rPr>
          <w:spacing w:val="1"/>
          <w:sz w:val="26"/>
        </w:rPr>
        <w:t> </w:t>
      </w:r>
      <w:r>
        <w:rPr>
          <w:sz w:val="26"/>
        </w:rPr>
        <w:t>идеалах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моральных</w:t>
      </w:r>
      <w:r>
        <w:rPr>
          <w:spacing w:val="1"/>
          <w:sz w:val="26"/>
        </w:rPr>
        <w:t> </w:t>
      </w:r>
      <w:r>
        <w:rPr>
          <w:sz w:val="26"/>
        </w:rPr>
        <w:t>нормах,</w:t>
      </w:r>
      <w:r>
        <w:rPr>
          <w:spacing w:val="-62"/>
          <w:sz w:val="26"/>
        </w:rPr>
        <w:t> </w:t>
      </w:r>
      <w:r>
        <w:rPr>
          <w:sz w:val="26"/>
        </w:rPr>
        <w:t>сиюминутном</w:t>
      </w:r>
      <w:r>
        <w:rPr>
          <w:spacing w:val="-2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вечном,</w:t>
      </w:r>
      <w:r>
        <w:rPr>
          <w:spacing w:val="-1"/>
          <w:sz w:val="26"/>
        </w:rPr>
        <w:t> </w:t>
      </w:r>
      <w:r>
        <w:rPr>
          <w:sz w:val="26"/>
        </w:rPr>
        <w:t>добре</w:t>
      </w:r>
      <w:r>
        <w:rPr>
          <w:spacing w:val="-1"/>
          <w:sz w:val="26"/>
        </w:rPr>
        <w:t> </w:t>
      </w:r>
      <w:r>
        <w:rPr>
          <w:sz w:val="26"/>
        </w:rPr>
        <w:t>и</w:t>
      </w:r>
      <w:r>
        <w:rPr>
          <w:spacing w:val="-2"/>
          <w:sz w:val="26"/>
        </w:rPr>
        <w:t> </w:t>
      </w:r>
      <w:r>
        <w:rPr>
          <w:sz w:val="26"/>
        </w:rPr>
        <w:t>зле,</w:t>
      </w:r>
      <w:r>
        <w:rPr>
          <w:spacing w:val="-1"/>
          <w:sz w:val="26"/>
        </w:rPr>
        <w:t> </w:t>
      </w:r>
      <w:r>
        <w:rPr>
          <w:sz w:val="26"/>
        </w:rPr>
        <w:t>о</w:t>
      </w:r>
      <w:r>
        <w:rPr>
          <w:spacing w:val="-1"/>
          <w:sz w:val="26"/>
        </w:rPr>
        <w:t> </w:t>
      </w:r>
      <w:r>
        <w:rPr>
          <w:sz w:val="26"/>
        </w:rPr>
        <w:t>свободе</w:t>
      </w:r>
      <w:r>
        <w:rPr>
          <w:spacing w:val="-1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ответственности;</w:t>
      </w:r>
    </w:p>
    <w:p>
      <w:pPr>
        <w:pStyle w:val="ListParagraph"/>
        <w:numPr>
          <w:ilvl w:val="0"/>
          <w:numId w:val="3"/>
        </w:numPr>
        <w:tabs>
          <w:tab w:pos="1629" w:val="left" w:leader="none"/>
          <w:tab w:pos="1630" w:val="left" w:leader="none"/>
          <w:tab w:pos="2883" w:val="left" w:leader="none"/>
          <w:tab w:pos="4677" w:val="left" w:leader="none"/>
          <w:tab w:pos="5049" w:val="left" w:leader="none"/>
          <w:tab w:pos="6105" w:val="left" w:leader="none"/>
          <w:tab w:pos="7109" w:val="left" w:leader="none"/>
          <w:tab w:pos="8435" w:val="left" w:leader="none"/>
          <w:tab w:pos="8817" w:val="left" w:leader="none"/>
        </w:tabs>
        <w:spacing w:line="237" w:lineRule="auto" w:before="6" w:after="0"/>
        <w:ind w:left="212" w:right="232" w:firstLine="708"/>
        <w:jc w:val="left"/>
        <w:rPr>
          <w:sz w:val="26"/>
        </w:rPr>
      </w:pPr>
      <w:r>
        <w:rPr>
          <w:sz w:val="26"/>
        </w:rPr>
        <w:t>касаются</w:t>
        <w:tab/>
        <w:t>размышлений</w:t>
        <w:tab/>
        <w:t>о</w:t>
        <w:tab/>
        <w:t>смысле</w:t>
        <w:tab/>
        <w:t>жизни,</w:t>
        <w:tab/>
        <w:t>гуманном</w:t>
        <w:tab/>
        <w:t>и</w:t>
        <w:tab/>
      </w:r>
      <w:r>
        <w:rPr>
          <w:spacing w:val="-1"/>
          <w:sz w:val="26"/>
        </w:rPr>
        <w:t>антигуманном</w:t>
      </w:r>
      <w:r>
        <w:rPr>
          <w:spacing w:val="-62"/>
          <w:sz w:val="26"/>
        </w:rPr>
        <w:t> </w:t>
      </w:r>
      <w:r>
        <w:rPr>
          <w:sz w:val="26"/>
        </w:rPr>
        <w:t>поступках,</w:t>
      </w:r>
      <w:r>
        <w:rPr>
          <w:spacing w:val="-3"/>
          <w:sz w:val="26"/>
        </w:rPr>
        <w:t> </w:t>
      </w:r>
      <w:r>
        <w:rPr>
          <w:sz w:val="26"/>
        </w:rPr>
        <w:t>их</w:t>
      </w:r>
      <w:r>
        <w:rPr>
          <w:spacing w:val="1"/>
          <w:sz w:val="26"/>
        </w:rPr>
        <w:t> </w:t>
      </w:r>
      <w:r>
        <w:rPr>
          <w:sz w:val="26"/>
        </w:rPr>
        <w:t>мотивах,</w:t>
      </w:r>
      <w:r>
        <w:rPr>
          <w:spacing w:val="-2"/>
          <w:sz w:val="26"/>
        </w:rPr>
        <w:t> </w:t>
      </w:r>
      <w:r>
        <w:rPr>
          <w:sz w:val="26"/>
        </w:rPr>
        <w:t>причинах</w:t>
      </w:r>
      <w:r>
        <w:rPr>
          <w:spacing w:val="-2"/>
          <w:sz w:val="26"/>
        </w:rPr>
        <w:t> </w:t>
      </w:r>
      <w:r>
        <w:rPr>
          <w:sz w:val="26"/>
        </w:rPr>
        <w:t>внутреннего</w:t>
      </w:r>
      <w:r>
        <w:rPr>
          <w:spacing w:val="-2"/>
          <w:sz w:val="26"/>
        </w:rPr>
        <w:t> </w:t>
      </w:r>
      <w:r>
        <w:rPr>
          <w:sz w:val="26"/>
        </w:rPr>
        <w:t>разлада</w:t>
      </w:r>
      <w:r>
        <w:rPr>
          <w:spacing w:val="-3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об</w:t>
      </w:r>
      <w:r>
        <w:rPr>
          <w:spacing w:val="3"/>
          <w:sz w:val="26"/>
        </w:rPr>
        <w:t> </w:t>
      </w:r>
      <w:r>
        <w:rPr>
          <w:sz w:val="26"/>
        </w:rPr>
        <w:t>угрызениях</w:t>
      </w:r>
      <w:r>
        <w:rPr>
          <w:spacing w:val="-2"/>
          <w:sz w:val="26"/>
        </w:rPr>
        <w:t> </w:t>
      </w:r>
      <w:r>
        <w:rPr>
          <w:sz w:val="26"/>
        </w:rPr>
        <w:t>совести;</w:t>
      </w:r>
    </w:p>
    <w:p>
      <w:pPr>
        <w:pStyle w:val="ListParagraph"/>
        <w:numPr>
          <w:ilvl w:val="0"/>
          <w:numId w:val="3"/>
        </w:numPr>
        <w:tabs>
          <w:tab w:pos="1629" w:val="left" w:leader="none"/>
          <w:tab w:pos="1630" w:val="left" w:leader="none"/>
        </w:tabs>
        <w:spacing w:line="237" w:lineRule="auto" w:before="6" w:after="0"/>
        <w:ind w:left="212" w:right="229" w:firstLine="708"/>
        <w:jc w:val="left"/>
        <w:rPr>
          <w:sz w:val="26"/>
        </w:rPr>
      </w:pPr>
      <w:r>
        <w:rPr>
          <w:sz w:val="26"/>
        </w:rPr>
        <w:t>позволяют</w:t>
      </w:r>
      <w:r>
        <w:rPr>
          <w:spacing w:val="50"/>
          <w:sz w:val="26"/>
        </w:rPr>
        <w:t> </w:t>
      </w:r>
      <w:r>
        <w:rPr>
          <w:sz w:val="26"/>
        </w:rPr>
        <w:t>задуматься</w:t>
      </w:r>
      <w:r>
        <w:rPr>
          <w:spacing w:val="52"/>
          <w:sz w:val="26"/>
        </w:rPr>
        <w:t> </w:t>
      </w:r>
      <w:r>
        <w:rPr>
          <w:sz w:val="26"/>
        </w:rPr>
        <w:t>об</w:t>
      </w:r>
      <w:r>
        <w:rPr>
          <w:spacing w:val="50"/>
          <w:sz w:val="26"/>
        </w:rPr>
        <w:t> </w:t>
      </w:r>
      <w:r>
        <w:rPr>
          <w:sz w:val="26"/>
        </w:rPr>
        <w:t>образе</w:t>
      </w:r>
      <w:r>
        <w:rPr>
          <w:spacing w:val="51"/>
          <w:sz w:val="26"/>
        </w:rPr>
        <w:t> </w:t>
      </w:r>
      <w:r>
        <w:rPr>
          <w:sz w:val="26"/>
        </w:rPr>
        <w:t>жизни</w:t>
      </w:r>
      <w:r>
        <w:rPr>
          <w:spacing w:val="57"/>
          <w:sz w:val="26"/>
        </w:rPr>
        <w:t> </w:t>
      </w:r>
      <w:r>
        <w:rPr>
          <w:sz w:val="26"/>
        </w:rPr>
        <w:t>человека,</w:t>
      </w:r>
      <w:r>
        <w:rPr>
          <w:spacing w:val="52"/>
          <w:sz w:val="26"/>
        </w:rPr>
        <w:t> </w:t>
      </w:r>
      <w:r>
        <w:rPr>
          <w:sz w:val="26"/>
        </w:rPr>
        <w:t>о</w:t>
      </w:r>
      <w:r>
        <w:rPr>
          <w:spacing w:val="51"/>
          <w:sz w:val="26"/>
        </w:rPr>
        <w:t> </w:t>
      </w:r>
      <w:r>
        <w:rPr>
          <w:sz w:val="26"/>
        </w:rPr>
        <w:t>выборе</w:t>
      </w:r>
      <w:r>
        <w:rPr>
          <w:spacing w:val="51"/>
          <w:sz w:val="26"/>
        </w:rPr>
        <w:t> </w:t>
      </w:r>
      <w:r>
        <w:rPr>
          <w:sz w:val="26"/>
        </w:rPr>
        <w:t>им</w:t>
      </w:r>
      <w:r>
        <w:rPr>
          <w:spacing w:val="51"/>
          <w:sz w:val="26"/>
        </w:rPr>
        <w:t> </w:t>
      </w:r>
      <w:r>
        <w:rPr>
          <w:sz w:val="26"/>
        </w:rPr>
        <w:t>жизненного</w:t>
      </w:r>
      <w:r>
        <w:rPr>
          <w:spacing w:val="-62"/>
          <w:sz w:val="26"/>
        </w:rPr>
        <w:t> </w:t>
      </w:r>
      <w:r>
        <w:rPr>
          <w:sz w:val="26"/>
        </w:rPr>
        <w:t>пути,</w:t>
      </w:r>
      <w:r>
        <w:rPr>
          <w:spacing w:val="-2"/>
          <w:sz w:val="26"/>
        </w:rPr>
        <w:t> </w:t>
      </w:r>
      <w:r>
        <w:rPr>
          <w:sz w:val="26"/>
        </w:rPr>
        <w:t>значимой</w:t>
      </w:r>
      <w:r>
        <w:rPr>
          <w:spacing w:val="-1"/>
          <w:sz w:val="26"/>
        </w:rPr>
        <w:t> </w:t>
      </w:r>
      <w:r>
        <w:rPr>
          <w:sz w:val="26"/>
        </w:rPr>
        <w:t>цели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средствах</w:t>
      </w:r>
      <w:r>
        <w:rPr>
          <w:spacing w:val="1"/>
          <w:sz w:val="26"/>
        </w:rPr>
        <w:t> </w:t>
      </w:r>
      <w:r>
        <w:rPr>
          <w:sz w:val="26"/>
        </w:rPr>
        <w:t>её</w:t>
      </w:r>
      <w:r>
        <w:rPr>
          <w:spacing w:val="-2"/>
          <w:sz w:val="26"/>
        </w:rPr>
        <w:t> </w:t>
      </w:r>
      <w:r>
        <w:rPr>
          <w:sz w:val="26"/>
        </w:rPr>
        <w:t>достижения,</w:t>
      </w:r>
      <w:r>
        <w:rPr>
          <w:spacing w:val="-1"/>
          <w:sz w:val="26"/>
        </w:rPr>
        <w:t> </w:t>
      </w:r>
      <w:r>
        <w:rPr>
          <w:sz w:val="26"/>
        </w:rPr>
        <w:t>любви</w:t>
      </w:r>
      <w:r>
        <w:rPr>
          <w:spacing w:val="-2"/>
          <w:sz w:val="26"/>
        </w:rPr>
        <w:t> </w:t>
      </w:r>
      <w:r>
        <w:rPr>
          <w:sz w:val="26"/>
        </w:rPr>
        <w:t>и дружбе;</w:t>
      </w:r>
    </w:p>
    <w:p>
      <w:pPr>
        <w:pStyle w:val="ListParagraph"/>
        <w:numPr>
          <w:ilvl w:val="0"/>
          <w:numId w:val="3"/>
        </w:numPr>
        <w:tabs>
          <w:tab w:pos="1629" w:val="left" w:leader="none"/>
          <w:tab w:pos="1630" w:val="left" w:leader="none"/>
        </w:tabs>
        <w:spacing w:line="237" w:lineRule="auto" w:before="6" w:after="0"/>
        <w:ind w:left="212" w:right="234" w:firstLine="708"/>
        <w:jc w:val="left"/>
        <w:rPr>
          <w:sz w:val="26"/>
        </w:rPr>
      </w:pPr>
      <w:r>
        <w:rPr>
          <w:sz w:val="26"/>
        </w:rPr>
        <w:t>побуждают</w:t>
      </w:r>
      <w:r>
        <w:rPr>
          <w:spacing w:val="20"/>
          <w:sz w:val="26"/>
        </w:rPr>
        <w:t> </w:t>
      </w:r>
      <w:r>
        <w:rPr>
          <w:sz w:val="26"/>
        </w:rPr>
        <w:t>к</w:t>
      </w:r>
      <w:r>
        <w:rPr>
          <w:spacing w:val="20"/>
          <w:sz w:val="26"/>
        </w:rPr>
        <w:t> </w:t>
      </w:r>
      <w:r>
        <w:rPr>
          <w:sz w:val="26"/>
        </w:rPr>
        <w:t>самоанализу,</w:t>
      </w:r>
      <w:r>
        <w:rPr>
          <w:spacing w:val="21"/>
          <w:sz w:val="26"/>
        </w:rPr>
        <w:t> </w:t>
      </w:r>
      <w:r>
        <w:rPr>
          <w:sz w:val="26"/>
        </w:rPr>
        <w:t>осмыслению</w:t>
      </w:r>
      <w:r>
        <w:rPr>
          <w:spacing w:val="22"/>
          <w:sz w:val="26"/>
        </w:rPr>
        <w:t> </w:t>
      </w:r>
      <w:r>
        <w:rPr>
          <w:sz w:val="26"/>
        </w:rPr>
        <w:t>опыта</w:t>
      </w:r>
      <w:r>
        <w:rPr>
          <w:spacing w:val="21"/>
          <w:sz w:val="26"/>
        </w:rPr>
        <w:t> </w:t>
      </w:r>
      <w:r>
        <w:rPr>
          <w:sz w:val="26"/>
        </w:rPr>
        <w:t>других</w:t>
      </w:r>
      <w:r>
        <w:rPr>
          <w:spacing w:val="22"/>
          <w:sz w:val="26"/>
        </w:rPr>
        <w:t> </w:t>
      </w:r>
      <w:r>
        <w:rPr>
          <w:sz w:val="26"/>
        </w:rPr>
        <w:t>людей</w:t>
      </w:r>
      <w:r>
        <w:rPr>
          <w:spacing w:val="22"/>
          <w:sz w:val="26"/>
        </w:rPr>
        <w:t> </w:t>
      </w:r>
      <w:r>
        <w:rPr>
          <w:sz w:val="26"/>
        </w:rPr>
        <w:t>(или</w:t>
      </w:r>
      <w:r>
        <w:rPr>
          <w:spacing w:val="22"/>
          <w:sz w:val="26"/>
        </w:rPr>
        <w:t> </w:t>
      </w:r>
      <w:r>
        <w:rPr>
          <w:sz w:val="26"/>
        </w:rPr>
        <w:t>поступков</w:t>
      </w:r>
      <w:r>
        <w:rPr>
          <w:spacing w:val="-62"/>
          <w:sz w:val="26"/>
        </w:rPr>
        <w:t> </w:t>
      </w:r>
      <w:r>
        <w:rPr>
          <w:sz w:val="26"/>
        </w:rPr>
        <w:t>литературных героев),</w:t>
      </w:r>
      <w:r>
        <w:rPr>
          <w:spacing w:val="-1"/>
          <w:sz w:val="26"/>
        </w:rPr>
        <w:t> </w:t>
      </w:r>
      <w:r>
        <w:rPr>
          <w:sz w:val="26"/>
        </w:rPr>
        <w:t>стремящихся понять</w:t>
      </w:r>
      <w:r>
        <w:rPr>
          <w:spacing w:val="1"/>
          <w:sz w:val="26"/>
        </w:rPr>
        <w:t> </w:t>
      </w:r>
      <w:r>
        <w:rPr>
          <w:sz w:val="26"/>
        </w:rPr>
        <w:t>себя.</w:t>
      </w:r>
    </w:p>
    <w:p>
      <w:pPr>
        <w:pStyle w:val="BodyText"/>
        <w:spacing w:before="7"/>
        <w:ind w:left="0" w:firstLine="0"/>
        <w:jc w:val="left"/>
      </w:pPr>
    </w:p>
    <w:p>
      <w:pPr>
        <w:pStyle w:val="Heading2"/>
        <w:spacing w:line="296" w:lineRule="exact" w:before="1"/>
        <w:ind w:left="921"/>
        <w:jc w:val="left"/>
      </w:pPr>
      <w:r>
        <w:rPr/>
        <w:t>Раздел</w:t>
      </w:r>
      <w:r>
        <w:rPr>
          <w:spacing w:val="-3"/>
        </w:rPr>
        <w:t> </w:t>
      </w:r>
      <w:r>
        <w:rPr/>
        <w:t>2.</w:t>
      </w:r>
      <w:r>
        <w:rPr>
          <w:spacing w:val="-3"/>
        </w:rPr>
        <w:t> </w:t>
      </w:r>
      <w:r>
        <w:rPr/>
        <w:t>Семья,</w:t>
      </w:r>
      <w:r>
        <w:rPr>
          <w:spacing w:val="-3"/>
        </w:rPr>
        <w:t> </w:t>
      </w:r>
      <w:r>
        <w:rPr/>
        <w:t>общество,</w:t>
      </w:r>
      <w:r>
        <w:rPr>
          <w:spacing w:val="-3"/>
        </w:rPr>
        <w:t> </w:t>
      </w:r>
      <w:r>
        <w:rPr/>
        <w:t>Отечество</w:t>
      </w:r>
      <w:r>
        <w:rPr>
          <w:spacing w:val="-2"/>
        </w:rPr>
        <w:t> </w:t>
      </w:r>
      <w:r>
        <w:rPr/>
        <w:t>в</w:t>
      </w:r>
      <w:r>
        <w:rPr>
          <w:spacing w:val="1"/>
        </w:rPr>
        <w:t> </w:t>
      </w:r>
      <w:r>
        <w:rPr/>
        <w:t>жизни</w:t>
      </w:r>
      <w:r>
        <w:rPr>
          <w:spacing w:val="-2"/>
        </w:rPr>
        <w:t> </w:t>
      </w:r>
      <w:r>
        <w:rPr/>
        <w:t>человека</w:t>
      </w:r>
    </w:p>
    <w:p>
      <w:pPr>
        <w:pStyle w:val="BodyText"/>
        <w:spacing w:line="295" w:lineRule="exact"/>
        <w:ind w:left="921" w:firstLine="0"/>
        <w:jc w:val="left"/>
      </w:pPr>
      <w:r>
        <w:rPr/>
        <w:t>Темы</w:t>
      </w:r>
      <w:r>
        <w:rPr>
          <w:spacing w:val="-3"/>
        </w:rPr>
        <w:t> </w:t>
      </w:r>
      <w:r>
        <w:rPr/>
        <w:t>раздела:</w:t>
      </w:r>
    </w:p>
    <w:p>
      <w:pPr>
        <w:pStyle w:val="ListParagraph"/>
        <w:numPr>
          <w:ilvl w:val="0"/>
          <w:numId w:val="3"/>
        </w:numPr>
        <w:tabs>
          <w:tab w:pos="1629" w:val="left" w:leader="none"/>
          <w:tab w:pos="1630" w:val="left" w:leader="none"/>
        </w:tabs>
        <w:spacing w:line="240" w:lineRule="auto" w:before="0" w:after="0"/>
        <w:ind w:left="212" w:right="235" w:firstLine="708"/>
        <w:jc w:val="left"/>
        <w:rPr>
          <w:sz w:val="26"/>
        </w:rPr>
      </w:pPr>
      <w:r>
        <w:rPr>
          <w:sz w:val="26"/>
        </w:rPr>
        <w:t>связаны</w:t>
      </w:r>
      <w:r>
        <w:rPr>
          <w:spacing w:val="30"/>
          <w:sz w:val="26"/>
        </w:rPr>
        <w:t> </w:t>
      </w:r>
      <w:r>
        <w:rPr>
          <w:sz w:val="26"/>
        </w:rPr>
        <w:t>со</w:t>
      </w:r>
      <w:r>
        <w:rPr>
          <w:spacing w:val="30"/>
          <w:sz w:val="26"/>
        </w:rPr>
        <w:t> </w:t>
      </w:r>
      <w:r>
        <w:rPr>
          <w:sz w:val="26"/>
        </w:rPr>
        <w:t>взглядом</w:t>
      </w:r>
      <w:r>
        <w:rPr>
          <w:spacing w:val="30"/>
          <w:sz w:val="26"/>
        </w:rPr>
        <w:t> </w:t>
      </w:r>
      <w:r>
        <w:rPr>
          <w:sz w:val="26"/>
        </w:rPr>
        <w:t>на</w:t>
      </w:r>
      <w:r>
        <w:rPr>
          <w:spacing w:val="30"/>
          <w:sz w:val="26"/>
        </w:rPr>
        <w:t> </w:t>
      </w:r>
      <w:r>
        <w:rPr>
          <w:sz w:val="26"/>
        </w:rPr>
        <w:t>человека</w:t>
      </w:r>
      <w:r>
        <w:rPr>
          <w:spacing w:val="32"/>
          <w:sz w:val="26"/>
        </w:rPr>
        <w:t> </w:t>
      </w:r>
      <w:r>
        <w:rPr>
          <w:sz w:val="26"/>
        </w:rPr>
        <w:t>как</w:t>
      </w:r>
      <w:r>
        <w:rPr>
          <w:spacing w:val="27"/>
          <w:sz w:val="26"/>
        </w:rPr>
        <w:t> </w:t>
      </w:r>
      <w:r>
        <w:rPr>
          <w:sz w:val="26"/>
        </w:rPr>
        <w:t>представителя</w:t>
      </w:r>
      <w:r>
        <w:rPr>
          <w:spacing w:val="31"/>
          <w:sz w:val="26"/>
        </w:rPr>
        <w:t> </w:t>
      </w:r>
      <w:r>
        <w:rPr>
          <w:sz w:val="26"/>
        </w:rPr>
        <w:t>семьи,</w:t>
      </w:r>
      <w:r>
        <w:rPr>
          <w:spacing w:val="32"/>
          <w:sz w:val="26"/>
        </w:rPr>
        <w:t> </w:t>
      </w:r>
      <w:r>
        <w:rPr>
          <w:sz w:val="26"/>
        </w:rPr>
        <w:t>социума,</w:t>
      </w:r>
      <w:r>
        <w:rPr>
          <w:spacing w:val="29"/>
          <w:sz w:val="26"/>
        </w:rPr>
        <w:t> </w:t>
      </w:r>
      <w:r>
        <w:rPr>
          <w:sz w:val="26"/>
        </w:rPr>
        <w:t>народа,</w:t>
      </w:r>
      <w:r>
        <w:rPr>
          <w:spacing w:val="-62"/>
          <w:sz w:val="26"/>
        </w:rPr>
        <w:t> </w:t>
      </w:r>
      <w:r>
        <w:rPr>
          <w:sz w:val="26"/>
        </w:rPr>
        <w:t>поколения,</w:t>
      </w:r>
      <w:r>
        <w:rPr>
          <w:spacing w:val="1"/>
          <w:sz w:val="26"/>
        </w:rPr>
        <w:t> </w:t>
      </w:r>
      <w:r>
        <w:rPr>
          <w:sz w:val="26"/>
        </w:rPr>
        <w:t>эпохи;</w:t>
      </w:r>
    </w:p>
    <w:p>
      <w:pPr>
        <w:pStyle w:val="ListParagraph"/>
        <w:numPr>
          <w:ilvl w:val="0"/>
          <w:numId w:val="3"/>
        </w:numPr>
        <w:tabs>
          <w:tab w:pos="1629" w:val="left" w:leader="none"/>
          <w:tab w:pos="1630" w:val="left" w:leader="none"/>
          <w:tab w:pos="3164" w:val="left" w:leader="none"/>
          <w:tab w:pos="3631" w:val="left" w:leader="none"/>
          <w:tab w:pos="5368" w:val="left" w:leader="none"/>
          <w:tab w:pos="5711" w:val="left" w:leader="none"/>
          <w:tab w:pos="7018" w:val="left" w:leader="none"/>
          <w:tab w:pos="7371" w:val="left" w:leader="none"/>
          <w:tab w:pos="9209" w:val="left" w:leader="none"/>
        </w:tabs>
        <w:spacing w:line="240" w:lineRule="auto" w:before="0" w:after="0"/>
        <w:ind w:left="212" w:right="232" w:firstLine="708"/>
        <w:jc w:val="left"/>
        <w:rPr>
          <w:sz w:val="26"/>
        </w:rPr>
      </w:pPr>
      <w:r>
        <w:rPr>
          <w:sz w:val="26"/>
        </w:rPr>
        <w:t>нацеливают</w:t>
        <w:tab/>
        <w:t>на</w:t>
        <w:tab/>
        <w:t>размышление</w:t>
        <w:tab/>
        <w:t>о</w:t>
        <w:tab/>
        <w:t>семейных</w:t>
        <w:tab/>
        <w:t>и</w:t>
        <w:tab/>
        <w:t>общественных</w:t>
        <w:tab/>
      </w:r>
      <w:r>
        <w:rPr>
          <w:spacing w:val="-1"/>
          <w:sz w:val="26"/>
        </w:rPr>
        <w:t>ценностях,</w:t>
      </w:r>
      <w:r>
        <w:rPr>
          <w:spacing w:val="-62"/>
          <w:sz w:val="26"/>
        </w:rPr>
        <w:t> </w:t>
      </w:r>
      <w:r>
        <w:rPr>
          <w:sz w:val="26"/>
        </w:rPr>
        <w:t>традициях</w:t>
      </w:r>
      <w:r>
        <w:rPr>
          <w:spacing w:val="-2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обычаях, межличностных</w:t>
      </w:r>
      <w:r>
        <w:rPr>
          <w:spacing w:val="-1"/>
          <w:sz w:val="26"/>
        </w:rPr>
        <w:t> </w:t>
      </w:r>
      <w:r>
        <w:rPr>
          <w:sz w:val="26"/>
        </w:rPr>
        <w:t>отношениях</w:t>
      </w:r>
      <w:r>
        <w:rPr>
          <w:spacing w:val="-2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влиянии среды</w:t>
      </w:r>
      <w:r>
        <w:rPr>
          <w:spacing w:val="-1"/>
          <w:sz w:val="26"/>
        </w:rPr>
        <w:t> </w:t>
      </w:r>
      <w:r>
        <w:rPr>
          <w:sz w:val="26"/>
        </w:rPr>
        <w:t>на</w:t>
      </w:r>
      <w:r>
        <w:rPr>
          <w:spacing w:val="-2"/>
          <w:sz w:val="26"/>
        </w:rPr>
        <w:t> </w:t>
      </w:r>
      <w:r>
        <w:rPr>
          <w:sz w:val="26"/>
        </w:rPr>
        <w:t>человека;</w:t>
      </w:r>
    </w:p>
    <w:p>
      <w:pPr>
        <w:pStyle w:val="ListParagraph"/>
        <w:numPr>
          <w:ilvl w:val="0"/>
          <w:numId w:val="3"/>
        </w:numPr>
        <w:tabs>
          <w:tab w:pos="1629" w:val="left" w:leader="none"/>
          <w:tab w:pos="1630" w:val="left" w:leader="none"/>
        </w:tabs>
        <w:spacing w:line="237" w:lineRule="auto" w:before="1" w:after="0"/>
        <w:ind w:left="212" w:right="235" w:firstLine="708"/>
        <w:jc w:val="left"/>
        <w:rPr>
          <w:sz w:val="26"/>
        </w:rPr>
      </w:pPr>
      <w:r>
        <w:rPr>
          <w:sz w:val="26"/>
        </w:rPr>
        <w:t>касаются</w:t>
      </w:r>
      <w:r>
        <w:rPr>
          <w:spacing w:val="45"/>
          <w:sz w:val="26"/>
        </w:rPr>
        <w:t> </w:t>
      </w:r>
      <w:r>
        <w:rPr>
          <w:sz w:val="26"/>
        </w:rPr>
        <w:t>вопросов</w:t>
      </w:r>
      <w:r>
        <w:rPr>
          <w:spacing w:val="45"/>
          <w:sz w:val="26"/>
        </w:rPr>
        <w:t> </w:t>
      </w:r>
      <w:r>
        <w:rPr>
          <w:sz w:val="26"/>
        </w:rPr>
        <w:t>исторического</w:t>
      </w:r>
      <w:r>
        <w:rPr>
          <w:spacing w:val="44"/>
          <w:sz w:val="26"/>
        </w:rPr>
        <w:t> </w:t>
      </w:r>
      <w:r>
        <w:rPr>
          <w:sz w:val="26"/>
        </w:rPr>
        <w:t>времени,</w:t>
      </w:r>
      <w:r>
        <w:rPr>
          <w:spacing w:val="46"/>
          <w:sz w:val="26"/>
        </w:rPr>
        <w:t> </w:t>
      </w:r>
      <w:r>
        <w:rPr>
          <w:sz w:val="26"/>
        </w:rPr>
        <w:t>гражданских</w:t>
      </w:r>
      <w:r>
        <w:rPr>
          <w:spacing w:val="45"/>
          <w:sz w:val="26"/>
        </w:rPr>
        <w:t> </w:t>
      </w:r>
      <w:r>
        <w:rPr>
          <w:sz w:val="26"/>
        </w:rPr>
        <w:t>идеалов,</w:t>
      </w:r>
      <w:r>
        <w:rPr>
          <w:spacing w:val="45"/>
          <w:sz w:val="26"/>
        </w:rPr>
        <w:t> </w:t>
      </w:r>
      <w:r>
        <w:rPr>
          <w:sz w:val="26"/>
        </w:rPr>
        <w:t>важности</w:t>
      </w:r>
      <w:r>
        <w:rPr>
          <w:spacing w:val="-62"/>
          <w:sz w:val="26"/>
        </w:rPr>
        <w:t> </w:t>
      </w:r>
      <w:r>
        <w:rPr>
          <w:sz w:val="26"/>
        </w:rPr>
        <w:t>сохранения</w:t>
      </w:r>
      <w:r>
        <w:rPr>
          <w:spacing w:val="-2"/>
          <w:sz w:val="26"/>
        </w:rPr>
        <w:t> </w:t>
      </w:r>
      <w:r>
        <w:rPr>
          <w:sz w:val="26"/>
        </w:rPr>
        <w:t>исторической</w:t>
      </w:r>
      <w:r>
        <w:rPr>
          <w:spacing w:val="-1"/>
          <w:sz w:val="26"/>
        </w:rPr>
        <w:t> </w:t>
      </w:r>
      <w:r>
        <w:rPr>
          <w:sz w:val="26"/>
        </w:rPr>
        <w:t>памяти,</w:t>
      </w:r>
      <w:r>
        <w:rPr>
          <w:spacing w:val="-1"/>
          <w:sz w:val="26"/>
        </w:rPr>
        <w:t> </w:t>
      </w:r>
      <w:r>
        <w:rPr>
          <w:sz w:val="26"/>
        </w:rPr>
        <w:t>роли</w:t>
      </w:r>
      <w:r>
        <w:rPr>
          <w:spacing w:val="-1"/>
          <w:sz w:val="26"/>
        </w:rPr>
        <w:t> </w:t>
      </w:r>
      <w:r>
        <w:rPr>
          <w:sz w:val="26"/>
        </w:rPr>
        <w:t>личности</w:t>
      </w:r>
      <w:r>
        <w:rPr>
          <w:spacing w:val="-1"/>
          <w:sz w:val="26"/>
        </w:rPr>
        <w:t> </w:t>
      </w:r>
      <w:r>
        <w:rPr>
          <w:sz w:val="26"/>
        </w:rPr>
        <w:t>в</w:t>
      </w:r>
      <w:r>
        <w:rPr>
          <w:spacing w:val="-1"/>
          <w:sz w:val="26"/>
        </w:rPr>
        <w:t> </w:t>
      </w:r>
      <w:r>
        <w:rPr>
          <w:sz w:val="26"/>
        </w:rPr>
        <w:t>истории;</w:t>
      </w:r>
    </w:p>
    <w:p>
      <w:pPr>
        <w:pStyle w:val="ListParagraph"/>
        <w:numPr>
          <w:ilvl w:val="0"/>
          <w:numId w:val="3"/>
        </w:numPr>
        <w:tabs>
          <w:tab w:pos="1629" w:val="left" w:leader="none"/>
          <w:tab w:pos="1630" w:val="left" w:leader="none"/>
        </w:tabs>
        <w:spacing w:line="237" w:lineRule="auto" w:before="5" w:after="0"/>
        <w:ind w:left="212" w:right="226" w:firstLine="708"/>
        <w:jc w:val="left"/>
        <w:rPr>
          <w:sz w:val="26"/>
        </w:rPr>
      </w:pPr>
      <w:r>
        <w:rPr>
          <w:sz w:val="26"/>
        </w:rPr>
        <w:t>позволяют</w:t>
      </w:r>
      <w:r>
        <w:rPr>
          <w:spacing w:val="45"/>
          <w:sz w:val="26"/>
        </w:rPr>
        <w:t> </w:t>
      </w:r>
      <w:r>
        <w:rPr>
          <w:sz w:val="26"/>
        </w:rPr>
        <w:t>задуматься</w:t>
      </w:r>
      <w:r>
        <w:rPr>
          <w:spacing w:val="46"/>
          <w:sz w:val="26"/>
        </w:rPr>
        <w:t> </w:t>
      </w:r>
      <w:r>
        <w:rPr>
          <w:sz w:val="26"/>
        </w:rPr>
        <w:t>о</w:t>
      </w:r>
      <w:r>
        <w:rPr>
          <w:spacing w:val="45"/>
          <w:sz w:val="26"/>
        </w:rPr>
        <w:t> </w:t>
      </w:r>
      <w:r>
        <w:rPr>
          <w:sz w:val="26"/>
        </w:rPr>
        <w:t>славе</w:t>
      </w:r>
      <w:r>
        <w:rPr>
          <w:spacing w:val="46"/>
          <w:sz w:val="26"/>
        </w:rPr>
        <w:t> </w:t>
      </w:r>
      <w:r>
        <w:rPr>
          <w:sz w:val="26"/>
        </w:rPr>
        <w:t>и</w:t>
      </w:r>
      <w:r>
        <w:rPr>
          <w:spacing w:val="45"/>
          <w:sz w:val="26"/>
        </w:rPr>
        <w:t> </w:t>
      </w:r>
      <w:r>
        <w:rPr>
          <w:sz w:val="26"/>
        </w:rPr>
        <w:t>бесславии,</w:t>
      </w:r>
      <w:r>
        <w:rPr>
          <w:spacing w:val="45"/>
          <w:sz w:val="26"/>
        </w:rPr>
        <w:t> </w:t>
      </w:r>
      <w:r>
        <w:rPr>
          <w:sz w:val="26"/>
        </w:rPr>
        <w:t>личном</w:t>
      </w:r>
      <w:r>
        <w:rPr>
          <w:spacing w:val="47"/>
          <w:sz w:val="26"/>
        </w:rPr>
        <w:t> </w:t>
      </w:r>
      <w:r>
        <w:rPr>
          <w:sz w:val="26"/>
        </w:rPr>
        <w:t>и</w:t>
      </w:r>
      <w:r>
        <w:rPr>
          <w:spacing w:val="45"/>
          <w:sz w:val="26"/>
        </w:rPr>
        <w:t> </w:t>
      </w:r>
      <w:r>
        <w:rPr>
          <w:sz w:val="26"/>
        </w:rPr>
        <w:t>общественном,</w:t>
      </w:r>
      <w:r>
        <w:rPr>
          <w:spacing w:val="45"/>
          <w:sz w:val="26"/>
        </w:rPr>
        <w:t> </w:t>
      </w:r>
      <w:r>
        <w:rPr>
          <w:sz w:val="26"/>
        </w:rPr>
        <w:t>своем</w:t>
      </w:r>
      <w:r>
        <w:rPr>
          <w:spacing w:val="-62"/>
          <w:sz w:val="26"/>
        </w:rPr>
        <w:t> </w:t>
      </w:r>
      <w:r>
        <w:rPr>
          <w:sz w:val="26"/>
        </w:rPr>
        <w:t>вкладе</w:t>
      </w:r>
      <w:r>
        <w:rPr>
          <w:spacing w:val="-2"/>
          <w:sz w:val="26"/>
        </w:rPr>
        <w:t> </w:t>
      </w:r>
      <w:r>
        <w:rPr>
          <w:sz w:val="26"/>
        </w:rPr>
        <w:t>в</w:t>
      </w:r>
      <w:r>
        <w:rPr>
          <w:spacing w:val="2"/>
          <w:sz w:val="26"/>
        </w:rPr>
        <w:t> </w:t>
      </w:r>
      <w:r>
        <w:rPr>
          <w:sz w:val="26"/>
        </w:rPr>
        <w:t>общественный</w:t>
      </w:r>
      <w:r>
        <w:rPr>
          <w:spacing w:val="-1"/>
          <w:sz w:val="26"/>
        </w:rPr>
        <w:t> </w:t>
      </w:r>
      <w:r>
        <w:rPr>
          <w:sz w:val="26"/>
        </w:rPr>
        <w:t>прогресс;</w:t>
      </w:r>
    </w:p>
    <w:p>
      <w:pPr>
        <w:pStyle w:val="ListParagraph"/>
        <w:numPr>
          <w:ilvl w:val="0"/>
          <w:numId w:val="3"/>
        </w:numPr>
        <w:tabs>
          <w:tab w:pos="1629" w:val="left" w:leader="none"/>
          <w:tab w:pos="1630" w:val="left" w:leader="none"/>
        </w:tabs>
        <w:spacing w:line="237" w:lineRule="auto" w:before="6" w:after="0"/>
        <w:ind w:left="212" w:right="231" w:firstLine="708"/>
        <w:jc w:val="left"/>
        <w:rPr>
          <w:sz w:val="26"/>
        </w:rPr>
      </w:pPr>
      <w:r>
        <w:rPr>
          <w:sz w:val="26"/>
        </w:rPr>
        <w:t>побуждают</w:t>
      </w:r>
      <w:r>
        <w:rPr>
          <w:spacing w:val="11"/>
          <w:sz w:val="26"/>
        </w:rPr>
        <w:t> </w:t>
      </w:r>
      <w:r>
        <w:rPr>
          <w:sz w:val="26"/>
        </w:rPr>
        <w:t>рассуждать</w:t>
      </w:r>
      <w:r>
        <w:rPr>
          <w:spacing w:val="74"/>
          <w:sz w:val="26"/>
        </w:rPr>
        <w:t> </w:t>
      </w:r>
      <w:r>
        <w:rPr>
          <w:sz w:val="26"/>
        </w:rPr>
        <w:t>об</w:t>
      </w:r>
      <w:r>
        <w:rPr>
          <w:spacing w:val="75"/>
          <w:sz w:val="26"/>
        </w:rPr>
        <w:t> </w:t>
      </w:r>
      <w:r>
        <w:rPr>
          <w:sz w:val="26"/>
        </w:rPr>
        <w:t>образовании</w:t>
      </w:r>
      <w:r>
        <w:rPr>
          <w:spacing w:val="78"/>
          <w:sz w:val="26"/>
        </w:rPr>
        <w:t> </w:t>
      </w:r>
      <w:r>
        <w:rPr>
          <w:sz w:val="26"/>
        </w:rPr>
        <w:t>и</w:t>
      </w:r>
      <w:r>
        <w:rPr>
          <w:spacing w:val="76"/>
          <w:sz w:val="26"/>
        </w:rPr>
        <w:t> </w:t>
      </w:r>
      <w:r>
        <w:rPr>
          <w:sz w:val="26"/>
        </w:rPr>
        <w:t>о</w:t>
      </w:r>
      <w:r>
        <w:rPr>
          <w:spacing w:val="75"/>
          <w:sz w:val="26"/>
        </w:rPr>
        <w:t> </w:t>
      </w:r>
      <w:r>
        <w:rPr>
          <w:sz w:val="26"/>
        </w:rPr>
        <w:t>воспитании,</w:t>
      </w:r>
      <w:r>
        <w:rPr>
          <w:spacing w:val="75"/>
          <w:sz w:val="26"/>
        </w:rPr>
        <w:t> </w:t>
      </w:r>
      <w:r>
        <w:rPr>
          <w:sz w:val="26"/>
        </w:rPr>
        <w:t>споре</w:t>
      </w:r>
      <w:r>
        <w:rPr>
          <w:spacing w:val="75"/>
          <w:sz w:val="26"/>
        </w:rPr>
        <w:t> </w:t>
      </w:r>
      <w:r>
        <w:rPr>
          <w:sz w:val="26"/>
        </w:rPr>
        <w:t>поколений</w:t>
      </w:r>
      <w:r>
        <w:rPr>
          <w:spacing w:val="-62"/>
          <w:sz w:val="26"/>
        </w:rPr>
        <w:t> </w:t>
      </w:r>
      <w:r>
        <w:rPr>
          <w:sz w:val="26"/>
        </w:rPr>
        <w:t>и</w:t>
      </w:r>
      <w:r>
        <w:rPr>
          <w:spacing w:val="-4"/>
          <w:sz w:val="26"/>
        </w:rPr>
        <w:t> </w:t>
      </w:r>
      <w:r>
        <w:rPr>
          <w:sz w:val="26"/>
        </w:rPr>
        <w:t>об</w:t>
      </w:r>
      <w:r>
        <w:rPr>
          <w:spacing w:val="-4"/>
          <w:sz w:val="26"/>
        </w:rPr>
        <w:t> </w:t>
      </w:r>
      <w:r>
        <w:rPr>
          <w:sz w:val="26"/>
        </w:rPr>
        <w:t>общественном</w:t>
      </w:r>
      <w:r>
        <w:rPr>
          <w:spacing w:val="-4"/>
          <w:sz w:val="26"/>
        </w:rPr>
        <w:t> </w:t>
      </w:r>
      <w:r>
        <w:rPr>
          <w:sz w:val="26"/>
        </w:rPr>
        <w:t>благополучии,</w:t>
      </w:r>
      <w:r>
        <w:rPr>
          <w:spacing w:val="-3"/>
          <w:sz w:val="26"/>
        </w:rPr>
        <w:t> </w:t>
      </w:r>
      <w:r>
        <w:rPr>
          <w:sz w:val="26"/>
        </w:rPr>
        <w:t>о</w:t>
      </w:r>
      <w:r>
        <w:rPr>
          <w:spacing w:val="-4"/>
          <w:sz w:val="26"/>
        </w:rPr>
        <w:t> </w:t>
      </w:r>
      <w:r>
        <w:rPr>
          <w:sz w:val="26"/>
        </w:rPr>
        <w:t>народном</w:t>
      </w:r>
      <w:r>
        <w:rPr>
          <w:spacing w:val="-4"/>
          <w:sz w:val="26"/>
        </w:rPr>
        <w:t> </w:t>
      </w:r>
      <w:r>
        <w:rPr>
          <w:sz w:val="26"/>
        </w:rPr>
        <w:t>подвиге</w:t>
      </w:r>
      <w:r>
        <w:rPr>
          <w:spacing w:val="-3"/>
          <w:sz w:val="26"/>
        </w:rPr>
        <w:t> </w:t>
      </w:r>
      <w:r>
        <w:rPr>
          <w:sz w:val="26"/>
        </w:rPr>
        <w:t>и</w:t>
      </w:r>
      <w:r>
        <w:rPr>
          <w:spacing w:val="-4"/>
          <w:sz w:val="26"/>
        </w:rPr>
        <w:t> </w:t>
      </w:r>
      <w:r>
        <w:rPr>
          <w:sz w:val="26"/>
        </w:rPr>
        <w:t>направлениях</w:t>
      </w:r>
      <w:r>
        <w:rPr>
          <w:spacing w:val="-4"/>
          <w:sz w:val="26"/>
        </w:rPr>
        <w:t> </w:t>
      </w:r>
      <w:r>
        <w:rPr>
          <w:sz w:val="26"/>
        </w:rPr>
        <w:t>развития</w:t>
      </w:r>
      <w:r>
        <w:rPr>
          <w:spacing w:val="-3"/>
          <w:sz w:val="26"/>
        </w:rPr>
        <w:t> </w:t>
      </w:r>
      <w:r>
        <w:rPr>
          <w:sz w:val="26"/>
        </w:rPr>
        <w:t>общества.</w:t>
      </w:r>
    </w:p>
    <w:p>
      <w:pPr>
        <w:pStyle w:val="BodyText"/>
        <w:spacing w:before="8"/>
        <w:ind w:left="0" w:firstLine="0"/>
        <w:jc w:val="left"/>
      </w:pPr>
    </w:p>
    <w:p>
      <w:pPr>
        <w:pStyle w:val="Heading2"/>
        <w:spacing w:line="296" w:lineRule="exact"/>
        <w:ind w:left="921"/>
      </w:pPr>
      <w:r>
        <w:rPr/>
        <w:t>Раздел</w:t>
      </w:r>
      <w:r>
        <w:rPr>
          <w:spacing w:val="-3"/>
        </w:rPr>
        <w:t> </w:t>
      </w:r>
      <w:r>
        <w:rPr/>
        <w:t>3.</w:t>
      </w:r>
      <w:r>
        <w:rPr>
          <w:spacing w:val="-4"/>
        </w:rPr>
        <w:t> </w:t>
      </w:r>
      <w:r>
        <w:rPr/>
        <w:t>Природа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культура</w:t>
      </w:r>
      <w:r>
        <w:rPr>
          <w:spacing w:val="-4"/>
        </w:rPr>
        <w:t> </w:t>
      </w:r>
      <w:r>
        <w:rPr/>
        <w:t>в</w:t>
      </w:r>
      <w:r>
        <w:rPr>
          <w:spacing w:val="-2"/>
        </w:rPr>
        <w:t> </w:t>
      </w:r>
      <w:r>
        <w:rPr/>
        <w:t>жизни</w:t>
      </w:r>
      <w:r>
        <w:rPr>
          <w:spacing w:val="-4"/>
        </w:rPr>
        <w:t> </w:t>
      </w:r>
      <w:r>
        <w:rPr/>
        <w:t>человека</w:t>
      </w:r>
    </w:p>
    <w:p>
      <w:pPr>
        <w:pStyle w:val="BodyText"/>
        <w:spacing w:line="296" w:lineRule="exact"/>
        <w:ind w:left="921" w:firstLine="0"/>
      </w:pPr>
      <w:r>
        <w:rPr/>
        <w:t>Темы</w:t>
      </w:r>
      <w:r>
        <w:rPr>
          <w:spacing w:val="-5"/>
        </w:rPr>
        <w:t> </w:t>
      </w:r>
      <w:r>
        <w:rPr/>
        <w:t>раздела:</w:t>
      </w:r>
    </w:p>
    <w:p>
      <w:pPr>
        <w:pStyle w:val="ListParagraph"/>
        <w:numPr>
          <w:ilvl w:val="0"/>
          <w:numId w:val="3"/>
        </w:numPr>
        <w:tabs>
          <w:tab w:pos="1630" w:val="left" w:leader="none"/>
        </w:tabs>
        <w:spacing w:line="240" w:lineRule="auto" w:before="2" w:after="0"/>
        <w:ind w:left="212" w:right="225" w:firstLine="708"/>
        <w:jc w:val="both"/>
        <w:rPr>
          <w:sz w:val="26"/>
        </w:rPr>
      </w:pPr>
      <w:r>
        <w:rPr>
          <w:sz w:val="26"/>
        </w:rPr>
        <w:t>связаны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философскими,</w:t>
      </w:r>
      <w:r>
        <w:rPr>
          <w:spacing w:val="1"/>
          <w:sz w:val="26"/>
        </w:rPr>
        <w:t> </w:t>
      </w:r>
      <w:r>
        <w:rPr>
          <w:sz w:val="26"/>
        </w:rPr>
        <w:t>социальными,</w:t>
      </w:r>
      <w:r>
        <w:rPr>
          <w:spacing w:val="1"/>
          <w:sz w:val="26"/>
        </w:rPr>
        <w:t> </w:t>
      </w:r>
      <w:r>
        <w:rPr>
          <w:sz w:val="26"/>
        </w:rPr>
        <w:t>этическими,</w:t>
      </w:r>
      <w:r>
        <w:rPr>
          <w:spacing w:val="1"/>
          <w:sz w:val="26"/>
        </w:rPr>
        <w:t> </w:t>
      </w:r>
      <w:r>
        <w:rPr>
          <w:sz w:val="26"/>
        </w:rPr>
        <w:t>эстетическими</w:t>
      </w:r>
      <w:r>
        <w:rPr>
          <w:spacing w:val="1"/>
          <w:sz w:val="26"/>
        </w:rPr>
        <w:t> </w:t>
      </w:r>
      <w:r>
        <w:rPr>
          <w:sz w:val="26"/>
        </w:rPr>
        <w:t>проблемами,</w:t>
      </w:r>
      <w:r>
        <w:rPr>
          <w:spacing w:val="-2"/>
          <w:sz w:val="26"/>
        </w:rPr>
        <w:t> </w:t>
      </w:r>
      <w:r>
        <w:rPr>
          <w:sz w:val="26"/>
        </w:rPr>
        <w:t>вопросами</w:t>
      </w:r>
      <w:r>
        <w:rPr>
          <w:spacing w:val="-1"/>
          <w:sz w:val="26"/>
        </w:rPr>
        <w:t> </w:t>
      </w:r>
      <w:r>
        <w:rPr>
          <w:sz w:val="26"/>
        </w:rPr>
        <w:t>экологии;</w:t>
      </w:r>
    </w:p>
    <w:p>
      <w:pPr>
        <w:pStyle w:val="ListParagraph"/>
        <w:numPr>
          <w:ilvl w:val="0"/>
          <w:numId w:val="3"/>
        </w:numPr>
        <w:tabs>
          <w:tab w:pos="1630" w:val="left" w:leader="none"/>
        </w:tabs>
        <w:spacing w:line="240" w:lineRule="auto" w:before="0" w:after="0"/>
        <w:ind w:left="212" w:right="224" w:firstLine="708"/>
        <w:jc w:val="both"/>
        <w:rPr>
          <w:sz w:val="26"/>
        </w:rPr>
      </w:pPr>
      <w:r>
        <w:rPr>
          <w:sz w:val="26"/>
        </w:rPr>
        <w:t>нацеливают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рассуждение</w:t>
      </w:r>
      <w:r>
        <w:rPr>
          <w:spacing w:val="1"/>
          <w:sz w:val="26"/>
        </w:rPr>
        <w:t> </w:t>
      </w:r>
      <w:r>
        <w:rPr>
          <w:sz w:val="26"/>
        </w:rPr>
        <w:t>об</w:t>
      </w:r>
      <w:r>
        <w:rPr>
          <w:spacing w:val="1"/>
          <w:sz w:val="26"/>
        </w:rPr>
        <w:t> </w:t>
      </w:r>
      <w:r>
        <w:rPr>
          <w:sz w:val="26"/>
        </w:rPr>
        <w:t>искусстве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науке,</w:t>
      </w:r>
      <w:r>
        <w:rPr>
          <w:spacing w:val="1"/>
          <w:sz w:val="26"/>
        </w:rPr>
        <w:t> </w:t>
      </w:r>
      <w:r>
        <w:rPr>
          <w:sz w:val="26"/>
        </w:rPr>
        <w:t>о</w:t>
      </w:r>
      <w:r>
        <w:rPr>
          <w:spacing w:val="1"/>
          <w:sz w:val="26"/>
        </w:rPr>
        <w:t> </w:t>
      </w:r>
      <w:r>
        <w:rPr>
          <w:sz w:val="26"/>
        </w:rPr>
        <w:t>феномене</w:t>
      </w:r>
      <w:r>
        <w:rPr>
          <w:spacing w:val="1"/>
          <w:sz w:val="26"/>
        </w:rPr>
        <w:t> </w:t>
      </w:r>
      <w:r>
        <w:rPr>
          <w:sz w:val="26"/>
        </w:rPr>
        <w:t>таланта,</w:t>
      </w:r>
      <w:r>
        <w:rPr>
          <w:spacing w:val="1"/>
          <w:sz w:val="26"/>
        </w:rPr>
        <w:t> </w:t>
      </w:r>
      <w:r>
        <w:rPr>
          <w:sz w:val="26"/>
        </w:rPr>
        <w:t>ценности художественного творчества и научного поиска, о собственных предпочтениях</w:t>
      </w:r>
      <w:r>
        <w:rPr>
          <w:spacing w:val="1"/>
          <w:sz w:val="26"/>
        </w:rPr>
        <w:t> </w:t>
      </w:r>
      <w:r>
        <w:rPr>
          <w:sz w:val="26"/>
        </w:rPr>
        <w:t>или интересах в области искусства и науки, о языке (в том числе родном) и языковой</w:t>
      </w:r>
      <w:r>
        <w:rPr>
          <w:spacing w:val="1"/>
          <w:sz w:val="26"/>
        </w:rPr>
        <w:t> </w:t>
      </w:r>
      <w:r>
        <w:rPr>
          <w:sz w:val="26"/>
        </w:rPr>
        <w:t>культуре;</w:t>
      </w:r>
    </w:p>
    <w:p>
      <w:pPr>
        <w:pStyle w:val="ListParagraph"/>
        <w:numPr>
          <w:ilvl w:val="0"/>
          <w:numId w:val="3"/>
        </w:numPr>
        <w:tabs>
          <w:tab w:pos="1630" w:val="left" w:leader="none"/>
        </w:tabs>
        <w:spacing w:line="237" w:lineRule="auto" w:before="1" w:after="0"/>
        <w:ind w:left="212" w:right="233" w:firstLine="708"/>
        <w:jc w:val="both"/>
        <w:rPr>
          <w:sz w:val="26"/>
        </w:rPr>
      </w:pPr>
      <w:r>
        <w:rPr>
          <w:sz w:val="26"/>
        </w:rPr>
        <w:t>касаются</w:t>
      </w:r>
      <w:r>
        <w:rPr>
          <w:spacing w:val="1"/>
          <w:sz w:val="26"/>
        </w:rPr>
        <w:t> </w:t>
      </w:r>
      <w:r>
        <w:rPr>
          <w:sz w:val="26"/>
        </w:rPr>
        <w:t>миссии</w:t>
      </w:r>
      <w:r>
        <w:rPr>
          <w:spacing w:val="1"/>
          <w:sz w:val="26"/>
        </w:rPr>
        <w:t> </w:t>
      </w:r>
      <w:r>
        <w:rPr>
          <w:sz w:val="26"/>
        </w:rPr>
        <w:t>художника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ответственности</w:t>
      </w:r>
      <w:r>
        <w:rPr>
          <w:spacing w:val="1"/>
          <w:sz w:val="26"/>
        </w:rPr>
        <w:t> </w:t>
      </w:r>
      <w:r>
        <w:rPr>
          <w:sz w:val="26"/>
        </w:rPr>
        <w:t>человека</w:t>
      </w:r>
      <w:r>
        <w:rPr>
          <w:spacing w:val="1"/>
          <w:sz w:val="26"/>
        </w:rPr>
        <w:t> </w:t>
      </w:r>
      <w:r>
        <w:rPr>
          <w:sz w:val="26"/>
        </w:rPr>
        <w:t>науки,</w:t>
      </w:r>
      <w:r>
        <w:rPr>
          <w:spacing w:val="1"/>
          <w:sz w:val="26"/>
        </w:rPr>
        <w:t> </w:t>
      </w:r>
      <w:r>
        <w:rPr>
          <w:sz w:val="26"/>
        </w:rPr>
        <w:t>значения</w:t>
      </w:r>
      <w:r>
        <w:rPr>
          <w:spacing w:val="1"/>
          <w:sz w:val="26"/>
        </w:rPr>
        <w:t> </w:t>
      </w:r>
      <w:r>
        <w:rPr>
          <w:sz w:val="26"/>
        </w:rPr>
        <w:t>великих творений искусства и научных открытий (в том числе в связи с юбилейными</w:t>
      </w:r>
      <w:r>
        <w:rPr>
          <w:spacing w:val="1"/>
          <w:sz w:val="26"/>
        </w:rPr>
        <w:t> </w:t>
      </w:r>
      <w:r>
        <w:rPr>
          <w:sz w:val="26"/>
        </w:rPr>
        <w:t>датами);</w:t>
      </w:r>
    </w:p>
    <w:p>
      <w:pPr>
        <w:pStyle w:val="ListParagraph"/>
        <w:numPr>
          <w:ilvl w:val="0"/>
          <w:numId w:val="3"/>
        </w:numPr>
        <w:tabs>
          <w:tab w:pos="1630" w:val="left" w:leader="none"/>
        </w:tabs>
        <w:spacing w:line="240" w:lineRule="auto" w:before="4" w:after="0"/>
        <w:ind w:left="212" w:right="226" w:firstLine="708"/>
        <w:jc w:val="both"/>
        <w:rPr>
          <w:sz w:val="26"/>
        </w:rPr>
      </w:pPr>
      <w:r>
        <w:rPr>
          <w:sz w:val="26"/>
        </w:rPr>
        <w:t>позволяют</w:t>
      </w:r>
      <w:r>
        <w:rPr>
          <w:spacing w:val="1"/>
          <w:sz w:val="26"/>
        </w:rPr>
        <w:t> </w:t>
      </w:r>
      <w:r>
        <w:rPr>
          <w:sz w:val="26"/>
        </w:rPr>
        <w:t>осмысливать</w:t>
      </w:r>
      <w:r>
        <w:rPr>
          <w:spacing w:val="1"/>
          <w:sz w:val="26"/>
        </w:rPr>
        <w:t> </w:t>
      </w:r>
      <w:r>
        <w:rPr>
          <w:sz w:val="26"/>
        </w:rPr>
        <w:t>роль</w:t>
      </w:r>
      <w:r>
        <w:rPr>
          <w:spacing w:val="1"/>
          <w:sz w:val="26"/>
        </w:rPr>
        <w:t> </w:t>
      </w:r>
      <w:r>
        <w:rPr>
          <w:sz w:val="26"/>
        </w:rPr>
        <w:t>культуры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жизни</w:t>
      </w:r>
      <w:r>
        <w:rPr>
          <w:spacing w:val="1"/>
          <w:sz w:val="26"/>
        </w:rPr>
        <w:t> </w:t>
      </w:r>
      <w:r>
        <w:rPr>
          <w:sz w:val="26"/>
        </w:rPr>
        <w:t>человека,</w:t>
      </w:r>
      <w:r>
        <w:rPr>
          <w:spacing w:val="1"/>
          <w:sz w:val="26"/>
        </w:rPr>
        <w:t> </w:t>
      </w:r>
      <w:r>
        <w:rPr>
          <w:sz w:val="26"/>
        </w:rPr>
        <w:t>связь</w:t>
      </w:r>
      <w:r>
        <w:rPr>
          <w:spacing w:val="1"/>
          <w:sz w:val="26"/>
        </w:rPr>
        <w:t> </w:t>
      </w:r>
      <w:r>
        <w:rPr>
          <w:sz w:val="26"/>
        </w:rPr>
        <w:t>языка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историей страны, важность бережного отношения к языку, важность исторической памяти,</w:t>
      </w:r>
      <w:r>
        <w:rPr>
          <w:spacing w:val="-62"/>
          <w:sz w:val="26"/>
        </w:rPr>
        <w:t> </w:t>
      </w:r>
      <w:r>
        <w:rPr>
          <w:sz w:val="26"/>
        </w:rPr>
        <w:t>сохранения</w:t>
      </w:r>
      <w:r>
        <w:rPr>
          <w:spacing w:val="-2"/>
          <w:sz w:val="26"/>
        </w:rPr>
        <w:t> </w:t>
      </w:r>
      <w:r>
        <w:rPr>
          <w:sz w:val="26"/>
        </w:rPr>
        <w:t>традиционных</w:t>
      </w:r>
      <w:r>
        <w:rPr>
          <w:spacing w:val="-1"/>
          <w:sz w:val="26"/>
        </w:rPr>
        <w:t> </w:t>
      </w:r>
      <w:r>
        <w:rPr>
          <w:sz w:val="26"/>
        </w:rPr>
        <w:t>ценностей;</w:t>
      </w:r>
    </w:p>
    <w:p>
      <w:pPr>
        <w:pStyle w:val="ListParagraph"/>
        <w:numPr>
          <w:ilvl w:val="0"/>
          <w:numId w:val="3"/>
        </w:numPr>
        <w:tabs>
          <w:tab w:pos="1630" w:val="left" w:leader="none"/>
        </w:tabs>
        <w:spacing w:line="237" w:lineRule="auto" w:before="4" w:after="0"/>
        <w:ind w:left="212" w:right="235" w:firstLine="708"/>
        <w:jc w:val="both"/>
        <w:rPr>
          <w:sz w:val="26"/>
        </w:rPr>
      </w:pPr>
      <w:r>
        <w:rPr>
          <w:sz w:val="26"/>
        </w:rPr>
        <w:t>побуждают задуматься о взаимодействии человека и природы, направлениях</w:t>
      </w:r>
      <w:r>
        <w:rPr>
          <w:spacing w:val="1"/>
          <w:sz w:val="26"/>
        </w:rPr>
        <w:t> </w:t>
      </w:r>
      <w:r>
        <w:rPr>
          <w:sz w:val="26"/>
        </w:rPr>
        <w:t>развития</w:t>
      </w:r>
      <w:r>
        <w:rPr>
          <w:spacing w:val="-1"/>
          <w:sz w:val="26"/>
        </w:rPr>
        <w:t> </w:t>
      </w:r>
      <w:r>
        <w:rPr>
          <w:sz w:val="26"/>
        </w:rPr>
        <w:t>культуры,</w:t>
      </w:r>
      <w:r>
        <w:rPr>
          <w:spacing w:val="1"/>
          <w:sz w:val="26"/>
        </w:rPr>
        <w:t> </w:t>
      </w:r>
      <w:r>
        <w:rPr>
          <w:sz w:val="26"/>
        </w:rPr>
        <w:t>влиянии</w:t>
      </w:r>
      <w:r>
        <w:rPr>
          <w:spacing w:val="-1"/>
          <w:sz w:val="26"/>
        </w:rPr>
        <w:t> </w:t>
      </w:r>
      <w:r>
        <w:rPr>
          <w:sz w:val="26"/>
        </w:rPr>
        <w:t>искусства</w:t>
      </w:r>
      <w:r>
        <w:rPr>
          <w:spacing w:val="-1"/>
          <w:sz w:val="26"/>
        </w:rPr>
        <w:t> </w:t>
      </w:r>
      <w:r>
        <w:rPr>
          <w:sz w:val="26"/>
        </w:rPr>
        <w:t>и</w:t>
      </w:r>
      <w:r>
        <w:rPr>
          <w:spacing w:val="-2"/>
          <w:sz w:val="26"/>
        </w:rPr>
        <w:t> </w:t>
      </w:r>
      <w:r>
        <w:rPr>
          <w:sz w:val="26"/>
        </w:rPr>
        <w:t>новых</w:t>
      </w:r>
      <w:r>
        <w:rPr>
          <w:spacing w:val="-1"/>
          <w:sz w:val="26"/>
        </w:rPr>
        <w:t> </w:t>
      </w:r>
      <w:r>
        <w:rPr>
          <w:sz w:val="26"/>
        </w:rPr>
        <w:t>технологий</w:t>
      </w:r>
      <w:r>
        <w:rPr>
          <w:spacing w:val="-2"/>
          <w:sz w:val="26"/>
        </w:rPr>
        <w:t> </w:t>
      </w:r>
      <w:r>
        <w:rPr>
          <w:sz w:val="26"/>
        </w:rPr>
        <w:t>на</w:t>
      </w:r>
      <w:r>
        <w:rPr>
          <w:spacing w:val="-1"/>
          <w:sz w:val="26"/>
        </w:rPr>
        <w:t> </w:t>
      </w:r>
      <w:r>
        <w:rPr>
          <w:sz w:val="26"/>
        </w:rPr>
        <w:t>человека.</w:t>
      </w:r>
    </w:p>
    <w:p>
      <w:pPr>
        <w:spacing w:after="0" w:line="237" w:lineRule="auto"/>
        <w:jc w:val="both"/>
        <w:rPr>
          <w:sz w:val="26"/>
        </w:rPr>
        <w:sectPr>
          <w:pgSz w:w="11910" w:h="16840"/>
          <w:pgMar w:header="0" w:footer="541" w:top="1340" w:bottom="820" w:left="920" w:right="340"/>
        </w:sectPr>
      </w:pPr>
    </w:p>
    <w:p>
      <w:pPr>
        <w:pStyle w:val="BodyText"/>
        <w:spacing w:before="67"/>
        <w:ind w:left="921" w:right="822" w:firstLine="0"/>
        <w:jc w:val="left"/>
      </w:pPr>
      <w:r>
        <w:rPr/>
        <w:t>Каждый комплект включает шесть тем – по две темы из каждого раздела банка:</w:t>
      </w:r>
      <w:r>
        <w:rPr>
          <w:spacing w:val="-62"/>
        </w:rPr>
        <w:t> </w:t>
      </w:r>
      <w:r>
        <w:rPr/>
        <w:t>Темы</w:t>
      </w:r>
      <w:r>
        <w:rPr>
          <w:spacing w:val="-2"/>
        </w:rPr>
        <w:t> </w:t>
      </w:r>
      <w:r>
        <w:rPr/>
        <w:t>1,</w:t>
      </w:r>
      <w:r>
        <w:rPr>
          <w:spacing w:val="-1"/>
        </w:rPr>
        <w:t> </w:t>
      </w:r>
      <w:r>
        <w:rPr/>
        <w:t>2</w:t>
      </w:r>
      <w:r>
        <w:rPr>
          <w:spacing w:val="1"/>
        </w:rPr>
        <w:t> </w:t>
      </w:r>
      <w:r>
        <w:rPr/>
        <w:t>«Духовно-нравственные</w:t>
      </w:r>
      <w:r>
        <w:rPr>
          <w:spacing w:val="-1"/>
        </w:rPr>
        <w:t> </w:t>
      </w:r>
      <w:r>
        <w:rPr/>
        <w:t>ориентиры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жизни</w:t>
      </w:r>
      <w:r>
        <w:rPr>
          <w:spacing w:val="-1"/>
        </w:rPr>
        <w:t> </w:t>
      </w:r>
      <w:r>
        <w:rPr/>
        <w:t>человека».</w:t>
      </w:r>
    </w:p>
    <w:p>
      <w:pPr>
        <w:pStyle w:val="BodyText"/>
        <w:spacing w:before="2"/>
        <w:ind w:left="921" w:right="3091" w:firstLine="0"/>
        <w:jc w:val="left"/>
      </w:pPr>
      <w:r>
        <w:rPr/>
        <w:t>Темы 3, 4 «Семья, общество, Отечество в жизни человека».</w:t>
      </w:r>
      <w:r>
        <w:rPr>
          <w:spacing w:val="-63"/>
        </w:rPr>
        <w:t> </w:t>
      </w:r>
      <w:r>
        <w:rPr/>
        <w:t>Темы</w:t>
      </w:r>
      <w:r>
        <w:rPr>
          <w:spacing w:val="-2"/>
        </w:rPr>
        <w:t> </w:t>
      </w:r>
      <w:r>
        <w:rPr/>
        <w:t>5,</w:t>
      </w:r>
      <w:r>
        <w:rPr>
          <w:spacing w:val="-2"/>
        </w:rPr>
        <w:t> </w:t>
      </w:r>
      <w:r>
        <w:rPr/>
        <w:t>6</w:t>
      </w:r>
      <w:r>
        <w:rPr>
          <w:spacing w:val="1"/>
        </w:rPr>
        <w:t> </w:t>
      </w:r>
      <w:r>
        <w:rPr/>
        <w:t>«Природа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культура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человека».</w:t>
      </w:r>
    </w:p>
    <w:p>
      <w:pPr>
        <w:pStyle w:val="BodyText"/>
        <w:spacing w:before="10"/>
        <w:ind w:left="0" w:firstLine="0"/>
        <w:jc w:val="left"/>
        <w:rPr>
          <w:sz w:val="25"/>
        </w:rPr>
      </w:pPr>
    </w:p>
    <w:p>
      <w:pPr>
        <w:pStyle w:val="BodyText"/>
        <w:ind w:right="230"/>
      </w:pPr>
      <w:r>
        <w:rPr/>
        <w:t>Комплекты</w:t>
      </w:r>
      <w:r>
        <w:rPr>
          <w:spacing w:val="1"/>
        </w:rPr>
        <w:t> </w:t>
      </w:r>
      <w:r>
        <w:rPr/>
        <w:t>тем</w:t>
      </w:r>
      <w:r>
        <w:rPr>
          <w:spacing w:val="1"/>
        </w:rPr>
        <w:t> </w:t>
      </w:r>
      <w:r>
        <w:rPr/>
        <w:t>формируются</w:t>
      </w:r>
      <w:r>
        <w:rPr>
          <w:spacing w:val="1"/>
        </w:rPr>
        <w:t> </w:t>
      </w:r>
      <w:r>
        <w:rPr/>
        <w:t>отдельно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часового</w:t>
      </w:r>
      <w:r>
        <w:rPr>
          <w:spacing w:val="1"/>
        </w:rPr>
        <w:t> </w:t>
      </w:r>
      <w:r>
        <w:rPr/>
        <w:t>пояса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режиме</w:t>
      </w:r>
      <w:r>
        <w:rPr>
          <w:spacing w:val="1"/>
        </w:rPr>
        <w:t> </w:t>
      </w:r>
      <w:r>
        <w:rPr/>
        <w:t>конфиденциальности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становятся</w:t>
      </w:r>
      <w:r>
        <w:rPr>
          <w:spacing w:val="1"/>
        </w:rPr>
        <w:t> </w:t>
      </w:r>
      <w:r>
        <w:rPr/>
        <w:t>общедоступными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15</w:t>
      </w:r>
      <w:r>
        <w:rPr>
          <w:spacing w:val="1"/>
        </w:rPr>
        <w:t> </w:t>
      </w:r>
      <w:r>
        <w:rPr/>
        <w:t>минут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начала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сочинения.</w:t>
      </w:r>
    </w:p>
    <w:p>
      <w:pPr>
        <w:pStyle w:val="BodyText"/>
        <w:ind w:left="921" w:firstLine="0"/>
      </w:pPr>
      <w:r>
        <w:rPr/>
        <w:t>При</w:t>
      </w:r>
      <w:r>
        <w:rPr>
          <w:spacing w:val="17"/>
        </w:rPr>
        <w:t> </w:t>
      </w:r>
      <w:r>
        <w:rPr/>
        <w:t>составлении</w:t>
      </w:r>
      <w:r>
        <w:rPr>
          <w:spacing w:val="20"/>
        </w:rPr>
        <w:t> </w:t>
      </w:r>
      <w:r>
        <w:rPr/>
        <w:t>тем</w:t>
      </w:r>
      <w:r>
        <w:rPr>
          <w:spacing w:val="18"/>
        </w:rPr>
        <w:t> </w:t>
      </w:r>
      <w:r>
        <w:rPr/>
        <w:t>итогового</w:t>
      </w:r>
      <w:r>
        <w:rPr>
          <w:spacing w:val="16"/>
        </w:rPr>
        <w:t> </w:t>
      </w:r>
      <w:r>
        <w:rPr/>
        <w:t>сочинения</w:t>
      </w:r>
      <w:r>
        <w:rPr>
          <w:spacing w:val="17"/>
        </w:rPr>
        <w:t> </w:t>
      </w:r>
      <w:r>
        <w:rPr/>
        <w:t>соблюдаются</w:t>
      </w:r>
      <w:r>
        <w:rPr>
          <w:spacing w:val="18"/>
        </w:rPr>
        <w:t> </w:t>
      </w:r>
      <w:r>
        <w:rPr/>
        <w:t>определенные</w:t>
      </w:r>
      <w:r>
        <w:rPr>
          <w:spacing w:val="17"/>
        </w:rPr>
        <w:t> </w:t>
      </w:r>
      <w:r>
        <w:rPr/>
        <w:t>требования.</w:t>
      </w:r>
    </w:p>
    <w:p>
      <w:pPr>
        <w:pStyle w:val="BodyText"/>
        <w:spacing w:line="298" w:lineRule="exact" w:before="1"/>
        <w:ind w:firstLine="0"/>
      </w:pPr>
      <w:r>
        <w:rPr/>
        <w:t>Темы</w:t>
      </w:r>
      <w:r>
        <w:rPr>
          <w:spacing w:val="-4"/>
        </w:rPr>
        <w:t> </w:t>
      </w:r>
      <w:r>
        <w:rPr/>
        <w:t>для</w:t>
      </w:r>
      <w:r>
        <w:rPr>
          <w:spacing w:val="-3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должны:</w:t>
      </w:r>
    </w:p>
    <w:p>
      <w:pPr>
        <w:pStyle w:val="BodyText"/>
        <w:spacing w:line="298" w:lineRule="exact"/>
        <w:ind w:left="921" w:firstLine="0"/>
      </w:pPr>
      <w:r>
        <w:rPr/>
        <w:t>соответствовать</w:t>
      </w:r>
      <w:r>
        <w:rPr>
          <w:spacing w:val="-4"/>
        </w:rPr>
        <w:t> </w:t>
      </w:r>
      <w:r>
        <w:rPr/>
        <w:t>разделам</w:t>
      </w:r>
      <w:r>
        <w:rPr>
          <w:spacing w:val="-3"/>
        </w:rPr>
        <w:t> </w:t>
      </w:r>
      <w:r>
        <w:rPr/>
        <w:t>закрытого</w:t>
      </w:r>
      <w:r>
        <w:rPr>
          <w:spacing w:val="-2"/>
        </w:rPr>
        <w:t> </w:t>
      </w:r>
      <w:r>
        <w:rPr/>
        <w:t>банка тем</w:t>
      </w:r>
      <w:r>
        <w:rPr>
          <w:spacing w:val="-4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сочинения;</w:t>
      </w:r>
    </w:p>
    <w:p>
      <w:pPr>
        <w:pStyle w:val="BodyText"/>
        <w:spacing w:before="2"/>
        <w:ind w:right="227"/>
      </w:pPr>
      <w:r>
        <w:rPr/>
        <w:t>соответствовать</w:t>
      </w:r>
      <w:r>
        <w:rPr>
          <w:spacing w:val="1"/>
        </w:rPr>
        <w:t> </w:t>
      </w:r>
      <w:r>
        <w:rPr/>
        <w:t>надпредметному</w:t>
      </w:r>
      <w:r>
        <w:rPr>
          <w:spacing w:val="1"/>
        </w:rPr>
        <w:t> </w:t>
      </w:r>
      <w:r>
        <w:rPr/>
        <w:t>характеру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(не</w:t>
      </w:r>
      <w:r>
        <w:rPr>
          <w:spacing w:val="65"/>
        </w:rPr>
        <w:t> </w:t>
      </w:r>
      <w:r>
        <w:rPr/>
        <w:t>нацеливать</w:t>
      </w:r>
      <w:r>
        <w:rPr>
          <w:spacing w:val="1"/>
        </w:rPr>
        <w:t> </w:t>
      </w:r>
      <w:r>
        <w:rPr/>
        <w:t>на</w:t>
      </w:r>
      <w:r>
        <w:rPr>
          <w:spacing w:val="-2"/>
        </w:rPr>
        <w:t> </w:t>
      </w:r>
      <w:r>
        <w:rPr/>
        <w:t>литературоведческий</w:t>
      </w:r>
      <w:r>
        <w:rPr>
          <w:spacing w:val="-1"/>
        </w:rPr>
        <w:t> </w:t>
      </w:r>
      <w:r>
        <w:rPr/>
        <w:t>анализ конкретного</w:t>
      </w:r>
      <w:r>
        <w:rPr>
          <w:spacing w:val="-2"/>
        </w:rPr>
        <w:t> </w:t>
      </w:r>
      <w:r>
        <w:rPr/>
        <w:t>произведения);</w:t>
      </w:r>
    </w:p>
    <w:p>
      <w:pPr>
        <w:pStyle w:val="BodyText"/>
        <w:ind w:right="226"/>
      </w:pPr>
      <w:r>
        <w:rPr/>
        <w:t>соответствовать</w:t>
      </w:r>
      <w:r>
        <w:rPr>
          <w:spacing w:val="1"/>
        </w:rPr>
        <w:t> </w:t>
      </w:r>
      <w:r>
        <w:rPr/>
        <w:t>литературоцентричному</w:t>
      </w:r>
      <w:r>
        <w:rPr>
          <w:spacing w:val="1"/>
        </w:rPr>
        <w:t> </w:t>
      </w:r>
      <w:r>
        <w:rPr/>
        <w:t>характеру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(давать</w:t>
      </w:r>
      <w:r>
        <w:rPr>
          <w:spacing w:val="1"/>
        </w:rPr>
        <w:t> </w:t>
      </w:r>
      <w:r>
        <w:rPr/>
        <w:t>возможность</w:t>
      </w:r>
      <w:r>
        <w:rPr>
          <w:spacing w:val="1"/>
        </w:rPr>
        <w:t> </w:t>
      </w:r>
      <w:r>
        <w:rPr/>
        <w:t>широкого</w:t>
      </w:r>
      <w:r>
        <w:rPr>
          <w:spacing w:val="1"/>
        </w:rPr>
        <w:t> </w:t>
      </w:r>
      <w:r>
        <w:rPr/>
        <w:t>выбора</w:t>
      </w:r>
      <w:r>
        <w:rPr>
          <w:spacing w:val="1"/>
        </w:rPr>
        <w:t> </w:t>
      </w:r>
      <w:r>
        <w:rPr/>
        <w:t>литературного</w:t>
      </w:r>
      <w:r>
        <w:rPr>
          <w:spacing w:val="1"/>
        </w:rPr>
        <w:t> </w:t>
      </w:r>
      <w:r>
        <w:rPr/>
        <w:t>материала,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который</w:t>
      </w:r>
      <w:r>
        <w:rPr>
          <w:spacing w:val="1"/>
        </w:rPr>
        <w:t> </w:t>
      </w:r>
      <w:r>
        <w:rPr/>
        <w:t>участник</w:t>
      </w:r>
      <w:r>
        <w:rPr>
          <w:spacing w:val="1"/>
        </w:rPr>
        <w:t> </w:t>
      </w:r>
      <w:r>
        <w:rPr/>
        <w:t>будет</w:t>
      </w:r>
      <w:r>
        <w:rPr>
          <w:spacing w:val="1"/>
        </w:rPr>
        <w:t> </w:t>
      </w:r>
      <w:r>
        <w:rPr/>
        <w:t>опираться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своих</w:t>
      </w:r>
      <w:r>
        <w:rPr>
          <w:spacing w:val="-1"/>
        </w:rPr>
        <w:t> </w:t>
      </w:r>
      <w:r>
        <w:rPr/>
        <w:t>рассуждениях);</w:t>
      </w:r>
    </w:p>
    <w:p>
      <w:pPr>
        <w:pStyle w:val="BodyText"/>
        <w:spacing w:line="298" w:lineRule="exact"/>
        <w:ind w:left="921" w:firstLine="0"/>
      </w:pPr>
      <w:r>
        <w:rPr/>
        <w:t>нацеливать</w:t>
      </w:r>
      <w:r>
        <w:rPr>
          <w:spacing w:val="-5"/>
        </w:rPr>
        <w:t> </w:t>
      </w:r>
      <w:r>
        <w:rPr/>
        <w:t>на</w:t>
      </w:r>
      <w:r>
        <w:rPr>
          <w:spacing w:val="-1"/>
        </w:rPr>
        <w:t> </w:t>
      </w:r>
      <w:r>
        <w:rPr/>
        <w:t>рассуждение</w:t>
      </w:r>
      <w:r>
        <w:rPr>
          <w:spacing w:val="-3"/>
        </w:rPr>
        <w:t> </w:t>
      </w:r>
      <w:r>
        <w:rPr/>
        <w:t>(наличие</w:t>
      </w:r>
      <w:r>
        <w:rPr>
          <w:spacing w:val="-4"/>
        </w:rPr>
        <w:t> </w:t>
      </w:r>
      <w:r>
        <w:rPr/>
        <w:t>проблемы</w:t>
      </w:r>
      <w:r>
        <w:rPr>
          <w:spacing w:val="-4"/>
        </w:rPr>
        <w:t> </w:t>
      </w:r>
      <w:r>
        <w:rPr/>
        <w:t>в</w:t>
      </w:r>
      <w:r>
        <w:rPr>
          <w:spacing w:val="-3"/>
        </w:rPr>
        <w:t> </w:t>
      </w:r>
      <w:r>
        <w:rPr/>
        <w:t>формулировке);</w:t>
      </w:r>
    </w:p>
    <w:p>
      <w:pPr>
        <w:pStyle w:val="BodyText"/>
        <w:ind w:right="222"/>
      </w:pPr>
      <w:r>
        <w:rPr/>
        <w:t>соответствовать</w:t>
      </w:r>
      <w:r>
        <w:rPr>
          <w:spacing w:val="65"/>
        </w:rPr>
        <w:t> </w:t>
      </w:r>
      <w:r>
        <w:rPr/>
        <w:t>возрастным</w:t>
      </w:r>
      <w:r>
        <w:rPr>
          <w:spacing w:val="65"/>
        </w:rPr>
        <w:t> </w:t>
      </w:r>
      <w:r>
        <w:rPr/>
        <w:t>особенностям</w:t>
      </w:r>
      <w:r>
        <w:rPr>
          <w:spacing w:val="65"/>
        </w:rPr>
        <w:t> </w:t>
      </w:r>
      <w:r>
        <w:rPr/>
        <w:t>выпускников,</w:t>
      </w:r>
      <w:r>
        <w:rPr>
          <w:spacing w:val="66"/>
        </w:rPr>
        <w:t> </w:t>
      </w:r>
      <w:r>
        <w:rPr/>
        <w:t>времени,   отведенному</w:t>
      </w:r>
      <w:r>
        <w:rPr>
          <w:spacing w:val="1"/>
        </w:rPr>
        <w:t> </w:t>
      </w:r>
      <w:r>
        <w:rPr/>
        <w:t>на</w:t>
      </w:r>
      <w:r>
        <w:rPr>
          <w:spacing w:val="-1"/>
        </w:rPr>
        <w:t> </w:t>
      </w:r>
      <w:r>
        <w:rPr/>
        <w:t>написание</w:t>
      </w:r>
      <w:r>
        <w:rPr>
          <w:spacing w:val="-1"/>
        </w:rPr>
        <w:t> </w:t>
      </w:r>
      <w:r>
        <w:rPr/>
        <w:t>сочинения (3</w:t>
      </w:r>
      <w:r>
        <w:rPr>
          <w:spacing w:val="-1"/>
        </w:rPr>
        <w:t> </w:t>
      </w:r>
      <w:r>
        <w:rPr/>
        <w:t>ч</w:t>
      </w:r>
      <w:r>
        <w:rPr>
          <w:spacing w:val="-1"/>
        </w:rPr>
        <w:t> </w:t>
      </w:r>
      <w:r>
        <w:rPr/>
        <w:t>55 мин.);</w:t>
      </w:r>
    </w:p>
    <w:p>
      <w:pPr>
        <w:pStyle w:val="BodyText"/>
        <w:spacing w:line="299" w:lineRule="exact"/>
        <w:ind w:left="921" w:firstLine="0"/>
      </w:pPr>
      <w:r>
        <w:rPr/>
        <w:t>быть</w:t>
      </w:r>
      <w:r>
        <w:rPr>
          <w:spacing w:val="-6"/>
        </w:rPr>
        <w:t> </w:t>
      </w:r>
      <w:r>
        <w:rPr/>
        <w:t>ясными,</w:t>
      </w:r>
      <w:r>
        <w:rPr>
          <w:spacing w:val="-3"/>
        </w:rPr>
        <w:t> </w:t>
      </w:r>
      <w:r>
        <w:rPr/>
        <w:t>грамотными</w:t>
      </w:r>
      <w:r>
        <w:rPr>
          <w:spacing w:val="-5"/>
        </w:rPr>
        <w:t> </w:t>
      </w:r>
      <w:r>
        <w:rPr/>
        <w:t>и</w:t>
      </w:r>
      <w:r>
        <w:rPr>
          <w:spacing w:val="-4"/>
        </w:rPr>
        <w:t> </w:t>
      </w:r>
      <w:r>
        <w:rPr/>
        <w:t>разнообразными</w:t>
      </w:r>
      <w:r>
        <w:rPr>
          <w:spacing w:val="-5"/>
        </w:rPr>
        <w:t> </w:t>
      </w:r>
      <w:r>
        <w:rPr/>
        <w:t>по</w:t>
      </w:r>
      <w:r>
        <w:rPr>
          <w:spacing w:val="-4"/>
        </w:rPr>
        <w:t> </w:t>
      </w:r>
      <w:r>
        <w:rPr/>
        <w:t>формулировкам.</w:t>
      </w:r>
    </w:p>
    <w:p>
      <w:pPr>
        <w:pStyle w:val="BodyText"/>
        <w:spacing w:before="1"/>
        <w:ind w:right="226"/>
      </w:pPr>
      <w:r>
        <w:rPr/>
        <w:t>Темы позволяют участнику выбирать литературный материал, на который он будет</w:t>
      </w:r>
      <w:r>
        <w:rPr>
          <w:spacing w:val="1"/>
        </w:rPr>
        <w:t> </w:t>
      </w:r>
      <w:r>
        <w:rPr/>
        <w:t>опираться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своих</w:t>
      </w:r>
      <w:r>
        <w:rPr>
          <w:spacing w:val="-1"/>
        </w:rPr>
        <w:t> </w:t>
      </w:r>
      <w:r>
        <w:rPr/>
        <w:t>рассуждениях.</w:t>
      </w:r>
    </w:p>
    <w:p>
      <w:pPr>
        <w:pStyle w:val="BodyText"/>
        <w:spacing w:line="299" w:lineRule="exact"/>
        <w:ind w:left="921" w:firstLine="0"/>
      </w:pPr>
      <w:r>
        <w:rPr/>
        <w:t>В</w:t>
      </w:r>
      <w:r>
        <w:rPr>
          <w:spacing w:val="-4"/>
        </w:rPr>
        <w:t> </w:t>
      </w:r>
      <w:r>
        <w:rPr/>
        <w:t>качестве</w:t>
      </w:r>
      <w:r>
        <w:rPr>
          <w:spacing w:val="-3"/>
        </w:rPr>
        <w:t> </w:t>
      </w:r>
      <w:r>
        <w:rPr/>
        <w:t>примера</w:t>
      </w:r>
      <w:r>
        <w:rPr>
          <w:spacing w:val="-1"/>
        </w:rPr>
        <w:t> </w:t>
      </w:r>
      <w:r>
        <w:rPr/>
        <w:t>ниже</w:t>
      </w:r>
      <w:r>
        <w:rPr>
          <w:spacing w:val="-4"/>
        </w:rPr>
        <w:t> </w:t>
      </w:r>
      <w:r>
        <w:rPr/>
        <w:t>приведен образец</w:t>
      </w:r>
      <w:r>
        <w:rPr>
          <w:spacing w:val="-3"/>
        </w:rPr>
        <w:t> </w:t>
      </w:r>
      <w:r>
        <w:rPr/>
        <w:t>комплекта</w:t>
      </w:r>
      <w:r>
        <w:rPr>
          <w:spacing w:val="-1"/>
        </w:rPr>
        <w:t> </w:t>
      </w:r>
      <w:r>
        <w:rPr/>
        <w:t>тем.</w:t>
      </w:r>
    </w:p>
    <w:p>
      <w:pPr>
        <w:pStyle w:val="BodyText"/>
        <w:spacing w:before="4"/>
        <w:ind w:left="0" w:firstLine="0"/>
        <w:jc w:val="left"/>
        <w:rPr>
          <w:sz w:val="2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68"/>
        <w:gridCol w:w="8704"/>
      </w:tblGrid>
      <w:tr>
        <w:trPr>
          <w:trHeight w:val="373" w:hRule="atLeast"/>
        </w:trPr>
        <w:tc>
          <w:tcPr>
            <w:tcW w:w="1668" w:type="dxa"/>
          </w:tcPr>
          <w:p>
            <w:pPr>
              <w:pStyle w:val="TableParagraph"/>
              <w:spacing w:before="20"/>
              <w:ind w:left="186" w:right="178"/>
              <w:jc w:val="center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темы</w:t>
            </w:r>
          </w:p>
        </w:tc>
        <w:tc>
          <w:tcPr>
            <w:tcW w:w="8704" w:type="dxa"/>
          </w:tcPr>
          <w:p>
            <w:pPr>
              <w:pStyle w:val="TableParagraph"/>
              <w:spacing w:before="23"/>
              <w:ind w:left="4103" w:right="4039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</w:tr>
      <w:tr>
        <w:trPr>
          <w:trHeight w:val="474" w:hRule="atLeast"/>
        </w:trPr>
        <w:tc>
          <w:tcPr>
            <w:tcW w:w="1668" w:type="dxa"/>
          </w:tcPr>
          <w:p>
            <w:pPr>
              <w:pStyle w:val="TableParagraph"/>
              <w:spacing w:before="21"/>
              <w:ind w:left="186" w:right="178"/>
              <w:jc w:val="center"/>
              <w:rPr>
                <w:sz w:val="26"/>
              </w:rPr>
            </w:pPr>
            <w:r>
              <w:rPr>
                <w:sz w:val="26"/>
              </w:rPr>
              <w:t>111</w:t>
            </w:r>
          </w:p>
        </w:tc>
        <w:tc>
          <w:tcPr>
            <w:tcW w:w="8704" w:type="dxa"/>
          </w:tcPr>
          <w:p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Какую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жизненную</w:t>
            </w:r>
            <w:r>
              <w:rPr>
                <w:spacing w:val="-1"/>
                <w:sz w:val="25"/>
              </w:rPr>
              <w:t> </w:t>
            </w:r>
            <w:r>
              <w:rPr>
                <w:sz w:val="25"/>
              </w:rPr>
              <w:t>цель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можно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назвать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благородной?</w:t>
            </w:r>
          </w:p>
        </w:tc>
      </w:tr>
      <w:tr>
        <w:trPr>
          <w:trHeight w:val="400" w:hRule="atLeast"/>
        </w:trPr>
        <w:tc>
          <w:tcPr>
            <w:tcW w:w="1668" w:type="dxa"/>
          </w:tcPr>
          <w:p>
            <w:pPr>
              <w:pStyle w:val="TableParagraph"/>
              <w:spacing w:before="21"/>
              <w:ind w:left="186" w:right="178"/>
              <w:jc w:val="center"/>
              <w:rPr>
                <w:sz w:val="26"/>
              </w:rPr>
            </w:pPr>
            <w:r>
              <w:rPr>
                <w:sz w:val="26"/>
              </w:rPr>
              <w:t>201</w:t>
            </w:r>
          </w:p>
        </w:tc>
        <w:tc>
          <w:tcPr>
            <w:tcW w:w="8704" w:type="dxa"/>
          </w:tcPr>
          <w:p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Могут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ли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юношеские</w:t>
            </w:r>
            <w:r>
              <w:rPr>
                <w:spacing w:val="-1"/>
                <w:sz w:val="25"/>
              </w:rPr>
              <w:t> </w:t>
            </w:r>
            <w:r>
              <w:rPr>
                <w:sz w:val="25"/>
              </w:rPr>
              <w:t>мечты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повлиять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на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дальнейшую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жизнь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человека?</w:t>
            </w:r>
          </w:p>
        </w:tc>
      </w:tr>
      <w:tr>
        <w:trPr>
          <w:trHeight w:val="397" w:hRule="atLeast"/>
        </w:trPr>
        <w:tc>
          <w:tcPr>
            <w:tcW w:w="1668" w:type="dxa"/>
          </w:tcPr>
          <w:p>
            <w:pPr>
              <w:pStyle w:val="TableParagraph"/>
              <w:spacing w:before="18"/>
              <w:ind w:left="186" w:right="178"/>
              <w:jc w:val="center"/>
              <w:rPr>
                <w:sz w:val="26"/>
              </w:rPr>
            </w:pPr>
            <w:r>
              <w:rPr>
                <w:sz w:val="26"/>
              </w:rPr>
              <w:t>304</w:t>
            </w:r>
          </w:p>
        </w:tc>
        <w:tc>
          <w:tcPr>
            <w:tcW w:w="8704" w:type="dxa"/>
          </w:tcPr>
          <w:p>
            <w:pPr>
              <w:pStyle w:val="TableParagraph"/>
              <w:spacing w:before="18"/>
              <w:ind w:left="113"/>
              <w:rPr>
                <w:sz w:val="25"/>
              </w:rPr>
            </w:pPr>
            <w:r>
              <w:rPr>
                <w:sz w:val="25"/>
              </w:rPr>
              <w:t>Как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становятся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героями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на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войне?</w:t>
            </w:r>
          </w:p>
        </w:tc>
      </w:tr>
      <w:tr>
        <w:trPr>
          <w:trHeight w:val="400" w:hRule="atLeast"/>
        </w:trPr>
        <w:tc>
          <w:tcPr>
            <w:tcW w:w="1668" w:type="dxa"/>
          </w:tcPr>
          <w:p>
            <w:pPr>
              <w:pStyle w:val="TableParagraph"/>
              <w:spacing w:before="21"/>
              <w:ind w:left="186" w:right="178"/>
              <w:jc w:val="center"/>
              <w:rPr>
                <w:sz w:val="26"/>
              </w:rPr>
            </w:pPr>
            <w:r>
              <w:rPr>
                <w:sz w:val="26"/>
              </w:rPr>
              <w:t>405</w:t>
            </w:r>
          </w:p>
        </w:tc>
        <w:tc>
          <w:tcPr>
            <w:tcW w:w="8704" w:type="dxa"/>
          </w:tcPr>
          <w:p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Чем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важен</w:t>
            </w:r>
            <w:r>
              <w:rPr>
                <w:spacing w:val="-1"/>
                <w:sz w:val="25"/>
              </w:rPr>
              <w:t> </w:t>
            </w:r>
            <w:r>
              <w:rPr>
                <w:sz w:val="25"/>
              </w:rPr>
              <w:t>для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современного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человека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опыт</w:t>
            </w:r>
            <w:r>
              <w:rPr>
                <w:spacing w:val="-1"/>
                <w:sz w:val="25"/>
              </w:rPr>
              <w:t> </w:t>
            </w:r>
            <w:r>
              <w:rPr>
                <w:sz w:val="25"/>
              </w:rPr>
              <w:t>предыдущих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поколений?</w:t>
            </w:r>
          </w:p>
        </w:tc>
      </w:tr>
      <w:tr>
        <w:trPr>
          <w:trHeight w:val="717" w:hRule="atLeast"/>
        </w:trPr>
        <w:tc>
          <w:tcPr>
            <w:tcW w:w="1668" w:type="dxa"/>
          </w:tcPr>
          <w:p>
            <w:pPr>
              <w:pStyle w:val="TableParagraph"/>
              <w:spacing w:before="21"/>
              <w:ind w:left="186" w:right="178"/>
              <w:jc w:val="center"/>
              <w:rPr>
                <w:sz w:val="26"/>
              </w:rPr>
            </w:pPr>
            <w:r>
              <w:rPr>
                <w:sz w:val="26"/>
              </w:rPr>
              <w:t>509</w:t>
            </w:r>
          </w:p>
        </w:tc>
        <w:tc>
          <w:tcPr>
            <w:tcW w:w="8704" w:type="dxa"/>
          </w:tcPr>
          <w:p>
            <w:pPr>
              <w:pStyle w:val="TableParagraph"/>
              <w:spacing w:line="276" w:lineRule="auto" w:before="21"/>
              <w:ind w:left="113" w:right="346"/>
              <w:rPr>
                <w:sz w:val="25"/>
              </w:rPr>
            </w:pPr>
            <w:r>
              <w:rPr>
                <w:sz w:val="25"/>
              </w:rPr>
              <w:t>Почему</w:t>
            </w:r>
            <w:r>
              <w:rPr>
                <w:spacing w:val="-5"/>
                <w:sz w:val="25"/>
              </w:rPr>
              <w:t> </w:t>
            </w:r>
            <w:r>
              <w:rPr>
                <w:sz w:val="25"/>
              </w:rPr>
              <w:t>достижения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прогресса,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дающие человеку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удобства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и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комфорт,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могут</w:t>
            </w:r>
            <w:r>
              <w:rPr>
                <w:spacing w:val="-60"/>
                <w:sz w:val="25"/>
              </w:rPr>
              <w:t> </w:t>
            </w:r>
            <w:r>
              <w:rPr>
                <w:sz w:val="25"/>
              </w:rPr>
              <w:t>быть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опасны</w:t>
            </w:r>
            <w:r>
              <w:rPr>
                <w:spacing w:val="-1"/>
                <w:sz w:val="25"/>
              </w:rPr>
              <w:t> </w:t>
            </w:r>
            <w:r>
              <w:rPr>
                <w:sz w:val="25"/>
              </w:rPr>
              <w:t>для</w:t>
            </w:r>
            <w:r>
              <w:rPr>
                <w:spacing w:val="2"/>
                <w:sz w:val="25"/>
              </w:rPr>
              <w:t> </w:t>
            </w:r>
            <w:r>
              <w:rPr>
                <w:sz w:val="25"/>
              </w:rPr>
              <w:t>человечества?</w:t>
            </w:r>
          </w:p>
        </w:tc>
      </w:tr>
      <w:tr>
        <w:trPr>
          <w:trHeight w:val="542" w:hRule="atLeast"/>
        </w:trPr>
        <w:tc>
          <w:tcPr>
            <w:tcW w:w="1668" w:type="dxa"/>
          </w:tcPr>
          <w:p>
            <w:pPr>
              <w:pStyle w:val="TableParagraph"/>
              <w:spacing w:before="21"/>
              <w:ind w:left="186" w:right="178"/>
              <w:jc w:val="center"/>
              <w:rPr>
                <w:sz w:val="26"/>
              </w:rPr>
            </w:pPr>
            <w:r>
              <w:rPr>
                <w:sz w:val="26"/>
              </w:rPr>
              <w:t>602</w:t>
            </w:r>
          </w:p>
        </w:tc>
        <w:tc>
          <w:tcPr>
            <w:tcW w:w="8704" w:type="dxa"/>
          </w:tcPr>
          <w:p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Реальное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и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виртуальное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общение: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в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чём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преимущества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каждого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из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них?</w:t>
            </w:r>
          </w:p>
        </w:tc>
      </w:tr>
    </w:tbl>
    <w:p>
      <w:pPr>
        <w:pStyle w:val="BodyText"/>
        <w:spacing w:before="1"/>
        <w:ind w:left="0" w:firstLine="0"/>
        <w:jc w:val="left"/>
        <w:rPr>
          <w:sz w:val="28"/>
        </w:rPr>
      </w:pPr>
    </w:p>
    <w:p>
      <w:pPr>
        <w:spacing w:before="0"/>
        <w:ind w:left="212" w:right="224" w:firstLine="708"/>
        <w:jc w:val="both"/>
        <w:rPr>
          <w:sz w:val="26"/>
        </w:rPr>
      </w:pPr>
      <w:r>
        <w:rPr>
          <w:sz w:val="26"/>
        </w:rPr>
        <w:t>Темы</w:t>
      </w:r>
      <w:r>
        <w:rPr>
          <w:spacing w:val="1"/>
          <w:sz w:val="26"/>
        </w:rPr>
        <w:t> </w:t>
      </w:r>
      <w:r>
        <w:rPr>
          <w:sz w:val="26"/>
        </w:rPr>
        <w:t>привязаны</w:t>
      </w:r>
      <w:r>
        <w:rPr>
          <w:spacing w:val="1"/>
          <w:sz w:val="26"/>
        </w:rPr>
        <w:t> </w:t>
      </w:r>
      <w:r>
        <w:rPr>
          <w:sz w:val="26"/>
        </w:rPr>
        <w:t>к</w:t>
      </w:r>
      <w:r>
        <w:rPr>
          <w:spacing w:val="1"/>
          <w:sz w:val="26"/>
        </w:rPr>
        <w:t> </w:t>
      </w:r>
      <w:r>
        <w:rPr>
          <w:sz w:val="26"/>
        </w:rPr>
        <w:t>определенным</w:t>
      </w:r>
      <w:r>
        <w:rPr>
          <w:spacing w:val="1"/>
          <w:sz w:val="26"/>
        </w:rPr>
        <w:t> </w:t>
      </w:r>
      <w:r>
        <w:rPr>
          <w:sz w:val="26"/>
        </w:rPr>
        <w:t>разделам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подразделам</w:t>
      </w:r>
      <w:r>
        <w:rPr>
          <w:spacing w:val="1"/>
          <w:sz w:val="26"/>
        </w:rPr>
        <w:t> </w:t>
      </w:r>
      <w:r>
        <w:rPr>
          <w:sz w:val="26"/>
        </w:rPr>
        <w:t>банка,</w:t>
      </w:r>
      <w:r>
        <w:rPr>
          <w:spacing w:val="1"/>
          <w:sz w:val="26"/>
        </w:rPr>
        <w:t> </w:t>
      </w:r>
      <w:r>
        <w:rPr>
          <w:sz w:val="26"/>
        </w:rPr>
        <w:t>но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участника может быть написано так, что по содержанию оно окажется ближе другому</w:t>
      </w:r>
      <w:r>
        <w:rPr>
          <w:spacing w:val="1"/>
          <w:sz w:val="26"/>
        </w:rPr>
        <w:t> </w:t>
      </w:r>
      <w:r>
        <w:rPr>
          <w:sz w:val="26"/>
        </w:rPr>
        <w:t>разделу. Участник вправе выбирать свой ракурс раскрытия темы, который может совпасть</w:t>
      </w:r>
      <w:r>
        <w:rPr>
          <w:spacing w:val="1"/>
          <w:sz w:val="26"/>
        </w:rPr>
        <w:t> </w:t>
      </w:r>
      <w:r>
        <w:rPr>
          <w:sz w:val="26"/>
        </w:rPr>
        <w:t>или не совпасть с комментариями к разделу, в рамках которого сформулирована тема.</w:t>
      </w:r>
      <w:r>
        <w:rPr>
          <w:spacing w:val="1"/>
          <w:sz w:val="26"/>
        </w:rPr>
        <w:t> </w:t>
      </w:r>
      <w:r>
        <w:rPr>
          <w:sz w:val="26"/>
        </w:rPr>
        <w:t>Например, рассуждая на тему «</w:t>
      </w:r>
      <w:r>
        <w:rPr>
          <w:sz w:val="25"/>
        </w:rPr>
        <w:t>Как, по-Вашему, связаны понятия чести и совести?» (тема</w:t>
      </w:r>
      <w:r>
        <w:rPr>
          <w:spacing w:val="1"/>
          <w:sz w:val="25"/>
        </w:rPr>
        <w:t> </w:t>
      </w:r>
      <w:r>
        <w:rPr>
          <w:sz w:val="25"/>
        </w:rPr>
        <w:t>прикреплена к разделу 1) участник может выйти на проблематику раздела 2 и рассмотреть</w:t>
      </w:r>
      <w:r>
        <w:rPr>
          <w:spacing w:val="1"/>
          <w:sz w:val="25"/>
        </w:rPr>
        <w:t> </w:t>
      </w:r>
      <w:r>
        <w:rPr>
          <w:sz w:val="25"/>
        </w:rPr>
        <w:t>связь</w:t>
      </w:r>
      <w:r>
        <w:rPr>
          <w:spacing w:val="1"/>
          <w:sz w:val="25"/>
        </w:rPr>
        <w:t> </w:t>
      </w:r>
      <w:r>
        <w:rPr>
          <w:sz w:val="25"/>
        </w:rPr>
        <w:t>указанных</w:t>
      </w:r>
      <w:r>
        <w:rPr>
          <w:spacing w:val="62"/>
          <w:sz w:val="25"/>
        </w:rPr>
        <w:t> </w:t>
      </w:r>
      <w:r>
        <w:rPr>
          <w:sz w:val="25"/>
        </w:rPr>
        <w:t>понятий</w:t>
      </w:r>
      <w:r>
        <w:rPr>
          <w:spacing w:val="63"/>
          <w:sz w:val="25"/>
        </w:rPr>
        <w:t> </w:t>
      </w:r>
      <w:r>
        <w:rPr>
          <w:sz w:val="25"/>
        </w:rPr>
        <w:t>в</w:t>
      </w:r>
      <w:r>
        <w:rPr>
          <w:spacing w:val="62"/>
          <w:sz w:val="25"/>
        </w:rPr>
        <w:t> </w:t>
      </w:r>
      <w:r>
        <w:rPr>
          <w:sz w:val="25"/>
        </w:rPr>
        <w:t>ракурсе</w:t>
      </w:r>
      <w:r>
        <w:rPr>
          <w:spacing w:val="63"/>
          <w:sz w:val="25"/>
        </w:rPr>
        <w:t> </w:t>
      </w:r>
      <w:r>
        <w:rPr>
          <w:sz w:val="26"/>
        </w:rPr>
        <w:t>семейных</w:t>
      </w:r>
      <w:r>
        <w:rPr>
          <w:spacing w:val="65"/>
          <w:sz w:val="26"/>
        </w:rPr>
        <w:t> </w:t>
      </w:r>
      <w:r>
        <w:rPr>
          <w:sz w:val="26"/>
        </w:rPr>
        <w:t>или</w:t>
      </w:r>
      <w:r>
        <w:rPr>
          <w:spacing w:val="65"/>
          <w:sz w:val="26"/>
        </w:rPr>
        <w:t> </w:t>
      </w:r>
      <w:r>
        <w:rPr>
          <w:sz w:val="26"/>
        </w:rPr>
        <w:t>общественных</w:t>
      </w:r>
      <w:r>
        <w:rPr>
          <w:spacing w:val="65"/>
          <w:sz w:val="26"/>
        </w:rPr>
        <w:t> </w:t>
      </w:r>
      <w:r>
        <w:rPr>
          <w:sz w:val="26"/>
        </w:rPr>
        <w:t>ценностей.</w:t>
      </w:r>
      <w:r>
        <w:rPr>
          <w:spacing w:val="65"/>
          <w:sz w:val="26"/>
        </w:rPr>
        <w:t> </w:t>
      </w:r>
      <w:r>
        <w:rPr>
          <w:sz w:val="26"/>
        </w:rPr>
        <w:t>Рассуждая</w:t>
      </w:r>
      <w:r>
        <w:rPr>
          <w:spacing w:val="-62"/>
          <w:sz w:val="26"/>
        </w:rPr>
        <w:t> </w:t>
      </w:r>
      <w:r>
        <w:rPr>
          <w:sz w:val="26"/>
        </w:rPr>
        <w:t>о чести и совести, участник вправе писать об ответственности человека науки, о научной</w:t>
      </w:r>
      <w:r>
        <w:rPr>
          <w:spacing w:val="1"/>
          <w:sz w:val="26"/>
        </w:rPr>
        <w:t> </w:t>
      </w:r>
      <w:r>
        <w:rPr>
          <w:sz w:val="26"/>
        </w:rPr>
        <w:t>совести</w:t>
      </w:r>
      <w:r>
        <w:rPr>
          <w:spacing w:val="-2"/>
          <w:sz w:val="26"/>
        </w:rPr>
        <w:t> </w:t>
      </w:r>
      <w:r>
        <w:rPr>
          <w:sz w:val="26"/>
        </w:rPr>
        <w:t>(см.</w:t>
      </w:r>
      <w:r>
        <w:rPr>
          <w:spacing w:val="2"/>
          <w:sz w:val="26"/>
        </w:rPr>
        <w:t> </w:t>
      </w:r>
      <w:r>
        <w:rPr>
          <w:sz w:val="26"/>
        </w:rPr>
        <w:t>комментарий к</w:t>
      </w:r>
      <w:r>
        <w:rPr>
          <w:spacing w:val="-2"/>
          <w:sz w:val="26"/>
        </w:rPr>
        <w:t> </w:t>
      </w:r>
      <w:r>
        <w:rPr>
          <w:sz w:val="26"/>
        </w:rPr>
        <w:t>разделу</w:t>
      </w:r>
      <w:r>
        <w:rPr>
          <w:spacing w:val="-4"/>
          <w:sz w:val="26"/>
        </w:rPr>
        <w:t> </w:t>
      </w:r>
      <w:r>
        <w:rPr>
          <w:sz w:val="26"/>
        </w:rPr>
        <w:t>3).</w:t>
      </w:r>
    </w:p>
    <w:p>
      <w:pPr>
        <w:pStyle w:val="BodyText"/>
        <w:ind w:right="226"/>
      </w:pPr>
      <w:r>
        <w:rPr/>
        <w:t>Чтобы обеспечить прозрачность и ясность предъявляемых требований к сочинению</w:t>
      </w:r>
      <w:r>
        <w:rPr>
          <w:spacing w:val="1"/>
        </w:rPr>
        <w:t> </w:t>
      </w:r>
      <w:r>
        <w:rPr/>
        <w:t>(параметры</w:t>
      </w:r>
      <w:r>
        <w:rPr>
          <w:spacing w:val="1"/>
        </w:rPr>
        <w:t> </w:t>
      </w:r>
      <w:r>
        <w:rPr/>
        <w:t>оценки)</w:t>
      </w:r>
      <w:r>
        <w:rPr>
          <w:spacing w:val="1"/>
        </w:rPr>
        <w:t> </w:t>
      </w:r>
      <w:r>
        <w:rPr/>
        <w:t>каждый</w:t>
      </w:r>
      <w:r>
        <w:rPr>
          <w:spacing w:val="1"/>
        </w:rPr>
        <w:t> </w:t>
      </w:r>
      <w:r>
        <w:rPr/>
        <w:t>комплект</w:t>
      </w:r>
      <w:r>
        <w:rPr>
          <w:spacing w:val="1"/>
        </w:rPr>
        <w:t> </w:t>
      </w:r>
      <w:r>
        <w:rPr/>
        <w:t>сопровождается</w:t>
      </w:r>
      <w:r>
        <w:rPr>
          <w:spacing w:val="1"/>
        </w:rPr>
        <w:t> </w:t>
      </w:r>
      <w:r>
        <w:rPr/>
        <w:t>инструкцией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(см.</w:t>
      </w:r>
      <w:r>
        <w:rPr>
          <w:spacing w:val="1"/>
        </w:rPr>
        <w:t> </w:t>
      </w:r>
      <w:r>
        <w:rPr/>
        <w:t>Приложение</w:t>
      </w:r>
      <w:r>
        <w:rPr>
          <w:spacing w:val="-1"/>
        </w:rPr>
        <w:t> </w:t>
      </w:r>
      <w:r>
        <w:rPr/>
        <w:t>1).</w:t>
      </w:r>
    </w:p>
    <w:p>
      <w:pPr>
        <w:spacing w:after="0"/>
        <w:sectPr>
          <w:pgSz w:w="11910" w:h="16840"/>
          <w:pgMar w:header="0" w:footer="541" w:top="1040" w:bottom="820" w:left="920" w:right="340"/>
        </w:sectPr>
      </w:pPr>
    </w:p>
    <w:p>
      <w:pPr>
        <w:pStyle w:val="Heading2"/>
        <w:numPr>
          <w:ilvl w:val="2"/>
          <w:numId w:val="2"/>
        </w:numPr>
        <w:tabs>
          <w:tab w:pos="1375" w:val="left" w:leader="none"/>
        </w:tabs>
        <w:spacing w:line="240" w:lineRule="auto" w:before="62" w:after="0"/>
        <w:ind w:left="1374" w:right="0" w:hanging="454"/>
        <w:jc w:val="left"/>
      </w:pPr>
      <w:bookmarkStart w:name="_bookmark2" w:id="5"/>
      <w:bookmarkEnd w:id="5"/>
      <w:r>
        <w:rPr>
          <w:b w:val="0"/>
        </w:rPr>
      </w:r>
      <w:bookmarkStart w:name="_bookmark2" w:id="6"/>
      <w:bookmarkEnd w:id="6"/>
      <w:r>
        <w:rPr/>
        <w:t>Ито</w:t>
      </w:r>
      <w:r>
        <w:rPr/>
        <w:t>говое</w:t>
      </w:r>
      <w:r>
        <w:rPr>
          <w:spacing w:val="-8"/>
        </w:rPr>
        <w:t> </w:t>
      </w:r>
      <w:r>
        <w:rPr/>
        <w:t>изложение</w:t>
      </w:r>
    </w:p>
    <w:p>
      <w:pPr>
        <w:pStyle w:val="BodyText"/>
        <w:spacing w:before="1"/>
        <w:ind w:left="0" w:firstLine="0"/>
        <w:jc w:val="left"/>
        <w:rPr>
          <w:b/>
          <w:sz w:val="23"/>
        </w:rPr>
      </w:pPr>
    </w:p>
    <w:p>
      <w:pPr>
        <w:pStyle w:val="BodyText"/>
        <w:ind w:right="228"/>
      </w:pPr>
      <w:r>
        <w:rPr/>
        <w:t>Итоговое</w:t>
      </w:r>
      <w:r>
        <w:rPr>
          <w:spacing w:val="1"/>
        </w:rPr>
        <w:t> </w:t>
      </w:r>
      <w:r>
        <w:rPr/>
        <w:t>изложение</w:t>
      </w:r>
      <w:r>
        <w:rPr>
          <w:spacing w:val="1"/>
        </w:rPr>
        <w:t> </w:t>
      </w:r>
      <w:r>
        <w:rPr/>
        <w:t>проводится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текстов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открытого</w:t>
      </w:r>
      <w:r>
        <w:rPr>
          <w:spacing w:val="1"/>
        </w:rPr>
        <w:t> </w:t>
      </w:r>
      <w:r>
        <w:rPr/>
        <w:t>банка</w:t>
      </w:r>
      <w:r>
        <w:rPr>
          <w:spacing w:val="1"/>
        </w:rPr>
        <w:t> </w:t>
      </w:r>
      <w:r>
        <w:rPr/>
        <w:t>текстов для итогового изложения (далее</w:t>
      </w:r>
      <w:r>
        <w:rPr>
          <w:spacing w:val="1"/>
        </w:rPr>
        <w:t> </w:t>
      </w:r>
      <w:r>
        <w:rPr/>
        <w:t>– банк изложений).</w:t>
      </w:r>
      <w:r>
        <w:rPr>
          <w:spacing w:val="65"/>
        </w:rPr>
        <w:t> </w:t>
      </w:r>
      <w:r>
        <w:rPr/>
        <w:t>Банк изложений создан в</w:t>
      </w:r>
      <w:r>
        <w:rPr>
          <w:spacing w:val="1"/>
        </w:rPr>
        <w:t> </w:t>
      </w:r>
      <w:r>
        <w:rPr/>
        <w:t>целях проведения итогового изложения и создания благоприятных условий для подготовки</w:t>
      </w:r>
      <w:r>
        <w:rPr>
          <w:spacing w:val="-62"/>
        </w:rPr>
        <w:t> </w:t>
      </w:r>
      <w:r>
        <w:rPr/>
        <w:t>к</w:t>
      </w:r>
      <w:r>
        <w:rPr>
          <w:spacing w:val="-3"/>
        </w:rPr>
        <w:t> </w:t>
      </w:r>
      <w:r>
        <w:rPr/>
        <w:t>нему.</w:t>
      </w:r>
    </w:p>
    <w:p>
      <w:pPr>
        <w:pStyle w:val="BodyText"/>
        <w:spacing w:line="298" w:lineRule="exact"/>
        <w:ind w:left="933" w:firstLine="0"/>
      </w:pPr>
      <w:r>
        <w:rPr/>
        <w:t>Банк</w:t>
      </w:r>
      <w:r>
        <w:rPr>
          <w:spacing w:val="43"/>
        </w:rPr>
        <w:t> </w:t>
      </w:r>
      <w:r>
        <w:rPr/>
        <w:t>изложений</w:t>
      </w:r>
      <w:r>
        <w:rPr>
          <w:spacing w:val="45"/>
        </w:rPr>
        <w:t> </w:t>
      </w:r>
      <w:r>
        <w:rPr/>
        <w:t>размещается</w:t>
      </w:r>
      <w:r>
        <w:rPr>
          <w:spacing w:val="45"/>
        </w:rPr>
        <w:t> </w:t>
      </w:r>
      <w:r>
        <w:rPr/>
        <w:t>в</w:t>
      </w:r>
      <w:r>
        <w:rPr>
          <w:spacing w:val="45"/>
        </w:rPr>
        <w:t> </w:t>
      </w:r>
      <w:r>
        <w:rPr/>
        <w:t>открытом</w:t>
      </w:r>
      <w:r>
        <w:rPr>
          <w:spacing w:val="43"/>
        </w:rPr>
        <w:t> </w:t>
      </w:r>
      <w:r>
        <w:rPr/>
        <w:t>доступе</w:t>
      </w:r>
      <w:r>
        <w:rPr>
          <w:spacing w:val="48"/>
        </w:rPr>
        <w:t> </w:t>
      </w:r>
      <w:r>
        <w:rPr/>
        <w:t>на</w:t>
      </w:r>
      <w:r>
        <w:rPr>
          <w:spacing w:val="45"/>
        </w:rPr>
        <w:t> </w:t>
      </w:r>
      <w:r>
        <w:rPr/>
        <w:t>официальном</w:t>
      </w:r>
      <w:r>
        <w:rPr>
          <w:spacing w:val="46"/>
        </w:rPr>
        <w:t> </w:t>
      </w:r>
      <w:r>
        <w:rPr/>
        <w:t>сайте</w:t>
      </w:r>
      <w:r>
        <w:rPr>
          <w:spacing w:val="44"/>
        </w:rPr>
        <w:t> </w:t>
      </w:r>
      <w:r>
        <w:rPr/>
        <w:t>ФГБНУ</w:t>
      </w:r>
    </w:p>
    <w:p>
      <w:pPr>
        <w:pStyle w:val="BodyText"/>
        <w:spacing w:before="1"/>
        <w:ind w:firstLine="0"/>
        <w:jc w:val="left"/>
      </w:pPr>
      <w:r>
        <w:rPr/>
        <w:t>«ФИПИ».</w:t>
      </w:r>
    </w:p>
    <w:p>
      <w:pPr>
        <w:pStyle w:val="BodyText"/>
        <w:spacing w:before="1"/>
        <w:ind w:right="224"/>
      </w:pPr>
      <w:r>
        <w:rPr/>
        <w:t>В банк изложений включены тексты отечественных авторов, разработанные в 2014-</w:t>
      </w:r>
      <w:r>
        <w:rPr>
          <w:spacing w:val="1"/>
        </w:rPr>
        <w:t> </w:t>
      </w:r>
      <w:r>
        <w:rPr/>
        <w:t>2023</w:t>
      </w:r>
      <w:r>
        <w:rPr>
          <w:spacing w:val="1"/>
        </w:rPr>
        <w:t> </w:t>
      </w:r>
      <w:r>
        <w:rPr/>
        <w:t>годах.</w:t>
      </w:r>
      <w:r>
        <w:rPr>
          <w:spacing w:val="1"/>
        </w:rPr>
        <w:t> </w:t>
      </w:r>
      <w:r>
        <w:rPr/>
        <w:t>Тексты</w:t>
      </w:r>
      <w:r>
        <w:rPr>
          <w:spacing w:val="1"/>
        </w:rPr>
        <w:t> </w:t>
      </w:r>
      <w:r>
        <w:rPr/>
        <w:t>распределены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трем</w:t>
      </w:r>
      <w:r>
        <w:rPr>
          <w:spacing w:val="1"/>
        </w:rPr>
        <w:t> </w:t>
      </w:r>
      <w:r>
        <w:rPr/>
        <w:t>разделам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содержательно-</w:t>
      </w:r>
      <w:r>
        <w:rPr>
          <w:spacing w:val="1"/>
        </w:rPr>
        <w:t> </w:t>
      </w:r>
      <w:r>
        <w:rPr/>
        <w:t>тематической</w:t>
      </w:r>
      <w:r>
        <w:rPr>
          <w:spacing w:val="-2"/>
        </w:rPr>
        <w:t> </w:t>
      </w:r>
      <w:r>
        <w:rPr/>
        <w:t>направленности.</w:t>
      </w:r>
    </w:p>
    <w:p>
      <w:pPr>
        <w:pStyle w:val="Heading2"/>
        <w:spacing w:line="296" w:lineRule="exact" w:before="6"/>
        <w:ind w:left="921"/>
      </w:pPr>
      <w:r>
        <w:rPr/>
        <w:t>Раздел</w:t>
      </w:r>
      <w:r>
        <w:rPr>
          <w:spacing w:val="-5"/>
        </w:rPr>
        <w:t> </w:t>
      </w:r>
      <w:r>
        <w:rPr/>
        <w:t>1.</w:t>
      </w:r>
      <w:r>
        <w:rPr>
          <w:spacing w:val="-5"/>
        </w:rPr>
        <w:t> </w:t>
      </w:r>
      <w:r>
        <w:rPr/>
        <w:t>Нравственные</w:t>
      </w:r>
      <w:r>
        <w:rPr>
          <w:spacing w:val="-3"/>
        </w:rPr>
        <w:t> </w:t>
      </w:r>
      <w:r>
        <w:rPr/>
        <w:t>ценности</w:t>
      </w:r>
    </w:p>
    <w:p>
      <w:pPr>
        <w:pStyle w:val="BodyText"/>
        <w:ind w:right="233"/>
      </w:pPr>
      <w:r>
        <w:rPr/>
        <w:t>Включены тексты о добре, счастье, любви, правде, дружбе, милосердии, творчестве;</w:t>
      </w:r>
      <w:r>
        <w:rPr>
          <w:spacing w:val="1"/>
        </w:rPr>
        <w:t> </w:t>
      </w:r>
      <w:r>
        <w:rPr/>
        <w:t>в них поднимаются вопросы, связанные с духовными ценностями, нравственным выбором</w:t>
      </w:r>
      <w:r>
        <w:rPr>
          <w:spacing w:val="1"/>
        </w:rPr>
        <w:t> </w:t>
      </w:r>
      <w:r>
        <w:rPr/>
        <w:t>человека,</w:t>
      </w:r>
      <w:r>
        <w:rPr>
          <w:spacing w:val="1"/>
        </w:rPr>
        <w:t> </w:t>
      </w:r>
      <w:r>
        <w:rPr/>
        <w:t>межличностными</w:t>
      </w:r>
      <w:r>
        <w:rPr>
          <w:spacing w:val="-1"/>
        </w:rPr>
        <w:t> </w:t>
      </w:r>
      <w:r>
        <w:rPr/>
        <w:t>отношениями.</w:t>
      </w:r>
    </w:p>
    <w:p>
      <w:pPr>
        <w:pStyle w:val="Heading2"/>
        <w:spacing w:line="295" w:lineRule="exact" w:before="5"/>
        <w:ind w:left="921"/>
      </w:pPr>
      <w:r>
        <w:rPr/>
        <w:t>Раздел</w:t>
      </w:r>
      <w:r>
        <w:rPr>
          <w:spacing w:val="-2"/>
        </w:rPr>
        <w:t> </w:t>
      </w:r>
      <w:r>
        <w:rPr/>
        <w:t>2.</w:t>
      </w:r>
      <w:r>
        <w:rPr>
          <w:spacing w:val="-2"/>
        </w:rPr>
        <w:t> </w:t>
      </w:r>
      <w:r>
        <w:rPr/>
        <w:t>Мир</w:t>
      </w:r>
      <w:r>
        <w:rPr>
          <w:spacing w:val="-3"/>
        </w:rPr>
        <w:t> </w:t>
      </w:r>
      <w:r>
        <w:rPr/>
        <w:t>природы</w:t>
      </w:r>
    </w:p>
    <w:p>
      <w:pPr>
        <w:pStyle w:val="BodyText"/>
        <w:ind w:right="228"/>
      </w:pPr>
      <w:r>
        <w:rPr/>
        <w:t>Включены</w:t>
      </w:r>
      <w:r>
        <w:rPr>
          <w:spacing w:val="53"/>
        </w:rPr>
        <w:t> </w:t>
      </w:r>
      <w:r>
        <w:rPr/>
        <w:t>тексты</w:t>
      </w:r>
      <w:r>
        <w:rPr>
          <w:spacing w:val="53"/>
        </w:rPr>
        <w:t> </w:t>
      </w:r>
      <w:r>
        <w:rPr/>
        <w:t>о</w:t>
      </w:r>
      <w:r>
        <w:rPr>
          <w:spacing w:val="52"/>
        </w:rPr>
        <w:t> </w:t>
      </w:r>
      <w:r>
        <w:rPr/>
        <w:t>красоте</w:t>
      </w:r>
      <w:r>
        <w:rPr>
          <w:spacing w:val="53"/>
        </w:rPr>
        <w:t> </w:t>
      </w:r>
      <w:r>
        <w:rPr/>
        <w:t>окружающего</w:t>
      </w:r>
      <w:r>
        <w:rPr>
          <w:spacing w:val="53"/>
        </w:rPr>
        <w:t> </w:t>
      </w:r>
      <w:r>
        <w:rPr/>
        <w:t>мира,</w:t>
      </w:r>
      <w:r>
        <w:rPr>
          <w:spacing w:val="52"/>
        </w:rPr>
        <w:t> </w:t>
      </w:r>
      <w:r>
        <w:rPr/>
        <w:t>поводках</w:t>
      </w:r>
      <w:r>
        <w:rPr>
          <w:spacing w:val="53"/>
        </w:rPr>
        <w:t> </w:t>
      </w:r>
      <w:r>
        <w:rPr/>
        <w:t>животных,</w:t>
      </w:r>
      <w:r>
        <w:rPr>
          <w:spacing w:val="53"/>
        </w:rPr>
        <w:t> </w:t>
      </w:r>
      <w:r>
        <w:rPr/>
        <w:t>их</w:t>
      </w:r>
      <w:r>
        <w:rPr>
          <w:spacing w:val="52"/>
        </w:rPr>
        <w:t> </w:t>
      </w:r>
      <w:r>
        <w:rPr/>
        <w:t>дружбе</w:t>
      </w:r>
      <w:r>
        <w:rPr>
          <w:spacing w:val="-62"/>
        </w:rPr>
        <w:t> </w:t>
      </w:r>
      <w:r>
        <w:rPr/>
        <w:t>с человеком;</w:t>
      </w:r>
      <w:r>
        <w:rPr>
          <w:spacing w:val="1"/>
        </w:rPr>
        <w:t> </w:t>
      </w:r>
      <w:r>
        <w:rPr/>
        <w:t>тексты</w:t>
      </w:r>
      <w:r>
        <w:rPr>
          <w:spacing w:val="1"/>
        </w:rPr>
        <w:t> </w:t>
      </w:r>
      <w:r>
        <w:rPr/>
        <w:t>побуждают</w:t>
      </w:r>
      <w:r>
        <w:rPr>
          <w:spacing w:val="1"/>
        </w:rPr>
        <w:t> </w:t>
      </w:r>
      <w:r>
        <w:rPr/>
        <w:t>задуматься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экологических</w:t>
      </w:r>
      <w:r>
        <w:rPr>
          <w:spacing w:val="1"/>
        </w:rPr>
        <w:t> </w:t>
      </w:r>
      <w:r>
        <w:rPr/>
        <w:t>проблемах,</w:t>
      </w:r>
      <w:r>
        <w:rPr>
          <w:spacing w:val="1"/>
        </w:rPr>
        <w:t> </w:t>
      </w:r>
      <w:r>
        <w:rPr/>
        <w:t>жизненных</w:t>
      </w:r>
      <w:r>
        <w:rPr>
          <w:spacing w:val="1"/>
        </w:rPr>
        <w:t> </w:t>
      </w:r>
      <w:r>
        <w:rPr/>
        <w:t>уроках,</w:t>
      </w:r>
      <w:r>
        <w:rPr>
          <w:spacing w:val="1"/>
        </w:rPr>
        <w:t> </w:t>
      </w:r>
      <w:r>
        <w:rPr/>
        <w:t>которые</w:t>
      </w:r>
      <w:r>
        <w:rPr>
          <w:spacing w:val="-1"/>
        </w:rPr>
        <w:t> </w:t>
      </w:r>
      <w:r>
        <w:rPr/>
        <w:t>природа</w:t>
      </w:r>
      <w:r>
        <w:rPr>
          <w:spacing w:val="-1"/>
        </w:rPr>
        <w:t> </w:t>
      </w:r>
      <w:r>
        <w:rPr/>
        <w:t>преподает человеку.</w:t>
      </w:r>
    </w:p>
    <w:p>
      <w:pPr>
        <w:pStyle w:val="Heading2"/>
        <w:spacing w:line="295" w:lineRule="exact" w:before="3"/>
        <w:ind w:left="921"/>
      </w:pPr>
      <w:r>
        <w:rPr/>
        <w:t>Раздел</w:t>
      </w:r>
      <w:r>
        <w:rPr>
          <w:spacing w:val="-2"/>
        </w:rPr>
        <w:t> </w:t>
      </w:r>
      <w:r>
        <w:rPr/>
        <w:t>3.</w:t>
      </w:r>
      <w:r>
        <w:rPr>
          <w:spacing w:val="-3"/>
        </w:rPr>
        <w:t> </w:t>
      </w:r>
      <w:r>
        <w:rPr/>
        <w:t>События</w:t>
      </w:r>
      <w:r>
        <w:rPr>
          <w:spacing w:val="-2"/>
        </w:rPr>
        <w:t> </w:t>
      </w:r>
      <w:r>
        <w:rPr/>
        <w:t>истории</w:t>
      </w:r>
    </w:p>
    <w:p>
      <w:pPr>
        <w:pStyle w:val="BodyText"/>
        <w:ind w:right="226"/>
      </w:pPr>
      <w:r>
        <w:rPr/>
        <w:t>Включены</w:t>
      </w:r>
      <w:r>
        <w:rPr>
          <w:spacing w:val="25"/>
        </w:rPr>
        <w:t> </w:t>
      </w:r>
      <w:r>
        <w:rPr/>
        <w:t>страницы</w:t>
      </w:r>
      <w:r>
        <w:rPr>
          <w:spacing w:val="25"/>
        </w:rPr>
        <w:t> </w:t>
      </w:r>
      <w:r>
        <w:rPr/>
        <w:t>биографий</w:t>
      </w:r>
      <w:r>
        <w:rPr>
          <w:spacing w:val="26"/>
        </w:rPr>
        <w:t> </w:t>
      </w:r>
      <w:r>
        <w:rPr/>
        <w:t>выдающихся</w:t>
      </w:r>
      <w:r>
        <w:rPr>
          <w:spacing w:val="24"/>
        </w:rPr>
        <w:t> </w:t>
      </w:r>
      <w:r>
        <w:rPr/>
        <w:t>деятелей</w:t>
      </w:r>
      <w:r>
        <w:rPr>
          <w:spacing w:val="25"/>
        </w:rPr>
        <w:t> </w:t>
      </w:r>
      <w:r>
        <w:rPr/>
        <w:t>культуры,</w:t>
      </w:r>
      <w:r>
        <w:rPr>
          <w:spacing w:val="24"/>
        </w:rPr>
        <w:t> </w:t>
      </w:r>
      <w:r>
        <w:rPr/>
        <w:t>науки</w:t>
      </w:r>
      <w:r>
        <w:rPr>
          <w:spacing w:val="25"/>
        </w:rPr>
        <w:t> </w:t>
      </w:r>
      <w:r>
        <w:rPr/>
        <w:t>и</w:t>
      </w:r>
      <w:r>
        <w:rPr>
          <w:spacing w:val="24"/>
        </w:rPr>
        <w:t> </w:t>
      </w:r>
      <w:r>
        <w:rPr/>
        <w:t>техники,</w:t>
      </w:r>
      <w:r>
        <w:rPr>
          <w:spacing w:val="-63"/>
        </w:rPr>
        <w:t> </w:t>
      </w:r>
      <w:r>
        <w:rPr/>
        <w:t>а также тексты, позволяющие вспомнить важные события отечественной истории мирного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военного</w:t>
      </w:r>
      <w:r>
        <w:rPr>
          <w:spacing w:val="-1"/>
        </w:rPr>
        <w:t> </w:t>
      </w:r>
      <w:r>
        <w:rPr/>
        <w:t>времени,</w:t>
      </w:r>
      <w:r>
        <w:rPr>
          <w:spacing w:val="2"/>
        </w:rPr>
        <w:t> </w:t>
      </w:r>
      <w:r>
        <w:rPr/>
        <w:t>подвиги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фронте</w:t>
      </w:r>
      <w:r>
        <w:rPr>
          <w:spacing w:val="-1"/>
        </w:rPr>
        <w:t> </w:t>
      </w:r>
      <w:r>
        <w:rPr/>
        <w:t>и</w:t>
      </w:r>
      <w:r>
        <w:rPr>
          <w:spacing w:val="2"/>
        </w:rPr>
        <w:t> </w:t>
      </w:r>
      <w:r>
        <w:rPr/>
        <w:t>в</w:t>
      </w:r>
      <w:r>
        <w:rPr>
          <w:spacing w:val="-2"/>
        </w:rPr>
        <w:t> </w:t>
      </w:r>
      <w:r>
        <w:rPr/>
        <w:t>тылу.</w:t>
      </w:r>
    </w:p>
    <w:p>
      <w:pPr>
        <w:pStyle w:val="BodyText"/>
        <w:ind w:left="921" w:firstLine="0"/>
      </w:pPr>
      <w:r>
        <w:rPr/>
        <w:t>Тексты</w:t>
      </w:r>
      <w:r>
        <w:rPr>
          <w:spacing w:val="-5"/>
        </w:rPr>
        <w:t> </w:t>
      </w:r>
      <w:r>
        <w:rPr/>
        <w:t>для</w:t>
      </w:r>
      <w:r>
        <w:rPr>
          <w:spacing w:val="-4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изложения</w:t>
      </w:r>
      <w:r>
        <w:rPr>
          <w:spacing w:val="-4"/>
        </w:rPr>
        <w:t> </w:t>
      </w:r>
      <w:r>
        <w:rPr/>
        <w:t>отобраны</w:t>
      </w:r>
      <w:r>
        <w:rPr>
          <w:spacing w:val="1"/>
        </w:rPr>
        <w:t> </w:t>
      </w:r>
      <w:r>
        <w:rPr/>
        <w:t>из</w:t>
      </w:r>
      <w:r>
        <w:rPr>
          <w:spacing w:val="-4"/>
        </w:rPr>
        <w:t> </w:t>
      </w:r>
      <w:r>
        <w:rPr/>
        <w:t>произведений</w:t>
      </w:r>
      <w:r>
        <w:rPr>
          <w:spacing w:val="-3"/>
        </w:rPr>
        <w:t> </w:t>
      </w:r>
      <w:r>
        <w:rPr/>
        <w:t>отечественных</w:t>
      </w:r>
      <w:r>
        <w:rPr>
          <w:spacing w:val="-4"/>
        </w:rPr>
        <w:t> </w:t>
      </w:r>
      <w:r>
        <w:rPr/>
        <w:t>авторов.</w:t>
      </w:r>
    </w:p>
    <w:p>
      <w:pPr>
        <w:pStyle w:val="BodyText"/>
        <w:ind w:right="229"/>
      </w:pPr>
      <w:r>
        <w:rPr/>
        <w:t>Текст для итогового изложения не превышает объем 300 – 380 слов и соответствует</w:t>
      </w:r>
      <w:r>
        <w:rPr>
          <w:spacing w:val="1"/>
        </w:rPr>
        <w:t> </w:t>
      </w:r>
      <w:r>
        <w:rPr/>
        <w:t>определенным требованиям.</w:t>
      </w:r>
      <w:r>
        <w:rPr>
          <w:spacing w:val="-1"/>
        </w:rPr>
        <w:t> </w:t>
      </w:r>
      <w:r>
        <w:rPr/>
        <w:t>Текст</w:t>
      </w:r>
      <w:r>
        <w:rPr>
          <w:spacing w:val="-1"/>
        </w:rPr>
        <w:t> </w:t>
      </w:r>
      <w:r>
        <w:rPr/>
        <w:t>должен:</w:t>
      </w:r>
    </w:p>
    <w:p>
      <w:pPr>
        <w:pStyle w:val="BodyText"/>
        <w:ind w:right="232"/>
      </w:pPr>
      <w:r>
        <w:rPr/>
        <w:t>обладать</w:t>
      </w:r>
      <w:r>
        <w:rPr>
          <w:spacing w:val="1"/>
        </w:rPr>
        <w:t> </w:t>
      </w:r>
      <w:r>
        <w:rPr/>
        <w:t>смысловой</w:t>
      </w:r>
      <w:r>
        <w:rPr>
          <w:spacing w:val="1"/>
        </w:rPr>
        <w:t> </w:t>
      </w:r>
      <w:r>
        <w:rPr/>
        <w:t>завершенностью</w:t>
      </w:r>
      <w:r>
        <w:rPr>
          <w:spacing w:val="1"/>
        </w:rPr>
        <w:t> </w:t>
      </w:r>
      <w:r>
        <w:rPr/>
        <w:t>(как</w:t>
      </w:r>
      <w:r>
        <w:rPr>
          <w:spacing w:val="1"/>
        </w:rPr>
        <w:t> </w:t>
      </w:r>
      <w:r>
        <w:rPr/>
        <w:t>правило,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фрагмент</w:t>
      </w:r>
      <w:r>
        <w:rPr>
          <w:spacing w:val="1"/>
        </w:rPr>
        <w:t> </w:t>
      </w:r>
      <w:r>
        <w:rPr/>
        <w:t>литературного</w:t>
      </w:r>
      <w:r>
        <w:rPr>
          <w:spacing w:val="1"/>
        </w:rPr>
        <w:t> </w:t>
      </w:r>
      <w:r>
        <w:rPr/>
        <w:t>произведения,</w:t>
      </w:r>
      <w:r>
        <w:rPr>
          <w:spacing w:val="-2"/>
        </w:rPr>
        <w:t> </w:t>
      </w:r>
      <w:r>
        <w:rPr/>
        <w:t>адаптированный</w:t>
      </w:r>
      <w:r>
        <w:rPr>
          <w:spacing w:val="-1"/>
        </w:rPr>
        <w:t> </w:t>
      </w:r>
      <w:r>
        <w:rPr/>
        <w:t>под</w:t>
      </w:r>
      <w:r>
        <w:rPr>
          <w:spacing w:val="-1"/>
        </w:rPr>
        <w:t> </w:t>
      </w:r>
      <w:r>
        <w:rPr/>
        <w:t>задачу);</w:t>
      </w:r>
    </w:p>
    <w:p>
      <w:pPr>
        <w:pStyle w:val="BodyText"/>
        <w:ind w:right="227"/>
      </w:pPr>
      <w:r>
        <w:rPr/>
        <w:t>быть  </w:t>
      </w:r>
      <w:r>
        <w:rPr>
          <w:spacing w:val="1"/>
        </w:rPr>
        <w:t> </w:t>
      </w:r>
      <w:r>
        <w:rPr/>
        <w:t>повествовательным,    обладать    ярко    выраженным    сюжетом    (описание</w:t>
      </w:r>
      <w:r>
        <w:rPr>
          <w:spacing w:val="1"/>
        </w:rPr>
        <w:t> </w:t>
      </w:r>
      <w:r>
        <w:rPr/>
        <w:t>и рассуждение не должно доминировать; текст не должен содержать развернутых диалогов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монологов,</w:t>
      </w:r>
      <w:r>
        <w:rPr>
          <w:spacing w:val="-1"/>
        </w:rPr>
        <w:t> </w:t>
      </w:r>
      <w:r>
        <w:rPr/>
        <w:t>допускается</w:t>
      </w:r>
      <w:r>
        <w:rPr>
          <w:spacing w:val="-1"/>
        </w:rPr>
        <w:t> </w:t>
      </w:r>
      <w:r>
        <w:rPr/>
        <w:t>несколько</w:t>
      </w:r>
      <w:r>
        <w:rPr>
          <w:spacing w:val="-1"/>
        </w:rPr>
        <w:t> </w:t>
      </w:r>
      <w:r>
        <w:rPr/>
        <w:t>реплик);</w:t>
      </w:r>
    </w:p>
    <w:p>
      <w:pPr>
        <w:pStyle w:val="BodyText"/>
        <w:ind w:right="227"/>
      </w:pPr>
      <w:r>
        <w:rPr/>
        <w:t>быть понятным для обучающихся с ОВЗ (текст должен быть написан в привычном</w:t>
      </w:r>
      <w:r>
        <w:rPr>
          <w:spacing w:val="1"/>
        </w:rPr>
        <w:t> </w:t>
      </w:r>
      <w:r>
        <w:rPr/>
        <w:t>стиле</w:t>
      </w:r>
      <w:r>
        <w:rPr>
          <w:spacing w:val="65"/>
        </w:rPr>
        <w:t> </w:t>
      </w:r>
      <w:r>
        <w:rPr/>
        <w:t>с опорой</w:t>
      </w:r>
      <w:r>
        <w:rPr>
          <w:spacing w:val="65"/>
        </w:rPr>
        <w:t> </w:t>
      </w:r>
      <w:r>
        <w:rPr/>
        <w:t>на</w:t>
      </w:r>
      <w:r>
        <w:rPr>
          <w:spacing w:val="65"/>
        </w:rPr>
        <w:t> </w:t>
      </w:r>
      <w:r>
        <w:rPr/>
        <w:t>несложный</w:t>
      </w:r>
      <w:r>
        <w:rPr>
          <w:spacing w:val="65"/>
        </w:rPr>
        <w:t> </w:t>
      </w:r>
      <w:r>
        <w:rPr/>
        <w:t>синтаксис,</w:t>
      </w:r>
      <w:r>
        <w:rPr>
          <w:spacing w:val="65"/>
        </w:rPr>
        <w:t> </w:t>
      </w:r>
      <w:r>
        <w:rPr/>
        <w:t>включать</w:t>
      </w:r>
      <w:r>
        <w:rPr>
          <w:spacing w:val="65"/>
        </w:rPr>
        <w:t> </w:t>
      </w:r>
      <w:r>
        <w:rPr/>
        <w:t>минимум</w:t>
      </w:r>
      <w:r>
        <w:rPr>
          <w:spacing w:val="65"/>
        </w:rPr>
        <w:t> </w:t>
      </w:r>
      <w:r>
        <w:rPr/>
        <w:t>слов</w:t>
      </w:r>
      <w:r>
        <w:rPr>
          <w:spacing w:val="65"/>
        </w:rPr>
        <w:t> </w:t>
      </w:r>
      <w:r>
        <w:rPr/>
        <w:t>со значением звука,</w:t>
      </w:r>
      <w:r>
        <w:rPr>
          <w:spacing w:val="1"/>
        </w:rPr>
        <w:t> </w:t>
      </w:r>
      <w:r>
        <w:rPr/>
        <w:t>с</w:t>
      </w:r>
      <w:r>
        <w:rPr>
          <w:spacing w:val="-1"/>
        </w:rPr>
        <w:t> </w:t>
      </w:r>
      <w:r>
        <w:rPr/>
        <w:t>переносным</w:t>
      </w:r>
      <w:r>
        <w:rPr>
          <w:spacing w:val="-1"/>
        </w:rPr>
        <w:t> </w:t>
      </w:r>
      <w:r>
        <w:rPr/>
        <w:t>значением);</w:t>
      </w:r>
    </w:p>
    <w:p>
      <w:pPr>
        <w:pStyle w:val="BodyText"/>
        <w:ind w:right="226"/>
      </w:pPr>
      <w:r>
        <w:rPr/>
        <w:t>соответствовать</w:t>
      </w:r>
      <w:r>
        <w:rPr>
          <w:spacing w:val="1"/>
        </w:rPr>
        <w:t> </w:t>
      </w:r>
      <w:r>
        <w:rPr/>
        <w:t>возрастным</w:t>
      </w:r>
      <w:r>
        <w:rPr>
          <w:spacing w:val="1"/>
        </w:rPr>
        <w:t> </w:t>
      </w:r>
      <w:r>
        <w:rPr/>
        <w:t>особенностям</w:t>
      </w:r>
      <w:r>
        <w:rPr>
          <w:spacing w:val="1"/>
        </w:rPr>
        <w:t> </w:t>
      </w:r>
      <w:r>
        <w:rPr/>
        <w:t>выпускников</w:t>
      </w:r>
      <w:r>
        <w:rPr>
          <w:spacing w:val="1"/>
        </w:rPr>
        <w:t> </w:t>
      </w:r>
      <w:r>
        <w:rPr/>
        <w:t>(текст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слишком</w:t>
      </w:r>
      <w:r>
        <w:rPr>
          <w:spacing w:val="65"/>
        </w:rPr>
        <w:t> </w:t>
      </w:r>
      <w:r>
        <w:rPr/>
        <w:t>сложным</w:t>
      </w:r>
      <w:r>
        <w:rPr>
          <w:spacing w:val="65"/>
        </w:rPr>
        <w:t> </w:t>
      </w:r>
      <w:r>
        <w:rPr/>
        <w:t>или</w:t>
      </w:r>
      <w:r>
        <w:rPr>
          <w:spacing w:val="65"/>
        </w:rPr>
        <w:t> </w:t>
      </w:r>
      <w:r>
        <w:rPr/>
        <w:t>излишне</w:t>
      </w:r>
      <w:r>
        <w:rPr>
          <w:spacing w:val="65"/>
        </w:rPr>
        <w:t> </w:t>
      </w:r>
      <w:r>
        <w:rPr/>
        <w:t>примитивным,</w:t>
      </w:r>
      <w:r>
        <w:rPr>
          <w:spacing w:val="65"/>
        </w:rPr>
        <w:t> </w:t>
      </w:r>
      <w:r>
        <w:rPr/>
        <w:t>не</w:t>
      </w:r>
      <w:r>
        <w:rPr>
          <w:spacing w:val="65"/>
        </w:rPr>
        <w:t> </w:t>
      </w:r>
      <w:r>
        <w:rPr/>
        <w:t>должен</w:t>
      </w:r>
      <w:r>
        <w:rPr>
          <w:spacing w:val="65"/>
        </w:rPr>
        <w:t> </w:t>
      </w:r>
      <w:r>
        <w:rPr/>
        <w:t>строиться</w:t>
      </w:r>
      <w:r>
        <w:rPr>
          <w:spacing w:val="65"/>
        </w:rPr>
        <w:t> </w:t>
      </w:r>
      <w:r>
        <w:rPr/>
        <w:t>на</w:t>
      </w:r>
      <w:r>
        <w:rPr>
          <w:spacing w:val="65"/>
        </w:rPr>
        <w:t> </w:t>
      </w:r>
      <w:r>
        <w:rPr/>
        <w:t>сказочных</w:t>
      </w:r>
      <w:r>
        <w:rPr>
          <w:spacing w:val="1"/>
        </w:rPr>
        <w:t> </w:t>
      </w:r>
      <w:r>
        <w:rPr/>
        <w:t>или фантастических</w:t>
      </w:r>
      <w:r>
        <w:rPr>
          <w:spacing w:val="-1"/>
        </w:rPr>
        <w:t> </w:t>
      </w:r>
      <w:r>
        <w:rPr/>
        <w:t>сюжетах);</w:t>
      </w:r>
    </w:p>
    <w:p>
      <w:pPr>
        <w:pStyle w:val="BodyText"/>
        <w:ind w:right="228"/>
      </w:pPr>
      <w:r>
        <w:rPr/>
        <w:t>обладать     </w:t>
      </w:r>
      <w:r>
        <w:rPr>
          <w:spacing w:val="1"/>
        </w:rPr>
        <w:t> </w:t>
      </w:r>
      <w:r>
        <w:rPr/>
        <w:t>воспитательным       потенциалом:       содействовать       формированию</w:t>
      </w:r>
      <w:r>
        <w:rPr>
          <w:spacing w:val="-62"/>
        </w:rPr>
        <w:t> </w:t>
      </w:r>
      <w:r>
        <w:rPr/>
        <w:t>у</w:t>
      </w:r>
      <w:r>
        <w:rPr>
          <w:spacing w:val="-4"/>
        </w:rPr>
        <w:t> </w:t>
      </w:r>
      <w:r>
        <w:rPr/>
        <w:t>обучающихся позитивных</w:t>
      </w:r>
      <w:r>
        <w:rPr>
          <w:spacing w:val="2"/>
        </w:rPr>
        <w:t> </w:t>
      </w:r>
      <w:r>
        <w:rPr/>
        <w:t>жизненных</w:t>
      </w:r>
      <w:r>
        <w:rPr>
          <w:spacing w:val="-1"/>
        </w:rPr>
        <w:t> </w:t>
      </w:r>
      <w:r>
        <w:rPr/>
        <w:t>ориентиров;</w:t>
      </w:r>
    </w:p>
    <w:p>
      <w:pPr>
        <w:pStyle w:val="BodyText"/>
        <w:ind w:right="232"/>
      </w:pPr>
      <w:r>
        <w:rPr/>
        <w:t>быть</w:t>
      </w:r>
      <w:r>
        <w:rPr>
          <w:spacing w:val="1"/>
        </w:rPr>
        <w:t> </w:t>
      </w:r>
      <w:r>
        <w:rPr/>
        <w:t>корректным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адекватным</w:t>
      </w:r>
      <w:r>
        <w:rPr>
          <w:spacing w:val="1"/>
        </w:rPr>
        <w:t> </w:t>
      </w:r>
      <w:r>
        <w:rPr/>
        <w:t>ситуации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(текст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дискриминировать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ОВЗ,</w:t>
      </w:r>
      <w:r>
        <w:rPr>
          <w:spacing w:val="1"/>
        </w:rPr>
        <w:t> </w:t>
      </w:r>
      <w:r>
        <w:rPr/>
        <w:t>содержать</w:t>
      </w:r>
      <w:r>
        <w:rPr>
          <w:spacing w:val="1"/>
        </w:rPr>
        <w:t> </w:t>
      </w:r>
      <w:r>
        <w:rPr/>
        <w:t>психологически</w:t>
      </w:r>
      <w:r>
        <w:rPr>
          <w:spacing w:val="1"/>
        </w:rPr>
        <w:t> </w:t>
      </w:r>
      <w:r>
        <w:rPr/>
        <w:t>травмирующие</w:t>
      </w:r>
      <w:r>
        <w:rPr>
          <w:spacing w:val="1"/>
        </w:rPr>
        <w:t> </w:t>
      </w:r>
      <w:r>
        <w:rPr/>
        <w:t>натуралистические</w:t>
      </w:r>
      <w:r>
        <w:rPr>
          <w:spacing w:val="-2"/>
        </w:rPr>
        <w:t> </w:t>
      </w:r>
      <w:r>
        <w:rPr/>
        <w:t>подробности,</w:t>
      </w:r>
      <w:r>
        <w:rPr>
          <w:spacing w:val="1"/>
        </w:rPr>
        <w:t> </w:t>
      </w:r>
      <w:r>
        <w:rPr/>
        <w:t>быть</w:t>
      </w:r>
      <w:r>
        <w:rPr>
          <w:spacing w:val="2"/>
        </w:rPr>
        <w:t> </w:t>
      </w:r>
      <w:r>
        <w:rPr/>
        <w:t>ироничным).</w:t>
      </w:r>
    </w:p>
    <w:p>
      <w:pPr>
        <w:pStyle w:val="BodyText"/>
        <w:ind w:right="227"/>
      </w:pPr>
      <w:r>
        <w:rPr/>
        <w:t>Чтобы обеспечить прозрачность и ясность предъявляемых требований к изложению</w:t>
      </w:r>
      <w:r>
        <w:rPr>
          <w:spacing w:val="1"/>
        </w:rPr>
        <w:t> </w:t>
      </w:r>
      <w:r>
        <w:rPr/>
        <w:t>(параметры</w:t>
      </w:r>
      <w:r>
        <w:rPr>
          <w:spacing w:val="1"/>
        </w:rPr>
        <w:t> </w:t>
      </w:r>
      <w:r>
        <w:rPr/>
        <w:t>оценки)</w:t>
      </w:r>
      <w:r>
        <w:rPr>
          <w:spacing w:val="1"/>
        </w:rPr>
        <w:t> </w:t>
      </w:r>
      <w:r>
        <w:rPr/>
        <w:t>каждый</w:t>
      </w:r>
      <w:r>
        <w:rPr>
          <w:spacing w:val="1"/>
        </w:rPr>
        <w:t> </w:t>
      </w:r>
      <w:r>
        <w:rPr/>
        <w:t>комплект</w:t>
      </w:r>
      <w:r>
        <w:rPr>
          <w:spacing w:val="1"/>
        </w:rPr>
        <w:t> </w:t>
      </w:r>
      <w:r>
        <w:rPr/>
        <w:t>сопровождается</w:t>
      </w:r>
      <w:r>
        <w:rPr>
          <w:spacing w:val="1"/>
        </w:rPr>
        <w:t> </w:t>
      </w:r>
      <w:r>
        <w:rPr/>
        <w:t>инструкцией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изложения</w:t>
      </w:r>
      <w:r>
        <w:rPr>
          <w:spacing w:val="2"/>
        </w:rPr>
        <w:t> </w:t>
      </w:r>
      <w:r>
        <w:rPr/>
        <w:t>(см.</w:t>
      </w:r>
      <w:r>
        <w:rPr>
          <w:spacing w:val="1"/>
        </w:rPr>
        <w:t> </w:t>
      </w:r>
      <w:r>
        <w:rPr/>
        <w:t>Приложение</w:t>
      </w:r>
      <w:r>
        <w:rPr>
          <w:spacing w:val="-1"/>
        </w:rPr>
        <w:t> </w:t>
      </w:r>
      <w:r>
        <w:rPr/>
        <w:t>2).</w:t>
      </w:r>
    </w:p>
    <w:p>
      <w:pPr>
        <w:spacing w:after="0"/>
        <w:sectPr>
          <w:pgSz w:w="11910" w:h="16840"/>
          <w:pgMar w:header="0" w:footer="541" w:top="1340" w:bottom="820" w:left="920" w:right="340"/>
        </w:sectPr>
      </w:pPr>
    </w:p>
    <w:p>
      <w:pPr>
        <w:pStyle w:val="Heading1"/>
        <w:numPr>
          <w:ilvl w:val="1"/>
          <w:numId w:val="2"/>
        </w:numPr>
        <w:tabs>
          <w:tab w:pos="1202" w:val="left" w:leader="none"/>
        </w:tabs>
        <w:spacing w:line="240" w:lineRule="auto" w:before="72" w:after="0"/>
        <w:ind w:left="1202" w:right="0" w:hanging="281"/>
        <w:jc w:val="left"/>
      </w:pPr>
      <w:bookmarkStart w:name="_bookmark3" w:id="7"/>
      <w:bookmarkEnd w:id="7"/>
      <w:r>
        <w:rPr>
          <w:b w:val="0"/>
        </w:rPr>
      </w:r>
      <w:bookmarkStart w:name="_bookmark3" w:id="8"/>
      <w:bookmarkEnd w:id="8"/>
      <w:r>
        <w:rPr/>
        <w:t>Об</w:t>
      </w:r>
      <w:r>
        <w:rPr/>
        <w:t>щие</w:t>
      </w:r>
      <w:r>
        <w:rPr>
          <w:spacing w:val="-8"/>
        </w:rPr>
        <w:t> </w:t>
      </w:r>
      <w:r>
        <w:rPr/>
        <w:t>положения</w:t>
      </w:r>
    </w:p>
    <w:p>
      <w:pPr>
        <w:pStyle w:val="BodyText"/>
        <w:spacing w:before="4"/>
        <w:ind w:left="0" w:firstLine="0"/>
        <w:jc w:val="left"/>
        <w:rPr>
          <w:b/>
          <w:sz w:val="24"/>
        </w:rPr>
      </w:pPr>
    </w:p>
    <w:p>
      <w:pPr>
        <w:pStyle w:val="Heading2"/>
        <w:numPr>
          <w:ilvl w:val="2"/>
          <w:numId w:val="2"/>
        </w:numPr>
        <w:tabs>
          <w:tab w:pos="1375" w:val="left" w:leader="none"/>
        </w:tabs>
        <w:spacing w:line="240" w:lineRule="auto" w:before="0" w:after="0"/>
        <w:ind w:left="1374" w:right="0" w:hanging="454"/>
        <w:jc w:val="left"/>
      </w:pPr>
      <w:bookmarkStart w:name="_bookmark4" w:id="9"/>
      <w:bookmarkEnd w:id="9"/>
      <w:r>
        <w:rPr>
          <w:b w:val="0"/>
        </w:rPr>
      </w:r>
      <w:bookmarkStart w:name="_bookmark4" w:id="10"/>
      <w:bookmarkEnd w:id="10"/>
      <w:r>
        <w:rPr/>
        <w:t>К</w:t>
      </w:r>
      <w:r>
        <w:rPr/>
        <w:t>атегории</w:t>
      </w:r>
      <w:r>
        <w:rPr>
          <w:spacing w:val="-9"/>
        </w:rPr>
        <w:t> </w:t>
      </w:r>
      <w:r>
        <w:rPr/>
        <w:t>участников</w:t>
      </w:r>
      <w:r>
        <w:rPr>
          <w:spacing w:val="-8"/>
        </w:rPr>
        <w:t> </w:t>
      </w:r>
      <w:r>
        <w:rPr/>
        <w:t>итогового</w:t>
      </w:r>
      <w:r>
        <w:rPr>
          <w:spacing w:val="-8"/>
        </w:rPr>
        <w:t> </w:t>
      </w:r>
      <w:r>
        <w:rPr/>
        <w:t>сочинения</w:t>
      </w:r>
      <w:r>
        <w:rPr>
          <w:spacing w:val="-6"/>
        </w:rPr>
        <w:t> </w:t>
      </w:r>
      <w:r>
        <w:rPr/>
        <w:t>(изложения)</w:t>
      </w:r>
    </w:p>
    <w:p>
      <w:pPr>
        <w:pStyle w:val="BodyText"/>
        <w:spacing w:before="3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2"/>
        </w:numPr>
        <w:tabs>
          <w:tab w:pos="1646" w:val="left" w:leader="none"/>
        </w:tabs>
        <w:spacing w:line="240" w:lineRule="auto" w:before="0" w:after="0"/>
        <w:ind w:left="212" w:right="230" w:firstLine="708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(изложение)</w:t>
      </w:r>
      <w:r>
        <w:rPr>
          <w:spacing w:val="1"/>
          <w:sz w:val="26"/>
        </w:rPr>
        <w:t> </w:t>
      </w:r>
      <w:r>
        <w:rPr>
          <w:sz w:val="26"/>
        </w:rPr>
        <w:t>как</w:t>
      </w:r>
      <w:r>
        <w:rPr>
          <w:spacing w:val="1"/>
          <w:sz w:val="26"/>
        </w:rPr>
        <w:t> </w:t>
      </w:r>
      <w:r>
        <w:rPr>
          <w:sz w:val="26"/>
        </w:rPr>
        <w:t>условие</w:t>
      </w:r>
      <w:r>
        <w:rPr>
          <w:spacing w:val="65"/>
          <w:sz w:val="26"/>
        </w:rPr>
        <w:t> </w:t>
      </w:r>
      <w:r>
        <w:rPr>
          <w:sz w:val="26"/>
        </w:rPr>
        <w:t>допуска</w:t>
      </w:r>
      <w:r>
        <w:rPr>
          <w:spacing w:val="65"/>
          <w:sz w:val="26"/>
        </w:rPr>
        <w:t> </w:t>
      </w:r>
      <w:r>
        <w:rPr>
          <w:sz w:val="26"/>
        </w:rPr>
        <w:t>к</w:t>
      </w:r>
      <w:r>
        <w:rPr>
          <w:spacing w:val="65"/>
          <w:sz w:val="26"/>
        </w:rPr>
        <w:t> </w:t>
      </w:r>
      <w:r>
        <w:rPr>
          <w:sz w:val="26"/>
        </w:rPr>
        <w:t>ГИА</w:t>
      </w:r>
      <w:r>
        <w:rPr>
          <w:spacing w:val="65"/>
          <w:sz w:val="26"/>
        </w:rPr>
        <w:t> </w:t>
      </w:r>
      <w:r>
        <w:rPr>
          <w:sz w:val="26"/>
        </w:rPr>
        <w:t>проводится</w:t>
      </w:r>
      <w:r>
        <w:rPr>
          <w:spacing w:val="1"/>
          <w:sz w:val="26"/>
        </w:rPr>
        <w:t> </w:t>
      </w:r>
      <w:r>
        <w:rPr>
          <w:sz w:val="26"/>
        </w:rPr>
        <w:t>для обучающихся,</w:t>
      </w:r>
      <w:r>
        <w:rPr>
          <w:spacing w:val="-1"/>
          <w:sz w:val="26"/>
        </w:rPr>
        <w:t> </w:t>
      </w:r>
      <w:r>
        <w:rPr>
          <w:sz w:val="26"/>
        </w:rPr>
        <w:t>экстернов.</w:t>
      </w:r>
    </w:p>
    <w:p>
      <w:pPr>
        <w:pStyle w:val="ListParagraph"/>
        <w:numPr>
          <w:ilvl w:val="3"/>
          <w:numId w:val="2"/>
        </w:numPr>
        <w:tabs>
          <w:tab w:pos="1663" w:val="left" w:leader="none"/>
        </w:tabs>
        <w:spacing w:line="240" w:lineRule="auto" w:before="0" w:after="0"/>
        <w:ind w:left="212" w:right="225" w:firstLine="708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65"/>
          <w:sz w:val="26"/>
        </w:rPr>
        <w:t> </w:t>
      </w:r>
      <w:r>
        <w:rPr>
          <w:sz w:val="26"/>
        </w:rPr>
        <w:t>сочинение</w:t>
      </w:r>
      <w:r>
        <w:rPr>
          <w:spacing w:val="65"/>
          <w:sz w:val="26"/>
        </w:rPr>
        <w:t> </w:t>
      </w:r>
      <w:r>
        <w:rPr>
          <w:sz w:val="26"/>
        </w:rPr>
        <w:t>в</w:t>
      </w:r>
      <w:r>
        <w:rPr>
          <w:spacing w:val="65"/>
          <w:sz w:val="26"/>
        </w:rPr>
        <w:t> </w:t>
      </w:r>
      <w:r>
        <w:rPr>
          <w:sz w:val="26"/>
        </w:rPr>
        <w:t>целях</w:t>
      </w:r>
      <w:r>
        <w:rPr>
          <w:spacing w:val="65"/>
          <w:sz w:val="26"/>
        </w:rPr>
        <w:t> </w:t>
      </w:r>
      <w:r>
        <w:rPr>
          <w:sz w:val="26"/>
        </w:rPr>
        <w:t>использования</w:t>
      </w:r>
      <w:r>
        <w:rPr>
          <w:spacing w:val="65"/>
          <w:sz w:val="26"/>
        </w:rPr>
        <w:t> </w:t>
      </w:r>
      <w:r>
        <w:rPr>
          <w:sz w:val="26"/>
        </w:rPr>
        <w:t>его</w:t>
      </w:r>
      <w:r>
        <w:rPr>
          <w:spacing w:val="65"/>
          <w:sz w:val="26"/>
        </w:rPr>
        <w:t> </w:t>
      </w:r>
      <w:r>
        <w:rPr>
          <w:sz w:val="26"/>
        </w:rPr>
        <w:t>результатов</w:t>
      </w:r>
      <w:r>
        <w:rPr>
          <w:spacing w:val="65"/>
          <w:sz w:val="26"/>
        </w:rPr>
        <w:t> </w:t>
      </w:r>
      <w:r>
        <w:rPr>
          <w:sz w:val="26"/>
        </w:rPr>
        <w:t>при</w:t>
      </w:r>
      <w:r>
        <w:rPr>
          <w:spacing w:val="65"/>
          <w:sz w:val="26"/>
        </w:rPr>
        <w:t> </w:t>
      </w:r>
      <w:r>
        <w:rPr>
          <w:sz w:val="26"/>
        </w:rPr>
        <w:t>приеме</w:t>
      </w:r>
      <w:r>
        <w:rPr>
          <w:spacing w:val="1"/>
          <w:sz w:val="26"/>
        </w:rPr>
        <w:t> </w:t>
      </w:r>
      <w:r>
        <w:rPr>
          <w:sz w:val="26"/>
        </w:rPr>
        <w:t>на обучение по программам бакалавриата и специалитета в образовательные организации</w:t>
      </w:r>
      <w:r>
        <w:rPr>
          <w:spacing w:val="1"/>
          <w:sz w:val="26"/>
        </w:rPr>
        <w:t> </w:t>
      </w:r>
      <w:r>
        <w:rPr>
          <w:sz w:val="26"/>
        </w:rPr>
        <w:t>высшего образования по желанию вправе писать выпускники прошлых лет, обучающиеся</w:t>
      </w:r>
      <w:r>
        <w:rPr>
          <w:spacing w:val="1"/>
          <w:sz w:val="26"/>
        </w:rPr>
        <w:t> </w:t>
      </w:r>
      <w:r>
        <w:rPr>
          <w:sz w:val="26"/>
        </w:rPr>
        <w:t>СПО,</w:t>
      </w:r>
      <w:r>
        <w:rPr>
          <w:spacing w:val="1"/>
          <w:sz w:val="26"/>
        </w:rPr>
        <w:t> </w:t>
      </w:r>
      <w:r>
        <w:rPr>
          <w:sz w:val="26"/>
        </w:rPr>
        <w:t>обучающиеся,</w:t>
      </w:r>
      <w:r>
        <w:rPr>
          <w:spacing w:val="1"/>
          <w:sz w:val="26"/>
        </w:rPr>
        <w:t> </w:t>
      </w:r>
      <w:r>
        <w:rPr>
          <w:sz w:val="26"/>
        </w:rPr>
        <w:t>получающие</w:t>
      </w:r>
      <w:r>
        <w:rPr>
          <w:spacing w:val="1"/>
          <w:sz w:val="26"/>
        </w:rPr>
        <w:t> </w:t>
      </w:r>
      <w:r>
        <w:rPr>
          <w:sz w:val="26"/>
        </w:rPr>
        <w:t>среднее</w:t>
      </w:r>
      <w:r>
        <w:rPr>
          <w:spacing w:val="1"/>
          <w:sz w:val="26"/>
        </w:rPr>
        <w:t> </w:t>
      </w:r>
      <w:r>
        <w:rPr>
          <w:sz w:val="26"/>
        </w:rPr>
        <w:t>общее</w:t>
      </w:r>
      <w:r>
        <w:rPr>
          <w:spacing w:val="1"/>
          <w:sz w:val="26"/>
        </w:rPr>
        <w:t> </w:t>
      </w:r>
      <w:r>
        <w:rPr>
          <w:sz w:val="26"/>
        </w:rPr>
        <w:t>образование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66"/>
          <w:sz w:val="26"/>
        </w:rPr>
        <w:t> </w:t>
      </w:r>
      <w:r>
        <w:rPr>
          <w:sz w:val="26"/>
        </w:rPr>
        <w:t>иностранных</w:t>
      </w:r>
      <w:r>
        <w:rPr>
          <w:spacing w:val="1"/>
          <w:sz w:val="26"/>
        </w:rPr>
        <w:t> </w:t>
      </w:r>
      <w:r>
        <w:rPr>
          <w:sz w:val="26"/>
        </w:rPr>
        <w:t>организациях,   осуществляющих  </w:t>
      </w:r>
      <w:r>
        <w:rPr>
          <w:spacing w:val="1"/>
          <w:sz w:val="26"/>
        </w:rPr>
        <w:t> </w:t>
      </w:r>
      <w:r>
        <w:rPr>
          <w:sz w:val="26"/>
        </w:rPr>
        <w:t>образовательную  </w:t>
      </w:r>
      <w:r>
        <w:rPr>
          <w:spacing w:val="1"/>
          <w:sz w:val="26"/>
        </w:rPr>
        <w:t> </w:t>
      </w:r>
      <w:r>
        <w:rPr>
          <w:sz w:val="26"/>
        </w:rPr>
        <w:t>деятельность,  </w:t>
      </w:r>
      <w:r>
        <w:rPr>
          <w:spacing w:val="1"/>
          <w:sz w:val="26"/>
        </w:rPr>
        <w:t> </w:t>
      </w:r>
      <w:r>
        <w:rPr>
          <w:sz w:val="26"/>
        </w:rPr>
        <w:t>лица   со    справкой</w:t>
      </w:r>
      <w:r>
        <w:rPr>
          <w:spacing w:val="-62"/>
          <w:sz w:val="26"/>
        </w:rPr>
        <w:t> </w:t>
      </w:r>
      <w:r>
        <w:rPr>
          <w:sz w:val="26"/>
        </w:rPr>
        <w:t>об</w:t>
      </w:r>
      <w:r>
        <w:rPr>
          <w:spacing w:val="-2"/>
          <w:sz w:val="26"/>
        </w:rPr>
        <w:t> </w:t>
      </w:r>
      <w:r>
        <w:rPr>
          <w:sz w:val="26"/>
        </w:rPr>
        <w:t>обучении.</w:t>
      </w:r>
    </w:p>
    <w:p>
      <w:pPr>
        <w:pStyle w:val="ListParagraph"/>
        <w:numPr>
          <w:ilvl w:val="3"/>
          <w:numId w:val="2"/>
        </w:numPr>
        <w:tabs>
          <w:tab w:pos="1634" w:val="left" w:leader="none"/>
        </w:tabs>
        <w:spacing w:line="240" w:lineRule="auto" w:before="2" w:after="0"/>
        <w:ind w:left="212" w:right="222" w:firstLine="708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1"/>
          <w:sz w:val="26"/>
        </w:rPr>
        <w:t> </w:t>
      </w:r>
      <w:r>
        <w:rPr>
          <w:sz w:val="26"/>
        </w:rPr>
        <w:t>изложение</w:t>
      </w:r>
      <w:r>
        <w:rPr>
          <w:spacing w:val="1"/>
          <w:sz w:val="26"/>
        </w:rPr>
        <w:t> </w:t>
      </w:r>
      <w:r>
        <w:rPr>
          <w:sz w:val="26"/>
        </w:rPr>
        <w:t>вправе</w:t>
      </w:r>
      <w:r>
        <w:rPr>
          <w:spacing w:val="1"/>
          <w:sz w:val="26"/>
        </w:rPr>
        <w:t> </w:t>
      </w:r>
      <w:r>
        <w:rPr>
          <w:sz w:val="26"/>
        </w:rPr>
        <w:t>писать</w:t>
      </w:r>
      <w:r>
        <w:rPr>
          <w:spacing w:val="1"/>
          <w:sz w:val="26"/>
        </w:rPr>
        <w:t> </w:t>
      </w:r>
      <w:r>
        <w:rPr>
          <w:sz w:val="26"/>
        </w:rPr>
        <w:t>обучающиеся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ОВЗ,</w:t>
      </w:r>
      <w:r>
        <w:rPr>
          <w:spacing w:val="1"/>
          <w:sz w:val="26"/>
        </w:rPr>
        <w:t> </w:t>
      </w:r>
      <w:r>
        <w:rPr>
          <w:sz w:val="26"/>
        </w:rPr>
        <w:t>экстерны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ОВЗ,</w:t>
      </w:r>
      <w:r>
        <w:rPr>
          <w:spacing w:val="-62"/>
          <w:sz w:val="26"/>
        </w:rPr>
        <w:t> </w:t>
      </w:r>
      <w:r>
        <w:rPr>
          <w:sz w:val="26"/>
        </w:rPr>
        <w:t>обучающиеся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дети-инвалиды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инвалиды,</w:t>
      </w:r>
      <w:r>
        <w:rPr>
          <w:spacing w:val="1"/>
          <w:sz w:val="26"/>
        </w:rPr>
        <w:t> </w:t>
      </w:r>
      <w:r>
        <w:rPr>
          <w:sz w:val="26"/>
        </w:rPr>
        <w:t>экстерны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дети-инвалиды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инвалиды,</w:t>
      </w:r>
      <w:r>
        <w:rPr>
          <w:spacing w:val="1"/>
          <w:sz w:val="26"/>
        </w:rPr>
        <w:t> </w:t>
      </w:r>
      <w:r>
        <w:rPr>
          <w:sz w:val="26"/>
        </w:rPr>
        <w:t>обучающиеся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специальных</w:t>
      </w:r>
      <w:r>
        <w:rPr>
          <w:spacing w:val="1"/>
          <w:sz w:val="26"/>
        </w:rPr>
        <w:t> </w:t>
      </w:r>
      <w:r>
        <w:rPr>
          <w:sz w:val="26"/>
        </w:rPr>
        <w:t>учебно-воспитательных</w:t>
      </w:r>
      <w:r>
        <w:rPr>
          <w:spacing w:val="1"/>
          <w:sz w:val="26"/>
        </w:rPr>
        <w:t> </w:t>
      </w:r>
      <w:r>
        <w:rPr>
          <w:sz w:val="26"/>
        </w:rPr>
        <w:t>учреждениях</w:t>
      </w:r>
      <w:r>
        <w:rPr>
          <w:spacing w:val="1"/>
          <w:sz w:val="26"/>
        </w:rPr>
        <w:t> </w:t>
      </w:r>
      <w:r>
        <w:rPr>
          <w:sz w:val="26"/>
        </w:rPr>
        <w:t>закрытого</w:t>
      </w:r>
      <w:r>
        <w:rPr>
          <w:spacing w:val="65"/>
          <w:sz w:val="26"/>
        </w:rPr>
        <w:t> </w:t>
      </w:r>
      <w:r>
        <w:rPr>
          <w:sz w:val="26"/>
        </w:rPr>
        <w:t>типа,</w:t>
      </w:r>
      <w:r>
        <w:rPr>
          <w:spacing w:val="65"/>
          <w:sz w:val="26"/>
        </w:rPr>
        <w:t> </w:t>
      </w:r>
      <w:r>
        <w:rPr>
          <w:sz w:val="26"/>
        </w:rPr>
        <w:t>а</w:t>
      </w:r>
      <w:r>
        <w:rPr>
          <w:spacing w:val="1"/>
          <w:sz w:val="26"/>
        </w:rPr>
        <w:t> </w:t>
      </w:r>
      <w:r>
        <w:rPr>
          <w:sz w:val="26"/>
        </w:rPr>
        <w:t>также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учреждениях,</w:t>
      </w:r>
      <w:r>
        <w:rPr>
          <w:spacing w:val="1"/>
          <w:sz w:val="26"/>
        </w:rPr>
        <w:t> </w:t>
      </w:r>
      <w:r>
        <w:rPr>
          <w:sz w:val="26"/>
        </w:rPr>
        <w:t>исполняющих</w:t>
      </w:r>
      <w:r>
        <w:rPr>
          <w:spacing w:val="1"/>
          <w:sz w:val="26"/>
        </w:rPr>
        <w:t> </w:t>
      </w:r>
      <w:r>
        <w:rPr>
          <w:sz w:val="26"/>
        </w:rPr>
        <w:t>наказание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виде</w:t>
      </w:r>
      <w:r>
        <w:rPr>
          <w:spacing w:val="1"/>
          <w:sz w:val="26"/>
        </w:rPr>
        <w:t> </w:t>
      </w:r>
      <w:r>
        <w:rPr>
          <w:sz w:val="26"/>
        </w:rPr>
        <w:t>лишения</w:t>
      </w:r>
      <w:r>
        <w:rPr>
          <w:spacing w:val="1"/>
          <w:sz w:val="26"/>
        </w:rPr>
        <w:t> </w:t>
      </w:r>
      <w:r>
        <w:rPr>
          <w:sz w:val="26"/>
        </w:rPr>
        <w:t>свободы,</w:t>
      </w:r>
      <w:r>
        <w:rPr>
          <w:spacing w:val="1"/>
          <w:sz w:val="26"/>
        </w:rPr>
        <w:t> </w:t>
      </w:r>
      <w:r>
        <w:rPr>
          <w:sz w:val="26"/>
        </w:rPr>
        <w:t>лица,</w:t>
      </w:r>
      <w:r>
        <w:rPr>
          <w:spacing w:val="1"/>
          <w:sz w:val="26"/>
        </w:rPr>
        <w:t> </w:t>
      </w:r>
      <w:r>
        <w:rPr>
          <w:sz w:val="26"/>
        </w:rPr>
        <w:t>обучающиеся по состоянию здоровья на дому, в образовательных организациях, в том</w:t>
      </w:r>
      <w:r>
        <w:rPr>
          <w:spacing w:val="1"/>
          <w:sz w:val="26"/>
        </w:rPr>
        <w:t> </w:t>
      </w:r>
      <w:r>
        <w:rPr>
          <w:sz w:val="26"/>
        </w:rPr>
        <w:t>числе</w:t>
      </w:r>
      <w:r>
        <w:rPr>
          <w:spacing w:val="1"/>
          <w:sz w:val="26"/>
        </w:rPr>
        <w:t> </w:t>
      </w:r>
      <w:r>
        <w:rPr>
          <w:sz w:val="26"/>
        </w:rPr>
        <w:t>санаторно-курортных,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которых</w:t>
      </w:r>
      <w:r>
        <w:rPr>
          <w:spacing w:val="1"/>
          <w:sz w:val="26"/>
        </w:rPr>
        <w:t> </w:t>
      </w:r>
      <w:r>
        <w:rPr>
          <w:sz w:val="26"/>
        </w:rPr>
        <w:t>проводятся</w:t>
      </w:r>
      <w:r>
        <w:rPr>
          <w:spacing w:val="1"/>
          <w:sz w:val="26"/>
        </w:rPr>
        <w:t> </w:t>
      </w:r>
      <w:r>
        <w:rPr>
          <w:sz w:val="26"/>
        </w:rPr>
        <w:t>необходимые</w:t>
      </w:r>
      <w:r>
        <w:rPr>
          <w:spacing w:val="1"/>
          <w:sz w:val="26"/>
        </w:rPr>
        <w:t> </w:t>
      </w:r>
      <w:r>
        <w:rPr>
          <w:sz w:val="26"/>
        </w:rPr>
        <w:t>лечебные,</w:t>
      </w:r>
      <w:r>
        <w:rPr>
          <w:spacing w:val="1"/>
          <w:sz w:val="26"/>
        </w:rPr>
        <w:t> </w:t>
      </w:r>
      <w:r>
        <w:rPr>
          <w:sz w:val="26"/>
        </w:rPr>
        <w:t>реабилитационные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оздоровительные</w:t>
      </w:r>
      <w:r>
        <w:rPr>
          <w:spacing w:val="1"/>
          <w:sz w:val="26"/>
        </w:rPr>
        <w:t> </w:t>
      </w:r>
      <w:r>
        <w:rPr>
          <w:sz w:val="26"/>
        </w:rPr>
        <w:t>мероприятия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нуждающихся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длительном</w:t>
      </w:r>
      <w:r>
        <w:rPr>
          <w:spacing w:val="1"/>
          <w:sz w:val="26"/>
        </w:rPr>
        <w:t> </w:t>
      </w:r>
      <w:r>
        <w:rPr>
          <w:sz w:val="26"/>
        </w:rPr>
        <w:t>лечении</w:t>
      </w:r>
      <w:r>
        <w:rPr>
          <w:spacing w:val="-1"/>
          <w:sz w:val="26"/>
        </w:rPr>
        <w:t> </w:t>
      </w:r>
      <w:r>
        <w:rPr>
          <w:sz w:val="26"/>
        </w:rPr>
        <w:t>на</w:t>
      </w:r>
      <w:r>
        <w:rPr>
          <w:spacing w:val="-1"/>
          <w:sz w:val="26"/>
        </w:rPr>
        <w:t> </w:t>
      </w:r>
      <w:r>
        <w:rPr>
          <w:sz w:val="26"/>
        </w:rPr>
        <w:t>основании</w:t>
      </w:r>
      <w:r>
        <w:rPr>
          <w:spacing w:val="-2"/>
          <w:sz w:val="26"/>
        </w:rPr>
        <w:t> </w:t>
      </w:r>
      <w:r>
        <w:rPr>
          <w:sz w:val="26"/>
        </w:rPr>
        <w:t>заключения</w:t>
      </w:r>
      <w:r>
        <w:rPr>
          <w:spacing w:val="2"/>
          <w:sz w:val="26"/>
        </w:rPr>
        <w:t> </w:t>
      </w:r>
      <w:r>
        <w:rPr>
          <w:sz w:val="26"/>
        </w:rPr>
        <w:t>медицинской</w:t>
      </w:r>
      <w:r>
        <w:rPr>
          <w:spacing w:val="-1"/>
          <w:sz w:val="26"/>
        </w:rPr>
        <w:t> </w:t>
      </w:r>
      <w:r>
        <w:rPr>
          <w:sz w:val="26"/>
        </w:rPr>
        <w:t>организации.</w:t>
      </w:r>
    </w:p>
    <w:p>
      <w:pPr>
        <w:pStyle w:val="ListParagraph"/>
        <w:numPr>
          <w:ilvl w:val="3"/>
          <w:numId w:val="2"/>
        </w:numPr>
        <w:tabs>
          <w:tab w:pos="1615" w:val="left" w:leader="none"/>
        </w:tabs>
        <w:spacing w:line="240" w:lineRule="auto" w:before="0" w:after="0"/>
        <w:ind w:left="212" w:right="231" w:firstLine="708"/>
        <w:jc w:val="both"/>
        <w:rPr>
          <w:sz w:val="26"/>
        </w:rPr>
      </w:pPr>
      <w:r>
        <w:rPr>
          <w:sz w:val="26"/>
        </w:rPr>
        <w:t>Обучающиеся X классов, участвующие в экзаменах по отдельным учебным</w:t>
      </w:r>
      <w:r>
        <w:rPr>
          <w:spacing w:val="1"/>
          <w:sz w:val="26"/>
        </w:rPr>
        <w:t> </w:t>
      </w:r>
      <w:r>
        <w:rPr>
          <w:sz w:val="26"/>
        </w:rPr>
        <w:t>предметам, освоение которых завершилось ранее, не</w:t>
      </w:r>
      <w:r>
        <w:rPr>
          <w:spacing w:val="1"/>
          <w:sz w:val="26"/>
        </w:rPr>
        <w:t> </w:t>
      </w:r>
      <w:r>
        <w:rPr>
          <w:sz w:val="26"/>
        </w:rPr>
        <w:t>участвуют в итоговом сочинении</w:t>
      </w:r>
      <w:r>
        <w:rPr>
          <w:spacing w:val="1"/>
          <w:sz w:val="26"/>
        </w:rPr>
        <w:t> </w:t>
      </w:r>
      <w:r>
        <w:rPr>
          <w:sz w:val="26"/>
        </w:rPr>
        <w:t>(изложении)</w:t>
      </w:r>
      <w:r>
        <w:rPr>
          <w:spacing w:val="-2"/>
          <w:sz w:val="26"/>
        </w:rPr>
        <w:t> </w:t>
      </w:r>
      <w:r>
        <w:rPr>
          <w:sz w:val="26"/>
        </w:rPr>
        <w:t>по</w:t>
      </w:r>
      <w:r>
        <w:rPr>
          <w:spacing w:val="-1"/>
          <w:sz w:val="26"/>
        </w:rPr>
        <w:t> </w:t>
      </w:r>
      <w:r>
        <w:rPr>
          <w:sz w:val="26"/>
        </w:rPr>
        <w:t>окончании</w:t>
      </w:r>
      <w:r>
        <w:rPr>
          <w:spacing w:val="3"/>
          <w:sz w:val="26"/>
        </w:rPr>
        <w:t> </w:t>
      </w:r>
      <w:r>
        <w:rPr>
          <w:sz w:val="26"/>
        </w:rPr>
        <w:t>X</w:t>
      </w:r>
      <w:r>
        <w:rPr>
          <w:spacing w:val="-1"/>
          <w:sz w:val="26"/>
        </w:rPr>
        <w:t> </w:t>
      </w:r>
      <w:r>
        <w:rPr>
          <w:sz w:val="26"/>
        </w:rPr>
        <w:t>класса.</w:t>
      </w:r>
    </w:p>
    <w:p>
      <w:pPr>
        <w:pStyle w:val="BodyText"/>
        <w:spacing w:before="7"/>
        <w:ind w:left="0" w:firstLine="0"/>
        <w:jc w:val="left"/>
        <w:rPr>
          <w:sz w:val="25"/>
        </w:rPr>
      </w:pPr>
    </w:p>
    <w:p>
      <w:pPr>
        <w:pStyle w:val="Heading2"/>
        <w:numPr>
          <w:ilvl w:val="2"/>
          <w:numId w:val="2"/>
        </w:numPr>
        <w:tabs>
          <w:tab w:pos="1375" w:val="left" w:leader="none"/>
        </w:tabs>
        <w:spacing w:line="240" w:lineRule="auto" w:before="0" w:after="0"/>
        <w:ind w:left="1374" w:right="0" w:hanging="454"/>
        <w:jc w:val="left"/>
      </w:pPr>
      <w:bookmarkStart w:name="_bookmark5" w:id="11"/>
      <w:bookmarkEnd w:id="11"/>
      <w:r>
        <w:rPr>
          <w:b w:val="0"/>
        </w:rPr>
      </w:r>
      <w:bookmarkStart w:name="_bookmark5" w:id="12"/>
      <w:bookmarkEnd w:id="12"/>
      <w:r>
        <w:rPr/>
        <w:t>По</w:t>
      </w:r>
      <w:r>
        <w:rPr/>
        <w:t>рядок</w:t>
      </w:r>
      <w:r>
        <w:rPr>
          <w:spacing w:val="-4"/>
        </w:rPr>
        <w:t> </w:t>
      </w:r>
      <w:r>
        <w:rPr/>
        <w:t>подачи</w:t>
      </w:r>
      <w:r>
        <w:rPr>
          <w:spacing w:val="-1"/>
        </w:rPr>
        <w:t> </w:t>
      </w:r>
      <w:r>
        <w:rPr/>
        <w:t>заявления</w:t>
      </w:r>
      <w:r>
        <w:rPr>
          <w:spacing w:val="-4"/>
        </w:rPr>
        <w:t> </w:t>
      </w:r>
      <w:r>
        <w:rPr/>
        <w:t>об</w:t>
      </w:r>
      <w:r>
        <w:rPr>
          <w:spacing w:val="-5"/>
        </w:rPr>
        <w:t> </w:t>
      </w:r>
      <w:r>
        <w:rPr/>
        <w:t>участии</w:t>
      </w:r>
      <w:r>
        <w:rPr>
          <w:spacing w:val="-5"/>
        </w:rPr>
        <w:t> </w:t>
      </w:r>
      <w:r>
        <w:rPr/>
        <w:t>в</w:t>
      </w:r>
      <w:r>
        <w:rPr>
          <w:spacing w:val="-3"/>
        </w:rPr>
        <w:t> </w:t>
      </w:r>
      <w:r>
        <w:rPr/>
        <w:t>итоговом</w:t>
      </w:r>
      <w:r>
        <w:rPr>
          <w:spacing w:val="-6"/>
        </w:rPr>
        <w:t> </w:t>
      </w:r>
      <w:r>
        <w:rPr/>
        <w:t>сочинении</w:t>
      </w:r>
      <w:r>
        <w:rPr>
          <w:spacing w:val="-5"/>
        </w:rPr>
        <w:t> </w:t>
      </w:r>
      <w:r>
        <w:rPr/>
        <w:t>(изложении)</w:t>
      </w:r>
    </w:p>
    <w:p>
      <w:pPr>
        <w:pStyle w:val="BodyText"/>
        <w:spacing w:before="3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2"/>
        </w:numPr>
        <w:tabs>
          <w:tab w:pos="1697" w:val="left" w:leader="none"/>
        </w:tabs>
        <w:spacing w:line="240" w:lineRule="auto" w:before="0" w:after="0"/>
        <w:ind w:left="212" w:right="224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участия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итоговом</w:t>
      </w:r>
      <w:r>
        <w:rPr>
          <w:spacing w:val="1"/>
          <w:sz w:val="26"/>
        </w:rPr>
        <w:t> </w:t>
      </w:r>
      <w:r>
        <w:rPr>
          <w:sz w:val="26"/>
        </w:rPr>
        <w:t>сочинении</w:t>
      </w:r>
      <w:r>
        <w:rPr>
          <w:spacing w:val="1"/>
          <w:sz w:val="26"/>
        </w:rPr>
        <w:t> </w:t>
      </w:r>
      <w:r>
        <w:rPr>
          <w:sz w:val="26"/>
        </w:rPr>
        <w:t>(изложении)</w:t>
      </w:r>
      <w:r>
        <w:rPr>
          <w:spacing w:val="1"/>
          <w:sz w:val="26"/>
        </w:rPr>
        <w:t> </w:t>
      </w:r>
      <w:r>
        <w:rPr>
          <w:sz w:val="26"/>
        </w:rPr>
        <w:t>обучающиеся</w:t>
      </w:r>
      <w:r>
        <w:rPr>
          <w:spacing w:val="1"/>
          <w:sz w:val="26"/>
        </w:rPr>
        <w:t> </w:t>
      </w:r>
      <w:r>
        <w:rPr>
          <w:sz w:val="26"/>
        </w:rPr>
        <w:t>подают</w:t>
      </w:r>
      <w:r>
        <w:rPr>
          <w:spacing w:val="1"/>
          <w:sz w:val="26"/>
        </w:rPr>
        <w:t> </w:t>
      </w:r>
      <w:r>
        <w:rPr>
          <w:sz w:val="26"/>
        </w:rPr>
        <w:t>заявления (см. Приложение 3) в образовательные организации, в которых обучающиеся</w:t>
      </w:r>
      <w:r>
        <w:rPr>
          <w:spacing w:val="1"/>
          <w:sz w:val="26"/>
        </w:rPr>
        <w:t> </w:t>
      </w:r>
      <w:r>
        <w:rPr>
          <w:sz w:val="26"/>
        </w:rPr>
        <w:t>осваивают</w:t>
      </w:r>
      <w:r>
        <w:rPr>
          <w:spacing w:val="41"/>
          <w:sz w:val="26"/>
        </w:rPr>
        <w:t> </w:t>
      </w:r>
      <w:r>
        <w:rPr>
          <w:sz w:val="26"/>
        </w:rPr>
        <w:t>образовательные</w:t>
      </w:r>
      <w:r>
        <w:rPr>
          <w:spacing w:val="104"/>
          <w:sz w:val="26"/>
        </w:rPr>
        <w:t> </w:t>
      </w:r>
      <w:r>
        <w:rPr>
          <w:sz w:val="26"/>
        </w:rPr>
        <w:t>программы</w:t>
      </w:r>
      <w:r>
        <w:rPr>
          <w:spacing w:val="107"/>
          <w:sz w:val="26"/>
        </w:rPr>
        <w:t> </w:t>
      </w:r>
      <w:r>
        <w:rPr>
          <w:sz w:val="26"/>
        </w:rPr>
        <w:t>среднего</w:t>
      </w:r>
      <w:r>
        <w:rPr>
          <w:spacing w:val="104"/>
          <w:sz w:val="26"/>
        </w:rPr>
        <w:t> </w:t>
      </w:r>
      <w:r>
        <w:rPr>
          <w:sz w:val="26"/>
        </w:rPr>
        <w:t>общего</w:t>
      </w:r>
      <w:r>
        <w:rPr>
          <w:spacing w:val="105"/>
          <w:sz w:val="26"/>
        </w:rPr>
        <w:t> </w:t>
      </w:r>
      <w:r>
        <w:rPr>
          <w:sz w:val="26"/>
        </w:rPr>
        <w:t>образования,</w:t>
      </w:r>
      <w:r>
        <w:rPr>
          <w:spacing w:val="105"/>
          <w:sz w:val="26"/>
        </w:rPr>
        <w:t> </w:t>
      </w:r>
      <w:r>
        <w:rPr>
          <w:sz w:val="26"/>
        </w:rPr>
        <w:t>а</w:t>
      </w:r>
      <w:r>
        <w:rPr>
          <w:spacing w:val="111"/>
          <w:sz w:val="26"/>
        </w:rPr>
        <w:t> </w:t>
      </w:r>
      <w:r>
        <w:rPr>
          <w:sz w:val="26"/>
        </w:rPr>
        <w:t>экстерны</w:t>
      </w:r>
      <w:r>
        <w:rPr>
          <w:spacing w:val="107"/>
          <w:sz w:val="26"/>
        </w:rPr>
        <w:t> </w:t>
      </w:r>
      <w:r>
        <w:rPr>
          <w:sz w:val="26"/>
        </w:rPr>
        <w:t>–</w:t>
      </w:r>
      <w:r>
        <w:rPr>
          <w:spacing w:val="-63"/>
          <w:sz w:val="26"/>
        </w:rPr>
        <w:t> </w:t>
      </w:r>
      <w:r>
        <w:rPr>
          <w:sz w:val="26"/>
        </w:rPr>
        <w:t>в образовательные организации, выбранные экстернами для прохождения ГИА. Указанные</w:t>
      </w:r>
      <w:r>
        <w:rPr>
          <w:spacing w:val="-62"/>
          <w:sz w:val="26"/>
        </w:rPr>
        <w:t> </w:t>
      </w:r>
      <w:r>
        <w:rPr>
          <w:sz w:val="26"/>
        </w:rPr>
        <w:t>заявления</w:t>
      </w:r>
      <w:r>
        <w:rPr>
          <w:spacing w:val="1"/>
          <w:sz w:val="26"/>
        </w:rPr>
        <w:t> </w:t>
      </w:r>
      <w:r>
        <w:rPr>
          <w:sz w:val="26"/>
        </w:rPr>
        <w:t>подаются</w:t>
      </w:r>
      <w:r>
        <w:rPr>
          <w:spacing w:val="1"/>
          <w:sz w:val="26"/>
        </w:rPr>
        <w:t> </w:t>
      </w:r>
      <w:r>
        <w:rPr>
          <w:sz w:val="26"/>
        </w:rPr>
        <w:t>не</w:t>
      </w:r>
      <w:r>
        <w:rPr>
          <w:spacing w:val="1"/>
          <w:sz w:val="26"/>
        </w:rPr>
        <w:t> </w:t>
      </w:r>
      <w:r>
        <w:rPr>
          <w:sz w:val="26"/>
        </w:rPr>
        <w:t>позднее</w:t>
      </w:r>
      <w:r>
        <w:rPr>
          <w:spacing w:val="1"/>
          <w:sz w:val="26"/>
        </w:rPr>
        <w:t> </w:t>
      </w:r>
      <w:r>
        <w:rPr>
          <w:sz w:val="26"/>
        </w:rPr>
        <w:t>чем</w:t>
      </w:r>
      <w:r>
        <w:rPr>
          <w:spacing w:val="1"/>
          <w:sz w:val="26"/>
        </w:rPr>
        <w:t> </w:t>
      </w:r>
      <w:r>
        <w:rPr>
          <w:sz w:val="26"/>
        </w:rPr>
        <w:t>за</w:t>
      </w:r>
      <w:r>
        <w:rPr>
          <w:spacing w:val="1"/>
          <w:sz w:val="26"/>
        </w:rPr>
        <w:t> </w:t>
      </w:r>
      <w:r>
        <w:rPr>
          <w:sz w:val="26"/>
        </w:rPr>
        <w:t>две</w:t>
      </w:r>
      <w:r>
        <w:rPr>
          <w:spacing w:val="1"/>
          <w:sz w:val="26"/>
        </w:rPr>
        <w:t> </w:t>
      </w:r>
      <w:r>
        <w:rPr>
          <w:sz w:val="26"/>
        </w:rPr>
        <w:t>недели</w:t>
      </w:r>
      <w:r>
        <w:rPr>
          <w:spacing w:val="1"/>
          <w:sz w:val="26"/>
        </w:rPr>
        <w:t> </w:t>
      </w:r>
      <w:r>
        <w:rPr>
          <w:sz w:val="26"/>
        </w:rPr>
        <w:t>до</w:t>
      </w:r>
      <w:r>
        <w:rPr>
          <w:spacing w:val="1"/>
          <w:sz w:val="26"/>
        </w:rPr>
        <w:t> </w:t>
      </w:r>
      <w:r>
        <w:rPr>
          <w:sz w:val="26"/>
        </w:rPr>
        <w:t>начала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1"/>
          <w:sz w:val="26"/>
        </w:rPr>
        <w:t> </w:t>
      </w:r>
      <w:r>
        <w:rPr>
          <w:sz w:val="26"/>
        </w:rPr>
        <w:t>(изложения).</w:t>
      </w:r>
    </w:p>
    <w:p>
      <w:pPr>
        <w:pStyle w:val="ListParagraph"/>
        <w:numPr>
          <w:ilvl w:val="3"/>
          <w:numId w:val="2"/>
        </w:numPr>
        <w:tabs>
          <w:tab w:pos="1634" w:val="left" w:leader="none"/>
        </w:tabs>
        <w:spacing w:line="240" w:lineRule="auto" w:before="1" w:after="0"/>
        <w:ind w:left="212" w:right="227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65"/>
          <w:sz w:val="26"/>
        </w:rPr>
        <w:t> </w:t>
      </w:r>
      <w:r>
        <w:rPr>
          <w:sz w:val="26"/>
        </w:rPr>
        <w:t>ОВЗ</w:t>
      </w:r>
      <w:r>
        <w:rPr>
          <w:spacing w:val="65"/>
          <w:sz w:val="26"/>
        </w:rPr>
        <w:t> </w:t>
      </w:r>
      <w:r>
        <w:rPr>
          <w:sz w:val="26"/>
        </w:rPr>
        <w:t>при</w:t>
      </w:r>
      <w:r>
        <w:rPr>
          <w:spacing w:val="65"/>
          <w:sz w:val="26"/>
        </w:rPr>
        <w:t> </w:t>
      </w:r>
      <w:r>
        <w:rPr>
          <w:sz w:val="26"/>
        </w:rPr>
        <w:t>подаче</w:t>
      </w:r>
      <w:r>
        <w:rPr>
          <w:spacing w:val="65"/>
          <w:sz w:val="26"/>
        </w:rPr>
        <w:t> </w:t>
      </w:r>
      <w:r>
        <w:rPr>
          <w:sz w:val="26"/>
        </w:rPr>
        <w:t>заявлений</w:t>
      </w:r>
      <w:r>
        <w:rPr>
          <w:spacing w:val="-63"/>
          <w:sz w:val="26"/>
        </w:rPr>
        <w:t> </w:t>
      </w:r>
      <w:r>
        <w:rPr>
          <w:sz w:val="26"/>
        </w:rPr>
        <w:t>об</w:t>
      </w:r>
      <w:r>
        <w:rPr>
          <w:spacing w:val="1"/>
          <w:sz w:val="26"/>
        </w:rPr>
        <w:t> </w:t>
      </w:r>
      <w:r>
        <w:rPr>
          <w:sz w:val="26"/>
        </w:rPr>
        <w:t>участии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итоговом</w:t>
      </w:r>
      <w:r>
        <w:rPr>
          <w:spacing w:val="1"/>
          <w:sz w:val="26"/>
        </w:rPr>
        <w:t> </w:t>
      </w:r>
      <w:r>
        <w:rPr>
          <w:sz w:val="26"/>
        </w:rPr>
        <w:t>сочинении</w:t>
      </w:r>
      <w:r>
        <w:rPr>
          <w:spacing w:val="1"/>
          <w:sz w:val="26"/>
        </w:rPr>
        <w:t> </w:t>
      </w:r>
      <w:r>
        <w:rPr>
          <w:sz w:val="26"/>
        </w:rPr>
        <w:t>(изложении)</w:t>
      </w:r>
      <w:r>
        <w:rPr>
          <w:spacing w:val="1"/>
          <w:sz w:val="26"/>
        </w:rPr>
        <w:t> </w:t>
      </w:r>
      <w:r>
        <w:rPr>
          <w:sz w:val="26"/>
        </w:rPr>
        <w:t>предъявляют</w:t>
      </w:r>
      <w:r>
        <w:rPr>
          <w:spacing w:val="1"/>
          <w:sz w:val="26"/>
        </w:rPr>
        <w:t> </w:t>
      </w:r>
      <w:r>
        <w:rPr>
          <w:sz w:val="26"/>
        </w:rPr>
        <w:t>рекомендации</w:t>
      </w:r>
      <w:r>
        <w:rPr>
          <w:spacing w:val="1"/>
          <w:sz w:val="26"/>
        </w:rPr>
        <w:t> </w:t>
      </w:r>
      <w:r>
        <w:rPr>
          <w:sz w:val="26"/>
        </w:rPr>
        <w:t>ПМПК,</w:t>
      </w:r>
      <w:r>
        <w:rPr>
          <w:spacing w:val="1"/>
          <w:sz w:val="26"/>
        </w:rPr>
        <w:t> </w:t>
      </w:r>
      <w:r>
        <w:rPr>
          <w:sz w:val="26"/>
        </w:rPr>
        <w:t>а</w:t>
      </w:r>
      <w:r>
        <w:rPr>
          <w:spacing w:val="1"/>
          <w:sz w:val="26"/>
        </w:rPr>
        <w:t> </w:t>
      </w: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дети-инвалиды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инвалиды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справку,</w:t>
      </w:r>
      <w:r>
        <w:rPr>
          <w:spacing w:val="1"/>
          <w:sz w:val="26"/>
        </w:rPr>
        <w:t> </w:t>
      </w:r>
      <w:r>
        <w:rPr>
          <w:sz w:val="26"/>
        </w:rPr>
        <w:t>подтверждающую</w:t>
      </w:r>
      <w:r>
        <w:rPr>
          <w:spacing w:val="1"/>
          <w:sz w:val="26"/>
        </w:rPr>
        <w:t> </w:t>
      </w:r>
      <w:r>
        <w:rPr>
          <w:sz w:val="26"/>
        </w:rPr>
        <w:t>инвалидность.</w:t>
      </w:r>
    </w:p>
    <w:p>
      <w:pPr>
        <w:pStyle w:val="ListParagraph"/>
        <w:numPr>
          <w:ilvl w:val="3"/>
          <w:numId w:val="2"/>
        </w:numPr>
        <w:tabs>
          <w:tab w:pos="1783" w:val="left" w:leader="none"/>
        </w:tabs>
        <w:spacing w:line="240" w:lineRule="auto" w:before="0" w:after="0"/>
        <w:ind w:left="212" w:right="224" w:firstLine="708"/>
        <w:jc w:val="both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> </w:t>
      </w:r>
      <w:r>
        <w:rPr>
          <w:sz w:val="26"/>
        </w:rPr>
        <w:t>перечисленные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подпункте</w:t>
      </w:r>
      <w:r>
        <w:rPr>
          <w:spacing w:val="1"/>
          <w:sz w:val="26"/>
        </w:rPr>
        <w:t> </w:t>
      </w:r>
      <w:r>
        <w:rPr>
          <w:sz w:val="26"/>
        </w:rPr>
        <w:t>2.1.2</w:t>
      </w:r>
      <w:r>
        <w:rPr>
          <w:spacing w:val="1"/>
          <w:sz w:val="26"/>
        </w:rPr>
        <w:t> </w:t>
      </w:r>
      <w:r>
        <w:rPr>
          <w:sz w:val="26"/>
        </w:rPr>
        <w:t>настоящих</w:t>
      </w:r>
      <w:r>
        <w:rPr>
          <w:spacing w:val="1"/>
          <w:sz w:val="26"/>
        </w:rPr>
        <w:t> </w:t>
      </w:r>
      <w:r>
        <w:rPr>
          <w:sz w:val="26"/>
        </w:rPr>
        <w:t>Методических</w:t>
      </w:r>
      <w:r>
        <w:rPr>
          <w:spacing w:val="1"/>
          <w:sz w:val="26"/>
        </w:rPr>
        <w:t> </w:t>
      </w:r>
      <w:r>
        <w:rPr>
          <w:sz w:val="26"/>
        </w:rPr>
        <w:t>рекомендаций, не позднее чем за две недели до начала проведения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подают</w:t>
      </w:r>
      <w:r>
        <w:rPr>
          <w:spacing w:val="1"/>
          <w:sz w:val="26"/>
        </w:rPr>
        <w:t> </w:t>
      </w:r>
      <w:r>
        <w:rPr>
          <w:sz w:val="26"/>
        </w:rPr>
        <w:t>заявления</w:t>
      </w:r>
      <w:r>
        <w:rPr>
          <w:spacing w:val="1"/>
          <w:sz w:val="26"/>
        </w:rPr>
        <w:t> </w:t>
      </w:r>
      <w:r>
        <w:rPr>
          <w:sz w:val="26"/>
        </w:rPr>
        <w:t>(см.</w:t>
      </w:r>
      <w:r>
        <w:rPr>
          <w:spacing w:val="1"/>
          <w:sz w:val="26"/>
        </w:rPr>
        <w:t> </w:t>
      </w:r>
      <w:r>
        <w:rPr>
          <w:sz w:val="26"/>
        </w:rPr>
        <w:t>Приложение</w:t>
      </w:r>
      <w:r>
        <w:rPr>
          <w:spacing w:val="1"/>
          <w:sz w:val="26"/>
        </w:rPr>
        <w:t> </w:t>
      </w:r>
      <w:r>
        <w:rPr>
          <w:sz w:val="26"/>
        </w:rPr>
        <w:t>4)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места</w:t>
      </w:r>
      <w:r>
        <w:rPr>
          <w:spacing w:val="1"/>
          <w:sz w:val="26"/>
        </w:rPr>
        <w:t> </w:t>
      </w:r>
      <w:r>
        <w:rPr>
          <w:sz w:val="26"/>
        </w:rPr>
        <w:t>регистрации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участия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итоговом</w:t>
      </w:r>
      <w:r>
        <w:rPr>
          <w:spacing w:val="1"/>
          <w:sz w:val="26"/>
        </w:rPr>
        <w:t> </w:t>
      </w:r>
      <w:r>
        <w:rPr>
          <w:sz w:val="26"/>
        </w:rPr>
        <w:t>сочинении,</w:t>
      </w:r>
      <w:r>
        <w:rPr>
          <w:spacing w:val="1"/>
          <w:sz w:val="26"/>
        </w:rPr>
        <w:t> </w:t>
      </w:r>
      <w:r>
        <w:rPr>
          <w:sz w:val="26"/>
        </w:rPr>
        <w:t>определенные</w:t>
      </w:r>
      <w:r>
        <w:rPr>
          <w:spacing w:val="1"/>
          <w:sz w:val="26"/>
        </w:rPr>
        <w:t> </w:t>
      </w:r>
      <w:r>
        <w:rPr>
          <w:sz w:val="26"/>
        </w:rPr>
        <w:t>ОИВ.</w:t>
      </w:r>
      <w:r>
        <w:rPr>
          <w:spacing w:val="1"/>
          <w:sz w:val="26"/>
        </w:rPr>
        <w:t> </w:t>
      </w:r>
      <w:r>
        <w:rPr>
          <w:sz w:val="26"/>
        </w:rPr>
        <w:t>Лица,</w:t>
      </w:r>
      <w:r>
        <w:rPr>
          <w:spacing w:val="1"/>
          <w:sz w:val="26"/>
        </w:rPr>
        <w:t> </w:t>
      </w:r>
      <w:r>
        <w:rPr>
          <w:sz w:val="26"/>
        </w:rPr>
        <w:t>перечисленные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подпункте</w:t>
      </w:r>
      <w:r>
        <w:rPr>
          <w:spacing w:val="1"/>
          <w:sz w:val="26"/>
        </w:rPr>
        <w:t> </w:t>
      </w:r>
      <w:r>
        <w:rPr>
          <w:sz w:val="26"/>
        </w:rPr>
        <w:t>2.1.2</w:t>
      </w:r>
      <w:r>
        <w:rPr>
          <w:spacing w:val="1"/>
          <w:sz w:val="26"/>
        </w:rPr>
        <w:t> </w:t>
      </w:r>
      <w:r>
        <w:rPr>
          <w:sz w:val="26"/>
        </w:rPr>
        <w:t>настоящих</w:t>
      </w:r>
      <w:r>
        <w:rPr>
          <w:spacing w:val="1"/>
          <w:sz w:val="26"/>
        </w:rPr>
        <w:t> </w:t>
      </w:r>
      <w:r>
        <w:rPr>
          <w:sz w:val="26"/>
        </w:rPr>
        <w:t>Методических</w:t>
      </w:r>
      <w:r>
        <w:rPr>
          <w:spacing w:val="1"/>
          <w:sz w:val="26"/>
        </w:rPr>
        <w:t> </w:t>
      </w:r>
      <w:r>
        <w:rPr>
          <w:sz w:val="26"/>
        </w:rPr>
        <w:t>рекомендаций,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ОВЗ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подаче</w:t>
      </w:r>
      <w:r>
        <w:rPr>
          <w:spacing w:val="1"/>
          <w:sz w:val="26"/>
        </w:rPr>
        <w:t> </w:t>
      </w:r>
      <w:r>
        <w:rPr>
          <w:sz w:val="26"/>
        </w:rPr>
        <w:t>заявлений</w:t>
      </w:r>
      <w:r>
        <w:rPr>
          <w:spacing w:val="1"/>
          <w:sz w:val="26"/>
        </w:rPr>
        <w:t> </w:t>
      </w:r>
      <w:r>
        <w:rPr>
          <w:sz w:val="26"/>
        </w:rPr>
        <w:t>об</w:t>
      </w:r>
      <w:r>
        <w:rPr>
          <w:spacing w:val="1"/>
          <w:sz w:val="26"/>
        </w:rPr>
        <w:t> </w:t>
      </w:r>
      <w:r>
        <w:rPr>
          <w:sz w:val="26"/>
        </w:rPr>
        <w:t>участии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итоговом</w:t>
      </w:r>
      <w:r>
        <w:rPr>
          <w:spacing w:val="1"/>
          <w:sz w:val="26"/>
        </w:rPr>
        <w:t> </w:t>
      </w:r>
      <w:r>
        <w:rPr>
          <w:sz w:val="26"/>
        </w:rPr>
        <w:t>сочинении предъявляют рекомендации ПМПК, а дети-инвалиды и инвалиды – справку,</w:t>
      </w:r>
      <w:r>
        <w:rPr>
          <w:spacing w:val="1"/>
          <w:sz w:val="26"/>
        </w:rPr>
        <w:t> </w:t>
      </w:r>
      <w:r>
        <w:rPr>
          <w:sz w:val="26"/>
        </w:rPr>
        <w:t>подтверждающую</w:t>
      </w:r>
      <w:r>
        <w:rPr>
          <w:spacing w:val="1"/>
          <w:sz w:val="26"/>
        </w:rPr>
        <w:t> </w:t>
      </w:r>
      <w:r>
        <w:rPr>
          <w:sz w:val="26"/>
        </w:rPr>
        <w:t>инвалидность.</w:t>
      </w:r>
    </w:p>
    <w:p>
      <w:pPr>
        <w:pStyle w:val="ListParagraph"/>
        <w:numPr>
          <w:ilvl w:val="3"/>
          <w:numId w:val="2"/>
        </w:numPr>
        <w:tabs>
          <w:tab w:pos="1783" w:val="left" w:leader="none"/>
        </w:tabs>
        <w:spacing w:line="240" w:lineRule="auto" w:before="0" w:after="0"/>
        <w:ind w:left="212" w:right="224" w:firstLine="708"/>
        <w:jc w:val="both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> </w:t>
      </w:r>
      <w:r>
        <w:rPr>
          <w:sz w:val="26"/>
        </w:rPr>
        <w:t>перечисленные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подпункте</w:t>
      </w:r>
      <w:r>
        <w:rPr>
          <w:spacing w:val="1"/>
          <w:sz w:val="26"/>
        </w:rPr>
        <w:t> </w:t>
      </w:r>
      <w:r>
        <w:rPr>
          <w:sz w:val="26"/>
        </w:rPr>
        <w:t>2.1.2</w:t>
      </w:r>
      <w:r>
        <w:rPr>
          <w:spacing w:val="1"/>
          <w:sz w:val="26"/>
        </w:rPr>
        <w:t> </w:t>
      </w:r>
      <w:r>
        <w:rPr>
          <w:sz w:val="26"/>
        </w:rPr>
        <w:t>настоящих</w:t>
      </w:r>
      <w:r>
        <w:rPr>
          <w:spacing w:val="1"/>
          <w:sz w:val="26"/>
        </w:rPr>
        <w:t> </w:t>
      </w:r>
      <w:r>
        <w:rPr>
          <w:sz w:val="26"/>
        </w:rPr>
        <w:t>Методических</w:t>
      </w:r>
      <w:r>
        <w:rPr>
          <w:spacing w:val="1"/>
          <w:sz w:val="26"/>
        </w:rPr>
        <w:t> </w:t>
      </w:r>
      <w:r>
        <w:rPr>
          <w:sz w:val="26"/>
        </w:rPr>
        <w:t>рекомендаций, самостоятельно определяют дату участия в итоговом сочинении с учетом</w:t>
      </w:r>
      <w:r>
        <w:rPr>
          <w:spacing w:val="1"/>
          <w:sz w:val="26"/>
        </w:rPr>
        <w:t> </w:t>
      </w:r>
      <w:r>
        <w:rPr>
          <w:sz w:val="26"/>
        </w:rPr>
        <w:t>дат,</w:t>
      </w:r>
      <w:r>
        <w:rPr>
          <w:spacing w:val="2"/>
          <w:sz w:val="26"/>
        </w:rPr>
        <w:t> </w:t>
      </w:r>
      <w:r>
        <w:rPr>
          <w:sz w:val="26"/>
        </w:rPr>
        <w:t>установленных</w:t>
      </w:r>
      <w:r>
        <w:rPr>
          <w:spacing w:val="-2"/>
          <w:sz w:val="26"/>
        </w:rPr>
        <w:t> </w:t>
      </w:r>
      <w:r>
        <w:rPr>
          <w:sz w:val="26"/>
        </w:rPr>
        <w:t>пунктами</w:t>
      </w:r>
      <w:r>
        <w:rPr>
          <w:spacing w:val="-2"/>
          <w:sz w:val="26"/>
        </w:rPr>
        <w:t> </w:t>
      </w:r>
      <w:r>
        <w:rPr>
          <w:sz w:val="26"/>
        </w:rPr>
        <w:t>22</w:t>
      </w:r>
      <w:r>
        <w:rPr>
          <w:spacing w:val="-3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30</w:t>
      </w:r>
      <w:r>
        <w:rPr>
          <w:spacing w:val="-2"/>
          <w:sz w:val="26"/>
        </w:rPr>
        <w:t> </w:t>
      </w:r>
      <w:r>
        <w:rPr>
          <w:sz w:val="26"/>
        </w:rPr>
        <w:t>Порядка, которую</w:t>
      </w:r>
      <w:r>
        <w:rPr>
          <w:spacing w:val="3"/>
          <w:sz w:val="26"/>
        </w:rPr>
        <w:t> </w:t>
      </w:r>
      <w:r>
        <w:rPr>
          <w:sz w:val="26"/>
        </w:rPr>
        <w:t>указывают</w:t>
      </w:r>
      <w:r>
        <w:rPr>
          <w:spacing w:val="-2"/>
          <w:sz w:val="26"/>
        </w:rPr>
        <w:t> </w:t>
      </w:r>
      <w:r>
        <w:rPr>
          <w:sz w:val="26"/>
        </w:rPr>
        <w:t>в</w:t>
      </w:r>
      <w:r>
        <w:rPr>
          <w:spacing w:val="-2"/>
          <w:sz w:val="26"/>
        </w:rPr>
        <w:t> </w:t>
      </w:r>
      <w:r>
        <w:rPr>
          <w:sz w:val="26"/>
        </w:rPr>
        <w:t>заявлении.</w:t>
      </w:r>
    </w:p>
    <w:p>
      <w:pPr>
        <w:pStyle w:val="ListParagraph"/>
        <w:numPr>
          <w:ilvl w:val="3"/>
          <w:numId w:val="2"/>
        </w:numPr>
        <w:tabs>
          <w:tab w:pos="1663" w:val="left" w:leader="none"/>
        </w:tabs>
        <w:spacing w:line="240" w:lineRule="auto" w:before="1" w:after="0"/>
        <w:ind w:left="212" w:right="233" w:firstLine="708"/>
        <w:jc w:val="both"/>
        <w:rPr>
          <w:sz w:val="26"/>
        </w:rPr>
      </w:pPr>
      <w:r>
        <w:rPr>
          <w:sz w:val="26"/>
        </w:rPr>
        <w:t>Регистрация</w:t>
      </w:r>
      <w:r>
        <w:rPr>
          <w:spacing w:val="27"/>
          <w:sz w:val="26"/>
        </w:rPr>
        <w:t> </w:t>
      </w:r>
      <w:r>
        <w:rPr>
          <w:sz w:val="26"/>
        </w:rPr>
        <w:t>лиц</w:t>
      </w:r>
      <w:r>
        <w:rPr>
          <w:spacing w:val="89"/>
          <w:sz w:val="26"/>
        </w:rPr>
        <w:t> </w:t>
      </w:r>
      <w:r>
        <w:rPr>
          <w:sz w:val="26"/>
        </w:rPr>
        <w:t>со</w:t>
      </w:r>
      <w:r>
        <w:rPr>
          <w:spacing w:val="90"/>
          <w:sz w:val="26"/>
        </w:rPr>
        <w:t> </w:t>
      </w:r>
      <w:r>
        <w:rPr>
          <w:sz w:val="26"/>
        </w:rPr>
        <w:t>справкой</w:t>
      </w:r>
      <w:r>
        <w:rPr>
          <w:spacing w:val="90"/>
          <w:sz w:val="26"/>
        </w:rPr>
        <w:t> </w:t>
      </w:r>
      <w:r>
        <w:rPr>
          <w:sz w:val="26"/>
        </w:rPr>
        <w:t>об</w:t>
      </w:r>
      <w:r>
        <w:rPr>
          <w:spacing w:val="92"/>
          <w:sz w:val="26"/>
        </w:rPr>
        <w:t> </w:t>
      </w:r>
      <w:r>
        <w:rPr>
          <w:sz w:val="26"/>
        </w:rPr>
        <w:t>обучении</w:t>
      </w:r>
      <w:r>
        <w:rPr>
          <w:spacing w:val="90"/>
          <w:sz w:val="26"/>
        </w:rPr>
        <w:t> </w:t>
      </w:r>
      <w:r>
        <w:rPr>
          <w:sz w:val="26"/>
        </w:rPr>
        <w:t>для</w:t>
      </w:r>
      <w:r>
        <w:rPr>
          <w:spacing w:val="95"/>
          <w:sz w:val="26"/>
        </w:rPr>
        <w:t> </w:t>
      </w:r>
      <w:r>
        <w:rPr>
          <w:sz w:val="26"/>
        </w:rPr>
        <w:t>участия</w:t>
      </w:r>
      <w:r>
        <w:rPr>
          <w:spacing w:val="90"/>
          <w:sz w:val="26"/>
        </w:rPr>
        <w:t> </w:t>
      </w:r>
      <w:r>
        <w:rPr>
          <w:sz w:val="26"/>
        </w:rPr>
        <w:t>по</w:t>
      </w:r>
      <w:r>
        <w:rPr>
          <w:spacing w:val="90"/>
          <w:sz w:val="26"/>
        </w:rPr>
        <w:t> </w:t>
      </w:r>
      <w:r>
        <w:rPr>
          <w:sz w:val="26"/>
        </w:rPr>
        <w:t>их</w:t>
      </w:r>
      <w:r>
        <w:rPr>
          <w:spacing w:val="90"/>
          <w:sz w:val="26"/>
        </w:rPr>
        <w:t> </w:t>
      </w:r>
      <w:r>
        <w:rPr>
          <w:sz w:val="26"/>
        </w:rPr>
        <w:t>желанию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11"/>
          <w:sz w:val="26"/>
        </w:rPr>
        <w:t> </w:t>
      </w:r>
      <w:r>
        <w:rPr>
          <w:sz w:val="26"/>
        </w:rPr>
        <w:t>итоговом</w:t>
      </w:r>
      <w:r>
        <w:rPr>
          <w:spacing w:val="10"/>
          <w:sz w:val="26"/>
        </w:rPr>
        <w:t> </w:t>
      </w:r>
      <w:r>
        <w:rPr>
          <w:sz w:val="26"/>
        </w:rPr>
        <w:t>сочинении</w:t>
      </w:r>
      <w:r>
        <w:rPr>
          <w:spacing w:val="11"/>
          <w:sz w:val="26"/>
        </w:rPr>
        <w:t> </w:t>
      </w:r>
      <w:r>
        <w:rPr>
          <w:sz w:val="26"/>
        </w:rPr>
        <w:t>проводится</w:t>
      </w:r>
      <w:r>
        <w:rPr>
          <w:spacing w:val="11"/>
          <w:sz w:val="26"/>
        </w:rPr>
        <w:t> </w:t>
      </w:r>
      <w:r>
        <w:rPr>
          <w:sz w:val="26"/>
        </w:rPr>
        <w:t>в</w:t>
      </w:r>
      <w:r>
        <w:rPr>
          <w:spacing w:val="11"/>
          <w:sz w:val="26"/>
        </w:rPr>
        <w:t> </w:t>
      </w:r>
      <w:r>
        <w:rPr>
          <w:sz w:val="26"/>
        </w:rPr>
        <w:t>организациях,</w:t>
      </w:r>
      <w:r>
        <w:rPr>
          <w:spacing w:val="11"/>
          <w:sz w:val="26"/>
        </w:rPr>
        <w:t> </w:t>
      </w:r>
      <w:r>
        <w:rPr>
          <w:sz w:val="26"/>
        </w:rPr>
        <w:t>осуществляющих</w:t>
      </w:r>
      <w:r>
        <w:rPr>
          <w:spacing w:val="11"/>
          <w:sz w:val="26"/>
        </w:rPr>
        <w:t> </w:t>
      </w:r>
      <w:r>
        <w:rPr>
          <w:sz w:val="26"/>
        </w:rPr>
        <w:t>образовательную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541" w:top="1040" w:bottom="820" w:left="920" w:right="340"/>
        </w:sectPr>
      </w:pPr>
    </w:p>
    <w:p>
      <w:pPr>
        <w:pStyle w:val="BodyText"/>
        <w:spacing w:before="67"/>
        <w:ind w:right="223" w:firstLine="0"/>
      </w:pPr>
      <w:r>
        <w:rPr/>
        <w:t>деятельность,</w:t>
      </w:r>
      <w:r>
        <w:rPr>
          <w:spacing w:val="65"/>
        </w:rPr>
        <w:t> </w:t>
      </w:r>
      <w:r>
        <w:rPr/>
        <w:t>в</w:t>
      </w:r>
      <w:r>
        <w:rPr>
          <w:spacing w:val="65"/>
        </w:rPr>
        <w:t> </w:t>
      </w:r>
      <w:r>
        <w:rPr/>
        <w:t>которых   указанные</w:t>
      </w:r>
      <w:r>
        <w:rPr>
          <w:spacing w:val="65"/>
        </w:rPr>
        <w:t> </w:t>
      </w:r>
      <w:r>
        <w:rPr/>
        <w:t>лица</w:t>
      </w:r>
      <w:r>
        <w:rPr>
          <w:spacing w:val="65"/>
        </w:rPr>
        <w:t> </w:t>
      </w:r>
      <w:r>
        <w:rPr/>
        <w:t>восстанавливаются</w:t>
      </w:r>
      <w:r>
        <w:rPr>
          <w:spacing w:val="65"/>
        </w:rPr>
        <w:t> </w:t>
      </w:r>
      <w:r>
        <w:rPr/>
        <w:t>на</w:t>
      </w:r>
      <w:r>
        <w:rPr>
          <w:spacing w:val="65"/>
        </w:rPr>
        <w:t> </w:t>
      </w:r>
      <w:r>
        <w:rPr/>
        <w:t>срок,</w:t>
      </w:r>
      <w:r>
        <w:rPr>
          <w:spacing w:val="65"/>
        </w:rPr>
        <w:t> </w:t>
      </w:r>
      <w:r>
        <w:rPr/>
        <w:t>необходимый</w:t>
      </w:r>
      <w:r>
        <w:rPr>
          <w:spacing w:val="1"/>
        </w:rPr>
        <w:t> </w:t>
      </w:r>
      <w:r>
        <w:rPr/>
        <w:t>для   прохождения   ГИА.   При   подаче   заявления   такие   лица   предъявляют   справку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обучении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образцу,</w:t>
      </w:r>
      <w:r>
        <w:rPr>
          <w:spacing w:val="1"/>
        </w:rPr>
        <w:t> </w:t>
      </w:r>
      <w:r>
        <w:rPr/>
        <w:t>самостоятельно</w:t>
      </w:r>
      <w:r>
        <w:rPr>
          <w:spacing w:val="1"/>
        </w:rPr>
        <w:t> </w:t>
      </w:r>
      <w:r>
        <w:rPr/>
        <w:t>устанавливаемому</w:t>
      </w:r>
      <w:r>
        <w:rPr>
          <w:spacing w:val="1"/>
        </w:rPr>
        <w:t> </w:t>
      </w:r>
      <w:r>
        <w:rPr/>
        <w:t>организацией,</w:t>
      </w:r>
      <w:r>
        <w:rPr>
          <w:spacing w:val="1"/>
        </w:rPr>
        <w:t> </w:t>
      </w:r>
      <w:r>
        <w:rPr/>
        <w:t>осуществляющей</w:t>
      </w:r>
      <w:r>
        <w:rPr>
          <w:spacing w:val="-1"/>
        </w:rPr>
        <w:t> </w:t>
      </w:r>
      <w:r>
        <w:rPr/>
        <w:t>образовательную</w:t>
      </w:r>
      <w:r>
        <w:rPr>
          <w:spacing w:val="2"/>
        </w:rPr>
        <w:t> </w:t>
      </w:r>
      <w:r>
        <w:rPr/>
        <w:t>деятельность.</w:t>
      </w:r>
    </w:p>
    <w:p>
      <w:pPr>
        <w:pStyle w:val="BodyText"/>
        <w:spacing w:before="9"/>
        <w:ind w:left="0" w:firstLine="0"/>
        <w:jc w:val="left"/>
        <w:rPr>
          <w:sz w:val="25"/>
        </w:rPr>
      </w:pPr>
    </w:p>
    <w:p>
      <w:pPr>
        <w:pStyle w:val="Heading2"/>
        <w:numPr>
          <w:ilvl w:val="2"/>
          <w:numId w:val="2"/>
        </w:numPr>
        <w:tabs>
          <w:tab w:pos="1375" w:val="left" w:leader="none"/>
        </w:tabs>
        <w:spacing w:line="240" w:lineRule="auto" w:before="0" w:after="0"/>
        <w:ind w:left="1374" w:right="0" w:hanging="454"/>
        <w:jc w:val="left"/>
      </w:pPr>
      <w:bookmarkStart w:name="_bookmark6" w:id="13"/>
      <w:bookmarkEnd w:id="13"/>
      <w:r>
        <w:rPr>
          <w:b w:val="0"/>
        </w:rPr>
      </w:r>
      <w:bookmarkStart w:name="_bookmark6" w:id="14"/>
      <w:bookmarkEnd w:id="14"/>
      <w:r>
        <w:rPr/>
        <w:t>Д</w:t>
      </w:r>
      <w:r>
        <w:rPr/>
        <w:t>аты</w:t>
      </w:r>
      <w:r>
        <w:rPr>
          <w:spacing w:val="-7"/>
        </w:rPr>
        <w:t> </w:t>
      </w:r>
      <w:r>
        <w:rPr/>
        <w:t>и</w:t>
      </w:r>
      <w:r>
        <w:rPr>
          <w:spacing w:val="-8"/>
        </w:rPr>
        <w:t> </w:t>
      </w:r>
      <w:r>
        <w:rPr/>
        <w:t>продолжительность</w:t>
      </w:r>
      <w:r>
        <w:rPr>
          <w:spacing w:val="-6"/>
        </w:rPr>
        <w:t> </w:t>
      </w:r>
      <w:r>
        <w:rPr/>
        <w:t>написания</w:t>
      </w:r>
      <w:r>
        <w:rPr>
          <w:spacing w:val="-7"/>
        </w:rPr>
        <w:t> </w:t>
      </w:r>
      <w:r>
        <w:rPr/>
        <w:t>итогового</w:t>
      </w:r>
      <w:r>
        <w:rPr>
          <w:spacing w:val="-7"/>
        </w:rPr>
        <w:t> </w:t>
      </w:r>
      <w:r>
        <w:rPr/>
        <w:t>сочинения</w:t>
      </w:r>
      <w:r>
        <w:rPr>
          <w:spacing w:val="-7"/>
        </w:rPr>
        <w:t> </w:t>
      </w:r>
      <w:r>
        <w:rPr/>
        <w:t>(изложения)</w:t>
      </w:r>
    </w:p>
    <w:p>
      <w:pPr>
        <w:pStyle w:val="BodyText"/>
        <w:spacing w:before="3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2"/>
        </w:numPr>
        <w:tabs>
          <w:tab w:pos="1709" w:val="left" w:leader="none"/>
        </w:tabs>
        <w:spacing w:line="240" w:lineRule="auto" w:before="0" w:after="0"/>
        <w:ind w:left="212" w:right="231" w:firstLine="708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(изложение)</w:t>
      </w:r>
      <w:r>
        <w:rPr>
          <w:spacing w:val="1"/>
          <w:sz w:val="26"/>
        </w:rPr>
        <w:t> </w:t>
      </w:r>
      <w:r>
        <w:rPr>
          <w:sz w:val="26"/>
        </w:rPr>
        <w:t>проводится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первую</w:t>
      </w:r>
      <w:r>
        <w:rPr>
          <w:spacing w:val="1"/>
          <w:sz w:val="26"/>
        </w:rPr>
        <w:t> </w:t>
      </w:r>
      <w:r>
        <w:rPr>
          <w:sz w:val="26"/>
        </w:rPr>
        <w:t>среду</w:t>
      </w:r>
      <w:r>
        <w:rPr>
          <w:spacing w:val="1"/>
          <w:sz w:val="26"/>
        </w:rPr>
        <w:t> </w:t>
      </w:r>
      <w:r>
        <w:rPr>
          <w:sz w:val="26"/>
        </w:rPr>
        <w:t>декабря</w:t>
      </w:r>
      <w:r>
        <w:rPr>
          <w:spacing w:val="-62"/>
          <w:sz w:val="26"/>
        </w:rPr>
        <w:t> </w:t>
      </w:r>
      <w:r>
        <w:rPr>
          <w:sz w:val="26"/>
        </w:rPr>
        <w:t>последнего</w:t>
      </w:r>
      <w:r>
        <w:rPr>
          <w:spacing w:val="-1"/>
          <w:sz w:val="26"/>
        </w:rPr>
        <w:t> </w:t>
      </w:r>
      <w:r>
        <w:rPr>
          <w:sz w:val="26"/>
        </w:rPr>
        <w:t>года</w:t>
      </w:r>
      <w:r>
        <w:rPr>
          <w:spacing w:val="-3"/>
          <w:sz w:val="26"/>
        </w:rPr>
        <w:t> </w:t>
      </w:r>
      <w:r>
        <w:rPr>
          <w:sz w:val="26"/>
        </w:rPr>
        <w:t>обучения</w:t>
      </w:r>
      <w:r>
        <w:rPr>
          <w:spacing w:val="-2"/>
          <w:sz w:val="26"/>
        </w:rPr>
        <w:t> </w:t>
      </w:r>
      <w:r>
        <w:rPr>
          <w:sz w:val="26"/>
        </w:rPr>
        <w:t>(основная</w:t>
      </w:r>
      <w:r>
        <w:rPr>
          <w:spacing w:val="-2"/>
          <w:sz w:val="26"/>
        </w:rPr>
        <w:t> </w:t>
      </w:r>
      <w:r>
        <w:rPr>
          <w:sz w:val="26"/>
        </w:rPr>
        <w:t>дата</w:t>
      </w:r>
      <w:r>
        <w:rPr>
          <w:spacing w:val="-3"/>
          <w:sz w:val="26"/>
        </w:rPr>
        <w:t> </w:t>
      </w:r>
      <w:r>
        <w:rPr>
          <w:sz w:val="26"/>
        </w:rPr>
        <w:t>проведения</w:t>
      </w:r>
      <w:r>
        <w:rPr>
          <w:spacing w:val="-1"/>
          <w:sz w:val="26"/>
        </w:rPr>
        <w:t> </w:t>
      </w:r>
      <w:r>
        <w:rPr>
          <w:sz w:val="26"/>
        </w:rPr>
        <w:t>итогового</w:t>
      </w:r>
      <w:r>
        <w:rPr>
          <w:spacing w:val="-1"/>
          <w:sz w:val="26"/>
        </w:rPr>
        <w:t> </w:t>
      </w:r>
      <w:r>
        <w:rPr>
          <w:sz w:val="26"/>
        </w:rPr>
        <w:t>сочинения</w:t>
      </w:r>
      <w:r>
        <w:rPr>
          <w:spacing w:val="-2"/>
          <w:sz w:val="26"/>
        </w:rPr>
        <w:t> </w:t>
      </w:r>
      <w:r>
        <w:rPr>
          <w:sz w:val="26"/>
        </w:rPr>
        <w:t>(изложения).</w:t>
      </w:r>
    </w:p>
    <w:p>
      <w:pPr>
        <w:pStyle w:val="ListParagraph"/>
        <w:numPr>
          <w:ilvl w:val="3"/>
          <w:numId w:val="2"/>
        </w:numPr>
        <w:tabs>
          <w:tab w:pos="1615" w:val="left" w:leader="none"/>
        </w:tabs>
        <w:spacing w:line="240" w:lineRule="auto" w:before="0" w:after="0"/>
        <w:ind w:left="212" w:right="234" w:firstLine="708"/>
        <w:jc w:val="both"/>
        <w:rPr>
          <w:sz w:val="26"/>
        </w:rPr>
      </w:pPr>
      <w:r>
        <w:rPr>
          <w:sz w:val="26"/>
        </w:rPr>
        <w:t>Продолжительность</w:t>
      </w:r>
      <w:r>
        <w:rPr>
          <w:spacing w:val="37"/>
          <w:sz w:val="26"/>
        </w:rPr>
        <w:t> </w:t>
      </w:r>
      <w:r>
        <w:rPr>
          <w:sz w:val="26"/>
        </w:rPr>
        <w:t>написания</w:t>
      </w:r>
      <w:r>
        <w:rPr>
          <w:spacing w:val="39"/>
          <w:sz w:val="26"/>
        </w:rPr>
        <w:t> </w:t>
      </w:r>
      <w:r>
        <w:rPr>
          <w:sz w:val="26"/>
        </w:rPr>
        <w:t>итогового</w:t>
      </w:r>
      <w:r>
        <w:rPr>
          <w:spacing w:val="39"/>
          <w:sz w:val="26"/>
        </w:rPr>
        <w:t> </w:t>
      </w:r>
      <w:r>
        <w:rPr>
          <w:sz w:val="26"/>
        </w:rPr>
        <w:t>сочинения</w:t>
      </w:r>
      <w:r>
        <w:rPr>
          <w:spacing w:val="39"/>
          <w:sz w:val="26"/>
        </w:rPr>
        <w:t> </w:t>
      </w:r>
      <w:r>
        <w:rPr>
          <w:sz w:val="26"/>
        </w:rPr>
        <w:t>(изложения)</w:t>
      </w:r>
      <w:r>
        <w:rPr>
          <w:spacing w:val="38"/>
          <w:sz w:val="26"/>
        </w:rPr>
        <w:t> </w:t>
      </w:r>
      <w:r>
        <w:rPr>
          <w:sz w:val="26"/>
        </w:rPr>
        <w:t>составляет</w:t>
      </w:r>
      <w:r>
        <w:rPr>
          <w:spacing w:val="-62"/>
          <w:sz w:val="26"/>
        </w:rPr>
        <w:t> </w:t>
      </w:r>
      <w:r>
        <w:rPr>
          <w:sz w:val="26"/>
        </w:rPr>
        <w:t>3</w:t>
      </w:r>
      <w:r>
        <w:rPr>
          <w:spacing w:val="-2"/>
          <w:sz w:val="26"/>
        </w:rPr>
        <w:t> </w:t>
      </w:r>
      <w:r>
        <w:rPr>
          <w:sz w:val="26"/>
        </w:rPr>
        <w:t>часа</w:t>
      </w:r>
      <w:r>
        <w:rPr>
          <w:spacing w:val="-1"/>
          <w:sz w:val="26"/>
        </w:rPr>
        <w:t> </w:t>
      </w:r>
      <w:r>
        <w:rPr>
          <w:sz w:val="26"/>
        </w:rPr>
        <w:t>55</w:t>
      </w:r>
      <w:r>
        <w:rPr>
          <w:spacing w:val="2"/>
          <w:sz w:val="26"/>
        </w:rPr>
        <w:t> </w:t>
      </w:r>
      <w:r>
        <w:rPr>
          <w:sz w:val="26"/>
        </w:rPr>
        <w:t>минут</w:t>
      </w:r>
      <w:r>
        <w:rPr>
          <w:spacing w:val="1"/>
          <w:sz w:val="26"/>
        </w:rPr>
        <w:t> </w:t>
      </w:r>
      <w:r>
        <w:rPr>
          <w:sz w:val="26"/>
        </w:rPr>
        <w:t>(235</w:t>
      </w:r>
      <w:r>
        <w:rPr>
          <w:spacing w:val="2"/>
          <w:sz w:val="26"/>
        </w:rPr>
        <w:t> </w:t>
      </w:r>
      <w:r>
        <w:rPr>
          <w:sz w:val="26"/>
        </w:rPr>
        <w:t>минут).</w:t>
      </w:r>
    </w:p>
    <w:p>
      <w:pPr>
        <w:pStyle w:val="BodyText"/>
        <w:ind w:right="222"/>
      </w:pPr>
      <w:r>
        <w:rPr/>
        <w:t>В продолжительность написания итогового сочинения (изложения) </w:t>
      </w:r>
      <w:r>
        <w:rPr>
          <w:b/>
        </w:rPr>
        <w:t>не включается</w:t>
      </w:r>
      <w:r>
        <w:rPr>
          <w:b/>
          <w:spacing w:val="1"/>
        </w:rPr>
        <w:t> </w:t>
      </w:r>
      <w:r>
        <w:rPr>
          <w:b/>
        </w:rPr>
        <w:t>время</w:t>
      </w:r>
      <w:r>
        <w:rPr/>
        <w:t>, выделенное на подготовительные мероприятия (инструктаж участников итогового</w:t>
      </w:r>
      <w:r>
        <w:rPr>
          <w:spacing w:val="1"/>
        </w:rPr>
        <w:t> </w:t>
      </w:r>
      <w:r>
        <w:rPr/>
        <w:t>сочинения (изложения), заполнение ими регистрационных полей бланков и др.), а также на</w:t>
      </w:r>
      <w:r>
        <w:rPr>
          <w:spacing w:val="-62"/>
        </w:rPr>
        <w:t> </w:t>
      </w:r>
      <w:r>
        <w:rPr/>
        <w:t>перенос</w:t>
      </w:r>
      <w:r>
        <w:rPr>
          <w:spacing w:val="1"/>
        </w:rPr>
        <w:t> </w:t>
      </w:r>
      <w:r>
        <w:rPr/>
        <w:t>ассистентом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стандартные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выполненного слепыми и слабовидящими</w:t>
      </w:r>
      <w:r>
        <w:rPr>
          <w:spacing w:val="65"/>
        </w:rPr>
        <w:t> </w:t>
      </w:r>
      <w:r>
        <w:rPr/>
        <w:t>участниками</w:t>
      </w:r>
      <w:r>
        <w:rPr>
          <w:spacing w:val="65"/>
        </w:rPr>
        <w:t> </w:t>
      </w:r>
      <w:r>
        <w:rPr/>
        <w:t>итогового сочинения (изложения)</w:t>
      </w:r>
      <w:r>
        <w:rPr>
          <w:spacing w:val="1"/>
        </w:rPr>
        <w:t> </w:t>
      </w:r>
      <w:r>
        <w:rPr/>
        <w:t>в специально предусмотренных тетрадях, выполненного в бланках итогового сочинения</w:t>
      </w:r>
      <w:r>
        <w:rPr>
          <w:spacing w:val="1"/>
        </w:rPr>
        <w:t> </w:t>
      </w:r>
      <w:r>
        <w:rPr/>
        <w:t>(изложения) увеличенного размера, итогового сочинения (изложения), выполненного на</w:t>
      </w:r>
      <w:r>
        <w:rPr>
          <w:spacing w:val="1"/>
        </w:rPr>
        <w:t> </w:t>
      </w:r>
      <w:r>
        <w:rPr/>
        <w:t>компьютере,</w:t>
      </w:r>
      <w:r>
        <w:rPr>
          <w:spacing w:val="5"/>
        </w:rPr>
        <w:t> </w:t>
      </w:r>
      <w:r>
        <w:rPr/>
        <w:t>устных</w:t>
      </w:r>
      <w:r>
        <w:rPr>
          <w:spacing w:val="1"/>
        </w:rPr>
        <w:t> </w:t>
      </w:r>
      <w:r>
        <w:rPr/>
        <w:t>итоговых</w:t>
      </w:r>
      <w:r>
        <w:rPr>
          <w:spacing w:val="-2"/>
        </w:rPr>
        <w:t> </w:t>
      </w:r>
      <w:r>
        <w:rPr/>
        <w:t>сочинений</w:t>
      </w:r>
      <w:r>
        <w:rPr>
          <w:spacing w:val="-2"/>
        </w:rPr>
        <w:t> </w:t>
      </w:r>
      <w:r>
        <w:rPr/>
        <w:t>(изложений)</w:t>
      </w:r>
      <w:r>
        <w:rPr>
          <w:spacing w:val="-2"/>
        </w:rPr>
        <w:t> </w:t>
      </w:r>
      <w:r>
        <w:rPr/>
        <w:t>из аудиозаписей.</w:t>
      </w:r>
    </w:p>
    <w:p>
      <w:pPr>
        <w:pStyle w:val="BodyText"/>
        <w:spacing w:before="1"/>
        <w:ind w:right="223"/>
      </w:pP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ОВЗ,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лиц,</w:t>
      </w:r>
      <w:r>
        <w:rPr>
          <w:spacing w:val="1"/>
        </w:rPr>
        <w:t> </w:t>
      </w:r>
      <w:r>
        <w:rPr/>
        <w:t>обучающихся по состоянию здоровья на дому, в медицинских организациях, 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детей-инвалидов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продолжительность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-1"/>
        </w:rPr>
        <w:t> </w:t>
      </w:r>
      <w:r>
        <w:rPr/>
        <w:t>итогового сочинения</w:t>
      </w:r>
      <w:r>
        <w:rPr>
          <w:spacing w:val="-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увеличивается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1,5</w:t>
      </w:r>
      <w:r>
        <w:rPr>
          <w:spacing w:val="-2"/>
        </w:rPr>
        <w:t> </w:t>
      </w:r>
      <w:r>
        <w:rPr/>
        <w:t>часа.</w:t>
      </w:r>
    </w:p>
    <w:p>
      <w:pPr>
        <w:pStyle w:val="BodyText"/>
        <w:ind w:right="227"/>
      </w:pPr>
      <w:r>
        <w:rPr/>
        <w:t>При</w:t>
      </w:r>
      <w:r>
        <w:rPr>
          <w:spacing w:val="1"/>
        </w:rPr>
        <w:t> </w:t>
      </w:r>
      <w:r>
        <w:rPr/>
        <w:t>продолжительности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четырех</w:t>
      </w:r>
      <w:r>
        <w:rPr>
          <w:spacing w:val="1"/>
        </w:rPr>
        <w:t> </w:t>
      </w:r>
      <w:r>
        <w:rPr/>
        <w:t>часов</w:t>
      </w:r>
      <w:r>
        <w:rPr>
          <w:spacing w:val="1"/>
        </w:rPr>
        <w:t> </w:t>
      </w:r>
      <w:r>
        <w:rPr/>
        <w:t>организуется</w:t>
      </w:r>
      <w:r>
        <w:rPr>
          <w:spacing w:val="1"/>
        </w:rPr>
        <w:t> </w:t>
      </w:r>
      <w:r>
        <w:rPr/>
        <w:t>питание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порядке,</w:t>
      </w:r>
      <w:r>
        <w:rPr>
          <w:spacing w:val="-62"/>
        </w:rPr>
        <w:t> </w:t>
      </w:r>
      <w:r>
        <w:rPr/>
        <w:t>определенном ОИВ.</w:t>
      </w:r>
    </w:p>
    <w:p>
      <w:pPr>
        <w:pStyle w:val="BodyText"/>
        <w:spacing w:before="8"/>
        <w:ind w:left="0" w:firstLine="0"/>
        <w:jc w:val="left"/>
        <w:rPr>
          <w:sz w:val="25"/>
        </w:rPr>
      </w:pPr>
    </w:p>
    <w:p>
      <w:pPr>
        <w:pStyle w:val="Heading2"/>
        <w:numPr>
          <w:ilvl w:val="2"/>
          <w:numId w:val="2"/>
        </w:numPr>
        <w:tabs>
          <w:tab w:pos="1375" w:val="left" w:leader="none"/>
        </w:tabs>
        <w:spacing w:line="240" w:lineRule="auto" w:before="0" w:after="0"/>
        <w:ind w:left="1374" w:right="0" w:hanging="454"/>
        <w:jc w:val="left"/>
      </w:pPr>
      <w:bookmarkStart w:name="_bookmark7" w:id="15"/>
      <w:bookmarkEnd w:id="15"/>
      <w:r>
        <w:rPr>
          <w:b w:val="0"/>
        </w:rPr>
      </w:r>
      <w:bookmarkStart w:name="_bookmark7" w:id="16"/>
      <w:bookmarkEnd w:id="16"/>
      <w:r>
        <w:rPr/>
        <w:t>П</w:t>
      </w:r>
      <w:r>
        <w:rPr/>
        <w:t>овторный</w:t>
      </w:r>
      <w:r>
        <w:rPr>
          <w:spacing w:val="-5"/>
        </w:rPr>
        <w:t> </w:t>
      </w:r>
      <w:r>
        <w:rPr/>
        <w:t>допуск</w:t>
      </w:r>
      <w:r>
        <w:rPr>
          <w:spacing w:val="-6"/>
        </w:rPr>
        <w:t> </w:t>
      </w:r>
      <w:r>
        <w:rPr/>
        <w:t>к</w:t>
      </w:r>
      <w:r>
        <w:rPr>
          <w:spacing w:val="-4"/>
        </w:rPr>
        <w:t> </w:t>
      </w:r>
      <w:r>
        <w:rPr/>
        <w:t>написанию</w:t>
      </w:r>
      <w:r>
        <w:rPr>
          <w:spacing w:val="-5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7"/>
        </w:rPr>
        <w:t> </w:t>
      </w:r>
      <w:r>
        <w:rPr/>
        <w:t>(изложения)</w:t>
      </w:r>
    </w:p>
    <w:p>
      <w:pPr>
        <w:pStyle w:val="BodyText"/>
        <w:spacing w:before="3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2"/>
        </w:numPr>
        <w:tabs>
          <w:tab w:pos="1654" w:val="left" w:leader="none"/>
        </w:tabs>
        <w:spacing w:line="240" w:lineRule="auto" w:before="0" w:after="0"/>
        <w:ind w:left="212" w:right="230" w:firstLine="708"/>
        <w:jc w:val="both"/>
        <w:rPr>
          <w:sz w:val="26"/>
        </w:rPr>
      </w:pPr>
      <w:r>
        <w:rPr>
          <w:sz w:val="26"/>
        </w:rPr>
        <w:t>К</w:t>
      </w:r>
      <w:r>
        <w:rPr>
          <w:spacing w:val="13"/>
          <w:sz w:val="26"/>
        </w:rPr>
        <w:t> </w:t>
      </w:r>
      <w:r>
        <w:rPr>
          <w:sz w:val="26"/>
        </w:rPr>
        <w:t>написанию</w:t>
      </w:r>
      <w:r>
        <w:rPr>
          <w:spacing w:val="81"/>
          <w:sz w:val="26"/>
        </w:rPr>
        <w:t> </w:t>
      </w:r>
      <w:r>
        <w:rPr>
          <w:sz w:val="26"/>
        </w:rPr>
        <w:t>итогового</w:t>
      </w:r>
      <w:r>
        <w:rPr>
          <w:spacing w:val="78"/>
          <w:sz w:val="26"/>
        </w:rPr>
        <w:t> </w:t>
      </w:r>
      <w:r>
        <w:rPr>
          <w:sz w:val="26"/>
        </w:rPr>
        <w:t>сочинения</w:t>
      </w:r>
      <w:r>
        <w:rPr>
          <w:spacing w:val="80"/>
          <w:sz w:val="26"/>
        </w:rPr>
        <w:t> </w:t>
      </w:r>
      <w:r>
        <w:rPr>
          <w:sz w:val="26"/>
        </w:rPr>
        <w:t>(изложения)</w:t>
      </w:r>
      <w:r>
        <w:rPr>
          <w:spacing w:val="77"/>
          <w:sz w:val="26"/>
        </w:rPr>
        <w:t> </w:t>
      </w:r>
      <w:r>
        <w:rPr>
          <w:sz w:val="26"/>
        </w:rPr>
        <w:t>в</w:t>
      </w:r>
      <w:r>
        <w:rPr>
          <w:spacing w:val="79"/>
          <w:sz w:val="26"/>
        </w:rPr>
        <w:t> </w:t>
      </w:r>
      <w:r>
        <w:rPr>
          <w:sz w:val="26"/>
        </w:rPr>
        <w:t>текущем</w:t>
      </w:r>
      <w:r>
        <w:rPr>
          <w:spacing w:val="81"/>
          <w:sz w:val="26"/>
        </w:rPr>
        <w:t> </w:t>
      </w:r>
      <w:r>
        <w:rPr>
          <w:sz w:val="26"/>
        </w:rPr>
        <w:t>учебном</w:t>
      </w:r>
      <w:r>
        <w:rPr>
          <w:spacing w:val="78"/>
          <w:sz w:val="26"/>
        </w:rPr>
        <w:t> </w:t>
      </w:r>
      <w:r>
        <w:rPr>
          <w:sz w:val="26"/>
        </w:rPr>
        <w:t>году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-2"/>
          <w:sz w:val="26"/>
        </w:rPr>
        <w:t> </w:t>
      </w:r>
      <w:r>
        <w:rPr>
          <w:sz w:val="26"/>
        </w:rPr>
        <w:t>дополнительные даты (в</w:t>
      </w:r>
      <w:r>
        <w:rPr>
          <w:spacing w:val="-2"/>
          <w:sz w:val="26"/>
        </w:rPr>
        <w:t> </w:t>
      </w:r>
      <w:r>
        <w:rPr>
          <w:sz w:val="26"/>
        </w:rPr>
        <w:t>первую</w:t>
      </w:r>
      <w:r>
        <w:rPr>
          <w:spacing w:val="-2"/>
          <w:sz w:val="26"/>
        </w:rPr>
        <w:t> </w:t>
      </w:r>
      <w:r>
        <w:rPr>
          <w:sz w:val="26"/>
        </w:rPr>
        <w:t>среду</w:t>
      </w:r>
      <w:r>
        <w:rPr>
          <w:spacing w:val="-7"/>
          <w:sz w:val="26"/>
        </w:rPr>
        <w:t> </w:t>
      </w:r>
      <w:r>
        <w:rPr>
          <w:sz w:val="26"/>
        </w:rPr>
        <w:t>февраля</w:t>
      </w:r>
      <w:r>
        <w:rPr>
          <w:spacing w:val="-1"/>
          <w:sz w:val="26"/>
        </w:rPr>
        <w:t> </w:t>
      </w:r>
      <w:r>
        <w:rPr>
          <w:sz w:val="26"/>
        </w:rPr>
        <w:t>и</w:t>
      </w:r>
      <w:r>
        <w:rPr>
          <w:spacing w:val="2"/>
          <w:sz w:val="26"/>
        </w:rPr>
        <w:t> </w:t>
      </w:r>
      <w:r>
        <w:rPr>
          <w:sz w:val="26"/>
        </w:rPr>
        <w:t>вторую</w:t>
      </w:r>
      <w:r>
        <w:rPr>
          <w:spacing w:val="1"/>
          <w:sz w:val="26"/>
        </w:rPr>
        <w:t> </w:t>
      </w:r>
      <w:r>
        <w:rPr>
          <w:sz w:val="26"/>
        </w:rPr>
        <w:t>среду</w:t>
      </w:r>
      <w:r>
        <w:rPr>
          <w:spacing w:val="-5"/>
          <w:sz w:val="26"/>
        </w:rPr>
        <w:t> </w:t>
      </w:r>
      <w:r>
        <w:rPr>
          <w:sz w:val="26"/>
        </w:rPr>
        <w:t>апреля)</w:t>
      </w:r>
      <w:r>
        <w:rPr>
          <w:spacing w:val="-2"/>
          <w:sz w:val="26"/>
        </w:rPr>
        <w:t> </w:t>
      </w:r>
      <w:r>
        <w:rPr>
          <w:sz w:val="26"/>
        </w:rPr>
        <w:t>допускаются:</w:t>
      </w:r>
    </w:p>
    <w:p>
      <w:pPr>
        <w:pStyle w:val="BodyText"/>
        <w:spacing w:before="2"/>
        <w:ind w:right="229"/>
      </w:pPr>
      <w:r>
        <w:rPr/>
        <w:t>а) обучающиеся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экстерны,</w:t>
      </w:r>
      <w:r>
        <w:rPr>
          <w:spacing w:val="1"/>
        </w:rPr>
        <w:t> </w:t>
      </w:r>
      <w:r>
        <w:rPr/>
        <w:t>получившие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итоговому</w:t>
      </w:r>
      <w:r>
        <w:rPr>
          <w:spacing w:val="1"/>
        </w:rPr>
        <w:t> </w:t>
      </w:r>
      <w:r>
        <w:rPr/>
        <w:t>сочинению</w:t>
      </w:r>
      <w:r>
        <w:rPr>
          <w:spacing w:val="1"/>
        </w:rPr>
        <w:t> </w:t>
      </w:r>
      <w:r>
        <w:rPr/>
        <w:t>(изложению)</w:t>
      </w:r>
      <w:r>
        <w:rPr>
          <w:spacing w:val="1"/>
        </w:rPr>
        <w:t> </w:t>
      </w:r>
      <w:r>
        <w:rPr/>
        <w:t>неудовлетворительный</w:t>
      </w:r>
      <w:r>
        <w:rPr>
          <w:spacing w:val="-2"/>
        </w:rPr>
        <w:t> </w:t>
      </w:r>
      <w:r>
        <w:rPr/>
        <w:t>результат</w:t>
      </w:r>
      <w:r>
        <w:rPr>
          <w:spacing w:val="-1"/>
        </w:rPr>
        <w:t> </w:t>
      </w:r>
      <w:r>
        <w:rPr/>
        <w:t>(«незачет»);</w:t>
      </w:r>
    </w:p>
    <w:p>
      <w:pPr>
        <w:pStyle w:val="BodyText"/>
        <w:ind w:right="227"/>
      </w:pPr>
      <w:r>
        <w:rPr/>
        <w:t>б) обучающиеся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экстерны,</w:t>
      </w:r>
      <w:r>
        <w:rPr>
          <w:spacing w:val="1"/>
        </w:rPr>
        <w:t> </w:t>
      </w:r>
      <w:r>
        <w:rPr/>
        <w:t>удаленные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нарушение</w:t>
      </w:r>
      <w:r>
        <w:rPr>
          <w:spacing w:val="1"/>
        </w:rPr>
        <w:t> </w:t>
      </w:r>
      <w:r>
        <w:rPr/>
        <w:t>требований,</w:t>
      </w:r>
      <w:r>
        <w:rPr>
          <w:spacing w:val="1"/>
        </w:rPr>
        <w:t> </w:t>
      </w:r>
      <w:r>
        <w:rPr/>
        <w:t>перечисленных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подпункте</w:t>
      </w:r>
      <w:r>
        <w:rPr>
          <w:spacing w:val="1"/>
        </w:rPr>
        <w:t> </w:t>
      </w:r>
      <w:r>
        <w:rPr/>
        <w:t>4.3.15</w:t>
      </w:r>
      <w:r>
        <w:rPr>
          <w:spacing w:val="1"/>
        </w:rPr>
        <w:t> </w:t>
      </w:r>
      <w:r>
        <w:rPr/>
        <w:t>настоящих</w:t>
      </w:r>
      <w:r>
        <w:rPr>
          <w:spacing w:val="1"/>
        </w:rPr>
        <w:t> </w:t>
      </w:r>
      <w:r>
        <w:rPr/>
        <w:t>Методических</w:t>
      </w:r>
      <w:r>
        <w:rPr>
          <w:spacing w:val="1"/>
        </w:rPr>
        <w:t> </w:t>
      </w:r>
      <w:r>
        <w:rPr/>
        <w:t>рекомендаций;</w:t>
      </w:r>
    </w:p>
    <w:p>
      <w:pPr>
        <w:pStyle w:val="BodyText"/>
        <w:ind w:right="227"/>
      </w:pPr>
      <w:r>
        <w:rPr/>
        <w:t>в) участники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явившиеся</w:t>
      </w:r>
      <w:r>
        <w:rPr>
          <w:spacing w:val="1"/>
        </w:rPr>
        <w:t> </w:t>
      </w:r>
      <w:r>
        <w:rPr/>
        <w:t>на</w:t>
      </w:r>
      <w:r>
        <w:rPr>
          <w:spacing w:val="66"/>
        </w:rPr>
        <w:t> </w:t>
      </w:r>
      <w:r>
        <w:rPr/>
        <w:t>итоговое</w:t>
      </w:r>
      <w:r>
        <w:rPr>
          <w:spacing w:val="1"/>
        </w:rPr>
        <w:t> </w:t>
      </w:r>
      <w:r>
        <w:rPr/>
        <w:t>сочинение (изложение) по уважительным причинам (болезнь или иные обстоятельства),</w:t>
      </w:r>
      <w:r>
        <w:rPr>
          <w:spacing w:val="1"/>
        </w:rPr>
        <w:t> </w:t>
      </w:r>
      <w:r>
        <w:rPr/>
        <w:t>подтвержденным документально;</w:t>
      </w:r>
    </w:p>
    <w:p>
      <w:pPr>
        <w:pStyle w:val="BodyText"/>
        <w:ind w:right="234"/>
      </w:pPr>
      <w:r>
        <w:rPr/>
        <w:t>г) участники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завершившие</w:t>
      </w:r>
      <w:r>
        <w:rPr>
          <w:spacing w:val="1"/>
        </w:rPr>
        <w:t> </w:t>
      </w:r>
      <w:r>
        <w:rPr/>
        <w:t>написание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уважительным</w:t>
      </w:r>
      <w:r>
        <w:rPr>
          <w:spacing w:val="1"/>
        </w:rPr>
        <w:t> </w:t>
      </w:r>
      <w:r>
        <w:rPr/>
        <w:t>причинам</w:t>
      </w:r>
      <w:r>
        <w:rPr>
          <w:spacing w:val="1"/>
        </w:rPr>
        <w:t> </w:t>
      </w:r>
      <w:r>
        <w:rPr/>
        <w:t>(болезнь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иные</w:t>
      </w:r>
      <w:r>
        <w:rPr>
          <w:spacing w:val="-62"/>
        </w:rPr>
        <w:t> </w:t>
      </w:r>
      <w:r>
        <w:rPr/>
        <w:t>обстоятельства),</w:t>
      </w:r>
      <w:r>
        <w:rPr>
          <w:spacing w:val="1"/>
        </w:rPr>
        <w:t> </w:t>
      </w:r>
      <w:r>
        <w:rPr/>
        <w:t>подтвержденным</w:t>
      </w:r>
      <w:r>
        <w:rPr>
          <w:spacing w:val="-1"/>
        </w:rPr>
        <w:t> </w:t>
      </w:r>
      <w:r>
        <w:rPr/>
        <w:t>документально.</w:t>
      </w:r>
    </w:p>
    <w:p>
      <w:pPr>
        <w:pStyle w:val="ListParagraph"/>
        <w:numPr>
          <w:ilvl w:val="3"/>
          <w:numId w:val="2"/>
        </w:numPr>
        <w:tabs>
          <w:tab w:pos="1579" w:val="left" w:leader="none"/>
        </w:tabs>
        <w:spacing w:line="240" w:lineRule="auto" w:before="0" w:after="0"/>
        <w:ind w:left="212" w:right="234" w:firstLine="708"/>
        <w:jc w:val="both"/>
        <w:rPr>
          <w:sz w:val="26"/>
        </w:rPr>
      </w:pPr>
      <w:r>
        <w:rPr>
          <w:sz w:val="26"/>
        </w:rPr>
        <w:t>Обучающиеся и экстерны, получившие по итоговому сочинению (изложению)</w:t>
      </w:r>
      <w:r>
        <w:rPr>
          <w:spacing w:val="1"/>
          <w:sz w:val="26"/>
        </w:rPr>
        <w:t> </w:t>
      </w:r>
      <w:r>
        <w:rPr>
          <w:sz w:val="26"/>
        </w:rPr>
        <w:t>неудовлетворительный результат («незачет»), могут быть повторно допущены к участию в</w:t>
      </w:r>
      <w:r>
        <w:rPr>
          <w:spacing w:val="1"/>
          <w:sz w:val="26"/>
        </w:rPr>
        <w:t> </w:t>
      </w:r>
      <w:r>
        <w:rPr>
          <w:sz w:val="26"/>
        </w:rPr>
        <w:t>итоговом сочинении (изложении) в текущем учебном году, но не более двух раз и только в</w:t>
      </w:r>
      <w:r>
        <w:rPr>
          <w:spacing w:val="1"/>
          <w:sz w:val="26"/>
        </w:rPr>
        <w:t> </w:t>
      </w:r>
      <w:r>
        <w:rPr>
          <w:sz w:val="26"/>
        </w:rPr>
        <w:t>дополнительные</w:t>
      </w:r>
      <w:r>
        <w:rPr>
          <w:spacing w:val="-1"/>
          <w:sz w:val="26"/>
        </w:rPr>
        <w:t> </w:t>
      </w:r>
      <w:r>
        <w:rPr>
          <w:sz w:val="26"/>
        </w:rPr>
        <w:t>даты,</w:t>
      </w:r>
      <w:r>
        <w:rPr>
          <w:spacing w:val="1"/>
          <w:sz w:val="26"/>
        </w:rPr>
        <w:t> </w:t>
      </w:r>
      <w:r>
        <w:rPr>
          <w:sz w:val="26"/>
        </w:rPr>
        <w:t>установленные</w:t>
      </w:r>
      <w:r>
        <w:rPr>
          <w:spacing w:val="-1"/>
          <w:sz w:val="26"/>
        </w:rPr>
        <w:t> </w:t>
      </w:r>
      <w:r>
        <w:rPr>
          <w:sz w:val="26"/>
        </w:rPr>
        <w:t>Порядком.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541" w:top="1040" w:bottom="820" w:left="920" w:right="340"/>
        </w:sectPr>
      </w:pPr>
    </w:p>
    <w:p>
      <w:pPr>
        <w:pStyle w:val="Heading2"/>
        <w:numPr>
          <w:ilvl w:val="2"/>
          <w:numId w:val="2"/>
        </w:numPr>
        <w:tabs>
          <w:tab w:pos="1478" w:val="left" w:leader="none"/>
        </w:tabs>
        <w:spacing w:line="240" w:lineRule="auto" w:before="74" w:after="0"/>
        <w:ind w:left="212" w:right="225" w:firstLine="708"/>
        <w:jc w:val="both"/>
      </w:pPr>
      <w:bookmarkStart w:name="_bookmark8" w:id="17"/>
      <w:bookmarkEnd w:id="17"/>
      <w:r>
        <w:rPr>
          <w:b w:val="0"/>
        </w:rPr>
      </w:r>
      <w:bookmarkStart w:name="_bookmark8" w:id="18"/>
      <w:bookmarkEnd w:id="18"/>
      <w:r>
        <w:rPr/>
        <w:t>О</w:t>
      </w:r>
      <w:r>
        <w:rPr/>
        <w:t>знакомление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результатами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срок</w:t>
      </w:r>
      <w:r>
        <w:rPr>
          <w:spacing w:val="1"/>
        </w:rPr>
        <w:t> </w:t>
      </w:r>
      <w:r>
        <w:rPr/>
        <w:t>действия   </w:t>
      </w:r>
      <w:r>
        <w:rPr>
          <w:spacing w:val="51"/>
        </w:rPr>
        <w:t> </w:t>
      </w:r>
      <w:r>
        <w:rPr/>
        <w:t>итогового    </w:t>
      </w:r>
      <w:r>
        <w:rPr>
          <w:spacing w:val="48"/>
        </w:rPr>
        <w:t> </w:t>
      </w:r>
      <w:r>
        <w:rPr/>
        <w:t>сочинения    </w:t>
      </w:r>
      <w:r>
        <w:rPr>
          <w:spacing w:val="47"/>
        </w:rPr>
        <w:t> </w:t>
      </w:r>
      <w:r>
        <w:rPr/>
        <w:t>и    </w:t>
      </w:r>
      <w:r>
        <w:rPr>
          <w:spacing w:val="50"/>
        </w:rPr>
        <w:t> </w:t>
      </w:r>
      <w:r>
        <w:rPr/>
        <w:t>предоставление    </w:t>
      </w:r>
      <w:r>
        <w:rPr>
          <w:spacing w:val="50"/>
        </w:rPr>
        <w:t> </w:t>
      </w:r>
      <w:r>
        <w:rPr/>
        <w:t>итогового    </w:t>
      </w:r>
      <w:r>
        <w:rPr>
          <w:spacing w:val="48"/>
        </w:rPr>
        <w:t> </w:t>
      </w:r>
      <w:r>
        <w:rPr/>
        <w:t>сочинения</w:t>
      </w:r>
      <w:r>
        <w:rPr>
          <w:spacing w:val="-63"/>
        </w:rPr>
        <w:t> </w:t>
      </w:r>
      <w:r>
        <w:rPr/>
        <w:t>в образовательные организации высшего образования в качестве индивидуального</w:t>
      </w:r>
      <w:r>
        <w:rPr>
          <w:spacing w:val="1"/>
        </w:rPr>
        <w:t> </w:t>
      </w:r>
      <w:r>
        <w:rPr/>
        <w:t>достижения</w:t>
      </w:r>
    </w:p>
    <w:p>
      <w:pPr>
        <w:pStyle w:val="BodyText"/>
        <w:spacing w:before="1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2"/>
        </w:numPr>
        <w:tabs>
          <w:tab w:pos="1697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результатами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 (изложения) могут ознакомиться в образовательных организациях или в местах</w:t>
      </w:r>
      <w:r>
        <w:rPr>
          <w:spacing w:val="1"/>
          <w:sz w:val="26"/>
        </w:rPr>
        <w:t> </w:t>
      </w:r>
      <w:r>
        <w:rPr>
          <w:sz w:val="26"/>
        </w:rPr>
        <w:t>регистрации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участия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итоговом</w:t>
      </w:r>
      <w:r>
        <w:rPr>
          <w:spacing w:val="1"/>
          <w:sz w:val="26"/>
        </w:rPr>
        <w:t> </w:t>
      </w:r>
      <w:r>
        <w:rPr>
          <w:sz w:val="26"/>
        </w:rPr>
        <w:t>сочинении</w:t>
      </w:r>
      <w:r>
        <w:rPr>
          <w:spacing w:val="1"/>
          <w:sz w:val="26"/>
        </w:rPr>
        <w:t> </w:t>
      </w:r>
      <w:r>
        <w:rPr>
          <w:sz w:val="26"/>
        </w:rPr>
        <w:t>(изложении).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решению</w:t>
      </w:r>
      <w:r>
        <w:rPr>
          <w:spacing w:val="1"/>
          <w:sz w:val="26"/>
        </w:rPr>
        <w:t> </w:t>
      </w:r>
      <w:r>
        <w:rPr>
          <w:sz w:val="26"/>
        </w:rPr>
        <w:t>ОИВ</w:t>
      </w:r>
      <w:r>
        <w:rPr>
          <w:spacing w:val="1"/>
          <w:sz w:val="26"/>
        </w:rPr>
        <w:t> </w:t>
      </w:r>
      <w:r>
        <w:rPr>
          <w:sz w:val="26"/>
        </w:rPr>
        <w:t>ознакомление участников с результатами итогового сочинения (изложения) может быть</w:t>
      </w:r>
      <w:r>
        <w:rPr>
          <w:spacing w:val="1"/>
          <w:sz w:val="26"/>
        </w:rPr>
        <w:t> </w:t>
      </w:r>
      <w:r>
        <w:rPr>
          <w:sz w:val="26"/>
        </w:rPr>
        <w:t>организовано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сети</w:t>
      </w:r>
      <w:r>
        <w:rPr>
          <w:spacing w:val="1"/>
          <w:sz w:val="26"/>
        </w:rPr>
        <w:t> </w:t>
      </w:r>
      <w:r>
        <w:rPr>
          <w:sz w:val="26"/>
        </w:rPr>
        <w:t>«Интернет»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соответствии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требованиями</w:t>
      </w:r>
      <w:r>
        <w:rPr>
          <w:spacing w:val="1"/>
          <w:sz w:val="26"/>
        </w:rPr>
        <w:t> </w:t>
      </w:r>
      <w:r>
        <w:rPr>
          <w:sz w:val="26"/>
        </w:rPr>
        <w:t>законодательства</w:t>
      </w:r>
      <w:r>
        <w:rPr>
          <w:spacing w:val="-62"/>
          <w:sz w:val="26"/>
        </w:rPr>
        <w:t> </w:t>
      </w:r>
      <w:r>
        <w:rPr>
          <w:sz w:val="26"/>
        </w:rPr>
        <w:t>Российской</w:t>
      </w:r>
      <w:r>
        <w:rPr>
          <w:spacing w:val="1"/>
          <w:sz w:val="26"/>
        </w:rPr>
        <w:t> </w:t>
      </w:r>
      <w:r>
        <w:rPr>
          <w:sz w:val="26"/>
        </w:rPr>
        <w:t>Федерации</w:t>
      </w:r>
      <w:r>
        <w:rPr>
          <w:spacing w:val="-1"/>
          <w:sz w:val="26"/>
        </w:rPr>
        <w:t> </w:t>
      </w:r>
      <w:r>
        <w:rPr>
          <w:sz w:val="26"/>
        </w:rPr>
        <w:t>в</w:t>
      </w:r>
      <w:r>
        <w:rPr>
          <w:spacing w:val="-2"/>
          <w:sz w:val="26"/>
        </w:rPr>
        <w:t> </w:t>
      </w:r>
      <w:r>
        <w:rPr>
          <w:sz w:val="26"/>
        </w:rPr>
        <w:t>области</w:t>
      </w:r>
      <w:r>
        <w:rPr>
          <w:spacing w:val="-1"/>
          <w:sz w:val="26"/>
        </w:rPr>
        <w:t> </w:t>
      </w:r>
      <w:r>
        <w:rPr>
          <w:sz w:val="26"/>
        </w:rPr>
        <w:t>защиты</w:t>
      </w:r>
      <w:r>
        <w:rPr>
          <w:spacing w:val="-1"/>
          <w:sz w:val="26"/>
        </w:rPr>
        <w:t> </w:t>
      </w:r>
      <w:r>
        <w:rPr>
          <w:sz w:val="26"/>
        </w:rPr>
        <w:t>персональных</w:t>
      </w:r>
      <w:r>
        <w:rPr>
          <w:spacing w:val="-2"/>
          <w:sz w:val="26"/>
        </w:rPr>
        <w:t> </w:t>
      </w:r>
      <w:r>
        <w:rPr>
          <w:sz w:val="26"/>
        </w:rPr>
        <w:t>данных.</w:t>
      </w:r>
    </w:p>
    <w:p>
      <w:pPr>
        <w:pStyle w:val="ListParagraph"/>
        <w:numPr>
          <w:ilvl w:val="3"/>
          <w:numId w:val="2"/>
        </w:numPr>
        <w:tabs>
          <w:tab w:pos="1570" w:val="left" w:leader="none"/>
        </w:tabs>
        <w:spacing w:line="299" w:lineRule="exact" w:before="2" w:after="0"/>
        <w:ind w:left="1569" w:right="0" w:hanging="649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> </w:t>
      </w:r>
      <w:r>
        <w:rPr>
          <w:sz w:val="26"/>
        </w:rPr>
        <w:t>сочинение</w:t>
      </w:r>
      <w:r>
        <w:rPr>
          <w:spacing w:val="-3"/>
          <w:sz w:val="26"/>
        </w:rPr>
        <w:t> </w:t>
      </w:r>
      <w:r>
        <w:rPr>
          <w:sz w:val="26"/>
        </w:rPr>
        <w:t>(изложение)</w:t>
      </w:r>
      <w:r>
        <w:rPr>
          <w:spacing w:val="-3"/>
          <w:sz w:val="26"/>
        </w:rPr>
        <w:t> </w:t>
      </w:r>
      <w:r>
        <w:rPr>
          <w:sz w:val="26"/>
        </w:rPr>
        <w:t>как</w:t>
      </w:r>
      <w:r>
        <w:rPr>
          <w:spacing w:val="-2"/>
          <w:sz w:val="26"/>
        </w:rPr>
        <w:t> </w:t>
      </w:r>
      <w:r>
        <w:rPr>
          <w:sz w:val="26"/>
        </w:rPr>
        <w:t>допуск к</w:t>
      </w:r>
      <w:r>
        <w:rPr>
          <w:spacing w:val="-2"/>
          <w:sz w:val="26"/>
        </w:rPr>
        <w:t> </w:t>
      </w:r>
      <w:r>
        <w:rPr>
          <w:sz w:val="26"/>
        </w:rPr>
        <w:t>ГИА</w:t>
      </w:r>
      <w:r>
        <w:rPr>
          <w:spacing w:val="-2"/>
          <w:sz w:val="26"/>
        </w:rPr>
        <w:t> </w:t>
      </w:r>
      <w:r>
        <w:rPr>
          <w:sz w:val="26"/>
        </w:rPr>
        <w:t>– бессрочно.</w:t>
      </w:r>
    </w:p>
    <w:p>
      <w:pPr>
        <w:pStyle w:val="ListParagraph"/>
        <w:numPr>
          <w:ilvl w:val="3"/>
          <w:numId w:val="2"/>
        </w:numPr>
        <w:tabs>
          <w:tab w:pos="1783" w:val="left" w:leader="none"/>
        </w:tabs>
        <w:spacing w:line="240" w:lineRule="auto" w:before="0" w:after="0"/>
        <w:ind w:left="212" w:right="234" w:firstLine="708"/>
        <w:jc w:val="both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> </w:t>
      </w:r>
      <w:r>
        <w:rPr>
          <w:sz w:val="26"/>
        </w:rPr>
        <w:t>перечисленные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подпункте</w:t>
      </w:r>
      <w:r>
        <w:rPr>
          <w:spacing w:val="1"/>
          <w:sz w:val="26"/>
        </w:rPr>
        <w:t> </w:t>
      </w:r>
      <w:r>
        <w:rPr>
          <w:sz w:val="26"/>
        </w:rPr>
        <w:t>2.1.2</w:t>
      </w:r>
      <w:r>
        <w:rPr>
          <w:spacing w:val="1"/>
          <w:sz w:val="26"/>
        </w:rPr>
        <w:t> </w:t>
      </w:r>
      <w:r>
        <w:rPr>
          <w:sz w:val="26"/>
        </w:rPr>
        <w:t>настоящих</w:t>
      </w:r>
      <w:r>
        <w:rPr>
          <w:spacing w:val="1"/>
          <w:sz w:val="26"/>
        </w:rPr>
        <w:t> </w:t>
      </w:r>
      <w:r>
        <w:rPr>
          <w:sz w:val="26"/>
        </w:rPr>
        <w:t>Методических</w:t>
      </w:r>
      <w:r>
        <w:rPr>
          <w:spacing w:val="1"/>
          <w:sz w:val="26"/>
        </w:rPr>
        <w:t> </w:t>
      </w:r>
      <w:r>
        <w:rPr>
          <w:sz w:val="26"/>
        </w:rPr>
        <w:t>рекомендаций, могут участвовать в итоговом сочинении, в том числе при наличии у них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2"/>
          <w:sz w:val="26"/>
        </w:rPr>
        <w:t> </w:t>
      </w:r>
      <w:r>
        <w:rPr>
          <w:sz w:val="26"/>
        </w:rPr>
        <w:t>прошлых</w:t>
      </w:r>
      <w:r>
        <w:rPr>
          <w:spacing w:val="-1"/>
          <w:sz w:val="26"/>
        </w:rPr>
        <w:t> </w:t>
      </w:r>
      <w:r>
        <w:rPr>
          <w:sz w:val="26"/>
        </w:rPr>
        <w:t>лет.</w:t>
      </w:r>
    </w:p>
    <w:p>
      <w:pPr>
        <w:pStyle w:val="ListParagraph"/>
        <w:numPr>
          <w:ilvl w:val="3"/>
          <w:numId w:val="2"/>
        </w:numPr>
        <w:tabs>
          <w:tab w:pos="1577" w:val="left" w:leader="none"/>
        </w:tabs>
        <w:spacing w:line="240" w:lineRule="auto" w:before="0" w:after="0"/>
        <w:ind w:left="212" w:right="227" w:firstLine="708"/>
        <w:jc w:val="both"/>
        <w:rPr>
          <w:sz w:val="26"/>
        </w:rPr>
      </w:pPr>
      <w:r>
        <w:rPr>
          <w:sz w:val="26"/>
        </w:rPr>
        <w:t>Темы итогового сочинения и образы оригиналов бланков итогового сочинения</w:t>
      </w:r>
      <w:r>
        <w:rPr>
          <w:spacing w:val="-62"/>
          <w:sz w:val="26"/>
        </w:rPr>
        <w:t> </w:t>
      </w:r>
      <w:r>
        <w:rPr>
          <w:sz w:val="26"/>
        </w:rPr>
        <w:t>участников</w:t>
      </w:r>
      <w:r>
        <w:rPr>
          <w:spacing w:val="-3"/>
          <w:sz w:val="26"/>
        </w:rPr>
        <w:t> </w:t>
      </w:r>
      <w:r>
        <w:rPr>
          <w:sz w:val="26"/>
        </w:rPr>
        <w:t>доступны образовательным организациям</w:t>
      </w:r>
      <w:r>
        <w:rPr>
          <w:spacing w:val="-3"/>
          <w:sz w:val="26"/>
        </w:rPr>
        <w:t> </w:t>
      </w:r>
      <w:r>
        <w:rPr>
          <w:sz w:val="26"/>
        </w:rPr>
        <w:t>высшего</w:t>
      </w:r>
      <w:r>
        <w:rPr>
          <w:spacing w:val="-2"/>
          <w:sz w:val="26"/>
        </w:rPr>
        <w:t> </w:t>
      </w:r>
      <w:r>
        <w:rPr>
          <w:sz w:val="26"/>
        </w:rPr>
        <w:t>образования</w:t>
      </w:r>
      <w:r>
        <w:rPr>
          <w:spacing w:val="-3"/>
          <w:sz w:val="26"/>
        </w:rPr>
        <w:t> </w:t>
      </w:r>
      <w:r>
        <w:rPr>
          <w:sz w:val="26"/>
        </w:rPr>
        <w:t>через ФИС.</w:t>
      </w:r>
    </w:p>
    <w:p>
      <w:pPr>
        <w:pStyle w:val="ListParagraph"/>
        <w:numPr>
          <w:ilvl w:val="3"/>
          <w:numId w:val="2"/>
        </w:numPr>
        <w:tabs>
          <w:tab w:pos="1606" w:val="left" w:leader="none"/>
        </w:tabs>
        <w:spacing w:line="240" w:lineRule="auto" w:before="0" w:after="0"/>
        <w:ind w:left="212" w:right="223" w:firstLine="708"/>
        <w:jc w:val="both"/>
        <w:rPr>
          <w:sz w:val="26"/>
        </w:rPr>
      </w:pPr>
      <w:r>
        <w:rPr>
          <w:sz w:val="26"/>
        </w:rPr>
        <w:t>В соответствии</w:t>
      </w:r>
      <w:r>
        <w:rPr>
          <w:spacing w:val="1"/>
          <w:sz w:val="26"/>
        </w:rPr>
        <w:t> </w:t>
      </w:r>
      <w:r>
        <w:rPr>
          <w:sz w:val="26"/>
        </w:rPr>
        <w:t>с пунктом 33 Порядка приема</w:t>
      </w:r>
      <w:r>
        <w:rPr>
          <w:spacing w:val="65"/>
          <w:sz w:val="26"/>
        </w:rPr>
        <w:t> </w:t>
      </w:r>
      <w:r>
        <w:rPr>
          <w:sz w:val="26"/>
        </w:rPr>
        <w:t>в рамках</w:t>
      </w:r>
      <w:r>
        <w:rPr>
          <w:spacing w:val="65"/>
          <w:sz w:val="26"/>
        </w:rPr>
        <w:t> </w:t>
      </w:r>
      <w:r>
        <w:rPr>
          <w:sz w:val="26"/>
        </w:rPr>
        <w:t>приема на</w:t>
      </w:r>
      <w:r>
        <w:rPr>
          <w:spacing w:val="65"/>
          <w:sz w:val="26"/>
        </w:rPr>
        <w:t> </w:t>
      </w:r>
      <w:r>
        <w:rPr>
          <w:sz w:val="26"/>
        </w:rPr>
        <w:t>обучение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программам</w:t>
      </w:r>
      <w:r>
        <w:rPr>
          <w:spacing w:val="1"/>
          <w:sz w:val="26"/>
        </w:rPr>
        <w:t> </w:t>
      </w:r>
      <w:r>
        <w:rPr>
          <w:sz w:val="26"/>
        </w:rPr>
        <w:t>бакалавриата,</w:t>
      </w:r>
      <w:r>
        <w:rPr>
          <w:spacing w:val="1"/>
          <w:sz w:val="26"/>
        </w:rPr>
        <w:t> </w:t>
      </w:r>
      <w:r>
        <w:rPr>
          <w:sz w:val="26"/>
        </w:rPr>
        <w:t>программам</w:t>
      </w:r>
      <w:r>
        <w:rPr>
          <w:spacing w:val="1"/>
          <w:sz w:val="26"/>
        </w:rPr>
        <w:t> </w:t>
      </w:r>
      <w:r>
        <w:rPr>
          <w:sz w:val="26"/>
        </w:rPr>
        <w:t>специалитета</w:t>
      </w:r>
      <w:r>
        <w:rPr>
          <w:spacing w:val="1"/>
          <w:sz w:val="26"/>
        </w:rPr>
        <w:t> </w:t>
      </w:r>
      <w:r>
        <w:rPr>
          <w:sz w:val="26"/>
        </w:rPr>
        <w:t>образовательная</w:t>
      </w:r>
      <w:r>
        <w:rPr>
          <w:spacing w:val="1"/>
          <w:sz w:val="26"/>
        </w:rPr>
        <w:t> </w:t>
      </w:r>
      <w:r>
        <w:rPr>
          <w:sz w:val="26"/>
        </w:rPr>
        <w:t>организация</w:t>
      </w:r>
      <w:r>
        <w:rPr>
          <w:spacing w:val="1"/>
          <w:sz w:val="26"/>
        </w:rPr>
        <w:t> </w:t>
      </w:r>
      <w:r>
        <w:rPr>
          <w:sz w:val="26"/>
        </w:rPr>
        <w:t>высшего образования может начислять баллы за оценку, выставленную образовательной</w:t>
      </w:r>
      <w:r>
        <w:rPr>
          <w:spacing w:val="1"/>
          <w:sz w:val="26"/>
        </w:rPr>
        <w:t> </w:t>
      </w:r>
      <w:r>
        <w:rPr>
          <w:sz w:val="26"/>
        </w:rPr>
        <w:t>организацией</w:t>
      </w:r>
      <w:r>
        <w:rPr>
          <w:spacing w:val="1"/>
          <w:sz w:val="26"/>
        </w:rPr>
        <w:t> </w:t>
      </w:r>
      <w:r>
        <w:rPr>
          <w:sz w:val="26"/>
        </w:rPr>
        <w:t>высшего</w:t>
      </w:r>
      <w:r>
        <w:rPr>
          <w:spacing w:val="1"/>
          <w:sz w:val="26"/>
        </w:rPr>
        <w:t> </w:t>
      </w:r>
      <w:r>
        <w:rPr>
          <w:sz w:val="26"/>
        </w:rPr>
        <w:t>образования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результатам</w:t>
      </w:r>
      <w:r>
        <w:rPr>
          <w:spacing w:val="1"/>
          <w:sz w:val="26"/>
        </w:rPr>
        <w:t> </w:t>
      </w:r>
      <w:r>
        <w:rPr>
          <w:sz w:val="26"/>
        </w:rPr>
        <w:t>проверки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сочинения,</w:t>
      </w:r>
      <w:r>
        <w:rPr>
          <w:spacing w:val="1"/>
          <w:sz w:val="26"/>
        </w:rPr>
        <w:t> </w:t>
      </w:r>
      <w:r>
        <w:rPr>
          <w:sz w:val="26"/>
        </w:rPr>
        <w:t>являющегося</w:t>
      </w:r>
      <w:r>
        <w:rPr>
          <w:spacing w:val="40"/>
          <w:sz w:val="26"/>
        </w:rPr>
        <w:t> </w:t>
      </w:r>
      <w:r>
        <w:rPr>
          <w:sz w:val="26"/>
        </w:rPr>
        <w:t>условием</w:t>
      </w:r>
      <w:r>
        <w:rPr>
          <w:spacing w:val="33"/>
          <w:sz w:val="26"/>
        </w:rPr>
        <w:t> </w:t>
      </w:r>
      <w:r>
        <w:rPr>
          <w:sz w:val="26"/>
        </w:rPr>
        <w:t>допуска</w:t>
      </w:r>
      <w:r>
        <w:rPr>
          <w:spacing w:val="100"/>
          <w:sz w:val="26"/>
        </w:rPr>
        <w:t> </w:t>
      </w:r>
      <w:r>
        <w:rPr>
          <w:sz w:val="26"/>
        </w:rPr>
        <w:t>к</w:t>
      </w:r>
      <w:r>
        <w:rPr>
          <w:spacing w:val="99"/>
          <w:sz w:val="26"/>
        </w:rPr>
        <w:t> </w:t>
      </w:r>
      <w:r>
        <w:rPr>
          <w:sz w:val="26"/>
        </w:rPr>
        <w:t>ГИА.</w:t>
      </w:r>
      <w:r>
        <w:rPr>
          <w:spacing w:val="101"/>
          <w:sz w:val="26"/>
        </w:rPr>
        <w:t> </w:t>
      </w:r>
      <w:r>
        <w:rPr>
          <w:sz w:val="26"/>
        </w:rPr>
        <w:t>Сумма</w:t>
      </w:r>
      <w:r>
        <w:rPr>
          <w:spacing w:val="100"/>
          <w:sz w:val="26"/>
        </w:rPr>
        <w:t> </w:t>
      </w:r>
      <w:r>
        <w:rPr>
          <w:sz w:val="26"/>
        </w:rPr>
        <w:t>баллов,</w:t>
      </w:r>
      <w:r>
        <w:rPr>
          <w:spacing w:val="101"/>
          <w:sz w:val="26"/>
        </w:rPr>
        <w:t> </w:t>
      </w:r>
      <w:r>
        <w:rPr>
          <w:sz w:val="26"/>
        </w:rPr>
        <w:t>начисленных</w:t>
      </w:r>
      <w:r>
        <w:rPr>
          <w:spacing w:val="98"/>
          <w:sz w:val="26"/>
        </w:rPr>
        <w:t> </w:t>
      </w:r>
      <w:r>
        <w:rPr>
          <w:sz w:val="26"/>
        </w:rPr>
        <w:t>поступающему</w:t>
      </w:r>
      <w:r>
        <w:rPr>
          <w:spacing w:val="-63"/>
          <w:sz w:val="26"/>
        </w:rPr>
        <w:t> </w:t>
      </w:r>
      <w:r>
        <w:rPr>
          <w:sz w:val="26"/>
        </w:rPr>
        <w:t>за</w:t>
      </w:r>
      <w:r>
        <w:rPr>
          <w:spacing w:val="1"/>
          <w:sz w:val="26"/>
        </w:rPr>
        <w:t> </w:t>
      </w:r>
      <w:r>
        <w:rPr>
          <w:sz w:val="26"/>
        </w:rPr>
        <w:t>индивидуальные</w:t>
      </w:r>
      <w:r>
        <w:rPr>
          <w:spacing w:val="1"/>
          <w:sz w:val="26"/>
        </w:rPr>
        <w:t> </w:t>
      </w:r>
      <w:r>
        <w:rPr>
          <w:sz w:val="26"/>
        </w:rPr>
        <w:t>достижения,</w:t>
      </w:r>
      <w:r>
        <w:rPr>
          <w:spacing w:val="1"/>
          <w:sz w:val="26"/>
        </w:rPr>
        <w:t> </w:t>
      </w:r>
      <w:r>
        <w:rPr>
          <w:sz w:val="26"/>
        </w:rPr>
        <w:t>не</w:t>
      </w:r>
      <w:r>
        <w:rPr>
          <w:spacing w:val="65"/>
          <w:sz w:val="26"/>
        </w:rPr>
        <w:t> </w:t>
      </w:r>
      <w:r>
        <w:rPr>
          <w:sz w:val="26"/>
        </w:rPr>
        <w:t>может</w:t>
      </w:r>
      <w:r>
        <w:rPr>
          <w:spacing w:val="65"/>
          <w:sz w:val="26"/>
        </w:rPr>
        <w:t> </w:t>
      </w:r>
      <w:r>
        <w:rPr>
          <w:sz w:val="26"/>
        </w:rPr>
        <w:t>быть</w:t>
      </w:r>
      <w:r>
        <w:rPr>
          <w:spacing w:val="65"/>
          <w:sz w:val="26"/>
        </w:rPr>
        <w:t> </w:t>
      </w:r>
      <w:r>
        <w:rPr>
          <w:sz w:val="26"/>
        </w:rPr>
        <w:t>более</w:t>
      </w:r>
      <w:r>
        <w:rPr>
          <w:spacing w:val="65"/>
          <w:sz w:val="26"/>
        </w:rPr>
        <w:t> </w:t>
      </w:r>
      <w:r>
        <w:rPr>
          <w:sz w:val="26"/>
        </w:rPr>
        <w:t>10</w:t>
      </w:r>
      <w:r>
        <w:rPr>
          <w:spacing w:val="65"/>
          <w:sz w:val="26"/>
        </w:rPr>
        <w:t> </w:t>
      </w:r>
      <w:r>
        <w:rPr>
          <w:sz w:val="26"/>
        </w:rPr>
        <w:t>баллов.</w:t>
      </w:r>
      <w:r>
        <w:rPr>
          <w:spacing w:val="65"/>
          <w:sz w:val="26"/>
        </w:rPr>
        <w:t> </w:t>
      </w:r>
      <w:r>
        <w:rPr>
          <w:sz w:val="26"/>
        </w:rPr>
        <w:t>Баллы,</w:t>
      </w:r>
      <w:r>
        <w:rPr>
          <w:spacing w:val="65"/>
          <w:sz w:val="26"/>
        </w:rPr>
        <w:t> </w:t>
      </w:r>
      <w:r>
        <w:rPr>
          <w:sz w:val="26"/>
        </w:rPr>
        <w:t>начисленные</w:t>
      </w:r>
      <w:r>
        <w:rPr>
          <w:spacing w:val="-62"/>
          <w:sz w:val="26"/>
        </w:rPr>
        <w:t> </w:t>
      </w:r>
      <w:r>
        <w:rPr>
          <w:sz w:val="26"/>
        </w:rPr>
        <w:t>за</w:t>
      </w:r>
      <w:r>
        <w:rPr>
          <w:spacing w:val="1"/>
          <w:sz w:val="26"/>
        </w:rPr>
        <w:t> </w:t>
      </w:r>
      <w:r>
        <w:rPr>
          <w:sz w:val="26"/>
        </w:rPr>
        <w:t>индивидуальные</w:t>
      </w:r>
      <w:r>
        <w:rPr>
          <w:spacing w:val="1"/>
          <w:sz w:val="26"/>
        </w:rPr>
        <w:t> </w:t>
      </w:r>
      <w:r>
        <w:rPr>
          <w:sz w:val="26"/>
        </w:rPr>
        <w:t>достижения,</w:t>
      </w:r>
      <w:r>
        <w:rPr>
          <w:spacing w:val="1"/>
          <w:sz w:val="26"/>
        </w:rPr>
        <w:t> </w:t>
      </w:r>
      <w:r>
        <w:rPr>
          <w:sz w:val="26"/>
        </w:rPr>
        <w:t>включаются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сумму</w:t>
      </w:r>
      <w:r>
        <w:rPr>
          <w:spacing w:val="1"/>
          <w:sz w:val="26"/>
        </w:rPr>
        <w:t> </w:t>
      </w:r>
      <w:r>
        <w:rPr>
          <w:sz w:val="26"/>
        </w:rPr>
        <w:t>конкурсных</w:t>
      </w:r>
      <w:r>
        <w:rPr>
          <w:spacing w:val="1"/>
          <w:sz w:val="26"/>
        </w:rPr>
        <w:t> </w:t>
      </w:r>
      <w:r>
        <w:rPr>
          <w:sz w:val="26"/>
        </w:rPr>
        <w:t>баллов.</w:t>
      </w:r>
      <w:r>
        <w:rPr>
          <w:spacing w:val="1"/>
          <w:sz w:val="26"/>
        </w:rPr>
        <w:t> </w:t>
      </w:r>
      <w:r>
        <w:rPr>
          <w:sz w:val="26"/>
        </w:rPr>
        <w:t>Перечень</w:t>
      </w:r>
      <w:r>
        <w:rPr>
          <w:spacing w:val="1"/>
          <w:sz w:val="26"/>
        </w:rPr>
        <w:t> </w:t>
      </w:r>
      <w:r>
        <w:rPr>
          <w:sz w:val="26"/>
        </w:rPr>
        <w:t>индивидуальных достижений,</w:t>
      </w:r>
      <w:r>
        <w:rPr>
          <w:spacing w:val="1"/>
          <w:sz w:val="26"/>
        </w:rPr>
        <w:t> </w:t>
      </w:r>
      <w:r>
        <w:rPr>
          <w:sz w:val="26"/>
        </w:rPr>
        <w:t>учитываемых при</w:t>
      </w:r>
      <w:r>
        <w:rPr>
          <w:spacing w:val="1"/>
          <w:sz w:val="26"/>
        </w:rPr>
        <w:t> </w:t>
      </w:r>
      <w:r>
        <w:rPr>
          <w:sz w:val="26"/>
        </w:rPr>
        <w:t>равенстве поступающих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критериям</w:t>
      </w:r>
      <w:r>
        <w:rPr>
          <w:spacing w:val="1"/>
          <w:sz w:val="26"/>
        </w:rPr>
        <w:t> </w:t>
      </w:r>
      <w:r>
        <w:rPr>
          <w:sz w:val="26"/>
        </w:rPr>
        <w:t>ранжирования,</w:t>
      </w:r>
      <w:r>
        <w:rPr>
          <w:spacing w:val="1"/>
          <w:sz w:val="26"/>
        </w:rPr>
        <w:t> </w:t>
      </w:r>
      <w:r>
        <w:rPr>
          <w:sz w:val="26"/>
        </w:rPr>
        <w:t>указанным в</w:t>
      </w:r>
      <w:r>
        <w:rPr>
          <w:spacing w:val="1"/>
          <w:sz w:val="26"/>
        </w:rPr>
        <w:t> </w:t>
      </w:r>
      <w:r>
        <w:rPr>
          <w:sz w:val="26"/>
        </w:rPr>
        <w:t>подпунктах</w:t>
      </w:r>
      <w:r>
        <w:rPr>
          <w:spacing w:val="1"/>
          <w:sz w:val="26"/>
        </w:rPr>
        <w:t> </w:t>
      </w:r>
      <w:r>
        <w:rPr>
          <w:sz w:val="26"/>
        </w:rPr>
        <w:t>1-4</w:t>
      </w:r>
      <w:r>
        <w:rPr>
          <w:spacing w:val="1"/>
          <w:sz w:val="26"/>
        </w:rPr>
        <w:t> </w:t>
      </w:r>
      <w:r>
        <w:rPr>
          <w:sz w:val="26"/>
        </w:rPr>
        <w:t>пункта</w:t>
      </w:r>
      <w:r>
        <w:rPr>
          <w:spacing w:val="1"/>
          <w:sz w:val="26"/>
        </w:rPr>
        <w:t> </w:t>
      </w:r>
      <w:r>
        <w:rPr>
          <w:sz w:val="26"/>
        </w:rPr>
        <w:t>76,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подпунктах</w:t>
      </w:r>
      <w:r>
        <w:rPr>
          <w:spacing w:val="1"/>
          <w:sz w:val="26"/>
        </w:rPr>
        <w:t> </w:t>
      </w:r>
      <w:r>
        <w:rPr>
          <w:sz w:val="26"/>
        </w:rPr>
        <w:t>1-4</w:t>
      </w:r>
      <w:r>
        <w:rPr>
          <w:spacing w:val="1"/>
          <w:sz w:val="26"/>
        </w:rPr>
        <w:t> </w:t>
      </w:r>
      <w:r>
        <w:rPr>
          <w:sz w:val="26"/>
        </w:rPr>
        <w:t>пункта</w:t>
      </w:r>
      <w:r>
        <w:rPr>
          <w:spacing w:val="1"/>
          <w:sz w:val="26"/>
        </w:rPr>
        <w:t> </w:t>
      </w:r>
      <w:r>
        <w:rPr>
          <w:sz w:val="26"/>
        </w:rPr>
        <w:t>77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подпунктах</w:t>
      </w:r>
      <w:r>
        <w:rPr>
          <w:spacing w:val="1"/>
          <w:sz w:val="26"/>
        </w:rPr>
        <w:t> </w:t>
      </w:r>
      <w:r>
        <w:rPr>
          <w:sz w:val="26"/>
        </w:rPr>
        <w:t>1-3</w:t>
      </w:r>
      <w:r>
        <w:rPr>
          <w:spacing w:val="1"/>
          <w:sz w:val="26"/>
        </w:rPr>
        <w:t> </w:t>
      </w:r>
      <w:r>
        <w:rPr>
          <w:sz w:val="26"/>
        </w:rPr>
        <w:t>пункта</w:t>
      </w:r>
      <w:r>
        <w:rPr>
          <w:spacing w:val="1"/>
          <w:sz w:val="26"/>
        </w:rPr>
        <w:t> </w:t>
      </w:r>
      <w:r>
        <w:rPr>
          <w:sz w:val="26"/>
        </w:rPr>
        <w:t>97.9</w:t>
      </w:r>
      <w:r>
        <w:rPr>
          <w:spacing w:val="1"/>
          <w:sz w:val="26"/>
        </w:rPr>
        <w:t> </w:t>
      </w:r>
      <w:r>
        <w:rPr>
          <w:sz w:val="26"/>
        </w:rPr>
        <w:t>Порядка</w:t>
      </w:r>
      <w:r>
        <w:rPr>
          <w:spacing w:val="1"/>
          <w:sz w:val="26"/>
        </w:rPr>
        <w:t> </w:t>
      </w:r>
      <w:r>
        <w:rPr>
          <w:sz w:val="26"/>
        </w:rPr>
        <w:t>приема,</w:t>
      </w:r>
      <w:r>
        <w:rPr>
          <w:spacing w:val="1"/>
          <w:sz w:val="26"/>
        </w:rPr>
        <w:t> </w:t>
      </w:r>
      <w:r>
        <w:rPr>
          <w:sz w:val="26"/>
        </w:rPr>
        <w:t>устанавливается</w:t>
      </w:r>
      <w:r>
        <w:rPr>
          <w:spacing w:val="1"/>
          <w:sz w:val="26"/>
        </w:rPr>
        <w:t> </w:t>
      </w:r>
      <w:r>
        <w:rPr>
          <w:sz w:val="26"/>
        </w:rPr>
        <w:t>образовательной</w:t>
      </w:r>
      <w:r>
        <w:rPr>
          <w:spacing w:val="-62"/>
          <w:sz w:val="26"/>
        </w:rPr>
        <w:t> </w:t>
      </w:r>
      <w:r>
        <w:rPr>
          <w:sz w:val="26"/>
        </w:rPr>
        <w:t>организацией высшего образования самостоятельно. В случае равенства поступающих по</w:t>
      </w:r>
      <w:r>
        <w:rPr>
          <w:spacing w:val="1"/>
          <w:sz w:val="26"/>
        </w:rPr>
        <w:t> </w:t>
      </w:r>
      <w:r>
        <w:rPr>
          <w:sz w:val="26"/>
        </w:rPr>
        <w:t>указанным</w:t>
      </w:r>
      <w:r>
        <w:rPr>
          <w:spacing w:val="1"/>
          <w:sz w:val="26"/>
        </w:rPr>
        <w:t> </w:t>
      </w:r>
      <w:r>
        <w:rPr>
          <w:sz w:val="26"/>
        </w:rPr>
        <w:t>достижениям</w:t>
      </w:r>
      <w:r>
        <w:rPr>
          <w:spacing w:val="1"/>
          <w:sz w:val="26"/>
        </w:rPr>
        <w:t> </w:t>
      </w:r>
      <w:r>
        <w:rPr>
          <w:sz w:val="26"/>
        </w:rPr>
        <w:t>перечень</w:t>
      </w:r>
      <w:r>
        <w:rPr>
          <w:spacing w:val="1"/>
          <w:sz w:val="26"/>
        </w:rPr>
        <w:t> </w:t>
      </w:r>
      <w:r>
        <w:rPr>
          <w:sz w:val="26"/>
        </w:rPr>
        <w:t>таких</w:t>
      </w:r>
      <w:r>
        <w:rPr>
          <w:spacing w:val="1"/>
          <w:sz w:val="26"/>
        </w:rPr>
        <w:t> </w:t>
      </w:r>
      <w:r>
        <w:rPr>
          <w:sz w:val="26"/>
        </w:rPr>
        <w:t>достижений</w:t>
      </w:r>
      <w:r>
        <w:rPr>
          <w:spacing w:val="1"/>
          <w:sz w:val="26"/>
        </w:rPr>
        <w:t> </w:t>
      </w:r>
      <w:r>
        <w:rPr>
          <w:sz w:val="26"/>
        </w:rPr>
        <w:t>может</w:t>
      </w:r>
      <w:r>
        <w:rPr>
          <w:spacing w:val="1"/>
          <w:sz w:val="26"/>
        </w:rPr>
        <w:t> </w:t>
      </w:r>
      <w:r>
        <w:rPr>
          <w:sz w:val="26"/>
        </w:rPr>
        <w:t>быть</w:t>
      </w:r>
      <w:r>
        <w:rPr>
          <w:spacing w:val="1"/>
          <w:sz w:val="26"/>
        </w:rPr>
        <w:t> </w:t>
      </w:r>
      <w:r>
        <w:rPr>
          <w:sz w:val="26"/>
        </w:rPr>
        <w:t>дополнен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период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-2"/>
          <w:sz w:val="26"/>
        </w:rPr>
        <w:t> </w:t>
      </w:r>
      <w:r>
        <w:rPr>
          <w:sz w:val="26"/>
        </w:rPr>
        <w:t>приема.</w:t>
      </w:r>
    </w:p>
    <w:p>
      <w:pPr>
        <w:pStyle w:val="BodyText"/>
        <w:spacing w:before="7"/>
        <w:ind w:left="0" w:firstLine="0"/>
        <w:jc w:val="left"/>
      </w:pPr>
    </w:p>
    <w:p>
      <w:pPr>
        <w:pStyle w:val="Heading2"/>
        <w:numPr>
          <w:ilvl w:val="2"/>
          <w:numId w:val="2"/>
        </w:numPr>
        <w:tabs>
          <w:tab w:pos="1378" w:val="left" w:leader="none"/>
        </w:tabs>
        <w:spacing w:line="240" w:lineRule="auto" w:before="0" w:after="0"/>
        <w:ind w:left="212" w:right="234" w:firstLine="708"/>
        <w:jc w:val="both"/>
      </w:pPr>
      <w:bookmarkStart w:name="_bookmark9" w:id="19"/>
      <w:bookmarkEnd w:id="19"/>
      <w:r>
        <w:rPr>
          <w:b w:val="0"/>
        </w:rPr>
      </w:r>
      <w:bookmarkStart w:name="_bookmark9" w:id="20"/>
      <w:bookmarkEnd w:id="20"/>
      <w:r>
        <w:rPr/>
        <w:t>Орга</w:t>
      </w:r>
      <w:r>
        <w:rPr/>
        <w:t>низация проведения итогового сочинения (изложения) на федеральном</w:t>
      </w:r>
      <w:r>
        <w:rPr>
          <w:spacing w:val="-62"/>
        </w:rPr>
        <w:t> </w:t>
      </w:r>
      <w:r>
        <w:rPr/>
        <w:t>уровне,</w:t>
      </w:r>
      <w:r>
        <w:rPr>
          <w:spacing w:val="-3"/>
        </w:rPr>
        <w:t> </w:t>
      </w:r>
      <w:r>
        <w:rPr/>
        <w:t>региональном</w:t>
      </w:r>
      <w:r>
        <w:rPr>
          <w:spacing w:val="-2"/>
        </w:rPr>
        <w:t> </w:t>
      </w:r>
      <w:r>
        <w:rPr/>
        <w:t>уровне</w:t>
      </w:r>
      <w:r>
        <w:rPr>
          <w:spacing w:val="-2"/>
        </w:rPr>
        <w:t> </w:t>
      </w:r>
      <w:r>
        <w:rPr/>
        <w:t>и на</w:t>
      </w:r>
      <w:r>
        <w:rPr>
          <w:spacing w:val="-2"/>
        </w:rPr>
        <w:t> </w:t>
      </w:r>
      <w:r>
        <w:rPr/>
        <w:t>уровне</w:t>
      </w:r>
      <w:r>
        <w:rPr>
          <w:spacing w:val="-3"/>
        </w:rPr>
        <w:t> </w:t>
      </w:r>
      <w:r>
        <w:rPr/>
        <w:t>образовательных организаций</w:t>
      </w:r>
    </w:p>
    <w:p>
      <w:pPr>
        <w:pStyle w:val="BodyText"/>
        <w:ind w:left="0" w:firstLine="0"/>
        <w:jc w:val="left"/>
        <w:rPr>
          <w:b/>
          <w:sz w:val="24"/>
        </w:rPr>
      </w:pPr>
    </w:p>
    <w:p>
      <w:pPr>
        <w:pStyle w:val="ListParagraph"/>
        <w:numPr>
          <w:ilvl w:val="3"/>
          <w:numId w:val="2"/>
        </w:numPr>
        <w:tabs>
          <w:tab w:pos="1927" w:val="left" w:leader="none"/>
        </w:tabs>
        <w:spacing w:line="240" w:lineRule="auto" w:before="1" w:after="0"/>
        <w:ind w:left="212" w:right="230" w:firstLine="708"/>
        <w:jc w:val="both"/>
        <w:rPr>
          <w:b/>
          <w:sz w:val="26"/>
        </w:rPr>
      </w:pPr>
      <w:bookmarkStart w:name="_bookmark10" w:id="21"/>
      <w:bookmarkEnd w:id="21"/>
      <w:r>
        <w:rPr/>
      </w:r>
      <w:bookmarkStart w:name="_bookmark10" w:id="22"/>
      <w:bookmarkEnd w:id="22"/>
      <w:r>
        <w:rPr>
          <w:b/>
          <w:sz w:val="26"/>
        </w:rPr>
        <w:t>Орг</w:t>
      </w:r>
      <w:r>
        <w:rPr>
          <w:b/>
          <w:sz w:val="26"/>
        </w:rPr>
        <w:t>анизация    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проведения    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итогового      сочинения      (изложения)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на федеральном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уровне</w:t>
      </w:r>
    </w:p>
    <w:p>
      <w:pPr>
        <w:pStyle w:val="BodyText"/>
        <w:spacing w:before="4"/>
        <w:ind w:left="0" w:firstLine="0"/>
        <w:jc w:val="left"/>
        <w:rPr>
          <w:b/>
          <w:sz w:val="25"/>
        </w:rPr>
      </w:pPr>
    </w:p>
    <w:p>
      <w:pPr>
        <w:pStyle w:val="BodyText"/>
        <w:ind w:right="232"/>
      </w:pPr>
      <w:r>
        <w:rPr>
          <w:b/>
        </w:rPr>
        <w:t>Рособрнадзор </w:t>
      </w:r>
      <w:r>
        <w:rPr/>
        <w:t>в рамках организации и проведения итогового сочинения (изложения)</w:t>
      </w:r>
      <w:r>
        <w:rPr>
          <w:spacing w:val="-62"/>
        </w:rPr>
        <w:t> </w:t>
      </w:r>
      <w:r>
        <w:rPr/>
        <w:t>осуществляет</w:t>
      </w:r>
      <w:r>
        <w:rPr>
          <w:spacing w:val="-2"/>
        </w:rPr>
        <w:t> </w:t>
      </w:r>
      <w:r>
        <w:rPr/>
        <w:t>следующие</w:t>
      </w:r>
      <w:r>
        <w:rPr>
          <w:spacing w:val="-1"/>
        </w:rPr>
        <w:t> </w:t>
      </w:r>
      <w:r>
        <w:rPr/>
        <w:t>функции:</w:t>
      </w:r>
    </w:p>
    <w:p>
      <w:pPr>
        <w:pStyle w:val="BodyText"/>
        <w:ind w:right="235"/>
      </w:pPr>
      <w:r>
        <w:rPr/>
        <w:t>осуществляет</w:t>
      </w:r>
      <w:r>
        <w:rPr>
          <w:spacing w:val="1"/>
        </w:rPr>
        <w:t> </w:t>
      </w:r>
      <w:r>
        <w:rPr/>
        <w:t>методическое</w:t>
      </w:r>
      <w:r>
        <w:rPr>
          <w:spacing w:val="1"/>
        </w:rPr>
        <w:t> </w:t>
      </w:r>
      <w:r>
        <w:rPr/>
        <w:t>обеспечение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(изложения);</w:t>
      </w:r>
    </w:p>
    <w:p>
      <w:pPr>
        <w:pStyle w:val="BodyText"/>
        <w:ind w:right="229"/>
      </w:pPr>
      <w:r>
        <w:rPr/>
        <w:t>организует</w:t>
      </w:r>
      <w:r>
        <w:rPr>
          <w:spacing w:val="1"/>
        </w:rPr>
        <w:t> </w:t>
      </w:r>
      <w:r>
        <w:rPr/>
        <w:t>разработку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функционирование</w:t>
      </w:r>
      <w:r>
        <w:rPr>
          <w:spacing w:val="1"/>
        </w:rPr>
        <w:t> </w:t>
      </w:r>
      <w:r>
        <w:rPr/>
        <w:t>закрытого</w:t>
      </w:r>
      <w:r>
        <w:rPr>
          <w:spacing w:val="1"/>
        </w:rPr>
        <w:t> </w:t>
      </w:r>
      <w:r>
        <w:rPr/>
        <w:t>банка</w:t>
      </w:r>
      <w:r>
        <w:rPr>
          <w:spacing w:val="1"/>
        </w:rPr>
        <w:t> </w:t>
      </w:r>
      <w:r>
        <w:rPr/>
        <w:t>тем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открытого</w:t>
      </w:r>
      <w:r>
        <w:rPr>
          <w:spacing w:val="-2"/>
        </w:rPr>
        <w:t> </w:t>
      </w:r>
      <w:r>
        <w:rPr/>
        <w:t>банка</w:t>
      </w:r>
      <w:r>
        <w:rPr>
          <w:spacing w:val="-1"/>
        </w:rPr>
        <w:t> </w:t>
      </w:r>
      <w:r>
        <w:rPr/>
        <w:t>текстов</w:t>
      </w:r>
      <w:r>
        <w:rPr>
          <w:spacing w:val="-2"/>
        </w:rPr>
        <w:t> </w:t>
      </w:r>
      <w:r>
        <w:rPr/>
        <w:t>для</w:t>
      </w:r>
      <w:r>
        <w:rPr>
          <w:spacing w:val="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изложения;</w:t>
      </w:r>
    </w:p>
    <w:p>
      <w:pPr>
        <w:pStyle w:val="BodyText"/>
        <w:ind w:right="226"/>
      </w:pPr>
      <w:r>
        <w:rPr/>
        <w:t>организует разработку тем итогового сочинения</w:t>
      </w:r>
      <w:r>
        <w:rPr>
          <w:spacing w:val="65"/>
        </w:rPr>
        <w:t> </w:t>
      </w:r>
      <w:r>
        <w:rPr/>
        <w:t>для пополнения закрытого банка</w:t>
      </w:r>
      <w:r>
        <w:rPr>
          <w:spacing w:val="1"/>
        </w:rPr>
        <w:t> </w:t>
      </w:r>
      <w:r>
        <w:rPr/>
        <w:t>тем итогового сочинения, текстов для итогового изложения для пополнения открытого</w:t>
      </w:r>
      <w:r>
        <w:rPr>
          <w:spacing w:val="1"/>
        </w:rPr>
        <w:t> </w:t>
      </w:r>
      <w:r>
        <w:rPr/>
        <w:t>банка</w:t>
      </w:r>
      <w:r>
        <w:rPr>
          <w:spacing w:val="1"/>
        </w:rPr>
        <w:t> </w:t>
      </w:r>
      <w:r>
        <w:rPr/>
        <w:t>текстов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изложения,</w:t>
      </w:r>
      <w:r>
        <w:rPr>
          <w:spacing w:val="1"/>
        </w:rPr>
        <w:t> </w:t>
      </w:r>
      <w:r>
        <w:rPr/>
        <w:t>критериев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 (см.</w:t>
      </w:r>
      <w:r>
        <w:rPr>
          <w:spacing w:val="-1"/>
        </w:rPr>
        <w:t> </w:t>
      </w:r>
      <w:r>
        <w:rPr/>
        <w:t>Приложение</w:t>
      </w:r>
      <w:r>
        <w:rPr>
          <w:spacing w:val="1"/>
        </w:rPr>
        <w:t> </w:t>
      </w:r>
      <w:r>
        <w:rPr/>
        <w:t>9);</w:t>
      </w:r>
    </w:p>
    <w:p>
      <w:pPr>
        <w:spacing w:after="0"/>
        <w:sectPr>
          <w:pgSz w:w="11910" w:h="16840"/>
          <w:pgMar w:header="0" w:footer="541" w:top="1040" w:bottom="820" w:left="920" w:right="340"/>
        </w:sectPr>
      </w:pPr>
    </w:p>
    <w:p>
      <w:pPr>
        <w:pStyle w:val="BodyText"/>
        <w:spacing w:before="67"/>
        <w:ind w:right="228"/>
      </w:pPr>
      <w:r>
        <w:rPr/>
        <w:t>организует обеспечение ОИВ темами итогового сочинения, сформированными из</w:t>
      </w:r>
      <w:r>
        <w:rPr>
          <w:spacing w:val="1"/>
        </w:rPr>
        <w:t> </w:t>
      </w:r>
      <w:r>
        <w:rPr/>
        <w:t>закрытого</w:t>
      </w:r>
      <w:r>
        <w:rPr>
          <w:spacing w:val="1"/>
        </w:rPr>
        <w:t> </w:t>
      </w:r>
      <w:r>
        <w:rPr/>
        <w:t>банка</w:t>
      </w:r>
      <w:r>
        <w:rPr>
          <w:spacing w:val="1"/>
        </w:rPr>
        <w:t> </w:t>
      </w:r>
      <w:r>
        <w:rPr/>
        <w:t>тем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сочинения,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текстами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открытого</w:t>
      </w:r>
      <w:r>
        <w:rPr>
          <w:spacing w:val="-2"/>
        </w:rPr>
        <w:t> </w:t>
      </w:r>
      <w:r>
        <w:rPr/>
        <w:t>банка</w:t>
      </w:r>
      <w:r>
        <w:rPr>
          <w:spacing w:val="1"/>
        </w:rPr>
        <w:t> </w:t>
      </w:r>
      <w:r>
        <w:rPr/>
        <w:t>текстов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изложения;</w:t>
      </w:r>
    </w:p>
    <w:p>
      <w:pPr>
        <w:pStyle w:val="BodyText"/>
        <w:spacing w:before="1"/>
        <w:ind w:left="921" w:right="234" w:firstLine="0"/>
      </w:pPr>
      <w:r>
        <w:rPr/>
        <w:t>разрабатывает единые форматы бланков итогового сочинения (изложения);</w:t>
      </w:r>
      <w:r>
        <w:rPr>
          <w:spacing w:val="1"/>
        </w:rPr>
        <w:t> </w:t>
      </w:r>
      <w:r>
        <w:rPr/>
        <w:t>разрабатывает</w:t>
      </w:r>
      <w:r>
        <w:rPr>
          <w:spacing w:val="26"/>
        </w:rPr>
        <w:t> </w:t>
      </w:r>
      <w:r>
        <w:rPr/>
        <w:t>единые</w:t>
      </w:r>
      <w:r>
        <w:rPr>
          <w:spacing w:val="26"/>
        </w:rPr>
        <w:t> </w:t>
      </w:r>
      <w:r>
        <w:rPr/>
        <w:t>правила</w:t>
      </w:r>
      <w:r>
        <w:rPr>
          <w:spacing w:val="26"/>
        </w:rPr>
        <w:t> </w:t>
      </w:r>
      <w:r>
        <w:rPr/>
        <w:t>заполнения</w:t>
      </w:r>
      <w:r>
        <w:rPr>
          <w:spacing w:val="27"/>
        </w:rPr>
        <w:t> </w:t>
      </w:r>
      <w:r>
        <w:rPr/>
        <w:t>бланков</w:t>
      </w:r>
      <w:r>
        <w:rPr>
          <w:spacing w:val="26"/>
        </w:rPr>
        <w:t> </w:t>
      </w:r>
      <w:r>
        <w:rPr/>
        <w:t>итогового</w:t>
      </w:r>
      <w:r>
        <w:rPr>
          <w:spacing w:val="25"/>
        </w:rPr>
        <w:t> </w:t>
      </w:r>
      <w:r>
        <w:rPr/>
        <w:t>сочинения</w:t>
      </w:r>
    </w:p>
    <w:p>
      <w:pPr>
        <w:pStyle w:val="BodyText"/>
        <w:spacing w:line="299" w:lineRule="exact"/>
        <w:ind w:firstLine="0"/>
        <w:jc w:val="left"/>
      </w:pPr>
      <w:r>
        <w:rPr/>
        <w:t>(изложения);</w:t>
      </w:r>
    </w:p>
    <w:p>
      <w:pPr>
        <w:pStyle w:val="BodyText"/>
        <w:spacing w:before="1"/>
        <w:ind w:right="233"/>
      </w:pPr>
      <w:r>
        <w:rPr/>
        <w:t>разрабатывает единый сборник отчетных форм для проведения итогового сочинения</w:t>
      </w:r>
      <w:r>
        <w:rPr>
          <w:spacing w:val="-62"/>
        </w:rPr>
        <w:t> </w:t>
      </w:r>
      <w:r>
        <w:rPr/>
        <w:t>(изложения);</w:t>
      </w:r>
    </w:p>
    <w:p>
      <w:pPr>
        <w:pStyle w:val="BodyText"/>
        <w:ind w:right="226"/>
      </w:pPr>
      <w:r>
        <w:rPr/>
        <w:t>определяет дополнительную дату проведения итогового сочинения (изложения) на</w:t>
      </w:r>
      <w:r>
        <w:rPr>
          <w:spacing w:val="1"/>
        </w:rPr>
        <w:t> </w:t>
      </w:r>
      <w:r>
        <w:rPr/>
        <w:t>основании</w:t>
      </w:r>
      <w:r>
        <w:rPr>
          <w:spacing w:val="1"/>
        </w:rPr>
        <w:t> </w:t>
      </w:r>
      <w:r>
        <w:rPr/>
        <w:t>мотивированных</w:t>
      </w:r>
      <w:r>
        <w:rPr>
          <w:spacing w:val="1"/>
        </w:rPr>
        <w:t> </w:t>
      </w:r>
      <w:r>
        <w:rPr/>
        <w:t>обращений</w:t>
      </w:r>
      <w:r>
        <w:rPr>
          <w:spacing w:val="1"/>
        </w:rPr>
        <w:t> </w:t>
      </w:r>
      <w:r>
        <w:rPr/>
        <w:t>ОИВ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невозможности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2"/>
        </w:rPr>
        <w:t> </w:t>
      </w:r>
      <w:r>
        <w:rPr/>
        <w:t>в даты,</w:t>
      </w:r>
      <w:r>
        <w:rPr>
          <w:spacing w:val="2"/>
        </w:rPr>
        <w:t> </w:t>
      </w:r>
      <w:r>
        <w:rPr/>
        <w:t>установленные</w:t>
      </w:r>
      <w:r>
        <w:rPr>
          <w:spacing w:val="-2"/>
        </w:rPr>
        <w:t> </w:t>
      </w:r>
      <w:r>
        <w:rPr/>
        <w:t>пунктами</w:t>
      </w:r>
      <w:r>
        <w:rPr>
          <w:spacing w:val="-3"/>
        </w:rPr>
        <w:t> </w:t>
      </w:r>
      <w:r>
        <w:rPr/>
        <w:t>22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30</w:t>
      </w:r>
      <w:r>
        <w:rPr>
          <w:spacing w:val="-1"/>
        </w:rPr>
        <w:t> </w:t>
      </w:r>
      <w:r>
        <w:rPr/>
        <w:t>Порядка.</w:t>
      </w:r>
    </w:p>
    <w:p>
      <w:pPr>
        <w:pStyle w:val="BodyText"/>
        <w:spacing w:before="8"/>
        <w:ind w:left="0" w:firstLine="0"/>
        <w:jc w:val="left"/>
        <w:rPr>
          <w:sz w:val="25"/>
        </w:rPr>
      </w:pPr>
    </w:p>
    <w:p>
      <w:pPr>
        <w:pStyle w:val="Heading2"/>
        <w:numPr>
          <w:ilvl w:val="3"/>
          <w:numId w:val="2"/>
        </w:numPr>
        <w:tabs>
          <w:tab w:pos="1926" w:val="left" w:leader="none"/>
          <w:tab w:pos="1927" w:val="left" w:leader="none"/>
          <w:tab w:pos="3917" w:val="left" w:leader="none"/>
          <w:tab w:pos="5704" w:val="left" w:leader="none"/>
          <w:tab w:pos="7297" w:val="left" w:leader="none"/>
          <w:tab w:pos="8964" w:val="left" w:leader="none"/>
        </w:tabs>
        <w:spacing w:line="240" w:lineRule="auto" w:before="0" w:after="0"/>
        <w:ind w:left="212" w:right="233" w:firstLine="708"/>
        <w:jc w:val="left"/>
      </w:pPr>
      <w:bookmarkStart w:name="_bookmark11" w:id="23"/>
      <w:bookmarkEnd w:id="23"/>
      <w:r>
        <w:rPr>
          <w:b w:val="0"/>
        </w:rPr>
      </w:r>
      <w:bookmarkStart w:name="_bookmark11" w:id="24"/>
      <w:bookmarkEnd w:id="24"/>
      <w:r>
        <w:rPr/>
        <w:t>Орг</w:t>
      </w:r>
      <w:r>
        <w:rPr/>
        <w:t>анизация</w:t>
        <w:tab/>
        <w:t>проведения</w:t>
        <w:tab/>
        <w:t>итогового</w:t>
        <w:tab/>
        <w:t>сочинения</w:t>
        <w:tab/>
      </w:r>
      <w:r>
        <w:rPr>
          <w:spacing w:val="-1"/>
        </w:rPr>
        <w:t>(изложения)</w:t>
      </w:r>
      <w:r>
        <w:rPr>
          <w:spacing w:val="-62"/>
        </w:rPr>
        <w:t> </w:t>
      </w:r>
      <w:r>
        <w:rPr/>
        <w:t>на</w:t>
      </w:r>
      <w:r>
        <w:rPr>
          <w:spacing w:val="-1"/>
        </w:rPr>
        <w:t> </w:t>
      </w:r>
      <w:r>
        <w:rPr/>
        <w:t>региональном</w:t>
      </w:r>
      <w:r>
        <w:rPr>
          <w:spacing w:val="-1"/>
        </w:rPr>
        <w:t> </w:t>
      </w:r>
      <w:r>
        <w:rPr/>
        <w:t>уровне</w:t>
      </w:r>
    </w:p>
    <w:p>
      <w:pPr>
        <w:pStyle w:val="BodyText"/>
        <w:spacing w:before="4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4"/>
          <w:numId w:val="2"/>
        </w:numPr>
        <w:tabs>
          <w:tab w:pos="1764" w:val="left" w:leader="none"/>
        </w:tabs>
        <w:spacing w:line="240" w:lineRule="auto" w:before="0" w:after="0"/>
        <w:ind w:left="921" w:right="231" w:firstLine="0"/>
        <w:jc w:val="both"/>
        <w:rPr>
          <w:sz w:val="26"/>
        </w:rPr>
      </w:pPr>
      <w:r>
        <w:rPr>
          <w:b/>
          <w:sz w:val="26"/>
        </w:rPr>
        <w:t>ОИВ </w:t>
      </w:r>
      <w:r>
        <w:rPr>
          <w:sz w:val="26"/>
        </w:rPr>
        <w:t>в рамках организации и проведения итогового сочинения (изложения):</w:t>
      </w:r>
      <w:r>
        <w:rPr>
          <w:spacing w:val="1"/>
          <w:sz w:val="26"/>
        </w:rPr>
        <w:t> </w:t>
      </w:r>
      <w:r>
        <w:rPr>
          <w:sz w:val="26"/>
        </w:rPr>
        <w:t>определяют</w:t>
      </w:r>
      <w:r>
        <w:rPr>
          <w:spacing w:val="28"/>
          <w:sz w:val="26"/>
        </w:rPr>
        <w:t> </w:t>
      </w:r>
      <w:r>
        <w:rPr>
          <w:sz w:val="26"/>
        </w:rPr>
        <w:t>порядок</w:t>
      </w:r>
      <w:r>
        <w:rPr>
          <w:spacing w:val="31"/>
          <w:sz w:val="26"/>
        </w:rPr>
        <w:t> </w:t>
      </w:r>
      <w:r>
        <w:rPr>
          <w:sz w:val="26"/>
        </w:rPr>
        <w:t>проведения</w:t>
      </w:r>
      <w:r>
        <w:rPr>
          <w:spacing w:val="28"/>
          <w:sz w:val="26"/>
        </w:rPr>
        <w:t> </w:t>
      </w:r>
      <w:r>
        <w:rPr>
          <w:sz w:val="26"/>
        </w:rPr>
        <w:t>итогового</w:t>
      </w:r>
      <w:r>
        <w:rPr>
          <w:spacing w:val="26"/>
          <w:sz w:val="26"/>
        </w:rPr>
        <w:t> </w:t>
      </w:r>
      <w:r>
        <w:rPr>
          <w:sz w:val="26"/>
        </w:rPr>
        <w:t>сочинения</w:t>
      </w:r>
      <w:r>
        <w:rPr>
          <w:spacing w:val="28"/>
          <w:sz w:val="26"/>
        </w:rPr>
        <w:t> </w:t>
      </w:r>
      <w:r>
        <w:rPr>
          <w:sz w:val="26"/>
        </w:rPr>
        <w:t>(изложения),</w:t>
      </w:r>
      <w:r>
        <w:rPr>
          <w:spacing w:val="27"/>
          <w:sz w:val="26"/>
        </w:rPr>
        <w:t> </w:t>
      </w:r>
      <w:r>
        <w:rPr>
          <w:sz w:val="26"/>
        </w:rPr>
        <w:t>порядок</w:t>
      </w:r>
    </w:p>
    <w:p>
      <w:pPr>
        <w:pStyle w:val="BodyText"/>
        <w:spacing w:line="298" w:lineRule="exact"/>
        <w:ind w:firstLine="0"/>
      </w:pPr>
      <w:r>
        <w:rPr/>
        <w:t>проверки</w:t>
      </w:r>
      <w:r>
        <w:rPr>
          <w:spacing w:val="-5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(изложения);</w:t>
      </w:r>
    </w:p>
    <w:p>
      <w:pPr>
        <w:pStyle w:val="BodyText"/>
        <w:ind w:right="224"/>
      </w:pPr>
      <w:r>
        <w:rPr/>
        <w:t>принимают</w:t>
      </w:r>
      <w:r>
        <w:rPr>
          <w:spacing w:val="1"/>
        </w:rPr>
        <w:t> </w:t>
      </w:r>
      <w:r>
        <w:rPr/>
        <w:t>решение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подачи</w:t>
      </w:r>
      <w:r>
        <w:rPr>
          <w:spacing w:val="1"/>
        </w:rPr>
        <w:t> </w:t>
      </w:r>
      <w:r>
        <w:rPr/>
        <w:t>заявлений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участии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итоговом</w:t>
      </w:r>
      <w:r>
        <w:rPr>
          <w:spacing w:val="1"/>
        </w:rPr>
        <w:t> </w:t>
      </w:r>
      <w:r>
        <w:rPr/>
        <w:t>сочинении</w:t>
      </w:r>
      <w:r>
        <w:rPr>
          <w:spacing w:val="1"/>
        </w:rPr>
        <w:t> </w:t>
      </w:r>
      <w:r>
        <w:rPr/>
        <w:t>(изложении)</w:t>
      </w:r>
      <w:r>
        <w:rPr>
          <w:spacing w:val="1"/>
        </w:rPr>
        <w:t> </w:t>
      </w:r>
      <w:r>
        <w:rPr/>
        <w:t>с</w:t>
      </w:r>
      <w:r>
        <w:rPr>
          <w:spacing w:val="66"/>
        </w:rPr>
        <w:t> </w:t>
      </w:r>
      <w:r>
        <w:rPr/>
        <w:t>использованием</w:t>
      </w:r>
      <w:r>
        <w:rPr>
          <w:spacing w:val="66"/>
        </w:rPr>
        <w:t> </w:t>
      </w:r>
      <w:r>
        <w:rPr/>
        <w:t>информационно-коммуникационных</w:t>
      </w:r>
      <w:r>
        <w:rPr>
          <w:spacing w:val="-62"/>
        </w:rPr>
        <w:t> </w:t>
      </w:r>
      <w:r>
        <w:rPr/>
        <w:t>технологий с соблюдением требований законодательства Российской Федерации в области</w:t>
      </w:r>
      <w:r>
        <w:rPr>
          <w:spacing w:val="-62"/>
        </w:rPr>
        <w:t> </w:t>
      </w:r>
      <w:r>
        <w:rPr/>
        <w:t>защиты</w:t>
      </w:r>
      <w:r>
        <w:rPr>
          <w:spacing w:val="-1"/>
        </w:rPr>
        <w:t> </w:t>
      </w:r>
      <w:r>
        <w:rPr/>
        <w:t>персональных</w:t>
      </w:r>
      <w:r>
        <w:rPr>
          <w:spacing w:val="-1"/>
        </w:rPr>
        <w:t> </w:t>
      </w:r>
      <w:r>
        <w:rPr/>
        <w:t>данных;</w:t>
      </w:r>
    </w:p>
    <w:p>
      <w:pPr>
        <w:pStyle w:val="BodyText"/>
        <w:spacing w:before="1"/>
        <w:ind w:right="229"/>
      </w:pPr>
      <w:r>
        <w:rPr/>
        <w:t>принимают</w:t>
      </w:r>
      <w:r>
        <w:rPr>
          <w:spacing w:val="1"/>
        </w:rPr>
        <w:t> </w:t>
      </w:r>
      <w:r>
        <w:rPr/>
        <w:t>решение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оборудовании</w:t>
      </w:r>
      <w:r>
        <w:rPr>
          <w:spacing w:val="1"/>
        </w:rPr>
        <w:t> </w:t>
      </w:r>
      <w:r>
        <w:rPr/>
        <w:t>мест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стационарными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(или)</w:t>
      </w:r>
      <w:r>
        <w:rPr>
          <w:spacing w:val="1"/>
        </w:rPr>
        <w:t> </w:t>
      </w:r>
      <w:r>
        <w:rPr/>
        <w:t>переносными</w:t>
      </w:r>
      <w:r>
        <w:rPr>
          <w:spacing w:val="1"/>
        </w:rPr>
        <w:t> </w:t>
      </w:r>
      <w:r>
        <w:rPr/>
        <w:t>металлоискателями,</w:t>
      </w:r>
      <w:r>
        <w:rPr>
          <w:spacing w:val="1"/>
        </w:rPr>
        <w:t> </w:t>
      </w:r>
      <w:r>
        <w:rPr/>
        <w:t>средствами</w:t>
      </w:r>
      <w:r>
        <w:rPr>
          <w:spacing w:val="1"/>
        </w:rPr>
        <w:t> </w:t>
      </w:r>
      <w:r>
        <w:rPr/>
        <w:t>видеонаблюдения, средствами подавления сигналов подвижной связи, о ведении во время</w:t>
      </w:r>
      <w:r>
        <w:rPr>
          <w:spacing w:val="1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 (изложения)</w:t>
      </w:r>
      <w:r>
        <w:rPr>
          <w:spacing w:val="-2"/>
        </w:rPr>
        <w:t> </w:t>
      </w:r>
      <w:r>
        <w:rPr/>
        <w:t>видеозаписи;</w:t>
      </w:r>
    </w:p>
    <w:p>
      <w:pPr>
        <w:pStyle w:val="BodyText"/>
        <w:ind w:right="228"/>
      </w:pPr>
      <w:r>
        <w:rPr/>
        <w:t>определяют</w:t>
      </w:r>
      <w:r>
        <w:rPr>
          <w:spacing w:val="1"/>
        </w:rPr>
        <w:t> </w:t>
      </w:r>
      <w:r>
        <w:rPr/>
        <w:t>места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итоговом</w:t>
      </w:r>
      <w:r>
        <w:rPr>
          <w:spacing w:val="1"/>
        </w:rPr>
        <w:t> </w:t>
      </w:r>
      <w:r>
        <w:rPr/>
        <w:t>сочинении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лиц,</w:t>
      </w:r>
      <w:r>
        <w:rPr>
          <w:spacing w:val="1"/>
        </w:rPr>
        <w:t> </w:t>
      </w:r>
      <w:r>
        <w:rPr/>
        <w:t>перечисленных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подпункте</w:t>
      </w:r>
      <w:r>
        <w:rPr>
          <w:spacing w:val="-2"/>
        </w:rPr>
        <w:t> </w:t>
      </w:r>
      <w:r>
        <w:rPr/>
        <w:t>2.1.2</w:t>
      </w:r>
      <w:r>
        <w:rPr>
          <w:spacing w:val="-1"/>
        </w:rPr>
        <w:t> </w:t>
      </w:r>
      <w:r>
        <w:rPr/>
        <w:t>настоящих</w:t>
      </w:r>
      <w:r>
        <w:rPr>
          <w:spacing w:val="-2"/>
        </w:rPr>
        <w:t> </w:t>
      </w:r>
      <w:r>
        <w:rPr/>
        <w:t>Методических</w:t>
      </w:r>
      <w:r>
        <w:rPr>
          <w:spacing w:val="-2"/>
        </w:rPr>
        <w:t> </w:t>
      </w:r>
      <w:r>
        <w:rPr/>
        <w:t>рекомендаций;</w:t>
      </w:r>
    </w:p>
    <w:p>
      <w:pPr>
        <w:pStyle w:val="BodyText"/>
        <w:ind w:right="233"/>
      </w:pPr>
      <w:r>
        <w:rPr/>
        <w:t>определяют</w:t>
      </w:r>
      <w:r>
        <w:rPr>
          <w:spacing w:val="1"/>
        </w:rPr>
        <w:t> </w:t>
      </w:r>
      <w:r>
        <w:rPr/>
        <w:t>техническую</w:t>
      </w:r>
      <w:r>
        <w:rPr>
          <w:spacing w:val="1"/>
        </w:rPr>
        <w:t> </w:t>
      </w:r>
      <w:r>
        <w:rPr/>
        <w:t>схему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(изложения);</w:t>
      </w:r>
    </w:p>
    <w:p>
      <w:pPr>
        <w:pStyle w:val="BodyText"/>
        <w:ind w:left="921" w:right="235" w:firstLine="0"/>
      </w:pPr>
      <w:r>
        <w:rPr/>
        <w:t>определяют порядок тиражирования бланков итогового сочинения (изложения);</w:t>
      </w:r>
      <w:r>
        <w:rPr>
          <w:spacing w:val="1"/>
        </w:rPr>
        <w:t> </w:t>
      </w:r>
      <w:r>
        <w:rPr/>
        <w:t>определяют</w:t>
      </w:r>
      <w:r>
        <w:rPr>
          <w:spacing w:val="45"/>
        </w:rPr>
        <w:t> </w:t>
      </w:r>
      <w:r>
        <w:rPr/>
        <w:t>порядок</w:t>
      </w:r>
      <w:r>
        <w:rPr>
          <w:spacing w:val="45"/>
        </w:rPr>
        <w:t> </w:t>
      </w:r>
      <w:r>
        <w:rPr/>
        <w:t>передачи</w:t>
      </w:r>
      <w:r>
        <w:rPr>
          <w:spacing w:val="44"/>
        </w:rPr>
        <w:t> </w:t>
      </w:r>
      <w:r>
        <w:rPr/>
        <w:t>(доставки)</w:t>
      </w:r>
      <w:r>
        <w:rPr>
          <w:spacing w:val="45"/>
        </w:rPr>
        <w:t> </w:t>
      </w:r>
      <w:r>
        <w:rPr/>
        <w:t>комплекта</w:t>
      </w:r>
      <w:r>
        <w:rPr>
          <w:spacing w:val="44"/>
        </w:rPr>
        <w:t> </w:t>
      </w:r>
      <w:r>
        <w:rPr/>
        <w:t>тем</w:t>
      </w:r>
      <w:r>
        <w:rPr>
          <w:spacing w:val="43"/>
        </w:rPr>
        <w:t> </w:t>
      </w:r>
      <w:r>
        <w:rPr/>
        <w:t>итогового</w:t>
      </w:r>
      <w:r>
        <w:rPr>
          <w:spacing w:val="44"/>
        </w:rPr>
        <w:t> </w:t>
      </w:r>
      <w:r>
        <w:rPr/>
        <w:t>сочинения</w:t>
      </w:r>
    </w:p>
    <w:p>
      <w:pPr>
        <w:pStyle w:val="BodyText"/>
        <w:ind w:right="233" w:firstLine="0"/>
      </w:pPr>
      <w:r>
        <w:rPr/>
        <w:t>(текстов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образовательные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(или)</w:t>
      </w:r>
      <w:r>
        <w:rPr>
          <w:spacing w:val="1"/>
        </w:rPr>
        <w:t> </w:t>
      </w:r>
      <w:r>
        <w:rPr/>
        <w:t>места</w:t>
      </w:r>
      <w:r>
        <w:rPr>
          <w:spacing w:val="-62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 (изложения);</w:t>
      </w:r>
    </w:p>
    <w:p>
      <w:pPr>
        <w:pStyle w:val="BodyText"/>
        <w:spacing w:before="2"/>
        <w:ind w:right="228"/>
      </w:pPr>
      <w:r>
        <w:rPr/>
        <w:t>определяют порядок и схему копирования бланков участников итогового сочинения</w:t>
      </w:r>
      <w:r>
        <w:rPr>
          <w:spacing w:val="1"/>
        </w:rPr>
        <w:t> </w:t>
      </w:r>
      <w:r>
        <w:rPr/>
        <w:t>(изложения) для организации проверки лицами, входящими в состав комиссии по проверке</w:t>
      </w:r>
      <w:r>
        <w:rPr>
          <w:spacing w:val="-6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(изложения);</w:t>
      </w:r>
    </w:p>
    <w:p>
      <w:pPr>
        <w:pStyle w:val="BodyText"/>
        <w:ind w:right="225"/>
      </w:pPr>
      <w:r>
        <w:rPr/>
        <w:t>определяют</w:t>
      </w:r>
      <w:r>
        <w:rPr>
          <w:spacing w:val="1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питания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 с ОВЗ, участников итогового сочинения (изложения)</w:t>
      </w:r>
      <w:r>
        <w:rPr>
          <w:spacing w:val="1"/>
        </w:rPr>
        <w:t> </w:t>
      </w:r>
      <w:r>
        <w:rPr/>
        <w:t>– детей-инвалидов и</w:t>
      </w:r>
      <w:r>
        <w:rPr>
          <w:spacing w:val="1"/>
        </w:rPr>
        <w:t> </w:t>
      </w:r>
      <w:r>
        <w:rPr/>
        <w:t>инвалидов</w:t>
      </w:r>
      <w:r>
        <w:rPr>
          <w:spacing w:val="-2"/>
        </w:rPr>
        <w:t> </w:t>
      </w:r>
      <w:r>
        <w:rPr/>
        <w:t>(подпункт 2.3</w:t>
      </w:r>
      <w:r>
        <w:rPr>
          <w:spacing w:val="-1"/>
        </w:rPr>
        <w:t> </w:t>
      </w:r>
      <w:r>
        <w:rPr/>
        <w:t>настоящих</w:t>
      </w:r>
      <w:r>
        <w:rPr>
          <w:spacing w:val="-2"/>
        </w:rPr>
        <w:t> </w:t>
      </w:r>
      <w:r>
        <w:rPr/>
        <w:t>Методических</w:t>
      </w:r>
      <w:r>
        <w:rPr>
          <w:spacing w:val="1"/>
        </w:rPr>
        <w:t> </w:t>
      </w:r>
      <w:r>
        <w:rPr/>
        <w:t>рекомендаций);</w:t>
      </w:r>
    </w:p>
    <w:p>
      <w:pPr>
        <w:pStyle w:val="BodyText"/>
        <w:ind w:right="232"/>
      </w:pPr>
      <w:r>
        <w:rPr/>
        <w:t>определяют порядок осуществления проверки соблюдения участниками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«Самостоятельность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(изложения)»;</w:t>
      </w:r>
    </w:p>
    <w:p>
      <w:pPr>
        <w:pStyle w:val="BodyText"/>
        <w:ind w:right="227"/>
      </w:pPr>
      <w:r>
        <w:rPr/>
        <w:t>определяют</w:t>
      </w:r>
      <w:r>
        <w:rPr>
          <w:spacing w:val="1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сканирования</w:t>
      </w:r>
      <w:r>
        <w:rPr>
          <w:spacing w:val="1"/>
        </w:rPr>
        <w:t> </w:t>
      </w:r>
      <w:r>
        <w:rPr/>
        <w:t>оригиналов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-62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ind w:right="233"/>
      </w:pPr>
      <w:r>
        <w:rPr/>
        <w:t>определяют</w:t>
      </w:r>
      <w:r>
        <w:rPr>
          <w:spacing w:val="1"/>
        </w:rPr>
        <w:t> </w:t>
      </w:r>
      <w:r>
        <w:rPr/>
        <w:t>места,</w:t>
      </w:r>
      <w:r>
        <w:rPr>
          <w:spacing w:val="1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сроки</w:t>
      </w:r>
      <w:r>
        <w:rPr>
          <w:spacing w:val="1"/>
        </w:rPr>
        <w:t> </w:t>
      </w:r>
      <w:r>
        <w:rPr/>
        <w:t>хранения,</w:t>
      </w:r>
      <w:r>
        <w:rPr>
          <w:spacing w:val="1"/>
        </w:rPr>
        <w:t> </w:t>
      </w:r>
      <w:r>
        <w:rPr/>
        <w:t>уничтожения</w:t>
      </w:r>
      <w:r>
        <w:rPr>
          <w:spacing w:val="1"/>
        </w:rPr>
        <w:t> </w:t>
      </w:r>
      <w:r>
        <w:rPr/>
        <w:t>оригиналов</w:t>
      </w:r>
      <w:r>
        <w:rPr>
          <w:spacing w:val="1"/>
        </w:rPr>
        <w:t> </w:t>
      </w:r>
      <w:r>
        <w:rPr/>
        <w:t>бланков</w:t>
      </w:r>
      <w:r>
        <w:rPr>
          <w:spacing w:val="-62"/>
        </w:rPr>
        <w:t> </w:t>
      </w:r>
      <w:r>
        <w:rPr/>
        <w:t>итогового сочинения (изложения), аудиозаписей устных итоговых сочинений (изложений)</w:t>
      </w:r>
      <w:r>
        <w:rPr>
          <w:spacing w:val="1"/>
        </w:rPr>
        <w:t> </w:t>
      </w:r>
      <w:r>
        <w:rPr/>
        <w:t>(в</w:t>
      </w:r>
      <w:r>
        <w:rPr>
          <w:spacing w:val="52"/>
        </w:rPr>
        <w:t> </w:t>
      </w:r>
      <w:r>
        <w:rPr/>
        <w:t>случае</w:t>
      </w:r>
      <w:r>
        <w:rPr>
          <w:spacing w:val="53"/>
        </w:rPr>
        <w:t> </w:t>
      </w:r>
      <w:r>
        <w:rPr/>
        <w:t>прохождения</w:t>
      </w:r>
      <w:r>
        <w:rPr>
          <w:spacing w:val="54"/>
        </w:rPr>
        <w:t> </w:t>
      </w:r>
      <w:r>
        <w:rPr/>
        <w:t>итогового</w:t>
      </w:r>
      <w:r>
        <w:rPr>
          <w:spacing w:val="52"/>
        </w:rPr>
        <w:t> </w:t>
      </w:r>
      <w:r>
        <w:rPr/>
        <w:t>сочинения</w:t>
      </w:r>
      <w:r>
        <w:rPr>
          <w:spacing w:val="53"/>
        </w:rPr>
        <w:t> </w:t>
      </w:r>
      <w:r>
        <w:rPr/>
        <w:t>(изложения)</w:t>
      </w:r>
      <w:r>
        <w:rPr>
          <w:spacing w:val="52"/>
        </w:rPr>
        <w:t> </w:t>
      </w:r>
      <w:r>
        <w:rPr/>
        <w:t>в</w:t>
      </w:r>
      <w:r>
        <w:rPr>
          <w:spacing w:val="55"/>
        </w:rPr>
        <w:t> </w:t>
      </w:r>
      <w:r>
        <w:rPr/>
        <w:t>устной</w:t>
      </w:r>
      <w:r>
        <w:rPr>
          <w:spacing w:val="53"/>
        </w:rPr>
        <w:t> </w:t>
      </w:r>
      <w:r>
        <w:rPr/>
        <w:t>форме</w:t>
      </w:r>
      <w:r>
        <w:rPr>
          <w:spacing w:val="58"/>
        </w:rPr>
        <w:t> </w:t>
      </w:r>
      <w:r>
        <w:rPr/>
        <w:t>участниками</w:t>
      </w:r>
    </w:p>
    <w:p>
      <w:pPr>
        <w:spacing w:after="0"/>
        <w:sectPr>
          <w:pgSz w:w="11910" w:h="16840"/>
          <w:pgMar w:header="0" w:footer="541" w:top="1040" w:bottom="820" w:left="920" w:right="340"/>
        </w:sectPr>
      </w:pPr>
    </w:p>
    <w:p>
      <w:pPr>
        <w:pStyle w:val="BodyText"/>
        <w:spacing w:before="67"/>
        <w:ind w:right="224" w:firstLine="0"/>
      </w:pPr>
      <w:r>
        <w:rPr/>
        <w:t>итогового сочинения (изложения) с ОВЗ, участниками итогового сочинения (изложения) –</w:t>
      </w:r>
      <w:r>
        <w:rPr>
          <w:spacing w:val="1"/>
        </w:rPr>
        <w:t> </w:t>
      </w:r>
      <w:r>
        <w:rPr/>
        <w:t>детьми-инвалидами</w:t>
      </w:r>
      <w:r>
        <w:rPr>
          <w:spacing w:val="-2"/>
        </w:rPr>
        <w:t> </w:t>
      </w:r>
      <w:r>
        <w:rPr/>
        <w:t>и</w:t>
      </w:r>
      <w:r>
        <w:rPr>
          <w:spacing w:val="2"/>
        </w:rPr>
        <w:t> </w:t>
      </w:r>
      <w:r>
        <w:rPr/>
        <w:t>инвалидами),</w:t>
      </w:r>
      <w:r>
        <w:rPr>
          <w:spacing w:val="1"/>
        </w:rPr>
        <w:t> </w:t>
      </w:r>
      <w:r>
        <w:rPr/>
        <w:t>отчетных</w:t>
      </w:r>
      <w:r>
        <w:rPr>
          <w:spacing w:val="-2"/>
        </w:rPr>
        <w:t> </w:t>
      </w:r>
      <w:r>
        <w:rPr/>
        <w:t>форм;</w:t>
      </w:r>
    </w:p>
    <w:p>
      <w:pPr>
        <w:pStyle w:val="BodyText"/>
        <w:spacing w:before="2"/>
        <w:ind w:right="235"/>
      </w:pPr>
      <w:r>
        <w:rPr/>
        <w:t>определяют</w:t>
      </w:r>
      <w:r>
        <w:rPr>
          <w:spacing w:val="1"/>
        </w:rPr>
        <w:t> </w:t>
      </w:r>
      <w:r>
        <w:rPr/>
        <w:t>сроки,</w:t>
      </w:r>
      <w:r>
        <w:rPr>
          <w:spacing w:val="1"/>
        </w:rPr>
        <w:t> </w:t>
      </w:r>
      <w:r>
        <w:rPr/>
        <w:t>места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ознакомления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результатами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(изложения);</w:t>
      </w:r>
    </w:p>
    <w:p>
      <w:pPr>
        <w:pStyle w:val="BodyText"/>
        <w:ind w:right="226"/>
      </w:pPr>
      <w:r>
        <w:rPr/>
        <w:t>определяют</w:t>
      </w:r>
      <w:r>
        <w:rPr>
          <w:spacing w:val="1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повторной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обучающихся,</w:t>
      </w:r>
      <w:r>
        <w:rPr>
          <w:spacing w:val="1"/>
        </w:rPr>
        <w:t> </w:t>
      </w:r>
      <w:r>
        <w:rPr/>
        <w:t>экстернов</w:t>
      </w:r>
      <w:r>
        <w:rPr>
          <w:spacing w:val="1"/>
        </w:rPr>
        <w:t> </w:t>
      </w:r>
      <w:r>
        <w:rPr/>
        <w:t>комиссией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62"/>
        </w:rPr>
        <w:t> </w:t>
      </w:r>
      <w:r>
        <w:rPr/>
        <w:t>(изложения) другой образовательной организации или комиссией по проверке итогового</w:t>
      </w:r>
      <w:r>
        <w:rPr>
          <w:spacing w:val="1"/>
        </w:rPr>
        <w:t> </w:t>
      </w:r>
      <w:r>
        <w:rPr/>
        <w:t>сочинения (изложения), определенной ОИВ в случаях, предусмотренных подпунктом 5.3</w:t>
      </w:r>
      <w:r>
        <w:rPr>
          <w:spacing w:val="1"/>
        </w:rPr>
        <w:t> </w:t>
      </w:r>
      <w:r>
        <w:rPr/>
        <w:t>настоящих</w:t>
      </w:r>
      <w:r>
        <w:rPr>
          <w:spacing w:val="-1"/>
        </w:rPr>
        <w:t> </w:t>
      </w:r>
      <w:r>
        <w:rPr/>
        <w:t>Методических</w:t>
      </w:r>
      <w:r>
        <w:rPr>
          <w:spacing w:val="-1"/>
        </w:rPr>
        <w:t> </w:t>
      </w:r>
      <w:r>
        <w:rPr/>
        <w:t>рекомендаций;</w:t>
      </w:r>
    </w:p>
    <w:p>
      <w:pPr>
        <w:pStyle w:val="BodyText"/>
        <w:spacing w:line="298" w:lineRule="exact"/>
        <w:ind w:left="921" w:firstLine="0"/>
      </w:pPr>
      <w:r>
        <w:rPr/>
        <w:t>организуют</w:t>
      </w:r>
      <w:r>
        <w:rPr>
          <w:spacing w:val="-4"/>
        </w:rPr>
        <w:t> </w:t>
      </w:r>
      <w:r>
        <w:rPr/>
        <w:t>формирование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ведение</w:t>
      </w:r>
      <w:r>
        <w:rPr>
          <w:spacing w:val="-4"/>
        </w:rPr>
        <w:t> </w:t>
      </w:r>
      <w:r>
        <w:rPr/>
        <w:t>РИС,</w:t>
      </w:r>
      <w:r>
        <w:rPr>
          <w:spacing w:val="-3"/>
        </w:rPr>
        <w:t> </w:t>
      </w:r>
      <w:r>
        <w:rPr/>
        <w:t>внесение</w:t>
      </w:r>
      <w:r>
        <w:rPr>
          <w:spacing w:val="-4"/>
        </w:rPr>
        <w:t> </w:t>
      </w:r>
      <w:r>
        <w:rPr/>
        <w:t>сведений</w:t>
      </w:r>
      <w:r>
        <w:rPr>
          <w:spacing w:val="-3"/>
        </w:rPr>
        <w:t> </w:t>
      </w:r>
      <w:r>
        <w:rPr/>
        <w:t>в</w:t>
      </w:r>
      <w:r>
        <w:rPr>
          <w:spacing w:val="-2"/>
        </w:rPr>
        <w:t> </w:t>
      </w:r>
      <w:r>
        <w:rPr/>
        <w:t>РИС;</w:t>
      </w:r>
    </w:p>
    <w:p>
      <w:pPr>
        <w:pStyle w:val="BodyText"/>
        <w:ind w:right="225"/>
      </w:pPr>
      <w:r>
        <w:rPr/>
        <w:t>организуют</w:t>
      </w:r>
      <w:r>
        <w:rPr>
          <w:spacing w:val="1"/>
        </w:rPr>
        <w:t> </w:t>
      </w:r>
      <w:r>
        <w:rPr/>
        <w:t>информирование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родителей (законных представителей) по вопросам организации и проведения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через</w:t>
      </w:r>
      <w:r>
        <w:rPr>
          <w:spacing w:val="1"/>
        </w:rPr>
        <w:t> </w:t>
      </w:r>
      <w:r>
        <w:rPr/>
        <w:t>образовательные</w:t>
      </w:r>
      <w:r>
        <w:rPr>
          <w:spacing w:val="1"/>
        </w:rPr>
        <w:t> </w:t>
      </w:r>
      <w:r>
        <w:rPr/>
        <w:t>организации,</w:t>
      </w:r>
      <w:r>
        <w:rPr>
          <w:spacing w:val="1"/>
        </w:rPr>
        <w:t> </w:t>
      </w:r>
      <w:r>
        <w:rPr/>
        <w:t>органы</w:t>
      </w:r>
      <w:r>
        <w:rPr>
          <w:spacing w:val="1"/>
        </w:rPr>
        <w:t> </w:t>
      </w:r>
      <w:r>
        <w:rPr/>
        <w:t>местного</w:t>
      </w:r>
      <w:r>
        <w:rPr>
          <w:spacing w:val="1"/>
        </w:rPr>
        <w:t> </w:t>
      </w:r>
      <w:r>
        <w:rPr/>
        <w:t>самоуправления,</w:t>
      </w:r>
      <w:r>
        <w:rPr>
          <w:spacing w:val="1"/>
        </w:rPr>
        <w:t> </w:t>
      </w:r>
      <w:r>
        <w:rPr/>
        <w:t>осуществляющие</w:t>
      </w:r>
      <w:r>
        <w:rPr>
          <w:spacing w:val="1"/>
        </w:rPr>
        <w:t> </w:t>
      </w:r>
      <w:r>
        <w:rPr/>
        <w:t>управление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сфере</w:t>
      </w:r>
      <w:r>
        <w:rPr>
          <w:spacing w:val="1"/>
        </w:rPr>
        <w:t> </w:t>
      </w:r>
      <w:r>
        <w:rPr/>
        <w:t>образования,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путем</w:t>
      </w:r>
      <w:r>
        <w:rPr>
          <w:spacing w:val="1"/>
        </w:rPr>
        <w:t> </w:t>
      </w:r>
      <w:r>
        <w:rPr/>
        <w:t>взаимодействия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средствами</w:t>
      </w:r>
      <w:r>
        <w:rPr>
          <w:spacing w:val="1"/>
        </w:rPr>
        <w:t> </w:t>
      </w:r>
      <w:r>
        <w:rPr/>
        <w:t>массовой</w:t>
      </w:r>
      <w:r>
        <w:rPr>
          <w:spacing w:val="1"/>
        </w:rPr>
        <w:t> </w:t>
      </w:r>
      <w:r>
        <w:rPr/>
        <w:t>информации,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телефонов</w:t>
      </w:r>
      <w:r>
        <w:rPr>
          <w:spacing w:val="1"/>
        </w:rPr>
        <w:t> </w:t>
      </w:r>
      <w:r>
        <w:rPr/>
        <w:t>горячих линий и ведения раздела, посвященного итоговому сочинению (изложению), на</w:t>
      </w:r>
      <w:r>
        <w:rPr>
          <w:spacing w:val="1"/>
        </w:rPr>
        <w:t> </w:t>
      </w:r>
      <w:r>
        <w:rPr/>
        <w:t>официальных сайтах ОИВ в сети «Интернет» или соответствующих специализированных</w:t>
      </w:r>
      <w:r>
        <w:rPr>
          <w:spacing w:val="1"/>
        </w:rPr>
        <w:t> </w:t>
      </w:r>
      <w:r>
        <w:rPr/>
        <w:t>сайтах;</w:t>
      </w:r>
    </w:p>
    <w:p>
      <w:pPr>
        <w:pStyle w:val="BodyText"/>
        <w:spacing w:before="1"/>
        <w:ind w:right="231"/>
      </w:pPr>
      <w:r>
        <w:rPr/>
        <w:t>обеспечивают</w:t>
      </w:r>
      <w:r>
        <w:rPr>
          <w:spacing w:val="1"/>
        </w:rPr>
        <w:t> </w:t>
      </w:r>
      <w:r>
        <w:rPr/>
        <w:t>проведение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организациях и (или) местах проведения итогового сочинения (изложения), определенных</w:t>
      </w:r>
      <w:r>
        <w:rPr>
          <w:spacing w:val="1"/>
        </w:rPr>
        <w:t> </w:t>
      </w:r>
      <w:r>
        <w:rPr/>
        <w:t>ОИВ,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 требованиями,</w:t>
      </w:r>
      <w:r>
        <w:rPr>
          <w:spacing w:val="3"/>
        </w:rPr>
        <w:t> </w:t>
      </w:r>
      <w:r>
        <w:rPr/>
        <w:t>установленными</w:t>
      </w:r>
      <w:r>
        <w:rPr>
          <w:spacing w:val="-1"/>
        </w:rPr>
        <w:t> </w:t>
      </w:r>
      <w:r>
        <w:rPr/>
        <w:t>Порядком;</w:t>
      </w:r>
    </w:p>
    <w:p>
      <w:pPr>
        <w:pStyle w:val="BodyText"/>
        <w:spacing w:before="1"/>
        <w:ind w:right="233"/>
      </w:pPr>
      <w:r>
        <w:rPr/>
        <w:t>обеспечивают техническую готовность образовательных организаций к проведению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проверке</w:t>
      </w:r>
      <w:r>
        <w:rPr>
          <w:spacing w:val="-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(изложения);</w:t>
      </w:r>
    </w:p>
    <w:p>
      <w:pPr>
        <w:pStyle w:val="BodyText"/>
        <w:ind w:right="236"/>
      </w:pPr>
      <w:r>
        <w:rPr/>
        <w:t>обеспечивают передачу комплекта тем итогового сочинения (текстов для итогового</w:t>
      </w:r>
      <w:r>
        <w:rPr>
          <w:spacing w:val="1"/>
        </w:rPr>
        <w:t> </w:t>
      </w:r>
      <w:r>
        <w:rPr/>
        <w:t>изложения)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места</w:t>
      </w:r>
      <w:r>
        <w:rPr>
          <w:spacing w:val="-2"/>
        </w:rPr>
        <w:t> </w:t>
      </w:r>
      <w:r>
        <w:rPr/>
        <w:t>проведения итогового сочинения (изложения);</w:t>
      </w:r>
    </w:p>
    <w:p>
      <w:pPr>
        <w:pStyle w:val="BodyText"/>
        <w:ind w:right="233"/>
      </w:pPr>
      <w:r>
        <w:rPr/>
        <w:t>обеспечивают</w:t>
      </w:r>
      <w:r>
        <w:rPr>
          <w:spacing w:val="123"/>
        </w:rPr>
        <w:t> </w:t>
      </w:r>
      <w:r>
        <w:rPr/>
        <w:t>информационную  </w:t>
      </w:r>
      <w:r>
        <w:rPr>
          <w:spacing w:val="58"/>
        </w:rPr>
        <w:t> </w:t>
      </w:r>
      <w:r>
        <w:rPr/>
        <w:t>безопасность  </w:t>
      </w:r>
      <w:r>
        <w:rPr>
          <w:spacing w:val="57"/>
        </w:rPr>
        <w:t> </w:t>
      </w:r>
      <w:r>
        <w:rPr/>
        <w:t>при  </w:t>
      </w:r>
      <w:r>
        <w:rPr>
          <w:spacing w:val="60"/>
        </w:rPr>
        <w:t> </w:t>
      </w:r>
      <w:r>
        <w:rPr/>
        <w:t>хранении,  </w:t>
      </w:r>
      <w:r>
        <w:rPr>
          <w:spacing w:val="57"/>
        </w:rPr>
        <w:t> </w:t>
      </w:r>
      <w:r>
        <w:rPr/>
        <w:t>использовании</w:t>
      </w:r>
      <w:r>
        <w:rPr>
          <w:spacing w:val="-63"/>
        </w:rPr>
        <w:t> </w:t>
      </w:r>
      <w:r>
        <w:rPr/>
        <w:t>и</w:t>
      </w:r>
      <w:r>
        <w:rPr>
          <w:spacing w:val="-2"/>
        </w:rPr>
        <w:t> </w:t>
      </w:r>
      <w:r>
        <w:rPr/>
        <w:t>передаче</w:t>
      </w:r>
      <w:r>
        <w:rPr>
          <w:spacing w:val="1"/>
        </w:rPr>
        <w:t> </w:t>
      </w:r>
      <w:r>
        <w:rPr/>
        <w:t>текстов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изложения;</w:t>
      </w:r>
    </w:p>
    <w:p>
      <w:pPr>
        <w:pStyle w:val="BodyText"/>
        <w:ind w:right="235"/>
      </w:pPr>
      <w:r>
        <w:rPr/>
        <w:t>обеспечивают хранение текстов для итогового изложения, в том числе определяют</w:t>
      </w:r>
      <w:r>
        <w:rPr>
          <w:spacing w:val="1"/>
        </w:rPr>
        <w:t> </w:t>
      </w:r>
      <w:r>
        <w:rPr/>
        <w:t>места</w:t>
      </w:r>
      <w:r>
        <w:rPr>
          <w:spacing w:val="-2"/>
        </w:rPr>
        <w:t> </w:t>
      </w:r>
      <w:r>
        <w:rPr/>
        <w:t>хранения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лиц,</w:t>
      </w:r>
      <w:r>
        <w:rPr>
          <w:spacing w:val="-2"/>
        </w:rPr>
        <w:t> </w:t>
      </w:r>
      <w:r>
        <w:rPr/>
        <w:t>имеющих</w:t>
      </w:r>
      <w:r>
        <w:rPr>
          <w:spacing w:val="1"/>
        </w:rPr>
        <w:t> </w:t>
      </w:r>
      <w:r>
        <w:rPr/>
        <w:t>доступ</w:t>
      </w:r>
      <w:r>
        <w:rPr>
          <w:spacing w:val="2"/>
        </w:rPr>
        <w:t> </w:t>
      </w:r>
      <w:r>
        <w:rPr/>
        <w:t>к</w:t>
      </w:r>
      <w:r>
        <w:rPr>
          <w:spacing w:val="-3"/>
        </w:rPr>
        <w:t> </w:t>
      </w:r>
      <w:r>
        <w:rPr/>
        <w:t>текстам</w:t>
      </w:r>
      <w:r>
        <w:rPr>
          <w:spacing w:val="-2"/>
        </w:rPr>
        <w:t> </w:t>
      </w:r>
      <w:r>
        <w:rPr/>
        <w:t>для итогового изложения;</w:t>
      </w:r>
    </w:p>
    <w:p>
      <w:pPr>
        <w:pStyle w:val="BodyText"/>
        <w:ind w:right="230"/>
      </w:pPr>
      <w:r>
        <w:rPr/>
        <w:t>обеспечивают  </w:t>
      </w:r>
      <w:r>
        <w:rPr>
          <w:spacing w:val="31"/>
        </w:rPr>
        <w:t> </w:t>
      </w:r>
      <w:r>
        <w:rPr/>
        <w:t>ознакомление   </w:t>
      </w:r>
      <w:r>
        <w:rPr>
          <w:spacing w:val="34"/>
        </w:rPr>
        <w:t> </w:t>
      </w:r>
      <w:r>
        <w:rPr/>
        <w:t>участников   </w:t>
      </w:r>
      <w:r>
        <w:rPr>
          <w:spacing w:val="30"/>
        </w:rPr>
        <w:t> </w:t>
      </w:r>
      <w:r>
        <w:rPr/>
        <w:t>итогового   </w:t>
      </w:r>
      <w:r>
        <w:rPr>
          <w:spacing w:val="30"/>
        </w:rPr>
        <w:t> </w:t>
      </w:r>
      <w:r>
        <w:rPr/>
        <w:t>сочинения   </w:t>
      </w:r>
      <w:r>
        <w:rPr>
          <w:spacing w:val="30"/>
        </w:rPr>
        <w:t> </w:t>
      </w:r>
      <w:r>
        <w:rPr/>
        <w:t>(изложения)</w:t>
      </w:r>
      <w:r>
        <w:rPr>
          <w:spacing w:val="-63"/>
        </w:rPr>
        <w:t> </w:t>
      </w:r>
      <w:r>
        <w:rPr/>
        <w:t>с</w:t>
      </w:r>
      <w:r>
        <w:rPr>
          <w:spacing w:val="-3"/>
        </w:rPr>
        <w:t> </w:t>
      </w:r>
      <w:r>
        <w:rPr/>
        <w:t>результатами</w:t>
      </w:r>
      <w:r>
        <w:rPr>
          <w:spacing w:val="-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сроки,</w:t>
      </w:r>
      <w:r>
        <w:rPr>
          <w:spacing w:val="3"/>
        </w:rPr>
        <w:t> </w:t>
      </w:r>
      <w:r>
        <w:rPr/>
        <w:t>установленные</w:t>
      </w:r>
      <w:r>
        <w:rPr>
          <w:spacing w:val="-2"/>
        </w:rPr>
        <w:t> </w:t>
      </w:r>
      <w:r>
        <w:rPr/>
        <w:t>ОИВ;</w:t>
      </w:r>
    </w:p>
    <w:p>
      <w:pPr>
        <w:pStyle w:val="BodyText"/>
        <w:ind w:right="226"/>
      </w:pPr>
      <w:r>
        <w:rPr/>
        <w:t>направляют</w:t>
      </w:r>
      <w:r>
        <w:rPr>
          <w:spacing w:val="1"/>
        </w:rPr>
        <w:t> </w:t>
      </w:r>
      <w:r>
        <w:rPr/>
        <w:t>мотивированное</w:t>
      </w:r>
      <w:r>
        <w:rPr>
          <w:spacing w:val="1"/>
        </w:rPr>
        <w:t> </w:t>
      </w:r>
      <w:r>
        <w:rPr/>
        <w:t>обращение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Рособрнадзор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случаях</w:t>
      </w:r>
      <w:r>
        <w:rPr>
          <w:spacing w:val="1"/>
        </w:rPr>
        <w:t> </w:t>
      </w:r>
      <w:r>
        <w:rPr/>
        <w:t>угрозы</w:t>
      </w:r>
      <w:r>
        <w:rPr>
          <w:spacing w:val="1"/>
        </w:rPr>
        <w:t> </w:t>
      </w:r>
      <w:r>
        <w:rPr/>
        <w:t>возникновения чрезвычайной ситуации, невозможности проведения итогового 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территории</w:t>
      </w:r>
      <w:r>
        <w:rPr>
          <w:spacing w:val="1"/>
        </w:rPr>
        <w:t> </w:t>
      </w:r>
      <w:r>
        <w:rPr/>
        <w:t>субъекта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просьбой</w:t>
      </w:r>
      <w:r>
        <w:rPr>
          <w:spacing w:val="1"/>
        </w:rPr>
        <w:t> </w:t>
      </w:r>
      <w:r>
        <w:rPr/>
        <w:t>рассмотреть</w:t>
      </w:r>
      <w:r>
        <w:rPr>
          <w:spacing w:val="1"/>
        </w:rPr>
        <w:t> </w:t>
      </w:r>
      <w:r>
        <w:rPr/>
        <w:t>возможность</w:t>
      </w:r>
      <w:r>
        <w:rPr>
          <w:spacing w:val="1"/>
        </w:rPr>
        <w:t> </w:t>
      </w:r>
      <w:r>
        <w:rPr/>
        <w:t>установления</w:t>
      </w:r>
      <w:r>
        <w:rPr>
          <w:spacing w:val="1"/>
        </w:rPr>
        <w:t> </w:t>
      </w:r>
      <w:r>
        <w:rPr/>
        <w:t>дополнительной</w:t>
      </w:r>
      <w:r>
        <w:rPr>
          <w:spacing w:val="1"/>
        </w:rPr>
        <w:t> </w:t>
      </w:r>
      <w:r>
        <w:rPr/>
        <w:t>даты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вне</w:t>
      </w:r>
      <w:r>
        <w:rPr>
          <w:spacing w:val="1"/>
        </w:rPr>
        <w:t> </w:t>
      </w:r>
      <w:r>
        <w:rPr/>
        <w:t>дат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установленных</w:t>
      </w:r>
      <w:r>
        <w:rPr>
          <w:spacing w:val="-62"/>
        </w:rPr>
        <w:t> </w:t>
      </w:r>
      <w:r>
        <w:rPr/>
        <w:t>Порядком.</w:t>
      </w:r>
    </w:p>
    <w:p>
      <w:pPr>
        <w:pStyle w:val="ListParagraph"/>
        <w:numPr>
          <w:ilvl w:val="4"/>
          <w:numId w:val="2"/>
        </w:numPr>
        <w:tabs>
          <w:tab w:pos="1944" w:val="left" w:leader="none"/>
        </w:tabs>
        <w:spacing w:line="240" w:lineRule="auto" w:before="0" w:after="0"/>
        <w:ind w:left="212" w:right="233" w:firstLine="708"/>
        <w:jc w:val="both"/>
        <w:rPr>
          <w:sz w:val="26"/>
        </w:rPr>
      </w:pPr>
      <w:r>
        <w:rPr>
          <w:b/>
          <w:sz w:val="26"/>
        </w:rPr>
        <w:t>РЦОИ</w:t>
      </w:r>
      <w:r>
        <w:rPr>
          <w:b/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рамках</w:t>
      </w:r>
      <w:r>
        <w:rPr>
          <w:spacing w:val="1"/>
          <w:sz w:val="26"/>
        </w:rPr>
        <w:t> </w:t>
      </w:r>
      <w:r>
        <w:rPr>
          <w:sz w:val="26"/>
        </w:rPr>
        <w:t>организации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(изложения):</w:t>
      </w:r>
    </w:p>
    <w:p>
      <w:pPr>
        <w:pStyle w:val="BodyText"/>
        <w:ind w:right="234"/>
      </w:pPr>
      <w:r>
        <w:rPr/>
        <w:t>осуществляет</w:t>
      </w:r>
      <w:r>
        <w:rPr>
          <w:spacing w:val="1"/>
        </w:rPr>
        <w:t> </w:t>
      </w:r>
      <w:r>
        <w:rPr/>
        <w:t>организационное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технологическое</w:t>
      </w:r>
      <w:r>
        <w:rPr>
          <w:spacing w:val="1"/>
        </w:rPr>
        <w:t> </w:t>
      </w:r>
      <w:r>
        <w:rPr/>
        <w:t>обеспечение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(изложения);</w:t>
      </w:r>
    </w:p>
    <w:p>
      <w:pPr>
        <w:pStyle w:val="BodyText"/>
        <w:ind w:left="921" w:right="235" w:firstLine="0"/>
      </w:pPr>
      <w:r>
        <w:rPr/>
        <w:t>осуществляет деятельность по эксплуатации РИС и взаимодействию с ФИС;</w:t>
      </w:r>
      <w:r>
        <w:rPr>
          <w:spacing w:val="1"/>
        </w:rPr>
        <w:t> </w:t>
      </w:r>
      <w:r>
        <w:rPr/>
        <w:t>выполняет</w:t>
      </w:r>
      <w:r>
        <w:rPr>
          <w:spacing w:val="30"/>
        </w:rPr>
        <w:t> </w:t>
      </w:r>
      <w:r>
        <w:rPr/>
        <w:t>иные</w:t>
      </w:r>
      <w:r>
        <w:rPr>
          <w:spacing w:val="30"/>
        </w:rPr>
        <w:t> </w:t>
      </w:r>
      <w:r>
        <w:rPr/>
        <w:t>функции</w:t>
      </w:r>
      <w:r>
        <w:rPr>
          <w:spacing w:val="31"/>
        </w:rPr>
        <w:t> </w:t>
      </w:r>
      <w:r>
        <w:rPr/>
        <w:t>по</w:t>
      </w:r>
      <w:r>
        <w:rPr>
          <w:spacing w:val="30"/>
        </w:rPr>
        <w:t> </w:t>
      </w:r>
      <w:r>
        <w:rPr/>
        <w:t>организации</w:t>
      </w:r>
      <w:r>
        <w:rPr>
          <w:spacing w:val="30"/>
        </w:rPr>
        <w:t> </w:t>
      </w:r>
      <w:r>
        <w:rPr/>
        <w:t>и</w:t>
      </w:r>
      <w:r>
        <w:rPr>
          <w:spacing w:val="30"/>
        </w:rPr>
        <w:t> </w:t>
      </w:r>
      <w:r>
        <w:rPr/>
        <w:t>проведению</w:t>
      </w:r>
      <w:r>
        <w:rPr>
          <w:spacing w:val="31"/>
        </w:rPr>
        <w:t> </w:t>
      </w:r>
      <w:r>
        <w:rPr/>
        <w:t>итогового</w:t>
      </w:r>
      <w:r>
        <w:rPr>
          <w:spacing w:val="29"/>
        </w:rPr>
        <w:t> </w:t>
      </w:r>
      <w:r>
        <w:rPr/>
        <w:t>сочинения</w:t>
      </w:r>
    </w:p>
    <w:p>
      <w:pPr>
        <w:pStyle w:val="BodyText"/>
        <w:spacing w:line="299" w:lineRule="exact"/>
        <w:ind w:firstLine="0"/>
      </w:pPr>
      <w:r>
        <w:rPr/>
        <w:t>(изложения),</w:t>
      </w:r>
      <w:r>
        <w:rPr>
          <w:spacing w:val="-6"/>
        </w:rPr>
        <w:t> </w:t>
      </w:r>
      <w:r>
        <w:rPr/>
        <w:t>возложенные</w:t>
      </w:r>
      <w:r>
        <w:rPr>
          <w:spacing w:val="-5"/>
        </w:rPr>
        <w:t> </w:t>
      </w:r>
      <w:r>
        <w:rPr/>
        <w:t>ОИВ.</w:t>
      </w:r>
    </w:p>
    <w:p>
      <w:pPr>
        <w:spacing w:after="0" w:line="299" w:lineRule="exact"/>
        <w:sectPr>
          <w:pgSz w:w="11910" w:h="16840"/>
          <w:pgMar w:header="0" w:footer="541" w:top="1040" w:bottom="820" w:left="920" w:right="340"/>
        </w:sectPr>
      </w:pPr>
    </w:p>
    <w:p>
      <w:pPr>
        <w:pStyle w:val="Heading2"/>
        <w:numPr>
          <w:ilvl w:val="3"/>
          <w:numId w:val="2"/>
        </w:numPr>
        <w:tabs>
          <w:tab w:pos="1649" w:val="left" w:leader="none"/>
        </w:tabs>
        <w:spacing w:line="240" w:lineRule="auto" w:before="74" w:after="0"/>
        <w:ind w:left="212" w:right="235" w:firstLine="708"/>
        <w:jc w:val="both"/>
      </w:pPr>
      <w:bookmarkStart w:name="_bookmark12" w:id="25"/>
      <w:bookmarkEnd w:id="25"/>
      <w:r>
        <w:rPr>
          <w:b w:val="0"/>
        </w:rPr>
      </w:r>
      <w:bookmarkStart w:name="_bookmark12" w:id="26"/>
      <w:bookmarkEnd w:id="26"/>
      <w:r>
        <w:rPr/>
        <w:t>О</w:t>
      </w:r>
      <w:r>
        <w:rPr/>
        <w:t>рганизация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уровне</w:t>
      </w:r>
      <w:r>
        <w:rPr>
          <w:spacing w:val="1"/>
        </w:rPr>
        <w:t> </w:t>
      </w:r>
      <w:r>
        <w:rPr/>
        <w:t>образовательных организаций</w:t>
      </w:r>
    </w:p>
    <w:p>
      <w:pPr>
        <w:pStyle w:val="BodyText"/>
        <w:spacing w:before="2"/>
        <w:ind w:left="0" w:firstLine="0"/>
        <w:jc w:val="left"/>
        <w:rPr>
          <w:b/>
          <w:sz w:val="24"/>
        </w:rPr>
      </w:pPr>
    </w:p>
    <w:p>
      <w:pPr>
        <w:spacing w:before="0"/>
        <w:ind w:left="212" w:right="234" w:firstLine="708"/>
        <w:jc w:val="both"/>
        <w:rPr>
          <w:b/>
          <w:sz w:val="26"/>
        </w:rPr>
      </w:pPr>
      <w:r>
        <w:rPr>
          <w:b/>
          <w:sz w:val="26"/>
        </w:rPr>
        <w:t>Образовательные организации в рамках организации и проведения итогового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(изложения):</w:t>
      </w:r>
    </w:p>
    <w:p>
      <w:pPr>
        <w:pStyle w:val="BodyText"/>
        <w:ind w:right="225"/>
      </w:pPr>
      <w:r>
        <w:rPr/>
        <w:t>под подпись информируют</w:t>
      </w:r>
      <w:r>
        <w:rPr>
          <w:spacing w:val="1"/>
        </w:rPr>
        <w:t> </w:t>
      </w:r>
      <w:r>
        <w:rPr/>
        <w:t>работников, привлекаемых к проведению и проверке</w:t>
      </w:r>
      <w:r>
        <w:rPr>
          <w:spacing w:val="1"/>
        </w:rPr>
        <w:t> </w:t>
      </w:r>
      <w:r>
        <w:rPr/>
        <w:t>итогового сочинения (изложения), о порядке проведения и проверки итогового 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2"/>
        </w:rPr>
        <w:t> </w:t>
      </w:r>
      <w:r>
        <w:rPr/>
        <w:t>на</w:t>
      </w:r>
      <w:r>
        <w:rPr>
          <w:spacing w:val="-3"/>
        </w:rPr>
        <w:t> </w:t>
      </w:r>
      <w:r>
        <w:rPr/>
        <w:t>территории</w:t>
      </w:r>
      <w:r>
        <w:rPr>
          <w:spacing w:val="-3"/>
        </w:rPr>
        <w:t> </w:t>
      </w:r>
      <w:r>
        <w:rPr/>
        <w:t>субъекта</w:t>
      </w:r>
      <w:r>
        <w:rPr>
          <w:spacing w:val="-1"/>
        </w:rPr>
        <w:t> </w:t>
      </w:r>
      <w:r>
        <w:rPr/>
        <w:t>Российской</w:t>
      </w:r>
      <w:r>
        <w:rPr>
          <w:spacing w:val="-1"/>
        </w:rPr>
        <w:t> </w:t>
      </w:r>
      <w:r>
        <w:rPr/>
        <w:t>Федерации,</w:t>
      </w:r>
      <w:r>
        <w:rPr>
          <w:spacing w:val="2"/>
        </w:rPr>
        <w:t> </w:t>
      </w:r>
      <w:r>
        <w:rPr/>
        <w:t>установленном</w:t>
      </w:r>
      <w:r>
        <w:rPr>
          <w:spacing w:val="-1"/>
        </w:rPr>
        <w:t> </w:t>
      </w:r>
      <w:r>
        <w:rPr/>
        <w:t>ОИВ;</w:t>
      </w:r>
    </w:p>
    <w:p>
      <w:pPr>
        <w:pStyle w:val="BodyText"/>
        <w:ind w:right="231"/>
      </w:pPr>
      <w:r>
        <w:rPr/>
        <w:t>под</w:t>
      </w:r>
      <w:r>
        <w:rPr>
          <w:spacing w:val="1"/>
        </w:rPr>
        <w:t> </w:t>
      </w:r>
      <w:r>
        <w:rPr/>
        <w:t>подпись</w:t>
      </w:r>
      <w:r>
        <w:rPr>
          <w:spacing w:val="1"/>
        </w:rPr>
        <w:t> </w:t>
      </w:r>
      <w:r>
        <w:rPr/>
        <w:t>информируют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родителей (законных представителей) о местах и сроках проведения итогового 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порядке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территории</w:t>
      </w:r>
      <w:r>
        <w:rPr>
          <w:spacing w:val="1"/>
        </w:rPr>
        <w:t> </w:t>
      </w:r>
      <w:r>
        <w:rPr/>
        <w:t>субъекта</w:t>
      </w:r>
      <w:r>
        <w:rPr>
          <w:spacing w:val="37"/>
        </w:rPr>
        <w:t> </w:t>
      </w:r>
      <w:r>
        <w:rPr/>
        <w:t>Российской</w:t>
      </w:r>
      <w:r>
        <w:rPr>
          <w:spacing w:val="103"/>
        </w:rPr>
        <w:t> </w:t>
      </w:r>
      <w:r>
        <w:rPr/>
        <w:t>Федерации,</w:t>
      </w:r>
      <w:r>
        <w:rPr>
          <w:spacing w:val="107"/>
        </w:rPr>
        <w:t> </w:t>
      </w:r>
      <w:r>
        <w:rPr/>
        <w:t>установленном</w:t>
      </w:r>
      <w:r>
        <w:rPr>
          <w:spacing w:val="103"/>
        </w:rPr>
        <w:t> </w:t>
      </w:r>
      <w:r>
        <w:rPr/>
        <w:t>ОИВ,</w:t>
      </w:r>
      <w:r>
        <w:rPr>
          <w:spacing w:val="103"/>
        </w:rPr>
        <w:t> </w:t>
      </w:r>
      <w:r>
        <w:rPr/>
        <w:t>об</w:t>
      </w:r>
      <w:r>
        <w:rPr>
          <w:spacing w:val="102"/>
        </w:rPr>
        <w:t> </w:t>
      </w:r>
      <w:r>
        <w:rPr/>
        <w:t>основаниях</w:t>
      </w:r>
      <w:r>
        <w:rPr>
          <w:spacing w:val="102"/>
        </w:rPr>
        <w:t> </w:t>
      </w:r>
      <w:r>
        <w:rPr/>
        <w:t>для</w:t>
      </w:r>
      <w:r>
        <w:rPr>
          <w:spacing w:val="106"/>
        </w:rPr>
        <w:t> </w:t>
      </w:r>
      <w:r>
        <w:rPr/>
        <w:t>удаления</w:t>
      </w:r>
      <w:r>
        <w:rPr>
          <w:spacing w:val="-63"/>
        </w:rPr>
        <w:t> </w:t>
      </w:r>
      <w:r>
        <w:rPr/>
        <w:t>с итогового сочинения (изложения), о ведении во время проведения итогового сочинения</w:t>
      </w:r>
      <w:r>
        <w:rPr>
          <w:spacing w:val="1"/>
        </w:rPr>
        <w:t> </w:t>
      </w:r>
      <w:r>
        <w:rPr/>
        <w:t>(изложения) видеозаписи (в случае, если соответствующее решение было принято ОИВ), о</w:t>
      </w:r>
      <w:r>
        <w:rPr>
          <w:spacing w:val="1"/>
        </w:rPr>
        <w:t> </w:t>
      </w:r>
      <w:r>
        <w:rPr/>
        <w:t>времени</w:t>
      </w:r>
      <w:r>
        <w:rPr>
          <w:spacing w:val="20"/>
        </w:rPr>
        <w:t> </w:t>
      </w:r>
      <w:r>
        <w:rPr/>
        <w:t>и</w:t>
      </w:r>
      <w:r>
        <w:rPr>
          <w:spacing w:val="21"/>
        </w:rPr>
        <w:t> </w:t>
      </w:r>
      <w:r>
        <w:rPr/>
        <w:t>месте</w:t>
      </w:r>
      <w:r>
        <w:rPr>
          <w:spacing w:val="20"/>
        </w:rPr>
        <w:t> </w:t>
      </w:r>
      <w:r>
        <w:rPr/>
        <w:t>ознакомления</w:t>
      </w:r>
      <w:r>
        <w:rPr>
          <w:spacing w:val="21"/>
        </w:rPr>
        <w:t> </w:t>
      </w:r>
      <w:r>
        <w:rPr/>
        <w:t>с</w:t>
      </w:r>
      <w:r>
        <w:rPr>
          <w:spacing w:val="20"/>
        </w:rPr>
        <w:t> </w:t>
      </w:r>
      <w:r>
        <w:rPr/>
        <w:t>результатами</w:t>
      </w:r>
      <w:r>
        <w:rPr>
          <w:spacing w:val="20"/>
        </w:rPr>
        <w:t> </w:t>
      </w:r>
      <w:r>
        <w:rPr/>
        <w:t>итогового</w:t>
      </w:r>
      <w:r>
        <w:rPr>
          <w:spacing w:val="20"/>
        </w:rPr>
        <w:t> </w:t>
      </w:r>
      <w:r>
        <w:rPr/>
        <w:t>сочинения</w:t>
      </w:r>
      <w:r>
        <w:rPr>
          <w:spacing w:val="21"/>
        </w:rPr>
        <w:t> </w:t>
      </w:r>
      <w:r>
        <w:rPr/>
        <w:t>(изложения),</w:t>
      </w:r>
      <w:r>
        <w:rPr>
          <w:spacing w:val="20"/>
        </w:rPr>
        <w:t> </w:t>
      </w:r>
      <w:r>
        <w:rPr/>
        <w:t>а</w:t>
      </w:r>
      <w:r>
        <w:rPr>
          <w:spacing w:val="20"/>
        </w:rPr>
        <w:t> </w:t>
      </w:r>
      <w:r>
        <w:rPr/>
        <w:t>также</w:t>
      </w:r>
      <w:r>
        <w:rPr>
          <w:spacing w:val="-63"/>
        </w:rPr>
        <w:t> </w:t>
      </w:r>
      <w:r>
        <w:rPr/>
        <w:t>о   </w:t>
      </w:r>
      <w:r>
        <w:rPr>
          <w:spacing w:val="1"/>
        </w:rPr>
        <w:t> </w:t>
      </w:r>
      <w:r>
        <w:rPr/>
        <w:t>результатах     итогового     сочинения     (изложения),     полученных     обучающимися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экстернами;</w:t>
      </w:r>
    </w:p>
    <w:p>
      <w:pPr>
        <w:pStyle w:val="BodyText"/>
        <w:ind w:right="228"/>
      </w:pPr>
      <w:r>
        <w:rPr/>
        <w:t>под</w:t>
      </w:r>
      <w:r>
        <w:rPr>
          <w:spacing w:val="1"/>
        </w:rPr>
        <w:t> </w:t>
      </w:r>
      <w:r>
        <w:rPr/>
        <w:t>подпись</w:t>
      </w:r>
      <w:r>
        <w:rPr>
          <w:spacing w:val="1"/>
        </w:rPr>
        <w:t> </w:t>
      </w:r>
      <w:r>
        <w:rPr/>
        <w:t>организуют</w:t>
      </w:r>
      <w:r>
        <w:rPr>
          <w:spacing w:val="1"/>
        </w:rPr>
        <w:t> </w:t>
      </w:r>
      <w:r>
        <w:rPr/>
        <w:t>ознакомление</w:t>
      </w:r>
      <w:r>
        <w:rPr>
          <w:spacing w:val="1"/>
        </w:rPr>
        <w:t> </w:t>
      </w:r>
      <w:r>
        <w:rPr/>
        <w:t>обучающихся,</w:t>
      </w:r>
      <w:r>
        <w:rPr>
          <w:spacing w:val="1"/>
        </w:rPr>
        <w:t> </w:t>
      </w:r>
      <w:r>
        <w:rPr/>
        <w:t>экстернов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родителей</w:t>
      </w:r>
      <w:r>
        <w:rPr>
          <w:spacing w:val="-62"/>
        </w:rPr>
        <w:t> </w:t>
      </w:r>
      <w:r>
        <w:rPr/>
        <w:t>(законных</w:t>
      </w:r>
      <w:r>
        <w:rPr>
          <w:spacing w:val="1"/>
        </w:rPr>
        <w:t> </w:t>
      </w:r>
      <w:r>
        <w:rPr/>
        <w:t>представителей)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Памяткой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порядке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(см. Приложение</w:t>
      </w:r>
      <w:r>
        <w:rPr>
          <w:spacing w:val="1"/>
        </w:rPr>
        <w:t> </w:t>
      </w:r>
      <w:r>
        <w:rPr/>
        <w:t>5);</w:t>
      </w:r>
    </w:p>
    <w:p>
      <w:pPr>
        <w:pStyle w:val="BodyText"/>
        <w:ind w:right="229"/>
      </w:pPr>
      <w:r>
        <w:rPr/>
        <w:t>обеспечивают участников итогового сочинения орфографическими словарями при</w:t>
      </w:r>
      <w:r>
        <w:rPr>
          <w:spacing w:val="1"/>
        </w:rPr>
        <w:t> </w:t>
      </w:r>
      <w:r>
        <w:rPr/>
        <w:t>проведении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сочинения;</w:t>
      </w:r>
    </w:p>
    <w:p>
      <w:pPr>
        <w:pStyle w:val="BodyText"/>
        <w:ind w:right="233"/>
      </w:pPr>
      <w:r>
        <w:rPr/>
        <w:t>обеспечивают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орфографическими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толковыми</w:t>
      </w:r>
      <w:r>
        <w:rPr>
          <w:spacing w:val="1"/>
        </w:rPr>
        <w:t> </w:t>
      </w:r>
      <w:r>
        <w:rPr/>
        <w:t>словарями</w:t>
      </w:r>
      <w:r>
        <w:rPr>
          <w:spacing w:val="-2"/>
        </w:rPr>
        <w:t> </w:t>
      </w:r>
      <w:r>
        <w:rPr/>
        <w:t>при</w:t>
      </w:r>
      <w:r>
        <w:rPr>
          <w:spacing w:val="-1"/>
        </w:rPr>
        <w:t> </w:t>
      </w:r>
      <w:r>
        <w:rPr/>
        <w:t>проведении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изложения.</w:t>
      </w:r>
    </w:p>
    <w:p>
      <w:pPr>
        <w:pStyle w:val="BodyText"/>
        <w:spacing w:before="11"/>
        <w:ind w:left="0" w:firstLine="0"/>
        <w:jc w:val="left"/>
        <w:rPr>
          <w:sz w:val="24"/>
        </w:rPr>
      </w:pPr>
    </w:p>
    <w:p>
      <w:pPr>
        <w:pStyle w:val="Heading2"/>
        <w:numPr>
          <w:ilvl w:val="3"/>
          <w:numId w:val="2"/>
        </w:numPr>
        <w:tabs>
          <w:tab w:pos="1814" w:val="left" w:leader="none"/>
        </w:tabs>
        <w:spacing w:line="240" w:lineRule="auto" w:before="0" w:after="0"/>
        <w:ind w:left="212" w:right="233" w:firstLine="708"/>
        <w:jc w:val="both"/>
      </w:pPr>
      <w:bookmarkStart w:name="_bookmark13" w:id="27"/>
      <w:bookmarkEnd w:id="27"/>
      <w:r>
        <w:rPr>
          <w:b w:val="0"/>
        </w:rPr>
      </w:r>
      <w:bookmarkStart w:name="_bookmark13" w:id="28"/>
      <w:bookmarkEnd w:id="28"/>
      <w:r>
        <w:rPr/>
        <w:t>Ф</w:t>
      </w:r>
      <w:r>
        <w:rPr/>
        <w:t>ормирование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комиссии</w:t>
      </w:r>
      <w:r>
        <w:rPr>
          <w:spacing w:val="-2"/>
        </w:rPr>
        <w:t> </w:t>
      </w:r>
      <w:r>
        <w:rPr/>
        <w:t>по</w:t>
      </w:r>
      <w:r>
        <w:rPr>
          <w:spacing w:val="-2"/>
        </w:rPr>
        <w:t> </w:t>
      </w:r>
      <w:r>
        <w:rPr/>
        <w:t>проверке</w:t>
      </w:r>
      <w:r>
        <w:rPr>
          <w:spacing w:val="-2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</w:t>
      </w:r>
    </w:p>
    <w:p>
      <w:pPr>
        <w:pStyle w:val="BodyText"/>
        <w:spacing w:before="6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4"/>
          <w:numId w:val="2"/>
        </w:numPr>
        <w:tabs>
          <w:tab w:pos="1846" w:val="left" w:leader="none"/>
        </w:tabs>
        <w:spacing w:line="240" w:lineRule="auto" w:before="0" w:after="0"/>
        <w:ind w:left="212" w:right="227" w:firstLine="708"/>
        <w:jc w:val="both"/>
        <w:rPr>
          <w:sz w:val="26"/>
        </w:rPr>
      </w:pPr>
      <w:r>
        <w:rPr>
          <w:sz w:val="26"/>
        </w:rPr>
        <w:t>Комиссия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65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5"/>
          <w:sz w:val="26"/>
        </w:rPr>
        <w:t> </w:t>
      </w:r>
      <w:r>
        <w:rPr>
          <w:sz w:val="26"/>
        </w:rPr>
        <w:t>(изложения)</w:t>
      </w:r>
      <w:r>
        <w:rPr>
          <w:spacing w:val="65"/>
          <w:sz w:val="26"/>
        </w:rPr>
        <w:t> </w:t>
      </w:r>
      <w:r>
        <w:rPr>
          <w:sz w:val="26"/>
        </w:rPr>
        <w:t>и</w:t>
      </w:r>
      <w:r>
        <w:rPr>
          <w:spacing w:val="65"/>
          <w:sz w:val="26"/>
        </w:rPr>
        <w:t> </w:t>
      </w:r>
      <w:r>
        <w:rPr>
          <w:sz w:val="26"/>
        </w:rPr>
        <w:t>комиссия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проверке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создаются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уровне</w:t>
      </w:r>
      <w:r>
        <w:rPr>
          <w:spacing w:val="1"/>
          <w:sz w:val="26"/>
        </w:rPr>
        <w:t> </w:t>
      </w:r>
      <w:r>
        <w:rPr>
          <w:sz w:val="26"/>
        </w:rPr>
        <w:t>образовательных</w:t>
      </w:r>
      <w:r>
        <w:rPr>
          <w:spacing w:val="1"/>
          <w:sz w:val="26"/>
        </w:rPr>
        <w:t> </w:t>
      </w:r>
      <w:r>
        <w:rPr>
          <w:sz w:val="26"/>
        </w:rPr>
        <w:t>организаций и (или) на уровне ОИВ в зависимости от порядка проведения и проверки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2"/>
          <w:sz w:val="26"/>
        </w:rPr>
        <w:t> </w:t>
      </w:r>
      <w:r>
        <w:rPr>
          <w:sz w:val="26"/>
        </w:rPr>
        <w:t>(изложения),</w:t>
      </w:r>
      <w:r>
        <w:rPr>
          <w:spacing w:val="-1"/>
          <w:sz w:val="26"/>
        </w:rPr>
        <w:t> </w:t>
      </w:r>
      <w:r>
        <w:rPr>
          <w:sz w:val="26"/>
        </w:rPr>
        <w:t>определенного</w:t>
      </w:r>
      <w:r>
        <w:rPr>
          <w:spacing w:val="-2"/>
          <w:sz w:val="26"/>
        </w:rPr>
        <w:t> </w:t>
      </w:r>
      <w:r>
        <w:rPr>
          <w:sz w:val="26"/>
        </w:rPr>
        <w:t>ОИВ.</w:t>
      </w:r>
    </w:p>
    <w:p>
      <w:pPr>
        <w:pStyle w:val="BodyText"/>
        <w:ind w:right="223"/>
      </w:pPr>
      <w:r>
        <w:rPr/>
        <w:t>Составы указанных комиссий формируются из школьных учителей-предметников,</w:t>
      </w:r>
      <w:r>
        <w:rPr>
          <w:spacing w:val="1"/>
        </w:rPr>
        <w:t> </w:t>
      </w:r>
      <w:r>
        <w:rPr/>
        <w:t>администрации</w:t>
      </w:r>
      <w:r>
        <w:rPr>
          <w:spacing w:val="51"/>
        </w:rPr>
        <w:t> </w:t>
      </w:r>
      <w:r>
        <w:rPr/>
        <w:t>школы.</w:t>
      </w:r>
      <w:r>
        <w:rPr>
          <w:spacing w:val="110"/>
        </w:rPr>
        <w:t> </w:t>
      </w:r>
      <w:r>
        <w:rPr/>
        <w:t>Комиссии</w:t>
      </w:r>
      <w:r>
        <w:rPr>
          <w:spacing w:val="113"/>
        </w:rPr>
        <w:t> </w:t>
      </w:r>
      <w:r>
        <w:rPr/>
        <w:t>должны</w:t>
      </w:r>
      <w:r>
        <w:rPr>
          <w:spacing w:val="111"/>
        </w:rPr>
        <w:t> </w:t>
      </w:r>
      <w:r>
        <w:rPr/>
        <w:t>состоять</w:t>
      </w:r>
      <w:r>
        <w:rPr>
          <w:spacing w:val="110"/>
        </w:rPr>
        <w:t> </w:t>
      </w:r>
      <w:r>
        <w:rPr/>
        <w:t>не</w:t>
      </w:r>
      <w:r>
        <w:rPr>
          <w:spacing w:val="113"/>
        </w:rPr>
        <w:t> </w:t>
      </w:r>
      <w:r>
        <w:rPr/>
        <w:t>менее</w:t>
      </w:r>
      <w:r>
        <w:rPr>
          <w:spacing w:val="111"/>
        </w:rPr>
        <w:t> </w:t>
      </w:r>
      <w:r>
        <w:rPr/>
        <w:t>чем</w:t>
      </w:r>
      <w:r>
        <w:rPr>
          <w:spacing w:val="109"/>
        </w:rPr>
        <w:t> </w:t>
      </w:r>
      <w:r>
        <w:rPr/>
        <w:t>из</w:t>
      </w:r>
      <w:r>
        <w:rPr>
          <w:spacing w:val="112"/>
        </w:rPr>
        <w:t> </w:t>
      </w:r>
      <w:r>
        <w:rPr/>
        <w:t>трех</w:t>
      </w:r>
      <w:r>
        <w:rPr>
          <w:spacing w:val="112"/>
        </w:rPr>
        <w:t> </w:t>
      </w:r>
      <w:r>
        <w:rPr/>
        <w:t>человек</w:t>
      </w:r>
      <w:r>
        <w:rPr>
          <w:spacing w:val="-63"/>
        </w:rPr>
        <w:t> </w:t>
      </w:r>
      <w:r>
        <w:rPr/>
        <w:t>в зависимости от количества участников итогового сочинения (изложения) в конкретной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организации.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решению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организаций,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обучающиеся</w:t>
      </w:r>
      <w:r>
        <w:rPr>
          <w:spacing w:val="1"/>
        </w:rPr>
        <w:t> </w:t>
      </w:r>
      <w:r>
        <w:rPr/>
        <w:t>осваивают</w:t>
      </w:r>
      <w:r>
        <w:rPr>
          <w:spacing w:val="1"/>
        </w:rPr>
        <w:t> </w:t>
      </w:r>
      <w:r>
        <w:rPr/>
        <w:t>образовательные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среднего</w:t>
      </w:r>
      <w:r>
        <w:rPr>
          <w:spacing w:val="1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образования,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(или) ОИВ допускается создание единой комиссии по проведению и проверке итогового</w:t>
      </w:r>
      <w:r>
        <w:rPr>
          <w:spacing w:val="1"/>
        </w:rPr>
        <w:t> </w:t>
      </w:r>
      <w:r>
        <w:rPr/>
        <w:t>сочинения (изложения). В целях получения объективных результатов при проведении и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рекомендуется</w:t>
      </w:r>
      <w:r>
        <w:rPr>
          <w:spacing w:val="1"/>
        </w:rPr>
        <w:t> </w:t>
      </w:r>
      <w:r>
        <w:rPr/>
        <w:t>привлекать</w:t>
      </w:r>
      <w:r>
        <w:rPr>
          <w:spacing w:val="1"/>
        </w:rPr>
        <w:t> </w:t>
      </w:r>
      <w:r>
        <w:rPr/>
        <w:t>учителей,</w:t>
      </w:r>
      <w:r>
        <w:rPr>
          <w:spacing w:val="1"/>
        </w:rPr>
        <w:t> </w:t>
      </w:r>
      <w:r>
        <w:rPr/>
        <w:t>обучающих</w:t>
      </w:r>
      <w:r>
        <w:rPr>
          <w:spacing w:val="3"/>
        </w:rPr>
        <w:t> </w:t>
      </w:r>
      <w:r>
        <w:rPr/>
        <w:t>участников</w:t>
      </w:r>
      <w:r>
        <w:rPr>
          <w:spacing w:val="-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(изложения).</w:t>
      </w:r>
    </w:p>
    <w:p>
      <w:pPr>
        <w:pStyle w:val="ListParagraph"/>
        <w:numPr>
          <w:ilvl w:val="4"/>
          <w:numId w:val="2"/>
        </w:numPr>
        <w:tabs>
          <w:tab w:pos="1766" w:val="left" w:leader="none"/>
        </w:tabs>
        <w:spacing w:line="240" w:lineRule="auto" w:before="0" w:after="0"/>
        <w:ind w:left="212" w:right="231" w:firstLine="708"/>
        <w:jc w:val="both"/>
        <w:rPr>
          <w:sz w:val="26"/>
        </w:rPr>
      </w:pPr>
      <w:r>
        <w:rPr>
          <w:sz w:val="26"/>
        </w:rPr>
        <w:t>В состав комиссии по проведению итогового сочинения (изложения) должны</w:t>
      </w:r>
      <w:r>
        <w:rPr>
          <w:spacing w:val="-62"/>
          <w:sz w:val="26"/>
        </w:rPr>
        <w:t> </w:t>
      </w:r>
      <w:r>
        <w:rPr>
          <w:sz w:val="26"/>
        </w:rPr>
        <w:t>входить:</w:t>
      </w:r>
    </w:p>
    <w:p>
      <w:pPr>
        <w:pStyle w:val="BodyText"/>
        <w:ind w:right="234"/>
      </w:pPr>
      <w:r>
        <w:rPr/>
        <w:t>члены</w:t>
      </w:r>
      <w:r>
        <w:rPr>
          <w:spacing w:val="1"/>
        </w:rPr>
        <w:t> </w:t>
      </w:r>
      <w:r>
        <w:rPr/>
        <w:t>комиссии,</w:t>
      </w:r>
      <w:r>
        <w:rPr>
          <w:spacing w:val="1"/>
        </w:rPr>
        <w:t> </w:t>
      </w:r>
      <w:r>
        <w:rPr/>
        <w:t>участвующие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(изложения);</w:t>
      </w:r>
    </w:p>
    <w:p>
      <w:pPr>
        <w:pStyle w:val="BodyText"/>
        <w:ind w:right="231"/>
      </w:pPr>
      <w:r>
        <w:rPr/>
        <w:t>член</w:t>
      </w:r>
      <w:r>
        <w:rPr>
          <w:spacing w:val="1"/>
        </w:rPr>
        <w:t> </w:t>
      </w:r>
      <w:r>
        <w:rPr/>
        <w:t>комиссии,</w:t>
      </w:r>
      <w:r>
        <w:rPr>
          <w:spacing w:val="1"/>
        </w:rPr>
        <w:t> </w:t>
      </w:r>
      <w:r>
        <w:rPr/>
        <w:t>ответственный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получение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5"/>
        </w:rPr>
        <w:t> </w:t>
      </w:r>
      <w:r>
        <w:rPr/>
        <w:t>(в</w:t>
      </w:r>
      <w:r>
        <w:rPr>
          <w:spacing w:val="4"/>
        </w:rPr>
        <w:t> </w:t>
      </w:r>
      <w:r>
        <w:rPr/>
        <w:t>случае</w:t>
      </w:r>
      <w:r>
        <w:rPr>
          <w:spacing w:val="4"/>
        </w:rPr>
        <w:t> </w:t>
      </w:r>
      <w:r>
        <w:rPr/>
        <w:t>получения</w:t>
      </w:r>
      <w:r>
        <w:rPr>
          <w:spacing w:val="7"/>
        </w:rPr>
        <w:t> </w:t>
      </w:r>
      <w:r>
        <w:rPr/>
        <w:t>бланков</w:t>
      </w:r>
      <w:r>
        <w:rPr>
          <w:spacing w:val="4"/>
        </w:rPr>
        <w:t> </w:t>
      </w:r>
      <w:r>
        <w:rPr/>
        <w:t>итогового</w:t>
      </w:r>
      <w:r>
        <w:rPr>
          <w:spacing w:val="6"/>
        </w:rPr>
        <w:t> </w:t>
      </w:r>
      <w:r>
        <w:rPr/>
        <w:t>сочинения</w:t>
      </w:r>
      <w:r>
        <w:rPr>
          <w:spacing w:val="5"/>
        </w:rPr>
        <w:t> </w:t>
      </w:r>
      <w:r>
        <w:rPr/>
        <w:t>(изложения)</w:t>
      </w:r>
      <w:r>
        <w:rPr>
          <w:spacing w:val="5"/>
        </w:rPr>
        <w:t> </w:t>
      </w:r>
      <w:r>
        <w:rPr/>
        <w:t>в</w:t>
      </w:r>
      <w:r>
        <w:rPr>
          <w:spacing w:val="4"/>
        </w:rPr>
        <w:t> </w:t>
      </w:r>
      <w:r>
        <w:rPr/>
        <w:t>местах,</w:t>
      </w:r>
    </w:p>
    <w:p>
      <w:pPr>
        <w:spacing w:after="0"/>
        <w:sectPr>
          <w:pgSz w:w="11910" w:h="16840"/>
          <w:pgMar w:header="0" w:footer="541" w:top="1040" w:bottom="820" w:left="920" w:right="340"/>
        </w:sectPr>
      </w:pPr>
    </w:p>
    <w:p>
      <w:pPr>
        <w:pStyle w:val="BodyText"/>
        <w:spacing w:before="67"/>
        <w:ind w:right="233" w:firstLine="0"/>
      </w:pPr>
      <w:r>
        <w:rPr/>
        <w:t>определенных</w:t>
      </w:r>
      <w:r>
        <w:rPr>
          <w:spacing w:val="43"/>
        </w:rPr>
        <w:t> </w:t>
      </w:r>
      <w:r>
        <w:rPr/>
        <w:t>ОИВ),</w:t>
      </w:r>
      <w:r>
        <w:rPr>
          <w:spacing w:val="46"/>
        </w:rPr>
        <w:t> </w:t>
      </w:r>
      <w:r>
        <w:rPr/>
        <w:t>а</w:t>
      </w:r>
      <w:r>
        <w:rPr>
          <w:spacing w:val="43"/>
        </w:rPr>
        <w:t> </w:t>
      </w:r>
      <w:r>
        <w:rPr/>
        <w:t>также</w:t>
      </w:r>
      <w:r>
        <w:rPr>
          <w:spacing w:val="44"/>
        </w:rPr>
        <w:t> </w:t>
      </w:r>
      <w:r>
        <w:rPr/>
        <w:t>за</w:t>
      </w:r>
      <w:r>
        <w:rPr>
          <w:spacing w:val="43"/>
        </w:rPr>
        <w:t> </w:t>
      </w:r>
      <w:r>
        <w:rPr/>
        <w:t>передачу</w:t>
      </w:r>
      <w:r>
        <w:rPr>
          <w:spacing w:val="41"/>
        </w:rPr>
        <w:t> </w:t>
      </w:r>
      <w:r>
        <w:rPr/>
        <w:t>материалов</w:t>
      </w:r>
      <w:r>
        <w:rPr>
          <w:spacing w:val="43"/>
        </w:rPr>
        <w:t> </w:t>
      </w:r>
      <w:r>
        <w:rPr/>
        <w:t>итогового</w:t>
      </w:r>
      <w:r>
        <w:rPr>
          <w:spacing w:val="43"/>
        </w:rPr>
        <w:t> </w:t>
      </w:r>
      <w:r>
        <w:rPr/>
        <w:t>сочинения</w:t>
      </w:r>
      <w:r>
        <w:rPr>
          <w:spacing w:val="44"/>
        </w:rPr>
        <w:t> </w:t>
      </w:r>
      <w:r>
        <w:rPr/>
        <w:t>(изложения)</w:t>
      </w:r>
      <w:r>
        <w:rPr>
          <w:spacing w:val="-63"/>
        </w:rPr>
        <w:t> </w:t>
      </w:r>
      <w:r>
        <w:rPr/>
        <w:t>в</w:t>
      </w:r>
      <w:r>
        <w:rPr>
          <w:spacing w:val="-2"/>
        </w:rPr>
        <w:t> </w:t>
      </w:r>
      <w:r>
        <w:rPr/>
        <w:t>места,</w:t>
      </w:r>
      <w:r>
        <w:rPr>
          <w:spacing w:val="1"/>
        </w:rPr>
        <w:t> </w:t>
      </w:r>
      <w:r>
        <w:rPr/>
        <w:t>определенные</w:t>
      </w:r>
      <w:r>
        <w:rPr>
          <w:spacing w:val="-1"/>
        </w:rPr>
        <w:t> </w:t>
      </w:r>
      <w:r>
        <w:rPr/>
        <w:t>ОИВ;</w:t>
      </w:r>
    </w:p>
    <w:p>
      <w:pPr>
        <w:pStyle w:val="BodyText"/>
        <w:spacing w:before="2"/>
        <w:ind w:right="227"/>
      </w:pPr>
      <w:r>
        <w:rPr/>
        <w:t>член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технический</w:t>
      </w:r>
      <w:r>
        <w:rPr>
          <w:spacing w:val="1"/>
        </w:rPr>
        <w:t> </w:t>
      </w:r>
      <w:r>
        <w:rPr/>
        <w:t>специалист,</w:t>
      </w:r>
      <w:r>
        <w:rPr>
          <w:spacing w:val="1"/>
        </w:rPr>
        <w:t> </w:t>
      </w:r>
      <w:r>
        <w:rPr/>
        <w:t>оказывающий</w:t>
      </w:r>
      <w:r>
        <w:rPr>
          <w:spacing w:val="1"/>
        </w:rPr>
        <w:t> </w:t>
      </w:r>
      <w:r>
        <w:rPr/>
        <w:t>информационно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технологическую</w:t>
      </w:r>
      <w:r>
        <w:rPr>
          <w:spacing w:val="35"/>
        </w:rPr>
        <w:t> </w:t>
      </w:r>
      <w:r>
        <w:rPr/>
        <w:t>помощь,</w:t>
      </w:r>
      <w:r>
        <w:rPr>
          <w:spacing w:val="35"/>
        </w:rPr>
        <w:t> </w:t>
      </w:r>
      <w:r>
        <w:rPr/>
        <w:t>в</w:t>
      </w:r>
      <w:r>
        <w:rPr>
          <w:spacing w:val="35"/>
        </w:rPr>
        <w:t> </w:t>
      </w:r>
      <w:r>
        <w:rPr/>
        <w:t>том</w:t>
      </w:r>
      <w:r>
        <w:rPr>
          <w:spacing w:val="36"/>
        </w:rPr>
        <w:t> </w:t>
      </w:r>
      <w:r>
        <w:rPr/>
        <w:t>числе</w:t>
      </w:r>
      <w:r>
        <w:rPr>
          <w:spacing w:val="36"/>
        </w:rPr>
        <w:t> </w:t>
      </w:r>
      <w:r>
        <w:rPr/>
        <w:t>по</w:t>
      </w:r>
      <w:r>
        <w:rPr>
          <w:spacing w:val="35"/>
        </w:rPr>
        <w:t> </w:t>
      </w:r>
      <w:r>
        <w:rPr/>
        <w:t>организации</w:t>
      </w:r>
      <w:r>
        <w:rPr>
          <w:spacing w:val="36"/>
        </w:rPr>
        <w:t> </w:t>
      </w:r>
      <w:r>
        <w:rPr/>
        <w:t>печати</w:t>
      </w:r>
      <w:r>
        <w:rPr>
          <w:spacing w:val="35"/>
        </w:rPr>
        <w:t> </w:t>
      </w:r>
      <w:r>
        <w:rPr/>
        <w:t>(в</w:t>
      </w:r>
      <w:r>
        <w:rPr>
          <w:spacing w:val="36"/>
        </w:rPr>
        <w:t> </w:t>
      </w:r>
      <w:r>
        <w:rPr/>
        <w:t>случае</w:t>
      </w:r>
      <w:r>
        <w:rPr>
          <w:spacing w:val="36"/>
        </w:rPr>
        <w:t> </w:t>
      </w:r>
      <w:r>
        <w:rPr/>
        <w:t>печати</w:t>
      </w:r>
      <w:r>
        <w:rPr>
          <w:spacing w:val="37"/>
        </w:rPr>
        <w:t> </w:t>
      </w:r>
      <w:r>
        <w:rPr/>
        <w:t>бланков</w:t>
      </w:r>
      <w:r>
        <w:rPr>
          <w:spacing w:val="-62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организации)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копированию</w:t>
      </w:r>
      <w:r>
        <w:rPr>
          <w:spacing w:val="1"/>
        </w:rPr>
        <w:t> </w:t>
      </w:r>
      <w:r>
        <w:rPr/>
        <w:t>(сканированию)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ind w:right="230"/>
      </w:pPr>
      <w:r>
        <w:rPr/>
        <w:t>члены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дежурные,</w:t>
      </w:r>
      <w:r>
        <w:rPr>
          <w:spacing w:val="1"/>
        </w:rPr>
        <w:t> </w:t>
      </w:r>
      <w:r>
        <w:rPr/>
        <w:t>участвующие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вне</w:t>
      </w:r>
      <w:r>
        <w:rPr>
          <w:spacing w:val="2"/>
        </w:rPr>
        <w:t> </w:t>
      </w:r>
      <w:r>
        <w:rPr/>
        <w:t>учебных</w:t>
      </w:r>
      <w:r>
        <w:rPr>
          <w:spacing w:val="-1"/>
        </w:rPr>
        <w:t> </w:t>
      </w:r>
      <w:r>
        <w:rPr/>
        <w:t>кабинетов.</w:t>
      </w:r>
    </w:p>
    <w:p>
      <w:pPr>
        <w:pStyle w:val="BodyText"/>
        <w:tabs>
          <w:tab w:pos="1724" w:val="left" w:leader="none"/>
          <w:tab w:pos="2283" w:val="left" w:leader="none"/>
          <w:tab w:pos="2820" w:val="left" w:leader="none"/>
          <w:tab w:pos="3299" w:val="left" w:leader="none"/>
          <w:tab w:pos="4446" w:val="left" w:leader="none"/>
          <w:tab w:pos="4697" w:val="left" w:leader="none"/>
          <w:tab w:pos="5823" w:val="left" w:leader="none"/>
          <w:tab w:pos="6159" w:val="left" w:leader="none"/>
          <w:tab w:pos="7258" w:val="left" w:leader="none"/>
          <w:tab w:pos="7818" w:val="left" w:leader="none"/>
          <w:tab w:pos="8233" w:val="left" w:leader="none"/>
          <w:tab w:pos="8894" w:val="left" w:leader="none"/>
        </w:tabs>
        <w:ind w:right="231"/>
        <w:jc w:val="right"/>
      </w:pPr>
      <w:r>
        <w:rPr/>
        <w:t>Комиссия</w:t>
        <w:tab/>
        <w:t>по</w:t>
        <w:tab/>
        <w:t>проведению</w:t>
        <w:tab/>
        <w:t>итогового</w:t>
        <w:tab/>
        <w:t>сочинения</w:t>
        <w:tab/>
        <w:t>(изложения)</w:t>
        <w:tab/>
      </w:r>
      <w:r>
        <w:rPr>
          <w:spacing w:val="-1"/>
        </w:rPr>
        <w:t>осуществляет</w:t>
      </w:r>
      <w:r>
        <w:rPr>
          <w:spacing w:val="-62"/>
        </w:rPr>
        <w:t> </w:t>
      </w:r>
      <w:r>
        <w:rPr/>
        <w:t>следующие функции в рамках подготовки и проведения итогового сочинения (изложения):</w:t>
      </w:r>
      <w:r>
        <w:rPr>
          <w:spacing w:val="-62"/>
        </w:rPr>
        <w:t> </w:t>
      </w:r>
      <w:r>
        <w:rPr/>
        <w:t>организует</w:t>
        <w:tab/>
        <w:t>проведение</w:t>
        <w:tab/>
        <w:t>итогового</w:t>
        <w:tab/>
        <w:tab/>
        <w:t>сочинения</w:t>
        <w:tab/>
        <w:t>(изложения)</w:t>
        <w:tab/>
        <w:t>в</w:t>
        <w:tab/>
        <w:t>соответствии</w:t>
      </w:r>
    </w:p>
    <w:p>
      <w:pPr>
        <w:pStyle w:val="BodyText"/>
        <w:ind w:right="232" w:firstLine="0"/>
      </w:pPr>
      <w:r>
        <w:rPr/>
        <w:t>с</w:t>
      </w:r>
      <w:r>
        <w:rPr>
          <w:spacing w:val="1"/>
        </w:rPr>
        <w:t> </w:t>
      </w:r>
      <w:r>
        <w:rPr/>
        <w:t>требованиями</w:t>
      </w:r>
      <w:r>
        <w:rPr>
          <w:spacing w:val="1"/>
        </w:rPr>
        <w:t> </w:t>
      </w:r>
      <w:r>
        <w:rPr/>
        <w:t>Порядка,</w:t>
      </w:r>
      <w:r>
        <w:rPr>
          <w:spacing w:val="1"/>
        </w:rPr>
        <w:t> </w:t>
      </w:r>
      <w:r>
        <w:rPr/>
        <w:t>порядком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определенным</w:t>
      </w:r>
      <w:r>
        <w:rPr>
          <w:spacing w:val="-2"/>
        </w:rPr>
        <w:t> </w:t>
      </w:r>
      <w:r>
        <w:rPr/>
        <w:t>ОИВ;</w:t>
      </w:r>
    </w:p>
    <w:p>
      <w:pPr>
        <w:pStyle w:val="BodyText"/>
        <w:ind w:right="235"/>
      </w:pPr>
      <w:r>
        <w:rPr/>
        <w:t>обеспечивает техническую поддержку проведения и проверки итогового сочинения</w:t>
      </w:r>
      <w:r>
        <w:rPr>
          <w:spacing w:val="1"/>
        </w:rPr>
        <w:t> </w:t>
      </w:r>
      <w:r>
        <w:rPr/>
        <w:t>(изложения), в том числе в соответствии с Рекомендациями по техническому обеспечению</w:t>
      </w:r>
      <w:r>
        <w:rPr>
          <w:spacing w:val="1"/>
        </w:rPr>
        <w:t> </w:t>
      </w:r>
      <w:r>
        <w:rPr/>
        <w:t>организации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(см.</w:t>
      </w:r>
      <w:r>
        <w:rPr>
          <w:spacing w:val="5"/>
        </w:rPr>
        <w:t> </w:t>
      </w:r>
      <w:r>
        <w:rPr/>
        <w:t>Приложение 10);</w:t>
      </w:r>
    </w:p>
    <w:p>
      <w:pPr>
        <w:pStyle w:val="BodyText"/>
        <w:spacing w:before="1"/>
        <w:ind w:right="234"/>
      </w:pPr>
      <w:r>
        <w:rPr/>
        <w:t>получает</w:t>
      </w:r>
      <w:r>
        <w:rPr>
          <w:spacing w:val="1"/>
        </w:rPr>
        <w:t> </w:t>
      </w:r>
      <w:r>
        <w:rPr/>
        <w:t>темы</w:t>
      </w:r>
      <w:r>
        <w:rPr>
          <w:spacing w:val="1"/>
        </w:rPr>
        <w:t> </w:t>
      </w:r>
      <w:r>
        <w:rPr/>
        <w:t>сочинений</w:t>
      </w:r>
      <w:r>
        <w:rPr>
          <w:spacing w:val="65"/>
        </w:rPr>
        <w:t> </w:t>
      </w:r>
      <w:r>
        <w:rPr/>
        <w:t>(тексты</w:t>
      </w:r>
      <w:r>
        <w:rPr>
          <w:spacing w:val="65"/>
        </w:rPr>
        <w:t> </w:t>
      </w:r>
      <w:r>
        <w:rPr/>
        <w:t>для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изложения)</w:t>
      </w:r>
      <w:r>
        <w:rPr>
          <w:spacing w:val="65"/>
        </w:rPr>
        <w:t> </w:t>
      </w:r>
      <w:r>
        <w:rPr/>
        <w:t>(см.</w:t>
      </w:r>
      <w:r>
        <w:rPr>
          <w:spacing w:val="65"/>
        </w:rPr>
        <w:t> </w:t>
      </w:r>
      <w:r>
        <w:rPr/>
        <w:t>Инструкцию</w:t>
      </w:r>
      <w:r>
        <w:rPr>
          <w:spacing w:val="1"/>
        </w:rPr>
        <w:t> </w:t>
      </w:r>
      <w:r>
        <w:rPr/>
        <w:t>для</w:t>
      </w:r>
      <w:r>
        <w:rPr>
          <w:spacing w:val="51"/>
        </w:rPr>
        <w:t> </w:t>
      </w:r>
      <w:r>
        <w:rPr/>
        <w:t>технического</w:t>
      </w:r>
      <w:r>
        <w:rPr>
          <w:spacing w:val="113"/>
        </w:rPr>
        <w:t> </w:t>
      </w:r>
      <w:r>
        <w:rPr/>
        <w:t>специалиста</w:t>
      </w:r>
      <w:r>
        <w:rPr>
          <w:spacing w:val="115"/>
        </w:rPr>
        <w:t> </w:t>
      </w:r>
      <w:r>
        <w:rPr/>
        <w:t>по</w:t>
      </w:r>
      <w:r>
        <w:rPr>
          <w:spacing w:val="114"/>
        </w:rPr>
        <w:t> </w:t>
      </w:r>
      <w:r>
        <w:rPr/>
        <w:t>получению</w:t>
      </w:r>
      <w:r>
        <w:rPr>
          <w:spacing w:val="115"/>
        </w:rPr>
        <w:t> </w:t>
      </w:r>
      <w:r>
        <w:rPr/>
        <w:t>комплектов</w:t>
      </w:r>
      <w:r>
        <w:rPr>
          <w:spacing w:val="115"/>
        </w:rPr>
        <w:t> </w:t>
      </w:r>
      <w:r>
        <w:rPr/>
        <w:t>тем</w:t>
      </w:r>
      <w:r>
        <w:rPr>
          <w:spacing w:val="113"/>
        </w:rPr>
        <w:t> </w:t>
      </w:r>
      <w:r>
        <w:rPr/>
        <w:t>итогового</w:t>
      </w:r>
      <w:r>
        <w:rPr>
          <w:spacing w:val="115"/>
        </w:rPr>
        <w:t> </w:t>
      </w:r>
      <w:r>
        <w:rPr/>
        <w:t>сочинения</w:t>
      </w:r>
      <w:r>
        <w:rPr>
          <w:spacing w:val="-63"/>
        </w:rPr>
        <w:t> </w:t>
      </w:r>
      <w:r>
        <w:rPr/>
        <w:t>в</w:t>
      </w:r>
      <w:r>
        <w:rPr>
          <w:spacing w:val="-1"/>
        </w:rPr>
        <w:t> </w:t>
      </w:r>
      <w:r>
        <w:rPr/>
        <w:t>Приложении 6)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обеспечивает</w:t>
      </w:r>
      <w:r>
        <w:rPr>
          <w:spacing w:val="-1"/>
        </w:rPr>
        <w:t> </w:t>
      </w:r>
      <w:r>
        <w:rPr/>
        <w:t>информационную</w:t>
      </w:r>
      <w:r>
        <w:rPr>
          <w:spacing w:val="-2"/>
        </w:rPr>
        <w:t> </w:t>
      </w:r>
      <w:r>
        <w:rPr/>
        <w:t>безопасность.</w:t>
      </w:r>
    </w:p>
    <w:p>
      <w:pPr>
        <w:pStyle w:val="ListParagraph"/>
        <w:numPr>
          <w:ilvl w:val="4"/>
          <w:numId w:val="2"/>
        </w:numPr>
        <w:tabs>
          <w:tab w:pos="1805" w:val="left" w:leader="none"/>
        </w:tabs>
        <w:spacing w:line="240" w:lineRule="auto" w:before="0" w:after="0"/>
        <w:ind w:left="212" w:right="230" w:firstLine="708"/>
        <w:jc w:val="both"/>
        <w:rPr>
          <w:sz w:val="26"/>
        </w:rPr>
      </w:pPr>
      <w:r>
        <w:rPr>
          <w:sz w:val="26"/>
        </w:rPr>
        <w:t>В состав комиссии по проверке итогового сочинения (изложения) должны</w:t>
      </w:r>
      <w:r>
        <w:rPr>
          <w:spacing w:val="1"/>
          <w:sz w:val="26"/>
        </w:rPr>
        <w:t> </w:t>
      </w:r>
      <w:r>
        <w:rPr>
          <w:sz w:val="26"/>
        </w:rPr>
        <w:t>входить</w:t>
      </w:r>
      <w:r>
        <w:rPr>
          <w:spacing w:val="-1"/>
          <w:sz w:val="26"/>
        </w:rPr>
        <w:t> </w:t>
      </w:r>
      <w:r>
        <w:rPr>
          <w:sz w:val="26"/>
        </w:rPr>
        <w:t>специалисты, соответствующие</w:t>
      </w:r>
      <w:r>
        <w:rPr>
          <w:spacing w:val="-1"/>
          <w:sz w:val="26"/>
        </w:rPr>
        <w:t> </w:t>
      </w:r>
      <w:r>
        <w:rPr>
          <w:sz w:val="26"/>
        </w:rPr>
        <w:t>следующим</w:t>
      </w:r>
      <w:r>
        <w:rPr>
          <w:spacing w:val="-1"/>
          <w:sz w:val="26"/>
        </w:rPr>
        <w:t> </w:t>
      </w:r>
      <w:r>
        <w:rPr>
          <w:sz w:val="26"/>
        </w:rPr>
        <w:t>требованиям</w:t>
      </w:r>
      <w:r>
        <w:rPr>
          <w:spacing w:val="-2"/>
          <w:sz w:val="26"/>
        </w:rPr>
        <w:t> </w:t>
      </w:r>
      <w:r>
        <w:rPr>
          <w:sz w:val="26"/>
        </w:rPr>
        <w:t>(далее</w:t>
      </w:r>
      <w:r>
        <w:rPr>
          <w:spacing w:val="-1"/>
          <w:sz w:val="26"/>
        </w:rPr>
        <w:t> </w:t>
      </w:r>
      <w:r>
        <w:rPr>
          <w:sz w:val="26"/>
        </w:rPr>
        <w:t>– эксперты):</w:t>
      </w:r>
    </w:p>
    <w:p>
      <w:pPr>
        <w:pStyle w:val="BodyText"/>
        <w:spacing w:line="298" w:lineRule="exact"/>
        <w:ind w:left="921" w:firstLine="0"/>
        <w:jc w:val="left"/>
      </w:pPr>
      <w:r>
        <w:rPr/>
        <w:t>а)</w:t>
      </w:r>
      <w:r>
        <w:rPr>
          <w:spacing w:val="-4"/>
        </w:rPr>
        <w:t> </w:t>
      </w:r>
      <w:r>
        <w:rPr/>
        <w:t>владение</w:t>
      </w:r>
      <w:r>
        <w:rPr>
          <w:spacing w:val="-3"/>
        </w:rPr>
        <w:t> </w:t>
      </w:r>
      <w:r>
        <w:rPr/>
        <w:t>необходимой</w:t>
      </w:r>
      <w:r>
        <w:rPr>
          <w:spacing w:val="-3"/>
        </w:rPr>
        <w:t> </w:t>
      </w:r>
      <w:r>
        <w:rPr/>
        <w:t>нормативной базой:</w:t>
      </w:r>
    </w:p>
    <w:p>
      <w:pPr>
        <w:pStyle w:val="BodyText"/>
        <w:jc w:val="left"/>
      </w:pPr>
      <w:r>
        <w:rPr/>
        <w:t>нормативными</w:t>
      </w:r>
      <w:r>
        <w:rPr>
          <w:spacing w:val="1"/>
        </w:rPr>
        <w:t> </w:t>
      </w:r>
      <w:r>
        <w:rPr/>
        <w:t>правовыми</w:t>
      </w:r>
      <w:r>
        <w:rPr>
          <w:spacing w:val="1"/>
        </w:rPr>
        <w:t> </w:t>
      </w:r>
      <w:r>
        <w:rPr/>
        <w:t>актами,</w:t>
      </w:r>
      <w:r>
        <w:rPr>
          <w:spacing w:val="1"/>
        </w:rPr>
        <w:t> </w:t>
      </w:r>
      <w:r>
        <w:rPr/>
        <w:t>регламентирующими</w:t>
      </w:r>
      <w:r>
        <w:rPr>
          <w:spacing w:val="1"/>
        </w:rPr>
        <w:t> </w:t>
      </w:r>
      <w:r>
        <w:rPr/>
        <w:t>проведение</w:t>
      </w:r>
      <w:r>
        <w:rPr>
          <w:spacing w:val="1"/>
        </w:rPr>
        <w:t> </w:t>
      </w:r>
      <w:r>
        <w:rPr/>
        <w:t>итогового</w:t>
      </w:r>
      <w:r>
        <w:rPr>
          <w:spacing w:val="-62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ind w:right="221"/>
        <w:jc w:val="left"/>
      </w:pPr>
      <w:r>
        <w:rPr/>
        <w:t>методическими рекомендациями по организации и проведению итогового сочинения</w:t>
      </w:r>
      <w:r>
        <w:rPr>
          <w:spacing w:val="-62"/>
        </w:rPr>
        <w:t> </w:t>
      </w:r>
      <w:r>
        <w:rPr/>
        <w:t>(изложения);</w:t>
      </w:r>
    </w:p>
    <w:p>
      <w:pPr>
        <w:pStyle w:val="BodyText"/>
        <w:spacing w:line="299" w:lineRule="exact"/>
        <w:ind w:left="921" w:firstLine="0"/>
        <w:jc w:val="left"/>
      </w:pPr>
      <w:r>
        <w:rPr/>
        <w:t>б)</w:t>
      </w:r>
      <w:r>
        <w:rPr>
          <w:spacing w:val="-5"/>
        </w:rPr>
        <w:t> </w:t>
      </w:r>
      <w:r>
        <w:rPr/>
        <w:t>владение</w:t>
      </w:r>
      <w:r>
        <w:rPr>
          <w:spacing w:val="-5"/>
        </w:rPr>
        <w:t> </w:t>
      </w:r>
      <w:r>
        <w:rPr/>
        <w:t>необходимыми</w:t>
      </w:r>
      <w:r>
        <w:rPr>
          <w:spacing w:val="-5"/>
        </w:rPr>
        <w:t> </w:t>
      </w:r>
      <w:r>
        <w:rPr/>
        <w:t>предметными</w:t>
      </w:r>
      <w:r>
        <w:rPr>
          <w:spacing w:val="-5"/>
        </w:rPr>
        <w:t> </w:t>
      </w:r>
      <w:r>
        <w:rPr/>
        <w:t>компетенциями:</w:t>
      </w:r>
    </w:p>
    <w:p>
      <w:pPr>
        <w:pStyle w:val="BodyText"/>
        <w:tabs>
          <w:tab w:pos="1775" w:val="left" w:leader="none"/>
          <w:tab w:pos="2825" w:val="left" w:leader="none"/>
          <w:tab w:pos="4403" w:val="left" w:leader="none"/>
          <w:tab w:pos="4878" w:val="left" w:leader="none"/>
          <w:tab w:pos="6732" w:val="left" w:leader="none"/>
          <w:tab w:pos="7974" w:val="left" w:leader="none"/>
          <w:tab w:pos="8703" w:val="left" w:leader="none"/>
          <w:tab w:pos="9048" w:val="left" w:leader="none"/>
        </w:tabs>
        <w:ind w:right="236"/>
        <w:jc w:val="left"/>
      </w:pPr>
      <w:r>
        <w:rPr/>
        <w:t>иметь</w:t>
        <w:tab/>
        <w:t>высшее</w:t>
        <w:tab/>
        <w:t>образование</w:t>
        <w:tab/>
        <w:t>по</w:t>
        <w:tab/>
        <w:t>специальности</w:t>
        <w:tab/>
        <w:t>«Русский</w:t>
        <w:tab/>
        <w:t>язык</w:t>
        <w:tab/>
        <w:t>и</w:t>
        <w:tab/>
      </w:r>
      <w:r>
        <w:rPr>
          <w:spacing w:val="-1"/>
        </w:rPr>
        <w:t>литература»</w:t>
      </w:r>
      <w:r>
        <w:rPr>
          <w:spacing w:val="-62"/>
        </w:rPr>
        <w:t> </w:t>
      </w:r>
      <w:r>
        <w:rPr/>
        <w:t>с</w:t>
      </w:r>
      <w:r>
        <w:rPr>
          <w:spacing w:val="-2"/>
        </w:rPr>
        <w:t> </w:t>
      </w:r>
      <w:r>
        <w:rPr/>
        <w:t>квалификацией</w:t>
      </w:r>
      <w:r>
        <w:rPr>
          <w:spacing w:val="1"/>
        </w:rPr>
        <w:t> </w:t>
      </w:r>
      <w:r>
        <w:rPr/>
        <w:t>«Учитель</w:t>
      </w:r>
      <w:r>
        <w:rPr>
          <w:spacing w:val="1"/>
        </w:rPr>
        <w:t> </w:t>
      </w:r>
      <w:r>
        <w:rPr/>
        <w:t>русского</w:t>
      </w:r>
      <w:r>
        <w:rPr>
          <w:spacing w:val="-2"/>
        </w:rPr>
        <w:t> </w:t>
      </w:r>
      <w:r>
        <w:rPr/>
        <w:t>языка</w:t>
      </w:r>
      <w:r>
        <w:rPr>
          <w:spacing w:val="2"/>
        </w:rPr>
        <w:t> </w:t>
      </w:r>
      <w:r>
        <w:rPr/>
        <w:t>и</w:t>
      </w:r>
      <w:r>
        <w:rPr>
          <w:spacing w:val="-2"/>
        </w:rPr>
        <w:t> </w:t>
      </w:r>
      <w:r>
        <w:rPr/>
        <w:t>литературы»;</w:t>
      </w:r>
    </w:p>
    <w:p>
      <w:pPr>
        <w:pStyle w:val="BodyText"/>
        <w:tabs>
          <w:tab w:pos="1365" w:val="left" w:leader="none"/>
          <w:tab w:pos="2507" w:val="left" w:leader="none"/>
          <w:tab w:pos="3417" w:val="left" w:leader="none"/>
          <w:tab w:pos="4681" w:val="left" w:leader="none"/>
          <w:tab w:pos="6104" w:val="left" w:leader="none"/>
          <w:tab w:pos="7726" w:val="left" w:leader="none"/>
          <w:tab w:pos="8083" w:val="left" w:leader="none"/>
          <w:tab w:pos="9567" w:val="left" w:leader="none"/>
        </w:tabs>
        <w:ind w:right="229"/>
        <w:jc w:val="left"/>
      </w:pPr>
      <w:r>
        <w:rPr/>
        <w:t>в)</w:t>
        <w:tab/>
        <w:t>наличие</w:t>
        <w:tab/>
        <w:t>опыта</w:t>
        <w:tab/>
        <w:t>проверки</w:t>
        <w:tab/>
        <w:t>сочинений</w:t>
        <w:tab/>
        <w:t>(изложений)</w:t>
        <w:tab/>
        <w:t>в</w:t>
        <w:tab/>
        <w:t>выпускных</w:t>
        <w:tab/>
      </w:r>
      <w:r>
        <w:rPr>
          <w:spacing w:val="-1"/>
        </w:rPr>
        <w:t>классах</w:t>
      </w:r>
      <w:r>
        <w:rPr>
          <w:spacing w:val="-62"/>
        </w:rPr>
        <w:t> </w:t>
      </w:r>
      <w:r>
        <w:rPr/>
        <w:t>образовательных</w:t>
      </w:r>
      <w:r>
        <w:rPr>
          <w:spacing w:val="-3"/>
        </w:rPr>
        <w:t> </w:t>
      </w:r>
      <w:r>
        <w:rPr/>
        <w:t>организаций,</w:t>
      </w:r>
      <w:r>
        <w:rPr>
          <w:spacing w:val="-3"/>
        </w:rPr>
        <w:t> </w:t>
      </w:r>
      <w:r>
        <w:rPr/>
        <w:t>реализующих</w:t>
      </w:r>
      <w:r>
        <w:rPr>
          <w:spacing w:val="-2"/>
        </w:rPr>
        <w:t> </w:t>
      </w:r>
      <w:r>
        <w:rPr/>
        <w:t>программы</w:t>
      </w:r>
      <w:r>
        <w:rPr>
          <w:spacing w:val="-2"/>
        </w:rPr>
        <w:t> </w:t>
      </w:r>
      <w:r>
        <w:rPr/>
        <w:t>среднего</w:t>
      </w:r>
      <w:r>
        <w:rPr>
          <w:spacing w:val="-2"/>
        </w:rPr>
        <w:t> </w:t>
      </w:r>
      <w:r>
        <w:rPr/>
        <w:t>общего</w:t>
      </w:r>
      <w:r>
        <w:rPr>
          <w:spacing w:val="-3"/>
        </w:rPr>
        <w:t> </w:t>
      </w:r>
      <w:r>
        <w:rPr/>
        <w:t>образования;</w:t>
      </w:r>
    </w:p>
    <w:p>
      <w:pPr>
        <w:pStyle w:val="BodyText"/>
        <w:ind w:right="221"/>
        <w:jc w:val="left"/>
      </w:pPr>
      <w:r>
        <w:rPr/>
        <w:t>г)</w:t>
      </w:r>
      <w:r>
        <w:rPr>
          <w:spacing w:val="19"/>
        </w:rPr>
        <w:t> </w:t>
      </w:r>
      <w:r>
        <w:rPr/>
        <w:t>владение</w:t>
      </w:r>
      <w:r>
        <w:rPr>
          <w:spacing w:val="20"/>
        </w:rPr>
        <w:t> </w:t>
      </w:r>
      <w:r>
        <w:rPr/>
        <w:t>содержанием</w:t>
      </w:r>
      <w:r>
        <w:rPr>
          <w:spacing w:val="20"/>
        </w:rPr>
        <w:t> </w:t>
      </w:r>
      <w:r>
        <w:rPr/>
        <w:t>примерных</w:t>
      </w:r>
      <w:r>
        <w:rPr>
          <w:spacing w:val="19"/>
        </w:rPr>
        <w:t> </w:t>
      </w:r>
      <w:r>
        <w:rPr/>
        <w:t>образовательных</w:t>
      </w:r>
      <w:r>
        <w:rPr>
          <w:spacing w:val="20"/>
        </w:rPr>
        <w:t> </w:t>
      </w:r>
      <w:r>
        <w:rPr/>
        <w:t>программ</w:t>
      </w:r>
      <w:r>
        <w:rPr>
          <w:spacing w:val="22"/>
        </w:rPr>
        <w:t> </w:t>
      </w:r>
      <w:r>
        <w:rPr/>
        <w:t>основного</w:t>
      </w:r>
      <w:r>
        <w:rPr>
          <w:spacing w:val="19"/>
        </w:rPr>
        <w:t> </w:t>
      </w:r>
      <w:r>
        <w:rPr/>
        <w:t>общего</w:t>
      </w:r>
      <w:r>
        <w:rPr>
          <w:spacing w:val="-62"/>
        </w:rPr>
        <w:t> </w:t>
      </w:r>
      <w:r>
        <w:rPr/>
        <w:t>и</w:t>
      </w:r>
      <w:r>
        <w:rPr>
          <w:spacing w:val="-1"/>
        </w:rPr>
        <w:t> </w:t>
      </w:r>
      <w:r>
        <w:rPr/>
        <w:t>среднего</w:t>
      </w:r>
      <w:r>
        <w:rPr>
          <w:spacing w:val="-1"/>
        </w:rPr>
        <w:t> </w:t>
      </w:r>
      <w:r>
        <w:rPr/>
        <w:t>общего</w:t>
      </w:r>
      <w:r>
        <w:rPr>
          <w:spacing w:val="-1"/>
        </w:rPr>
        <w:t> </w:t>
      </w:r>
      <w:r>
        <w:rPr/>
        <w:t>образования;</w:t>
      </w:r>
    </w:p>
    <w:p>
      <w:pPr>
        <w:pStyle w:val="BodyText"/>
        <w:ind w:left="921" w:firstLine="0"/>
        <w:jc w:val="left"/>
      </w:pPr>
      <w:r>
        <w:rPr/>
        <w:t>д) владение компетенциями, необходимыми для проверки сочинения (изложения):</w:t>
      </w:r>
      <w:r>
        <w:rPr>
          <w:spacing w:val="1"/>
        </w:rPr>
        <w:t> </w:t>
      </w:r>
      <w:r>
        <w:rPr/>
        <w:t>знание</w:t>
      </w:r>
      <w:r>
        <w:rPr>
          <w:spacing w:val="22"/>
        </w:rPr>
        <w:t> </w:t>
      </w:r>
      <w:r>
        <w:rPr/>
        <w:t>общих</w:t>
      </w:r>
      <w:r>
        <w:rPr>
          <w:spacing w:val="22"/>
        </w:rPr>
        <w:t> </w:t>
      </w:r>
      <w:r>
        <w:rPr/>
        <w:t>научно-методических</w:t>
      </w:r>
      <w:r>
        <w:rPr>
          <w:spacing w:val="22"/>
        </w:rPr>
        <w:t> </w:t>
      </w:r>
      <w:r>
        <w:rPr/>
        <w:t>подходов</w:t>
      </w:r>
      <w:r>
        <w:rPr>
          <w:spacing w:val="22"/>
        </w:rPr>
        <w:t> </w:t>
      </w:r>
      <w:r>
        <w:rPr/>
        <w:t>к</w:t>
      </w:r>
      <w:r>
        <w:rPr>
          <w:spacing w:val="20"/>
        </w:rPr>
        <w:t> </w:t>
      </w:r>
      <w:r>
        <w:rPr/>
        <w:t>проверке</w:t>
      </w:r>
      <w:r>
        <w:rPr>
          <w:spacing w:val="22"/>
        </w:rPr>
        <w:t> </w:t>
      </w:r>
      <w:r>
        <w:rPr/>
        <w:t>и</w:t>
      </w:r>
      <w:r>
        <w:rPr>
          <w:spacing w:val="22"/>
        </w:rPr>
        <w:t> </w:t>
      </w:r>
      <w:r>
        <w:rPr/>
        <w:t>оцениванию</w:t>
      </w:r>
      <w:r>
        <w:rPr>
          <w:spacing w:val="22"/>
        </w:rPr>
        <w:t> </w:t>
      </w:r>
      <w:r>
        <w:rPr/>
        <w:t>сочинения</w:t>
      </w:r>
    </w:p>
    <w:p>
      <w:pPr>
        <w:pStyle w:val="BodyText"/>
        <w:spacing w:line="298" w:lineRule="exact" w:before="2"/>
        <w:ind w:firstLine="0"/>
        <w:jc w:val="left"/>
      </w:pPr>
      <w:r>
        <w:rPr/>
        <w:t>(изложения);</w:t>
      </w:r>
    </w:p>
    <w:p>
      <w:pPr>
        <w:pStyle w:val="BodyText"/>
        <w:spacing w:line="298" w:lineRule="exact"/>
        <w:ind w:left="921" w:firstLine="0"/>
        <w:jc w:val="left"/>
      </w:pPr>
      <w:r>
        <w:rPr/>
        <w:t>умение</w:t>
      </w:r>
      <w:r>
        <w:rPr>
          <w:spacing w:val="-4"/>
        </w:rPr>
        <w:t> </w:t>
      </w:r>
      <w:r>
        <w:rPr/>
        <w:t>объективно</w:t>
      </w:r>
      <w:r>
        <w:rPr>
          <w:spacing w:val="-4"/>
        </w:rPr>
        <w:t> </w:t>
      </w:r>
      <w:r>
        <w:rPr/>
        <w:t>оценивать</w:t>
      </w:r>
      <w:r>
        <w:rPr>
          <w:spacing w:val="-4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(изложения);</w:t>
      </w:r>
    </w:p>
    <w:p>
      <w:pPr>
        <w:pStyle w:val="BodyText"/>
        <w:spacing w:before="1"/>
        <w:ind w:left="921" w:right="2393" w:firstLine="0"/>
        <w:jc w:val="left"/>
      </w:pPr>
      <w:r>
        <w:rPr/>
        <w:t>умение применять установленные критерии и нормативы оценки;</w:t>
      </w:r>
      <w:r>
        <w:rPr>
          <w:spacing w:val="-63"/>
        </w:rPr>
        <w:t> </w:t>
      </w:r>
      <w:r>
        <w:rPr/>
        <w:t>умение</w:t>
      </w:r>
      <w:r>
        <w:rPr>
          <w:spacing w:val="-3"/>
        </w:rPr>
        <w:t> </w:t>
      </w:r>
      <w:r>
        <w:rPr/>
        <w:t>разграничивать</w:t>
      </w:r>
      <w:r>
        <w:rPr>
          <w:spacing w:val="-3"/>
        </w:rPr>
        <w:t> </w:t>
      </w:r>
      <w:r>
        <w:rPr/>
        <w:t>ошибки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недочёты</w:t>
      </w:r>
      <w:r>
        <w:rPr>
          <w:spacing w:val="-2"/>
        </w:rPr>
        <w:t> </w:t>
      </w:r>
      <w:r>
        <w:rPr/>
        <w:t>различного типа;</w:t>
      </w:r>
    </w:p>
    <w:p>
      <w:pPr>
        <w:pStyle w:val="BodyText"/>
        <w:ind w:left="921" w:right="2393" w:firstLine="0"/>
        <w:jc w:val="left"/>
      </w:pPr>
      <w:r>
        <w:rPr/>
        <w:t>умение выявлять в работе однотипные и негрубые ошибки;</w:t>
      </w:r>
      <w:r>
        <w:rPr>
          <w:spacing w:val="1"/>
        </w:rPr>
        <w:t> </w:t>
      </w:r>
      <w:r>
        <w:rPr/>
        <w:t>умение</w:t>
      </w:r>
      <w:r>
        <w:rPr>
          <w:spacing w:val="-3"/>
        </w:rPr>
        <w:t> </w:t>
      </w:r>
      <w:r>
        <w:rPr/>
        <w:t>классифицировать</w:t>
      </w:r>
      <w:r>
        <w:rPr>
          <w:spacing w:val="-6"/>
        </w:rPr>
        <w:t> </w:t>
      </w:r>
      <w:r>
        <w:rPr/>
        <w:t>ошибки</w:t>
      </w:r>
      <w:r>
        <w:rPr>
          <w:spacing w:val="-2"/>
        </w:rPr>
        <w:t> </w:t>
      </w:r>
      <w:r>
        <w:rPr/>
        <w:t>в</w:t>
      </w:r>
      <w:r>
        <w:rPr>
          <w:spacing w:val="-5"/>
        </w:rPr>
        <w:t> </w:t>
      </w:r>
      <w:r>
        <w:rPr/>
        <w:t>сочинениях</w:t>
      </w:r>
      <w:r>
        <w:rPr>
          <w:spacing w:val="-6"/>
        </w:rPr>
        <w:t> </w:t>
      </w:r>
      <w:r>
        <w:rPr/>
        <w:t>(изложениях);</w:t>
      </w:r>
    </w:p>
    <w:p>
      <w:pPr>
        <w:pStyle w:val="BodyText"/>
        <w:ind w:left="921" w:right="890" w:firstLine="0"/>
        <w:jc w:val="left"/>
      </w:pPr>
      <w:r>
        <w:rPr/>
        <w:t>умение оформлять результаты проверки, соблюдая установленные требования;</w:t>
      </w:r>
      <w:r>
        <w:rPr>
          <w:spacing w:val="-62"/>
        </w:rPr>
        <w:t> </w:t>
      </w:r>
      <w:r>
        <w:rPr/>
        <w:t>умение</w:t>
      </w:r>
      <w:r>
        <w:rPr>
          <w:spacing w:val="-2"/>
        </w:rPr>
        <w:t> </w:t>
      </w:r>
      <w:r>
        <w:rPr/>
        <w:t>обобщать</w:t>
      </w:r>
      <w:r>
        <w:rPr>
          <w:spacing w:val="-1"/>
        </w:rPr>
        <w:t> </w:t>
      </w:r>
      <w:r>
        <w:rPr/>
        <w:t>результаты.</w:t>
      </w:r>
    </w:p>
    <w:p>
      <w:pPr>
        <w:pStyle w:val="BodyText"/>
        <w:ind w:right="227"/>
      </w:pPr>
      <w:r>
        <w:rPr/>
        <w:t>В состав комиссии по проверке итогового сочинения (изложения) могут включаться</w:t>
      </w:r>
      <w:r>
        <w:rPr>
          <w:spacing w:val="1"/>
        </w:rPr>
        <w:t> </w:t>
      </w:r>
      <w:r>
        <w:rPr/>
        <w:t>независимые эксперты, которые также должны соответствовать требованиям к экспертам,</w:t>
      </w:r>
      <w:r>
        <w:rPr>
          <w:spacing w:val="1"/>
        </w:rPr>
        <w:t> </w:t>
      </w:r>
      <w:r>
        <w:rPr/>
        <w:t>перечисленным  </w:t>
      </w:r>
      <w:r>
        <w:rPr>
          <w:spacing w:val="22"/>
        </w:rPr>
        <w:t> </w:t>
      </w:r>
      <w:r>
        <w:rPr/>
        <w:t>выше.   </w:t>
      </w:r>
      <w:r>
        <w:rPr>
          <w:spacing w:val="18"/>
        </w:rPr>
        <w:t> </w:t>
      </w:r>
      <w:r>
        <w:rPr/>
        <w:t>Независимые   </w:t>
      </w:r>
      <w:r>
        <w:rPr>
          <w:spacing w:val="21"/>
        </w:rPr>
        <w:t> </w:t>
      </w:r>
      <w:r>
        <w:rPr/>
        <w:t>эксперты   </w:t>
      </w:r>
      <w:r>
        <w:rPr>
          <w:spacing w:val="21"/>
        </w:rPr>
        <w:t> </w:t>
      </w:r>
      <w:r>
        <w:rPr/>
        <w:t>–   </w:t>
      </w:r>
      <w:r>
        <w:rPr>
          <w:spacing w:val="21"/>
        </w:rPr>
        <w:t> </w:t>
      </w:r>
      <w:r>
        <w:rPr/>
        <w:t>специалисты,   </w:t>
      </w:r>
      <w:r>
        <w:rPr>
          <w:spacing w:val="20"/>
        </w:rPr>
        <w:t> </w:t>
      </w:r>
      <w:r>
        <w:rPr/>
        <w:t>не   </w:t>
      </w:r>
      <w:r>
        <w:rPr>
          <w:spacing w:val="19"/>
        </w:rPr>
        <w:t> </w:t>
      </w:r>
      <w:r>
        <w:rPr/>
        <w:t>работающие</w:t>
      </w:r>
      <w:r>
        <w:rPr>
          <w:spacing w:val="-63"/>
        </w:rPr>
        <w:t> </w:t>
      </w:r>
      <w:r>
        <w:rPr/>
        <w:t>в образовательной организации, в которой проводится и проверяется итоговое сочинение</w:t>
      </w:r>
      <w:r>
        <w:rPr>
          <w:spacing w:val="1"/>
        </w:rPr>
        <w:t> </w:t>
      </w:r>
      <w:r>
        <w:rPr/>
        <w:t>(изложение),</w:t>
      </w:r>
      <w:r>
        <w:rPr>
          <w:spacing w:val="-1"/>
        </w:rPr>
        <w:t> </w:t>
      </w:r>
      <w:r>
        <w:rPr/>
        <w:t>но имеющие</w:t>
      </w:r>
      <w:r>
        <w:rPr>
          <w:spacing w:val="-1"/>
        </w:rPr>
        <w:t> </w:t>
      </w:r>
      <w:r>
        <w:rPr/>
        <w:t>необходимую</w:t>
      </w:r>
      <w:r>
        <w:rPr>
          <w:spacing w:val="3"/>
        </w:rPr>
        <w:t> </w:t>
      </w:r>
      <w:r>
        <w:rPr/>
        <w:t>квалификацию для</w:t>
      </w:r>
      <w:r>
        <w:rPr>
          <w:spacing w:val="1"/>
        </w:rPr>
        <w:t> </w:t>
      </w:r>
      <w:r>
        <w:rPr/>
        <w:t>проверки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</w:p>
    <w:p>
      <w:pPr>
        <w:spacing w:after="0"/>
        <w:sectPr>
          <w:pgSz w:w="11910" w:h="16840"/>
          <w:pgMar w:header="0" w:footer="541" w:top="1040" w:bottom="820" w:left="920" w:right="340"/>
        </w:sectPr>
      </w:pPr>
    </w:p>
    <w:p>
      <w:pPr>
        <w:pStyle w:val="BodyText"/>
        <w:spacing w:before="67"/>
        <w:ind w:firstLine="0"/>
        <w:jc w:val="left"/>
      </w:pPr>
      <w:r>
        <w:rPr/>
        <w:t>(изложения).</w:t>
      </w:r>
      <w:r>
        <w:rPr>
          <w:spacing w:val="15"/>
        </w:rPr>
        <w:t> </w:t>
      </w:r>
      <w:r>
        <w:rPr/>
        <w:t>Независимыми</w:t>
      </w:r>
      <w:r>
        <w:rPr>
          <w:spacing w:val="19"/>
        </w:rPr>
        <w:t> </w:t>
      </w:r>
      <w:r>
        <w:rPr/>
        <w:t>экспертами</w:t>
      </w:r>
      <w:r>
        <w:rPr>
          <w:spacing w:val="18"/>
        </w:rPr>
        <w:t> </w:t>
      </w:r>
      <w:r>
        <w:rPr/>
        <w:t>не</w:t>
      </w:r>
      <w:r>
        <w:rPr>
          <w:spacing w:val="15"/>
        </w:rPr>
        <w:t> </w:t>
      </w:r>
      <w:r>
        <w:rPr/>
        <w:t>могут</w:t>
      </w:r>
      <w:r>
        <w:rPr>
          <w:spacing w:val="17"/>
        </w:rPr>
        <w:t> </w:t>
      </w:r>
      <w:r>
        <w:rPr/>
        <w:t>быть</w:t>
      </w:r>
      <w:r>
        <w:rPr>
          <w:spacing w:val="15"/>
        </w:rPr>
        <w:t> </w:t>
      </w:r>
      <w:r>
        <w:rPr/>
        <w:t>близкие</w:t>
      </w:r>
      <w:r>
        <w:rPr>
          <w:spacing w:val="18"/>
        </w:rPr>
        <w:t> </w:t>
      </w:r>
      <w:r>
        <w:rPr/>
        <w:t>родственники</w:t>
      </w:r>
      <w:r>
        <w:rPr>
          <w:spacing w:val="20"/>
        </w:rPr>
        <w:t> </w:t>
      </w:r>
      <w:r>
        <w:rPr/>
        <w:t>участников</w:t>
      </w:r>
      <w:r>
        <w:rPr>
          <w:spacing w:val="-6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(изложения).</w:t>
      </w:r>
    </w:p>
    <w:p>
      <w:pPr>
        <w:pStyle w:val="BodyText"/>
        <w:tabs>
          <w:tab w:pos="704" w:val="left" w:leader="none"/>
          <w:tab w:pos="1929" w:val="left" w:leader="none"/>
          <w:tab w:pos="2695" w:val="left" w:leader="none"/>
          <w:tab w:pos="3184" w:val="left" w:leader="none"/>
          <w:tab w:pos="4007" w:val="left" w:leader="none"/>
          <w:tab w:pos="4048" w:val="left" w:leader="none"/>
          <w:tab w:pos="5667" w:val="left" w:leader="none"/>
          <w:tab w:pos="5766" w:val="left" w:leader="none"/>
          <w:tab w:pos="5852" w:val="left" w:leader="none"/>
          <w:tab w:pos="6029" w:val="left" w:leader="none"/>
          <w:tab w:pos="6262" w:val="left" w:leader="none"/>
          <w:tab w:pos="6644" w:val="left" w:leader="none"/>
          <w:tab w:pos="6832" w:val="left" w:leader="none"/>
          <w:tab w:pos="7253" w:val="left" w:leader="none"/>
          <w:tab w:pos="7552" w:val="left" w:leader="none"/>
          <w:tab w:pos="7671" w:val="left" w:leader="none"/>
          <w:tab w:pos="8759" w:val="left" w:leader="none"/>
          <w:tab w:pos="9025" w:val="left" w:leader="none"/>
          <w:tab w:pos="9386" w:val="left" w:leader="none"/>
        </w:tabs>
        <w:spacing w:before="2"/>
        <w:ind w:right="230"/>
        <w:jc w:val="right"/>
      </w:pPr>
      <w:r>
        <w:rPr/>
        <w:t>Независимые</w:t>
        <w:tab/>
        <w:t>эксперты</w:t>
        <w:tab/>
        <w:t>привлекаются</w:t>
        <w:tab/>
        <w:tab/>
        <w:tab/>
        <w:t>к</w:t>
        <w:tab/>
        <w:tab/>
        <w:t>проверке</w:t>
        <w:tab/>
        <w:t>сочинений</w:t>
        <w:tab/>
        <w:tab/>
      </w:r>
      <w:r>
        <w:rPr>
          <w:spacing w:val="-1"/>
        </w:rPr>
        <w:t>(изложений)</w:t>
      </w:r>
      <w:r>
        <w:rPr>
          <w:spacing w:val="-62"/>
        </w:rPr>
        <w:t> </w:t>
      </w:r>
      <w:r>
        <w:rPr/>
        <w:t>по</w:t>
        <w:tab/>
        <w:t>решению</w:t>
        <w:tab/>
        <w:t>образовательной</w:t>
        <w:tab/>
        <w:tab/>
        <w:t>организации</w:t>
        <w:tab/>
        <w:t>и</w:t>
        <w:tab/>
        <w:tab/>
        <w:t>(или)</w:t>
        <w:tab/>
        <w:tab/>
        <w:t>ОИВ.</w:t>
        <w:tab/>
        <w:tab/>
        <w:t>Независимые</w:t>
        <w:tab/>
      </w:r>
      <w:r>
        <w:rPr>
          <w:spacing w:val="-1"/>
        </w:rPr>
        <w:t>эксперты</w:t>
      </w:r>
      <w:r>
        <w:rPr>
          <w:spacing w:val="-62"/>
        </w:rPr>
        <w:t> </w:t>
      </w:r>
      <w:r>
        <w:rPr/>
        <w:t>обязательно</w:t>
      </w:r>
      <w:r>
        <w:rPr>
          <w:spacing w:val="46"/>
        </w:rPr>
        <w:t> </w:t>
      </w:r>
      <w:r>
        <w:rPr/>
        <w:t>привлекаются</w:t>
      </w:r>
      <w:r>
        <w:rPr>
          <w:spacing w:val="46"/>
        </w:rPr>
        <w:t> </w:t>
      </w:r>
      <w:r>
        <w:rPr/>
        <w:t>в</w:t>
      </w:r>
      <w:r>
        <w:rPr>
          <w:spacing w:val="46"/>
        </w:rPr>
        <w:t> </w:t>
      </w:r>
      <w:r>
        <w:rPr/>
        <w:t>случае,</w:t>
      </w:r>
      <w:r>
        <w:rPr>
          <w:spacing w:val="48"/>
        </w:rPr>
        <w:t> </w:t>
      </w:r>
      <w:r>
        <w:rPr/>
        <w:t>если</w:t>
      </w:r>
      <w:r>
        <w:rPr>
          <w:spacing w:val="46"/>
        </w:rPr>
        <w:t> </w:t>
      </w:r>
      <w:r>
        <w:rPr/>
        <w:t>образовательная</w:t>
      </w:r>
      <w:r>
        <w:rPr>
          <w:spacing w:val="49"/>
        </w:rPr>
        <w:t> </w:t>
      </w:r>
      <w:r>
        <w:rPr/>
        <w:t>организация</w:t>
      </w:r>
      <w:r>
        <w:rPr>
          <w:spacing w:val="47"/>
        </w:rPr>
        <w:t> </w:t>
      </w:r>
      <w:r>
        <w:rPr/>
        <w:t>не</w:t>
      </w:r>
      <w:r>
        <w:rPr>
          <w:spacing w:val="49"/>
        </w:rPr>
        <w:t> </w:t>
      </w:r>
      <w:r>
        <w:rPr/>
        <w:t>обладает</w:t>
      </w:r>
      <w:r>
        <w:rPr>
          <w:spacing w:val="-62"/>
        </w:rPr>
        <w:t> </w:t>
      </w:r>
      <w:r>
        <w:rPr/>
        <w:t>достаточным</w:t>
      </w:r>
      <w:r>
        <w:rPr>
          <w:spacing w:val="36"/>
        </w:rPr>
        <w:t> </w:t>
      </w:r>
      <w:r>
        <w:rPr/>
        <w:t>кадровым</w:t>
      </w:r>
      <w:r>
        <w:rPr>
          <w:spacing w:val="37"/>
        </w:rPr>
        <w:t> </w:t>
      </w:r>
      <w:r>
        <w:rPr/>
        <w:t>потенциалом</w:t>
      </w:r>
      <w:r>
        <w:rPr>
          <w:spacing w:val="36"/>
        </w:rPr>
        <w:t> </w:t>
      </w:r>
      <w:r>
        <w:rPr/>
        <w:t>для</w:t>
      </w:r>
      <w:r>
        <w:rPr>
          <w:spacing w:val="41"/>
        </w:rPr>
        <w:t> </w:t>
      </w:r>
      <w:r>
        <w:rPr/>
        <w:t>обеспечения</w:t>
      </w:r>
      <w:r>
        <w:rPr>
          <w:spacing w:val="37"/>
        </w:rPr>
        <w:t> </w:t>
      </w:r>
      <w:r>
        <w:rPr/>
        <w:t>проверки</w:t>
      </w:r>
      <w:r>
        <w:rPr>
          <w:spacing w:val="38"/>
        </w:rPr>
        <w:t> </w:t>
      </w:r>
      <w:r>
        <w:rPr/>
        <w:t>сочинений</w:t>
      </w:r>
      <w:r>
        <w:rPr>
          <w:spacing w:val="37"/>
        </w:rPr>
        <w:t> </w:t>
      </w:r>
      <w:r>
        <w:rPr/>
        <w:t>(изложений).</w:t>
      </w:r>
      <w:r>
        <w:rPr>
          <w:spacing w:val="-62"/>
        </w:rPr>
        <w:t> </w:t>
      </w:r>
      <w:r>
        <w:rPr/>
        <w:t>Независимые</w:t>
        <w:tab/>
        <w:t>эксперты</w:t>
        <w:tab/>
        <w:t>могут</w:t>
        <w:tab/>
        <w:tab/>
        <w:t>привлекаться</w:t>
        <w:tab/>
        <w:tab/>
        <w:t>также</w:t>
        <w:tab/>
        <w:t>для</w:t>
        <w:tab/>
        <w:t>повышения</w:t>
        <w:tab/>
        <w:t>объективности</w:t>
      </w:r>
      <w:r>
        <w:rPr>
          <w:spacing w:val="-62"/>
        </w:rPr>
        <w:t> </w:t>
      </w:r>
      <w:r>
        <w:rPr/>
        <w:t>оценивания</w:t>
      </w:r>
      <w:r>
        <w:rPr>
          <w:spacing w:val="43"/>
        </w:rPr>
        <w:t> </w:t>
      </w:r>
      <w:r>
        <w:rPr/>
        <w:t>работ</w:t>
      </w:r>
      <w:r>
        <w:rPr>
          <w:spacing w:val="49"/>
        </w:rPr>
        <w:t> </w:t>
      </w:r>
      <w:r>
        <w:rPr/>
        <w:t>участников</w:t>
      </w:r>
      <w:r>
        <w:rPr>
          <w:spacing w:val="44"/>
        </w:rPr>
        <w:t> </w:t>
      </w:r>
      <w:r>
        <w:rPr/>
        <w:t>итогового</w:t>
      </w:r>
      <w:r>
        <w:rPr>
          <w:spacing w:val="42"/>
        </w:rPr>
        <w:t> </w:t>
      </w:r>
      <w:r>
        <w:rPr/>
        <w:t>сочинения</w:t>
      </w:r>
      <w:r>
        <w:rPr>
          <w:spacing w:val="43"/>
        </w:rPr>
        <w:t> </w:t>
      </w:r>
      <w:r>
        <w:rPr/>
        <w:t>(изложения).</w:t>
      </w:r>
      <w:r>
        <w:rPr>
          <w:spacing w:val="43"/>
        </w:rPr>
        <w:t> </w:t>
      </w:r>
      <w:r>
        <w:rPr/>
        <w:t>Независимые</w:t>
      </w:r>
      <w:r>
        <w:rPr>
          <w:spacing w:val="45"/>
        </w:rPr>
        <w:t> </w:t>
      </w:r>
      <w:r>
        <w:rPr/>
        <w:t>эксперты</w:t>
      </w:r>
      <w:r>
        <w:rPr>
          <w:spacing w:val="-62"/>
        </w:rPr>
        <w:t> </w:t>
      </w:r>
      <w:r>
        <w:rPr/>
        <w:t>приглашаются</w:t>
      </w:r>
      <w:r>
        <w:rPr>
          <w:spacing w:val="52"/>
        </w:rPr>
        <w:t> </w:t>
      </w:r>
      <w:r>
        <w:rPr/>
        <w:t>на</w:t>
      </w:r>
      <w:r>
        <w:rPr>
          <w:spacing w:val="52"/>
        </w:rPr>
        <w:t> </w:t>
      </w:r>
      <w:r>
        <w:rPr/>
        <w:t>оговоренных</w:t>
      </w:r>
      <w:r>
        <w:rPr>
          <w:spacing w:val="52"/>
        </w:rPr>
        <w:t> </w:t>
      </w:r>
      <w:r>
        <w:rPr/>
        <w:t>с</w:t>
      </w:r>
      <w:r>
        <w:rPr>
          <w:spacing w:val="51"/>
        </w:rPr>
        <w:t> </w:t>
      </w:r>
      <w:r>
        <w:rPr/>
        <w:t>ними</w:t>
      </w:r>
      <w:r>
        <w:rPr>
          <w:spacing w:val="53"/>
        </w:rPr>
        <w:t> </w:t>
      </w:r>
      <w:r>
        <w:rPr/>
        <w:t>организационных</w:t>
      </w:r>
      <w:r>
        <w:rPr>
          <w:spacing w:val="51"/>
        </w:rPr>
        <w:t> </w:t>
      </w:r>
      <w:r>
        <w:rPr/>
        <w:t>и</w:t>
      </w:r>
      <w:r>
        <w:rPr>
          <w:spacing w:val="52"/>
        </w:rPr>
        <w:t> </w:t>
      </w:r>
      <w:r>
        <w:rPr/>
        <w:t>финансовых</w:t>
      </w:r>
      <w:r>
        <w:rPr>
          <w:spacing w:val="52"/>
        </w:rPr>
        <w:t> </w:t>
      </w:r>
      <w:r>
        <w:rPr/>
        <w:t>(на</w:t>
      </w:r>
      <w:r>
        <w:rPr>
          <w:spacing w:val="52"/>
        </w:rPr>
        <w:t> </w:t>
      </w:r>
      <w:r>
        <w:rPr/>
        <w:t>возмездной</w:t>
      </w:r>
      <w:r>
        <w:rPr>
          <w:spacing w:val="-62"/>
        </w:rPr>
        <w:t> </w:t>
      </w:r>
      <w:r>
        <w:rPr/>
        <w:t>или</w:t>
      </w:r>
      <w:r>
        <w:rPr>
          <w:spacing w:val="-6"/>
        </w:rPr>
        <w:t> </w:t>
      </w:r>
      <w:r>
        <w:rPr/>
        <w:t>безвозмездной</w:t>
      </w:r>
      <w:r>
        <w:rPr>
          <w:spacing w:val="-5"/>
        </w:rPr>
        <w:t> </w:t>
      </w:r>
      <w:r>
        <w:rPr/>
        <w:t>основе)</w:t>
      </w:r>
      <w:r>
        <w:rPr>
          <w:spacing w:val="-1"/>
        </w:rPr>
        <w:t> </w:t>
      </w:r>
      <w:r>
        <w:rPr/>
        <w:t>условиях участия</w:t>
      </w:r>
      <w:r>
        <w:rPr>
          <w:spacing w:val="-5"/>
        </w:rPr>
        <w:t> </w:t>
      </w:r>
      <w:r>
        <w:rPr/>
        <w:t>в</w:t>
      </w:r>
      <w:r>
        <w:rPr>
          <w:spacing w:val="-6"/>
        </w:rPr>
        <w:t> </w:t>
      </w:r>
      <w:r>
        <w:rPr/>
        <w:t>проверке</w:t>
      </w:r>
      <w:r>
        <w:rPr>
          <w:spacing w:val="-5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  <w:r>
        <w:rPr>
          <w:spacing w:val="-6"/>
        </w:rPr>
        <w:t> </w:t>
      </w:r>
      <w:r>
        <w:rPr/>
        <w:t>(изложения).</w:t>
      </w:r>
    </w:p>
    <w:p>
      <w:pPr>
        <w:pStyle w:val="BodyText"/>
        <w:ind w:right="231"/>
      </w:pPr>
      <w:r>
        <w:rPr/>
        <w:t>Комиссия по проверке итогового сочинения (изложения) осуществляет следующие</w:t>
      </w:r>
      <w:r>
        <w:rPr>
          <w:spacing w:val="1"/>
        </w:rPr>
        <w:t> </w:t>
      </w:r>
      <w:r>
        <w:rPr/>
        <w:t>функции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рамках</w:t>
      </w:r>
      <w:r>
        <w:rPr>
          <w:spacing w:val="-2"/>
        </w:rPr>
        <w:t> </w:t>
      </w:r>
      <w:r>
        <w:rPr/>
        <w:t>проверки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(изложения):</w:t>
      </w:r>
    </w:p>
    <w:p>
      <w:pPr>
        <w:pStyle w:val="BodyText"/>
        <w:ind w:right="229"/>
      </w:pPr>
      <w:r>
        <w:rPr/>
        <w:t>организует</w:t>
      </w:r>
      <w:r>
        <w:rPr>
          <w:spacing w:val="35"/>
        </w:rPr>
        <w:t> </w:t>
      </w:r>
      <w:r>
        <w:rPr/>
        <w:t>и</w:t>
      </w:r>
      <w:r>
        <w:rPr>
          <w:spacing w:val="35"/>
        </w:rPr>
        <w:t> </w:t>
      </w:r>
      <w:r>
        <w:rPr/>
        <w:t>проводит</w:t>
      </w:r>
      <w:r>
        <w:rPr>
          <w:spacing w:val="36"/>
        </w:rPr>
        <w:t> </w:t>
      </w:r>
      <w:r>
        <w:rPr/>
        <w:t>проверку</w:t>
      </w:r>
      <w:r>
        <w:rPr>
          <w:spacing w:val="30"/>
        </w:rPr>
        <w:t> </w:t>
      </w:r>
      <w:r>
        <w:rPr/>
        <w:t>итогового</w:t>
      </w:r>
      <w:r>
        <w:rPr>
          <w:spacing w:val="35"/>
        </w:rPr>
        <w:t> </w:t>
      </w:r>
      <w:r>
        <w:rPr/>
        <w:t>сочинения</w:t>
      </w:r>
      <w:r>
        <w:rPr>
          <w:spacing w:val="36"/>
        </w:rPr>
        <w:t> </w:t>
      </w:r>
      <w:r>
        <w:rPr/>
        <w:t>(изложения)</w:t>
      </w:r>
      <w:r>
        <w:rPr>
          <w:spacing w:val="35"/>
        </w:rPr>
        <w:t> </w:t>
      </w:r>
      <w:r>
        <w:rPr/>
        <w:t>в</w:t>
      </w:r>
      <w:r>
        <w:rPr>
          <w:spacing w:val="36"/>
        </w:rPr>
        <w:t> </w:t>
      </w:r>
      <w:r>
        <w:rPr/>
        <w:t>соответствии</w:t>
      </w:r>
      <w:r>
        <w:rPr>
          <w:spacing w:val="-63"/>
        </w:rPr>
        <w:t> </w:t>
      </w:r>
      <w:r>
        <w:rPr/>
        <w:t>с</w:t>
      </w:r>
      <w:r>
        <w:rPr>
          <w:spacing w:val="1"/>
        </w:rPr>
        <w:t> </w:t>
      </w:r>
      <w:r>
        <w:rPr/>
        <w:t>критериями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разработанными</w:t>
      </w:r>
      <w:r>
        <w:rPr>
          <w:spacing w:val="1"/>
        </w:rPr>
        <w:t> </w:t>
      </w:r>
      <w:r>
        <w:rPr/>
        <w:t>Рособрнадзором;</w:t>
      </w:r>
    </w:p>
    <w:p>
      <w:pPr>
        <w:pStyle w:val="BodyText"/>
        <w:ind w:right="229"/>
      </w:pPr>
      <w:r>
        <w:rPr/>
        <w:t>организует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проводит</w:t>
      </w:r>
      <w:r>
        <w:rPr>
          <w:spacing w:val="1"/>
        </w:rPr>
        <w:t> </w:t>
      </w:r>
      <w:r>
        <w:rPr/>
        <w:t>повторную</w:t>
      </w:r>
      <w:r>
        <w:rPr>
          <w:spacing w:val="1"/>
        </w:rPr>
        <w:t> </w:t>
      </w:r>
      <w:r>
        <w:rPr/>
        <w:t>проверку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обучающихся</w:t>
      </w:r>
      <w:r>
        <w:rPr>
          <w:spacing w:val="-1"/>
        </w:rPr>
        <w:t> </w:t>
      </w:r>
      <w:r>
        <w:rPr/>
        <w:t>по</w:t>
      </w:r>
      <w:r>
        <w:rPr>
          <w:spacing w:val="-1"/>
        </w:rPr>
        <w:t> </w:t>
      </w:r>
      <w:r>
        <w:rPr/>
        <w:t>поручению</w:t>
      </w:r>
      <w:r>
        <w:rPr>
          <w:spacing w:val="-1"/>
        </w:rPr>
        <w:t> </w:t>
      </w:r>
      <w:r>
        <w:rPr/>
        <w:t>ОИВ</w:t>
      </w:r>
      <w:r>
        <w:rPr>
          <w:vertAlign w:val="superscript"/>
        </w:rPr>
        <w:t>1</w:t>
      </w:r>
      <w:r>
        <w:rPr>
          <w:vertAlign w:val="baseline"/>
        </w:rPr>
        <w:t>.</w:t>
      </w:r>
    </w:p>
    <w:p>
      <w:pPr>
        <w:pStyle w:val="ListParagraph"/>
        <w:numPr>
          <w:ilvl w:val="4"/>
          <w:numId w:val="2"/>
        </w:numPr>
        <w:tabs>
          <w:tab w:pos="1831" w:val="left" w:leader="none"/>
        </w:tabs>
        <w:spacing w:line="240" w:lineRule="auto" w:before="0" w:after="0"/>
        <w:ind w:left="212" w:right="228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1"/>
          <w:sz w:val="26"/>
        </w:rPr>
        <w:t> </w:t>
      </w:r>
      <w:r>
        <w:rPr>
          <w:sz w:val="26"/>
        </w:rPr>
        <w:t>если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формируются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уровне</w:t>
      </w:r>
      <w:r>
        <w:rPr>
          <w:spacing w:val="1"/>
          <w:sz w:val="26"/>
        </w:rPr>
        <w:t> </w:t>
      </w:r>
      <w:r>
        <w:rPr>
          <w:sz w:val="26"/>
        </w:rPr>
        <w:t>ОИВ,</w:t>
      </w:r>
      <w:r>
        <w:rPr>
          <w:spacing w:val="1"/>
          <w:sz w:val="26"/>
        </w:rPr>
        <w:t> </w:t>
      </w:r>
      <w:r>
        <w:rPr>
          <w:sz w:val="26"/>
        </w:rPr>
        <w:t>образовательные</w:t>
      </w:r>
      <w:r>
        <w:rPr>
          <w:spacing w:val="-62"/>
          <w:sz w:val="26"/>
        </w:rPr>
        <w:t> </w:t>
      </w:r>
      <w:r>
        <w:rPr>
          <w:sz w:val="26"/>
        </w:rPr>
        <w:t>организации обеспечивают отбор и подготовку специалистов для включения их в состав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проверке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5"/>
          <w:sz w:val="26"/>
        </w:rPr>
        <w:t> </w:t>
      </w:r>
      <w:r>
        <w:rPr>
          <w:sz w:val="26"/>
        </w:rPr>
        <w:t>(изложения),</w:t>
      </w:r>
      <w:r>
        <w:rPr>
          <w:spacing w:val="65"/>
          <w:sz w:val="26"/>
        </w:rPr>
        <w:t> </w:t>
      </w:r>
      <w:r>
        <w:rPr>
          <w:sz w:val="26"/>
        </w:rPr>
        <w:t>создаваемых</w:t>
      </w:r>
      <w:r>
        <w:rPr>
          <w:spacing w:val="65"/>
          <w:sz w:val="26"/>
        </w:rPr>
        <w:t> </w:t>
      </w:r>
      <w:r>
        <w:rPr>
          <w:sz w:val="26"/>
        </w:rPr>
        <w:t>ОИВ.</w:t>
      </w:r>
      <w:r>
        <w:rPr>
          <w:spacing w:val="65"/>
          <w:sz w:val="26"/>
        </w:rPr>
        <w:t> </w:t>
      </w:r>
      <w:r>
        <w:rPr>
          <w:sz w:val="26"/>
        </w:rPr>
        <w:t>Не</w:t>
      </w:r>
      <w:r>
        <w:rPr>
          <w:spacing w:val="65"/>
          <w:sz w:val="26"/>
        </w:rPr>
        <w:t> </w:t>
      </w:r>
      <w:r>
        <w:rPr>
          <w:sz w:val="26"/>
        </w:rPr>
        <w:t>позднее</w:t>
      </w:r>
      <w:r>
        <w:rPr>
          <w:spacing w:val="65"/>
          <w:sz w:val="26"/>
        </w:rPr>
        <w:t> </w:t>
      </w:r>
      <w:r>
        <w:rPr>
          <w:sz w:val="26"/>
        </w:rPr>
        <w:t>чем</w:t>
      </w:r>
      <w:r>
        <w:rPr>
          <w:spacing w:val="65"/>
          <w:sz w:val="26"/>
        </w:rPr>
        <w:t> </w:t>
      </w:r>
      <w:r>
        <w:rPr>
          <w:sz w:val="26"/>
        </w:rPr>
        <w:t>за</w:t>
      </w:r>
      <w:r>
        <w:rPr>
          <w:spacing w:val="65"/>
          <w:sz w:val="26"/>
        </w:rPr>
        <w:t> </w:t>
      </w:r>
      <w:r>
        <w:rPr>
          <w:sz w:val="26"/>
        </w:rPr>
        <w:t>две</w:t>
      </w:r>
      <w:r>
        <w:rPr>
          <w:spacing w:val="65"/>
          <w:sz w:val="26"/>
        </w:rPr>
        <w:t> </w:t>
      </w:r>
      <w:r>
        <w:rPr>
          <w:sz w:val="26"/>
        </w:rPr>
        <w:t>недели</w:t>
      </w:r>
      <w:r>
        <w:rPr>
          <w:spacing w:val="1"/>
          <w:sz w:val="26"/>
        </w:rPr>
        <w:t> </w:t>
      </w:r>
      <w:r>
        <w:rPr>
          <w:sz w:val="26"/>
        </w:rPr>
        <w:t>до проведения итогового сочинения (изложения) образовательная организация направляет</w:t>
      </w:r>
      <w:r>
        <w:rPr>
          <w:spacing w:val="1"/>
          <w:sz w:val="26"/>
        </w:rPr>
        <w:t> </w:t>
      </w:r>
      <w:r>
        <w:rPr>
          <w:sz w:val="26"/>
        </w:rPr>
        <w:t>информацию</w:t>
      </w:r>
      <w:r>
        <w:rPr>
          <w:spacing w:val="-4"/>
          <w:sz w:val="26"/>
        </w:rPr>
        <w:t> </w:t>
      </w:r>
      <w:r>
        <w:rPr>
          <w:sz w:val="26"/>
        </w:rPr>
        <w:t>о</w:t>
      </w:r>
      <w:r>
        <w:rPr>
          <w:spacing w:val="-1"/>
          <w:sz w:val="26"/>
        </w:rPr>
        <w:t> </w:t>
      </w:r>
      <w:r>
        <w:rPr>
          <w:sz w:val="26"/>
        </w:rPr>
        <w:t>кандидатурах</w:t>
      </w:r>
      <w:r>
        <w:rPr>
          <w:spacing w:val="-4"/>
          <w:sz w:val="26"/>
        </w:rPr>
        <w:t> </w:t>
      </w:r>
      <w:r>
        <w:rPr>
          <w:sz w:val="26"/>
        </w:rPr>
        <w:t>в</w:t>
      </w:r>
      <w:r>
        <w:rPr>
          <w:spacing w:val="-1"/>
          <w:sz w:val="26"/>
        </w:rPr>
        <w:t> </w:t>
      </w:r>
      <w:r>
        <w:rPr>
          <w:sz w:val="26"/>
        </w:rPr>
        <w:t>ОИВ</w:t>
      </w:r>
      <w:r>
        <w:rPr>
          <w:spacing w:val="-4"/>
          <w:sz w:val="26"/>
        </w:rPr>
        <w:t> </w:t>
      </w:r>
      <w:r>
        <w:rPr>
          <w:sz w:val="26"/>
        </w:rPr>
        <w:t>для</w:t>
      </w:r>
      <w:r>
        <w:rPr>
          <w:spacing w:val="-2"/>
          <w:sz w:val="26"/>
        </w:rPr>
        <w:t> </w:t>
      </w:r>
      <w:r>
        <w:rPr>
          <w:sz w:val="26"/>
        </w:rPr>
        <w:t>формирования</w:t>
      </w:r>
      <w:r>
        <w:rPr>
          <w:spacing w:val="-1"/>
          <w:sz w:val="26"/>
        </w:rPr>
        <w:t> </w:t>
      </w:r>
      <w:r>
        <w:rPr>
          <w:sz w:val="26"/>
        </w:rPr>
        <w:t>ОИВ</w:t>
      </w:r>
      <w:r>
        <w:rPr>
          <w:spacing w:val="-4"/>
          <w:sz w:val="26"/>
        </w:rPr>
        <w:t> </w:t>
      </w:r>
      <w:r>
        <w:rPr>
          <w:sz w:val="26"/>
        </w:rPr>
        <w:t>соответствующих</w:t>
      </w:r>
      <w:r>
        <w:rPr>
          <w:spacing w:val="-2"/>
          <w:sz w:val="26"/>
        </w:rPr>
        <w:t> </w:t>
      </w:r>
      <w:r>
        <w:rPr>
          <w:sz w:val="26"/>
        </w:rPr>
        <w:t>комиссий.</w:t>
      </w:r>
    </w:p>
    <w:p>
      <w:pPr>
        <w:pStyle w:val="ListParagraph"/>
        <w:numPr>
          <w:ilvl w:val="4"/>
          <w:numId w:val="2"/>
        </w:numPr>
        <w:tabs>
          <w:tab w:pos="1927" w:val="left" w:leader="none"/>
        </w:tabs>
        <w:spacing w:line="240" w:lineRule="auto" w:before="1" w:after="0"/>
        <w:ind w:left="212" w:right="227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1"/>
          <w:sz w:val="26"/>
        </w:rPr>
        <w:t> </w:t>
      </w:r>
      <w:r>
        <w:rPr>
          <w:sz w:val="26"/>
        </w:rPr>
        <w:t>если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формируются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уровне</w:t>
      </w:r>
      <w:r>
        <w:rPr>
          <w:spacing w:val="1"/>
          <w:sz w:val="26"/>
        </w:rPr>
        <w:t> </w:t>
      </w:r>
      <w:r>
        <w:rPr>
          <w:sz w:val="26"/>
        </w:rPr>
        <w:t>образовательной</w:t>
      </w:r>
      <w:r>
        <w:rPr>
          <w:spacing w:val="1"/>
          <w:sz w:val="26"/>
        </w:rPr>
        <w:t> </w:t>
      </w:r>
      <w:r>
        <w:rPr>
          <w:sz w:val="26"/>
        </w:rPr>
        <w:t>организации, руководитель</w:t>
      </w:r>
      <w:r>
        <w:rPr>
          <w:spacing w:val="1"/>
          <w:sz w:val="26"/>
        </w:rPr>
        <w:t> </w:t>
      </w:r>
      <w:r>
        <w:rPr>
          <w:sz w:val="26"/>
        </w:rPr>
        <w:t>образовательной организации</w:t>
      </w:r>
      <w:r>
        <w:rPr>
          <w:spacing w:val="65"/>
          <w:sz w:val="26"/>
        </w:rPr>
        <w:t> </w:t>
      </w:r>
      <w:r>
        <w:rPr>
          <w:sz w:val="26"/>
        </w:rPr>
        <w:t>не</w:t>
      </w:r>
      <w:r>
        <w:rPr>
          <w:spacing w:val="65"/>
          <w:sz w:val="26"/>
        </w:rPr>
        <w:t> </w:t>
      </w:r>
      <w:r>
        <w:rPr>
          <w:sz w:val="26"/>
        </w:rPr>
        <w:t>позднее чем за</w:t>
      </w:r>
      <w:r>
        <w:rPr>
          <w:spacing w:val="65"/>
          <w:sz w:val="26"/>
        </w:rPr>
        <w:t> </w:t>
      </w:r>
      <w:r>
        <w:rPr>
          <w:sz w:val="26"/>
        </w:rPr>
        <w:t>две</w:t>
      </w:r>
      <w:r>
        <w:rPr>
          <w:spacing w:val="65"/>
          <w:sz w:val="26"/>
        </w:rPr>
        <w:t> </w:t>
      </w:r>
      <w:r>
        <w:rPr>
          <w:sz w:val="26"/>
        </w:rPr>
        <w:t>недели</w:t>
      </w:r>
      <w:r>
        <w:rPr>
          <w:spacing w:val="1"/>
          <w:sz w:val="26"/>
        </w:rPr>
        <w:t> </w:t>
      </w:r>
      <w:r>
        <w:rPr>
          <w:sz w:val="26"/>
        </w:rPr>
        <w:t>до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осуществляет</w:t>
      </w:r>
      <w:r>
        <w:rPr>
          <w:spacing w:val="1"/>
          <w:sz w:val="26"/>
        </w:rPr>
        <w:t> </w:t>
      </w:r>
      <w:r>
        <w:rPr>
          <w:sz w:val="26"/>
        </w:rPr>
        <w:t>отбор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подготовку</w:t>
      </w:r>
      <w:r>
        <w:rPr>
          <w:spacing w:val="1"/>
          <w:sz w:val="26"/>
        </w:rPr>
        <w:t> </w:t>
      </w:r>
      <w:r>
        <w:rPr>
          <w:sz w:val="26"/>
        </w:rPr>
        <w:t>специалистов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включения</w:t>
      </w:r>
      <w:r>
        <w:rPr>
          <w:spacing w:val="1"/>
          <w:sz w:val="26"/>
        </w:rPr>
        <w:t> </w:t>
      </w:r>
      <w:r>
        <w:rPr>
          <w:sz w:val="26"/>
        </w:rPr>
        <w:t>их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состав</w:t>
      </w:r>
      <w:r>
        <w:rPr>
          <w:spacing w:val="1"/>
          <w:sz w:val="26"/>
        </w:rPr>
        <w:t> </w:t>
      </w:r>
      <w:r>
        <w:rPr>
          <w:sz w:val="26"/>
        </w:rPr>
        <w:t>каждой</w:t>
      </w:r>
      <w:r>
        <w:rPr>
          <w:spacing w:val="1"/>
          <w:sz w:val="26"/>
        </w:rPr>
        <w:t> </w:t>
      </w:r>
      <w:r>
        <w:rPr>
          <w:sz w:val="26"/>
        </w:rPr>
        <w:t>из</w:t>
      </w:r>
      <w:r>
        <w:rPr>
          <w:spacing w:val="1"/>
          <w:sz w:val="26"/>
        </w:rPr>
        <w:t> </w:t>
      </w:r>
      <w:r>
        <w:rPr>
          <w:sz w:val="26"/>
        </w:rPr>
        <w:t>комиссий,</w:t>
      </w:r>
      <w:r>
        <w:rPr>
          <w:spacing w:val="1"/>
          <w:sz w:val="26"/>
        </w:rPr>
        <w:t> </w:t>
      </w:r>
      <w:r>
        <w:rPr>
          <w:sz w:val="26"/>
        </w:rPr>
        <w:t>приказом</w:t>
      </w:r>
      <w:r>
        <w:rPr>
          <w:spacing w:val="1"/>
          <w:sz w:val="26"/>
        </w:rPr>
        <w:t> </w:t>
      </w:r>
      <w:r>
        <w:rPr>
          <w:sz w:val="26"/>
        </w:rPr>
        <w:t>формирует</w:t>
      </w:r>
      <w:r>
        <w:rPr>
          <w:spacing w:val="1"/>
          <w:sz w:val="26"/>
        </w:rPr>
        <w:t> </w:t>
      </w:r>
      <w:r>
        <w:rPr>
          <w:sz w:val="26"/>
        </w:rPr>
        <w:t>составы</w:t>
      </w:r>
      <w:r>
        <w:rPr>
          <w:spacing w:val="4"/>
          <w:sz w:val="26"/>
        </w:rPr>
        <w:t> </w:t>
      </w:r>
      <w:r>
        <w:rPr>
          <w:sz w:val="26"/>
        </w:rPr>
        <w:t>указанных</w:t>
      </w:r>
      <w:r>
        <w:rPr>
          <w:spacing w:val="-1"/>
          <w:sz w:val="26"/>
        </w:rPr>
        <w:t> </w:t>
      </w:r>
      <w:r>
        <w:rPr>
          <w:sz w:val="26"/>
        </w:rPr>
        <w:t>комиссий.</w:t>
      </w:r>
    </w:p>
    <w:p>
      <w:pPr>
        <w:pStyle w:val="ListParagraph"/>
        <w:numPr>
          <w:ilvl w:val="4"/>
          <w:numId w:val="2"/>
        </w:numPr>
        <w:tabs>
          <w:tab w:pos="1898" w:val="left" w:leader="none"/>
        </w:tabs>
        <w:spacing w:line="240" w:lineRule="auto" w:before="0" w:after="0"/>
        <w:ind w:left="212" w:right="236" w:firstLine="708"/>
        <w:jc w:val="both"/>
        <w:rPr>
          <w:sz w:val="26"/>
        </w:rPr>
      </w:pPr>
      <w:r>
        <w:rPr>
          <w:sz w:val="26"/>
        </w:rPr>
        <w:t>ОИВ</w:t>
      </w:r>
      <w:r>
        <w:rPr>
          <w:spacing w:val="1"/>
          <w:sz w:val="26"/>
        </w:rPr>
        <w:t> </w:t>
      </w:r>
      <w:r>
        <w:rPr>
          <w:sz w:val="26"/>
        </w:rPr>
        <w:t>может</w:t>
      </w:r>
      <w:r>
        <w:rPr>
          <w:spacing w:val="1"/>
          <w:sz w:val="26"/>
        </w:rPr>
        <w:t> </w:t>
      </w:r>
      <w:r>
        <w:rPr>
          <w:sz w:val="26"/>
        </w:rPr>
        <w:t>быть</w:t>
      </w:r>
      <w:r>
        <w:rPr>
          <w:spacing w:val="1"/>
          <w:sz w:val="26"/>
        </w:rPr>
        <w:t> </w:t>
      </w:r>
      <w:r>
        <w:rPr>
          <w:sz w:val="26"/>
        </w:rPr>
        <w:t>предусмотрена</w:t>
      </w:r>
      <w:r>
        <w:rPr>
          <w:spacing w:val="1"/>
          <w:sz w:val="26"/>
        </w:rPr>
        <w:t> </w:t>
      </w:r>
      <w:r>
        <w:rPr>
          <w:sz w:val="26"/>
        </w:rPr>
        <w:t>иная</w:t>
      </w:r>
      <w:r>
        <w:rPr>
          <w:spacing w:val="1"/>
          <w:sz w:val="26"/>
        </w:rPr>
        <w:t> </w:t>
      </w:r>
      <w:r>
        <w:rPr>
          <w:sz w:val="26"/>
        </w:rPr>
        <w:t>схема</w:t>
      </w:r>
      <w:r>
        <w:rPr>
          <w:spacing w:val="1"/>
          <w:sz w:val="26"/>
        </w:rPr>
        <w:t> </w:t>
      </w:r>
      <w:r>
        <w:rPr>
          <w:sz w:val="26"/>
        </w:rPr>
        <w:t>порядка</w:t>
      </w:r>
      <w:r>
        <w:rPr>
          <w:spacing w:val="1"/>
          <w:sz w:val="26"/>
        </w:rPr>
        <w:t> </w:t>
      </w:r>
      <w:r>
        <w:rPr>
          <w:sz w:val="26"/>
        </w:rPr>
        <w:t>формирования</w:t>
      </w:r>
      <w:r>
        <w:rPr>
          <w:spacing w:val="-62"/>
          <w:sz w:val="26"/>
        </w:rPr>
        <w:t> </w:t>
      </w:r>
      <w:r>
        <w:rPr>
          <w:sz w:val="26"/>
        </w:rPr>
        <w:t>указанных</w:t>
      </w:r>
      <w:r>
        <w:rPr>
          <w:spacing w:val="-2"/>
          <w:sz w:val="26"/>
        </w:rPr>
        <w:t> </w:t>
      </w:r>
      <w:r>
        <w:rPr>
          <w:sz w:val="26"/>
        </w:rPr>
        <w:t>комиссий.</w:t>
      </w:r>
    </w:p>
    <w:p>
      <w:pPr>
        <w:pStyle w:val="BodyText"/>
        <w:spacing w:before="3"/>
        <w:ind w:left="0" w:firstLine="0"/>
        <w:jc w:val="left"/>
        <w:rPr>
          <w:sz w:val="30"/>
        </w:rPr>
      </w:pPr>
    </w:p>
    <w:p>
      <w:pPr>
        <w:pStyle w:val="Heading1"/>
        <w:numPr>
          <w:ilvl w:val="1"/>
          <w:numId w:val="2"/>
        </w:numPr>
        <w:tabs>
          <w:tab w:pos="1356" w:val="left" w:leader="none"/>
        </w:tabs>
        <w:spacing w:line="240" w:lineRule="auto" w:before="0" w:after="0"/>
        <w:ind w:left="212" w:right="228" w:firstLine="708"/>
        <w:jc w:val="both"/>
      </w:pPr>
      <w:bookmarkStart w:name="_bookmark14" w:id="29"/>
      <w:bookmarkEnd w:id="29"/>
      <w:r>
        <w:rPr>
          <w:b w:val="0"/>
        </w:rPr>
      </w:r>
      <w:bookmarkStart w:name="_bookmark14" w:id="30"/>
      <w:bookmarkEnd w:id="30"/>
      <w:r>
        <w:rPr/>
        <w:t>П</w:t>
      </w:r>
      <w:r>
        <w:rPr/>
        <w:t>орядок</w:t>
      </w:r>
      <w:r>
        <w:rPr>
          <w:spacing w:val="1"/>
        </w:rPr>
        <w:t> </w:t>
      </w:r>
      <w:r>
        <w:rPr/>
        <w:t>сбора</w:t>
      </w:r>
      <w:r>
        <w:rPr>
          <w:spacing w:val="1"/>
        </w:rPr>
        <w:t> </w:t>
      </w:r>
      <w:r>
        <w:rPr/>
        <w:t>исходных</w:t>
      </w:r>
      <w:r>
        <w:rPr>
          <w:spacing w:val="1"/>
        </w:rPr>
        <w:t> </w:t>
      </w:r>
      <w:r>
        <w:rPr/>
        <w:t>сведений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 сочинения</w:t>
      </w:r>
      <w:r>
        <w:rPr>
          <w:spacing w:val="-2"/>
        </w:rPr>
        <w:t> </w:t>
      </w:r>
      <w:r>
        <w:rPr/>
        <w:t>(изложения)</w:t>
      </w:r>
    </w:p>
    <w:p>
      <w:pPr>
        <w:pStyle w:val="BodyText"/>
        <w:spacing w:before="6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2"/>
          <w:numId w:val="2"/>
        </w:numPr>
        <w:tabs>
          <w:tab w:pos="1454" w:val="left" w:leader="none"/>
        </w:tabs>
        <w:spacing w:line="240" w:lineRule="auto" w:before="1" w:after="0"/>
        <w:ind w:left="212" w:right="227" w:firstLine="708"/>
        <w:jc w:val="left"/>
        <w:rPr>
          <w:sz w:val="25"/>
        </w:rPr>
      </w:pPr>
      <w:r>
        <w:rPr>
          <w:sz w:val="26"/>
        </w:rPr>
        <w:t>Сведения</w:t>
      </w:r>
      <w:r>
        <w:rPr>
          <w:spacing w:val="18"/>
          <w:sz w:val="26"/>
        </w:rPr>
        <w:t> </w:t>
      </w:r>
      <w:r>
        <w:rPr>
          <w:sz w:val="26"/>
        </w:rPr>
        <w:t>об</w:t>
      </w:r>
      <w:r>
        <w:rPr>
          <w:spacing w:val="86"/>
          <w:sz w:val="26"/>
        </w:rPr>
        <w:t> </w:t>
      </w:r>
      <w:r>
        <w:rPr>
          <w:sz w:val="26"/>
        </w:rPr>
        <w:t>участниках</w:t>
      </w:r>
      <w:r>
        <w:rPr>
          <w:spacing w:val="82"/>
          <w:sz w:val="26"/>
        </w:rPr>
        <w:t> </w:t>
      </w:r>
      <w:r>
        <w:rPr>
          <w:sz w:val="26"/>
        </w:rPr>
        <w:t>итогового</w:t>
      </w:r>
      <w:r>
        <w:rPr>
          <w:spacing w:val="84"/>
          <w:sz w:val="26"/>
        </w:rPr>
        <w:t> </w:t>
      </w:r>
      <w:r>
        <w:rPr>
          <w:sz w:val="26"/>
        </w:rPr>
        <w:t>сочинения</w:t>
      </w:r>
      <w:r>
        <w:rPr>
          <w:spacing w:val="83"/>
          <w:sz w:val="26"/>
        </w:rPr>
        <w:t> </w:t>
      </w:r>
      <w:r>
        <w:rPr>
          <w:sz w:val="26"/>
        </w:rPr>
        <w:t>(изложения)</w:t>
      </w:r>
      <w:r>
        <w:rPr>
          <w:spacing w:val="82"/>
          <w:sz w:val="26"/>
        </w:rPr>
        <w:t> </w:t>
      </w:r>
      <w:r>
        <w:rPr>
          <w:sz w:val="26"/>
        </w:rPr>
        <w:t>вносятся</w:t>
      </w:r>
      <w:r>
        <w:rPr>
          <w:spacing w:val="83"/>
          <w:sz w:val="26"/>
        </w:rPr>
        <w:t> </w:t>
      </w:r>
      <w:r>
        <w:rPr>
          <w:sz w:val="26"/>
        </w:rPr>
        <w:t>РЦОИ</w:t>
      </w:r>
      <w:r>
        <w:rPr>
          <w:spacing w:val="-62"/>
          <w:sz w:val="26"/>
        </w:rPr>
        <w:t> </w:t>
      </w:r>
      <w:r>
        <w:rPr>
          <w:sz w:val="26"/>
        </w:rPr>
        <w:t>в</w:t>
      </w:r>
      <w:r>
        <w:rPr>
          <w:spacing w:val="13"/>
          <w:sz w:val="26"/>
        </w:rPr>
        <w:t> </w:t>
      </w:r>
      <w:r>
        <w:rPr>
          <w:sz w:val="26"/>
        </w:rPr>
        <w:t>РИС.</w:t>
      </w:r>
      <w:r>
        <w:rPr>
          <w:spacing w:val="16"/>
          <w:sz w:val="26"/>
        </w:rPr>
        <w:t> </w:t>
      </w:r>
      <w:r>
        <w:rPr>
          <w:sz w:val="26"/>
        </w:rPr>
        <w:t>Состав</w:t>
      </w:r>
      <w:r>
        <w:rPr>
          <w:spacing w:val="14"/>
          <w:sz w:val="26"/>
        </w:rPr>
        <w:t> </w:t>
      </w:r>
      <w:r>
        <w:rPr>
          <w:sz w:val="26"/>
        </w:rPr>
        <w:t>сведений</w:t>
      </w:r>
      <w:r>
        <w:rPr>
          <w:spacing w:val="15"/>
          <w:sz w:val="26"/>
        </w:rPr>
        <w:t> </w:t>
      </w:r>
      <w:r>
        <w:rPr>
          <w:sz w:val="26"/>
        </w:rPr>
        <w:t>и</w:t>
      </w:r>
      <w:r>
        <w:rPr>
          <w:spacing w:val="14"/>
          <w:sz w:val="26"/>
        </w:rPr>
        <w:t> </w:t>
      </w:r>
      <w:r>
        <w:rPr>
          <w:sz w:val="26"/>
        </w:rPr>
        <w:t>сроки</w:t>
      </w:r>
      <w:r>
        <w:rPr>
          <w:spacing w:val="13"/>
          <w:sz w:val="26"/>
        </w:rPr>
        <w:t> </w:t>
      </w:r>
      <w:r>
        <w:rPr>
          <w:sz w:val="26"/>
        </w:rPr>
        <w:t>их</w:t>
      </w:r>
      <w:r>
        <w:rPr>
          <w:spacing w:val="16"/>
          <w:sz w:val="26"/>
        </w:rPr>
        <w:t> </w:t>
      </w:r>
      <w:r>
        <w:rPr>
          <w:sz w:val="26"/>
        </w:rPr>
        <w:t>внесения</w:t>
      </w:r>
      <w:r>
        <w:rPr>
          <w:spacing w:val="15"/>
          <w:sz w:val="26"/>
        </w:rPr>
        <w:t> </w:t>
      </w:r>
      <w:r>
        <w:rPr>
          <w:sz w:val="26"/>
        </w:rPr>
        <w:t>в</w:t>
      </w:r>
      <w:r>
        <w:rPr>
          <w:spacing w:val="14"/>
          <w:sz w:val="26"/>
        </w:rPr>
        <w:t> </w:t>
      </w:r>
      <w:r>
        <w:rPr>
          <w:sz w:val="26"/>
        </w:rPr>
        <w:t>РИС</w:t>
      </w:r>
      <w:r>
        <w:rPr>
          <w:spacing w:val="19"/>
          <w:sz w:val="26"/>
        </w:rPr>
        <w:t> </w:t>
      </w:r>
      <w:r>
        <w:rPr>
          <w:sz w:val="26"/>
        </w:rPr>
        <w:t>утверждены</w:t>
      </w:r>
      <w:r>
        <w:rPr>
          <w:spacing w:val="14"/>
          <w:sz w:val="26"/>
        </w:rPr>
        <w:t> </w:t>
      </w:r>
      <w:r>
        <w:rPr>
          <w:sz w:val="26"/>
        </w:rPr>
        <w:t>приказом</w:t>
      </w:r>
      <w:r>
        <w:rPr>
          <w:spacing w:val="13"/>
          <w:sz w:val="26"/>
        </w:rPr>
        <w:t> </w:t>
      </w:r>
      <w:r>
        <w:rPr>
          <w:sz w:val="26"/>
        </w:rPr>
        <w:t>Рособрнадзора</w:t>
      </w:r>
    </w:p>
    <w:p>
      <w:pPr>
        <w:pStyle w:val="BodyText"/>
        <w:spacing w:line="299" w:lineRule="exact"/>
        <w:ind w:firstLine="0"/>
        <w:jc w:val="left"/>
      </w:pPr>
      <w:r>
        <w:rPr/>
        <w:t>№</w:t>
      </w:r>
      <w:r>
        <w:rPr>
          <w:spacing w:val="-3"/>
        </w:rPr>
        <w:t> </w:t>
      </w:r>
      <w:r>
        <w:rPr/>
        <w:t>805.</w:t>
      </w:r>
    </w:p>
    <w:p>
      <w:pPr>
        <w:pStyle w:val="ListParagraph"/>
        <w:numPr>
          <w:ilvl w:val="2"/>
          <w:numId w:val="2"/>
        </w:numPr>
        <w:tabs>
          <w:tab w:pos="1483" w:val="left" w:leader="none"/>
        </w:tabs>
        <w:spacing w:line="240" w:lineRule="auto" w:before="1" w:after="0"/>
        <w:ind w:left="212" w:right="234" w:firstLine="708"/>
        <w:jc w:val="left"/>
        <w:rPr>
          <w:sz w:val="26"/>
        </w:rPr>
      </w:pPr>
      <w:r>
        <w:rPr>
          <w:sz w:val="26"/>
        </w:rPr>
        <w:t>Сведения</w:t>
      </w:r>
      <w:r>
        <w:rPr>
          <w:spacing w:val="39"/>
          <w:sz w:val="26"/>
        </w:rPr>
        <w:t> </w:t>
      </w:r>
      <w:r>
        <w:rPr>
          <w:sz w:val="26"/>
        </w:rPr>
        <w:t>об</w:t>
      </w:r>
      <w:r>
        <w:rPr>
          <w:spacing w:val="43"/>
          <w:sz w:val="26"/>
        </w:rPr>
        <w:t> </w:t>
      </w:r>
      <w:r>
        <w:rPr>
          <w:sz w:val="26"/>
        </w:rPr>
        <w:t>участниках</w:t>
      </w:r>
      <w:r>
        <w:rPr>
          <w:spacing w:val="38"/>
          <w:sz w:val="26"/>
        </w:rPr>
        <w:t> </w:t>
      </w:r>
      <w:r>
        <w:rPr>
          <w:sz w:val="26"/>
        </w:rPr>
        <w:t>итогового</w:t>
      </w:r>
      <w:r>
        <w:rPr>
          <w:spacing w:val="40"/>
          <w:sz w:val="26"/>
        </w:rPr>
        <w:t> </w:t>
      </w:r>
      <w:r>
        <w:rPr>
          <w:sz w:val="26"/>
        </w:rPr>
        <w:t>сочинения</w:t>
      </w:r>
      <w:r>
        <w:rPr>
          <w:spacing w:val="39"/>
          <w:sz w:val="26"/>
        </w:rPr>
        <w:t> </w:t>
      </w:r>
      <w:r>
        <w:rPr>
          <w:sz w:val="26"/>
        </w:rPr>
        <w:t>(изложения)</w:t>
      </w:r>
      <w:r>
        <w:rPr>
          <w:spacing w:val="39"/>
          <w:sz w:val="26"/>
        </w:rPr>
        <w:t> </w:t>
      </w:r>
      <w:r>
        <w:rPr>
          <w:sz w:val="26"/>
        </w:rPr>
        <w:t>предоставляют</w:t>
      </w:r>
      <w:r>
        <w:rPr>
          <w:spacing w:val="-62"/>
          <w:sz w:val="26"/>
        </w:rPr>
        <w:t> </w:t>
      </w:r>
      <w:r>
        <w:rPr>
          <w:sz w:val="26"/>
        </w:rPr>
        <w:t>органы</w:t>
      </w:r>
      <w:r>
        <w:rPr>
          <w:spacing w:val="24"/>
          <w:sz w:val="26"/>
        </w:rPr>
        <w:t> </w:t>
      </w:r>
      <w:r>
        <w:rPr>
          <w:sz w:val="26"/>
        </w:rPr>
        <w:t>местного</w:t>
      </w:r>
      <w:r>
        <w:rPr>
          <w:spacing w:val="22"/>
          <w:sz w:val="26"/>
        </w:rPr>
        <w:t> </w:t>
      </w:r>
      <w:r>
        <w:rPr>
          <w:sz w:val="26"/>
        </w:rPr>
        <w:t>самоуправления,</w:t>
      </w:r>
      <w:r>
        <w:rPr>
          <w:spacing w:val="24"/>
          <w:sz w:val="26"/>
        </w:rPr>
        <w:t> </w:t>
      </w:r>
      <w:r>
        <w:rPr>
          <w:sz w:val="26"/>
        </w:rPr>
        <w:t>осуществляющие</w:t>
      </w:r>
      <w:r>
        <w:rPr>
          <w:spacing w:val="26"/>
          <w:sz w:val="26"/>
        </w:rPr>
        <w:t> </w:t>
      </w:r>
      <w:r>
        <w:rPr>
          <w:sz w:val="26"/>
        </w:rPr>
        <w:t>управление</w:t>
      </w:r>
      <w:r>
        <w:rPr>
          <w:spacing w:val="22"/>
          <w:sz w:val="26"/>
        </w:rPr>
        <w:t> </w:t>
      </w:r>
      <w:r>
        <w:rPr>
          <w:sz w:val="26"/>
        </w:rPr>
        <w:t>в</w:t>
      </w:r>
      <w:r>
        <w:rPr>
          <w:spacing w:val="22"/>
          <w:sz w:val="26"/>
        </w:rPr>
        <w:t> </w:t>
      </w:r>
      <w:r>
        <w:rPr>
          <w:sz w:val="26"/>
        </w:rPr>
        <w:t>сфере</w:t>
      </w:r>
      <w:r>
        <w:rPr>
          <w:spacing w:val="22"/>
          <w:sz w:val="26"/>
        </w:rPr>
        <w:t> </w:t>
      </w:r>
      <w:r>
        <w:rPr>
          <w:sz w:val="26"/>
        </w:rPr>
        <w:t>образования,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7"/>
        <w:ind w:left="0" w:firstLine="0"/>
        <w:jc w:val="left"/>
        <w:rPr>
          <w:sz w:val="15"/>
        </w:rPr>
      </w:pPr>
      <w:r>
        <w:rPr/>
        <w:pict>
          <v:rect style="position:absolute;margin-left:56.639999pt;margin-top:10.954201pt;width:144.050pt;height:.599980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0"/>
        <w:ind w:left="212" w:right="244" w:firstLine="720"/>
        <w:jc w:val="both"/>
        <w:rPr>
          <w:sz w:val="22"/>
        </w:rPr>
      </w:pPr>
      <w:r>
        <w:rPr>
          <w:sz w:val="22"/>
          <w:vertAlign w:val="superscript"/>
        </w:rPr>
        <w:t>1</w:t>
      </w:r>
      <w:r>
        <w:rPr>
          <w:sz w:val="22"/>
          <w:vertAlign w:val="baseline"/>
        </w:rPr>
        <w:t> В целях предотвращения конфликта интересов и обеспечения объективного оценивания итогового</w:t>
      </w:r>
      <w:r>
        <w:rPr>
          <w:spacing w:val="-52"/>
          <w:sz w:val="22"/>
          <w:vertAlign w:val="baseline"/>
        </w:rPr>
        <w:t> </w:t>
      </w:r>
      <w:r>
        <w:rPr>
          <w:sz w:val="22"/>
          <w:vertAlign w:val="baseline"/>
        </w:rPr>
        <w:t>сочинения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(изложения)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обучающимся,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экстернам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получении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повторного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неудовлетворительного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результата («незачет») за итоговое сочинение (изложение) предоставляется право подать в письменной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форме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заявление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на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проверку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сданного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ими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сочинения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(изложения)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комиссией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другой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образовательной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организации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или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комиссией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проверке</w:t>
      </w:r>
      <w:r>
        <w:rPr>
          <w:spacing w:val="56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56"/>
          <w:sz w:val="22"/>
          <w:vertAlign w:val="baseline"/>
        </w:rPr>
        <w:t> </w:t>
      </w:r>
      <w:r>
        <w:rPr>
          <w:sz w:val="22"/>
          <w:vertAlign w:val="baseline"/>
        </w:rPr>
        <w:t>сочинения</w:t>
      </w:r>
      <w:r>
        <w:rPr>
          <w:spacing w:val="56"/>
          <w:sz w:val="22"/>
          <w:vertAlign w:val="baseline"/>
        </w:rPr>
        <w:t> </w:t>
      </w:r>
      <w:r>
        <w:rPr>
          <w:sz w:val="22"/>
          <w:vertAlign w:val="baseline"/>
        </w:rPr>
        <w:t>(изложения),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определенной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ОИВ.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Порядок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подачи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такого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заявления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организации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повторной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проверки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сочинения</w:t>
      </w:r>
      <w:r>
        <w:rPr>
          <w:spacing w:val="-3"/>
          <w:sz w:val="22"/>
          <w:vertAlign w:val="baseline"/>
        </w:rPr>
        <w:t> </w:t>
      </w:r>
      <w:r>
        <w:rPr>
          <w:sz w:val="22"/>
          <w:vertAlign w:val="baseline"/>
        </w:rPr>
        <w:t>(изложения) указанной категории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обучающихся, экстернов</w:t>
      </w:r>
      <w:r>
        <w:rPr>
          <w:spacing w:val="-3"/>
          <w:sz w:val="22"/>
          <w:vertAlign w:val="baseline"/>
        </w:rPr>
        <w:t> </w:t>
      </w:r>
      <w:r>
        <w:rPr>
          <w:sz w:val="22"/>
          <w:vertAlign w:val="baseline"/>
        </w:rPr>
        <w:t>определяет ОИВ.</w:t>
      </w:r>
    </w:p>
    <w:p>
      <w:pPr>
        <w:spacing w:after="0"/>
        <w:jc w:val="both"/>
        <w:rPr>
          <w:sz w:val="22"/>
        </w:rPr>
        <w:sectPr>
          <w:pgSz w:w="11910" w:h="16840"/>
          <w:pgMar w:header="0" w:footer="541" w:top="1040" w:bottom="820" w:left="920" w:right="340"/>
        </w:sectPr>
      </w:pPr>
    </w:p>
    <w:p>
      <w:pPr>
        <w:pStyle w:val="BodyText"/>
        <w:spacing w:before="67"/>
        <w:ind w:right="233" w:firstLine="0"/>
      </w:pPr>
      <w:r>
        <w:rPr/>
        <w:t>и (или) образовательные организации, в которых обучающиеся получают среднее общее</w:t>
      </w:r>
      <w:r>
        <w:rPr>
          <w:spacing w:val="1"/>
        </w:rPr>
        <w:t> </w:t>
      </w:r>
      <w:r>
        <w:rPr/>
        <w:t>образование.</w:t>
      </w:r>
    </w:p>
    <w:p>
      <w:pPr>
        <w:pStyle w:val="ListParagraph"/>
        <w:numPr>
          <w:ilvl w:val="2"/>
          <w:numId w:val="2"/>
        </w:numPr>
        <w:tabs>
          <w:tab w:pos="1421" w:val="left" w:leader="none"/>
        </w:tabs>
        <w:spacing w:line="240" w:lineRule="auto" w:before="2" w:after="0"/>
        <w:ind w:left="212" w:right="229" w:firstLine="708"/>
        <w:jc w:val="both"/>
        <w:rPr>
          <w:sz w:val="26"/>
        </w:rPr>
      </w:pPr>
      <w:r>
        <w:rPr>
          <w:sz w:val="26"/>
        </w:rPr>
        <w:t>Комплекты</w:t>
      </w:r>
      <w:r>
        <w:rPr>
          <w:spacing w:val="41"/>
          <w:sz w:val="26"/>
        </w:rPr>
        <w:t> </w:t>
      </w:r>
      <w:r>
        <w:rPr>
          <w:sz w:val="26"/>
        </w:rPr>
        <w:t>бланков</w:t>
      </w:r>
      <w:r>
        <w:rPr>
          <w:spacing w:val="41"/>
          <w:sz w:val="26"/>
        </w:rPr>
        <w:t> </w:t>
      </w:r>
      <w:r>
        <w:rPr>
          <w:sz w:val="26"/>
        </w:rPr>
        <w:t>для</w:t>
      </w:r>
      <w:r>
        <w:rPr>
          <w:spacing w:val="43"/>
          <w:sz w:val="26"/>
        </w:rPr>
        <w:t> </w:t>
      </w:r>
      <w:r>
        <w:rPr>
          <w:sz w:val="26"/>
        </w:rPr>
        <w:t>проведения</w:t>
      </w:r>
      <w:r>
        <w:rPr>
          <w:spacing w:val="44"/>
          <w:sz w:val="26"/>
        </w:rPr>
        <w:t> </w:t>
      </w:r>
      <w:r>
        <w:rPr>
          <w:sz w:val="26"/>
        </w:rPr>
        <w:t>итогового</w:t>
      </w:r>
      <w:r>
        <w:rPr>
          <w:spacing w:val="41"/>
          <w:sz w:val="26"/>
        </w:rPr>
        <w:t> </w:t>
      </w:r>
      <w:r>
        <w:rPr>
          <w:sz w:val="26"/>
        </w:rPr>
        <w:t>сочинения</w:t>
      </w:r>
      <w:r>
        <w:rPr>
          <w:spacing w:val="44"/>
          <w:sz w:val="26"/>
        </w:rPr>
        <w:t> </w:t>
      </w:r>
      <w:r>
        <w:rPr>
          <w:sz w:val="26"/>
        </w:rPr>
        <w:t>(изложения)</w:t>
      </w:r>
      <w:r>
        <w:rPr>
          <w:spacing w:val="41"/>
          <w:sz w:val="26"/>
        </w:rPr>
        <w:t> </w:t>
      </w:r>
      <w:r>
        <w:rPr>
          <w:sz w:val="26"/>
        </w:rPr>
        <w:t>вместе</w:t>
      </w:r>
      <w:r>
        <w:rPr>
          <w:spacing w:val="-62"/>
          <w:sz w:val="26"/>
        </w:rPr>
        <w:t> </w:t>
      </w:r>
      <w:r>
        <w:rPr>
          <w:sz w:val="26"/>
        </w:rPr>
        <w:t>с отчетными формами для 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 (см. Сборник</w:t>
      </w:r>
      <w:r>
        <w:rPr>
          <w:spacing w:val="1"/>
          <w:sz w:val="26"/>
        </w:rPr>
        <w:t> </w:t>
      </w:r>
      <w:r>
        <w:rPr>
          <w:sz w:val="26"/>
        </w:rPr>
        <w:t>отчетных     форм    для    проведения    итогового    сочинения    (изложения)    печатаются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доставляются</w:t>
      </w:r>
      <w:r>
        <w:rPr>
          <w:spacing w:val="1"/>
          <w:sz w:val="26"/>
        </w:rPr>
        <w:t> </w:t>
      </w:r>
      <w:r>
        <w:rPr>
          <w:sz w:val="26"/>
        </w:rPr>
        <w:t>РЦОИ</w:t>
      </w:r>
      <w:r>
        <w:rPr>
          <w:spacing w:val="1"/>
          <w:sz w:val="26"/>
        </w:rPr>
        <w:t> </w:t>
      </w:r>
      <w:r>
        <w:rPr>
          <w:sz w:val="26"/>
        </w:rPr>
        <w:t>или</w:t>
      </w:r>
      <w:r>
        <w:rPr>
          <w:spacing w:val="1"/>
          <w:sz w:val="26"/>
        </w:rPr>
        <w:t> </w:t>
      </w:r>
      <w:r>
        <w:rPr>
          <w:sz w:val="26"/>
        </w:rPr>
        <w:t>органами</w:t>
      </w:r>
      <w:r>
        <w:rPr>
          <w:spacing w:val="1"/>
          <w:sz w:val="26"/>
        </w:rPr>
        <w:t> </w:t>
      </w:r>
      <w:r>
        <w:rPr>
          <w:sz w:val="26"/>
        </w:rPr>
        <w:t>местного</w:t>
      </w:r>
      <w:r>
        <w:rPr>
          <w:spacing w:val="1"/>
          <w:sz w:val="26"/>
        </w:rPr>
        <w:t> </w:t>
      </w:r>
      <w:r>
        <w:rPr>
          <w:sz w:val="26"/>
        </w:rPr>
        <w:t>самоуправления,</w:t>
      </w:r>
      <w:r>
        <w:rPr>
          <w:spacing w:val="1"/>
          <w:sz w:val="26"/>
        </w:rPr>
        <w:t> </w:t>
      </w:r>
      <w:r>
        <w:rPr>
          <w:sz w:val="26"/>
        </w:rPr>
        <w:t>осуществляющими</w:t>
      </w:r>
      <w:r>
        <w:rPr>
          <w:spacing w:val="-62"/>
          <w:sz w:val="26"/>
        </w:rPr>
        <w:t> </w:t>
      </w:r>
      <w:r>
        <w:rPr>
          <w:sz w:val="26"/>
        </w:rPr>
        <w:t>управление</w:t>
      </w:r>
      <w:r>
        <w:rPr>
          <w:spacing w:val="47"/>
          <w:sz w:val="26"/>
        </w:rPr>
        <w:t> </w:t>
      </w:r>
      <w:r>
        <w:rPr>
          <w:sz w:val="26"/>
        </w:rPr>
        <w:t>в</w:t>
      </w:r>
      <w:r>
        <w:rPr>
          <w:spacing w:val="48"/>
          <w:sz w:val="26"/>
        </w:rPr>
        <w:t> </w:t>
      </w:r>
      <w:r>
        <w:rPr>
          <w:sz w:val="26"/>
        </w:rPr>
        <w:t>сфере</w:t>
      </w:r>
      <w:r>
        <w:rPr>
          <w:spacing w:val="51"/>
          <w:sz w:val="26"/>
        </w:rPr>
        <w:t> </w:t>
      </w:r>
      <w:r>
        <w:rPr>
          <w:sz w:val="26"/>
        </w:rPr>
        <w:t>образования,</w:t>
      </w:r>
      <w:r>
        <w:rPr>
          <w:spacing w:val="47"/>
          <w:sz w:val="26"/>
        </w:rPr>
        <w:t> </w:t>
      </w:r>
      <w:r>
        <w:rPr>
          <w:sz w:val="26"/>
        </w:rPr>
        <w:t>в</w:t>
      </w:r>
      <w:r>
        <w:rPr>
          <w:spacing w:val="48"/>
          <w:sz w:val="26"/>
        </w:rPr>
        <w:t> </w:t>
      </w:r>
      <w:r>
        <w:rPr>
          <w:sz w:val="26"/>
        </w:rPr>
        <w:t>места</w:t>
      </w:r>
      <w:r>
        <w:rPr>
          <w:spacing w:val="49"/>
          <w:sz w:val="26"/>
        </w:rPr>
        <w:t> </w:t>
      </w:r>
      <w:r>
        <w:rPr>
          <w:sz w:val="26"/>
        </w:rPr>
        <w:t>проведения</w:t>
      </w:r>
      <w:r>
        <w:rPr>
          <w:spacing w:val="47"/>
          <w:sz w:val="26"/>
        </w:rPr>
        <w:t> </w:t>
      </w:r>
      <w:r>
        <w:rPr>
          <w:sz w:val="26"/>
        </w:rPr>
        <w:t>итогового</w:t>
      </w:r>
      <w:r>
        <w:rPr>
          <w:spacing w:val="46"/>
          <w:sz w:val="26"/>
        </w:rPr>
        <w:t> </w:t>
      </w:r>
      <w:r>
        <w:rPr>
          <w:sz w:val="26"/>
        </w:rPr>
        <w:t>сочинения</w:t>
      </w:r>
      <w:r>
        <w:rPr>
          <w:spacing w:val="47"/>
          <w:sz w:val="26"/>
        </w:rPr>
        <w:t> </w:t>
      </w:r>
      <w:r>
        <w:rPr>
          <w:sz w:val="26"/>
        </w:rPr>
        <w:t>(изложения)</w:t>
      </w:r>
      <w:r>
        <w:rPr>
          <w:spacing w:val="-62"/>
          <w:sz w:val="26"/>
        </w:rPr>
        <w:t> </w:t>
      </w:r>
      <w:r>
        <w:rPr>
          <w:sz w:val="26"/>
        </w:rPr>
        <w:t>или</w:t>
      </w:r>
      <w:r>
        <w:rPr>
          <w:spacing w:val="29"/>
          <w:sz w:val="26"/>
        </w:rPr>
        <w:t> </w:t>
      </w:r>
      <w:r>
        <w:rPr>
          <w:sz w:val="26"/>
        </w:rPr>
        <w:t>печатаются</w:t>
      </w:r>
      <w:r>
        <w:rPr>
          <w:spacing w:val="30"/>
          <w:sz w:val="26"/>
        </w:rPr>
        <w:t> </w:t>
      </w:r>
      <w:r>
        <w:rPr>
          <w:sz w:val="26"/>
        </w:rPr>
        <w:t>в</w:t>
      </w:r>
      <w:r>
        <w:rPr>
          <w:spacing w:val="30"/>
          <w:sz w:val="26"/>
        </w:rPr>
        <w:t> </w:t>
      </w:r>
      <w:r>
        <w:rPr>
          <w:sz w:val="26"/>
        </w:rPr>
        <w:t>местах</w:t>
      </w:r>
      <w:r>
        <w:rPr>
          <w:spacing w:val="30"/>
          <w:sz w:val="26"/>
        </w:rPr>
        <w:t> </w:t>
      </w:r>
      <w:r>
        <w:rPr>
          <w:sz w:val="26"/>
        </w:rPr>
        <w:t>проведения</w:t>
      </w:r>
      <w:r>
        <w:rPr>
          <w:spacing w:val="30"/>
          <w:sz w:val="26"/>
        </w:rPr>
        <w:t> </w:t>
      </w:r>
      <w:r>
        <w:rPr>
          <w:sz w:val="26"/>
        </w:rPr>
        <w:t>итогового</w:t>
      </w:r>
      <w:r>
        <w:rPr>
          <w:spacing w:val="29"/>
          <w:sz w:val="26"/>
        </w:rPr>
        <w:t> </w:t>
      </w:r>
      <w:r>
        <w:rPr>
          <w:sz w:val="26"/>
        </w:rPr>
        <w:t>сочинения</w:t>
      </w:r>
      <w:r>
        <w:rPr>
          <w:spacing w:val="31"/>
          <w:sz w:val="26"/>
        </w:rPr>
        <w:t> </w:t>
      </w:r>
      <w:r>
        <w:rPr>
          <w:sz w:val="26"/>
        </w:rPr>
        <w:t>(изложения)</w:t>
      </w:r>
      <w:r>
        <w:rPr>
          <w:spacing w:val="30"/>
          <w:sz w:val="26"/>
        </w:rPr>
        <w:t> </w:t>
      </w:r>
      <w:r>
        <w:rPr>
          <w:sz w:val="26"/>
        </w:rPr>
        <w:t>(при</w:t>
      </w:r>
      <w:r>
        <w:rPr>
          <w:spacing w:val="31"/>
          <w:sz w:val="26"/>
        </w:rPr>
        <w:t> </w:t>
      </w:r>
      <w:r>
        <w:rPr>
          <w:sz w:val="26"/>
        </w:rPr>
        <w:t>их</w:t>
      </w:r>
      <w:r>
        <w:rPr>
          <w:spacing w:val="29"/>
          <w:sz w:val="26"/>
        </w:rPr>
        <w:t> </w:t>
      </w:r>
      <w:r>
        <w:rPr>
          <w:sz w:val="26"/>
        </w:rPr>
        <w:t>доставке</w:t>
      </w:r>
      <w:r>
        <w:rPr>
          <w:spacing w:val="-62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электронном</w:t>
      </w:r>
      <w:r>
        <w:rPr>
          <w:spacing w:val="1"/>
          <w:sz w:val="26"/>
        </w:rPr>
        <w:t> </w:t>
      </w:r>
      <w:r>
        <w:rPr>
          <w:sz w:val="26"/>
        </w:rPr>
        <w:t>виде)</w:t>
      </w:r>
      <w:r>
        <w:rPr>
          <w:spacing w:val="1"/>
          <w:sz w:val="26"/>
        </w:rPr>
        <w:t> </w:t>
      </w:r>
      <w:r>
        <w:rPr>
          <w:sz w:val="26"/>
        </w:rPr>
        <w:t>не</w:t>
      </w:r>
      <w:r>
        <w:rPr>
          <w:spacing w:val="1"/>
          <w:sz w:val="26"/>
        </w:rPr>
        <w:t> </w:t>
      </w:r>
      <w:r>
        <w:rPr>
          <w:sz w:val="26"/>
        </w:rPr>
        <w:t>позднее</w:t>
      </w:r>
      <w:r>
        <w:rPr>
          <w:spacing w:val="1"/>
          <w:sz w:val="26"/>
        </w:rPr>
        <w:t> </w:t>
      </w:r>
      <w:r>
        <w:rPr>
          <w:sz w:val="26"/>
        </w:rPr>
        <w:t>чем</w:t>
      </w:r>
      <w:r>
        <w:rPr>
          <w:spacing w:val="1"/>
          <w:sz w:val="26"/>
        </w:rPr>
        <w:t> </w:t>
      </w:r>
      <w:r>
        <w:rPr>
          <w:sz w:val="26"/>
        </w:rPr>
        <w:t>за</w:t>
      </w:r>
      <w:r>
        <w:rPr>
          <w:spacing w:val="1"/>
          <w:sz w:val="26"/>
        </w:rPr>
        <w:t> </w:t>
      </w:r>
      <w:r>
        <w:rPr>
          <w:sz w:val="26"/>
        </w:rPr>
        <w:t>день</w:t>
      </w:r>
      <w:r>
        <w:rPr>
          <w:spacing w:val="1"/>
          <w:sz w:val="26"/>
        </w:rPr>
        <w:t> </w:t>
      </w:r>
      <w:r>
        <w:rPr>
          <w:sz w:val="26"/>
        </w:rPr>
        <w:t>до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(изложения).</w:t>
      </w:r>
      <w:r>
        <w:rPr>
          <w:spacing w:val="1"/>
          <w:sz w:val="26"/>
        </w:rPr>
        <w:t> </w:t>
      </w:r>
      <w:r>
        <w:rPr>
          <w:sz w:val="26"/>
        </w:rPr>
        <w:t>Копирование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нехватке</w:t>
      </w:r>
      <w:r>
        <w:rPr>
          <w:spacing w:val="-62"/>
          <w:sz w:val="26"/>
        </w:rPr>
        <w:t> </w:t>
      </w:r>
      <w:r>
        <w:rPr>
          <w:sz w:val="26"/>
        </w:rPr>
        <w:t>распечатанных бланков итогового сочинения (изложения) в местах проведения 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b/>
          <w:sz w:val="26"/>
        </w:rPr>
        <w:t>запрещено</w:t>
      </w:r>
      <w:r>
        <w:rPr>
          <w:sz w:val="26"/>
        </w:rPr>
        <w:t>,</w:t>
      </w:r>
      <w:r>
        <w:rPr>
          <w:spacing w:val="1"/>
          <w:sz w:val="26"/>
        </w:rPr>
        <w:t> </w:t>
      </w:r>
      <w:r>
        <w:rPr>
          <w:sz w:val="26"/>
        </w:rPr>
        <w:t>так</w:t>
      </w:r>
      <w:r>
        <w:rPr>
          <w:spacing w:val="1"/>
          <w:sz w:val="26"/>
        </w:rPr>
        <w:t> </w:t>
      </w:r>
      <w:r>
        <w:rPr>
          <w:sz w:val="26"/>
        </w:rPr>
        <w:t>как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1"/>
          <w:sz w:val="26"/>
        </w:rPr>
        <w:t> </w:t>
      </w:r>
      <w:r>
        <w:rPr>
          <w:sz w:val="26"/>
        </w:rPr>
        <w:t>имеют</w:t>
      </w:r>
      <w:r>
        <w:rPr>
          <w:spacing w:val="1"/>
          <w:sz w:val="26"/>
        </w:rPr>
        <w:t> </w:t>
      </w:r>
      <w:r>
        <w:rPr>
          <w:sz w:val="26"/>
        </w:rPr>
        <w:t>уникальный</w:t>
      </w:r>
      <w:r>
        <w:rPr>
          <w:spacing w:val="1"/>
          <w:sz w:val="26"/>
        </w:rPr>
        <w:t> </w:t>
      </w:r>
      <w:r>
        <w:rPr>
          <w:sz w:val="26"/>
        </w:rPr>
        <w:t>код</w:t>
      </w:r>
      <w:r>
        <w:rPr>
          <w:spacing w:val="1"/>
          <w:sz w:val="26"/>
        </w:rPr>
        <w:t> </w:t>
      </w:r>
      <w:r>
        <w:rPr>
          <w:sz w:val="26"/>
        </w:rPr>
        <w:t>работы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распечатываются</w:t>
      </w:r>
      <w:r>
        <w:rPr>
          <w:spacing w:val="-2"/>
          <w:sz w:val="26"/>
        </w:rPr>
        <w:t> </w:t>
      </w:r>
      <w:r>
        <w:rPr>
          <w:sz w:val="26"/>
        </w:rPr>
        <w:t>посредством</w:t>
      </w:r>
      <w:r>
        <w:rPr>
          <w:spacing w:val="-1"/>
          <w:sz w:val="26"/>
        </w:rPr>
        <w:t> </w:t>
      </w:r>
      <w:r>
        <w:rPr>
          <w:sz w:val="26"/>
        </w:rPr>
        <w:t>специализированного</w:t>
      </w:r>
      <w:r>
        <w:rPr>
          <w:spacing w:val="-2"/>
          <w:sz w:val="26"/>
        </w:rPr>
        <w:t> </w:t>
      </w:r>
      <w:r>
        <w:rPr>
          <w:sz w:val="26"/>
        </w:rPr>
        <w:t>программного</w:t>
      </w:r>
      <w:r>
        <w:rPr>
          <w:spacing w:val="-1"/>
          <w:sz w:val="26"/>
        </w:rPr>
        <w:t> </w:t>
      </w:r>
      <w:r>
        <w:rPr>
          <w:sz w:val="26"/>
        </w:rPr>
        <w:t>обеспечения.</w:t>
      </w:r>
    </w:p>
    <w:p>
      <w:pPr>
        <w:pStyle w:val="ListParagraph"/>
        <w:numPr>
          <w:ilvl w:val="2"/>
          <w:numId w:val="2"/>
        </w:numPr>
        <w:tabs>
          <w:tab w:pos="1445" w:val="left" w:leader="none"/>
        </w:tabs>
        <w:spacing w:line="240" w:lineRule="auto" w:before="0" w:after="0"/>
        <w:ind w:left="212" w:right="223" w:firstLine="708"/>
        <w:jc w:val="both"/>
        <w:rPr>
          <w:sz w:val="26"/>
        </w:rPr>
      </w:pPr>
      <w:r>
        <w:rPr>
          <w:sz w:val="26"/>
        </w:rPr>
        <w:t>Комплекты</w:t>
      </w:r>
      <w:r>
        <w:rPr>
          <w:spacing w:val="1"/>
          <w:sz w:val="26"/>
        </w:rPr>
        <w:t> </w:t>
      </w:r>
      <w:r>
        <w:rPr>
          <w:sz w:val="26"/>
        </w:rPr>
        <w:t>тем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за</w:t>
      </w:r>
      <w:r>
        <w:rPr>
          <w:spacing w:val="1"/>
          <w:sz w:val="26"/>
        </w:rPr>
        <w:t> </w:t>
      </w:r>
      <w:r>
        <w:rPr>
          <w:sz w:val="26"/>
        </w:rPr>
        <w:t>15</w:t>
      </w:r>
      <w:r>
        <w:rPr>
          <w:spacing w:val="1"/>
          <w:sz w:val="26"/>
        </w:rPr>
        <w:t> </w:t>
      </w:r>
      <w:r>
        <w:rPr>
          <w:sz w:val="26"/>
        </w:rPr>
        <w:t>минут</w:t>
      </w:r>
      <w:r>
        <w:rPr>
          <w:spacing w:val="1"/>
          <w:sz w:val="26"/>
        </w:rPr>
        <w:t> </w:t>
      </w:r>
      <w:r>
        <w:rPr>
          <w:sz w:val="26"/>
        </w:rPr>
        <w:t>до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62"/>
          <w:sz w:val="26"/>
        </w:rPr>
        <w:t> </w:t>
      </w:r>
      <w:r>
        <w:rPr>
          <w:sz w:val="26"/>
        </w:rPr>
        <w:t>сочинения по местному времени размещаются на информационном портале topic.rustest.ru,</w:t>
      </w:r>
      <w:r>
        <w:rPr>
          <w:spacing w:val="1"/>
          <w:sz w:val="26"/>
        </w:rPr>
        <w:t> </w:t>
      </w:r>
      <w:r>
        <w:rPr>
          <w:sz w:val="26"/>
        </w:rPr>
        <w:t>ссылка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данный</w:t>
      </w:r>
      <w:r>
        <w:rPr>
          <w:spacing w:val="1"/>
          <w:sz w:val="26"/>
        </w:rPr>
        <w:t> </w:t>
      </w:r>
      <w:r>
        <w:rPr>
          <w:sz w:val="26"/>
        </w:rPr>
        <w:t>ресурс</w:t>
      </w:r>
      <w:r>
        <w:rPr>
          <w:spacing w:val="1"/>
          <w:sz w:val="26"/>
        </w:rPr>
        <w:t> </w:t>
      </w:r>
      <w:r>
        <w:rPr>
          <w:sz w:val="26"/>
        </w:rPr>
        <w:t>также</w:t>
      </w:r>
      <w:r>
        <w:rPr>
          <w:spacing w:val="1"/>
          <w:sz w:val="26"/>
        </w:rPr>
        <w:t> </w:t>
      </w:r>
      <w:r>
        <w:rPr>
          <w:sz w:val="26"/>
        </w:rPr>
        <w:t>размещается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официальном</w:t>
      </w:r>
      <w:r>
        <w:rPr>
          <w:spacing w:val="1"/>
          <w:sz w:val="26"/>
        </w:rPr>
        <w:t> </w:t>
      </w:r>
      <w:r>
        <w:rPr>
          <w:sz w:val="26"/>
        </w:rPr>
        <w:t>сайте</w:t>
      </w:r>
      <w:r>
        <w:rPr>
          <w:spacing w:val="1"/>
          <w:sz w:val="26"/>
        </w:rPr>
        <w:t> </w:t>
      </w:r>
      <w:r>
        <w:rPr>
          <w:sz w:val="26"/>
        </w:rPr>
        <w:t>ФГБУ</w:t>
      </w:r>
      <w:r>
        <w:rPr>
          <w:spacing w:val="1"/>
          <w:sz w:val="26"/>
        </w:rPr>
        <w:t> </w:t>
      </w:r>
      <w:r>
        <w:rPr>
          <w:sz w:val="26"/>
        </w:rPr>
        <w:t>«ФЦТ»</w:t>
      </w:r>
      <w:r>
        <w:rPr>
          <w:spacing w:val="1"/>
          <w:sz w:val="26"/>
        </w:rPr>
        <w:t> </w:t>
      </w:r>
      <w:r>
        <w:rPr>
          <w:sz w:val="26"/>
        </w:rPr>
        <w:t>(</w:t>
      </w:r>
      <w:hyperlink r:id="rId6">
        <w:r>
          <w:rPr>
            <w:sz w:val="26"/>
          </w:rPr>
          <w:t>http://rustest.ru/).</w:t>
        </w:r>
      </w:hyperlink>
    </w:p>
    <w:p>
      <w:pPr>
        <w:pStyle w:val="BodyText"/>
        <w:ind w:right="222"/>
      </w:pP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возникновения</w:t>
      </w:r>
      <w:r>
        <w:rPr>
          <w:spacing w:val="1"/>
        </w:rPr>
        <w:t> </w:t>
      </w:r>
      <w:r>
        <w:rPr/>
        <w:t>нештатных</w:t>
      </w:r>
      <w:r>
        <w:rPr>
          <w:spacing w:val="1"/>
        </w:rPr>
        <w:t> </w:t>
      </w:r>
      <w:r>
        <w:rPr/>
        <w:t>ситуаций</w:t>
      </w:r>
      <w:r>
        <w:rPr>
          <w:spacing w:val="1"/>
        </w:rPr>
        <w:t> </w:t>
      </w:r>
      <w:r>
        <w:rPr/>
        <w:t>(недоступность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неработоспособность указанного информационного портала) по запросу специалиста ОИВ,</w:t>
      </w:r>
      <w:r>
        <w:rPr>
          <w:spacing w:val="-62"/>
        </w:rPr>
        <w:t> </w:t>
      </w:r>
      <w:r>
        <w:rPr/>
        <w:t>ответственного за вопросы, связанные с проведением итогового сочинения (изложения),</w:t>
      </w:r>
      <w:r>
        <w:rPr>
          <w:spacing w:val="1"/>
        </w:rPr>
        <w:t> </w:t>
      </w:r>
      <w:r>
        <w:rPr/>
        <w:t>комплекты тем итогового сочинения направляются ФГБУ «ФЦТ» на электронные адреса</w:t>
      </w:r>
      <w:r>
        <w:rPr>
          <w:spacing w:val="1"/>
        </w:rPr>
        <w:t> </w:t>
      </w:r>
      <w:r>
        <w:rPr/>
        <w:t>указанного</w:t>
      </w:r>
      <w:r>
        <w:rPr>
          <w:spacing w:val="-2"/>
        </w:rPr>
        <w:t> </w:t>
      </w:r>
      <w:r>
        <w:rPr/>
        <w:t>специалиста</w:t>
      </w:r>
      <w:r>
        <w:rPr>
          <w:spacing w:val="-1"/>
        </w:rPr>
        <w:t> </w:t>
      </w:r>
      <w:r>
        <w:rPr/>
        <w:t>ОИВ.</w:t>
      </w:r>
    </w:p>
    <w:p>
      <w:pPr>
        <w:pStyle w:val="BodyText"/>
        <w:ind w:right="227"/>
      </w:pPr>
      <w:r>
        <w:rPr/>
        <w:t>Направление</w:t>
      </w:r>
      <w:r>
        <w:rPr>
          <w:spacing w:val="35"/>
        </w:rPr>
        <w:t> </w:t>
      </w:r>
      <w:r>
        <w:rPr/>
        <w:t>комплектов</w:t>
      </w:r>
      <w:r>
        <w:rPr>
          <w:spacing w:val="35"/>
        </w:rPr>
        <w:t> </w:t>
      </w:r>
      <w:r>
        <w:rPr/>
        <w:t>тем</w:t>
      </w:r>
      <w:r>
        <w:rPr>
          <w:spacing w:val="33"/>
        </w:rPr>
        <w:t> </w:t>
      </w:r>
      <w:r>
        <w:rPr/>
        <w:t>итогового</w:t>
      </w:r>
      <w:r>
        <w:rPr>
          <w:spacing w:val="35"/>
        </w:rPr>
        <w:t> </w:t>
      </w:r>
      <w:r>
        <w:rPr/>
        <w:t>сочинения</w:t>
      </w:r>
      <w:r>
        <w:rPr>
          <w:spacing w:val="34"/>
        </w:rPr>
        <w:t> </w:t>
      </w:r>
      <w:r>
        <w:rPr/>
        <w:t>осуществляется</w:t>
      </w:r>
      <w:r>
        <w:rPr>
          <w:spacing w:val="33"/>
        </w:rPr>
        <w:t> </w:t>
      </w:r>
      <w:r>
        <w:rPr/>
        <w:t>в</w:t>
      </w:r>
      <w:r>
        <w:rPr>
          <w:spacing w:val="33"/>
        </w:rPr>
        <w:t> </w:t>
      </w:r>
      <w:r>
        <w:rPr/>
        <w:t>соответствии</w:t>
      </w:r>
      <w:r>
        <w:rPr>
          <w:spacing w:val="-62"/>
        </w:rPr>
        <w:t> </w:t>
      </w:r>
      <w:r>
        <w:rPr/>
        <w:t>с</w:t>
      </w:r>
      <w:r>
        <w:rPr>
          <w:spacing w:val="1"/>
        </w:rPr>
        <w:t> </w:t>
      </w:r>
      <w:r>
        <w:rPr/>
        <w:t>привязкой</w:t>
      </w:r>
      <w:r>
        <w:rPr>
          <w:spacing w:val="1"/>
        </w:rPr>
        <w:t> </w:t>
      </w:r>
      <w:r>
        <w:rPr/>
        <w:t>субъектов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часовым</w:t>
      </w:r>
      <w:r>
        <w:rPr>
          <w:spacing w:val="1"/>
        </w:rPr>
        <w:t> </w:t>
      </w:r>
      <w:r>
        <w:rPr/>
        <w:t>поясам.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территорий,</w:t>
      </w:r>
      <w:r>
        <w:rPr>
          <w:spacing w:val="1"/>
        </w:rPr>
        <w:t> </w:t>
      </w:r>
      <w:r>
        <w:rPr/>
        <w:t>относящихся к разным часовым поясам Российской Федерации, отдельные комплекты тем</w:t>
      </w:r>
      <w:r>
        <w:rPr>
          <w:spacing w:val="1"/>
        </w:rPr>
        <w:t> </w:t>
      </w:r>
      <w:r>
        <w:rPr/>
        <w:t>итогового сочинения направляются для каждого часового пояса строго в определенное</w:t>
      </w:r>
      <w:r>
        <w:rPr>
          <w:spacing w:val="1"/>
        </w:rPr>
        <w:t> </w:t>
      </w:r>
      <w:r>
        <w:rPr/>
        <w:t>время.</w:t>
      </w:r>
    </w:p>
    <w:p>
      <w:pPr>
        <w:pStyle w:val="BodyText"/>
        <w:ind w:right="227"/>
      </w:pPr>
      <w:r>
        <w:rPr/>
        <w:t>Полученный</w:t>
      </w:r>
      <w:r>
        <w:rPr>
          <w:spacing w:val="66"/>
        </w:rPr>
        <w:t> </w:t>
      </w:r>
      <w:r>
        <w:rPr/>
        <w:t>комплект   тем   итогового   сочинения   публикуется   ОИВ   (РЦОИ)</w:t>
      </w:r>
      <w:r>
        <w:rPr>
          <w:spacing w:val="1"/>
        </w:rPr>
        <w:t> </w:t>
      </w:r>
      <w:r>
        <w:rPr/>
        <w:t>на</w:t>
      </w:r>
      <w:r>
        <w:rPr>
          <w:spacing w:val="66"/>
        </w:rPr>
        <w:t> </w:t>
      </w:r>
      <w:r>
        <w:rPr/>
        <w:t>региональных   образовательных   интернет-ресурсах   ОИВ   (РЦОИ)   и   направляется</w:t>
      </w:r>
      <w:r>
        <w:rPr>
          <w:spacing w:val="-62"/>
        </w:rPr>
        <w:t> </w:t>
      </w:r>
      <w:r>
        <w:rPr/>
        <w:t>в места проведения итогового сочинения (изложения) не ранее чем за 15 минут до начала</w:t>
      </w:r>
      <w:r>
        <w:rPr>
          <w:spacing w:val="1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 по</w:t>
      </w:r>
      <w:r>
        <w:rPr>
          <w:spacing w:val="1"/>
        </w:rPr>
        <w:t> </w:t>
      </w:r>
      <w:r>
        <w:rPr/>
        <w:t>местному</w:t>
      </w:r>
      <w:r>
        <w:rPr>
          <w:spacing w:val="-6"/>
        </w:rPr>
        <w:t> </w:t>
      </w:r>
      <w:r>
        <w:rPr/>
        <w:t>времени.</w:t>
      </w:r>
    </w:p>
    <w:p>
      <w:pPr>
        <w:pStyle w:val="ListParagraph"/>
        <w:numPr>
          <w:ilvl w:val="2"/>
          <w:numId w:val="2"/>
        </w:numPr>
        <w:tabs>
          <w:tab w:pos="1464" w:val="left" w:leader="none"/>
        </w:tabs>
        <w:spacing w:line="298" w:lineRule="exact" w:before="0" w:after="0"/>
        <w:ind w:left="1463" w:right="0" w:hanging="543"/>
        <w:jc w:val="both"/>
        <w:rPr>
          <w:sz w:val="26"/>
        </w:rPr>
      </w:pPr>
      <w:r>
        <w:rPr>
          <w:sz w:val="26"/>
        </w:rPr>
        <w:t>Тексты</w:t>
      </w:r>
      <w:r>
        <w:rPr>
          <w:spacing w:val="22"/>
          <w:sz w:val="26"/>
        </w:rPr>
        <w:t> </w:t>
      </w:r>
      <w:r>
        <w:rPr>
          <w:sz w:val="26"/>
        </w:rPr>
        <w:t>для</w:t>
      </w:r>
      <w:r>
        <w:rPr>
          <w:spacing w:val="85"/>
          <w:sz w:val="26"/>
        </w:rPr>
        <w:t> </w:t>
      </w:r>
      <w:r>
        <w:rPr>
          <w:sz w:val="26"/>
        </w:rPr>
        <w:t>итогового</w:t>
      </w:r>
      <w:r>
        <w:rPr>
          <w:spacing w:val="85"/>
          <w:sz w:val="26"/>
        </w:rPr>
        <w:t> </w:t>
      </w:r>
      <w:r>
        <w:rPr>
          <w:sz w:val="26"/>
        </w:rPr>
        <w:t>изложения</w:t>
      </w:r>
      <w:r>
        <w:rPr>
          <w:spacing w:val="87"/>
          <w:sz w:val="26"/>
        </w:rPr>
        <w:t> </w:t>
      </w:r>
      <w:r>
        <w:rPr>
          <w:sz w:val="26"/>
        </w:rPr>
        <w:t>в</w:t>
      </w:r>
      <w:r>
        <w:rPr>
          <w:spacing w:val="85"/>
          <w:sz w:val="26"/>
        </w:rPr>
        <w:t> </w:t>
      </w:r>
      <w:r>
        <w:rPr>
          <w:sz w:val="26"/>
        </w:rPr>
        <w:t>электронном</w:t>
      </w:r>
      <w:r>
        <w:rPr>
          <w:spacing w:val="83"/>
          <w:sz w:val="26"/>
        </w:rPr>
        <w:t> </w:t>
      </w:r>
      <w:r>
        <w:rPr>
          <w:sz w:val="26"/>
        </w:rPr>
        <w:t>виде</w:t>
      </w:r>
      <w:r>
        <w:rPr>
          <w:spacing w:val="90"/>
          <w:sz w:val="26"/>
        </w:rPr>
        <w:t> </w:t>
      </w:r>
      <w:r>
        <w:rPr>
          <w:sz w:val="26"/>
        </w:rPr>
        <w:t>размещаются</w:t>
      </w:r>
      <w:r>
        <w:rPr>
          <w:spacing w:val="85"/>
          <w:sz w:val="26"/>
        </w:rPr>
        <w:t> </w:t>
      </w:r>
      <w:r>
        <w:rPr>
          <w:sz w:val="26"/>
        </w:rPr>
        <w:t>ФГБУ</w:t>
      </w:r>
    </w:p>
    <w:p>
      <w:pPr>
        <w:pStyle w:val="BodyText"/>
        <w:spacing w:before="1"/>
        <w:ind w:right="227" w:firstLine="0"/>
      </w:pPr>
      <w:r>
        <w:rPr/>
        <w:t>«ФЦТ»   на   технологическом   портале   подготовки   и   проведения   ЕГЭ,   находящемся</w:t>
      </w:r>
      <w:r>
        <w:rPr>
          <w:spacing w:val="1"/>
        </w:rPr>
        <w:t> </w:t>
      </w:r>
      <w:r>
        <w:rPr/>
        <w:t>в защищенной корпоративной сети передачи данных ЕГЭ по адресу portal.ege.rustest.ru (IP-</w:t>
      </w:r>
      <w:r>
        <w:rPr>
          <w:spacing w:val="-62"/>
        </w:rPr>
        <w:t> </w:t>
      </w:r>
      <w:r>
        <w:rPr/>
        <w:t>адрес</w:t>
      </w:r>
      <w:r>
        <w:rPr>
          <w:spacing w:val="1"/>
        </w:rPr>
        <w:t> </w:t>
      </w:r>
      <w:r>
        <w:rPr/>
        <w:t>10.0.6.21),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ранее</w:t>
      </w:r>
      <w:r>
        <w:rPr>
          <w:spacing w:val="1"/>
        </w:rPr>
        <w:t> </w:t>
      </w:r>
      <w:r>
        <w:rPr/>
        <w:t>чем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три</w:t>
      </w:r>
      <w:r>
        <w:rPr>
          <w:spacing w:val="1"/>
        </w:rPr>
        <w:t> </w:t>
      </w:r>
      <w:r>
        <w:rPr/>
        <w:t>рабочих</w:t>
      </w:r>
      <w:r>
        <w:rPr>
          <w:spacing w:val="1"/>
        </w:rPr>
        <w:t> </w:t>
      </w:r>
      <w:r>
        <w:rPr/>
        <w:t>дня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начала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изложения.</w:t>
      </w:r>
    </w:p>
    <w:p>
      <w:pPr>
        <w:pStyle w:val="ListParagraph"/>
        <w:numPr>
          <w:ilvl w:val="2"/>
          <w:numId w:val="2"/>
        </w:numPr>
        <w:tabs>
          <w:tab w:pos="1394" w:val="left" w:leader="none"/>
        </w:tabs>
        <w:spacing w:line="240" w:lineRule="auto" w:before="0" w:after="0"/>
        <w:ind w:left="212" w:right="230" w:firstLine="708"/>
        <w:jc w:val="both"/>
        <w:rPr>
          <w:sz w:val="26"/>
        </w:rPr>
      </w:pPr>
      <w:r>
        <w:rPr>
          <w:sz w:val="26"/>
        </w:rPr>
        <w:t>В местах проведения итогового сочинения (изложения) выделяется помещение,</w:t>
      </w:r>
      <w:r>
        <w:rPr>
          <w:spacing w:val="1"/>
          <w:sz w:val="26"/>
        </w:rPr>
        <w:t> </w:t>
      </w:r>
      <w:r>
        <w:rPr>
          <w:sz w:val="26"/>
        </w:rPr>
        <w:t>оборудованное</w:t>
      </w:r>
      <w:r>
        <w:rPr>
          <w:spacing w:val="53"/>
          <w:sz w:val="26"/>
        </w:rPr>
        <w:t> </w:t>
      </w:r>
      <w:r>
        <w:rPr>
          <w:sz w:val="26"/>
        </w:rPr>
        <w:t>телефонной</w:t>
      </w:r>
      <w:r>
        <w:rPr>
          <w:spacing w:val="54"/>
          <w:sz w:val="26"/>
        </w:rPr>
        <w:t> </w:t>
      </w:r>
      <w:r>
        <w:rPr>
          <w:sz w:val="26"/>
        </w:rPr>
        <w:t>связью,</w:t>
      </w:r>
      <w:r>
        <w:rPr>
          <w:spacing w:val="53"/>
          <w:sz w:val="26"/>
        </w:rPr>
        <w:t> </w:t>
      </w:r>
      <w:r>
        <w:rPr>
          <w:sz w:val="26"/>
        </w:rPr>
        <w:t>принтером,</w:t>
      </w:r>
      <w:r>
        <w:rPr>
          <w:spacing w:val="53"/>
          <w:sz w:val="26"/>
        </w:rPr>
        <w:t> </w:t>
      </w:r>
      <w:r>
        <w:rPr>
          <w:sz w:val="26"/>
        </w:rPr>
        <w:t>персональным</w:t>
      </w:r>
      <w:r>
        <w:rPr>
          <w:spacing w:val="54"/>
          <w:sz w:val="26"/>
        </w:rPr>
        <w:t> </w:t>
      </w:r>
      <w:r>
        <w:rPr>
          <w:sz w:val="26"/>
        </w:rPr>
        <w:t>компьютером</w:t>
      </w:r>
      <w:r>
        <w:rPr>
          <w:spacing w:val="52"/>
          <w:sz w:val="26"/>
        </w:rPr>
        <w:t> </w:t>
      </w:r>
      <w:r>
        <w:rPr>
          <w:sz w:val="26"/>
        </w:rPr>
        <w:t>с</w:t>
      </w:r>
      <w:r>
        <w:rPr>
          <w:spacing w:val="54"/>
          <w:sz w:val="26"/>
        </w:rPr>
        <w:t> </w:t>
      </w:r>
      <w:r>
        <w:rPr>
          <w:sz w:val="26"/>
        </w:rPr>
        <w:t>выходом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66"/>
          <w:sz w:val="26"/>
        </w:rPr>
        <w:t> </w:t>
      </w:r>
      <w:r>
        <w:rPr>
          <w:sz w:val="26"/>
        </w:rPr>
        <w:t>сеть</w:t>
      </w:r>
      <w:r>
        <w:rPr>
          <w:spacing w:val="66"/>
          <w:sz w:val="26"/>
        </w:rPr>
        <w:t> </w:t>
      </w:r>
      <w:r>
        <w:rPr>
          <w:sz w:val="26"/>
        </w:rPr>
        <w:t>«Интернет»</w:t>
      </w:r>
      <w:r>
        <w:rPr>
          <w:spacing w:val="66"/>
          <w:sz w:val="26"/>
        </w:rPr>
        <w:t> </w:t>
      </w:r>
      <w:r>
        <w:rPr>
          <w:sz w:val="26"/>
        </w:rPr>
        <w:t>для</w:t>
      </w:r>
      <w:r>
        <w:rPr>
          <w:spacing w:val="66"/>
          <w:sz w:val="26"/>
        </w:rPr>
        <w:t> </w:t>
      </w:r>
      <w:r>
        <w:rPr>
          <w:sz w:val="26"/>
        </w:rPr>
        <w:t>получения   комплектов   тем   итогового   сочинения   (текстов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изложения),</w:t>
      </w:r>
      <w:r>
        <w:rPr>
          <w:spacing w:val="1"/>
          <w:sz w:val="26"/>
        </w:rPr>
        <w:t> </w:t>
      </w:r>
      <w:r>
        <w:rPr>
          <w:sz w:val="26"/>
        </w:rPr>
        <w:t>техническим</w:t>
      </w:r>
      <w:r>
        <w:rPr>
          <w:spacing w:val="1"/>
          <w:sz w:val="26"/>
        </w:rPr>
        <w:t> </w:t>
      </w:r>
      <w:r>
        <w:rPr>
          <w:sz w:val="26"/>
        </w:rPr>
        <w:t>оборудованием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сканирования,</w:t>
      </w:r>
      <w:r>
        <w:rPr>
          <w:spacing w:val="-62"/>
          <w:sz w:val="26"/>
        </w:rPr>
        <w:t> </w:t>
      </w:r>
      <w:r>
        <w:rPr>
          <w:sz w:val="26"/>
        </w:rPr>
        <w:t>копирования</w:t>
      </w:r>
      <w:r>
        <w:rPr>
          <w:spacing w:val="40"/>
          <w:sz w:val="26"/>
        </w:rPr>
        <w:t> </w:t>
      </w:r>
      <w:r>
        <w:rPr>
          <w:sz w:val="26"/>
        </w:rPr>
        <w:t>итоговых</w:t>
      </w:r>
      <w:r>
        <w:rPr>
          <w:spacing w:val="102"/>
          <w:sz w:val="26"/>
        </w:rPr>
        <w:t> </w:t>
      </w:r>
      <w:r>
        <w:rPr>
          <w:sz w:val="26"/>
        </w:rPr>
        <w:t>сочинений</w:t>
      </w:r>
      <w:r>
        <w:rPr>
          <w:spacing w:val="104"/>
          <w:sz w:val="26"/>
        </w:rPr>
        <w:t> </w:t>
      </w:r>
      <w:r>
        <w:rPr>
          <w:sz w:val="26"/>
        </w:rPr>
        <w:t>(изложений)</w:t>
      </w:r>
      <w:r>
        <w:rPr>
          <w:spacing w:val="104"/>
          <w:sz w:val="26"/>
        </w:rPr>
        <w:t> </w:t>
      </w:r>
      <w:r>
        <w:rPr>
          <w:sz w:val="26"/>
        </w:rPr>
        <w:t>и</w:t>
      </w:r>
      <w:r>
        <w:rPr>
          <w:spacing w:val="104"/>
          <w:sz w:val="26"/>
        </w:rPr>
        <w:t> </w:t>
      </w:r>
      <w:r>
        <w:rPr>
          <w:sz w:val="26"/>
        </w:rPr>
        <w:t>других</w:t>
      </w:r>
      <w:r>
        <w:rPr>
          <w:spacing w:val="105"/>
          <w:sz w:val="26"/>
        </w:rPr>
        <w:t> </w:t>
      </w:r>
      <w:r>
        <w:rPr>
          <w:sz w:val="26"/>
        </w:rPr>
        <w:t>материалов</w:t>
      </w:r>
      <w:r>
        <w:rPr>
          <w:spacing w:val="104"/>
          <w:sz w:val="26"/>
        </w:rPr>
        <w:t> </w:t>
      </w:r>
      <w:r>
        <w:rPr>
          <w:sz w:val="26"/>
        </w:rPr>
        <w:t>в</w:t>
      </w:r>
      <w:r>
        <w:rPr>
          <w:spacing w:val="103"/>
          <w:sz w:val="26"/>
        </w:rPr>
        <w:t> </w:t>
      </w:r>
      <w:r>
        <w:rPr>
          <w:sz w:val="26"/>
        </w:rPr>
        <w:t>соответствии</w:t>
      </w:r>
      <w:r>
        <w:rPr>
          <w:spacing w:val="-63"/>
          <w:sz w:val="26"/>
        </w:rPr>
        <w:t> </w:t>
      </w:r>
      <w:r>
        <w:rPr>
          <w:sz w:val="26"/>
        </w:rPr>
        <w:t>с</w:t>
      </w:r>
      <w:r>
        <w:rPr>
          <w:spacing w:val="-2"/>
          <w:sz w:val="26"/>
        </w:rPr>
        <w:t> </w:t>
      </w:r>
      <w:r>
        <w:rPr>
          <w:sz w:val="26"/>
        </w:rPr>
        <w:t>технологией</w:t>
      </w:r>
      <w:r>
        <w:rPr>
          <w:spacing w:val="-2"/>
          <w:sz w:val="26"/>
        </w:rPr>
        <w:t> </w:t>
      </w:r>
      <w:r>
        <w:rPr>
          <w:sz w:val="26"/>
        </w:rPr>
        <w:t>проведения</w:t>
      </w:r>
      <w:r>
        <w:rPr>
          <w:spacing w:val="-2"/>
          <w:sz w:val="26"/>
        </w:rPr>
        <w:t> </w:t>
      </w:r>
      <w:r>
        <w:rPr>
          <w:sz w:val="26"/>
        </w:rPr>
        <w:t>итогового</w:t>
      </w:r>
      <w:r>
        <w:rPr>
          <w:spacing w:val="-1"/>
          <w:sz w:val="26"/>
        </w:rPr>
        <w:t> </w:t>
      </w:r>
      <w:r>
        <w:rPr>
          <w:sz w:val="26"/>
        </w:rPr>
        <w:t>сочинения</w:t>
      </w:r>
      <w:r>
        <w:rPr>
          <w:spacing w:val="-2"/>
          <w:sz w:val="26"/>
        </w:rPr>
        <w:t> </w:t>
      </w:r>
      <w:r>
        <w:rPr>
          <w:sz w:val="26"/>
        </w:rPr>
        <w:t>(изложения),</w:t>
      </w:r>
      <w:r>
        <w:rPr>
          <w:spacing w:val="-2"/>
          <w:sz w:val="26"/>
        </w:rPr>
        <w:t> </w:t>
      </w:r>
      <w:r>
        <w:rPr>
          <w:sz w:val="26"/>
        </w:rPr>
        <w:t>определенной ОИВ.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541" w:top="1040" w:bottom="820" w:left="920" w:right="340"/>
        </w:sectPr>
      </w:pPr>
    </w:p>
    <w:p>
      <w:pPr>
        <w:pStyle w:val="Heading1"/>
        <w:numPr>
          <w:ilvl w:val="1"/>
          <w:numId w:val="2"/>
        </w:numPr>
        <w:tabs>
          <w:tab w:pos="1642" w:val="left" w:leader="none"/>
        </w:tabs>
        <w:spacing w:line="240" w:lineRule="auto" w:before="72" w:after="0"/>
        <w:ind w:left="212" w:right="228" w:firstLine="708"/>
        <w:jc w:val="both"/>
      </w:pPr>
      <w:bookmarkStart w:name="_bookmark15" w:id="31"/>
      <w:bookmarkEnd w:id="31"/>
      <w:r>
        <w:rPr>
          <w:b w:val="0"/>
        </w:rPr>
      </w:r>
      <w:bookmarkStart w:name="_bookmark15" w:id="32"/>
      <w:bookmarkEnd w:id="32"/>
      <w:r>
        <w:rPr/>
        <w:t>П</w:t>
      </w:r>
      <w:r>
        <w:rPr/>
        <w:t>орядок     </w:t>
      </w:r>
      <w:r>
        <w:rPr>
          <w:spacing w:val="1"/>
        </w:rPr>
        <w:t> </w:t>
      </w:r>
      <w:r>
        <w:rPr/>
        <w:t>проведения       итогового       сочинения       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организациях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(или)</w:t>
      </w:r>
      <w:r>
        <w:rPr>
          <w:spacing w:val="1"/>
        </w:rPr>
        <w:t> </w:t>
      </w:r>
      <w:r>
        <w:rPr/>
        <w:t>местах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</w:t>
      </w:r>
    </w:p>
    <w:p>
      <w:pPr>
        <w:pStyle w:val="BodyText"/>
        <w:spacing w:before="4"/>
        <w:ind w:left="0" w:firstLine="0"/>
        <w:jc w:val="left"/>
        <w:rPr>
          <w:b/>
        </w:rPr>
      </w:pPr>
    </w:p>
    <w:p>
      <w:pPr>
        <w:pStyle w:val="Heading2"/>
        <w:numPr>
          <w:ilvl w:val="2"/>
          <w:numId w:val="2"/>
        </w:numPr>
        <w:tabs>
          <w:tab w:pos="1375" w:val="left" w:leader="none"/>
        </w:tabs>
        <w:spacing w:line="240" w:lineRule="auto" w:before="0" w:after="0"/>
        <w:ind w:left="1374" w:right="0" w:hanging="454"/>
        <w:jc w:val="left"/>
      </w:pPr>
      <w:bookmarkStart w:name="_bookmark16" w:id="33"/>
      <w:bookmarkEnd w:id="33"/>
      <w:r>
        <w:rPr>
          <w:b w:val="0"/>
        </w:rPr>
      </w:r>
      <w:bookmarkStart w:name="_bookmark16" w:id="34"/>
      <w:bookmarkEnd w:id="34"/>
      <w:r>
        <w:rPr/>
        <w:t>Места</w:t>
      </w:r>
      <w:r>
        <w:rPr>
          <w:spacing w:val="-6"/>
        </w:rPr>
        <w:t> </w:t>
      </w:r>
      <w:r>
        <w:rPr/>
        <w:t>проведения</w:t>
      </w:r>
      <w:r>
        <w:rPr>
          <w:spacing w:val="-8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8"/>
        </w:rPr>
        <w:t> </w:t>
      </w:r>
      <w:r>
        <w:rPr/>
        <w:t>(изложения)</w:t>
      </w:r>
    </w:p>
    <w:p>
      <w:pPr>
        <w:pStyle w:val="BodyText"/>
        <w:spacing w:before="4"/>
        <w:ind w:left="0" w:firstLine="0"/>
        <w:jc w:val="left"/>
        <w:rPr>
          <w:b/>
          <w:sz w:val="25"/>
        </w:rPr>
      </w:pPr>
    </w:p>
    <w:p>
      <w:pPr>
        <w:pStyle w:val="ListParagraph"/>
        <w:numPr>
          <w:ilvl w:val="3"/>
          <w:numId w:val="2"/>
        </w:numPr>
        <w:tabs>
          <w:tab w:pos="1574" w:val="left" w:leader="none"/>
        </w:tabs>
        <w:spacing w:line="240" w:lineRule="auto" w:before="0" w:after="0"/>
        <w:ind w:left="212" w:right="227" w:firstLine="708"/>
        <w:jc w:val="both"/>
        <w:rPr>
          <w:sz w:val="26"/>
        </w:rPr>
      </w:pPr>
      <w:r>
        <w:rPr>
          <w:sz w:val="26"/>
        </w:rPr>
        <w:t>Итоговое сочинение (изложение) проводится в образовательных организациях,</w:t>
      </w:r>
      <w:r>
        <w:rPr>
          <w:spacing w:val="-62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которых</w:t>
      </w:r>
      <w:r>
        <w:rPr>
          <w:spacing w:val="1"/>
          <w:sz w:val="26"/>
        </w:rPr>
        <w:t> </w:t>
      </w:r>
      <w:r>
        <w:rPr>
          <w:sz w:val="26"/>
        </w:rPr>
        <w:t>обучающиеся</w:t>
      </w:r>
      <w:r>
        <w:rPr>
          <w:spacing w:val="1"/>
          <w:sz w:val="26"/>
        </w:rPr>
        <w:t> </w:t>
      </w:r>
      <w:r>
        <w:rPr>
          <w:sz w:val="26"/>
        </w:rPr>
        <w:t>осваивают</w:t>
      </w:r>
      <w:r>
        <w:rPr>
          <w:spacing w:val="1"/>
          <w:sz w:val="26"/>
        </w:rPr>
        <w:t> </w:t>
      </w:r>
      <w:r>
        <w:rPr>
          <w:sz w:val="26"/>
        </w:rPr>
        <w:t>образовательные</w:t>
      </w:r>
      <w:r>
        <w:rPr>
          <w:spacing w:val="1"/>
          <w:sz w:val="26"/>
        </w:rPr>
        <w:t> </w:t>
      </w:r>
      <w:r>
        <w:rPr>
          <w:sz w:val="26"/>
        </w:rPr>
        <w:t>программы</w:t>
      </w:r>
      <w:r>
        <w:rPr>
          <w:spacing w:val="1"/>
          <w:sz w:val="26"/>
        </w:rPr>
        <w:t> </w:t>
      </w:r>
      <w:r>
        <w:rPr>
          <w:sz w:val="26"/>
        </w:rPr>
        <w:t>среднего</w:t>
      </w:r>
      <w:r>
        <w:rPr>
          <w:spacing w:val="1"/>
          <w:sz w:val="26"/>
        </w:rPr>
        <w:t> </w:t>
      </w:r>
      <w:r>
        <w:rPr>
          <w:sz w:val="26"/>
        </w:rPr>
        <w:t>общего</w:t>
      </w:r>
      <w:r>
        <w:rPr>
          <w:spacing w:val="1"/>
          <w:sz w:val="26"/>
        </w:rPr>
        <w:t> </w:t>
      </w:r>
      <w:r>
        <w:rPr>
          <w:sz w:val="26"/>
        </w:rPr>
        <w:t>образования, и (или) местах проведения итогового сочинения (изложения), определенных</w:t>
      </w:r>
      <w:r>
        <w:rPr>
          <w:spacing w:val="1"/>
          <w:sz w:val="26"/>
        </w:rPr>
        <w:t> </w:t>
      </w:r>
      <w:r>
        <w:rPr>
          <w:sz w:val="26"/>
        </w:rPr>
        <w:t>ОИВ.</w:t>
      </w:r>
    </w:p>
    <w:p>
      <w:pPr>
        <w:pStyle w:val="ListParagraph"/>
        <w:numPr>
          <w:ilvl w:val="3"/>
          <w:numId w:val="2"/>
        </w:numPr>
        <w:tabs>
          <w:tab w:pos="1694" w:val="left" w:leader="none"/>
        </w:tabs>
        <w:spacing w:line="240" w:lineRule="auto" w:before="0" w:after="0"/>
        <w:ind w:left="212" w:right="225" w:firstLine="708"/>
        <w:jc w:val="both"/>
        <w:rPr>
          <w:sz w:val="26"/>
        </w:rPr>
      </w:pPr>
      <w:r>
        <w:rPr>
          <w:sz w:val="26"/>
        </w:rPr>
        <w:t>Количество,</w:t>
      </w:r>
      <w:r>
        <w:rPr>
          <w:spacing w:val="65"/>
          <w:sz w:val="26"/>
        </w:rPr>
        <w:t> </w:t>
      </w:r>
      <w:r>
        <w:rPr>
          <w:sz w:val="26"/>
        </w:rPr>
        <w:t>общая</w:t>
      </w:r>
      <w:r>
        <w:rPr>
          <w:spacing w:val="65"/>
          <w:sz w:val="26"/>
        </w:rPr>
        <w:t> </w:t>
      </w:r>
      <w:r>
        <w:rPr>
          <w:sz w:val="26"/>
        </w:rPr>
        <w:t>площадь</w:t>
      </w:r>
      <w:r>
        <w:rPr>
          <w:spacing w:val="65"/>
          <w:sz w:val="26"/>
        </w:rPr>
        <w:t> </w:t>
      </w:r>
      <w:r>
        <w:rPr>
          <w:sz w:val="26"/>
        </w:rPr>
        <w:t>и</w:t>
      </w:r>
      <w:r>
        <w:rPr>
          <w:spacing w:val="65"/>
          <w:sz w:val="26"/>
        </w:rPr>
        <w:t> </w:t>
      </w:r>
      <w:r>
        <w:rPr>
          <w:sz w:val="26"/>
        </w:rPr>
        <w:t>состояние</w:t>
      </w:r>
      <w:r>
        <w:rPr>
          <w:spacing w:val="65"/>
          <w:sz w:val="26"/>
        </w:rPr>
        <w:t> </w:t>
      </w:r>
      <w:r>
        <w:rPr>
          <w:sz w:val="26"/>
        </w:rPr>
        <w:t>помещений,</w:t>
      </w:r>
      <w:r>
        <w:rPr>
          <w:spacing w:val="65"/>
          <w:sz w:val="26"/>
        </w:rPr>
        <w:t> </w:t>
      </w:r>
      <w:r>
        <w:rPr>
          <w:sz w:val="26"/>
        </w:rPr>
        <w:t>предоставляемых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должны</w:t>
      </w:r>
      <w:r>
        <w:rPr>
          <w:spacing w:val="1"/>
          <w:sz w:val="26"/>
        </w:rPr>
        <w:t> </w:t>
      </w:r>
      <w:r>
        <w:rPr>
          <w:sz w:val="26"/>
        </w:rPr>
        <w:t>обеспечивать</w:t>
      </w:r>
      <w:r>
        <w:rPr>
          <w:spacing w:val="1"/>
          <w:sz w:val="26"/>
        </w:rPr>
        <w:t> </w:t>
      </w:r>
      <w:r>
        <w:rPr>
          <w:sz w:val="26"/>
        </w:rPr>
        <w:t>проведение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 в условиях, соответствующих требованиям санитарного</w:t>
      </w:r>
      <w:r>
        <w:rPr>
          <w:spacing w:val="1"/>
          <w:sz w:val="26"/>
        </w:rPr>
        <w:t> </w:t>
      </w:r>
      <w:r>
        <w:rPr>
          <w:sz w:val="26"/>
        </w:rPr>
        <w:t>законодательства</w:t>
      </w:r>
      <w:r>
        <w:rPr>
          <w:spacing w:val="-2"/>
          <w:sz w:val="26"/>
        </w:rPr>
        <w:t> </w:t>
      </w:r>
      <w:r>
        <w:rPr>
          <w:sz w:val="26"/>
        </w:rPr>
        <w:t>Российской</w:t>
      </w:r>
      <w:r>
        <w:rPr>
          <w:spacing w:val="2"/>
          <w:sz w:val="26"/>
        </w:rPr>
        <w:t> </w:t>
      </w:r>
      <w:r>
        <w:rPr>
          <w:sz w:val="26"/>
        </w:rPr>
        <w:t>Федерации.</w:t>
      </w:r>
    </w:p>
    <w:p>
      <w:pPr>
        <w:pStyle w:val="BodyText"/>
        <w:spacing w:before="7"/>
        <w:ind w:left="0" w:firstLine="0"/>
        <w:jc w:val="left"/>
        <w:rPr>
          <w:sz w:val="25"/>
        </w:rPr>
      </w:pPr>
    </w:p>
    <w:p>
      <w:pPr>
        <w:pStyle w:val="Heading2"/>
        <w:numPr>
          <w:ilvl w:val="2"/>
          <w:numId w:val="2"/>
        </w:numPr>
        <w:tabs>
          <w:tab w:pos="1490" w:val="left" w:leader="none"/>
        </w:tabs>
        <w:spacing w:line="240" w:lineRule="auto" w:before="0" w:after="0"/>
        <w:ind w:left="212" w:right="235" w:firstLine="708"/>
        <w:jc w:val="both"/>
      </w:pPr>
      <w:bookmarkStart w:name="_bookmark17" w:id="35"/>
      <w:bookmarkEnd w:id="35"/>
      <w:r>
        <w:rPr>
          <w:b w:val="0"/>
        </w:rPr>
      </w:r>
      <w:bookmarkStart w:name="_bookmark17" w:id="36"/>
      <w:bookmarkEnd w:id="36"/>
      <w:r>
        <w:rPr/>
        <w:t>Л</w:t>
      </w:r>
      <w:r>
        <w:rPr/>
        <w:t>ица,</w:t>
      </w:r>
      <w:r>
        <w:rPr>
          <w:spacing w:val="1"/>
        </w:rPr>
        <w:t> </w:t>
      </w:r>
      <w:r>
        <w:rPr/>
        <w:t>привлекаемые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</w:p>
    <w:p>
      <w:pPr>
        <w:pStyle w:val="BodyText"/>
        <w:spacing w:before="4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2"/>
        </w:numPr>
        <w:tabs>
          <w:tab w:pos="1692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привлекаются</w:t>
      </w:r>
      <w:r>
        <w:rPr>
          <w:spacing w:val="1"/>
          <w:sz w:val="26"/>
        </w:rPr>
        <w:t> </w:t>
      </w:r>
      <w:r>
        <w:rPr>
          <w:sz w:val="26"/>
        </w:rPr>
        <w:t>члены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66"/>
          <w:sz w:val="26"/>
        </w:rPr>
        <w:t> </w:t>
      </w:r>
      <w:r>
        <w:rPr>
          <w:sz w:val="26"/>
        </w:rPr>
        <w:t>по</w:t>
      </w:r>
      <w:r>
        <w:rPr>
          <w:spacing w:val="66"/>
          <w:sz w:val="26"/>
        </w:rPr>
        <w:t> </w:t>
      </w:r>
      <w:r>
        <w:rPr>
          <w:sz w:val="26"/>
        </w:rPr>
        <w:t>проведению   итогового   сочинения   (изложения),   а   также   ассистенты</w:t>
      </w:r>
      <w:r>
        <w:rPr>
          <w:spacing w:val="1"/>
          <w:sz w:val="26"/>
        </w:rPr>
        <w:t> </w:t>
      </w:r>
      <w:r>
        <w:rPr>
          <w:sz w:val="26"/>
        </w:rPr>
        <w:t>для участников итогового сочинения (изложения) с ОВЗ, участников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детей-инвалидов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инвалидов</w:t>
      </w:r>
      <w:r>
        <w:rPr>
          <w:spacing w:val="1"/>
          <w:sz w:val="26"/>
        </w:rPr>
        <w:t> </w:t>
      </w:r>
      <w:r>
        <w:rPr>
          <w:sz w:val="26"/>
        </w:rPr>
        <w:t>(при</w:t>
      </w:r>
      <w:r>
        <w:rPr>
          <w:spacing w:val="1"/>
          <w:sz w:val="26"/>
        </w:rPr>
        <w:t> </w:t>
      </w:r>
      <w:r>
        <w:rPr>
          <w:sz w:val="26"/>
        </w:rPr>
        <w:t>необходимости),</w:t>
      </w:r>
      <w:r>
        <w:rPr>
          <w:spacing w:val="66"/>
          <w:sz w:val="26"/>
        </w:rPr>
        <w:t> </w:t>
      </w:r>
      <w:r>
        <w:rPr>
          <w:sz w:val="26"/>
        </w:rPr>
        <w:t>медицинские</w:t>
      </w:r>
      <w:r>
        <w:rPr>
          <w:spacing w:val="1"/>
          <w:sz w:val="26"/>
        </w:rPr>
        <w:t> </w:t>
      </w:r>
      <w:r>
        <w:rPr>
          <w:sz w:val="26"/>
        </w:rPr>
        <w:t>работники. Для проверки итогового сочинения (изложения) привлекаются члены комиссии</w:t>
      </w:r>
      <w:r>
        <w:rPr>
          <w:spacing w:val="-62"/>
          <w:sz w:val="26"/>
        </w:rPr>
        <w:t> </w:t>
      </w:r>
      <w:r>
        <w:rPr>
          <w:sz w:val="26"/>
        </w:rPr>
        <w:t>по</w:t>
      </w:r>
      <w:r>
        <w:rPr>
          <w:spacing w:val="-2"/>
          <w:sz w:val="26"/>
        </w:rPr>
        <w:t> </w:t>
      </w:r>
      <w:r>
        <w:rPr>
          <w:sz w:val="26"/>
        </w:rPr>
        <w:t>проверке</w:t>
      </w:r>
      <w:r>
        <w:rPr>
          <w:spacing w:val="-1"/>
          <w:sz w:val="26"/>
        </w:rPr>
        <w:t> </w:t>
      </w:r>
      <w:r>
        <w:rPr>
          <w:sz w:val="26"/>
        </w:rPr>
        <w:t>итогового</w:t>
      </w:r>
      <w:r>
        <w:rPr>
          <w:spacing w:val="-1"/>
          <w:sz w:val="26"/>
        </w:rPr>
        <w:t> </w:t>
      </w:r>
      <w:r>
        <w:rPr>
          <w:sz w:val="26"/>
        </w:rPr>
        <w:t>сочинения (изложения).</w:t>
      </w:r>
    </w:p>
    <w:p>
      <w:pPr>
        <w:pStyle w:val="BodyText"/>
        <w:spacing w:before="2"/>
        <w:ind w:right="236"/>
      </w:pPr>
      <w:r>
        <w:rPr/>
        <w:t>Инструктивные</w:t>
      </w:r>
      <w:r>
        <w:rPr>
          <w:spacing w:val="1"/>
        </w:rPr>
        <w:t> </w:t>
      </w:r>
      <w:r>
        <w:rPr/>
        <w:t>материалы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лиц,</w:t>
      </w:r>
      <w:r>
        <w:rPr>
          <w:spacing w:val="1"/>
        </w:rPr>
        <w:t> </w:t>
      </w:r>
      <w:r>
        <w:rPr/>
        <w:t>привлекаемых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(изложения),</w:t>
      </w:r>
      <w:r>
        <w:rPr>
          <w:spacing w:val="-1"/>
        </w:rPr>
        <w:t> </w:t>
      </w:r>
      <w:r>
        <w:rPr/>
        <w:t>представлены</w:t>
      </w:r>
      <w:r>
        <w:rPr>
          <w:spacing w:val="1"/>
        </w:rPr>
        <w:t> </w:t>
      </w:r>
      <w:r>
        <w:rPr/>
        <w:t>в</w:t>
      </w:r>
      <w:r>
        <w:rPr>
          <w:spacing w:val="4"/>
        </w:rPr>
        <w:t> </w:t>
      </w:r>
      <w:r>
        <w:rPr/>
        <w:t>Приложении</w:t>
      </w:r>
      <w:r>
        <w:rPr>
          <w:spacing w:val="1"/>
        </w:rPr>
        <w:t> </w:t>
      </w:r>
      <w:r>
        <w:rPr/>
        <w:t>8.</w:t>
      </w:r>
    </w:p>
    <w:p>
      <w:pPr>
        <w:pStyle w:val="ListParagraph"/>
        <w:numPr>
          <w:ilvl w:val="3"/>
          <w:numId w:val="2"/>
        </w:numPr>
        <w:tabs>
          <w:tab w:pos="1632" w:val="left" w:leader="none"/>
        </w:tabs>
        <w:spacing w:line="240" w:lineRule="auto" w:before="0" w:after="0"/>
        <w:ind w:left="212" w:right="229" w:firstLine="708"/>
        <w:jc w:val="both"/>
        <w:rPr>
          <w:sz w:val="26"/>
        </w:rPr>
      </w:pPr>
      <w:r>
        <w:rPr>
          <w:sz w:val="26"/>
        </w:rPr>
        <w:t>В день проведения итогового сочинения (изложения) в местах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также</w:t>
      </w:r>
      <w:r>
        <w:rPr>
          <w:spacing w:val="1"/>
          <w:sz w:val="26"/>
        </w:rPr>
        <w:t> </w:t>
      </w:r>
      <w:r>
        <w:rPr>
          <w:sz w:val="26"/>
        </w:rPr>
        <w:t>могут</w:t>
      </w:r>
      <w:r>
        <w:rPr>
          <w:spacing w:val="-1"/>
          <w:sz w:val="26"/>
        </w:rPr>
        <w:t> </w:t>
      </w:r>
      <w:r>
        <w:rPr>
          <w:sz w:val="26"/>
        </w:rPr>
        <w:t>присутствовать:</w:t>
      </w:r>
    </w:p>
    <w:p>
      <w:pPr>
        <w:pStyle w:val="BodyText"/>
        <w:spacing w:line="298" w:lineRule="exact"/>
        <w:ind w:left="921" w:firstLine="0"/>
      </w:pPr>
      <w:r>
        <w:rPr/>
        <w:t>представители</w:t>
      </w:r>
      <w:r>
        <w:rPr>
          <w:spacing w:val="-3"/>
        </w:rPr>
        <w:t> </w:t>
      </w:r>
      <w:r>
        <w:rPr/>
        <w:t>средств</w:t>
      </w:r>
      <w:r>
        <w:rPr>
          <w:spacing w:val="-3"/>
        </w:rPr>
        <w:t> </w:t>
      </w:r>
      <w:r>
        <w:rPr/>
        <w:t>массовой</w:t>
      </w:r>
      <w:r>
        <w:rPr>
          <w:spacing w:val="-3"/>
        </w:rPr>
        <w:t> </w:t>
      </w:r>
      <w:r>
        <w:rPr/>
        <w:t>информации</w:t>
      </w:r>
      <w:r>
        <w:rPr>
          <w:vertAlign w:val="superscript"/>
        </w:rPr>
        <w:t>2</w:t>
      </w:r>
      <w:r>
        <w:rPr>
          <w:vertAlign w:val="baseline"/>
        </w:rPr>
        <w:t>;</w:t>
      </w:r>
    </w:p>
    <w:p>
      <w:pPr>
        <w:pStyle w:val="BodyText"/>
        <w:ind w:right="226"/>
      </w:pPr>
      <w:r>
        <w:rPr/>
        <w:t>должностные</w:t>
      </w:r>
      <w:r>
        <w:rPr>
          <w:spacing w:val="54"/>
        </w:rPr>
        <w:t> </w:t>
      </w:r>
      <w:r>
        <w:rPr/>
        <w:t>лица</w:t>
      </w:r>
      <w:r>
        <w:rPr>
          <w:spacing w:val="120"/>
        </w:rPr>
        <w:t> </w:t>
      </w:r>
      <w:r>
        <w:rPr/>
        <w:t>Рособрнадзора,</w:t>
      </w:r>
      <w:r>
        <w:rPr>
          <w:spacing w:val="117"/>
        </w:rPr>
        <w:t> </w:t>
      </w:r>
      <w:r>
        <w:rPr/>
        <w:t>иные</w:t>
      </w:r>
      <w:r>
        <w:rPr>
          <w:spacing w:val="117"/>
        </w:rPr>
        <w:t> </w:t>
      </w:r>
      <w:r>
        <w:rPr/>
        <w:t>лица,</w:t>
      </w:r>
      <w:r>
        <w:rPr>
          <w:spacing w:val="117"/>
        </w:rPr>
        <w:t> </w:t>
      </w:r>
      <w:r>
        <w:rPr/>
        <w:t>определенные</w:t>
      </w:r>
      <w:r>
        <w:rPr>
          <w:spacing w:val="117"/>
        </w:rPr>
        <w:t> </w:t>
      </w:r>
      <w:r>
        <w:rPr/>
        <w:t>Рособрнадзором,</w:t>
      </w:r>
      <w:r>
        <w:rPr>
          <w:spacing w:val="-63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должностные</w:t>
      </w:r>
      <w:r>
        <w:rPr>
          <w:spacing w:val="1"/>
        </w:rPr>
        <w:t> </w:t>
      </w:r>
      <w:r>
        <w:rPr/>
        <w:t>лица</w:t>
      </w:r>
      <w:r>
        <w:rPr>
          <w:spacing w:val="1"/>
        </w:rPr>
        <w:t> </w:t>
      </w:r>
      <w:r>
        <w:rPr/>
        <w:t>органа</w:t>
      </w:r>
      <w:r>
        <w:rPr>
          <w:spacing w:val="1"/>
        </w:rPr>
        <w:t> </w:t>
      </w:r>
      <w:r>
        <w:rPr/>
        <w:t>исполнительной</w:t>
      </w:r>
      <w:r>
        <w:rPr>
          <w:spacing w:val="1"/>
        </w:rPr>
        <w:t> </w:t>
      </w:r>
      <w:r>
        <w:rPr/>
        <w:t>власти</w:t>
      </w:r>
      <w:r>
        <w:rPr>
          <w:spacing w:val="1"/>
        </w:rPr>
        <w:t> </w:t>
      </w:r>
      <w:r>
        <w:rPr/>
        <w:t>субъекта</w:t>
      </w:r>
      <w:r>
        <w:rPr>
          <w:spacing w:val="66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Федерации, осуществляющего переданные полномочия Российской Федерации в сфере</w:t>
      </w:r>
      <w:r>
        <w:rPr>
          <w:spacing w:val="1"/>
        </w:rPr>
        <w:t> </w:t>
      </w:r>
      <w:r>
        <w:rPr/>
        <w:t>образования.</w:t>
      </w:r>
    </w:p>
    <w:p>
      <w:pPr>
        <w:pStyle w:val="BodyText"/>
        <w:spacing w:before="1"/>
        <w:ind w:right="232"/>
      </w:pPr>
      <w:r>
        <w:rPr/>
        <w:t>Допуск</w:t>
      </w:r>
      <w:r>
        <w:rPr>
          <w:spacing w:val="1"/>
        </w:rPr>
        <w:t> </w:t>
      </w:r>
      <w:r>
        <w:rPr/>
        <w:t>перечисленных</w:t>
      </w:r>
      <w:r>
        <w:rPr>
          <w:spacing w:val="1"/>
        </w:rPr>
        <w:t> </w:t>
      </w:r>
      <w:r>
        <w:rPr/>
        <w:t>выше</w:t>
      </w:r>
      <w:r>
        <w:rPr>
          <w:spacing w:val="1"/>
        </w:rPr>
        <w:t> </w:t>
      </w:r>
      <w:r>
        <w:rPr/>
        <w:t>лиц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места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осуществляется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наличии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них</w:t>
      </w:r>
      <w:r>
        <w:rPr>
          <w:spacing w:val="1"/>
        </w:rPr>
        <w:t> </w:t>
      </w:r>
      <w:r>
        <w:rPr/>
        <w:t>документов,</w:t>
      </w:r>
      <w:r>
        <w:rPr>
          <w:spacing w:val="1"/>
        </w:rPr>
        <w:t> </w:t>
      </w:r>
      <w:r>
        <w:rPr/>
        <w:t>удостоверяющих</w:t>
      </w:r>
      <w:r>
        <w:rPr>
          <w:spacing w:val="1"/>
        </w:rPr>
        <w:t> </w:t>
      </w:r>
      <w:r>
        <w:rPr/>
        <w:t>личность,</w:t>
      </w:r>
      <w:r>
        <w:rPr>
          <w:spacing w:val="-2"/>
        </w:rPr>
        <w:t> </w:t>
      </w:r>
      <w:r>
        <w:rPr/>
        <w:t>и документов, подтверждающих</w:t>
      </w:r>
      <w:r>
        <w:rPr>
          <w:spacing w:val="2"/>
        </w:rPr>
        <w:t> </w:t>
      </w:r>
      <w:r>
        <w:rPr/>
        <w:t>их</w:t>
      </w:r>
      <w:r>
        <w:rPr>
          <w:spacing w:val="-2"/>
        </w:rPr>
        <w:t> </w:t>
      </w:r>
      <w:r>
        <w:rPr/>
        <w:t>полномочия.</w:t>
      </w:r>
    </w:p>
    <w:p>
      <w:pPr>
        <w:pStyle w:val="BodyText"/>
        <w:spacing w:before="6"/>
        <w:ind w:left="0" w:firstLine="0"/>
        <w:jc w:val="left"/>
        <w:rPr>
          <w:sz w:val="25"/>
        </w:rPr>
      </w:pPr>
    </w:p>
    <w:p>
      <w:pPr>
        <w:pStyle w:val="Heading2"/>
        <w:numPr>
          <w:ilvl w:val="2"/>
          <w:numId w:val="2"/>
        </w:numPr>
        <w:tabs>
          <w:tab w:pos="1375" w:val="left" w:leader="none"/>
        </w:tabs>
        <w:spacing w:line="240" w:lineRule="auto" w:before="0" w:after="0"/>
        <w:ind w:left="1374" w:right="0" w:hanging="454"/>
        <w:jc w:val="left"/>
      </w:pPr>
      <w:bookmarkStart w:name="_bookmark18" w:id="37"/>
      <w:bookmarkEnd w:id="37"/>
      <w:r>
        <w:rPr>
          <w:b w:val="0"/>
        </w:rPr>
      </w:r>
      <w:bookmarkStart w:name="_bookmark18" w:id="38"/>
      <w:bookmarkEnd w:id="38"/>
      <w:r>
        <w:rPr/>
        <w:t>Пр</w:t>
      </w:r>
      <w:r>
        <w:rPr/>
        <w:t>оведение</w:t>
      </w:r>
      <w:r>
        <w:rPr>
          <w:spacing w:val="-6"/>
        </w:rPr>
        <w:t> </w:t>
      </w:r>
      <w:r>
        <w:rPr/>
        <w:t>итогового</w:t>
      </w:r>
      <w:r>
        <w:rPr>
          <w:spacing w:val="-7"/>
        </w:rPr>
        <w:t> </w:t>
      </w:r>
      <w:r>
        <w:rPr/>
        <w:t>сочинения</w:t>
      </w:r>
      <w:r>
        <w:rPr>
          <w:spacing w:val="-8"/>
        </w:rPr>
        <w:t> </w:t>
      </w:r>
      <w:r>
        <w:rPr/>
        <w:t>(изложения)</w:t>
      </w:r>
    </w:p>
    <w:p>
      <w:pPr>
        <w:pStyle w:val="BodyText"/>
        <w:spacing w:before="5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2"/>
        </w:numPr>
        <w:tabs>
          <w:tab w:pos="1625" w:val="left" w:leader="none"/>
        </w:tabs>
        <w:spacing w:line="240" w:lineRule="auto" w:before="1" w:after="0"/>
        <w:ind w:left="212" w:right="227" w:firstLine="708"/>
        <w:jc w:val="both"/>
        <w:rPr>
          <w:sz w:val="26"/>
        </w:rPr>
      </w:pPr>
      <w:r>
        <w:rPr>
          <w:sz w:val="26"/>
        </w:rPr>
        <w:t>До начала итогового сочинения (изложения) руководитель образовательной</w:t>
      </w:r>
      <w:r>
        <w:rPr>
          <w:spacing w:val="1"/>
          <w:sz w:val="26"/>
        </w:rPr>
        <w:t> </w:t>
      </w:r>
      <w:r>
        <w:rPr>
          <w:sz w:val="26"/>
        </w:rPr>
        <w:t>организации,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которой</w:t>
      </w:r>
      <w:r>
        <w:rPr>
          <w:spacing w:val="1"/>
          <w:sz w:val="26"/>
        </w:rPr>
        <w:t> </w:t>
      </w:r>
      <w:r>
        <w:rPr>
          <w:sz w:val="26"/>
        </w:rPr>
        <w:t>проводится</w:t>
      </w:r>
      <w:r>
        <w:rPr>
          <w:spacing w:val="1"/>
          <w:sz w:val="26"/>
        </w:rPr>
        <w:t> </w:t>
      </w:r>
      <w:r>
        <w:rPr>
          <w:sz w:val="26"/>
        </w:rPr>
        <w:t>итоговое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(изложение),</w:t>
      </w:r>
      <w:r>
        <w:rPr>
          <w:spacing w:val="1"/>
          <w:sz w:val="26"/>
        </w:rPr>
        <w:t> </w:t>
      </w:r>
      <w:r>
        <w:rPr>
          <w:sz w:val="26"/>
        </w:rPr>
        <w:t>распределяет</w:t>
      </w:r>
      <w:r>
        <w:rPr>
          <w:spacing w:val="-62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учебным</w:t>
      </w:r>
      <w:r>
        <w:rPr>
          <w:spacing w:val="1"/>
          <w:sz w:val="26"/>
        </w:rPr>
        <w:t> </w:t>
      </w:r>
      <w:r>
        <w:rPr>
          <w:sz w:val="26"/>
        </w:rPr>
        <w:t>кабинетам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произвольном</w:t>
      </w:r>
      <w:r>
        <w:rPr>
          <w:spacing w:val="1"/>
          <w:sz w:val="26"/>
        </w:rPr>
        <w:t> </w:t>
      </w:r>
      <w:r>
        <w:rPr>
          <w:sz w:val="26"/>
        </w:rPr>
        <w:t>порядке (форма ИС-04 «Список участников итогового сочинения (изложения) в ОО (месте</w:t>
      </w:r>
      <w:r>
        <w:rPr>
          <w:spacing w:val="1"/>
          <w:sz w:val="26"/>
        </w:rPr>
        <w:t> </w:t>
      </w:r>
      <w:r>
        <w:rPr>
          <w:sz w:val="26"/>
        </w:rPr>
        <w:t>проведения)»).</w:t>
      </w:r>
    </w:p>
    <w:p>
      <w:pPr>
        <w:pStyle w:val="BodyText"/>
        <w:spacing w:before="7"/>
        <w:ind w:left="0" w:firstLine="0"/>
        <w:jc w:val="left"/>
        <w:rPr>
          <w:sz w:val="19"/>
        </w:rPr>
      </w:pPr>
      <w:r>
        <w:rPr/>
        <w:pict>
          <v:rect style="position:absolute;margin-left:56.639999pt;margin-top:13.232552pt;width:144.050pt;height:.59998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0"/>
        <w:ind w:left="212" w:right="247" w:firstLine="720"/>
        <w:jc w:val="both"/>
        <w:rPr>
          <w:sz w:val="22"/>
        </w:rPr>
      </w:pPr>
      <w:r>
        <w:rPr>
          <w:sz w:val="22"/>
          <w:vertAlign w:val="superscript"/>
        </w:rPr>
        <w:t>2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Представители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средств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массовой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информации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присутствуют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учебных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кабинетах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только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до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момента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выдачи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участникам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сочинения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(изложения)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материалов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сочинения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(изложения).</w:t>
      </w:r>
    </w:p>
    <w:p>
      <w:pPr>
        <w:spacing w:after="0"/>
        <w:jc w:val="both"/>
        <w:rPr>
          <w:sz w:val="22"/>
        </w:rPr>
        <w:sectPr>
          <w:pgSz w:w="11910" w:h="16840"/>
          <w:pgMar w:header="0" w:footer="541" w:top="1040" w:bottom="820" w:left="920" w:right="340"/>
        </w:sectPr>
      </w:pPr>
    </w:p>
    <w:p>
      <w:pPr>
        <w:pStyle w:val="ListParagraph"/>
        <w:numPr>
          <w:ilvl w:val="3"/>
          <w:numId w:val="2"/>
        </w:numPr>
        <w:tabs>
          <w:tab w:pos="1656" w:val="left" w:leader="none"/>
        </w:tabs>
        <w:spacing w:line="240" w:lineRule="auto" w:before="67" w:after="0"/>
        <w:ind w:left="212" w:right="231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изложения,</w:t>
      </w:r>
      <w:r>
        <w:rPr>
          <w:spacing w:val="1"/>
          <w:sz w:val="26"/>
        </w:rPr>
        <w:t> </w:t>
      </w:r>
      <w:r>
        <w:rPr>
          <w:sz w:val="26"/>
        </w:rPr>
        <w:t>которым</w:t>
      </w:r>
      <w:r>
        <w:rPr>
          <w:spacing w:val="65"/>
          <w:sz w:val="26"/>
        </w:rPr>
        <w:t> </w:t>
      </w:r>
      <w:r>
        <w:rPr>
          <w:sz w:val="26"/>
        </w:rPr>
        <w:t>текст</w:t>
      </w:r>
      <w:r>
        <w:rPr>
          <w:spacing w:val="65"/>
          <w:sz w:val="26"/>
        </w:rPr>
        <w:t> </w:t>
      </w:r>
      <w:r>
        <w:rPr>
          <w:sz w:val="26"/>
        </w:rPr>
        <w:t>для</w:t>
      </w:r>
      <w:r>
        <w:rPr>
          <w:spacing w:val="65"/>
          <w:sz w:val="26"/>
        </w:rPr>
        <w:t> </w:t>
      </w:r>
      <w:r>
        <w:rPr>
          <w:sz w:val="26"/>
        </w:rPr>
        <w:t>изложения</w:t>
      </w:r>
      <w:r>
        <w:rPr>
          <w:spacing w:val="65"/>
          <w:sz w:val="26"/>
        </w:rPr>
        <w:t> </w:t>
      </w:r>
      <w:r>
        <w:rPr>
          <w:sz w:val="26"/>
        </w:rPr>
        <w:t>выдается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чтения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65"/>
          <w:sz w:val="26"/>
        </w:rPr>
        <w:t> </w:t>
      </w:r>
      <w:r>
        <w:rPr>
          <w:sz w:val="26"/>
        </w:rPr>
        <w:t>40</w:t>
      </w:r>
      <w:r>
        <w:rPr>
          <w:spacing w:val="65"/>
          <w:sz w:val="26"/>
        </w:rPr>
        <w:t> </w:t>
      </w:r>
      <w:r>
        <w:rPr>
          <w:sz w:val="26"/>
        </w:rPr>
        <w:t>минут,</w:t>
      </w:r>
      <w:r>
        <w:rPr>
          <w:spacing w:val="65"/>
          <w:sz w:val="26"/>
        </w:rPr>
        <w:t> </w:t>
      </w:r>
      <w:r>
        <w:rPr>
          <w:sz w:val="26"/>
        </w:rPr>
        <w:t>должны</w:t>
      </w:r>
      <w:r>
        <w:rPr>
          <w:spacing w:val="65"/>
          <w:sz w:val="26"/>
        </w:rPr>
        <w:t> </w:t>
      </w:r>
      <w:r>
        <w:rPr>
          <w:sz w:val="26"/>
        </w:rPr>
        <w:t>быть</w:t>
      </w:r>
      <w:r>
        <w:rPr>
          <w:spacing w:val="65"/>
          <w:sz w:val="26"/>
        </w:rPr>
        <w:t> </w:t>
      </w:r>
      <w:r>
        <w:rPr>
          <w:sz w:val="26"/>
        </w:rPr>
        <w:t>распределены</w:t>
      </w:r>
      <w:r>
        <w:rPr>
          <w:spacing w:val="65"/>
          <w:sz w:val="26"/>
        </w:rPr>
        <w:t> </w:t>
      </w:r>
      <w:r>
        <w:rPr>
          <w:sz w:val="26"/>
        </w:rPr>
        <w:t>в</w:t>
      </w:r>
      <w:r>
        <w:rPr>
          <w:spacing w:val="65"/>
          <w:sz w:val="26"/>
        </w:rPr>
        <w:t> </w:t>
      </w:r>
      <w:r>
        <w:rPr>
          <w:sz w:val="26"/>
        </w:rPr>
        <w:t>отдельный</w:t>
      </w:r>
      <w:r>
        <w:rPr>
          <w:spacing w:val="65"/>
          <w:sz w:val="26"/>
        </w:rPr>
        <w:t> </w:t>
      </w:r>
      <w:r>
        <w:rPr>
          <w:sz w:val="26"/>
        </w:rPr>
        <w:t>учебный</w:t>
      </w:r>
      <w:r>
        <w:rPr>
          <w:spacing w:val="65"/>
          <w:sz w:val="26"/>
        </w:rPr>
        <w:t> </w:t>
      </w:r>
      <w:r>
        <w:rPr>
          <w:sz w:val="26"/>
        </w:rPr>
        <w:t>кабинет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изложения.</w:t>
      </w:r>
      <w:r>
        <w:rPr>
          <w:spacing w:val="1"/>
          <w:sz w:val="26"/>
        </w:rPr>
        <w:t> </w:t>
      </w:r>
      <w:r>
        <w:rPr>
          <w:sz w:val="26"/>
        </w:rPr>
        <w:t>Категорически</w:t>
      </w:r>
      <w:r>
        <w:rPr>
          <w:spacing w:val="1"/>
          <w:sz w:val="26"/>
        </w:rPr>
        <w:t> </w:t>
      </w:r>
      <w:r>
        <w:rPr>
          <w:sz w:val="26"/>
        </w:rPr>
        <w:t>не</w:t>
      </w:r>
      <w:r>
        <w:rPr>
          <w:spacing w:val="1"/>
          <w:sz w:val="26"/>
        </w:rPr>
        <w:t> </w:t>
      </w:r>
      <w:r>
        <w:rPr>
          <w:sz w:val="26"/>
        </w:rPr>
        <w:t>рекомендуется</w:t>
      </w:r>
      <w:r>
        <w:rPr>
          <w:spacing w:val="1"/>
          <w:sz w:val="26"/>
        </w:rPr>
        <w:t> </w:t>
      </w:r>
      <w:r>
        <w:rPr>
          <w:sz w:val="26"/>
        </w:rPr>
        <w:t>распределять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изложения,</w:t>
      </w:r>
      <w:r>
        <w:rPr>
          <w:spacing w:val="65"/>
          <w:sz w:val="26"/>
        </w:rPr>
        <w:t> </w:t>
      </w:r>
      <w:r>
        <w:rPr>
          <w:sz w:val="26"/>
        </w:rPr>
        <w:t>которым</w:t>
      </w:r>
      <w:r>
        <w:rPr>
          <w:spacing w:val="65"/>
          <w:sz w:val="26"/>
        </w:rPr>
        <w:t> </w:t>
      </w:r>
      <w:r>
        <w:rPr>
          <w:sz w:val="26"/>
        </w:rPr>
        <w:t>текст</w:t>
      </w:r>
      <w:r>
        <w:rPr>
          <w:spacing w:val="65"/>
          <w:sz w:val="26"/>
        </w:rPr>
        <w:t> </w:t>
      </w:r>
      <w:r>
        <w:rPr>
          <w:sz w:val="26"/>
        </w:rPr>
        <w:t>для</w:t>
      </w:r>
      <w:r>
        <w:rPr>
          <w:spacing w:val="65"/>
          <w:sz w:val="26"/>
        </w:rPr>
        <w:t> </w:t>
      </w:r>
      <w:r>
        <w:rPr>
          <w:sz w:val="26"/>
        </w:rPr>
        <w:t>изложения</w:t>
      </w:r>
      <w:r>
        <w:rPr>
          <w:spacing w:val="65"/>
          <w:sz w:val="26"/>
        </w:rPr>
        <w:t> </w:t>
      </w:r>
      <w:r>
        <w:rPr>
          <w:sz w:val="26"/>
        </w:rPr>
        <w:t>выдается</w:t>
      </w:r>
      <w:r>
        <w:rPr>
          <w:spacing w:val="65"/>
          <w:sz w:val="26"/>
        </w:rPr>
        <w:t> </w:t>
      </w:r>
      <w:r>
        <w:rPr>
          <w:sz w:val="26"/>
        </w:rPr>
        <w:t>для</w:t>
      </w:r>
      <w:r>
        <w:rPr>
          <w:spacing w:val="65"/>
          <w:sz w:val="26"/>
        </w:rPr>
        <w:t> </w:t>
      </w:r>
      <w:r>
        <w:rPr>
          <w:sz w:val="26"/>
        </w:rPr>
        <w:t>чтения</w:t>
      </w:r>
      <w:r>
        <w:rPr>
          <w:spacing w:val="1"/>
          <w:sz w:val="26"/>
        </w:rPr>
        <w:t> </w:t>
      </w:r>
      <w:r>
        <w:rPr>
          <w:sz w:val="26"/>
        </w:rPr>
        <w:t>на 40 минут, в один учебный кабинет вместе с участниками итогового изложения, которым</w:t>
      </w:r>
      <w:r>
        <w:rPr>
          <w:spacing w:val="-62"/>
          <w:sz w:val="26"/>
        </w:rPr>
        <w:t> </w:t>
      </w:r>
      <w:r>
        <w:rPr>
          <w:sz w:val="26"/>
        </w:rPr>
        <w:t>текст для итогового изложения зачитывается членом комиссии по проведению 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1"/>
          <w:sz w:val="26"/>
        </w:rPr>
        <w:t> </w:t>
      </w:r>
      <w:r>
        <w:rPr>
          <w:sz w:val="26"/>
        </w:rPr>
        <w:t>(изложения).</w:t>
      </w:r>
    </w:p>
    <w:p>
      <w:pPr>
        <w:pStyle w:val="ListParagraph"/>
        <w:numPr>
          <w:ilvl w:val="3"/>
          <w:numId w:val="2"/>
        </w:numPr>
        <w:tabs>
          <w:tab w:pos="1680" w:val="left" w:leader="none"/>
        </w:tabs>
        <w:spacing w:line="240" w:lineRule="auto" w:before="2" w:after="0"/>
        <w:ind w:left="212" w:right="231" w:firstLine="708"/>
        <w:jc w:val="both"/>
        <w:rPr>
          <w:sz w:val="26"/>
        </w:rPr>
      </w:pPr>
      <w:r>
        <w:rPr>
          <w:sz w:val="26"/>
        </w:rPr>
        <w:t>Вход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места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 начинается с 09:00 по местному времени. 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45"/>
          <w:sz w:val="26"/>
        </w:rPr>
        <w:t> </w:t>
      </w:r>
      <w:r>
        <w:rPr>
          <w:sz w:val="26"/>
        </w:rPr>
        <w:t>сочинения</w:t>
      </w:r>
      <w:r>
        <w:rPr>
          <w:spacing w:val="47"/>
          <w:sz w:val="26"/>
        </w:rPr>
        <w:t> </w:t>
      </w:r>
      <w:r>
        <w:rPr>
          <w:sz w:val="26"/>
        </w:rPr>
        <w:t>(изложения)</w:t>
      </w:r>
      <w:r>
        <w:rPr>
          <w:spacing w:val="46"/>
          <w:sz w:val="26"/>
        </w:rPr>
        <w:t> </w:t>
      </w:r>
      <w:r>
        <w:rPr>
          <w:sz w:val="26"/>
        </w:rPr>
        <w:t>рассаживаются</w:t>
      </w:r>
      <w:r>
        <w:rPr>
          <w:spacing w:val="47"/>
          <w:sz w:val="26"/>
        </w:rPr>
        <w:t> </w:t>
      </w:r>
      <w:r>
        <w:rPr>
          <w:sz w:val="26"/>
        </w:rPr>
        <w:t>за</w:t>
      </w:r>
      <w:r>
        <w:rPr>
          <w:spacing w:val="46"/>
          <w:sz w:val="26"/>
        </w:rPr>
        <w:t> </w:t>
      </w:r>
      <w:r>
        <w:rPr>
          <w:sz w:val="26"/>
        </w:rPr>
        <w:t>рабочие</w:t>
      </w:r>
      <w:r>
        <w:rPr>
          <w:spacing w:val="49"/>
          <w:sz w:val="26"/>
        </w:rPr>
        <w:t> </w:t>
      </w:r>
      <w:r>
        <w:rPr>
          <w:sz w:val="26"/>
        </w:rPr>
        <w:t>столы</w:t>
      </w:r>
      <w:r>
        <w:rPr>
          <w:spacing w:val="46"/>
          <w:sz w:val="26"/>
        </w:rPr>
        <w:t> </w:t>
      </w:r>
      <w:r>
        <w:rPr>
          <w:sz w:val="26"/>
        </w:rPr>
        <w:t>в</w:t>
      </w:r>
      <w:r>
        <w:rPr>
          <w:spacing w:val="49"/>
          <w:sz w:val="26"/>
        </w:rPr>
        <w:t> </w:t>
      </w:r>
      <w:r>
        <w:rPr>
          <w:sz w:val="26"/>
        </w:rPr>
        <w:t>учебном</w:t>
      </w:r>
      <w:r>
        <w:rPr>
          <w:spacing w:val="45"/>
          <w:sz w:val="26"/>
        </w:rPr>
        <w:t> </w:t>
      </w:r>
      <w:r>
        <w:rPr>
          <w:sz w:val="26"/>
        </w:rPr>
        <w:t>кабинете</w:t>
      </w:r>
      <w:r>
        <w:rPr>
          <w:spacing w:val="-62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произвольном порядке</w:t>
      </w:r>
      <w:r>
        <w:rPr>
          <w:spacing w:val="1"/>
          <w:sz w:val="26"/>
        </w:rPr>
        <w:t> </w:t>
      </w:r>
      <w:r>
        <w:rPr>
          <w:sz w:val="26"/>
        </w:rPr>
        <w:t>(по</w:t>
      </w:r>
      <w:r>
        <w:rPr>
          <w:spacing w:val="1"/>
          <w:sz w:val="26"/>
        </w:rPr>
        <w:t> </w:t>
      </w:r>
      <w:r>
        <w:rPr>
          <w:sz w:val="26"/>
        </w:rPr>
        <w:t>одному человеку за</w:t>
      </w:r>
      <w:r>
        <w:rPr>
          <w:spacing w:val="1"/>
          <w:sz w:val="26"/>
        </w:rPr>
        <w:t> </w:t>
      </w:r>
      <w:r>
        <w:rPr>
          <w:sz w:val="26"/>
        </w:rPr>
        <w:t>рабочий</w:t>
      </w:r>
      <w:r>
        <w:rPr>
          <w:spacing w:val="1"/>
          <w:sz w:val="26"/>
        </w:rPr>
        <w:t> </w:t>
      </w:r>
      <w:r>
        <w:rPr>
          <w:sz w:val="26"/>
        </w:rPr>
        <w:t>стол).</w:t>
      </w:r>
      <w:r>
        <w:rPr>
          <w:spacing w:val="1"/>
          <w:sz w:val="26"/>
        </w:rPr>
        <w:t> </w:t>
      </w:r>
      <w:r>
        <w:rPr>
          <w:sz w:val="26"/>
        </w:rPr>
        <w:t>Во</w:t>
      </w:r>
      <w:r>
        <w:rPr>
          <w:spacing w:val="1"/>
          <w:sz w:val="26"/>
        </w:rPr>
        <w:t> </w:t>
      </w:r>
      <w:r>
        <w:rPr>
          <w:sz w:val="26"/>
        </w:rPr>
        <w:t>время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 в учебном кабинете должны присутствовать не менее</w:t>
      </w:r>
      <w:r>
        <w:rPr>
          <w:spacing w:val="1"/>
          <w:sz w:val="26"/>
        </w:rPr>
        <w:t> </w:t>
      </w:r>
      <w:r>
        <w:rPr>
          <w:sz w:val="26"/>
        </w:rPr>
        <w:t>двух членов</w:t>
      </w:r>
      <w:r>
        <w:rPr>
          <w:spacing w:val="-2"/>
          <w:sz w:val="26"/>
        </w:rPr>
        <w:t> </w:t>
      </w:r>
      <w:r>
        <w:rPr>
          <w:sz w:val="26"/>
        </w:rPr>
        <w:t>комиссии</w:t>
      </w:r>
      <w:r>
        <w:rPr>
          <w:spacing w:val="-1"/>
          <w:sz w:val="26"/>
        </w:rPr>
        <w:t> </w:t>
      </w:r>
      <w:r>
        <w:rPr>
          <w:sz w:val="26"/>
        </w:rPr>
        <w:t>по</w:t>
      </w:r>
      <w:r>
        <w:rPr>
          <w:spacing w:val="-2"/>
          <w:sz w:val="26"/>
        </w:rPr>
        <w:t> </w:t>
      </w:r>
      <w:r>
        <w:rPr>
          <w:sz w:val="26"/>
        </w:rPr>
        <w:t>проведению</w:t>
      </w:r>
      <w:r>
        <w:rPr>
          <w:spacing w:val="-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-2"/>
          <w:sz w:val="26"/>
        </w:rPr>
        <w:t> </w:t>
      </w:r>
      <w:r>
        <w:rPr>
          <w:sz w:val="26"/>
        </w:rPr>
        <w:t>(изложения).</w:t>
      </w:r>
    </w:p>
    <w:p>
      <w:pPr>
        <w:pStyle w:val="ListParagraph"/>
        <w:numPr>
          <w:ilvl w:val="3"/>
          <w:numId w:val="2"/>
        </w:numPr>
        <w:tabs>
          <w:tab w:pos="1570" w:val="left" w:leader="none"/>
        </w:tabs>
        <w:spacing w:line="299" w:lineRule="exact" w:before="0" w:after="0"/>
        <w:ind w:left="1569" w:right="0" w:hanging="649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> </w:t>
      </w:r>
      <w:r>
        <w:rPr>
          <w:sz w:val="26"/>
        </w:rPr>
        <w:t>сочинение</w:t>
      </w:r>
      <w:r>
        <w:rPr>
          <w:spacing w:val="-3"/>
          <w:sz w:val="26"/>
        </w:rPr>
        <w:t> </w:t>
      </w:r>
      <w:r>
        <w:rPr>
          <w:sz w:val="26"/>
        </w:rPr>
        <w:t>(изложение)</w:t>
      </w:r>
      <w:r>
        <w:rPr>
          <w:spacing w:val="-3"/>
          <w:sz w:val="26"/>
        </w:rPr>
        <w:t> </w:t>
      </w:r>
      <w:r>
        <w:rPr>
          <w:sz w:val="26"/>
        </w:rPr>
        <w:t>начинается</w:t>
      </w:r>
      <w:r>
        <w:rPr>
          <w:spacing w:val="-3"/>
          <w:sz w:val="26"/>
        </w:rPr>
        <w:t> </w:t>
      </w:r>
      <w:r>
        <w:rPr>
          <w:sz w:val="26"/>
        </w:rPr>
        <w:t>в</w:t>
      </w:r>
      <w:r>
        <w:rPr>
          <w:spacing w:val="-3"/>
          <w:sz w:val="26"/>
        </w:rPr>
        <w:t> </w:t>
      </w:r>
      <w:r>
        <w:rPr>
          <w:sz w:val="26"/>
        </w:rPr>
        <w:t>10:00</w:t>
      </w:r>
      <w:r>
        <w:rPr>
          <w:spacing w:val="-3"/>
          <w:sz w:val="26"/>
        </w:rPr>
        <w:t> </w:t>
      </w:r>
      <w:r>
        <w:rPr>
          <w:sz w:val="26"/>
        </w:rPr>
        <w:t>по</w:t>
      </w:r>
      <w:r>
        <w:rPr>
          <w:spacing w:val="-2"/>
          <w:sz w:val="26"/>
        </w:rPr>
        <w:t> </w:t>
      </w:r>
      <w:r>
        <w:rPr>
          <w:sz w:val="26"/>
        </w:rPr>
        <w:t>местному</w:t>
      </w:r>
      <w:r>
        <w:rPr>
          <w:spacing w:val="-6"/>
          <w:sz w:val="26"/>
        </w:rPr>
        <w:t> </w:t>
      </w:r>
      <w:r>
        <w:rPr>
          <w:sz w:val="26"/>
        </w:rPr>
        <w:t>времени.</w:t>
      </w:r>
    </w:p>
    <w:p>
      <w:pPr>
        <w:pStyle w:val="ListParagraph"/>
        <w:numPr>
          <w:ilvl w:val="3"/>
          <w:numId w:val="2"/>
        </w:numPr>
        <w:tabs>
          <w:tab w:pos="1649" w:val="left" w:leader="none"/>
        </w:tabs>
        <w:spacing w:line="240" w:lineRule="auto" w:before="1" w:after="0"/>
        <w:ind w:left="212" w:right="222" w:firstLine="708"/>
        <w:jc w:val="both"/>
        <w:rPr>
          <w:sz w:val="26"/>
        </w:rPr>
      </w:pPr>
      <w:r>
        <w:rPr>
          <w:sz w:val="26"/>
        </w:rPr>
        <w:t>Если</w:t>
      </w:r>
      <w:r>
        <w:rPr>
          <w:spacing w:val="65"/>
          <w:sz w:val="26"/>
        </w:rPr>
        <w:t> </w:t>
      </w:r>
      <w:r>
        <w:rPr>
          <w:sz w:val="26"/>
        </w:rPr>
        <w:t>участник</w:t>
      </w:r>
      <w:r>
        <w:rPr>
          <w:spacing w:val="65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5"/>
          <w:sz w:val="26"/>
        </w:rPr>
        <w:t> </w:t>
      </w:r>
      <w:r>
        <w:rPr>
          <w:sz w:val="26"/>
        </w:rPr>
        <w:t>(изложения)</w:t>
      </w:r>
      <w:r>
        <w:rPr>
          <w:spacing w:val="65"/>
          <w:sz w:val="26"/>
        </w:rPr>
        <w:t> </w:t>
      </w:r>
      <w:r>
        <w:rPr>
          <w:sz w:val="26"/>
        </w:rPr>
        <w:t>опоздал,</w:t>
      </w:r>
      <w:r>
        <w:rPr>
          <w:spacing w:val="65"/>
          <w:sz w:val="26"/>
        </w:rPr>
        <w:t> </w:t>
      </w:r>
      <w:r>
        <w:rPr>
          <w:sz w:val="26"/>
        </w:rPr>
        <w:t>он</w:t>
      </w:r>
      <w:r>
        <w:rPr>
          <w:spacing w:val="65"/>
          <w:sz w:val="26"/>
        </w:rPr>
        <w:t> </w:t>
      </w:r>
      <w:r>
        <w:rPr>
          <w:sz w:val="26"/>
        </w:rPr>
        <w:t>допускается</w:t>
      </w:r>
      <w:r>
        <w:rPr>
          <w:spacing w:val="1"/>
          <w:sz w:val="26"/>
        </w:rPr>
        <w:t> </w:t>
      </w:r>
      <w:r>
        <w:rPr>
          <w:sz w:val="26"/>
        </w:rPr>
        <w:t>к</w:t>
      </w:r>
      <w:r>
        <w:rPr>
          <w:spacing w:val="1"/>
          <w:sz w:val="26"/>
        </w:rPr>
        <w:t> </w:t>
      </w:r>
      <w:r>
        <w:rPr>
          <w:sz w:val="26"/>
        </w:rPr>
        <w:t>написанию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этом</w:t>
      </w:r>
      <w:r>
        <w:rPr>
          <w:spacing w:val="1"/>
          <w:sz w:val="26"/>
        </w:rPr>
        <w:t> </w:t>
      </w:r>
      <w:r>
        <w:rPr>
          <w:sz w:val="26"/>
        </w:rPr>
        <w:t>время</w:t>
      </w:r>
      <w:r>
        <w:rPr>
          <w:spacing w:val="1"/>
          <w:sz w:val="26"/>
        </w:rPr>
        <w:t> </w:t>
      </w:r>
      <w:r>
        <w:rPr>
          <w:sz w:val="26"/>
        </w:rPr>
        <w:t>окончания</w:t>
      </w:r>
      <w:r>
        <w:rPr>
          <w:spacing w:val="1"/>
          <w:sz w:val="26"/>
        </w:rPr>
        <w:t> </w:t>
      </w:r>
      <w:r>
        <w:rPr>
          <w:sz w:val="26"/>
        </w:rPr>
        <w:t>написания</w:t>
      </w:r>
      <w:r>
        <w:rPr>
          <w:spacing w:val="-62"/>
          <w:sz w:val="26"/>
        </w:rPr>
        <w:t> </w:t>
      </w:r>
      <w:r>
        <w:rPr>
          <w:sz w:val="26"/>
        </w:rPr>
        <w:t>итогового сочинения (изложения), зафиксированное на доске (информационном стенде)</w:t>
      </w:r>
      <w:r>
        <w:rPr>
          <w:spacing w:val="1"/>
          <w:sz w:val="26"/>
        </w:rPr>
        <w:t> </w:t>
      </w:r>
      <w:r>
        <w:rPr>
          <w:sz w:val="26"/>
        </w:rPr>
        <w:t>членами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соответствии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-62"/>
          <w:sz w:val="26"/>
        </w:rPr>
        <w:t> </w:t>
      </w:r>
      <w:r>
        <w:rPr>
          <w:sz w:val="26"/>
        </w:rPr>
        <w:t>подпунктом 4.3.12 настоящих Методических рекомендаций, не продлевается. Повторный</w:t>
      </w:r>
      <w:r>
        <w:rPr>
          <w:spacing w:val="1"/>
          <w:sz w:val="26"/>
        </w:rPr>
        <w:t> </w:t>
      </w:r>
      <w:r>
        <w:rPr>
          <w:sz w:val="26"/>
        </w:rPr>
        <w:t>общий инструктаж для опоздавших участников не проводится (за исключением, когда в</w:t>
      </w:r>
      <w:r>
        <w:rPr>
          <w:spacing w:val="1"/>
          <w:sz w:val="26"/>
        </w:rPr>
        <w:t> </w:t>
      </w:r>
      <w:r>
        <w:rPr>
          <w:sz w:val="26"/>
        </w:rPr>
        <w:t>учебном</w:t>
      </w:r>
      <w:r>
        <w:rPr>
          <w:spacing w:val="1"/>
          <w:sz w:val="26"/>
        </w:rPr>
        <w:t> </w:t>
      </w:r>
      <w:r>
        <w:rPr>
          <w:sz w:val="26"/>
        </w:rPr>
        <w:t>кабинете</w:t>
      </w:r>
      <w:r>
        <w:rPr>
          <w:spacing w:val="1"/>
          <w:sz w:val="26"/>
        </w:rPr>
        <w:t> </w:t>
      </w:r>
      <w:r>
        <w:rPr>
          <w:sz w:val="26"/>
        </w:rPr>
        <w:t>нет</w:t>
      </w:r>
      <w:r>
        <w:rPr>
          <w:spacing w:val="1"/>
          <w:sz w:val="26"/>
        </w:rPr>
        <w:t> </w:t>
      </w:r>
      <w:r>
        <w:rPr>
          <w:sz w:val="26"/>
        </w:rPr>
        <w:t>других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(изложения).</w:t>
      </w:r>
      <w:r>
        <w:rPr>
          <w:spacing w:val="1"/>
          <w:sz w:val="26"/>
        </w:rPr>
        <w:t> </w:t>
      </w:r>
      <w:r>
        <w:rPr>
          <w:sz w:val="26"/>
        </w:rPr>
        <w:t>Члены</w:t>
      </w:r>
      <w:r>
        <w:rPr>
          <w:spacing w:val="1"/>
          <w:sz w:val="26"/>
        </w:rPr>
        <w:t> </w:t>
      </w:r>
      <w:r>
        <w:rPr>
          <w:sz w:val="26"/>
        </w:rPr>
        <w:t>комиссии по проведению итогового сочинения (изложения) предоставляют необходимую</w:t>
      </w:r>
      <w:r>
        <w:rPr>
          <w:spacing w:val="1"/>
          <w:sz w:val="26"/>
        </w:rPr>
        <w:t> </w:t>
      </w:r>
      <w:r>
        <w:rPr>
          <w:sz w:val="26"/>
        </w:rPr>
        <w:t>информацию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заполнения</w:t>
      </w:r>
      <w:r>
        <w:rPr>
          <w:spacing w:val="1"/>
          <w:sz w:val="26"/>
        </w:rPr>
        <w:t> </w:t>
      </w:r>
      <w:r>
        <w:rPr>
          <w:sz w:val="26"/>
        </w:rPr>
        <w:t>регистрационных</w:t>
      </w:r>
      <w:r>
        <w:rPr>
          <w:spacing w:val="1"/>
          <w:sz w:val="26"/>
        </w:rPr>
        <w:t> </w:t>
      </w:r>
      <w:r>
        <w:rPr>
          <w:sz w:val="26"/>
        </w:rPr>
        <w:t>полей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(изложения).</w:t>
      </w:r>
    </w:p>
    <w:p>
      <w:pPr>
        <w:pStyle w:val="ListParagraph"/>
        <w:numPr>
          <w:ilvl w:val="3"/>
          <w:numId w:val="2"/>
        </w:numPr>
        <w:tabs>
          <w:tab w:pos="1668" w:val="left" w:leader="none"/>
        </w:tabs>
        <w:spacing w:line="240" w:lineRule="auto" w:before="0" w:after="0"/>
        <w:ind w:left="212" w:right="224" w:firstLine="708"/>
        <w:jc w:val="both"/>
        <w:rPr>
          <w:sz w:val="26"/>
        </w:rPr>
      </w:pPr>
      <w:r>
        <w:rPr>
          <w:sz w:val="26"/>
        </w:rPr>
        <w:t>До</w:t>
      </w:r>
      <w:r>
        <w:rPr>
          <w:spacing w:val="1"/>
          <w:sz w:val="26"/>
        </w:rPr>
        <w:t> </w:t>
      </w:r>
      <w:r>
        <w:rPr>
          <w:sz w:val="26"/>
        </w:rPr>
        <w:t>начала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учебном</w:t>
      </w:r>
      <w:r>
        <w:rPr>
          <w:spacing w:val="1"/>
          <w:sz w:val="26"/>
        </w:rPr>
        <w:t> </w:t>
      </w:r>
      <w:r>
        <w:rPr>
          <w:sz w:val="26"/>
        </w:rPr>
        <w:t>кабинете</w:t>
      </w:r>
      <w:r>
        <w:rPr>
          <w:spacing w:val="1"/>
          <w:sz w:val="26"/>
        </w:rPr>
        <w:t> </w:t>
      </w:r>
      <w:r>
        <w:rPr>
          <w:sz w:val="26"/>
        </w:rPr>
        <w:t>члены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проводят</w:t>
      </w:r>
      <w:r>
        <w:rPr>
          <w:spacing w:val="1"/>
          <w:sz w:val="26"/>
        </w:rPr>
        <w:t> </w:t>
      </w:r>
      <w:r>
        <w:rPr>
          <w:sz w:val="26"/>
        </w:rPr>
        <w:t>инструктаж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(см.</w:t>
      </w:r>
      <w:r>
        <w:rPr>
          <w:spacing w:val="1"/>
          <w:sz w:val="26"/>
        </w:rPr>
        <w:t> </w:t>
      </w:r>
      <w:r>
        <w:rPr>
          <w:sz w:val="26"/>
        </w:rPr>
        <w:t>Приложение</w:t>
      </w:r>
      <w:r>
        <w:rPr>
          <w:spacing w:val="1"/>
          <w:sz w:val="26"/>
        </w:rPr>
        <w:t> </w:t>
      </w:r>
      <w:r>
        <w:rPr>
          <w:sz w:val="26"/>
        </w:rPr>
        <w:t>7).</w:t>
      </w:r>
      <w:r>
        <w:rPr>
          <w:spacing w:val="1"/>
          <w:sz w:val="26"/>
        </w:rPr>
        <w:t> </w:t>
      </w:r>
      <w:r>
        <w:rPr>
          <w:sz w:val="26"/>
        </w:rPr>
        <w:t>Инструктаж</w:t>
      </w:r>
      <w:r>
        <w:rPr>
          <w:spacing w:val="1"/>
          <w:sz w:val="26"/>
        </w:rPr>
        <w:t> </w:t>
      </w:r>
      <w:r>
        <w:rPr>
          <w:sz w:val="26"/>
        </w:rPr>
        <w:t>состоит</w:t>
      </w:r>
      <w:r>
        <w:rPr>
          <w:spacing w:val="1"/>
          <w:sz w:val="26"/>
        </w:rPr>
        <w:t> </w:t>
      </w:r>
      <w:r>
        <w:rPr>
          <w:sz w:val="26"/>
        </w:rPr>
        <w:t>из</w:t>
      </w:r>
      <w:r>
        <w:rPr>
          <w:spacing w:val="1"/>
          <w:sz w:val="26"/>
        </w:rPr>
        <w:t> </w:t>
      </w:r>
      <w:r>
        <w:rPr>
          <w:sz w:val="26"/>
        </w:rPr>
        <w:t>двух</w:t>
      </w:r>
      <w:r>
        <w:rPr>
          <w:spacing w:val="1"/>
          <w:sz w:val="26"/>
        </w:rPr>
        <w:t> </w:t>
      </w:r>
      <w:r>
        <w:rPr>
          <w:sz w:val="26"/>
        </w:rPr>
        <w:t>частей.</w:t>
      </w:r>
      <w:r>
        <w:rPr>
          <w:spacing w:val="1"/>
          <w:sz w:val="26"/>
        </w:rPr>
        <w:t> </w:t>
      </w:r>
      <w:r>
        <w:rPr>
          <w:sz w:val="26"/>
        </w:rPr>
        <w:t>Первая</w:t>
      </w:r>
      <w:r>
        <w:rPr>
          <w:spacing w:val="1"/>
          <w:sz w:val="26"/>
        </w:rPr>
        <w:t> </w:t>
      </w:r>
      <w:r>
        <w:rPr>
          <w:sz w:val="26"/>
        </w:rPr>
        <w:t>часть</w:t>
      </w:r>
      <w:r>
        <w:rPr>
          <w:spacing w:val="1"/>
          <w:sz w:val="26"/>
        </w:rPr>
        <w:t> </w:t>
      </w:r>
      <w:r>
        <w:rPr>
          <w:sz w:val="26"/>
        </w:rPr>
        <w:t>инструктажа</w:t>
      </w:r>
      <w:r>
        <w:rPr>
          <w:spacing w:val="1"/>
          <w:sz w:val="26"/>
        </w:rPr>
        <w:t> </w:t>
      </w:r>
      <w:r>
        <w:rPr>
          <w:sz w:val="26"/>
        </w:rPr>
        <w:t>проводится</w:t>
      </w:r>
      <w:r>
        <w:rPr>
          <w:spacing w:val="1"/>
          <w:sz w:val="26"/>
        </w:rPr>
        <w:t> </w:t>
      </w:r>
      <w:r>
        <w:rPr>
          <w:sz w:val="26"/>
        </w:rPr>
        <w:t>до</w:t>
      </w:r>
      <w:r>
        <w:rPr>
          <w:spacing w:val="1"/>
          <w:sz w:val="26"/>
        </w:rPr>
        <w:t> </w:t>
      </w:r>
      <w:r>
        <w:rPr>
          <w:sz w:val="26"/>
        </w:rPr>
        <w:t>10:00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местному</w:t>
      </w:r>
      <w:r>
        <w:rPr>
          <w:spacing w:val="1"/>
          <w:sz w:val="26"/>
        </w:rPr>
        <w:t> </w:t>
      </w:r>
      <w:r>
        <w:rPr>
          <w:sz w:val="26"/>
        </w:rPr>
        <w:t>времени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включает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66"/>
          <w:sz w:val="26"/>
        </w:rPr>
        <w:t> </w:t>
      </w:r>
      <w:r>
        <w:rPr>
          <w:sz w:val="26"/>
        </w:rPr>
        <w:t>себя</w:t>
      </w:r>
      <w:r>
        <w:rPr>
          <w:spacing w:val="1"/>
          <w:sz w:val="26"/>
        </w:rPr>
        <w:t> </w:t>
      </w:r>
      <w:r>
        <w:rPr>
          <w:sz w:val="26"/>
        </w:rPr>
        <w:t>информирование участников о порядке проведения итогового сочинения (изложения), в</w:t>
      </w:r>
      <w:r>
        <w:rPr>
          <w:spacing w:val="1"/>
          <w:sz w:val="26"/>
        </w:rPr>
        <w:t> </w:t>
      </w:r>
      <w:r>
        <w:rPr>
          <w:sz w:val="26"/>
        </w:rPr>
        <w:t>том числе о случаях удаления с итогового сочинения (изложения), о процедуре досрочного</w:t>
      </w:r>
      <w:r>
        <w:rPr>
          <w:spacing w:val="-62"/>
          <w:sz w:val="26"/>
        </w:rPr>
        <w:t> </w:t>
      </w:r>
      <w:r>
        <w:rPr>
          <w:sz w:val="26"/>
        </w:rPr>
        <w:t>завершения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уважительным</w:t>
      </w:r>
      <w:r>
        <w:rPr>
          <w:spacing w:val="1"/>
          <w:sz w:val="26"/>
        </w:rPr>
        <w:t> </w:t>
      </w:r>
      <w:r>
        <w:rPr>
          <w:sz w:val="26"/>
        </w:rPr>
        <w:t>причинам,</w:t>
      </w:r>
      <w:r>
        <w:rPr>
          <w:spacing w:val="1"/>
          <w:sz w:val="26"/>
        </w:rPr>
        <w:t> </w:t>
      </w:r>
      <w:r>
        <w:rPr>
          <w:sz w:val="26"/>
        </w:rPr>
        <w:t>продолжительности</w:t>
      </w:r>
      <w:r>
        <w:rPr>
          <w:spacing w:val="1"/>
          <w:sz w:val="26"/>
        </w:rPr>
        <w:t> </w:t>
      </w:r>
      <w:r>
        <w:rPr>
          <w:sz w:val="26"/>
        </w:rPr>
        <w:t>написания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о</w:t>
      </w:r>
      <w:r>
        <w:rPr>
          <w:spacing w:val="1"/>
          <w:sz w:val="26"/>
        </w:rPr>
        <w:t> </w:t>
      </w:r>
      <w:r>
        <w:rPr>
          <w:sz w:val="26"/>
        </w:rPr>
        <w:t>времени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месте</w:t>
      </w:r>
      <w:r>
        <w:rPr>
          <w:spacing w:val="1"/>
          <w:sz w:val="26"/>
        </w:rPr>
        <w:t> </w:t>
      </w:r>
      <w:r>
        <w:rPr>
          <w:sz w:val="26"/>
        </w:rPr>
        <w:t>ознакомления с результатами итогового сочинения (изложения), а также о том, что записи</w:t>
      </w:r>
      <w:r>
        <w:rPr>
          <w:spacing w:val="1"/>
          <w:sz w:val="26"/>
        </w:rPr>
        <w:t> </w:t>
      </w:r>
      <w:r>
        <w:rPr>
          <w:sz w:val="26"/>
        </w:rPr>
        <w:t>на черновиках</w:t>
      </w:r>
      <w:r>
        <w:rPr>
          <w:spacing w:val="-1"/>
          <w:sz w:val="26"/>
        </w:rPr>
        <w:t> </w:t>
      </w:r>
      <w:r>
        <w:rPr>
          <w:sz w:val="26"/>
        </w:rPr>
        <w:t>не</w:t>
      </w:r>
      <w:r>
        <w:rPr>
          <w:spacing w:val="-1"/>
          <w:sz w:val="26"/>
        </w:rPr>
        <w:t> </w:t>
      </w:r>
      <w:r>
        <w:rPr>
          <w:sz w:val="26"/>
        </w:rPr>
        <w:t>обрабатываются</w:t>
      </w:r>
      <w:r>
        <w:rPr>
          <w:spacing w:val="-1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не</w:t>
      </w:r>
      <w:r>
        <w:rPr>
          <w:spacing w:val="-1"/>
          <w:sz w:val="26"/>
        </w:rPr>
        <w:t> </w:t>
      </w:r>
      <w:r>
        <w:rPr>
          <w:sz w:val="26"/>
        </w:rPr>
        <w:t>проверяются.</w:t>
      </w:r>
    </w:p>
    <w:p>
      <w:pPr>
        <w:pStyle w:val="ListParagraph"/>
        <w:numPr>
          <w:ilvl w:val="3"/>
          <w:numId w:val="2"/>
        </w:numPr>
        <w:tabs>
          <w:tab w:pos="1630" w:val="left" w:leader="none"/>
        </w:tabs>
        <w:spacing w:line="240" w:lineRule="auto" w:before="0" w:after="0"/>
        <w:ind w:left="212" w:right="229" w:firstLine="708"/>
        <w:jc w:val="both"/>
        <w:rPr>
          <w:sz w:val="26"/>
        </w:rPr>
      </w:pPr>
      <w:r>
        <w:rPr>
          <w:sz w:val="26"/>
        </w:rPr>
        <w:t>Члены комиссии по проведению итогового сочинения (изложения) выдают</w:t>
      </w:r>
      <w:r>
        <w:rPr>
          <w:spacing w:val="1"/>
          <w:sz w:val="26"/>
        </w:rPr>
        <w:t> </w:t>
      </w:r>
      <w:r>
        <w:rPr>
          <w:sz w:val="26"/>
        </w:rPr>
        <w:t>участникам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1"/>
          <w:sz w:val="26"/>
        </w:rPr>
        <w:t> </w:t>
      </w:r>
      <w:r>
        <w:rPr>
          <w:sz w:val="26"/>
        </w:rPr>
        <w:t>регистрации,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1"/>
          <w:sz w:val="26"/>
        </w:rPr>
        <w:t> </w:t>
      </w:r>
      <w:r>
        <w:rPr>
          <w:sz w:val="26"/>
        </w:rPr>
        <w:t>записи,</w:t>
      </w:r>
      <w:r>
        <w:rPr>
          <w:spacing w:val="1"/>
          <w:sz w:val="26"/>
        </w:rPr>
        <w:t> </w:t>
      </w:r>
      <w:r>
        <w:rPr>
          <w:sz w:val="26"/>
        </w:rPr>
        <w:t>черновики,</w:t>
      </w:r>
      <w:r>
        <w:rPr>
          <w:spacing w:val="1"/>
          <w:sz w:val="26"/>
        </w:rPr>
        <w:t> </w:t>
      </w:r>
      <w:r>
        <w:rPr>
          <w:sz w:val="26"/>
        </w:rPr>
        <w:t>орфографические</w:t>
      </w:r>
      <w:r>
        <w:rPr>
          <w:spacing w:val="1"/>
          <w:sz w:val="26"/>
        </w:rPr>
        <w:t> </w:t>
      </w:r>
      <w:r>
        <w:rPr>
          <w:sz w:val="26"/>
        </w:rPr>
        <w:t>словари</w:t>
      </w:r>
      <w:r>
        <w:rPr>
          <w:spacing w:val="1"/>
          <w:sz w:val="26"/>
        </w:rPr>
        <w:t> </w:t>
      </w:r>
      <w:r>
        <w:rPr>
          <w:sz w:val="26"/>
        </w:rPr>
        <w:t>(орфографические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толковые</w:t>
      </w:r>
      <w:r>
        <w:rPr>
          <w:spacing w:val="1"/>
          <w:sz w:val="26"/>
        </w:rPr>
        <w:t> </w:t>
      </w:r>
      <w:r>
        <w:rPr>
          <w:sz w:val="26"/>
        </w:rPr>
        <w:t>словари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изложения),</w:t>
      </w:r>
      <w:r>
        <w:rPr>
          <w:spacing w:val="1"/>
          <w:sz w:val="26"/>
        </w:rPr>
        <w:t> </w:t>
      </w:r>
      <w:r>
        <w:rPr>
          <w:sz w:val="26"/>
        </w:rPr>
        <w:t>инструкции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-1"/>
          <w:sz w:val="26"/>
        </w:rPr>
        <w:t> </w:t>
      </w:r>
      <w:r>
        <w:rPr>
          <w:sz w:val="26"/>
        </w:rPr>
        <w:t>(см. Приложения</w:t>
      </w:r>
      <w:r>
        <w:rPr>
          <w:spacing w:val="1"/>
          <w:sz w:val="26"/>
        </w:rPr>
        <w:t> </w:t>
      </w:r>
      <w:r>
        <w:rPr>
          <w:sz w:val="26"/>
        </w:rPr>
        <w:t>1,</w:t>
      </w:r>
      <w:r>
        <w:rPr>
          <w:spacing w:val="-1"/>
          <w:sz w:val="26"/>
        </w:rPr>
        <w:t> </w:t>
      </w:r>
      <w:r>
        <w:rPr>
          <w:sz w:val="26"/>
        </w:rPr>
        <w:t>2).</w:t>
      </w:r>
    </w:p>
    <w:p>
      <w:pPr>
        <w:pStyle w:val="ListParagraph"/>
        <w:numPr>
          <w:ilvl w:val="3"/>
          <w:numId w:val="2"/>
        </w:numPr>
        <w:tabs>
          <w:tab w:pos="1682" w:val="left" w:leader="none"/>
        </w:tabs>
        <w:spacing w:line="240" w:lineRule="auto" w:before="1" w:after="0"/>
        <w:ind w:left="212" w:right="230" w:firstLine="708"/>
        <w:jc w:val="both"/>
        <w:rPr>
          <w:sz w:val="26"/>
        </w:rPr>
      </w:pPr>
      <w:r>
        <w:rPr>
          <w:sz w:val="26"/>
        </w:rPr>
        <w:t>Начиная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09:45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местному</w:t>
      </w:r>
      <w:r>
        <w:rPr>
          <w:spacing w:val="1"/>
          <w:sz w:val="26"/>
        </w:rPr>
        <w:t> </w:t>
      </w:r>
      <w:r>
        <w:rPr>
          <w:sz w:val="26"/>
        </w:rPr>
        <w:t>времени</w:t>
      </w:r>
      <w:r>
        <w:rPr>
          <w:spacing w:val="1"/>
          <w:sz w:val="26"/>
        </w:rPr>
        <w:t> </w:t>
      </w:r>
      <w:r>
        <w:rPr>
          <w:sz w:val="26"/>
        </w:rPr>
        <w:t>член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принимает</w:t>
      </w:r>
      <w:r>
        <w:rPr>
          <w:spacing w:val="1"/>
          <w:sz w:val="26"/>
        </w:rPr>
        <w:t> </w:t>
      </w:r>
      <w:r>
        <w:rPr>
          <w:sz w:val="26"/>
        </w:rPr>
        <w:t>у</w:t>
      </w:r>
      <w:r>
        <w:rPr>
          <w:spacing w:val="65"/>
          <w:sz w:val="26"/>
        </w:rPr>
        <w:t> </w:t>
      </w:r>
      <w:r>
        <w:rPr>
          <w:sz w:val="26"/>
        </w:rPr>
        <w:t>руководителя</w:t>
      </w:r>
      <w:r>
        <w:rPr>
          <w:spacing w:val="65"/>
          <w:sz w:val="26"/>
        </w:rPr>
        <w:t> </w:t>
      </w:r>
      <w:r>
        <w:rPr>
          <w:sz w:val="26"/>
        </w:rPr>
        <w:t>темы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5"/>
          <w:sz w:val="26"/>
        </w:rPr>
        <w:t> </w:t>
      </w:r>
      <w:r>
        <w:rPr>
          <w:sz w:val="26"/>
        </w:rPr>
        <w:t>(тексты</w:t>
      </w:r>
      <w:r>
        <w:rPr>
          <w:spacing w:val="1"/>
          <w:sz w:val="26"/>
        </w:rPr>
        <w:t> </w:t>
      </w:r>
      <w:r>
        <w:rPr>
          <w:sz w:val="26"/>
        </w:rPr>
        <w:t>для итогового изложения). Темы сочинения могут быть распечатаны на каждого участника</w:t>
      </w:r>
      <w:r>
        <w:rPr>
          <w:spacing w:val="-62"/>
          <w:sz w:val="26"/>
        </w:rPr>
        <w:t> </w:t>
      </w:r>
      <w:r>
        <w:rPr>
          <w:sz w:val="26"/>
        </w:rPr>
        <w:t>или размещены на доске (информационном стенде), текст для изложения выдается члену</w:t>
      </w:r>
      <w:r>
        <w:rPr>
          <w:spacing w:val="1"/>
          <w:sz w:val="26"/>
        </w:rPr>
        <w:t> </w:t>
      </w:r>
      <w:r>
        <w:rPr>
          <w:sz w:val="26"/>
        </w:rPr>
        <w:t>комиссии по проведению итогового сочинения (изложения) для прочтения</w:t>
      </w:r>
      <w:r>
        <w:rPr>
          <w:spacing w:val="1"/>
          <w:sz w:val="26"/>
        </w:rPr>
        <w:t> </w:t>
      </w:r>
      <w:r>
        <w:rPr>
          <w:sz w:val="26"/>
        </w:rPr>
        <w:t>участникам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изложения.</w:t>
      </w:r>
      <w:r>
        <w:rPr>
          <w:spacing w:val="1"/>
          <w:sz w:val="26"/>
        </w:rPr>
        <w:t> </w:t>
      </w:r>
      <w:r>
        <w:rPr>
          <w:sz w:val="26"/>
        </w:rPr>
        <w:t>Инструкции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распечатываются</w:t>
      </w:r>
      <w:r>
        <w:rPr>
          <w:spacing w:val="-2"/>
          <w:sz w:val="26"/>
        </w:rPr>
        <w:t> </w:t>
      </w:r>
      <w:r>
        <w:rPr>
          <w:sz w:val="26"/>
        </w:rPr>
        <w:t>на</w:t>
      </w:r>
      <w:r>
        <w:rPr>
          <w:spacing w:val="-1"/>
          <w:sz w:val="26"/>
        </w:rPr>
        <w:t> </w:t>
      </w:r>
      <w:r>
        <w:rPr>
          <w:sz w:val="26"/>
        </w:rPr>
        <w:t>каждого</w:t>
      </w:r>
      <w:r>
        <w:rPr>
          <w:spacing w:val="2"/>
          <w:sz w:val="26"/>
        </w:rPr>
        <w:t> </w:t>
      </w:r>
      <w:r>
        <w:rPr>
          <w:sz w:val="26"/>
        </w:rPr>
        <w:t>участника</w:t>
      </w:r>
      <w:r>
        <w:rPr>
          <w:spacing w:val="-1"/>
          <w:sz w:val="26"/>
        </w:rPr>
        <w:t> </w:t>
      </w:r>
      <w:r>
        <w:rPr>
          <w:sz w:val="26"/>
        </w:rPr>
        <w:t>отдельно</w:t>
      </w:r>
      <w:r>
        <w:rPr>
          <w:spacing w:val="-2"/>
          <w:sz w:val="26"/>
        </w:rPr>
        <w:t> </w:t>
      </w:r>
      <w:r>
        <w:rPr>
          <w:sz w:val="26"/>
        </w:rPr>
        <w:t>(см.</w:t>
      </w:r>
      <w:r>
        <w:rPr>
          <w:spacing w:val="3"/>
          <w:sz w:val="26"/>
        </w:rPr>
        <w:t> </w:t>
      </w:r>
      <w:r>
        <w:rPr>
          <w:sz w:val="26"/>
        </w:rPr>
        <w:t>Приложения 1,</w:t>
      </w:r>
      <w:r>
        <w:rPr>
          <w:spacing w:val="-1"/>
          <w:sz w:val="26"/>
        </w:rPr>
        <w:t> </w:t>
      </w:r>
      <w:r>
        <w:rPr>
          <w:sz w:val="26"/>
        </w:rPr>
        <w:t>2).</w:t>
      </w:r>
    </w:p>
    <w:p>
      <w:pPr>
        <w:pStyle w:val="ListParagraph"/>
        <w:numPr>
          <w:ilvl w:val="3"/>
          <w:numId w:val="2"/>
        </w:numPr>
        <w:tabs>
          <w:tab w:pos="1577" w:val="left" w:leader="none"/>
        </w:tabs>
        <w:spacing w:line="240" w:lineRule="auto" w:before="0" w:after="0"/>
        <w:ind w:left="212" w:right="224" w:firstLine="708"/>
        <w:jc w:val="both"/>
        <w:rPr>
          <w:sz w:val="26"/>
        </w:rPr>
      </w:pPr>
      <w:r>
        <w:rPr>
          <w:sz w:val="26"/>
        </w:rPr>
        <w:t>При проведении второй части инструктажа, которая начинается не ранее 10:00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24"/>
          <w:sz w:val="26"/>
        </w:rPr>
        <w:t> </w:t>
      </w:r>
      <w:r>
        <w:rPr>
          <w:sz w:val="26"/>
        </w:rPr>
        <w:t>местному</w:t>
      </w:r>
      <w:r>
        <w:rPr>
          <w:spacing w:val="20"/>
          <w:sz w:val="26"/>
        </w:rPr>
        <w:t> </w:t>
      </w:r>
      <w:r>
        <w:rPr>
          <w:sz w:val="26"/>
        </w:rPr>
        <w:t>времени,</w:t>
      </w:r>
      <w:r>
        <w:rPr>
          <w:spacing w:val="25"/>
          <w:sz w:val="26"/>
        </w:rPr>
        <w:t> </w:t>
      </w:r>
      <w:r>
        <w:rPr>
          <w:sz w:val="26"/>
        </w:rPr>
        <w:t>члены</w:t>
      </w:r>
      <w:r>
        <w:rPr>
          <w:spacing w:val="26"/>
          <w:sz w:val="26"/>
        </w:rPr>
        <w:t> </w:t>
      </w:r>
      <w:r>
        <w:rPr>
          <w:sz w:val="26"/>
        </w:rPr>
        <w:t>комиссии</w:t>
      </w:r>
      <w:r>
        <w:rPr>
          <w:spacing w:val="25"/>
          <w:sz w:val="26"/>
        </w:rPr>
        <w:t> </w:t>
      </w:r>
      <w:r>
        <w:rPr>
          <w:sz w:val="26"/>
        </w:rPr>
        <w:t>по</w:t>
      </w:r>
      <w:r>
        <w:rPr>
          <w:spacing w:val="27"/>
          <w:sz w:val="26"/>
        </w:rPr>
        <w:t> </w:t>
      </w:r>
      <w:r>
        <w:rPr>
          <w:sz w:val="26"/>
        </w:rPr>
        <w:t>проведению</w:t>
      </w:r>
      <w:r>
        <w:rPr>
          <w:spacing w:val="25"/>
          <w:sz w:val="26"/>
        </w:rPr>
        <w:t> </w:t>
      </w:r>
      <w:r>
        <w:rPr>
          <w:sz w:val="26"/>
        </w:rPr>
        <w:t>итогового</w:t>
      </w:r>
      <w:r>
        <w:rPr>
          <w:spacing w:val="24"/>
          <w:sz w:val="26"/>
        </w:rPr>
        <w:t> </w:t>
      </w:r>
      <w:r>
        <w:rPr>
          <w:sz w:val="26"/>
        </w:rPr>
        <w:t>сочинения</w:t>
      </w:r>
      <w:r>
        <w:rPr>
          <w:spacing w:val="26"/>
          <w:sz w:val="26"/>
        </w:rPr>
        <w:t> </w:t>
      </w:r>
      <w:r>
        <w:rPr>
          <w:sz w:val="26"/>
        </w:rPr>
        <w:t>(изложения)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541" w:top="1040" w:bottom="820" w:left="920" w:right="340"/>
        </w:sectPr>
      </w:pPr>
    </w:p>
    <w:p>
      <w:pPr>
        <w:pStyle w:val="BodyText"/>
        <w:spacing w:before="67"/>
        <w:ind w:right="223" w:firstLine="0"/>
      </w:pPr>
      <w:r>
        <w:rPr/>
        <w:t>должны</w:t>
      </w:r>
      <w:r>
        <w:rPr>
          <w:spacing w:val="1"/>
        </w:rPr>
        <w:t> </w:t>
      </w:r>
      <w:r>
        <w:rPr/>
        <w:t>ознакомить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темами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(названиями</w:t>
      </w:r>
      <w:r>
        <w:rPr>
          <w:spacing w:val="1"/>
        </w:rPr>
        <w:t> </w:t>
      </w:r>
      <w:r>
        <w:rPr/>
        <w:t>текстов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изложения)</w:t>
      </w:r>
      <w:r>
        <w:rPr>
          <w:spacing w:val="1"/>
        </w:rPr>
        <w:t> </w:t>
      </w:r>
      <w:r>
        <w:rPr/>
        <w:t>(содержательное</w:t>
      </w:r>
      <w:r>
        <w:rPr>
          <w:spacing w:val="1"/>
        </w:rPr>
        <w:t> </w:t>
      </w:r>
      <w:r>
        <w:rPr/>
        <w:t>комментирование</w:t>
      </w:r>
      <w:r>
        <w:rPr>
          <w:spacing w:val="1"/>
        </w:rPr>
        <w:t> </w:t>
      </w:r>
      <w:r>
        <w:rPr/>
        <w:t>тем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текстов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допускается).</w:t>
      </w:r>
    </w:p>
    <w:p>
      <w:pPr>
        <w:pStyle w:val="ListParagraph"/>
        <w:numPr>
          <w:ilvl w:val="3"/>
          <w:numId w:val="2"/>
        </w:numPr>
        <w:tabs>
          <w:tab w:pos="1843" w:val="left" w:leader="none"/>
        </w:tabs>
        <w:spacing w:line="240" w:lineRule="auto" w:before="2" w:after="0"/>
        <w:ind w:left="212" w:right="224" w:firstLine="708"/>
        <w:jc w:val="both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указанию</w:t>
      </w:r>
      <w:r>
        <w:rPr>
          <w:spacing w:val="1"/>
          <w:sz w:val="26"/>
        </w:rPr>
        <w:t> </w:t>
      </w:r>
      <w:r>
        <w:rPr>
          <w:sz w:val="26"/>
        </w:rPr>
        <w:t>членов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заполняют</w:t>
      </w:r>
      <w:r>
        <w:rPr>
          <w:spacing w:val="65"/>
          <w:sz w:val="26"/>
        </w:rPr>
        <w:t> </w:t>
      </w:r>
      <w:r>
        <w:rPr>
          <w:sz w:val="26"/>
        </w:rPr>
        <w:t>регистрационные</w:t>
      </w:r>
      <w:r>
        <w:rPr>
          <w:spacing w:val="1"/>
          <w:sz w:val="26"/>
        </w:rPr>
        <w:t> </w:t>
      </w:r>
      <w:r>
        <w:rPr>
          <w:sz w:val="26"/>
        </w:rPr>
        <w:t>поля бланков, в том числе указывают код вида работы (20 – сочинение, 21 – изложение),</w:t>
      </w:r>
      <w:r>
        <w:rPr>
          <w:spacing w:val="1"/>
          <w:sz w:val="26"/>
        </w:rPr>
        <w:t> </w:t>
      </w:r>
      <w:r>
        <w:rPr>
          <w:sz w:val="26"/>
        </w:rPr>
        <w:t>наименование вида работы (сочинение или изложение), номер темы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(текста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изложения)</w:t>
      </w:r>
      <w:r>
        <w:rPr>
          <w:sz w:val="26"/>
          <w:vertAlign w:val="superscript"/>
        </w:rPr>
        <w:t>3</w:t>
      </w:r>
      <w:r>
        <w:rPr>
          <w:sz w:val="26"/>
          <w:vertAlign w:val="baseline"/>
        </w:rPr>
        <w:t>.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В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бланке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записи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участники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итогового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сочинения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(изложения)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переписывают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название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выбранной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ими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темы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сочинения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(текста</w:t>
      </w:r>
      <w:r>
        <w:rPr>
          <w:spacing w:val="66"/>
          <w:sz w:val="26"/>
          <w:vertAlign w:val="baseline"/>
        </w:rPr>
        <w:t> </w:t>
      </w:r>
      <w:r>
        <w:rPr>
          <w:sz w:val="26"/>
          <w:vertAlign w:val="baseline"/>
        </w:rPr>
        <w:t>для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итогового</w:t>
      </w:r>
      <w:r>
        <w:rPr>
          <w:spacing w:val="-2"/>
          <w:sz w:val="26"/>
          <w:vertAlign w:val="baseline"/>
        </w:rPr>
        <w:t> </w:t>
      </w:r>
      <w:r>
        <w:rPr>
          <w:sz w:val="26"/>
          <w:vertAlign w:val="baseline"/>
        </w:rPr>
        <w:t>изложения).</w:t>
      </w:r>
    </w:p>
    <w:p>
      <w:pPr>
        <w:pStyle w:val="ListParagraph"/>
        <w:numPr>
          <w:ilvl w:val="3"/>
          <w:numId w:val="2"/>
        </w:numPr>
        <w:tabs>
          <w:tab w:pos="1879" w:val="left" w:leader="none"/>
        </w:tabs>
        <w:spacing w:line="240" w:lineRule="auto" w:before="0" w:after="0"/>
        <w:ind w:left="212" w:right="228" w:firstLine="708"/>
        <w:jc w:val="both"/>
        <w:rPr>
          <w:sz w:val="26"/>
        </w:rPr>
      </w:pPr>
      <w:r>
        <w:rPr>
          <w:sz w:val="26"/>
        </w:rPr>
        <w:t>Члены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проверяют</w:t>
      </w:r>
      <w:r>
        <w:rPr>
          <w:spacing w:val="1"/>
          <w:sz w:val="26"/>
        </w:rPr>
        <w:t> </w:t>
      </w:r>
      <w:r>
        <w:rPr>
          <w:sz w:val="26"/>
        </w:rPr>
        <w:t>правильность</w:t>
      </w:r>
      <w:r>
        <w:rPr>
          <w:spacing w:val="1"/>
          <w:sz w:val="26"/>
        </w:rPr>
        <w:t> </w:t>
      </w:r>
      <w:r>
        <w:rPr>
          <w:sz w:val="26"/>
        </w:rPr>
        <w:t>заполнения</w:t>
      </w:r>
      <w:r>
        <w:rPr>
          <w:spacing w:val="1"/>
          <w:sz w:val="26"/>
        </w:rPr>
        <w:t> </w:t>
      </w:r>
      <w:r>
        <w:rPr>
          <w:sz w:val="26"/>
        </w:rPr>
        <w:t>участниками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регистрационных полей бланков. Членам комиссии по проведению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также необходимо проверить бланк регистрации и бланки записи каждого</w:t>
      </w:r>
      <w:r>
        <w:rPr>
          <w:spacing w:val="1"/>
          <w:sz w:val="26"/>
        </w:rPr>
        <w:t> </w:t>
      </w:r>
      <w:r>
        <w:rPr>
          <w:sz w:val="26"/>
        </w:rPr>
        <w:t>участника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корректность</w:t>
      </w:r>
      <w:r>
        <w:rPr>
          <w:spacing w:val="1"/>
          <w:sz w:val="26"/>
        </w:rPr>
        <w:t> </w:t>
      </w:r>
      <w:r>
        <w:rPr>
          <w:sz w:val="26"/>
        </w:rPr>
        <w:t>вписанного</w:t>
      </w:r>
      <w:r>
        <w:rPr>
          <w:spacing w:val="1"/>
          <w:sz w:val="26"/>
        </w:rPr>
        <w:t> </w:t>
      </w:r>
      <w:r>
        <w:rPr>
          <w:sz w:val="26"/>
        </w:rPr>
        <w:t>участником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 кода вида работы, наименования вида работы, номера</w:t>
      </w:r>
      <w:r>
        <w:rPr>
          <w:spacing w:val="1"/>
          <w:sz w:val="26"/>
        </w:rPr>
        <w:t> </w:t>
      </w:r>
      <w:r>
        <w:rPr>
          <w:sz w:val="26"/>
        </w:rPr>
        <w:t>темы</w:t>
      </w:r>
      <w:r>
        <w:rPr>
          <w:spacing w:val="-1"/>
          <w:sz w:val="26"/>
        </w:rPr>
        <w:t> </w:t>
      </w:r>
      <w:r>
        <w:rPr>
          <w:sz w:val="26"/>
        </w:rPr>
        <w:t>итогового сочинения</w:t>
      </w:r>
      <w:r>
        <w:rPr>
          <w:spacing w:val="-1"/>
          <w:sz w:val="26"/>
        </w:rPr>
        <w:t> </w:t>
      </w:r>
      <w:r>
        <w:rPr>
          <w:sz w:val="26"/>
        </w:rPr>
        <w:t>(текста</w:t>
      </w:r>
      <w:r>
        <w:rPr>
          <w:spacing w:val="-1"/>
          <w:sz w:val="26"/>
        </w:rPr>
        <w:t> </w:t>
      </w:r>
      <w:r>
        <w:rPr>
          <w:sz w:val="26"/>
        </w:rPr>
        <w:t>для</w:t>
      </w:r>
      <w:r>
        <w:rPr>
          <w:spacing w:val="-2"/>
          <w:sz w:val="26"/>
        </w:rPr>
        <w:t> </w:t>
      </w:r>
      <w:r>
        <w:rPr>
          <w:sz w:val="26"/>
        </w:rPr>
        <w:t>итогового</w:t>
      </w:r>
      <w:r>
        <w:rPr>
          <w:spacing w:val="-1"/>
          <w:sz w:val="26"/>
        </w:rPr>
        <w:t> </w:t>
      </w:r>
      <w:r>
        <w:rPr>
          <w:sz w:val="26"/>
        </w:rPr>
        <w:t>изложения).</w:t>
      </w:r>
    </w:p>
    <w:p>
      <w:pPr>
        <w:pStyle w:val="ListParagraph"/>
        <w:numPr>
          <w:ilvl w:val="3"/>
          <w:numId w:val="2"/>
        </w:numPr>
        <w:tabs>
          <w:tab w:pos="1706" w:val="left" w:leader="none"/>
        </w:tabs>
        <w:spacing w:line="240" w:lineRule="auto" w:before="0" w:after="0"/>
        <w:ind w:left="212" w:right="222" w:firstLine="708"/>
        <w:jc w:val="both"/>
        <w:rPr>
          <w:sz w:val="26"/>
        </w:rPr>
      </w:pPr>
      <w:r>
        <w:rPr>
          <w:sz w:val="26"/>
        </w:rPr>
        <w:t>После проведения второй части инструктажа члены комиссии по проведению</w:t>
      </w:r>
      <w:r>
        <w:rPr>
          <w:spacing w:val="-62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объявляют</w:t>
      </w:r>
      <w:r>
        <w:rPr>
          <w:spacing w:val="1"/>
          <w:sz w:val="26"/>
        </w:rPr>
        <w:t> </w:t>
      </w:r>
      <w:r>
        <w:rPr>
          <w:sz w:val="26"/>
        </w:rPr>
        <w:t>начало,</w:t>
      </w:r>
      <w:r>
        <w:rPr>
          <w:spacing w:val="1"/>
          <w:sz w:val="26"/>
        </w:rPr>
        <w:t> </w:t>
      </w:r>
      <w:r>
        <w:rPr>
          <w:sz w:val="26"/>
        </w:rPr>
        <w:t>продолжительность</w:t>
      </w:r>
      <w:r>
        <w:rPr>
          <w:sz w:val="26"/>
          <w:vertAlign w:val="superscript"/>
        </w:rPr>
        <w:t>4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время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окончания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написания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итогового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сочинения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(изложения)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фиксируют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их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на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доске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(информационном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стенде),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после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чего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участники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итогового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сочинения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(изложения)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приступают к</w:t>
      </w:r>
      <w:r>
        <w:rPr>
          <w:spacing w:val="-2"/>
          <w:sz w:val="26"/>
          <w:vertAlign w:val="baseline"/>
        </w:rPr>
        <w:t> </w:t>
      </w:r>
      <w:r>
        <w:rPr>
          <w:sz w:val="26"/>
          <w:vertAlign w:val="baseline"/>
        </w:rPr>
        <w:t>написанию</w:t>
      </w:r>
      <w:r>
        <w:rPr>
          <w:spacing w:val="-2"/>
          <w:sz w:val="26"/>
          <w:vertAlign w:val="baseline"/>
        </w:rPr>
        <w:t> </w:t>
      </w:r>
      <w:r>
        <w:rPr>
          <w:sz w:val="26"/>
          <w:vertAlign w:val="baseline"/>
        </w:rPr>
        <w:t>итогового</w:t>
      </w:r>
      <w:r>
        <w:rPr>
          <w:spacing w:val="-1"/>
          <w:sz w:val="26"/>
          <w:vertAlign w:val="baseline"/>
        </w:rPr>
        <w:t> </w:t>
      </w:r>
      <w:r>
        <w:rPr>
          <w:sz w:val="26"/>
          <w:vertAlign w:val="baseline"/>
        </w:rPr>
        <w:t>сочинения</w:t>
      </w:r>
      <w:r>
        <w:rPr>
          <w:spacing w:val="-1"/>
          <w:sz w:val="26"/>
          <w:vertAlign w:val="baseline"/>
        </w:rPr>
        <w:t> </w:t>
      </w:r>
      <w:r>
        <w:rPr>
          <w:sz w:val="26"/>
          <w:vertAlign w:val="baseline"/>
        </w:rPr>
        <w:t>(изложения).</w:t>
      </w:r>
    </w:p>
    <w:p>
      <w:pPr>
        <w:pStyle w:val="BodyText"/>
        <w:spacing w:before="1"/>
        <w:ind w:right="230"/>
      </w:pPr>
      <w:r>
        <w:rPr/>
        <w:t>При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после</w:t>
      </w:r>
      <w:r>
        <w:rPr>
          <w:spacing w:val="1"/>
        </w:rPr>
        <w:t> </w:t>
      </w:r>
      <w:r>
        <w:rPr/>
        <w:t>объявления</w:t>
      </w:r>
      <w:r>
        <w:rPr>
          <w:spacing w:val="1"/>
        </w:rPr>
        <w:t> </w:t>
      </w:r>
      <w:r>
        <w:rPr/>
        <w:t>начала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 член комиссии по проведению итогового сочинения (изложения) разборчиво</w:t>
      </w:r>
      <w:r>
        <w:rPr>
          <w:spacing w:val="1"/>
        </w:rPr>
        <w:t> </w:t>
      </w:r>
      <w:r>
        <w:rPr/>
        <w:t>читает</w:t>
      </w:r>
      <w:r>
        <w:rPr>
          <w:spacing w:val="-1"/>
        </w:rPr>
        <w:t> </w:t>
      </w:r>
      <w:r>
        <w:rPr/>
        <w:t>текст</w:t>
      </w:r>
      <w:r>
        <w:rPr>
          <w:spacing w:val="-2"/>
        </w:rPr>
        <w:t> </w:t>
      </w:r>
      <w:r>
        <w:rPr/>
        <w:t>для</w:t>
      </w:r>
      <w:r>
        <w:rPr>
          <w:spacing w:val="-2"/>
        </w:rPr>
        <w:t> </w:t>
      </w:r>
      <w:r>
        <w:rPr/>
        <w:t>изложения</w:t>
      </w:r>
      <w:r>
        <w:rPr>
          <w:spacing w:val="-2"/>
        </w:rPr>
        <w:t> </w:t>
      </w:r>
      <w:r>
        <w:rPr/>
        <w:t>трижды.</w:t>
      </w:r>
      <w:r>
        <w:rPr>
          <w:spacing w:val="-2"/>
        </w:rPr>
        <w:t> </w:t>
      </w:r>
      <w:r>
        <w:rPr/>
        <w:t>Интервал</w:t>
      </w:r>
      <w:r>
        <w:rPr>
          <w:spacing w:val="-2"/>
        </w:rPr>
        <w:t> </w:t>
      </w:r>
      <w:r>
        <w:rPr/>
        <w:t>между</w:t>
      </w:r>
      <w:r>
        <w:rPr>
          <w:spacing w:val="-5"/>
        </w:rPr>
        <w:t> </w:t>
      </w:r>
      <w:r>
        <w:rPr/>
        <w:t>чтением</w:t>
      </w:r>
      <w:r>
        <w:rPr>
          <w:spacing w:val="-3"/>
        </w:rPr>
        <w:t> </w:t>
      </w:r>
      <w:r>
        <w:rPr/>
        <w:t>составляет</w:t>
      </w:r>
      <w:r>
        <w:rPr>
          <w:spacing w:val="-2"/>
        </w:rPr>
        <w:t> </w:t>
      </w:r>
      <w:r>
        <w:rPr/>
        <w:t>2 минуты.</w:t>
      </w:r>
    </w:p>
    <w:p>
      <w:pPr>
        <w:pStyle w:val="ListParagraph"/>
        <w:numPr>
          <w:ilvl w:val="3"/>
          <w:numId w:val="2"/>
        </w:numPr>
        <w:tabs>
          <w:tab w:pos="1769" w:val="left" w:leader="none"/>
        </w:tabs>
        <w:spacing w:line="240" w:lineRule="auto" w:before="0" w:after="0"/>
        <w:ind w:left="212" w:right="224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1"/>
          <w:sz w:val="26"/>
        </w:rPr>
        <w:t> </w:t>
      </w:r>
      <w:r>
        <w:rPr>
          <w:sz w:val="26"/>
        </w:rPr>
        <w:t>нехватки</w:t>
      </w:r>
      <w:r>
        <w:rPr>
          <w:spacing w:val="1"/>
          <w:sz w:val="26"/>
        </w:rPr>
        <w:t> </w:t>
      </w:r>
      <w:r>
        <w:rPr>
          <w:sz w:val="26"/>
        </w:rPr>
        <w:t>места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бланках</w:t>
      </w:r>
      <w:r>
        <w:rPr>
          <w:spacing w:val="1"/>
          <w:sz w:val="26"/>
        </w:rPr>
        <w:t> </w:t>
      </w:r>
      <w:r>
        <w:rPr>
          <w:sz w:val="26"/>
        </w:rPr>
        <w:t>записи,</w:t>
      </w:r>
      <w:r>
        <w:rPr>
          <w:spacing w:val="1"/>
          <w:sz w:val="26"/>
        </w:rPr>
        <w:t> </w:t>
      </w:r>
      <w:r>
        <w:rPr>
          <w:sz w:val="26"/>
        </w:rPr>
        <w:t>выданных</w:t>
      </w:r>
      <w:r>
        <w:rPr>
          <w:spacing w:val="1"/>
          <w:sz w:val="26"/>
        </w:rPr>
        <w:t> </w:t>
      </w:r>
      <w:r>
        <w:rPr>
          <w:sz w:val="26"/>
        </w:rPr>
        <w:t>ранее,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запросу</w:t>
      </w:r>
      <w:r>
        <w:rPr>
          <w:spacing w:val="-62"/>
          <w:sz w:val="26"/>
        </w:rPr>
        <w:t> </w:t>
      </w:r>
      <w:r>
        <w:rPr>
          <w:sz w:val="26"/>
        </w:rPr>
        <w:t>участника итогового сочинения (изложения) члены комиссии по проведению 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выдают</w:t>
      </w:r>
      <w:r>
        <w:rPr>
          <w:spacing w:val="1"/>
          <w:sz w:val="26"/>
        </w:rPr>
        <w:t> </w:t>
      </w:r>
      <w:r>
        <w:rPr>
          <w:sz w:val="26"/>
        </w:rPr>
        <w:t>еще</w:t>
      </w:r>
      <w:r>
        <w:rPr>
          <w:spacing w:val="1"/>
          <w:sz w:val="26"/>
        </w:rPr>
        <w:t> </w:t>
      </w:r>
      <w:r>
        <w:rPr>
          <w:sz w:val="26"/>
        </w:rPr>
        <w:t>один</w:t>
      </w:r>
      <w:r>
        <w:rPr>
          <w:spacing w:val="1"/>
          <w:sz w:val="26"/>
        </w:rPr>
        <w:t> </w:t>
      </w:r>
      <w:r>
        <w:rPr>
          <w:sz w:val="26"/>
        </w:rPr>
        <w:t>бланк</w:t>
      </w:r>
      <w:r>
        <w:rPr>
          <w:spacing w:val="1"/>
          <w:sz w:val="26"/>
        </w:rPr>
        <w:t> </w:t>
      </w:r>
      <w:r>
        <w:rPr>
          <w:sz w:val="26"/>
        </w:rPr>
        <w:t>записи</w:t>
      </w:r>
      <w:r>
        <w:rPr>
          <w:spacing w:val="1"/>
          <w:sz w:val="26"/>
        </w:rPr>
        <w:t> </w:t>
      </w:r>
      <w:r>
        <w:rPr>
          <w:sz w:val="26"/>
        </w:rPr>
        <w:t>дополнительно</w:t>
      </w:r>
      <w:r>
        <w:rPr>
          <w:spacing w:val="1"/>
          <w:sz w:val="26"/>
        </w:rPr>
        <w:t> </w:t>
      </w:r>
      <w:r>
        <w:rPr>
          <w:sz w:val="26"/>
        </w:rPr>
        <w:t>(далее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дополнительный бланк записи). Членам комиссии по проведению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необходимо вписать код работы в дополнительный бланк записи (код работы</w:t>
      </w:r>
      <w:r>
        <w:rPr>
          <w:spacing w:val="1"/>
          <w:sz w:val="26"/>
        </w:rPr>
        <w:t> </w:t>
      </w:r>
      <w:r>
        <w:rPr>
          <w:sz w:val="26"/>
        </w:rPr>
        <w:t>должен</w:t>
      </w:r>
      <w:r>
        <w:rPr>
          <w:spacing w:val="1"/>
          <w:sz w:val="26"/>
        </w:rPr>
        <w:t> </w:t>
      </w:r>
      <w:r>
        <w:rPr>
          <w:sz w:val="26"/>
        </w:rPr>
        <w:t>совпадать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кодом</w:t>
      </w:r>
      <w:r>
        <w:rPr>
          <w:spacing w:val="1"/>
          <w:sz w:val="26"/>
        </w:rPr>
        <w:t> </w:t>
      </w:r>
      <w:r>
        <w:rPr>
          <w:sz w:val="26"/>
        </w:rPr>
        <w:t>работы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бланке</w:t>
      </w:r>
      <w:r>
        <w:rPr>
          <w:spacing w:val="1"/>
          <w:sz w:val="26"/>
        </w:rPr>
        <w:t> </w:t>
      </w:r>
      <w:r>
        <w:rPr>
          <w:sz w:val="26"/>
        </w:rPr>
        <w:t>регистрации).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мере</w:t>
      </w:r>
      <w:r>
        <w:rPr>
          <w:spacing w:val="1"/>
          <w:sz w:val="26"/>
        </w:rPr>
        <w:t> </w:t>
      </w:r>
      <w:r>
        <w:rPr>
          <w:sz w:val="26"/>
        </w:rPr>
        <w:t>необходимости</w:t>
      </w:r>
      <w:r>
        <w:rPr>
          <w:spacing w:val="1"/>
          <w:sz w:val="26"/>
        </w:rPr>
        <w:t> </w:t>
      </w:r>
      <w:r>
        <w:rPr>
          <w:sz w:val="26"/>
        </w:rPr>
        <w:t>участникам</w:t>
      </w:r>
      <w:r>
        <w:rPr>
          <w:spacing w:val="-1"/>
          <w:sz w:val="26"/>
        </w:rPr>
        <w:t> </w:t>
      </w:r>
      <w:r>
        <w:rPr>
          <w:sz w:val="26"/>
        </w:rPr>
        <w:t>итогового</w:t>
      </w:r>
      <w:r>
        <w:rPr>
          <w:spacing w:val="-3"/>
          <w:sz w:val="26"/>
        </w:rPr>
        <w:t> </w:t>
      </w:r>
      <w:r>
        <w:rPr>
          <w:sz w:val="26"/>
        </w:rPr>
        <w:t>сочинения</w:t>
      </w:r>
      <w:r>
        <w:rPr>
          <w:spacing w:val="-2"/>
          <w:sz w:val="26"/>
        </w:rPr>
        <w:t> </w:t>
      </w:r>
      <w:r>
        <w:rPr>
          <w:sz w:val="26"/>
        </w:rPr>
        <w:t>(изложения)</w:t>
      </w:r>
      <w:r>
        <w:rPr>
          <w:spacing w:val="-3"/>
          <w:sz w:val="26"/>
        </w:rPr>
        <w:t> </w:t>
      </w:r>
      <w:r>
        <w:rPr>
          <w:sz w:val="26"/>
        </w:rPr>
        <w:t>выдаются</w:t>
      </w:r>
      <w:r>
        <w:rPr>
          <w:spacing w:val="-2"/>
          <w:sz w:val="26"/>
        </w:rPr>
        <w:t> </w:t>
      </w:r>
      <w:r>
        <w:rPr>
          <w:sz w:val="26"/>
        </w:rPr>
        <w:t>дополнительные</w:t>
      </w:r>
      <w:r>
        <w:rPr>
          <w:spacing w:val="4"/>
          <w:sz w:val="26"/>
        </w:rPr>
        <w:t> </w:t>
      </w:r>
      <w:r>
        <w:rPr>
          <w:sz w:val="26"/>
        </w:rPr>
        <w:t>черновики.</w:t>
      </w:r>
    </w:p>
    <w:p>
      <w:pPr>
        <w:pStyle w:val="ListParagraph"/>
        <w:numPr>
          <w:ilvl w:val="3"/>
          <w:numId w:val="2"/>
        </w:numPr>
        <w:tabs>
          <w:tab w:pos="1759" w:val="left" w:leader="none"/>
        </w:tabs>
        <w:spacing w:line="240" w:lineRule="auto" w:before="0" w:after="0"/>
        <w:ind w:left="212" w:right="232" w:firstLine="708"/>
        <w:jc w:val="both"/>
        <w:rPr>
          <w:sz w:val="26"/>
        </w:rPr>
      </w:pPr>
      <w:r>
        <w:rPr>
          <w:sz w:val="26"/>
        </w:rPr>
        <w:t>Во время проведения итогового сочинения (изложения) на рабочем столе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помимо</w:t>
      </w:r>
      <w:r>
        <w:rPr>
          <w:spacing w:val="1"/>
          <w:sz w:val="26"/>
        </w:rPr>
        <w:t> </w:t>
      </w:r>
      <w:r>
        <w:rPr>
          <w:sz w:val="26"/>
        </w:rPr>
        <w:t>бланка</w:t>
      </w:r>
      <w:r>
        <w:rPr>
          <w:spacing w:val="1"/>
          <w:sz w:val="26"/>
        </w:rPr>
        <w:t> </w:t>
      </w:r>
      <w:r>
        <w:rPr>
          <w:sz w:val="26"/>
        </w:rPr>
        <w:t>регистрации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1"/>
          <w:sz w:val="26"/>
        </w:rPr>
        <w:t> </w:t>
      </w:r>
      <w:r>
        <w:rPr>
          <w:sz w:val="26"/>
        </w:rPr>
        <w:t>записи</w:t>
      </w:r>
      <w:r>
        <w:rPr>
          <w:spacing w:val="-2"/>
          <w:sz w:val="26"/>
        </w:rPr>
        <w:t> </w:t>
      </w:r>
      <w:r>
        <w:rPr>
          <w:sz w:val="26"/>
        </w:rPr>
        <w:t>(дополнительных</w:t>
      </w:r>
      <w:r>
        <w:rPr>
          <w:spacing w:val="-1"/>
          <w:sz w:val="26"/>
        </w:rPr>
        <w:t> </w:t>
      </w:r>
      <w:r>
        <w:rPr>
          <w:sz w:val="26"/>
        </w:rPr>
        <w:t>бланков</w:t>
      </w:r>
      <w:r>
        <w:rPr>
          <w:spacing w:val="-1"/>
          <w:sz w:val="26"/>
        </w:rPr>
        <w:t> </w:t>
      </w:r>
      <w:r>
        <w:rPr>
          <w:sz w:val="26"/>
        </w:rPr>
        <w:t>записи),</w:t>
      </w:r>
      <w:r>
        <w:rPr>
          <w:spacing w:val="1"/>
          <w:sz w:val="26"/>
        </w:rPr>
        <w:t> </w:t>
      </w:r>
      <w:r>
        <w:rPr>
          <w:sz w:val="26"/>
        </w:rPr>
        <w:t>находятся:</w:t>
      </w:r>
    </w:p>
    <w:p>
      <w:pPr>
        <w:pStyle w:val="BodyText"/>
        <w:ind w:left="921" w:right="2949" w:firstLine="0"/>
      </w:pPr>
      <w:r>
        <w:rPr/>
        <w:t>ручка (гелевая или капиллярная с чернилами черного цвета);</w:t>
      </w:r>
      <w:r>
        <w:rPr>
          <w:spacing w:val="-62"/>
        </w:rPr>
        <w:t> </w:t>
      </w:r>
      <w:r>
        <w:rPr/>
        <w:t>документ,</w:t>
      </w:r>
      <w:r>
        <w:rPr>
          <w:spacing w:val="3"/>
        </w:rPr>
        <w:t> </w:t>
      </w:r>
      <w:r>
        <w:rPr/>
        <w:t>удостоверяющий</w:t>
      </w:r>
      <w:r>
        <w:rPr>
          <w:spacing w:val="-1"/>
        </w:rPr>
        <w:t> </w:t>
      </w:r>
      <w:r>
        <w:rPr/>
        <w:t>личность;</w:t>
      </w:r>
    </w:p>
    <w:p>
      <w:pPr>
        <w:pStyle w:val="BodyText"/>
        <w:ind w:right="222"/>
      </w:pP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орфографический</w:t>
      </w:r>
      <w:r>
        <w:rPr>
          <w:spacing w:val="1"/>
        </w:rPr>
        <w:t> </w:t>
      </w:r>
      <w:r>
        <w:rPr/>
        <w:t>словарь,</w:t>
      </w:r>
      <w:r>
        <w:rPr>
          <w:spacing w:val="1"/>
        </w:rPr>
        <w:t> </w:t>
      </w:r>
      <w:r>
        <w:rPr/>
        <w:t>выданный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месту</w:t>
      </w:r>
      <w:r>
        <w:rPr>
          <w:spacing w:val="28"/>
        </w:rPr>
        <w:t> </w:t>
      </w:r>
      <w:r>
        <w:rPr/>
        <w:t>проведения</w:t>
      </w:r>
      <w:r>
        <w:rPr>
          <w:spacing w:val="34"/>
        </w:rPr>
        <w:t> </w:t>
      </w:r>
      <w:r>
        <w:rPr/>
        <w:t>итогового</w:t>
      </w:r>
      <w:r>
        <w:rPr>
          <w:spacing w:val="32"/>
        </w:rPr>
        <w:t> </w:t>
      </w:r>
      <w:r>
        <w:rPr/>
        <w:t>сочинения;</w:t>
      </w:r>
      <w:r>
        <w:rPr>
          <w:spacing w:val="34"/>
        </w:rPr>
        <w:t> </w:t>
      </w:r>
      <w:r>
        <w:rPr/>
        <w:t>для</w:t>
      </w:r>
      <w:r>
        <w:rPr>
          <w:spacing w:val="36"/>
        </w:rPr>
        <w:t> </w:t>
      </w:r>
      <w:r>
        <w:rPr/>
        <w:t>участников</w:t>
      </w:r>
      <w:r>
        <w:rPr>
          <w:spacing w:val="35"/>
        </w:rPr>
        <w:t> </w:t>
      </w:r>
      <w:r>
        <w:rPr/>
        <w:t>итогового</w:t>
      </w:r>
      <w:r>
        <w:rPr>
          <w:spacing w:val="32"/>
        </w:rPr>
        <w:t> </w:t>
      </w:r>
      <w:r>
        <w:rPr/>
        <w:t>изложения</w:t>
      </w:r>
      <w:r>
        <w:rPr>
          <w:spacing w:val="42"/>
        </w:rPr>
        <w:t> </w:t>
      </w:r>
      <w:r>
        <w:rPr/>
        <w:t>–</w:t>
      </w:r>
    </w:p>
    <w:p>
      <w:pPr>
        <w:pStyle w:val="BodyText"/>
        <w:spacing w:before="7"/>
        <w:ind w:left="0" w:firstLine="0"/>
        <w:jc w:val="left"/>
        <w:rPr>
          <w:sz w:val="13"/>
        </w:rPr>
      </w:pPr>
      <w:r>
        <w:rPr/>
        <w:pict>
          <v:rect style="position:absolute;margin-left:56.639999pt;margin-top:9.810802pt;width:144.050pt;height:.599980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0"/>
        <w:ind w:left="212" w:right="224" w:firstLine="708"/>
        <w:jc w:val="both"/>
        <w:rPr>
          <w:sz w:val="22"/>
        </w:rPr>
      </w:pPr>
      <w:r>
        <w:rPr>
          <w:sz w:val="22"/>
          <w:vertAlign w:val="superscript"/>
        </w:rPr>
        <w:t>3</w:t>
      </w:r>
      <w:r>
        <w:rPr>
          <w:sz w:val="22"/>
          <w:vertAlign w:val="baseline"/>
        </w:rPr>
        <w:t> Номера тем итогового сочинения и текстов для итогового изложения уникальны. Каждый номер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состоит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из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трех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цифр.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100-е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200-е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номера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присваиваются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темам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сочинения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из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раздела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I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закрытого банка тем итогового сочинения; 300-е и 400-е номера – темам из раздела II закрытого банка тем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сочинения;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500-е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600-е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номера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–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темам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из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раздела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III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закрытого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банка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тем</w:t>
      </w:r>
      <w:r>
        <w:rPr>
          <w:spacing w:val="55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сочинения; 900-е номера присваиваются текстам для итогового изложения. Вторая и третья цифра номера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 сочинения и итогового изложения соответствует порядковому номеру, который присваивается 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рамках</w:t>
      </w:r>
      <w:r>
        <w:rPr>
          <w:spacing w:val="-4"/>
          <w:sz w:val="22"/>
          <w:vertAlign w:val="baseline"/>
        </w:rPr>
        <w:t> </w:t>
      </w:r>
      <w:r>
        <w:rPr>
          <w:sz w:val="22"/>
          <w:vertAlign w:val="baseline"/>
        </w:rPr>
        <w:t>определенных сроков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проведения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-4"/>
          <w:sz w:val="22"/>
          <w:vertAlign w:val="baseline"/>
        </w:rPr>
        <w:t> </w:t>
      </w:r>
      <w:r>
        <w:rPr>
          <w:sz w:val="22"/>
          <w:vertAlign w:val="baseline"/>
        </w:rPr>
        <w:t>сочинения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(изложения).</w:t>
      </w:r>
    </w:p>
    <w:p>
      <w:pPr>
        <w:spacing w:before="0"/>
        <w:ind w:left="933" w:right="0" w:firstLine="0"/>
        <w:jc w:val="both"/>
        <w:rPr>
          <w:sz w:val="22"/>
        </w:rPr>
      </w:pPr>
      <w:r>
        <w:rPr>
          <w:sz w:val="22"/>
          <w:vertAlign w:val="superscript"/>
        </w:rPr>
        <w:t>4</w:t>
      </w:r>
      <w:r>
        <w:rPr>
          <w:spacing w:val="32"/>
          <w:sz w:val="22"/>
          <w:vertAlign w:val="baseline"/>
        </w:rPr>
        <w:t> </w:t>
      </w:r>
      <w:r>
        <w:rPr>
          <w:sz w:val="22"/>
          <w:vertAlign w:val="baseline"/>
        </w:rPr>
        <w:t>См.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абзац</w:t>
      </w:r>
      <w:r>
        <w:rPr>
          <w:spacing w:val="-3"/>
          <w:sz w:val="22"/>
          <w:vertAlign w:val="baseline"/>
        </w:rPr>
        <w:t> </w:t>
      </w:r>
      <w:r>
        <w:rPr>
          <w:sz w:val="22"/>
          <w:vertAlign w:val="baseline"/>
        </w:rPr>
        <w:t>второй</w:t>
      </w:r>
      <w:r>
        <w:rPr>
          <w:spacing w:val="-3"/>
          <w:sz w:val="22"/>
          <w:vertAlign w:val="baseline"/>
        </w:rPr>
        <w:t> </w:t>
      </w:r>
      <w:r>
        <w:rPr>
          <w:sz w:val="22"/>
          <w:vertAlign w:val="baseline"/>
        </w:rPr>
        <w:t>подпункта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2.3.2</w:t>
      </w:r>
      <w:r>
        <w:rPr>
          <w:spacing w:val="-5"/>
          <w:sz w:val="22"/>
          <w:vertAlign w:val="baseline"/>
        </w:rPr>
        <w:t> </w:t>
      </w:r>
      <w:r>
        <w:rPr>
          <w:sz w:val="22"/>
          <w:vertAlign w:val="baseline"/>
        </w:rPr>
        <w:t>пункта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2.3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настоящих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Методических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рекомендаций.</w:t>
      </w:r>
    </w:p>
    <w:p>
      <w:pPr>
        <w:spacing w:after="0"/>
        <w:jc w:val="both"/>
        <w:rPr>
          <w:sz w:val="22"/>
        </w:rPr>
        <w:sectPr>
          <w:pgSz w:w="11910" w:h="16840"/>
          <w:pgMar w:header="0" w:footer="541" w:top="1040" w:bottom="820" w:left="920" w:right="340"/>
        </w:sectPr>
      </w:pPr>
    </w:p>
    <w:p>
      <w:pPr>
        <w:pStyle w:val="BodyText"/>
        <w:spacing w:before="67"/>
        <w:ind w:right="236" w:firstLine="0"/>
      </w:pPr>
      <w:r>
        <w:rPr/>
        <w:t>орфографический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толковый</w:t>
      </w:r>
      <w:r>
        <w:rPr>
          <w:spacing w:val="1"/>
        </w:rPr>
        <w:t> </w:t>
      </w:r>
      <w:r>
        <w:rPr/>
        <w:t>словари,</w:t>
      </w:r>
      <w:r>
        <w:rPr>
          <w:spacing w:val="1"/>
        </w:rPr>
        <w:t> </w:t>
      </w:r>
      <w:r>
        <w:rPr/>
        <w:t>выданные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месту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изложения;</w:t>
      </w:r>
    </w:p>
    <w:p>
      <w:pPr>
        <w:pStyle w:val="BodyText"/>
        <w:spacing w:line="298" w:lineRule="exact" w:before="2"/>
        <w:ind w:left="921" w:firstLine="0"/>
      </w:pPr>
      <w:r>
        <w:rPr/>
        <w:t>лекарства</w:t>
      </w:r>
      <w:r>
        <w:rPr>
          <w:spacing w:val="-3"/>
        </w:rPr>
        <w:t> </w:t>
      </w:r>
      <w:r>
        <w:rPr/>
        <w:t>(при</w:t>
      </w:r>
      <w:r>
        <w:rPr>
          <w:spacing w:val="-3"/>
        </w:rPr>
        <w:t> </w:t>
      </w:r>
      <w:r>
        <w:rPr/>
        <w:t>необходимости);</w:t>
      </w:r>
    </w:p>
    <w:p>
      <w:pPr>
        <w:pStyle w:val="BodyText"/>
        <w:ind w:right="233"/>
      </w:pPr>
      <w:r>
        <w:rPr/>
        <w:t>продукты питания для дополнительного приема пищи (перекус), бутилированная</w:t>
      </w:r>
      <w:r>
        <w:rPr>
          <w:spacing w:val="1"/>
        </w:rPr>
        <w:t> </w:t>
      </w:r>
      <w:r>
        <w:rPr/>
        <w:t>питьевая вода при условии, что упаковка указанных продуктов питания и воды, а также их</w:t>
      </w:r>
      <w:r>
        <w:rPr>
          <w:spacing w:val="1"/>
        </w:rPr>
        <w:t> </w:t>
      </w:r>
      <w:r>
        <w:rPr/>
        <w:t>потребление не будут отвлекать других участников итогового сочинения (изложения) от</w:t>
      </w:r>
      <w:r>
        <w:rPr>
          <w:spacing w:val="1"/>
        </w:rPr>
        <w:t> </w:t>
      </w:r>
      <w:r>
        <w:rPr/>
        <w:t>написания</w:t>
      </w:r>
      <w:r>
        <w:rPr>
          <w:spacing w:val="-1"/>
        </w:rPr>
        <w:t> </w:t>
      </w:r>
      <w:r>
        <w:rPr/>
        <w:t>ими</w:t>
      </w:r>
      <w:r>
        <w:rPr>
          <w:spacing w:val="-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 (при</w:t>
      </w:r>
      <w:r>
        <w:rPr>
          <w:spacing w:val="-1"/>
        </w:rPr>
        <w:t> </w:t>
      </w:r>
      <w:r>
        <w:rPr/>
        <w:t>необходимости);</w:t>
      </w:r>
    </w:p>
    <w:p>
      <w:pPr>
        <w:pStyle w:val="BodyText"/>
        <w:spacing w:before="1"/>
        <w:ind w:left="921" w:right="2749" w:firstLine="0"/>
      </w:pPr>
      <w:r>
        <w:rPr/>
        <w:t>инструкция для участников итогового сочинения (изложения);</w:t>
      </w:r>
      <w:r>
        <w:rPr>
          <w:spacing w:val="-63"/>
        </w:rPr>
        <w:t> </w:t>
      </w:r>
      <w:r>
        <w:rPr/>
        <w:t>черновики;</w:t>
      </w:r>
    </w:p>
    <w:p>
      <w:pPr>
        <w:pStyle w:val="BodyText"/>
        <w:ind w:right="224"/>
      </w:pPr>
      <w:r>
        <w:rPr/>
        <w:t>для участников итогового сочинения (изложения) с ограниченными возможностями</w:t>
      </w:r>
      <w:r>
        <w:rPr>
          <w:spacing w:val="1"/>
        </w:rPr>
        <w:t> </w:t>
      </w:r>
      <w:r>
        <w:rPr/>
        <w:t>здоровья, участников итогового сочинения (изложения) – детей-инвалидов и инвалидов –</w:t>
      </w:r>
      <w:r>
        <w:rPr>
          <w:spacing w:val="1"/>
        </w:rPr>
        <w:t> </w:t>
      </w:r>
      <w:r>
        <w:rPr/>
        <w:t>специальные</w:t>
      </w:r>
      <w:r>
        <w:rPr>
          <w:spacing w:val="-2"/>
        </w:rPr>
        <w:t> </w:t>
      </w:r>
      <w:r>
        <w:rPr/>
        <w:t>технические</w:t>
      </w:r>
      <w:r>
        <w:rPr>
          <w:spacing w:val="-1"/>
        </w:rPr>
        <w:t> </w:t>
      </w:r>
      <w:r>
        <w:rPr/>
        <w:t>средства</w:t>
      </w:r>
      <w:r>
        <w:rPr>
          <w:spacing w:val="-1"/>
        </w:rPr>
        <w:t> </w:t>
      </w:r>
      <w:r>
        <w:rPr/>
        <w:t>(при</w:t>
      </w:r>
      <w:r>
        <w:rPr>
          <w:spacing w:val="-1"/>
        </w:rPr>
        <w:t> </w:t>
      </w:r>
      <w:r>
        <w:rPr/>
        <w:t>необходимости).</w:t>
      </w:r>
    </w:p>
    <w:p>
      <w:pPr>
        <w:pStyle w:val="ListParagraph"/>
        <w:numPr>
          <w:ilvl w:val="3"/>
          <w:numId w:val="2"/>
        </w:numPr>
        <w:tabs>
          <w:tab w:pos="1865" w:val="left" w:leader="none"/>
        </w:tabs>
        <w:spacing w:line="240" w:lineRule="auto" w:before="0" w:after="0"/>
        <w:ind w:left="212" w:right="225" w:firstLine="708"/>
        <w:jc w:val="both"/>
        <w:rPr>
          <w:sz w:val="26"/>
        </w:rPr>
      </w:pPr>
      <w:r>
        <w:rPr>
          <w:sz w:val="26"/>
        </w:rPr>
        <w:t>Во</w:t>
      </w:r>
      <w:r>
        <w:rPr>
          <w:spacing w:val="1"/>
          <w:sz w:val="26"/>
        </w:rPr>
        <w:t> </w:t>
      </w:r>
      <w:r>
        <w:rPr>
          <w:sz w:val="26"/>
        </w:rPr>
        <w:t>время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участникам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 запрещается иметь при себе средства связи, фото-, аудио</w:t>
      </w:r>
      <w:r>
        <w:rPr>
          <w:spacing w:val="-62"/>
          <w:sz w:val="26"/>
        </w:rPr>
        <w:t> </w:t>
      </w:r>
      <w:r>
        <w:rPr>
          <w:sz w:val="26"/>
        </w:rPr>
        <w:t>и видеоаппаратуру, справочные материалы, письменные заметки и иные средства хранения</w:t>
      </w:r>
      <w:r>
        <w:rPr>
          <w:spacing w:val="-62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передачи</w:t>
      </w:r>
      <w:r>
        <w:rPr>
          <w:spacing w:val="1"/>
          <w:sz w:val="26"/>
        </w:rPr>
        <w:t> </w:t>
      </w:r>
      <w:r>
        <w:rPr>
          <w:sz w:val="26"/>
        </w:rPr>
        <w:t>информации,</w:t>
      </w:r>
      <w:r>
        <w:rPr>
          <w:spacing w:val="1"/>
          <w:sz w:val="26"/>
        </w:rPr>
        <w:t> </w:t>
      </w:r>
      <w:r>
        <w:rPr>
          <w:sz w:val="26"/>
        </w:rPr>
        <w:t>собственные</w:t>
      </w:r>
      <w:r>
        <w:rPr>
          <w:spacing w:val="1"/>
          <w:sz w:val="26"/>
        </w:rPr>
        <w:t> </w:t>
      </w:r>
      <w:r>
        <w:rPr>
          <w:sz w:val="26"/>
        </w:rPr>
        <w:t>орфографические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(или)</w:t>
      </w:r>
      <w:r>
        <w:rPr>
          <w:spacing w:val="1"/>
          <w:sz w:val="26"/>
        </w:rPr>
        <w:t> </w:t>
      </w:r>
      <w:r>
        <w:rPr>
          <w:sz w:val="26"/>
        </w:rPr>
        <w:t>толковые</w:t>
      </w:r>
      <w:r>
        <w:rPr>
          <w:spacing w:val="1"/>
          <w:sz w:val="26"/>
        </w:rPr>
        <w:t> </w:t>
      </w:r>
      <w:r>
        <w:rPr>
          <w:sz w:val="26"/>
        </w:rPr>
        <w:t>словари,</w:t>
      </w:r>
      <w:r>
        <w:rPr>
          <w:spacing w:val="1"/>
          <w:sz w:val="26"/>
        </w:rPr>
        <w:t> </w:t>
      </w:r>
      <w:r>
        <w:rPr>
          <w:sz w:val="26"/>
        </w:rPr>
        <w:t>пользоваться</w:t>
      </w:r>
      <w:r>
        <w:rPr>
          <w:spacing w:val="1"/>
          <w:sz w:val="26"/>
        </w:rPr>
        <w:t> </w:t>
      </w:r>
      <w:r>
        <w:rPr>
          <w:sz w:val="26"/>
        </w:rPr>
        <w:t>текстами</w:t>
      </w:r>
      <w:r>
        <w:rPr>
          <w:spacing w:val="1"/>
          <w:sz w:val="26"/>
        </w:rPr>
        <w:t> </w:t>
      </w:r>
      <w:r>
        <w:rPr>
          <w:sz w:val="26"/>
        </w:rPr>
        <w:t>литературного</w:t>
      </w:r>
      <w:r>
        <w:rPr>
          <w:spacing w:val="1"/>
          <w:sz w:val="26"/>
        </w:rPr>
        <w:t> </w:t>
      </w:r>
      <w:r>
        <w:rPr>
          <w:sz w:val="26"/>
        </w:rPr>
        <w:t>материала</w:t>
      </w:r>
      <w:r>
        <w:rPr>
          <w:spacing w:val="1"/>
          <w:sz w:val="26"/>
        </w:rPr>
        <w:t> </w:t>
      </w:r>
      <w:r>
        <w:rPr>
          <w:sz w:val="26"/>
        </w:rPr>
        <w:t>(художественные</w:t>
      </w:r>
      <w:r>
        <w:rPr>
          <w:spacing w:val="66"/>
          <w:sz w:val="26"/>
        </w:rPr>
        <w:t> </w:t>
      </w:r>
      <w:r>
        <w:rPr>
          <w:sz w:val="26"/>
        </w:rPr>
        <w:t>произведения,</w:t>
      </w:r>
      <w:r>
        <w:rPr>
          <w:spacing w:val="1"/>
          <w:sz w:val="26"/>
        </w:rPr>
        <w:t> </w:t>
      </w:r>
      <w:r>
        <w:rPr>
          <w:sz w:val="26"/>
        </w:rPr>
        <w:t>дневники, мемуары,</w:t>
      </w:r>
      <w:r>
        <w:rPr>
          <w:spacing w:val="-2"/>
          <w:sz w:val="26"/>
        </w:rPr>
        <w:t> </w:t>
      </w:r>
      <w:r>
        <w:rPr>
          <w:sz w:val="26"/>
        </w:rPr>
        <w:t>публицистика,</w:t>
      </w:r>
      <w:r>
        <w:rPr>
          <w:spacing w:val="-1"/>
          <w:sz w:val="26"/>
        </w:rPr>
        <w:t> </w:t>
      </w:r>
      <w:r>
        <w:rPr>
          <w:sz w:val="26"/>
        </w:rPr>
        <w:t>другие</w:t>
      </w:r>
      <w:r>
        <w:rPr>
          <w:spacing w:val="1"/>
          <w:sz w:val="26"/>
        </w:rPr>
        <w:t> </w:t>
      </w:r>
      <w:r>
        <w:rPr>
          <w:sz w:val="26"/>
        </w:rPr>
        <w:t>литературные</w:t>
      </w:r>
      <w:r>
        <w:rPr>
          <w:spacing w:val="-2"/>
          <w:sz w:val="26"/>
        </w:rPr>
        <w:t> </w:t>
      </w:r>
      <w:r>
        <w:rPr>
          <w:sz w:val="26"/>
        </w:rPr>
        <w:t>источники).</w:t>
      </w:r>
    </w:p>
    <w:p>
      <w:pPr>
        <w:pStyle w:val="BodyText"/>
        <w:ind w:right="234"/>
      </w:pPr>
      <w:r>
        <w:rPr/>
        <w:t>Участники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нарушившие</w:t>
      </w:r>
      <w:r>
        <w:rPr>
          <w:spacing w:val="1"/>
        </w:rPr>
        <w:t> </w:t>
      </w:r>
      <w:r>
        <w:rPr/>
        <w:t>установленные</w:t>
      </w:r>
      <w:r>
        <w:rPr>
          <w:spacing w:val="1"/>
        </w:rPr>
        <w:t> </w:t>
      </w:r>
      <w:r>
        <w:rPr/>
        <w:t>требования,    удаляются    с    итогового    сочинения    (изложения)    членом    комиссии</w:t>
      </w:r>
      <w:r>
        <w:rPr>
          <w:spacing w:val="1"/>
        </w:rPr>
        <w:t> </w:t>
      </w:r>
      <w:r>
        <w:rPr/>
        <w:t>по</w:t>
      </w:r>
      <w:r>
        <w:rPr>
          <w:spacing w:val="-2"/>
        </w:rPr>
        <w:t> </w:t>
      </w:r>
      <w:r>
        <w:rPr/>
        <w:t>проведению 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(изложения).</w:t>
      </w:r>
    </w:p>
    <w:p>
      <w:pPr>
        <w:pStyle w:val="BodyText"/>
        <w:spacing w:before="1"/>
        <w:ind w:right="225"/>
      </w:pPr>
      <w:r>
        <w:rPr/>
        <w:t>Член</w:t>
      </w:r>
      <w:r>
        <w:rPr>
          <w:spacing w:val="40"/>
        </w:rPr>
        <w:t> </w:t>
      </w:r>
      <w:r>
        <w:rPr/>
        <w:t>комиссии</w:t>
      </w:r>
      <w:r>
        <w:rPr>
          <w:spacing w:val="39"/>
        </w:rPr>
        <w:t> </w:t>
      </w:r>
      <w:r>
        <w:rPr/>
        <w:t>по</w:t>
      </w:r>
      <w:r>
        <w:rPr>
          <w:spacing w:val="40"/>
        </w:rPr>
        <w:t> </w:t>
      </w:r>
      <w:r>
        <w:rPr/>
        <w:t>проведению</w:t>
      </w:r>
      <w:r>
        <w:rPr>
          <w:spacing w:val="39"/>
        </w:rPr>
        <w:t> </w:t>
      </w:r>
      <w:r>
        <w:rPr/>
        <w:t>итогового</w:t>
      </w:r>
      <w:r>
        <w:rPr>
          <w:spacing w:val="39"/>
        </w:rPr>
        <w:t> </w:t>
      </w:r>
      <w:r>
        <w:rPr/>
        <w:t>сочинения</w:t>
      </w:r>
      <w:r>
        <w:rPr>
          <w:spacing w:val="41"/>
        </w:rPr>
        <w:t> </w:t>
      </w:r>
      <w:r>
        <w:rPr/>
        <w:t>(изложения)</w:t>
      </w:r>
      <w:r>
        <w:rPr>
          <w:spacing w:val="38"/>
        </w:rPr>
        <w:t> </w:t>
      </w:r>
      <w:r>
        <w:rPr/>
        <w:t>составляет</w:t>
      </w:r>
      <w:r>
        <w:rPr>
          <w:spacing w:val="39"/>
        </w:rPr>
        <w:t> </w:t>
      </w:r>
      <w:r>
        <w:rPr/>
        <w:t>«Акт</w:t>
      </w:r>
      <w:r>
        <w:rPr>
          <w:spacing w:val="-62"/>
        </w:rPr>
        <w:t> </w:t>
      </w:r>
      <w:r>
        <w:rPr/>
        <w:t>об</w:t>
      </w:r>
      <w:r>
        <w:rPr>
          <w:spacing w:val="1"/>
        </w:rPr>
        <w:t> </w:t>
      </w:r>
      <w:r>
        <w:rPr/>
        <w:t>удалении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(изложения)»</w:t>
      </w:r>
      <w:r>
        <w:rPr>
          <w:spacing w:val="1"/>
        </w:rPr>
        <w:t> </w:t>
      </w:r>
      <w:r>
        <w:rPr/>
        <w:t>(форма</w:t>
      </w:r>
      <w:r>
        <w:rPr>
          <w:spacing w:val="1"/>
        </w:rPr>
        <w:t> </w:t>
      </w:r>
      <w:r>
        <w:rPr/>
        <w:t>ИС-09),</w:t>
      </w:r>
      <w:r>
        <w:rPr>
          <w:spacing w:val="1"/>
        </w:rPr>
        <w:t> </w:t>
      </w:r>
      <w:r>
        <w:rPr/>
        <w:t>вносит</w:t>
      </w:r>
      <w:r>
        <w:rPr>
          <w:spacing w:val="-62"/>
        </w:rPr>
        <w:t> </w:t>
      </w:r>
      <w:r>
        <w:rPr/>
        <w:t>соответствующую отметку в форму ИС-05 «Ведомость проведения итогового сочинения</w:t>
      </w:r>
      <w:r>
        <w:rPr>
          <w:spacing w:val="1"/>
        </w:rPr>
        <w:t> </w:t>
      </w:r>
      <w:r>
        <w:rPr/>
        <w:t>(изложения) в учебном кабинете ОО (месте проведения)» (участник итогового сочинения</w:t>
      </w:r>
      <w:r>
        <w:rPr>
          <w:spacing w:val="1"/>
        </w:rPr>
        <w:t> </w:t>
      </w:r>
      <w:r>
        <w:rPr/>
        <w:t>(изложения) должен поставить свою подпись в указанной форме). В бланке регистрации</w:t>
      </w:r>
      <w:r>
        <w:rPr>
          <w:spacing w:val="1"/>
        </w:rPr>
        <w:t> </w:t>
      </w:r>
      <w:r>
        <w:rPr/>
        <w:t>указанного</w:t>
      </w:r>
      <w:r>
        <w:rPr>
          <w:spacing w:val="30"/>
        </w:rPr>
        <w:t> </w:t>
      </w:r>
      <w:r>
        <w:rPr/>
        <w:t>участника</w:t>
      </w:r>
      <w:r>
        <w:rPr>
          <w:spacing w:val="25"/>
        </w:rPr>
        <w:t> </w:t>
      </w:r>
      <w:r>
        <w:rPr/>
        <w:t>итогового</w:t>
      </w:r>
      <w:r>
        <w:rPr>
          <w:spacing w:val="28"/>
        </w:rPr>
        <w:t> </w:t>
      </w:r>
      <w:r>
        <w:rPr/>
        <w:t>сочинения</w:t>
      </w:r>
      <w:r>
        <w:rPr>
          <w:spacing w:val="26"/>
        </w:rPr>
        <w:t> </w:t>
      </w:r>
      <w:r>
        <w:rPr/>
        <w:t>(изложения)</w:t>
      </w:r>
      <w:r>
        <w:rPr>
          <w:spacing w:val="26"/>
        </w:rPr>
        <w:t> </w:t>
      </w:r>
      <w:r>
        <w:rPr/>
        <w:t>необходимо</w:t>
      </w:r>
      <w:r>
        <w:rPr>
          <w:spacing w:val="29"/>
        </w:rPr>
        <w:t> </w:t>
      </w:r>
      <w:r>
        <w:rPr/>
        <w:t>внести</w:t>
      </w:r>
      <w:r>
        <w:rPr>
          <w:spacing w:val="25"/>
        </w:rPr>
        <w:t> </w:t>
      </w:r>
      <w:r>
        <w:rPr/>
        <w:t>отметку</w:t>
      </w:r>
      <w:r>
        <w:rPr>
          <w:spacing w:val="24"/>
        </w:rPr>
        <w:t> </w:t>
      </w:r>
      <w:r>
        <w:rPr/>
        <w:t>«Х»</w:t>
      </w:r>
      <w:r>
        <w:rPr>
          <w:spacing w:val="-63"/>
        </w:rPr>
        <w:t> </w:t>
      </w:r>
      <w:r>
        <w:rPr/>
        <w:t>в поле «Удален». Внесение отметки в поле «Удален» подтверждается подписью члена</w:t>
      </w:r>
      <w:r>
        <w:rPr>
          <w:spacing w:val="1"/>
        </w:rPr>
        <w:t> </w:t>
      </w:r>
      <w:r>
        <w:rPr/>
        <w:t>комиссии</w:t>
      </w:r>
      <w:r>
        <w:rPr>
          <w:spacing w:val="-1"/>
        </w:rPr>
        <w:t> </w:t>
      </w:r>
      <w:r>
        <w:rPr/>
        <w:t>по</w:t>
      </w:r>
      <w:r>
        <w:rPr>
          <w:spacing w:val="-1"/>
        </w:rPr>
        <w:t> </w:t>
      </w:r>
      <w:r>
        <w:rPr/>
        <w:t>проведению</w:t>
      </w:r>
      <w:r>
        <w:rPr>
          <w:spacing w:val="-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(изложения).</w:t>
      </w:r>
    </w:p>
    <w:p>
      <w:pPr>
        <w:pStyle w:val="ListParagraph"/>
        <w:numPr>
          <w:ilvl w:val="3"/>
          <w:numId w:val="2"/>
        </w:numPr>
        <w:tabs>
          <w:tab w:pos="1764" w:val="left" w:leader="none"/>
        </w:tabs>
        <w:spacing w:line="240" w:lineRule="auto" w:before="0" w:after="0"/>
        <w:ind w:left="212" w:right="228" w:firstLine="708"/>
        <w:jc w:val="both"/>
        <w:rPr>
          <w:sz w:val="26"/>
        </w:rPr>
      </w:pPr>
      <w:r>
        <w:rPr>
          <w:sz w:val="26"/>
        </w:rPr>
        <w:t>Во время 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5"/>
          <w:sz w:val="26"/>
        </w:rPr>
        <w:t> </w:t>
      </w:r>
      <w:r>
        <w:rPr>
          <w:sz w:val="26"/>
        </w:rPr>
        <w:t>(изложения) членам</w:t>
      </w:r>
      <w:r>
        <w:rPr>
          <w:spacing w:val="65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 проведению итогового сочинения (изложения) запрещается иметь при себе средства</w:t>
      </w:r>
      <w:r>
        <w:rPr>
          <w:spacing w:val="1"/>
          <w:sz w:val="26"/>
        </w:rPr>
        <w:t> </w:t>
      </w:r>
      <w:r>
        <w:rPr>
          <w:sz w:val="26"/>
        </w:rPr>
        <w:t>связи, фото-, аудио- и видеоаппаратуру, справочные материалы, письменные заметки и</w:t>
      </w:r>
      <w:r>
        <w:rPr>
          <w:spacing w:val="1"/>
          <w:sz w:val="26"/>
        </w:rPr>
        <w:t> </w:t>
      </w:r>
      <w:r>
        <w:rPr>
          <w:sz w:val="26"/>
        </w:rPr>
        <w:t>иные</w:t>
      </w:r>
      <w:r>
        <w:rPr>
          <w:spacing w:val="1"/>
          <w:sz w:val="26"/>
        </w:rPr>
        <w:t> </w:t>
      </w:r>
      <w:r>
        <w:rPr>
          <w:sz w:val="26"/>
        </w:rPr>
        <w:t>средства</w:t>
      </w:r>
      <w:r>
        <w:rPr>
          <w:spacing w:val="1"/>
          <w:sz w:val="26"/>
        </w:rPr>
        <w:t> </w:t>
      </w:r>
      <w:r>
        <w:rPr>
          <w:sz w:val="26"/>
        </w:rPr>
        <w:t>хранения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передачи</w:t>
      </w:r>
      <w:r>
        <w:rPr>
          <w:spacing w:val="1"/>
          <w:sz w:val="26"/>
        </w:rPr>
        <w:t> </w:t>
      </w:r>
      <w:r>
        <w:rPr>
          <w:sz w:val="26"/>
        </w:rPr>
        <w:t>информации,</w:t>
      </w:r>
      <w:r>
        <w:rPr>
          <w:spacing w:val="1"/>
          <w:sz w:val="26"/>
        </w:rPr>
        <w:t> </w:t>
      </w:r>
      <w:r>
        <w:rPr>
          <w:sz w:val="26"/>
        </w:rPr>
        <w:t>оказывать</w:t>
      </w:r>
      <w:r>
        <w:rPr>
          <w:spacing w:val="1"/>
          <w:sz w:val="26"/>
        </w:rPr>
        <w:t> </w:t>
      </w:r>
      <w:r>
        <w:rPr>
          <w:sz w:val="26"/>
        </w:rPr>
        <w:t>содействие</w:t>
      </w:r>
      <w:r>
        <w:rPr>
          <w:spacing w:val="1"/>
          <w:sz w:val="26"/>
        </w:rPr>
        <w:t> </w:t>
      </w:r>
      <w:r>
        <w:rPr>
          <w:sz w:val="26"/>
        </w:rPr>
        <w:t>участникам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2"/>
          <w:sz w:val="26"/>
        </w:rPr>
        <w:t> </w:t>
      </w:r>
      <w:r>
        <w:rPr>
          <w:sz w:val="26"/>
        </w:rPr>
        <w:t>(изложения).</w:t>
      </w:r>
    </w:p>
    <w:p>
      <w:pPr>
        <w:pStyle w:val="ListParagraph"/>
        <w:numPr>
          <w:ilvl w:val="3"/>
          <w:numId w:val="2"/>
        </w:numPr>
        <w:tabs>
          <w:tab w:pos="1774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1"/>
          <w:sz w:val="26"/>
        </w:rPr>
        <w:t> </w:t>
      </w:r>
      <w:r>
        <w:rPr>
          <w:sz w:val="26"/>
        </w:rPr>
        <w:t>если</w:t>
      </w:r>
      <w:r>
        <w:rPr>
          <w:spacing w:val="1"/>
          <w:sz w:val="26"/>
        </w:rPr>
        <w:t> </w:t>
      </w:r>
      <w:r>
        <w:rPr>
          <w:sz w:val="26"/>
        </w:rPr>
        <w:t>участник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состоянию</w:t>
      </w:r>
      <w:r>
        <w:rPr>
          <w:spacing w:val="1"/>
          <w:sz w:val="26"/>
        </w:rPr>
        <w:t> </w:t>
      </w:r>
      <w:r>
        <w:rPr>
          <w:sz w:val="26"/>
        </w:rPr>
        <w:t>здоровья или другим объективным причинам не может завершить написание 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он</w:t>
      </w:r>
      <w:r>
        <w:rPr>
          <w:spacing w:val="1"/>
          <w:sz w:val="26"/>
        </w:rPr>
        <w:t> </w:t>
      </w:r>
      <w:r>
        <w:rPr>
          <w:sz w:val="26"/>
        </w:rPr>
        <w:t>может</w:t>
      </w:r>
      <w:r>
        <w:rPr>
          <w:spacing w:val="1"/>
          <w:sz w:val="26"/>
        </w:rPr>
        <w:t> </w:t>
      </w:r>
      <w:r>
        <w:rPr>
          <w:sz w:val="26"/>
        </w:rPr>
        <w:t>покинуть</w:t>
      </w:r>
      <w:r>
        <w:rPr>
          <w:spacing w:val="1"/>
          <w:sz w:val="26"/>
        </w:rPr>
        <w:t> </w:t>
      </w:r>
      <w:r>
        <w:rPr>
          <w:sz w:val="26"/>
        </w:rPr>
        <w:t>место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(изложения).</w:t>
      </w:r>
    </w:p>
    <w:p>
      <w:pPr>
        <w:pStyle w:val="BodyText"/>
        <w:ind w:right="222"/>
      </w:pPr>
      <w:r>
        <w:rPr/>
        <w:t>Члены комиссии по проведению итогового сочинения (изложения) составляют «Акт</w:t>
      </w:r>
      <w:r>
        <w:rPr>
          <w:spacing w:val="1"/>
        </w:rPr>
        <w:t> </w:t>
      </w:r>
      <w:r>
        <w:rPr/>
        <w:t>о досрочном завершении написания итогового сочинения (изложения) по уважительным</w:t>
      </w:r>
      <w:r>
        <w:rPr>
          <w:spacing w:val="1"/>
        </w:rPr>
        <w:t> </w:t>
      </w:r>
      <w:r>
        <w:rPr/>
        <w:t>причинам» (форма ИС-08), вносят соответствующую отметку в форму ИС-05 «Ведомость</w:t>
      </w:r>
      <w:r>
        <w:rPr>
          <w:spacing w:val="1"/>
        </w:rPr>
        <w:t> </w:t>
      </w:r>
      <w:r>
        <w:rPr/>
        <w:t>проведения итогового сочинения (изложения) в учебном кабинете ОО (месте проведения)»</w:t>
      </w:r>
      <w:r>
        <w:rPr>
          <w:spacing w:val="-62"/>
        </w:rPr>
        <w:t> </w:t>
      </w:r>
      <w:r>
        <w:rPr/>
        <w:t>(участник итогового сочинения (изложения) должен поставить свою подпись в указанной</w:t>
      </w:r>
      <w:r>
        <w:rPr>
          <w:spacing w:val="1"/>
        </w:rPr>
        <w:t> </w:t>
      </w:r>
      <w:r>
        <w:rPr/>
        <w:t>форме). В бланке регистрации</w:t>
      </w:r>
      <w:r>
        <w:rPr>
          <w:spacing w:val="1"/>
        </w:rPr>
        <w:t> </w:t>
      </w:r>
      <w:r>
        <w:rPr/>
        <w:t>указанного</w:t>
      </w:r>
      <w:r>
        <w:rPr>
          <w:spacing w:val="1"/>
        </w:rPr>
        <w:t> </w:t>
      </w:r>
      <w:r>
        <w:rPr/>
        <w:t>участника итогового сочинения (изложения)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внести</w:t>
      </w:r>
      <w:r>
        <w:rPr>
          <w:spacing w:val="1"/>
        </w:rPr>
        <w:t> </w:t>
      </w:r>
      <w:r>
        <w:rPr/>
        <w:t>отметку</w:t>
      </w:r>
      <w:r>
        <w:rPr>
          <w:spacing w:val="1"/>
        </w:rPr>
        <w:t> </w:t>
      </w:r>
      <w:r>
        <w:rPr/>
        <w:t>«Х»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поле</w:t>
      </w:r>
      <w:r>
        <w:rPr>
          <w:spacing w:val="1"/>
        </w:rPr>
        <w:t> </w:t>
      </w:r>
      <w:r>
        <w:rPr/>
        <w:t>«Не</w:t>
      </w:r>
      <w:r>
        <w:rPr>
          <w:spacing w:val="1"/>
        </w:rPr>
        <w:t> </w:t>
      </w:r>
      <w:r>
        <w:rPr/>
        <w:t>закончил»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учета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проверки, а также для последующего допуска указанных участников к повторной сдаче</w:t>
      </w:r>
      <w:r>
        <w:rPr>
          <w:spacing w:val="1"/>
        </w:rPr>
        <w:t> </w:t>
      </w:r>
      <w:r>
        <w:rPr/>
        <w:t>итогового</w:t>
      </w:r>
      <w:r>
        <w:rPr>
          <w:spacing w:val="21"/>
        </w:rPr>
        <w:t> </w:t>
      </w:r>
      <w:r>
        <w:rPr/>
        <w:t>сочинения</w:t>
      </w:r>
      <w:r>
        <w:rPr>
          <w:spacing w:val="23"/>
        </w:rPr>
        <w:t> </w:t>
      </w:r>
      <w:r>
        <w:rPr/>
        <w:t>(изложения)</w:t>
      </w:r>
      <w:r>
        <w:rPr>
          <w:spacing w:val="23"/>
        </w:rPr>
        <w:t> </w:t>
      </w:r>
      <w:r>
        <w:rPr/>
        <w:t>в</w:t>
      </w:r>
      <w:r>
        <w:rPr>
          <w:spacing w:val="22"/>
        </w:rPr>
        <w:t> </w:t>
      </w:r>
      <w:r>
        <w:rPr/>
        <w:t>дополнительные</w:t>
      </w:r>
      <w:r>
        <w:rPr>
          <w:spacing w:val="27"/>
        </w:rPr>
        <w:t> </w:t>
      </w:r>
      <w:r>
        <w:rPr/>
        <w:t>даты.</w:t>
      </w:r>
      <w:r>
        <w:rPr>
          <w:spacing w:val="25"/>
        </w:rPr>
        <w:t> </w:t>
      </w:r>
      <w:r>
        <w:rPr/>
        <w:t>Внесение</w:t>
      </w:r>
      <w:r>
        <w:rPr>
          <w:spacing w:val="22"/>
        </w:rPr>
        <w:t> </w:t>
      </w:r>
      <w:r>
        <w:rPr/>
        <w:t>отметки</w:t>
      </w:r>
      <w:r>
        <w:rPr>
          <w:spacing w:val="23"/>
        </w:rPr>
        <w:t> </w:t>
      </w:r>
      <w:r>
        <w:rPr/>
        <w:t>в</w:t>
      </w:r>
      <w:r>
        <w:rPr>
          <w:spacing w:val="24"/>
        </w:rPr>
        <w:t> </w:t>
      </w:r>
      <w:r>
        <w:rPr/>
        <w:t>поле</w:t>
      </w:r>
    </w:p>
    <w:p>
      <w:pPr>
        <w:spacing w:after="0"/>
        <w:sectPr>
          <w:pgSz w:w="11910" w:h="16840"/>
          <w:pgMar w:header="0" w:footer="541" w:top="1040" w:bottom="820" w:left="920" w:right="340"/>
        </w:sectPr>
      </w:pPr>
    </w:p>
    <w:p>
      <w:pPr>
        <w:pStyle w:val="BodyText"/>
        <w:spacing w:before="67"/>
        <w:ind w:right="235" w:firstLine="0"/>
      </w:pPr>
      <w:r>
        <w:rPr/>
        <w:t>«Не</w:t>
      </w:r>
      <w:r>
        <w:rPr>
          <w:spacing w:val="1"/>
        </w:rPr>
        <w:t> </w:t>
      </w:r>
      <w:r>
        <w:rPr/>
        <w:t>закончил»</w:t>
      </w:r>
      <w:r>
        <w:rPr>
          <w:spacing w:val="1"/>
        </w:rPr>
        <w:t> </w:t>
      </w:r>
      <w:r>
        <w:rPr/>
        <w:t>подтверждается</w:t>
      </w:r>
      <w:r>
        <w:rPr>
          <w:spacing w:val="1"/>
        </w:rPr>
        <w:t> </w:t>
      </w:r>
      <w:r>
        <w:rPr/>
        <w:t>подписью</w:t>
      </w:r>
      <w:r>
        <w:rPr>
          <w:spacing w:val="1"/>
        </w:rPr>
        <w:t> </w:t>
      </w:r>
      <w:r>
        <w:rPr/>
        <w:t>члена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(изложения).</w:t>
      </w:r>
    </w:p>
    <w:p>
      <w:pPr>
        <w:pStyle w:val="ListParagraph"/>
        <w:numPr>
          <w:ilvl w:val="3"/>
          <w:numId w:val="2"/>
        </w:numPr>
        <w:tabs>
          <w:tab w:pos="1747" w:val="left" w:leader="none"/>
        </w:tabs>
        <w:spacing w:line="240" w:lineRule="auto" w:before="2" w:after="0"/>
        <w:ind w:left="212" w:right="223" w:firstLine="708"/>
        <w:jc w:val="both"/>
        <w:rPr>
          <w:sz w:val="26"/>
        </w:rPr>
      </w:pPr>
      <w:r>
        <w:rPr>
          <w:sz w:val="26"/>
        </w:rPr>
        <w:t>За 30 минут и за 5 минут до окончания итогового сочинения (изложения)</w:t>
      </w:r>
      <w:r>
        <w:rPr>
          <w:spacing w:val="1"/>
          <w:sz w:val="26"/>
        </w:rPr>
        <w:t> </w:t>
      </w:r>
      <w:r>
        <w:rPr>
          <w:sz w:val="26"/>
        </w:rPr>
        <w:t>члены комиссии по проведению итогового сочинения (изложения) сообщают участникам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 о скором завершении написания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о</w:t>
      </w:r>
      <w:r>
        <w:rPr>
          <w:spacing w:val="1"/>
          <w:sz w:val="26"/>
        </w:rPr>
        <w:t> </w:t>
      </w:r>
      <w:r>
        <w:rPr>
          <w:sz w:val="26"/>
        </w:rPr>
        <w:t>необходимости</w:t>
      </w:r>
      <w:r>
        <w:rPr>
          <w:spacing w:val="1"/>
          <w:sz w:val="26"/>
        </w:rPr>
        <w:t> </w:t>
      </w:r>
      <w:r>
        <w:rPr>
          <w:sz w:val="26"/>
        </w:rPr>
        <w:t>перенести</w:t>
      </w:r>
      <w:r>
        <w:rPr>
          <w:spacing w:val="1"/>
          <w:sz w:val="26"/>
        </w:rPr>
        <w:t> </w:t>
      </w:r>
      <w:r>
        <w:rPr>
          <w:sz w:val="26"/>
        </w:rPr>
        <w:t>написанные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из</w:t>
      </w:r>
      <w:r>
        <w:rPr>
          <w:spacing w:val="1"/>
          <w:sz w:val="26"/>
        </w:rPr>
        <w:t> </w:t>
      </w:r>
      <w:r>
        <w:rPr>
          <w:sz w:val="26"/>
        </w:rPr>
        <w:t>черновиков</w:t>
      </w:r>
      <w:r>
        <w:rPr>
          <w:spacing w:val="-1"/>
          <w:sz w:val="26"/>
        </w:rPr>
        <w:t> </w:t>
      </w:r>
      <w:r>
        <w:rPr>
          <w:sz w:val="26"/>
        </w:rPr>
        <w:t>в</w:t>
      </w:r>
      <w:r>
        <w:rPr>
          <w:spacing w:val="-2"/>
          <w:sz w:val="26"/>
        </w:rPr>
        <w:t> </w:t>
      </w:r>
      <w:r>
        <w:rPr>
          <w:sz w:val="26"/>
        </w:rPr>
        <w:t>бланки</w:t>
      </w:r>
      <w:r>
        <w:rPr>
          <w:spacing w:val="2"/>
          <w:sz w:val="26"/>
        </w:rPr>
        <w:t> </w:t>
      </w:r>
      <w:r>
        <w:rPr>
          <w:sz w:val="26"/>
        </w:rPr>
        <w:t>записи</w:t>
      </w:r>
      <w:r>
        <w:rPr>
          <w:spacing w:val="-2"/>
          <w:sz w:val="26"/>
        </w:rPr>
        <w:t> </w:t>
      </w:r>
      <w:r>
        <w:rPr>
          <w:sz w:val="26"/>
        </w:rPr>
        <w:t>(в том</w:t>
      </w:r>
      <w:r>
        <w:rPr>
          <w:spacing w:val="-1"/>
          <w:sz w:val="26"/>
        </w:rPr>
        <w:t> </w:t>
      </w:r>
      <w:r>
        <w:rPr>
          <w:sz w:val="26"/>
        </w:rPr>
        <w:t>числе</w:t>
      </w:r>
      <w:r>
        <w:rPr>
          <w:spacing w:val="-2"/>
          <w:sz w:val="26"/>
        </w:rPr>
        <w:t> </w:t>
      </w:r>
      <w:r>
        <w:rPr>
          <w:sz w:val="26"/>
        </w:rPr>
        <w:t>в</w:t>
      </w:r>
      <w:r>
        <w:rPr>
          <w:spacing w:val="4"/>
          <w:sz w:val="26"/>
        </w:rPr>
        <w:t> </w:t>
      </w:r>
      <w:r>
        <w:rPr>
          <w:sz w:val="26"/>
        </w:rPr>
        <w:t>дополнительные</w:t>
      </w:r>
      <w:r>
        <w:rPr>
          <w:spacing w:val="-2"/>
          <w:sz w:val="26"/>
        </w:rPr>
        <w:t> </w:t>
      </w:r>
      <w:r>
        <w:rPr>
          <w:sz w:val="26"/>
        </w:rPr>
        <w:t>бланки</w:t>
      </w:r>
      <w:r>
        <w:rPr>
          <w:spacing w:val="-2"/>
          <w:sz w:val="26"/>
        </w:rPr>
        <w:t> </w:t>
      </w:r>
      <w:r>
        <w:rPr>
          <w:sz w:val="26"/>
        </w:rPr>
        <w:t>записи).</w:t>
      </w:r>
    </w:p>
    <w:p>
      <w:pPr>
        <w:pStyle w:val="ListParagraph"/>
        <w:numPr>
          <w:ilvl w:val="3"/>
          <w:numId w:val="2"/>
        </w:numPr>
        <w:tabs>
          <w:tab w:pos="1858" w:val="left" w:leader="none"/>
        </w:tabs>
        <w:spacing w:line="240" w:lineRule="auto" w:before="0" w:after="0"/>
        <w:ind w:left="212" w:right="228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досрочно</w:t>
      </w:r>
      <w:r>
        <w:rPr>
          <w:spacing w:val="1"/>
          <w:sz w:val="26"/>
        </w:rPr>
        <w:t> </w:t>
      </w:r>
      <w:r>
        <w:rPr>
          <w:sz w:val="26"/>
        </w:rPr>
        <w:t>завершившие</w:t>
      </w:r>
      <w:r>
        <w:rPr>
          <w:spacing w:val="1"/>
          <w:sz w:val="26"/>
        </w:rPr>
        <w:t> </w:t>
      </w:r>
      <w:r>
        <w:rPr>
          <w:sz w:val="26"/>
        </w:rPr>
        <w:t>написание итогового сочинения (изложения), сдают бланки регистрации, бланки записи</w:t>
      </w:r>
      <w:r>
        <w:rPr>
          <w:spacing w:val="1"/>
          <w:sz w:val="26"/>
        </w:rPr>
        <w:t> </w:t>
      </w:r>
      <w:r>
        <w:rPr>
          <w:sz w:val="26"/>
        </w:rPr>
        <w:t>(дополнительные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1"/>
          <w:sz w:val="26"/>
        </w:rPr>
        <w:t> </w:t>
      </w:r>
      <w:r>
        <w:rPr>
          <w:sz w:val="26"/>
        </w:rPr>
        <w:t>записи),</w:t>
      </w:r>
      <w:r>
        <w:rPr>
          <w:spacing w:val="1"/>
          <w:sz w:val="26"/>
        </w:rPr>
        <w:t> </w:t>
      </w:r>
      <w:r>
        <w:rPr>
          <w:sz w:val="26"/>
        </w:rPr>
        <w:t>черновики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покидают</w:t>
      </w:r>
      <w:r>
        <w:rPr>
          <w:spacing w:val="1"/>
          <w:sz w:val="26"/>
        </w:rPr>
        <w:t> </w:t>
      </w:r>
      <w:r>
        <w:rPr>
          <w:sz w:val="26"/>
        </w:rPr>
        <w:t>место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не</w:t>
      </w:r>
      <w:r>
        <w:rPr>
          <w:spacing w:val="1"/>
          <w:sz w:val="26"/>
        </w:rPr>
        <w:t> </w:t>
      </w:r>
      <w:r>
        <w:rPr>
          <w:sz w:val="26"/>
        </w:rPr>
        <w:t>дожидаясь</w:t>
      </w:r>
      <w:r>
        <w:rPr>
          <w:spacing w:val="1"/>
          <w:sz w:val="26"/>
        </w:rPr>
        <w:t> </w:t>
      </w:r>
      <w:r>
        <w:rPr>
          <w:sz w:val="26"/>
        </w:rPr>
        <w:t>установленного</w:t>
      </w:r>
      <w:r>
        <w:rPr>
          <w:spacing w:val="1"/>
          <w:sz w:val="26"/>
        </w:rPr>
        <w:t> </w:t>
      </w:r>
      <w:r>
        <w:rPr>
          <w:sz w:val="26"/>
        </w:rPr>
        <w:t>времени</w:t>
      </w:r>
      <w:r>
        <w:rPr>
          <w:spacing w:val="1"/>
          <w:sz w:val="26"/>
        </w:rPr>
        <w:t> </w:t>
      </w:r>
      <w:r>
        <w:rPr>
          <w:sz w:val="26"/>
        </w:rPr>
        <w:t>завершения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1"/>
          <w:sz w:val="26"/>
        </w:rPr>
        <w:t> </w:t>
      </w:r>
      <w:r>
        <w:rPr>
          <w:sz w:val="26"/>
        </w:rPr>
        <w:t>(изложения).</w:t>
      </w:r>
    </w:p>
    <w:p>
      <w:pPr>
        <w:pStyle w:val="ListParagraph"/>
        <w:numPr>
          <w:ilvl w:val="3"/>
          <w:numId w:val="2"/>
        </w:numPr>
        <w:tabs>
          <w:tab w:pos="1786" w:val="left" w:leader="none"/>
        </w:tabs>
        <w:spacing w:line="240" w:lineRule="auto" w:before="0" w:after="0"/>
        <w:ind w:left="212" w:right="227" w:firstLine="708"/>
        <w:jc w:val="both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истечении</w:t>
      </w:r>
      <w:r>
        <w:rPr>
          <w:spacing w:val="1"/>
          <w:sz w:val="26"/>
        </w:rPr>
        <w:t> </w:t>
      </w:r>
      <w:r>
        <w:rPr>
          <w:sz w:val="26"/>
        </w:rPr>
        <w:t>установленного</w:t>
      </w:r>
      <w:r>
        <w:rPr>
          <w:spacing w:val="1"/>
          <w:sz w:val="26"/>
        </w:rPr>
        <w:t> </w:t>
      </w:r>
      <w:r>
        <w:rPr>
          <w:sz w:val="26"/>
        </w:rPr>
        <w:t>времени</w:t>
      </w:r>
      <w:r>
        <w:rPr>
          <w:spacing w:val="1"/>
          <w:sz w:val="26"/>
        </w:rPr>
        <w:t> </w:t>
      </w:r>
      <w:r>
        <w:rPr>
          <w:sz w:val="26"/>
        </w:rPr>
        <w:t>завершения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члены комиссии по проведению итогового сочинения (изложения) объявляют</w:t>
      </w:r>
      <w:r>
        <w:rPr>
          <w:spacing w:val="1"/>
          <w:sz w:val="26"/>
        </w:rPr>
        <w:t> </w:t>
      </w:r>
      <w:r>
        <w:rPr>
          <w:sz w:val="26"/>
        </w:rPr>
        <w:t>об окончании выполнения итогового сочинения (изложения) и собирают</w:t>
      </w:r>
      <w:r>
        <w:rPr>
          <w:spacing w:val="1"/>
          <w:sz w:val="26"/>
        </w:rPr>
        <w:t> </w:t>
      </w:r>
      <w:r>
        <w:rPr>
          <w:sz w:val="26"/>
        </w:rPr>
        <w:t>у 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 бланки регистрации, бланки записи (дополнительные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-2"/>
          <w:sz w:val="26"/>
        </w:rPr>
        <w:t> </w:t>
      </w:r>
      <w:r>
        <w:rPr>
          <w:sz w:val="26"/>
        </w:rPr>
        <w:t>записи),</w:t>
      </w:r>
      <w:r>
        <w:rPr>
          <w:spacing w:val="3"/>
          <w:sz w:val="26"/>
        </w:rPr>
        <w:t> </w:t>
      </w:r>
      <w:r>
        <w:rPr>
          <w:sz w:val="26"/>
        </w:rPr>
        <w:t>черновики.</w:t>
      </w:r>
    </w:p>
    <w:p>
      <w:pPr>
        <w:pStyle w:val="ListParagraph"/>
        <w:numPr>
          <w:ilvl w:val="3"/>
          <w:numId w:val="2"/>
        </w:numPr>
        <w:tabs>
          <w:tab w:pos="1709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Член комиссии по проведению итогового сочинения (изложения) ставит «Z»</w:t>
      </w:r>
      <w:r>
        <w:rPr>
          <w:sz w:val="26"/>
          <w:vertAlign w:val="superscript"/>
        </w:rPr>
        <w:t>5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в</w:t>
      </w:r>
      <w:r>
        <w:rPr>
          <w:spacing w:val="-4"/>
          <w:sz w:val="26"/>
          <w:vertAlign w:val="baseline"/>
        </w:rPr>
        <w:t> </w:t>
      </w:r>
      <w:r>
        <w:rPr>
          <w:sz w:val="26"/>
          <w:vertAlign w:val="baseline"/>
        </w:rPr>
        <w:t>области</w:t>
      </w:r>
      <w:r>
        <w:rPr>
          <w:spacing w:val="-3"/>
          <w:sz w:val="26"/>
          <w:vertAlign w:val="baseline"/>
        </w:rPr>
        <w:t> </w:t>
      </w:r>
      <w:r>
        <w:rPr>
          <w:sz w:val="26"/>
          <w:vertAlign w:val="baseline"/>
        </w:rPr>
        <w:t>бланка</w:t>
      </w:r>
      <w:r>
        <w:rPr>
          <w:spacing w:val="-3"/>
          <w:sz w:val="26"/>
          <w:vertAlign w:val="baseline"/>
        </w:rPr>
        <w:t> </w:t>
      </w:r>
      <w:r>
        <w:rPr>
          <w:sz w:val="26"/>
          <w:vertAlign w:val="baseline"/>
        </w:rPr>
        <w:t>записи</w:t>
      </w:r>
      <w:r>
        <w:rPr>
          <w:spacing w:val="-3"/>
          <w:sz w:val="26"/>
          <w:vertAlign w:val="baseline"/>
        </w:rPr>
        <w:t> </w:t>
      </w:r>
      <w:r>
        <w:rPr>
          <w:sz w:val="26"/>
          <w:vertAlign w:val="baseline"/>
        </w:rPr>
        <w:t>(или</w:t>
      </w:r>
      <w:r>
        <w:rPr>
          <w:spacing w:val="-3"/>
          <w:sz w:val="26"/>
          <w:vertAlign w:val="baseline"/>
        </w:rPr>
        <w:t> </w:t>
      </w:r>
      <w:r>
        <w:rPr>
          <w:sz w:val="26"/>
          <w:vertAlign w:val="baseline"/>
        </w:rPr>
        <w:t>дополнительного</w:t>
      </w:r>
      <w:r>
        <w:rPr>
          <w:spacing w:val="-3"/>
          <w:sz w:val="26"/>
          <w:vertAlign w:val="baseline"/>
        </w:rPr>
        <w:t> </w:t>
      </w:r>
      <w:r>
        <w:rPr>
          <w:sz w:val="26"/>
          <w:vertAlign w:val="baseline"/>
        </w:rPr>
        <w:t>бланка</w:t>
      </w:r>
      <w:r>
        <w:rPr>
          <w:spacing w:val="-3"/>
          <w:sz w:val="26"/>
          <w:vertAlign w:val="baseline"/>
        </w:rPr>
        <w:t> </w:t>
      </w:r>
      <w:r>
        <w:rPr>
          <w:sz w:val="26"/>
          <w:vertAlign w:val="baseline"/>
        </w:rPr>
        <w:t>записи),</w:t>
      </w:r>
      <w:r>
        <w:rPr>
          <w:spacing w:val="-3"/>
          <w:sz w:val="26"/>
          <w:vertAlign w:val="baseline"/>
        </w:rPr>
        <w:t> </w:t>
      </w:r>
      <w:r>
        <w:rPr>
          <w:sz w:val="26"/>
          <w:vertAlign w:val="baseline"/>
        </w:rPr>
        <w:t>оставшейся</w:t>
      </w:r>
      <w:r>
        <w:rPr>
          <w:spacing w:val="-3"/>
          <w:sz w:val="26"/>
          <w:vertAlign w:val="baseline"/>
        </w:rPr>
        <w:t> </w:t>
      </w:r>
      <w:r>
        <w:rPr>
          <w:sz w:val="26"/>
          <w:vertAlign w:val="baseline"/>
        </w:rPr>
        <w:t>незаполненной.</w:t>
      </w:r>
    </w:p>
    <w:p>
      <w:pPr>
        <w:pStyle w:val="ListParagraph"/>
        <w:numPr>
          <w:ilvl w:val="3"/>
          <w:numId w:val="2"/>
        </w:numPr>
        <w:tabs>
          <w:tab w:pos="1728" w:val="left" w:leader="none"/>
        </w:tabs>
        <w:spacing w:line="240" w:lineRule="auto" w:before="0" w:after="0"/>
        <w:ind w:left="212" w:right="228" w:firstLine="708"/>
        <w:jc w:val="both"/>
        <w:rPr>
          <w:sz w:val="26"/>
        </w:rPr>
      </w:pPr>
      <w:r>
        <w:rPr>
          <w:sz w:val="26"/>
        </w:rPr>
        <w:t>В бланках регистрации участников итогового сочинения (изложения) члены</w:t>
      </w:r>
      <w:r>
        <w:rPr>
          <w:spacing w:val="1"/>
          <w:sz w:val="26"/>
        </w:rPr>
        <w:t> </w:t>
      </w:r>
      <w:r>
        <w:rPr>
          <w:sz w:val="26"/>
        </w:rPr>
        <w:t>комиссии по проведению итогового сочинения (изложения) заполняют поле «Количество</w:t>
      </w:r>
      <w:r>
        <w:rPr>
          <w:spacing w:val="1"/>
          <w:sz w:val="26"/>
        </w:rPr>
        <w:t> </w:t>
      </w:r>
      <w:r>
        <w:rPr>
          <w:sz w:val="26"/>
        </w:rPr>
        <w:t>бланков записи». В указанное поле вписывается то количество бланков записи, включая</w:t>
      </w:r>
      <w:r>
        <w:rPr>
          <w:spacing w:val="1"/>
          <w:sz w:val="26"/>
        </w:rPr>
        <w:t> </w:t>
      </w:r>
      <w:r>
        <w:rPr>
          <w:sz w:val="26"/>
        </w:rPr>
        <w:t>дополнительные бланки записи (в случае если такие выдавались по запросу участника),</w:t>
      </w:r>
      <w:r>
        <w:rPr>
          <w:spacing w:val="1"/>
          <w:sz w:val="26"/>
        </w:rPr>
        <w:t> </w:t>
      </w:r>
      <w:r>
        <w:rPr>
          <w:sz w:val="26"/>
        </w:rPr>
        <w:t>которое</w:t>
      </w:r>
      <w:r>
        <w:rPr>
          <w:spacing w:val="-2"/>
          <w:sz w:val="26"/>
        </w:rPr>
        <w:t> </w:t>
      </w:r>
      <w:r>
        <w:rPr>
          <w:sz w:val="26"/>
        </w:rPr>
        <w:t>было</w:t>
      </w:r>
      <w:r>
        <w:rPr>
          <w:spacing w:val="-1"/>
          <w:sz w:val="26"/>
        </w:rPr>
        <w:t> </w:t>
      </w:r>
      <w:r>
        <w:rPr>
          <w:sz w:val="26"/>
        </w:rPr>
        <w:t>выдано</w:t>
      </w:r>
      <w:r>
        <w:rPr>
          <w:spacing w:val="2"/>
          <w:sz w:val="26"/>
        </w:rPr>
        <w:t> </w:t>
      </w:r>
      <w:r>
        <w:rPr>
          <w:sz w:val="26"/>
        </w:rPr>
        <w:t>участнику.</w:t>
      </w:r>
    </w:p>
    <w:p>
      <w:pPr>
        <w:pStyle w:val="ListParagraph"/>
        <w:numPr>
          <w:ilvl w:val="3"/>
          <w:numId w:val="2"/>
        </w:numPr>
        <w:tabs>
          <w:tab w:pos="1702" w:val="left" w:leader="none"/>
        </w:tabs>
        <w:spacing w:line="240" w:lineRule="auto" w:before="0" w:after="0"/>
        <w:ind w:left="212" w:right="229" w:firstLine="708"/>
        <w:jc w:val="both"/>
        <w:rPr>
          <w:sz w:val="26"/>
        </w:rPr>
      </w:pPr>
      <w:r>
        <w:rPr>
          <w:sz w:val="26"/>
        </w:rPr>
        <w:t>Члены комиссии по проведению итогового сочинения (изложения) заполняют</w:t>
      </w:r>
      <w:r>
        <w:rPr>
          <w:spacing w:val="-62"/>
          <w:sz w:val="26"/>
        </w:rPr>
        <w:t> </w:t>
      </w:r>
      <w:r>
        <w:rPr>
          <w:sz w:val="26"/>
        </w:rPr>
        <w:t>отчетные формы, использованные во время проведения сочинения (изложения), а также</w:t>
      </w:r>
      <w:r>
        <w:rPr>
          <w:spacing w:val="1"/>
          <w:sz w:val="26"/>
        </w:rPr>
        <w:t> </w:t>
      </w:r>
      <w:r>
        <w:rPr>
          <w:sz w:val="26"/>
        </w:rPr>
        <w:t>форму</w:t>
      </w:r>
      <w:r>
        <w:rPr>
          <w:spacing w:val="1"/>
          <w:sz w:val="26"/>
        </w:rPr>
        <w:t> </w:t>
      </w:r>
      <w:r>
        <w:rPr>
          <w:sz w:val="26"/>
        </w:rPr>
        <w:t>ИС-05</w:t>
      </w:r>
      <w:r>
        <w:rPr>
          <w:spacing w:val="1"/>
          <w:sz w:val="26"/>
        </w:rPr>
        <w:t> </w:t>
      </w:r>
      <w:r>
        <w:rPr>
          <w:sz w:val="26"/>
        </w:rPr>
        <w:t>«Ведомость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учебном</w:t>
      </w:r>
      <w:r>
        <w:rPr>
          <w:spacing w:val="1"/>
          <w:sz w:val="26"/>
        </w:rPr>
        <w:t> </w:t>
      </w:r>
      <w:r>
        <w:rPr>
          <w:sz w:val="26"/>
        </w:rPr>
        <w:t>кабинете</w:t>
      </w:r>
      <w:r>
        <w:rPr>
          <w:spacing w:val="1"/>
          <w:sz w:val="26"/>
        </w:rPr>
        <w:t> </w:t>
      </w:r>
      <w:r>
        <w:rPr>
          <w:sz w:val="26"/>
        </w:rPr>
        <w:t>ОО</w:t>
      </w:r>
      <w:r>
        <w:rPr>
          <w:spacing w:val="1"/>
          <w:sz w:val="26"/>
        </w:rPr>
        <w:t> </w:t>
      </w:r>
      <w:r>
        <w:rPr>
          <w:sz w:val="26"/>
        </w:rPr>
        <w:t>(месте</w:t>
      </w:r>
      <w:r>
        <w:rPr>
          <w:spacing w:val="1"/>
          <w:sz w:val="26"/>
        </w:rPr>
        <w:t> </w:t>
      </w:r>
      <w:r>
        <w:rPr>
          <w:sz w:val="26"/>
        </w:rPr>
        <w:t>проведения)».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свою</w:t>
      </w:r>
      <w:r>
        <w:rPr>
          <w:spacing w:val="1"/>
          <w:sz w:val="26"/>
        </w:rPr>
        <w:t> </w:t>
      </w:r>
      <w:r>
        <w:rPr>
          <w:sz w:val="26"/>
        </w:rPr>
        <w:t>очередь,</w:t>
      </w:r>
      <w:r>
        <w:rPr>
          <w:spacing w:val="1"/>
          <w:sz w:val="26"/>
        </w:rPr>
        <w:t> </w:t>
      </w:r>
      <w:r>
        <w:rPr>
          <w:sz w:val="26"/>
        </w:rPr>
        <w:t>участник</w:t>
      </w:r>
      <w:r>
        <w:rPr>
          <w:spacing w:val="1"/>
          <w:sz w:val="26"/>
        </w:rPr>
        <w:t> </w:t>
      </w:r>
      <w:r>
        <w:rPr>
          <w:sz w:val="26"/>
        </w:rPr>
        <w:t>проверяет</w:t>
      </w:r>
      <w:r>
        <w:rPr>
          <w:spacing w:val="1"/>
          <w:sz w:val="26"/>
        </w:rPr>
        <w:t> </w:t>
      </w:r>
      <w:r>
        <w:rPr>
          <w:sz w:val="26"/>
        </w:rPr>
        <w:t>свои</w:t>
      </w:r>
      <w:r>
        <w:rPr>
          <w:spacing w:val="1"/>
          <w:sz w:val="26"/>
        </w:rPr>
        <w:t> </w:t>
      </w:r>
      <w:r>
        <w:rPr>
          <w:sz w:val="26"/>
        </w:rPr>
        <w:t>данные,</w:t>
      </w:r>
      <w:r>
        <w:rPr>
          <w:spacing w:val="1"/>
          <w:sz w:val="26"/>
        </w:rPr>
        <w:t> </w:t>
      </w:r>
      <w:r>
        <w:rPr>
          <w:sz w:val="26"/>
        </w:rPr>
        <w:t>внесенные</w:t>
      </w:r>
      <w:r>
        <w:rPr>
          <w:spacing w:val="-2"/>
          <w:sz w:val="26"/>
        </w:rPr>
        <w:t> </w:t>
      </w:r>
      <w:r>
        <w:rPr>
          <w:sz w:val="26"/>
        </w:rPr>
        <w:t>в</w:t>
      </w:r>
      <w:r>
        <w:rPr>
          <w:spacing w:val="-2"/>
          <w:sz w:val="26"/>
        </w:rPr>
        <w:t> </w:t>
      </w:r>
      <w:r>
        <w:rPr>
          <w:sz w:val="26"/>
        </w:rPr>
        <w:t>ведомость,</w:t>
      </w:r>
      <w:r>
        <w:rPr>
          <w:spacing w:val="-1"/>
          <w:sz w:val="26"/>
        </w:rPr>
        <w:t> </w:t>
      </w:r>
      <w:r>
        <w:rPr>
          <w:sz w:val="26"/>
        </w:rPr>
        <w:t>подтверждая</w:t>
      </w:r>
      <w:r>
        <w:rPr>
          <w:spacing w:val="-1"/>
          <w:sz w:val="26"/>
        </w:rPr>
        <w:t> </w:t>
      </w:r>
      <w:r>
        <w:rPr>
          <w:sz w:val="26"/>
        </w:rPr>
        <w:t>их</w:t>
      </w:r>
      <w:r>
        <w:rPr>
          <w:spacing w:val="-1"/>
          <w:sz w:val="26"/>
        </w:rPr>
        <w:t> </w:t>
      </w:r>
      <w:r>
        <w:rPr>
          <w:sz w:val="26"/>
        </w:rPr>
        <w:t>личной</w:t>
      </w:r>
      <w:r>
        <w:rPr>
          <w:spacing w:val="-1"/>
          <w:sz w:val="26"/>
        </w:rPr>
        <w:t> </w:t>
      </w:r>
      <w:r>
        <w:rPr>
          <w:sz w:val="26"/>
        </w:rPr>
        <w:t>подписью.</w:t>
      </w:r>
    </w:p>
    <w:p>
      <w:pPr>
        <w:pStyle w:val="ListParagraph"/>
        <w:numPr>
          <w:ilvl w:val="3"/>
          <w:numId w:val="2"/>
        </w:numPr>
        <w:tabs>
          <w:tab w:pos="1786" w:val="left" w:leader="none"/>
        </w:tabs>
        <w:spacing w:line="240" w:lineRule="auto" w:before="0" w:after="0"/>
        <w:ind w:left="212" w:right="228" w:firstLine="708"/>
        <w:jc w:val="both"/>
        <w:rPr>
          <w:sz w:val="26"/>
        </w:rPr>
      </w:pPr>
      <w:r>
        <w:rPr>
          <w:sz w:val="26"/>
        </w:rPr>
        <w:t>Собранные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1"/>
          <w:sz w:val="26"/>
        </w:rPr>
        <w:t> </w:t>
      </w:r>
      <w:r>
        <w:rPr>
          <w:sz w:val="26"/>
        </w:rPr>
        <w:t>регистрации,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1"/>
          <w:sz w:val="26"/>
        </w:rPr>
        <w:t> </w:t>
      </w:r>
      <w:r>
        <w:rPr>
          <w:sz w:val="26"/>
        </w:rPr>
        <w:t>записи</w:t>
      </w:r>
      <w:r>
        <w:rPr>
          <w:spacing w:val="1"/>
          <w:sz w:val="26"/>
        </w:rPr>
        <w:t> </w:t>
      </w:r>
      <w:r>
        <w:rPr>
          <w:sz w:val="26"/>
        </w:rPr>
        <w:t>(дополнительные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1"/>
          <w:sz w:val="26"/>
        </w:rPr>
        <w:t> </w:t>
      </w:r>
      <w:r>
        <w:rPr>
          <w:sz w:val="26"/>
        </w:rPr>
        <w:t>записи),</w:t>
      </w:r>
      <w:r>
        <w:rPr>
          <w:spacing w:val="1"/>
          <w:sz w:val="26"/>
        </w:rPr>
        <w:t> </w:t>
      </w:r>
      <w:r>
        <w:rPr>
          <w:sz w:val="26"/>
        </w:rPr>
        <w:t>черновики,</w:t>
      </w:r>
      <w:r>
        <w:rPr>
          <w:spacing w:val="1"/>
          <w:sz w:val="26"/>
        </w:rPr>
        <w:t> </w:t>
      </w:r>
      <w:r>
        <w:rPr>
          <w:sz w:val="26"/>
        </w:rPr>
        <w:t>а</w:t>
      </w:r>
      <w:r>
        <w:rPr>
          <w:spacing w:val="1"/>
          <w:sz w:val="26"/>
        </w:rPr>
        <w:t> </w:t>
      </w:r>
      <w:r>
        <w:rPr>
          <w:sz w:val="26"/>
        </w:rPr>
        <w:t>также</w:t>
      </w:r>
      <w:r>
        <w:rPr>
          <w:spacing w:val="1"/>
          <w:sz w:val="26"/>
        </w:rPr>
        <w:t> </w:t>
      </w:r>
      <w:r>
        <w:rPr>
          <w:sz w:val="26"/>
        </w:rPr>
        <w:t>отчетные</w:t>
      </w:r>
      <w:r>
        <w:rPr>
          <w:spacing w:val="1"/>
          <w:sz w:val="26"/>
        </w:rPr>
        <w:t> </w:t>
      </w:r>
      <w:r>
        <w:rPr>
          <w:sz w:val="26"/>
        </w:rPr>
        <w:t>формы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члены комиссии по проведению итогового сочинения (изложения) передают</w:t>
      </w:r>
      <w:r>
        <w:rPr>
          <w:spacing w:val="1"/>
          <w:sz w:val="26"/>
        </w:rPr>
        <w:t> </w:t>
      </w:r>
      <w:r>
        <w:rPr>
          <w:sz w:val="26"/>
        </w:rPr>
        <w:t>руководителю</w:t>
      </w:r>
      <w:r>
        <w:rPr>
          <w:spacing w:val="-1"/>
          <w:sz w:val="26"/>
        </w:rPr>
        <w:t> </w:t>
      </w:r>
      <w:r>
        <w:rPr>
          <w:sz w:val="26"/>
        </w:rPr>
        <w:t>образовательной</w:t>
      </w:r>
      <w:r>
        <w:rPr>
          <w:spacing w:val="2"/>
          <w:sz w:val="26"/>
        </w:rPr>
        <w:t> </w:t>
      </w:r>
      <w:r>
        <w:rPr>
          <w:sz w:val="26"/>
        </w:rPr>
        <w:t>организации.</w:t>
      </w:r>
    </w:p>
    <w:p>
      <w:pPr>
        <w:pStyle w:val="ListParagraph"/>
        <w:numPr>
          <w:ilvl w:val="3"/>
          <w:numId w:val="2"/>
        </w:numPr>
        <w:tabs>
          <w:tab w:pos="1838" w:val="left" w:leader="none"/>
        </w:tabs>
        <w:spacing w:line="240" w:lineRule="auto" w:before="0" w:after="0"/>
        <w:ind w:left="212" w:right="230" w:firstLine="708"/>
        <w:jc w:val="both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указанию</w:t>
      </w:r>
      <w:r>
        <w:rPr>
          <w:spacing w:val="1"/>
          <w:sz w:val="26"/>
        </w:rPr>
        <w:t> </w:t>
      </w:r>
      <w:r>
        <w:rPr>
          <w:sz w:val="26"/>
        </w:rPr>
        <w:t>руководителя</w:t>
      </w:r>
      <w:r>
        <w:rPr>
          <w:spacing w:val="1"/>
          <w:sz w:val="26"/>
        </w:rPr>
        <w:t> </w:t>
      </w:r>
      <w:r>
        <w:rPr>
          <w:sz w:val="26"/>
        </w:rPr>
        <w:t>образовательной</w:t>
      </w:r>
      <w:r>
        <w:rPr>
          <w:spacing w:val="1"/>
          <w:sz w:val="26"/>
        </w:rPr>
        <w:t> </w:t>
      </w:r>
      <w:r>
        <w:rPr>
          <w:sz w:val="26"/>
        </w:rPr>
        <w:t>организации</w:t>
      </w:r>
      <w:r>
        <w:rPr>
          <w:spacing w:val="1"/>
          <w:sz w:val="26"/>
        </w:rPr>
        <w:t> </w:t>
      </w:r>
      <w:r>
        <w:rPr>
          <w:sz w:val="26"/>
        </w:rPr>
        <w:t>технический</w:t>
      </w:r>
      <w:r>
        <w:rPr>
          <w:spacing w:val="-62"/>
          <w:sz w:val="26"/>
        </w:rPr>
        <w:t> </w:t>
      </w:r>
      <w:r>
        <w:rPr>
          <w:sz w:val="26"/>
        </w:rPr>
        <w:t>специалист</w:t>
      </w:r>
      <w:r>
        <w:rPr>
          <w:spacing w:val="15"/>
          <w:sz w:val="26"/>
        </w:rPr>
        <w:t> </w:t>
      </w:r>
      <w:r>
        <w:rPr>
          <w:sz w:val="26"/>
        </w:rPr>
        <w:t>проводит</w:t>
      </w:r>
      <w:r>
        <w:rPr>
          <w:spacing w:val="15"/>
          <w:sz w:val="26"/>
        </w:rPr>
        <w:t> </w:t>
      </w:r>
      <w:r>
        <w:rPr>
          <w:sz w:val="26"/>
        </w:rPr>
        <w:t>копирование</w:t>
      </w:r>
      <w:r>
        <w:rPr>
          <w:spacing w:val="15"/>
          <w:sz w:val="26"/>
        </w:rPr>
        <w:t> </w:t>
      </w:r>
      <w:r>
        <w:rPr>
          <w:sz w:val="26"/>
        </w:rPr>
        <w:t>бланков</w:t>
      </w:r>
      <w:r>
        <w:rPr>
          <w:spacing w:val="15"/>
          <w:sz w:val="26"/>
        </w:rPr>
        <w:t> </w:t>
      </w:r>
      <w:r>
        <w:rPr>
          <w:sz w:val="26"/>
        </w:rPr>
        <w:t>регистрации</w:t>
      </w:r>
      <w:r>
        <w:rPr>
          <w:spacing w:val="16"/>
          <w:sz w:val="26"/>
        </w:rPr>
        <w:t> </w:t>
      </w:r>
      <w:r>
        <w:rPr>
          <w:sz w:val="26"/>
        </w:rPr>
        <w:t>и</w:t>
      </w:r>
      <w:r>
        <w:rPr>
          <w:spacing w:val="15"/>
          <w:sz w:val="26"/>
        </w:rPr>
        <w:t> </w:t>
      </w:r>
      <w:r>
        <w:rPr>
          <w:sz w:val="26"/>
        </w:rPr>
        <w:t>бланков</w:t>
      </w:r>
      <w:r>
        <w:rPr>
          <w:spacing w:val="15"/>
          <w:sz w:val="26"/>
        </w:rPr>
        <w:t> </w:t>
      </w:r>
      <w:r>
        <w:rPr>
          <w:sz w:val="26"/>
        </w:rPr>
        <w:t>записи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6"/>
        <w:ind w:left="0" w:firstLine="0"/>
        <w:jc w:val="left"/>
        <w:rPr>
          <w:sz w:val="13"/>
        </w:rPr>
      </w:pPr>
      <w:r>
        <w:rPr/>
        <w:pict>
          <v:rect style="position:absolute;margin-left:56.639999pt;margin-top:9.74537pt;width:144.050pt;height:.60004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2"/>
        <w:ind w:left="212" w:right="242" w:firstLine="701"/>
        <w:jc w:val="both"/>
        <w:rPr>
          <w:sz w:val="22"/>
        </w:rPr>
      </w:pPr>
      <w:r>
        <w:rPr>
          <w:sz w:val="22"/>
          <w:vertAlign w:val="superscript"/>
        </w:rPr>
        <w:t>5</w:t>
      </w:r>
      <w:r>
        <w:rPr>
          <w:sz w:val="22"/>
          <w:vertAlign w:val="baseline"/>
        </w:rPr>
        <w:t> Как правило, данный знак «Z» свидетельствует о завершении написания итогового сочинения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(изложения),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которое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оформляется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на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бланках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записи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(дополнительных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бланках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записи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–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использовании), а также свидетельствует о том, что данный участник итогового сочинения (изложения)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завершил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написание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своего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сочинения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(изложения)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более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будет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возвращаться</w:t>
      </w:r>
      <w:r>
        <w:rPr>
          <w:spacing w:val="56"/>
          <w:sz w:val="22"/>
          <w:vertAlign w:val="baseline"/>
        </w:rPr>
        <w:t> </w:t>
      </w:r>
      <w:r>
        <w:rPr>
          <w:sz w:val="22"/>
          <w:vertAlign w:val="baseline"/>
        </w:rPr>
        <w:t>к</w:t>
      </w:r>
      <w:r>
        <w:rPr>
          <w:spacing w:val="-52"/>
          <w:sz w:val="22"/>
          <w:vertAlign w:val="baseline"/>
        </w:rPr>
        <w:t> </w:t>
      </w:r>
      <w:r>
        <w:rPr>
          <w:sz w:val="22"/>
          <w:vertAlign w:val="baseline"/>
        </w:rPr>
        <w:t>оформлению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своего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сочинения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(изложения)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на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соответствующих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бланках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(продолжению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оформления).</w:t>
      </w:r>
    </w:p>
    <w:p>
      <w:pPr>
        <w:spacing w:before="0"/>
        <w:ind w:left="212" w:right="242" w:firstLine="701"/>
        <w:jc w:val="both"/>
        <w:rPr>
          <w:sz w:val="22"/>
        </w:rPr>
      </w:pPr>
      <w:r>
        <w:rPr>
          <w:sz w:val="22"/>
        </w:rPr>
        <w:t>Указанный знак проставляется на последнем листе соответствующего бланка записи. Например,</w:t>
      </w:r>
      <w:r>
        <w:rPr>
          <w:spacing w:val="1"/>
          <w:sz w:val="22"/>
        </w:rPr>
        <w:t> </w:t>
      </w:r>
      <w:r>
        <w:rPr>
          <w:sz w:val="22"/>
        </w:rPr>
        <w:t>участник</w:t>
      </w:r>
      <w:r>
        <w:rPr>
          <w:spacing w:val="1"/>
          <w:sz w:val="22"/>
        </w:rPr>
        <w:t> </w:t>
      </w:r>
      <w:r>
        <w:rPr>
          <w:sz w:val="22"/>
        </w:rPr>
        <w:t>итогового</w:t>
      </w:r>
      <w:r>
        <w:rPr>
          <w:spacing w:val="1"/>
          <w:sz w:val="22"/>
        </w:rPr>
        <w:t> </w:t>
      </w:r>
      <w:r>
        <w:rPr>
          <w:sz w:val="22"/>
        </w:rPr>
        <w:t>сочинения</w:t>
      </w:r>
      <w:r>
        <w:rPr>
          <w:spacing w:val="1"/>
          <w:sz w:val="22"/>
        </w:rPr>
        <w:t> </w:t>
      </w:r>
      <w:r>
        <w:rPr>
          <w:sz w:val="22"/>
        </w:rPr>
        <w:t>(изложения)</w:t>
      </w:r>
      <w:r>
        <w:rPr>
          <w:spacing w:val="1"/>
          <w:sz w:val="22"/>
        </w:rPr>
        <w:t> </w:t>
      </w:r>
      <w:r>
        <w:rPr>
          <w:sz w:val="22"/>
        </w:rPr>
        <w:t>завершил</w:t>
      </w:r>
      <w:r>
        <w:rPr>
          <w:spacing w:val="1"/>
          <w:sz w:val="22"/>
        </w:rPr>
        <w:t> </w:t>
      </w:r>
      <w:r>
        <w:rPr>
          <w:sz w:val="22"/>
        </w:rPr>
        <w:t>написание</w:t>
      </w:r>
      <w:r>
        <w:rPr>
          <w:spacing w:val="1"/>
          <w:sz w:val="22"/>
        </w:rPr>
        <w:t> </w:t>
      </w:r>
      <w:r>
        <w:rPr>
          <w:sz w:val="22"/>
        </w:rPr>
        <w:t>итогового</w:t>
      </w:r>
      <w:r>
        <w:rPr>
          <w:spacing w:val="1"/>
          <w:sz w:val="22"/>
        </w:rPr>
        <w:t> </w:t>
      </w:r>
      <w:r>
        <w:rPr>
          <w:sz w:val="22"/>
        </w:rPr>
        <w:t>сочинения</w:t>
      </w:r>
      <w:r>
        <w:rPr>
          <w:spacing w:val="1"/>
          <w:sz w:val="22"/>
        </w:rPr>
        <w:t> </w:t>
      </w:r>
      <w:r>
        <w:rPr>
          <w:sz w:val="22"/>
        </w:rPr>
        <w:t>(изложения),</w:t>
      </w:r>
      <w:r>
        <w:rPr>
          <w:spacing w:val="1"/>
          <w:sz w:val="22"/>
        </w:rPr>
        <w:t> </w:t>
      </w:r>
      <w:r>
        <w:rPr>
          <w:sz w:val="22"/>
        </w:rPr>
        <w:t>оформил</w:t>
      </w:r>
      <w:r>
        <w:rPr>
          <w:spacing w:val="1"/>
          <w:sz w:val="22"/>
        </w:rPr>
        <w:t> </w:t>
      </w:r>
      <w:r>
        <w:rPr>
          <w:sz w:val="22"/>
        </w:rPr>
        <w:t>свое</w:t>
      </w:r>
      <w:r>
        <w:rPr>
          <w:spacing w:val="1"/>
          <w:sz w:val="22"/>
        </w:rPr>
        <w:t> </w:t>
      </w:r>
      <w:r>
        <w:rPr>
          <w:sz w:val="22"/>
        </w:rPr>
        <w:t>итоговое</w:t>
      </w:r>
      <w:r>
        <w:rPr>
          <w:spacing w:val="1"/>
          <w:sz w:val="22"/>
        </w:rPr>
        <w:t> </w:t>
      </w:r>
      <w:r>
        <w:rPr>
          <w:sz w:val="22"/>
        </w:rPr>
        <w:t>сочинение</w:t>
      </w:r>
      <w:r>
        <w:rPr>
          <w:spacing w:val="1"/>
          <w:sz w:val="22"/>
        </w:rPr>
        <w:t> </w:t>
      </w:r>
      <w:r>
        <w:rPr>
          <w:sz w:val="22"/>
        </w:rPr>
        <w:t>(изложение)</w:t>
      </w:r>
      <w:r>
        <w:rPr>
          <w:spacing w:val="1"/>
          <w:sz w:val="22"/>
        </w:rPr>
        <w:t> </w:t>
      </w:r>
      <w:r>
        <w:rPr>
          <w:sz w:val="22"/>
        </w:rPr>
        <w:t>на</w:t>
      </w:r>
      <w:r>
        <w:rPr>
          <w:spacing w:val="1"/>
          <w:sz w:val="22"/>
        </w:rPr>
        <w:t> </w:t>
      </w:r>
      <w:r>
        <w:rPr>
          <w:sz w:val="22"/>
        </w:rPr>
        <w:t>одностороннем</w:t>
      </w:r>
      <w:r>
        <w:rPr>
          <w:spacing w:val="1"/>
          <w:sz w:val="22"/>
        </w:rPr>
        <w:t> </w:t>
      </w:r>
      <w:r>
        <w:rPr>
          <w:sz w:val="22"/>
        </w:rPr>
        <w:t>бланке</w:t>
      </w:r>
      <w:r>
        <w:rPr>
          <w:spacing w:val="1"/>
          <w:sz w:val="22"/>
        </w:rPr>
        <w:t> </w:t>
      </w:r>
      <w:r>
        <w:rPr>
          <w:sz w:val="22"/>
        </w:rPr>
        <w:t>записи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z w:val="22"/>
        </w:rPr>
        <w:t>одностороннем</w:t>
      </w:r>
      <w:r>
        <w:rPr>
          <w:spacing w:val="1"/>
          <w:sz w:val="22"/>
        </w:rPr>
        <w:t> </w:t>
      </w:r>
      <w:r>
        <w:rPr>
          <w:sz w:val="22"/>
        </w:rPr>
        <w:t>дополнительном</w:t>
      </w:r>
      <w:r>
        <w:rPr>
          <w:spacing w:val="1"/>
          <w:sz w:val="22"/>
        </w:rPr>
        <w:t> </w:t>
      </w:r>
      <w:r>
        <w:rPr>
          <w:sz w:val="22"/>
        </w:rPr>
        <w:t>бланке</w:t>
      </w:r>
      <w:r>
        <w:rPr>
          <w:spacing w:val="1"/>
          <w:sz w:val="22"/>
        </w:rPr>
        <w:t> </w:t>
      </w:r>
      <w:r>
        <w:rPr>
          <w:sz w:val="22"/>
        </w:rPr>
        <w:t>записи,</w:t>
      </w:r>
      <w:r>
        <w:rPr>
          <w:spacing w:val="1"/>
          <w:sz w:val="22"/>
        </w:rPr>
        <w:t> </w:t>
      </w:r>
      <w:r>
        <w:rPr>
          <w:sz w:val="22"/>
        </w:rPr>
        <w:t>таким</w:t>
      </w:r>
      <w:r>
        <w:rPr>
          <w:spacing w:val="1"/>
          <w:sz w:val="22"/>
        </w:rPr>
        <w:t> </w:t>
      </w:r>
      <w:r>
        <w:rPr>
          <w:sz w:val="22"/>
        </w:rPr>
        <w:t>образом,</w:t>
      </w:r>
      <w:r>
        <w:rPr>
          <w:spacing w:val="1"/>
          <w:sz w:val="22"/>
        </w:rPr>
        <w:t> </w:t>
      </w:r>
      <w:r>
        <w:rPr>
          <w:sz w:val="22"/>
        </w:rPr>
        <w:t>знак</w:t>
      </w:r>
      <w:r>
        <w:rPr>
          <w:spacing w:val="1"/>
          <w:sz w:val="22"/>
        </w:rPr>
        <w:t> </w:t>
      </w:r>
      <w:r>
        <w:rPr>
          <w:sz w:val="22"/>
        </w:rPr>
        <w:t>«Z»</w:t>
      </w:r>
      <w:r>
        <w:rPr>
          <w:spacing w:val="1"/>
          <w:sz w:val="22"/>
        </w:rPr>
        <w:t> </w:t>
      </w:r>
      <w:r>
        <w:rPr>
          <w:sz w:val="22"/>
        </w:rPr>
        <w:t>ставится</w:t>
      </w:r>
      <w:r>
        <w:rPr>
          <w:spacing w:val="1"/>
          <w:sz w:val="22"/>
        </w:rPr>
        <w:t> </w:t>
      </w:r>
      <w:r>
        <w:rPr>
          <w:sz w:val="22"/>
        </w:rPr>
        <w:t>на</w:t>
      </w:r>
      <w:r>
        <w:rPr>
          <w:spacing w:val="1"/>
          <w:sz w:val="22"/>
        </w:rPr>
        <w:t> </w:t>
      </w:r>
      <w:r>
        <w:rPr>
          <w:sz w:val="22"/>
        </w:rPr>
        <w:t>одностороннем</w:t>
      </w:r>
      <w:r>
        <w:rPr>
          <w:spacing w:val="1"/>
          <w:sz w:val="22"/>
        </w:rPr>
        <w:t> </w:t>
      </w:r>
      <w:r>
        <w:rPr>
          <w:sz w:val="22"/>
        </w:rPr>
        <w:t>дополнительном</w:t>
      </w:r>
      <w:r>
        <w:rPr>
          <w:spacing w:val="-52"/>
          <w:sz w:val="22"/>
        </w:rPr>
        <w:t> </w:t>
      </w:r>
      <w:r>
        <w:rPr>
          <w:sz w:val="22"/>
        </w:rPr>
        <w:t>бланке записи в области указанного бланка, оставшейся незаполненной участником итогового сочинения</w:t>
      </w:r>
      <w:r>
        <w:rPr>
          <w:spacing w:val="1"/>
          <w:sz w:val="22"/>
        </w:rPr>
        <w:t> </w:t>
      </w:r>
      <w:r>
        <w:rPr>
          <w:sz w:val="22"/>
        </w:rPr>
        <w:t>(изложения).</w:t>
      </w:r>
      <w:r>
        <w:rPr>
          <w:spacing w:val="1"/>
          <w:sz w:val="22"/>
        </w:rPr>
        <w:t> </w:t>
      </w:r>
      <w:r>
        <w:rPr>
          <w:sz w:val="22"/>
        </w:rPr>
        <w:t>Знак</w:t>
      </w:r>
      <w:r>
        <w:rPr>
          <w:spacing w:val="1"/>
          <w:sz w:val="22"/>
        </w:rPr>
        <w:t> </w:t>
      </w:r>
      <w:r>
        <w:rPr>
          <w:sz w:val="22"/>
        </w:rPr>
        <w:t>«Z»</w:t>
      </w:r>
      <w:r>
        <w:rPr>
          <w:spacing w:val="1"/>
          <w:sz w:val="22"/>
        </w:rPr>
        <w:t> </w:t>
      </w:r>
      <w:r>
        <w:rPr>
          <w:sz w:val="22"/>
        </w:rPr>
        <w:t>в</w:t>
      </w:r>
      <w:r>
        <w:rPr>
          <w:spacing w:val="1"/>
          <w:sz w:val="22"/>
        </w:rPr>
        <w:t> </w:t>
      </w:r>
      <w:r>
        <w:rPr>
          <w:sz w:val="22"/>
        </w:rPr>
        <w:t>данном</w:t>
      </w:r>
      <w:r>
        <w:rPr>
          <w:spacing w:val="1"/>
          <w:sz w:val="22"/>
        </w:rPr>
        <w:t> </w:t>
      </w:r>
      <w:r>
        <w:rPr>
          <w:sz w:val="22"/>
        </w:rPr>
        <w:t>случае</w:t>
      </w:r>
      <w:r>
        <w:rPr>
          <w:spacing w:val="1"/>
          <w:sz w:val="22"/>
        </w:rPr>
        <w:t> </w:t>
      </w:r>
      <w:r>
        <w:rPr>
          <w:sz w:val="22"/>
        </w:rPr>
        <w:t>на</w:t>
      </w:r>
      <w:r>
        <w:rPr>
          <w:spacing w:val="1"/>
          <w:sz w:val="22"/>
        </w:rPr>
        <w:t> </w:t>
      </w:r>
      <w:r>
        <w:rPr>
          <w:sz w:val="22"/>
        </w:rPr>
        <w:t>одностороннем</w:t>
      </w:r>
      <w:r>
        <w:rPr>
          <w:spacing w:val="1"/>
          <w:sz w:val="22"/>
        </w:rPr>
        <w:t> </w:t>
      </w:r>
      <w:r>
        <w:rPr>
          <w:sz w:val="22"/>
        </w:rPr>
        <w:t>бланке</w:t>
      </w:r>
      <w:r>
        <w:rPr>
          <w:spacing w:val="1"/>
          <w:sz w:val="22"/>
        </w:rPr>
        <w:t> </w:t>
      </w:r>
      <w:r>
        <w:rPr>
          <w:sz w:val="22"/>
        </w:rPr>
        <w:t>записи</w:t>
      </w:r>
      <w:r>
        <w:rPr>
          <w:spacing w:val="1"/>
          <w:sz w:val="22"/>
        </w:rPr>
        <w:t> </w:t>
      </w:r>
      <w:r>
        <w:rPr>
          <w:sz w:val="22"/>
        </w:rPr>
        <w:t>не</w:t>
      </w:r>
      <w:r>
        <w:rPr>
          <w:spacing w:val="1"/>
          <w:sz w:val="22"/>
        </w:rPr>
        <w:t> </w:t>
      </w:r>
      <w:r>
        <w:rPr>
          <w:sz w:val="22"/>
        </w:rPr>
        <w:t>ставится,</w:t>
      </w:r>
      <w:r>
        <w:rPr>
          <w:spacing w:val="1"/>
          <w:sz w:val="22"/>
        </w:rPr>
        <w:t> </w:t>
      </w:r>
      <w:r>
        <w:rPr>
          <w:sz w:val="22"/>
        </w:rPr>
        <w:t>даже</w:t>
      </w:r>
      <w:r>
        <w:rPr>
          <w:spacing w:val="1"/>
          <w:sz w:val="22"/>
        </w:rPr>
        <w:t> </w:t>
      </w:r>
      <w:r>
        <w:rPr>
          <w:sz w:val="22"/>
        </w:rPr>
        <w:t>если</w:t>
      </w:r>
      <w:r>
        <w:rPr>
          <w:spacing w:val="1"/>
          <w:sz w:val="22"/>
        </w:rPr>
        <w:t> </w:t>
      </w:r>
      <w:r>
        <w:rPr>
          <w:sz w:val="22"/>
        </w:rPr>
        <w:t>на</w:t>
      </w:r>
      <w:r>
        <w:rPr>
          <w:spacing w:val="1"/>
          <w:sz w:val="22"/>
        </w:rPr>
        <w:t> </w:t>
      </w:r>
      <w:r>
        <w:rPr>
          <w:sz w:val="22"/>
        </w:rPr>
        <w:t>одностороннем</w:t>
      </w:r>
      <w:r>
        <w:rPr>
          <w:spacing w:val="-1"/>
          <w:sz w:val="22"/>
        </w:rPr>
        <w:t> </w:t>
      </w:r>
      <w:r>
        <w:rPr>
          <w:sz w:val="22"/>
        </w:rPr>
        <w:t>бланке записи имеется</w:t>
      </w:r>
      <w:r>
        <w:rPr>
          <w:spacing w:val="-1"/>
          <w:sz w:val="22"/>
        </w:rPr>
        <w:t> </w:t>
      </w:r>
      <w:r>
        <w:rPr>
          <w:sz w:val="22"/>
        </w:rPr>
        <w:t>небольшая</w:t>
      </w:r>
      <w:r>
        <w:rPr>
          <w:spacing w:val="-3"/>
          <w:sz w:val="22"/>
        </w:rPr>
        <w:t> </w:t>
      </w:r>
      <w:r>
        <w:rPr>
          <w:sz w:val="22"/>
        </w:rPr>
        <w:t>незаполненная область.</w:t>
      </w:r>
    </w:p>
    <w:p>
      <w:pPr>
        <w:spacing w:after="0"/>
        <w:jc w:val="both"/>
        <w:rPr>
          <w:sz w:val="22"/>
        </w:rPr>
        <w:sectPr>
          <w:pgSz w:w="11910" w:h="16840"/>
          <w:pgMar w:header="0" w:footer="541" w:top="1040" w:bottom="820" w:left="920" w:right="340"/>
        </w:sectPr>
      </w:pPr>
    </w:p>
    <w:p>
      <w:pPr>
        <w:pStyle w:val="BodyText"/>
        <w:spacing w:before="67"/>
        <w:ind w:right="222" w:firstLine="0"/>
      </w:pPr>
      <w:r>
        <w:rPr/>
        <w:t>(дополнительных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записи)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(изложения).</w:t>
      </w:r>
      <w:r>
        <w:rPr>
          <w:spacing w:val="1"/>
        </w:rPr>
        <w:t> </w:t>
      </w:r>
      <w:r>
        <w:rPr/>
        <w:t>Копирование бланков итогового сочинения (изложения) с внесенной в бланк регистрации</w:t>
      </w:r>
      <w:r>
        <w:rPr>
          <w:spacing w:val="1"/>
        </w:rPr>
        <w:t> </w:t>
      </w:r>
      <w:r>
        <w:rPr/>
        <w:t>отметкой</w:t>
      </w:r>
      <w:r>
        <w:rPr>
          <w:spacing w:val="1"/>
        </w:rPr>
        <w:t> </w:t>
      </w:r>
      <w:r>
        <w:rPr/>
        <w:t>«Х»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поле</w:t>
      </w:r>
      <w:r>
        <w:rPr>
          <w:spacing w:val="1"/>
        </w:rPr>
        <w:t> </w:t>
      </w:r>
      <w:r>
        <w:rPr/>
        <w:t>«Не</w:t>
      </w:r>
      <w:r>
        <w:rPr>
          <w:spacing w:val="1"/>
        </w:rPr>
        <w:t> </w:t>
      </w:r>
      <w:r>
        <w:rPr/>
        <w:t>закончил»</w:t>
      </w:r>
      <w:r>
        <w:rPr>
          <w:spacing w:val="1"/>
        </w:rPr>
        <w:t> </w:t>
      </w:r>
      <w:r>
        <w:rPr/>
        <w:t>(«Удален»),</w:t>
      </w:r>
      <w:r>
        <w:rPr>
          <w:spacing w:val="1"/>
        </w:rPr>
        <w:t> </w:t>
      </w:r>
      <w:r>
        <w:rPr/>
        <w:t>подтвержденной</w:t>
      </w:r>
      <w:r>
        <w:rPr>
          <w:spacing w:val="1"/>
        </w:rPr>
        <w:t> </w:t>
      </w:r>
      <w:r>
        <w:rPr/>
        <w:t>подписью</w:t>
      </w:r>
      <w:r>
        <w:rPr>
          <w:spacing w:val="1"/>
        </w:rPr>
        <w:t> </w:t>
      </w:r>
      <w:r>
        <w:rPr/>
        <w:t>члена</w:t>
      </w:r>
      <w:r>
        <w:rPr>
          <w:spacing w:val="1"/>
        </w:rPr>
        <w:t> </w:t>
      </w:r>
      <w:r>
        <w:rPr/>
        <w:t>комиссии по проведению итогового сочинения (изложения), не производится, проверка</w:t>
      </w:r>
      <w:r>
        <w:rPr>
          <w:spacing w:val="1"/>
        </w:rPr>
        <w:t> </w:t>
      </w:r>
      <w:r>
        <w:rPr/>
        <w:t>таких</w:t>
      </w:r>
      <w:r>
        <w:rPr>
          <w:spacing w:val="-2"/>
        </w:rPr>
        <w:t> </w:t>
      </w:r>
      <w:r>
        <w:rPr/>
        <w:t>сочинений</w:t>
      </w:r>
      <w:r>
        <w:rPr>
          <w:spacing w:val="-1"/>
        </w:rPr>
        <w:t> </w:t>
      </w:r>
      <w:r>
        <w:rPr/>
        <w:t>(изложений)</w:t>
      </w:r>
      <w:r>
        <w:rPr>
          <w:spacing w:val="-1"/>
        </w:rPr>
        <w:t> </w:t>
      </w:r>
      <w:r>
        <w:rPr/>
        <w:t>не</w:t>
      </w:r>
      <w:r>
        <w:rPr>
          <w:spacing w:val="-1"/>
        </w:rPr>
        <w:t> </w:t>
      </w:r>
      <w:r>
        <w:rPr/>
        <w:t>осуществляется.</w:t>
      </w:r>
    </w:p>
    <w:p>
      <w:pPr>
        <w:pStyle w:val="ListParagraph"/>
        <w:numPr>
          <w:ilvl w:val="3"/>
          <w:numId w:val="2"/>
        </w:numPr>
        <w:tabs>
          <w:tab w:pos="1716" w:val="left" w:leader="none"/>
        </w:tabs>
        <w:spacing w:line="240" w:lineRule="auto" w:before="0" w:after="0"/>
        <w:ind w:left="1715" w:right="0" w:hanging="795"/>
        <w:jc w:val="both"/>
        <w:rPr>
          <w:sz w:val="26"/>
        </w:rPr>
      </w:pPr>
      <w:r>
        <w:rPr>
          <w:sz w:val="26"/>
        </w:rPr>
        <w:t>Указанные</w:t>
      </w:r>
      <w:r>
        <w:rPr>
          <w:spacing w:val="12"/>
          <w:sz w:val="26"/>
        </w:rPr>
        <w:t> </w:t>
      </w:r>
      <w:r>
        <w:rPr>
          <w:sz w:val="26"/>
        </w:rPr>
        <w:t>бланки</w:t>
      </w:r>
      <w:r>
        <w:rPr>
          <w:spacing w:val="12"/>
          <w:sz w:val="26"/>
        </w:rPr>
        <w:t> </w:t>
      </w:r>
      <w:r>
        <w:rPr>
          <w:sz w:val="26"/>
        </w:rPr>
        <w:t>итогового</w:t>
      </w:r>
      <w:r>
        <w:rPr>
          <w:spacing w:val="12"/>
          <w:sz w:val="26"/>
        </w:rPr>
        <w:t> </w:t>
      </w:r>
      <w:r>
        <w:rPr>
          <w:sz w:val="26"/>
        </w:rPr>
        <w:t>сочинения</w:t>
      </w:r>
      <w:r>
        <w:rPr>
          <w:spacing w:val="13"/>
          <w:sz w:val="26"/>
        </w:rPr>
        <w:t> </w:t>
      </w:r>
      <w:r>
        <w:rPr>
          <w:sz w:val="26"/>
        </w:rPr>
        <w:t>(изложения)</w:t>
      </w:r>
      <w:r>
        <w:rPr>
          <w:spacing w:val="12"/>
          <w:sz w:val="26"/>
        </w:rPr>
        <w:t> </w:t>
      </w:r>
      <w:r>
        <w:rPr>
          <w:sz w:val="26"/>
        </w:rPr>
        <w:t>вместе</w:t>
      </w:r>
      <w:r>
        <w:rPr>
          <w:spacing w:val="11"/>
          <w:sz w:val="26"/>
        </w:rPr>
        <w:t> </w:t>
      </w:r>
      <w:r>
        <w:rPr>
          <w:sz w:val="26"/>
        </w:rPr>
        <w:t>с</w:t>
      </w:r>
      <w:r>
        <w:rPr>
          <w:spacing w:val="12"/>
          <w:sz w:val="26"/>
        </w:rPr>
        <w:t> </w:t>
      </w:r>
      <w:r>
        <w:rPr>
          <w:sz w:val="26"/>
        </w:rPr>
        <w:t>формой</w:t>
      </w:r>
      <w:r>
        <w:rPr>
          <w:spacing w:val="13"/>
          <w:sz w:val="26"/>
        </w:rPr>
        <w:t> </w:t>
      </w:r>
      <w:r>
        <w:rPr>
          <w:sz w:val="26"/>
        </w:rPr>
        <w:t>ИС-08</w:t>
      </w:r>
    </w:p>
    <w:p>
      <w:pPr>
        <w:pStyle w:val="BodyText"/>
        <w:spacing w:before="1"/>
        <w:ind w:right="225" w:firstLine="0"/>
      </w:pPr>
      <w:r>
        <w:rPr/>
        <w:t>«Акт  </w:t>
      </w:r>
      <w:r>
        <w:rPr>
          <w:spacing w:val="51"/>
        </w:rPr>
        <w:t> </w:t>
      </w:r>
      <w:r>
        <w:rPr/>
        <w:t>о  </w:t>
      </w:r>
      <w:r>
        <w:rPr>
          <w:spacing w:val="48"/>
        </w:rPr>
        <w:t> </w:t>
      </w:r>
      <w:r>
        <w:rPr/>
        <w:t>досрочном  </w:t>
      </w:r>
      <w:r>
        <w:rPr>
          <w:spacing w:val="48"/>
        </w:rPr>
        <w:t> </w:t>
      </w:r>
      <w:r>
        <w:rPr/>
        <w:t>завершении   </w:t>
      </w:r>
      <w:r>
        <w:rPr>
          <w:spacing w:val="48"/>
        </w:rPr>
        <w:t> </w:t>
      </w:r>
      <w:r>
        <w:rPr/>
        <w:t>написания   </w:t>
      </w:r>
      <w:r>
        <w:rPr>
          <w:spacing w:val="49"/>
        </w:rPr>
        <w:t> </w:t>
      </w:r>
      <w:r>
        <w:rPr/>
        <w:t>итогового   </w:t>
      </w:r>
      <w:r>
        <w:rPr>
          <w:spacing w:val="50"/>
        </w:rPr>
        <w:t> </w:t>
      </w:r>
      <w:r>
        <w:rPr/>
        <w:t>сочинения   </w:t>
      </w:r>
      <w:r>
        <w:rPr>
          <w:spacing w:val="48"/>
        </w:rPr>
        <w:t> </w:t>
      </w:r>
      <w:r>
        <w:rPr/>
        <w:t>(изложения)</w:t>
      </w:r>
      <w:r>
        <w:rPr>
          <w:spacing w:val="-63"/>
        </w:rPr>
        <w:t> </w:t>
      </w:r>
      <w:r>
        <w:rPr/>
        <w:t>по уважительным причинам» или формой ИС-09 «Акт об удалении участника итогового</w:t>
      </w:r>
      <w:r>
        <w:rPr>
          <w:spacing w:val="1"/>
        </w:rPr>
        <w:t> </w:t>
      </w:r>
      <w:r>
        <w:rPr/>
        <w:t>сочинения  </w:t>
      </w:r>
      <w:r>
        <w:rPr>
          <w:spacing w:val="1"/>
        </w:rPr>
        <w:t> </w:t>
      </w:r>
      <w:r>
        <w:rPr/>
        <w:t>(изложения)»  </w:t>
      </w:r>
      <w:r>
        <w:rPr>
          <w:spacing w:val="1"/>
        </w:rPr>
        <w:t> </w:t>
      </w:r>
      <w:r>
        <w:rPr/>
        <w:t>передаются  </w:t>
      </w:r>
      <w:r>
        <w:rPr>
          <w:spacing w:val="1"/>
        </w:rPr>
        <w:t> </w:t>
      </w:r>
      <w:r>
        <w:rPr/>
        <w:t>руководителю  </w:t>
      </w:r>
      <w:r>
        <w:rPr>
          <w:spacing w:val="1"/>
        </w:rPr>
        <w:t> </w:t>
      </w:r>
      <w:r>
        <w:rPr/>
        <w:t>образовательной    организации</w:t>
      </w:r>
      <w:r>
        <w:rPr>
          <w:spacing w:val="1"/>
        </w:rPr>
        <w:t> </w:t>
      </w:r>
      <w:r>
        <w:rPr/>
        <w:t>для учета, а также для последующего допуска указанных участников к повторной сдаче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дополнительные</w:t>
      </w:r>
      <w:r>
        <w:rPr>
          <w:spacing w:val="3"/>
        </w:rPr>
        <w:t> </w:t>
      </w:r>
      <w:r>
        <w:rPr/>
        <w:t>даты.</w:t>
      </w:r>
    </w:p>
    <w:p>
      <w:pPr>
        <w:pStyle w:val="ListParagraph"/>
        <w:numPr>
          <w:ilvl w:val="3"/>
          <w:numId w:val="2"/>
        </w:numPr>
        <w:tabs>
          <w:tab w:pos="1704" w:val="left" w:leader="none"/>
        </w:tabs>
        <w:spacing w:line="240" w:lineRule="auto" w:before="1" w:after="0"/>
        <w:ind w:left="212" w:right="234" w:firstLine="708"/>
        <w:jc w:val="both"/>
        <w:rPr>
          <w:sz w:val="26"/>
        </w:rPr>
      </w:pPr>
      <w:r>
        <w:rPr>
          <w:sz w:val="26"/>
        </w:rPr>
        <w:t>Технический специалист передает копии бланков записи на проверку и копии</w:t>
      </w:r>
      <w:r>
        <w:rPr>
          <w:spacing w:val="-62"/>
          <w:sz w:val="26"/>
        </w:rPr>
        <w:t> </w:t>
      </w:r>
      <w:r>
        <w:rPr>
          <w:sz w:val="26"/>
        </w:rPr>
        <w:t>бланков</w:t>
      </w:r>
      <w:r>
        <w:rPr>
          <w:spacing w:val="-2"/>
          <w:sz w:val="26"/>
        </w:rPr>
        <w:t> </w:t>
      </w:r>
      <w:r>
        <w:rPr>
          <w:sz w:val="26"/>
        </w:rPr>
        <w:t>регистрации</w:t>
      </w:r>
      <w:r>
        <w:rPr>
          <w:spacing w:val="1"/>
          <w:sz w:val="26"/>
        </w:rPr>
        <w:t> </w:t>
      </w:r>
      <w:r>
        <w:rPr>
          <w:sz w:val="26"/>
        </w:rPr>
        <w:t>для внесения</w:t>
      </w:r>
      <w:r>
        <w:rPr>
          <w:spacing w:val="-2"/>
          <w:sz w:val="26"/>
        </w:rPr>
        <w:t> </w:t>
      </w:r>
      <w:r>
        <w:rPr>
          <w:sz w:val="26"/>
        </w:rPr>
        <w:t>результатов</w:t>
      </w:r>
      <w:r>
        <w:rPr>
          <w:spacing w:val="-1"/>
          <w:sz w:val="26"/>
        </w:rPr>
        <w:t> </w:t>
      </w:r>
      <w:r>
        <w:rPr>
          <w:sz w:val="26"/>
        </w:rPr>
        <w:t>проверки</w:t>
      </w:r>
      <w:r>
        <w:rPr>
          <w:spacing w:val="1"/>
          <w:sz w:val="26"/>
        </w:rPr>
        <w:t> </w:t>
      </w:r>
      <w:r>
        <w:rPr>
          <w:sz w:val="26"/>
        </w:rPr>
        <w:t>экспертам.</w:t>
      </w:r>
    </w:p>
    <w:p>
      <w:pPr>
        <w:pStyle w:val="ListParagraph"/>
        <w:numPr>
          <w:ilvl w:val="3"/>
          <w:numId w:val="2"/>
        </w:numPr>
        <w:tabs>
          <w:tab w:pos="1826" w:val="left" w:leader="none"/>
        </w:tabs>
        <w:spacing w:line="240" w:lineRule="auto" w:before="0" w:after="0"/>
        <w:ind w:left="212" w:right="231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целях</w:t>
      </w:r>
      <w:r>
        <w:rPr>
          <w:spacing w:val="1"/>
          <w:sz w:val="26"/>
        </w:rPr>
        <w:t> </w:t>
      </w:r>
      <w:r>
        <w:rPr>
          <w:sz w:val="26"/>
        </w:rPr>
        <w:t>осуществления</w:t>
      </w:r>
      <w:r>
        <w:rPr>
          <w:spacing w:val="1"/>
          <w:sz w:val="26"/>
        </w:rPr>
        <w:t> </w:t>
      </w:r>
      <w:r>
        <w:rPr>
          <w:sz w:val="26"/>
        </w:rPr>
        <w:t>проверки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оценивания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проверке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обеспечиваются</w:t>
      </w:r>
      <w:r>
        <w:rPr>
          <w:spacing w:val="1"/>
          <w:sz w:val="26"/>
        </w:rPr>
        <w:t> </w:t>
      </w:r>
      <w:r>
        <w:rPr>
          <w:sz w:val="26"/>
        </w:rPr>
        <w:t>необходимыми техническими средствами (ксерокс, сканер, компьютер с возможностью</w:t>
      </w:r>
      <w:r>
        <w:rPr>
          <w:spacing w:val="1"/>
          <w:sz w:val="26"/>
        </w:rPr>
        <w:t> </w:t>
      </w:r>
      <w:r>
        <w:rPr>
          <w:sz w:val="26"/>
        </w:rPr>
        <w:t>выхода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сеть</w:t>
      </w:r>
      <w:r>
        <w:rPr>
          <w:spacing w:val="1"/>
          <w:sz w:val="26"/>
        </w:rPr>
        <w:t> </w:t>
      </w:r>
      <w:r>
        <w:rPr>
          <w:sz w:val="26"/>
        </w:rPr>
        <w:t>«Интернет»,</w:t>
      </w:r>
      <w:r>
        <w:rPr>
          <w:spacing w:val="1"/>
          <w:sz w:val="26"/>
        </w:rPr>
        <w:t> </w:t>
      </w:r>
      <w:r>
        <w:rPr>
          <w:sz w:val="26"/>
        </w:rPr>
        <w:t>а</w:t>
      </w:r>
      <w:r>
        <w:rPr>
          <w:spacing w:val="1"/>
          <w:sz w:val="26"/>
        </w:rPr>
        <w:t> </w:t>
      </w:r>
      <w:r>
        <w:rPr>
          <w:sz w:val="26"/>
        </w:rPr>
        <w:t>также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установленными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него</w:t>
      </w:r>
      <w:r>
        <w:rPr>
          <w:spacing w:val="1"/>
          <w:sz w:val="26"/>
        </w:rPr>
        <w:t> </w:t>
      </w:r>
      <w:r>
        <w:rPr>
          <w:sz w:val="26"/>
        </w:rPr>
        <w:t>специализированными</w:t>
      </w:r>
      <w:r>
        <w:rPr>
          <w:spacing w:val="1"/>
          <w:sz w:val="26"/>
        </w:rPr>
        <w:t> </w:t>
      </w:r>
      <w:r>
        <w:rPr>
          <w:sz w:val="26"/>
        </w:rPr>
        <w:t>программами,</w:t>
      </w:r>
      <w:r>
        <w:rPr>
          <w:spacing w:val="-3"/>
          <w:sz w:val="26"/>
        </w:rPr>
        <w:t> </w:t>
      </w:r>
      <w:r>
        <w:rPr>
          <w:sz w:val="26"/>
        </w:rPr>
        <w:t>позволяющими</w:t>
      </w:r>
      <w:r>
        <w:rPr>
          <w:spacing w:val="-2"/>
          <w:sz w:val="26"/>
        </w:rPr>
        <w:t> </w:t>
      </w:r>
      <w:r>
        <w:rPr>
          <w:sz w:val="26"/>
        </w:rPr>
        <w:t>проверять</w:t>
      </w:r>
      <w:r>
        <w:rPr>
          <w:spacing w:val="-1"/>
          <w:sz w:val="26"/>
        </w:rPr>
        <w:t> </w:t>
      </w:r>
      <w:r>
        <w:rPr>
          <w:sz w:val="26"/>
        </w:rPr>
        <w:t>тексты</w:t>
      </w:r>
      <w:r>
        <w:rPr>
          <w:spacing w:val="-2"/>
          <w:sz w:val="26"/>
        </w:rPr>
        <w:t> </w:t>
      </w:r>
      <w:r>
        <w:rPr>
          <w:sz w:val="26"/>
        </w:rPr>
        <w:t>на</w:t>
      </w:r>
      <w:r>
        <w:rPr>
          <w:spacing w:val="-3"/>
          <w:sz w:val="26"/>
        </w:rPr>
        <w:t> </w:t>
      </w:r>
      <w:r>
        <w:rPr>
          <w:sz w:val="26"/>
        </w:rPr>
        <w:t>наличие</w:t>
      </w:r>
      <w:r>
        <w:rPr>
          <w:spacing w:val="-2"/>
          <w:sz w:val="26"/>
        </w:rPr>
        <w:t> </w:t>
      </w:r>
      <w:r>
        <w:rPr>
          <w:sz w:val="26"/>
        </w:rPr>
        <w:t>заимствований,</w:t>
      </w:r>
      <w:r>
        <w:rPr>
          <w:spacing w:val="-2"/>
          <w:sz w:val="26"/>
        </w:rPr>
        <w:t> </w:t>
      </w:r>
      <w:r>
        <w:rPr>
          <w:sz w:val="26"/>
        </w:rPr>
        <w:t>и</w:t>
      </w:r>
      <w:r>
        <w:rPr>
          <w:spacing w:val="-2"/>
          <w:sz w:val="26"/>
        </w:rPr>
        <w:t> </w:t>
      </w:r>
      <w:r>
        <w:rPr>
          <w:sz w:val="26"/>
        </w:rPr>
        <w:t>др.).</w:t>
      </w:r>
    </w:p>
    <w:p>
      <w:pPr>
        <w:pStyle w:val="ListParagraph"/>
        <w:numPr>
          <w:ilvl w:val="3"/>
          <w:numId w:val="2"/>
        </w:numPr>
        <w:tabs>
          <w:tab w:pos="1752" w:val="left" w:leader="none"/>
        </w:tabs>
        <w:spacing w:line="240" w:lineRule="auto" w:before="0" w:after="0"/>
        <w:ind w:left="212" w:right="228" w:firstLine="708"/>
        <w:jc w:val="both"/>
        <w:rPr>
          <w:sz w:val="26"/>
        </w:rPr>
      </w:pPr>
      <w:r>
        <w:rPr>
          <w:sz w:val="26"/>
        </w:rPr>
        <w:t>Технический специалист также может осуществлять проверку соблюдения</w:t>
      </w:r>
      <w:r>
        <w:rPr>
          <w:spacing w:val="1"/>
          <w:sz w:val="26"/>
        </w:rPr>
        <w:t> </w:t>
      </w:r>
      <w:r>
        <w:rPr>
          <w:sz w:val="26"/>
        </w:rPr>
        <w:t>участниками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требования</w:t>
      </w:r>
      <w:r>
        <w:rPr>
          <w:spacing w:val="1"/>
          <w:sz w:val="26"/>
        </w:rPr>
        <w:t> </w:t>
      </w:r>
      <w:r>
        <w:rPr>
          <w:sz w:val="26"/>
        </w:rPr>
        <w:t>№</w:t>
      </w:r>
      <w:r>
        <w:rPr>
          <w:spacing w:val="1"/>
          <w:sz w:val="26"/>
        </w:rPr>
        <w:t> </w:t>
      </w:r>
      <w:r>
        <w:rPr>
          <w:sz w:val="26"/>
        </w:rPr>
        <w:t>2</w:t>
      </w:r>
      <w:r>
        <w:rPr>
          <w:spacing w:val="1"/>
          <w:sz w:val="26"/>
        </w:rPr>
        <w:t> </w:t>
      </w:r>
      <w:r>
        <w:rPr>
          <w:sz w:val="26"/>
        </w:rPr>
        <w:t>«Самостоятельность</w:t>
      </w:r>
      <w:r>
        <w:rPr>
          <w:spacing w:val="1"/>
          <w:sz w:val="26"/>
        </w:rPr>
        <w:t> </w:t>
      </w:r>
      <w:r>
        <w:rPr>
          <w:sz w:val="26"/>
        </w:rPr>
        <w:t>написания итогового сочинения (изложения)» в соответствии с порядком, определенным</w:t>
      </w:r>
      <w:r>
        <w:rPr>
          <w:spacing w:val="1"/>
          <w:sz w:val="26"/>
        </w:rPr>
        <w:t> </w:t>
      </w:r>
      <w:r>
        <w:rPr>
          <w:sz w:val="26"/>
        </w:rPr>
        <w:t>ОИВ.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таком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1"/>
          <w:sz w:val="26"/>
        </w:rPr>
        <w:t> </w:t>
      </w:r>
      <w:r>
        <w:rPr>
          <w:sz w:val="26"/>
        </w:rPr>
        <w:t>к</w:t>
      </w:r>
      <w:r>
        <w:rPr>
          <w:spacing w:val="1"/>
          <w:sz w:val="26"/>
        </w:rPr>
        <w:t> </w:t>
      </w:r>
      <w:r>
        <w:rPr>
          <w:sz w:val="26"/>
        </w:rPr>
        <w:t>экспертам</w:t>
      </w:r>
      <w:r>
        <w:rPr>
          <w:spacing w:val="1"/>
          <w:sz w:val="26"/>
        </w:rPr>
        <w:t> </w:t>
      </w:r>
      <w:r>
        <w:rPr>
          <w:sz w:val="26"/>
        </w:rPr>
        <w:t>поступают</w:t>
      </w:r>
      <w:r>
        <w:rPr>
          <w:spacing w:val="1"/>
          <w:sz w:val="26"/>
        </w:rPr>
        <w:t> </w:t>
      </w:r>
      <w:r>
        <w:rPr>
          <w:sz w:val="26"/>
        </w:rPr>
        <w:t>итоговые</w:t>
      </w:r>
      <w:r>
        <w:rPr>
          <w:spacing w:val="66"/>
          <w:sz w:val="26"/>
        </w:rPr>
        <w:t> </w:t>
      </w:r>
      <w:r>
        <w:rPr>
          <w:sz w:val="26"/>
        </w:rPr>
        <w:t>сочинения</w:t>
      </w:r>
      <w:r>
        <w:rPr>
          <w:spacing w:val="66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прошедшие</w:t>
      </w:r>
      <w:r>
        <w:rPr>
          <w:spacing w:val="1"/>
          <w:sz w:val="26"/>
        </w:rPr>
        <w:t> </w:t>
      </w:r>
      <w:r>
        <w:rPr>
          <w:sz w:val="26"/>
        </w:rPr>
        <w:t>проверку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наличие</w:t>
      </w:r>
      <w:r>
        <w:rPr>
          <w:spacing w:val="1"/>
          <w:sz w:val="26"/>
        </w:rPr>
        <w:t> </w:t>
      </w:r>
      <w:r>
        <w:rPr>
          <w:sz w:val="26"/>
        </w:rPr>
        <w:t>(отсутствие)</w:t>
      </w:r>
      <w:r>
        <w:rPr>
          <w:spacing w:val="1"/>
          <w:sz w:val="26"/>
        </w:rPr>
        <w:t> </w:t>
      </w:r>
      <w:r>
        <w:rPr>
          <w:sz w:val="26"/>
        </w:rPr>
        <w:t>заимствований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целях</w:t>
      </w:r>
      <w:r>
        <w:rPr>
          <w:spacing w:val="1"/>
          <w:sz w:val="26"/>
        </w:rPr>
        <w:t> </w:t>
      </w:r>
      <w:r>
        <w:rPr>
          <w:sz w:val="26"/>
        </w:rPr>
        <w:t>выполнения</w:t>
      </w:r>
      <w:r>
        <w:rPr>
          <w:spacing w:val="1"/>
          <w:sz w:val="26"/>
        </w:rPr>
        <w:t> </w:t>
      </w:r>
      <w:r>
        <w:rPr>
          <w:sz w:val="26"/>
        </w:rPr>
        <w:t>требования</w:t>
      </w:r>
      <w:r>
        <w:rPr>
          <w:spacing w:val="-3"/>
          <w:sz w:val="26"/>
        </w:rPr>
        <w:t> </w:t>
      </w:r>
      <w:r>
        <w:rPr>
          <w:sz w:val="26"/>
        </w:rPr>
        <w:t>№</w:t>
      </w:r>
      <w:r>
        <w:rPr>
          <w:spacing w:val="1"/>
          <w:sz w:val="26"/>
        </w:rPr>
        <w:t> </w:t>
      </w:r>
      <w:r>
        <w:rPr>
          <w:sz w:val="26"/>
        </w:rPr>
        <w:t>2</w:t>
      </w:r>
      <w:r>
        <w:rPr>
          <w:spacing w:val="-1"/>
          <w:sz w:val="26"/>
        </w:rPr>
        <w:t> </w:t>
      </w:r>
      <w:r>
        <w:rPr>
          <w:sz w:val="26"/>
        </w:rPr>
        <w:t>«Самостоятельность</w:t>
      </w:r>
      <w:r>
        <w:rPr>
          <w:spacing w:val="-2"/>
          <w:sz w:val="26"/>
        </w:rPr>
        <w:t> </w:t>
      </w:r>
      <w:r>
        <w:rPr>
          <w:sz w:val="26"/>
        </w:rPr>
        <w:t>написания</w:t>
      </w:r>
      <w:r>
        <w:rPr>
          <w:spacing w:val="-2"/>
          <w:sz w:val="26"/>
        </w:rPr>
        <w:t> </w:t>
      </w:r>
      <w:r>
        <w:rPr>
          <w:sz w:val="26"/>
        </w:rPr>
        <w:t>итогового</w:t>
      </w:r>
      <w:r>
        <w:rPr>
          <w:spacing w:val="-3"/>
          <w:sz w:val="26"/>
        </w:rPr>
        <w:t> </w:t>
      </w:r>
      <w:r>
        <w:rPr>
          <w:sz w:val="26"/>
        </w:rPr>
        <w:t>сочинения</w:t>
      </w:r>
      <w:r>
        <w:rPr>
          <w:spacing w:val="-2"/>
          <w:sz w:val="26"/>
        </w:rPr>
        <w:t> </w:t>
      </w:r>
      <w:r>
        <w:rPr>
          <w:sz w:val="26"/>
        </w:rPr>
        <w:t>(изложения)».</w:t>
      </w:r>
    </w:p>
    <w:p>
      <w:pPr>
        <w:pStyle w:val="ListParagraph"/>
        <w:numPr>
          <w:ilvl w:val="3"/>
          <w:numId w:val="2"/>
        </w:numPr>
        <w:tabs>
          <w:tab w:pos="1776" w:val="left" w:leader="none"/>
        </w:tabs>
        <w:spacing w:line="240" w:lineRule="auto" w:before="0" w:after="0"/>
        <w:ind w:left="212" w:right="229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1"/>
          <w:sz w:val="26"/>
        </w:rPr>
        <w:t> </w:t>
      </w:r>
      <w:r>
        <w:rPr>
          <w:sz w:val="26"/>
        </w:rPr>
        <w:t>сдачи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участником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в устной форме необходимо обратить внимание на то, что в поле «В устной</w:t>
      </w:r>
      <w:r>
        <w:rPr>
          <w:spacing w:val="1"/>
          <w:sz w:val="26"/>
        </w:rPr>
        <w:t> </w:t>
      </w:r>
      <w:r>
        <w:rPr>
          <w:sz w:val="26"/>
        </w:rPr>
        <w:t>форме» должна быть проставлена отметка «Х», подтвержденная подписью члена комиссии</w:t>
      </w:r>
      <w:r>
        <w:rPr>
          <w:spacing w:val="-62"/>
          <w:sz w:val="26"/>
        </w:rPr>
        <w:t> </w:t>
      </w:r>
      <w:r>
        <w:rPr>
          <w:sz w:val="26"/>
        </w:rPr>
        <w:t>по проведению итогового сочинения (изложения), для последующей корректной проверки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-2"/>
          <w:sz w:val="26"/>
        </w:rPr>
        <w:t> </w:t>
      </w:r>
      <w:r>
        <w:rPr>
          <w:sz w:val="26"/>
        </w:rPr>
        <w:t>обработки</w:t>
      </w:r>
      <w:r>
        <w:rPr>
          <w:spacing w:val="-2"/>
          <w:sz w:val="26"/>
        </w:rPr>
        <w:t> </w:t>
      </w:r>
      <w:r>
        <w:rPr>
          <w:sz w:val="26"/>
        </w:rPr>
        <w:t>бланков 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5"/>
          <w:sz w:val="26"/>
        </w:rPr>
        <w:t> </w:t>
      </w:r>
      <w:r>
        <w:rPr>
          <w:sz w:val="26"/>
        </w:rPr>
        <w:t>(изложения)</w:t>
      </w:r>
      <w:r>
        <w:rPr>
          <w:spacing w:val="-1"/>
          <w:sz w:val="26"/>
        </w:rPr>
        <w:t> </w:t>
      </w:r>
      <w:r>
        <w:rPr>
          <w:sz w:val="26"/>
        </w:rPr>
        <w:t>такого</w:t>
      </w:r>
      <w:r>
        <w:rPr>
          <w:spacing w:val="2"/>
          <w:sz w:val="26"/>
        </w:rPr>
        <w:t> </w:t>
      </w:r>
      <w:r>
        <w:rPr>
          <w:sz w:val="26"/>
        </w:rPr>
        <w:t>участника.</w:t>
      </w:r>
    </w:p>
    <w:p>
      <w:pPr>
        <w:pStyle w:val="BodyText"/>
        <w:spacing w:before="5"/>
        <w:ind w:left="0" w:firstLine="0"/>
        <w:jc w:val="left"/>
        <w:rPr>
          <w:sz w:val="29"/>
        </w:rPr>
      </w:pPr>
    </w:p>
    <w:p>
      <w:pPr>
        <w:pStyle w:val="Heading2"/>
        <w:numPr>
          <w:ilvl w:val="2"/>
          <w:numId w:val="2"/>
        </w:numPr>
        <w:tabs>
          <w:tab w:pos="1411" w:val="left" w:leader="none"/>
        </w:tabs>
        <w:spacing w:line="240" w:lineRule="auto" w:before="0" w:after="0"/>
        <w:ind w:left="212" w:right="228" w:firstLine="708"/>
        <w:jc w:val="both"/>
      </w:pPr>
      <w:bookmarkStart w:name="_bookmark19" w:id="39"/>
      <w:bookmarkEnd w:id="39"/>
      <w:r>
        <w:rPr>
          <w:b w:val="0"/>
        </w:rPr>
      </w:r>
      <w:bookmarkStart w:name="_bookmark19" w:id="40"/>
      <w:bookmarkEnd w:id="40"/>
      <w:r>
        <w:rPr/>
        <w:t>Особе</w:t>
      </w:r>
      <w:r>
        <w:rPr/>
        <w:t>нности организации и проведения итогового сочинения (изложения)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ОВЗ,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</w:t>
      </w:r>
      <w:r>
        <w:rPr>
          <w:spacing w:val="2"/>
        </w:rPr>
        <w:t> </w:t>
      </w:r>
      <w:r>
        <w:rPr/>
        <w:t>–</w:t>
      </w:r>
      <w:r>
        <w:rPr>
          <w:spacing w:val="-2"/>
        </w:rPr>
        <w:t> </w:t>
      </w:r>
      <w:r>
        <w:rPr/>
        <w:t>детей-инвалидов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инвалидов</w:t>
      </w:r>
    </w:p>
    <w:p>
      <w:pPr>
        <w:pStyle w:val="BodyText"/>
        <w:spacing w:before="5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2"/>
        </w:numPr>
        <w:tabs>
          <w:tab w:pos="1690" w:val="left" w:leader="none"/>
        </w:tabs>
        <w:spacing w:line="240" w:lineRule="auto" w:before="0" w:after="0"/>
        <w:ind w:left="212" w:right="225" w:firstLine="708"/>
        <w:jc w:val="both"/>
        <w:rPr>
          <w:sz w:val="25"/>
        </w:rPr>
      </w:pP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ОВЗ,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детей-инвалидов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инвалидов,</w:t>
      </w:r>
      <w:r>
        <w:rPr>
          <w:spacing w:val="1"/>
          <w:sz w:val="26"/>
        </w:rPr>
        <w:t> </w:t>
      </w:r>
      <w:r>
        <w:rPr>
          <w:sz w:val="26"/>
        </w:rPr>
        <w:t>а</w:t>
      </w:r>
      <w:r>
        <w:rPr>
          <w:spacing w:val="1"/>
          <w:sz w:val="26"/>
        </w:rPr>
        <w:t> </w:t>
      </w:r>
      <w:r>
        <w:rPr>
          <w:sz w:val="26"/>
        </w:rPr>
        <w:t>также</w:t>
      </w:r>
      <w:r>
        <w:rPr>
          <w:spacing w:val="1"/>
          <w:sz w:val="26"/>
        </w:rPr>
        <w:t> </w:t>
      </w:r>
      <w:r>
        <w:rPr>
          <w:sz w:val="26"/>
        </w:rPr>
        <w:t>лиц,</w:t>
      </w:r>
      <w:r>
        <w:rPr>
          <w:spacing w:val="1"/>
          <w:sz w:val="26"/>
        </w:rPr>
        <w:t> </w:t>
      </w:r>
      <w:r>
        <w:rPr>
          <w:sz w:val="26"/>
        </w:rPr>
        <w:t>обучающихся по состоянию</w:t>
      </w:r>
      <w:r>
        <w:rPr>
          <w:spacing w:val="1"/>
          <w:sz w:val="26"/>
        </w:rPr>
        <w:t> </w:t>
      </w:r>
      <w:r>
        <w:rPr>
          <w:sz w:val="26"/>
        </w:rPr>
        <w:t>здоровья на</w:t>
      </w:r>
      <w:r>
        <w:rPr>
          <w:spacing w:val="1"/>
          <w:sz w:val="26"/>
        </w:rPr>
        <w:t> </w:t>
      </w:r>
      <w:r>
        <w:rPr>
          <w:sz w:val="26"/>
        </w:rPr>
        <w:t>дому в образовательных организациях,</w:t>
      </w:r>
      <w:r>
        <w:rPr>
          <w:spacing w:val="65"/>
          <w:sz w:val="26"/>
        </w:rPr>
        <w:t> </w:t>
      </w:r>
      <w:r>
        <w:rPr>
          <w:sz w:val="26"/>
        </w:rPr>
        <w:t>в том</w:t>
      </w:r>
      <w:r>
        <w:rPr>
          <w:spacing w:val="1"/>
          <w:sz w:val="26"/>
        </w:rPr>
        <w:t> </w:t>
      </w:r>
      <w:r>
        <w:rPr>
          <w:sz w:val="26"/>
        </w:rPr>
        <w:t>числе</w:t>
      </w:r>
      <w:r>
        <w:rPr>
          <w:spacing w:val="1"/>
          <w:sz w:val="26"/>
        </w:rPr>
        <w:t> </w:t>
      </w:r>
      <w:r>
        <w:rPr>
          <w:sz w:val="26"/>
        </w:rPr>
        <w:t>санаторно-курортных,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которых</w:t>
      </w:r>
      <w:r>
        <w:rPr>
          <w:spacing w:val="1"/>
          <w:sz w:val="26"/>
        </w:rPr>
        <w:t> </w:t>
      </w:r>
      <w:r>
        <w:rPr>
          <w:sz w:val="26"/>
        </w:rPr>
        <w:t>проводятся</w:t>
      </w:r>
      <w:r>
        <w:rPr>
          <w:spacing w:val="1"/>
          <w:sz w:val="26"/>
        </w:rPr>
        <w:t> </w:t>
      </w:r>
      <w:r>
        <w:rPr>
          <w:sz w:val="26"/>
        </w:rPr>
        <w:t>необходимые</w:t>
      </w:r>
      <w:r>
        <w:rPr>
          <w:spacing w:val="1"/>
          <w:sz w:val="26"/>
        </w:rPr>
        <w:t> </w:t>
      </w:r>
      <w:r>
        <w:rPr>
          <w:sz w:val="26"/>
        </w:rPr>
        <w:t>лечебные,</w:t>
      </w:r>
      <w:r>
        <w:rPr>
          <w:spacing w:val="1"/>
          <w:sz w:val="26"/>
        </w:rPr>
        <w:t> </w:t>
      </w:r>
      <w:r>
        <w:rPr>
          <w:sz w:val="26"/>
        </w:rPr>
        <w:t>реабилитационные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оздоровительные</w:t>
      </w:r>
      <w:r>
        <w:rPr>
          <w:spacing w:val="1"/>
          <w:sz w:val="26"/>
        </w:rPr>
        <w:t> </w:t>
      </w:r>
      <w:r>
        <w:rPr>
          <w:sz w:val="26"/>
        </w:rPr>
        <w:t>мероприятия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нуждающихся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длительном</w:t>
      </w:r>
      <w:r>
        <w:rPr>
          <w:spacing w:val="1"/>
          <w:sz w:val="26"/>
        </w:rPr>
        <w:t> </w:t>
      </w:r>
      <w:r>
        <w:rPr>
          <w:sz w:val="26"/>
        </w:rPr>
        <w:t>лечении,</w:t>
      </w:r>
      <w:r>
        <w:rPr>
          <w:spacing w:val="1"/>
          <w:sz w:val="26"/>
        </w:rPr>
        <w:t> </w:t>
      </w:r>
      <w:r>
        <w:rPr>
          <w:sz w:val="26"/>
        </w:rPr>
        <w:t>ОИВ</w:t>
      </w:r>
      <w:r>
        <w:rPr>
          <w:spacing w:val="1"/>
          <w:sz w:val="26"/>
        </w:rPr>
        <w:t> </w:t>
      </w:r>
      <w:r>
        <w:rPr>
          <w:sz w:val="26"/>
        </w:rPr>
        <w:t>организуют</w:t>
      </w:r>
      <w:r>
        <w:rPr>
          <w:spacing w:val="1"/>
          <w:sz w:val="26"/>
        </w:rPr>
        <w:t> </w:t>
      </w:r>
      <w:r>
        <w:rPr>
          <w:sz w:val="26"/>
        </w:rPr>
        <w:t>проведение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условиях,</w:t>
      </w:r>
      <w:r>
        <w:rPr>
          <w:spacing w:val="1"/>
          <w:sz w:val="26"/>
        </w:rPr>
        <w:t> </w:t>
      </w:r>
      <w:r>
        <w:rPr>
          <w:sz w:val="26"/>
        </w:rPr>
        <w:t>учитывающих</w:t>
      </w:r>
      <w:r>
        <w:rPr>
          <w:spacing w:val="-2"/>
          <w:sz w:val="26"/>
        </w:rPr>
        <w:t> </w:t>
      </w:r>
      <w:r>
        <w:rPr>
          <w:sz w:val="26"/>
        </w:rPr>
        <w:t>состояние</w:t>
      </w:r>
      <w:r>
        <w:rPr>
          <w:spacing w:val="-2"/>
          <w:sz w:val="26"/>
        </w:rPr>
        <w:t> </w:t>
      </w:r>
      <w:r>
        <w:rPr>
          <w:sz w:val="26"/>
        </w:rPr>
        <w:t>их</w:t>
      </w:r>
      <w:r>
        <w:rPr>
          <w:spacing w:val="-2"/>
          <w:sz w:val="26"/>
        </w:rPr>
        <w:t> </w:t>
      </w:r>
      <w:r>
        <w:rPr>
          <w:sz w:val="26"/>
        </w:rPr>
        <w:t>здоровья,</w:t>
      </w:r>
      <w:r>
        <w:rPr>
          <w:spacing w:val="1"/>
          <w:sz w:val="26"/>
        </w:rPr>
        <w:t> </w:t>
      </w:r>
      <w:r>
        <w:rPr>
          <w:sz w:val="26"/>
        </w:rPr>
        <w:t>особенности</w:t>
      </w:r>
      <w:r>
        <w:rPr>
          <w:spacing w:val="-2"/>
          <w:sz w:val="26"/>
        </w:rPr>
        <w:t> </w:t>
      </w:r>
      <w:r>
        <w:rPr>
          <w:sz w:val="26"/>
        </w:rPr>
        <w:t>психофизического</w:t>
      </w:r>
      <w:r>
        <w:rPr>
          <w:spacing w:val="-2"/>
          <w:sz w:val="26"/>
        </w:rPr>
        <w:t> </w:t>
      </w:r>
      <w:r>
        <w:rPr>
          <w:sz w:val="26"/>
        </w:rPr>
        <w:t>развития.</w:t>
      </w:r>
    </w:p>
    <w:p>
      <w:pPr>
        <w:pStyle w:val="ListParagraph"/>
        <w:numPr>
          <w:ilvl w:val="3"/>
          <w:numId w:val="2"/>
        </w:numPr>
        <w:tabs>
          <w:tab w:pos="1810" w:val="left" w:leader="none"/>
        </w:tabs>
        <w:spacing w:line="240" w:lineRule="auto" w:before="0" w:after="0"/>
        <w:ind w:left="212" w:right="227" w:firstLine="708"/>
        <w:jc w:val="both"/>
        <w:rPr>
          <w:sz w:val="26"/>
        </w:rPr>
      </w:pPr>
      <w:r>
        <w:rPr>
          <w:sz w:val="26"/>
        </w:rPr>
        <w:t>Материально-технические</w:t>
      </w:r>
      <w:r>
        <w:rPr>
          <w:spacing w:val="1"/>
          <w:sz w:val="26"/>
        </w:rPr>
        <w:t> </w:t>
      </w:r>
      <w:r>
        <w:rPr>
          <w:sz w:val="26"/>
        </w:rPr>
        <w:t>условия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обеспечивают</w:t>
      </w:r>
      <w:r>
        <w:rPr>
          <w:spacing w:val="1"/>
          <w:sz w:val="26"/>
        </w:rPr>
        <w:t> </w:t>
      </w:r>
      <w:r>
        <w:rPr>
          <w:sz w:val="26"/>
        </w:rPr>
        <w:t>возможность</w:t>
      </w:r>
      <w:r>
        <w:rPr>
          <w:spacing w:val="1"/>
          <w:sz w:val="26"/>
        </w:rPr>
        <w:t> </w:t>
      </w:r>
      <w:r>
        <w:rPr>
          <w:sz w:val="26"/>
        </w:rPr>
        <w:t>беспрепятственного</w:t>
      </w:r>
      <w:r>
        <w:rPr>
          <w:spacing w:val="1"/>
          <w:sz w:val="26"/>
        </w:rPr>
        <w:t> </w:t>
      </w:r>
      <w:r>
        <w:rPr>
          <w:sz w:val="26"/>
        </w:rPr>
        <w:t>доступа</w:t>
      </w:r>
      <w:r>
        <w:rPr>
          <w:spacing w:val="1"/>
          <w:sz w:val="26"/>
        </w:rPr>
        <w:t> </w:t>
      </w:r>
      <w:r>
        <w:rPr>
          <w:sz w:val="26"/>
        </w:rPr>
        <w:t>таких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-62"/>
          <w:sz w:val="26"/>
        </w:rPr>
        <w:t> </w:t>
      </w:r>
      <w:r>
        <w:rPr>
          <w:sz w:val="26"/>
        </w:rPr>
        <w:t>сочинения (изложения) в учебные кабинеты, туалетные и иные помещения, а также их</w:t>
      </w:r>
      <w:r>
        <w:rPr>
          <w:spacing w:val="1"/>
          <w:sz w:val="26"/>
        </w:rPr>
        <w:t> </w:t>
      </w:r>
      <w:r>
        <w:rPr>
          <w:sz w:val="26"/>
        </w:rPr>
        <w:t>пребывания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указанных</w:t>
      </w:r>
      <w:r>
        <w:rPr>
          <w:spacing w:val="1"/>
          <w:sz w:val="26"/>
        </w:rPr>
        <w:t> </w:t>
      </w:r>
      <w:r>
        <w:rPr>
          <w:sz w:val="26"/>
        </w:rPr>
        <w:t>помещениях</w:t>
      </w:r>
      <w:r>
        <w:rPr>
          <w:spacing w:val="1"/>
          <w:sz w:val="26"/>
        </w:rPr>
        <w:t> </w:t>
      </w:r>
      <w:r>
        <w:rPr>
          <w:sz w:val="26"/>
        </w:rPr>
        <w:t>(наличие</w:t>
      </w:r>
      <w:r>
        <w:rPr>
          <w:spacing w:val="1"/>
          <w:sz w:val="26"/>
        </w:rPr>
        <w:t> </w:t>
      </w:r>
      <w:r>
        <w:rPr>
          <w:sz w:val="26"/>
        </w:rPr>
        <w:t>пандусов,</w:t>
      </w:r>
      <w:r>
        <w:rPr>
          <w:spacing w:val="1"/>
          <w:sz w:val="26"/>
        </w:rPr>
        <w:t> </w:t>
      </w:r>
      <w:r>
        <w:rPr>
          <w:sz w:val="26"/>
        </w:rPr>
        <w:t>поручней,</w:t>
      </w:r>
      <w:r>
        <w:rPr>
          <w:spacing w:val="66"/>
          <w:sz w:val="26"/>
        </w:rPr>
        <w:t> </w:t>
      </w:r>
      <w:r>
        <w:rPr>
          <w:sz w:val="26"/>
        </w:rPr>
        <w:t>расширенных</w:t>
      </w:r>
      <w:r>
        <w:rPr>
          <w:spacing w:val="1"/>
          <w:sz w:val="26"/>
        </w:rPr>
        <w:t> </w:t>
      </w:r>
      <w:r>
        <w:rPr>
          <w:sz w:val="26"/>
        </w:rPr>
        <w:t>дверных</w:t>
      </w:r>
      <w:r>
        <w:rPr>
          <w:spacing w:val="57"/>
          <w:sz w:val="26"/>
        </w:rPr>
        <w:t> </w:t>
      </w:r>
      <w:r>
        <w:rPr>
          <w:sz w:val="26"/>
        </w:rPr>
        <w:t>проемов,</w:t>
      </w:r>
      <w:r>
        <w:rPr>
          <w:spacing w:val="58"/>
          <w:sz w:val="26"/>
        </w:rPr>
        <w:t> </w:t>
      </w:r>
      <w:r>
        <w:rPr>
          <w:sz w:val="26"/>
        </w:rPr>
        <w:t>лифтов</w:t>
      </w:r>
      <w:r>
        <w:rPr>
          <w:spacing w:val="56"/>
          <w:sz w:val="26"/>
        </w:rPr>
        <w:t> </w:t>
      </w:r>
      <w:r>
        <w:rPr>
          <w:sz w:val="26"/>
        </w:rPr>
        <w:t>(при</w:t>
      </w:r>
      <w:r>
        <w:rPr>
          <w:spacing w:val="121"/>
          <w:sz w:val="26"/>
        </w:rPr>
        <w:t> </w:t>
      </w:r>
      <w:r>
        <w:rPr>
          <w:sz w:val="26"/>
        </w:rPr>
        <w:t>отсутствии</w:t>
      </w:r>
      <w:r>
        <w:rPr>
          <w:spacing w:val="121"/>
          <w:sz w:val="26"/>
        </w:rPr>
        <w:t> </w:t>
      </w:r>
      <w:r>
        <w:rPr>
          <w:sz w:val="26"/>
        </w:rPr>
        <w:t>лифтов</w:t>
      </w:r>
      <w:r>
        <w:rPr>
          <w:spacing w:val="127"/>
          <w:sz w:val="26"/>
        </w:rPr>
        <w:t> </w:t>
      </w:r>
      <w:r>
        <w:rPr>
          <w:sz w:val="26"/>
        </w:rPr>
        <w:t>учебный</w:t>
      </w:r>
      <w:r>
        <w:rPr>
          <w:spacing w:val="121"/>
          <w:sz w:val="26"/>
        </w:rPr>
        <w:t> </w:t>
      </w:r>
      <w:r>
        <w:rPr>
          <w:sz w:val="26"/>
        </w:rPr>
        <w:t>кабинет</w:t>
      </w:r>
      <w:r>
        <w:rPr>
          <w:spacing w:val="120"/>
          <w:sz w:val="26"/>
        </w:rPr>
        <w:t> </w:t>
      </w:r>
      <w:r>
        <w:rPr>
          <w:sz w:val="26"/>
        </w:rPr>
        <w:t>располагается</w:t>
      </w:r>
      <w:r>
        <w:rPr>
          <w:spacing w:val="-63"/>
          <w:sz w:val="26"/>
        </w:rPr>
        <w:t> </w:t>
      </w:r>
      <w:r>
        <w:rPr>
          <w:sz w:val="26"/>
        </w:rPr>
        <w:t>на</w:t>
      </w:r>
      <w:r>
        <w:rPr>
          <w:spacing w:val="-2"/>
          <w:sz w:val="26"/>
        </w:rPr>
        <w:t> </w:t>
      </w:r>
      <w:r>
        <w:rPr>
          <w:sz w:val="26"/>
        </w:rPr>
        <w:t>первом этаже),</w:t>
      </w:r>
      <w:r>
        <w:rPr>
          <w:spacing w:val="-1"/>
          <w:sz w:val="26"/>
        </w:rPr>
        <w:t> </w:t>
      </w:r>
      <w:r>
        <w:rPr>
          <w:sz w:val="26"/>
        </w:rPr>
        <w:t>наличие</w:t>
      </w:r>
      <w:r>
        <w:rPr>
          <w:spacing w:val="-2"/>
          <w:sz w:val="26"/>
        </w:rPr>
        <w:t> </w:t>
      </w:r>
      <w:r>
        <w:rPr>
          <w:sz w:val="26"/>
        </w:rPr>
        <w:t>специальных</w:t>
      </w:r>
      <w:r>
        <w:rPr>
          <w:spacing w:val="1"/>
          <w:sz w:val="26"/>
        </w:rPr>
        <w:t> </w:t>
      </w:r>
      <w:r>
        <w:rPr>
          <w:sz w:val="26"/>
        </w:rPr>
        <w:t>кресел</w:t>
      </w:r>
      <w:r>
        <w:rPr>
          <w:spacing w:val="-2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других</w:t>
      </w:r>
      <w:r>
        <w:rPr>
          <w:spacing w:val="-1"/>
          <w:sz w:val="26"/>
        </w:rPr>
        <w:t> </w:t>
      </w:r>
      <w:r>
        <w:rPr>
          <w:sz w:val="26"/>
        </w:rPr>
        <w:t>приспособлений).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541" w:top="1040" w:bottom="820" w:left="920" w:right="340"/>
        </w:sectPr>
      </w:pPr>
    </w:p>
    <w:p>
      <w:pPr>
        <w:pStyle w:val="ListParagraph"/>
        <w:numPr>
          <w:ilvl w:val="3"/>
          <w:numId w:val="2"/>
        </w:numPr>
        <w:tabs>
          <w:tab w:pos="1750" w:val="left" w:leader="none"/>
        </w:tabs>
        <w:spacing w:line="240" w:lineRule="auto" w:before="67" w:after="0"/>
        <w:ind w:left="212" w:right="224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местах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выделяются</w:t>
      </w:r>
      <w:r>
        <w:rPr>
          <w:spacing w:val="1"/>
          <w:sz w:val="26"/>
        </w:rPr>
        <w:t> </w:t>
      </w:r>
      <w:r>
        <w:rPr>
          <w:sz w:val="26"/>
        </w:rPr>
        <w:t>помещения для организации питания и перерывов для проведения необходимых медико-</w:t>
      </w:r>
      <w:r>
        <w:rPr>
          <w:spacing w:val="1"/>
          <w:sz w:val="26"/>
        </w:rPr>
        <w:t> </w:t>
      </w:r>
      <w:r>
        <w:rPr>
          <w:sz w:val="26"/>
        </w:rPr>
        <w:t>профилактических</w:t>
      </w:r>
      <w:r>
        <w:rPr>
          <w:spacing w:val="1"/>
          <w:sz w:val="26"/>
        </w:rPr>
        <w:t> </w:t>
      </w:r>
      <w:r>
        <w:rPr>
          <w:sz w:val="26"/>
        </w:rPr>
        <w:t>процедур.</w:t>
      </w:r>
      <w:r>
        <w:rPr>
          <w:spacing w:val="1"/>
          <w:sz w:val="26"/>
        </w:rPr>
        <w:t> </w:t>
      </w:r>
      <w:r>
        <w:rPr>
          <w:sz w:val="26"/>
        </w:rPr>
        <w:t>Порядок организации</w:t>
      </w:r>
      <w:r>
        <w:rPr>
          <w:spacing w:val="1"/>
          <w:sz w:val="26"/>
        </w:rPr>
        <w:t> </w:t>
      </w:r>
      <w:r>
        <w:rPr>
          <w:sz w:val="26"/>
        </w:rPr>
        <w:t>питания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указанных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2"/>
          <w:sz w:val="26"/>
        </w:rPr>
        <w:t> </w:t>
      </w:r>
      <w:r>
        <w:rPr>
          <w:sz w:val="26"/>
        </w:rPr>
        <w:t>(изложения) определяется</w:t>
      </w:r>
      <w:r>
        <w:rPr>
          <w:spacing w:val="-2"/>
          <w:sz w:val="26"/>
        </w:rPr>
        <w:t> </w:t>
      </w:r>
      <w:r>
        <w:rPr>
          <w:sz w:val="26"/>
        </w:rPr>
        <w:t>ОИВ.</w:t>
      </w:r>
    </w:p>
    <w:p>
      <w:pPr>
        <w:pStyle w:val="ListParagraph"/>
        <w:numPr>
          <w:ilvl w:val="3"/>
          <w:numId w:val="2"/>
        </w:numPr>
        <w:tabs>
          <w:tab w:pos="1704" w:val="left" w:leader="none"/>
        </w:tabs>
        <w:spacing w:line="240" w:lineRule="auto" w:before="2" w:after="0"/>
        <w:ind w:left="212" w:right="226" w:firstLine="708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проведении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необходимости</w:t>
      </w:r>
      <w:r>
        <w:rPr>
          <w:spacing w:val="-62"/>
          <w:sz w:val="26"/>
        </w:rPr>
        <w:t> </w:t>
      </w:r>
      <w:r>
        <w:rPr>
          <w:sz w:val="26"/>
        </w:rPr>
        <w:t>присутствуют</w:t>
      </w:r>
      <w:r>
        <w:rPr>
          <w:spacing w:val="57"/>
          <w:sz w:val="26"/>
        </w:rPr>
        <w:t> </w:t>
      </w:r>
      <w:r>
        <w:rPr>
          <w:sz w:val="26"/>
        </w:rPr>
        <w:t>ассистенты</w:t>
      </w:r>
      <w:r>
        <w:rPr>
          <w:sz w:val="26"/>
          <w:vertAlign w:val="superscript"/>
        </w:rPr>
        <w:t>6</w:t>
      </w:r>
      <w:r>
        <w:rPr>
          <w:sz w:val="26"/>
          <w:vertAlign w:val="baseline"/>
        </w:rPr>
        <w:t>,</w:t>
      </w:r>
      <w:r>
        <w:rPr>
          <w:spacing w:val="59"/>
          <w:sz w:val="26"/>
          <w:vertAlign w:val="baseline"/>
        </w:rPr>
        <w:t> </w:t>
      </w:r>
      <w:r>
        <w:rPr>
          <w:sz w:val="26"/>
          <w:vertAlign w:val="baseline"/>
        </w:rPr>
        <w:t>оказывающие</w:t>
      </w:r>
      <w:r>
        <w:rPr>
          <w:spacing w:val="60"/>
          <w:sz w:val="26"/>
          <w:vertAlign w:val="baseline"/>
        </w:rPr>
        <w:t> </w:t>
      </w:r>
      <w:r>
        <w:rPr>
          <w:sz w:val="26"/>
          <w:vertAlign w:val="baseline"/>
        </w:rPr>
        <w:t>участникам</w:t>
      </w:r>
      <w:r>
        <w:rPr>
          <w:spacing w:val="58"/>
          <w:sz w:val="26"/>
          <w:vertAlign w:val="baseline"/>
        </w:rPr>
        <w:t> </w:t>
      </w:r>
      <w:r>
        <w:rPr>
          <w:sz w:val="26"/>
          <w:vertAlign w:val="baseline"/>
        </w:rPr>
        <w:t>итогового</w:t>
      </w:r>
      <w:r>
        <w:rPr>
          <w:spacing w:val="59"/>
          <w:sz w:val="26"/>
          <w:vertAlign w:val="baseline"/>
        </w:rPr>
        <w:t> </w:t>
      </w:r>
      <w:r>
        <w:rPr>
          <w:sz w:val="26"/>
          <w:vertAlign w:val="baseline"/>
        </w:rPr>
        <w:t>сочинения</w:t>
      </w:r>
      <w:r>
        <w:rPr>
          <w:spacing w:val="60"/>
          <w:sz w:val="26"/>
          <w:vertAlign w:val="baseline"/>
        </w:rPr>
        <w:t> </w:t>
      </w:r>
      <w:r>
        <w:rPr>
          <w:sz w:val="26"/>
          <w:vertAlign w:val="baseline"/>
        </w:rPr>
        <w:t>(изложения)</w:t>
      </w:r>
      <w:r>
        <w:rPr>
          <w:spacing w:val="-63"/>
          <w:sz w:val="26"/>
          <w:vertAlign w:val="baseline"/>
        </w:rPr>
        <w:t> </w:t>
      </w:r>
      <w:r>
        <w:rPr>
          <w:sz w:val="26"/>
          <w:vertAlign w:val="baseline"/>
        </w:rPr>
        <w:t>с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ОВЗ,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участникам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итогового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сочинения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(изложения)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–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детям-инвалидам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инвалидам</w:t>
      </w:r>
      <w:r>
        <w:rPr>
          <w:spacing w:val="-62"/>
          <w:sz w:val="26"/>
          <w:vertAlign w:val="baseline"/>
        </w:rPr>
        <w:t> </w:t>
      </w:r>
      <w:r>
        <w:rPr>
          <w:sz w:val="26"/>
          <w:vertAlign w:val="baseline"/>
        </w:rPr>
        <w:t>необходимую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техническую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помощь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с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учетом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состояния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их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здоровья,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особенностей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психофизического развития</w:t>
      </w:r>
      <w:r>
        <w:rPr>
          <w:spacing w:val="-1"/>
          <w:sz w:val="26"/>
          <w:vertAlign w:val="baseline"/>
        </w:rPr>
        <w:t> </w:t>
      </w:r>
      <w:r>
        <w:rPr>
          <w:sz w:val="26"/>
          <w:vertAlign w:val="baseline"/>
        </w:rPr>
        <w:t>и</w:t>
      </w:r>
      <w:r>
        <w:rPr>
          <w:spacing w:val="-1"/>
          <w:sz w:val="26"/>
          <w:vertAlign w:val="baseline"/>
        </w:rPr>
        <w:t> </w:t>
      </w:r>
      <w:r>
        <w:rPr>
          <w:sz w:val="26"/>
          <w:vertAlign w:val="baseline"/>
        </w:rPr>
        <w:t>индивидуальных</w:t>
      </w:r>
      <w:r>
        <w:rPr>
          <w:spacing w:val="-2"/>
          <w:sz w:val="26"/>
          <w:vertAlign w:val="baseline"/>
        </w:rPr>
        <w:t> </w:t>
      </w:r>
      <w:r>
        <w:rPr>
          <w:sz w:val="26"/>
          <w:vertAlign w:val="baseline"/>
        </w:rPr>
        <w:t>особенностей:</w:t>
      </w:r>
    </w:p>
    <w:p>
      <w:pPr>
        <w:pStyle w:val="BodyText"/>
        <w:ind w:right="231"/>
      </w:pPr>
      <w:r>
        <w:rPr/>
        <w:t>оказывают</w:t>
      </w:r>
      <w:r>
        <w:rPr>
          <w:spacing w:val="1"/>
        </w:rPr>
        <w:t> </w:t>
      </w:r>
      <w:r>
        <w:rPr/>
        <w:t>техническую</w:t>
      </w:r>
      <w:r>
        <w:rPr>
          <w:spacing w:val="1"/>
        </w:rPr>
        <w:t> </w:t>
      </w:r>
      <w:r>
        <w:rPr/>
        <w:t>помощь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части</w:t>
      </w:r>
      <w:r>
        <w:rPr>
          <w:spacing w:val="1"/>
        </w:rPr>
        <w:t> </w:t>
      </w:r>
      <w:r>
        <w:rPr/>
        <w:t>передвижения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месту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 сочинения (изложения), ориентации (в том числе помогают им занять рабочее</w:t>
      </w:r>
      <w:r>
        <w:rPr>
          <w:spacing w:val="1"/>
        </w:rPr>
        <w:t> </w:t>
      </w:r>
      <w:r>
        <w:rPr/>
        <w:t>место</w:t>
      </w:r>
      <w:r>
        <w:rPr>
          <w:spacing w:val="65"/>
        </w:rPr>
        <w:t> </w:t>
      </w:r>
      <w:r>
        <w:rPr/>
        <w:t>в</w:t>
      </w:r>
      <w:r>
        <w:rPr>
          <w:spacing w:val="65"/>
        </w:rPr>
        <w:t> </w:t>
      </w:r>
      <w:r>
        <w:rPr/>
        <w:t>учебном</w:t>
      </w:r>
      <w:r>
        <w:rPr>
          <w:spacing w:val="65"/>
        </w:rPr>
        <w:t> </w:t>
      </w:r>
      <w:r>
        <w:rPr/>
        <w:t>кабинете)</w:t>
      </w:r>
      <w:r>
        <w:rPr>
          <w:spacing w:val="65"/>
        </w:rPr>
        <w:t> </w:t>
      </w:r>
      <w:r>
        <w:rPr/>
        <w:t>и</w:t>
      </w:r>
      <w:r>
        <w:rPr>
          <w:spacing w:val="65"/>
        </w:rPr>
        <w:t> </w:t>
      </w:r>
      <w:r>
        <w:rPr/>
        <w:t>получении</w:t>
      </w:r>
      <w:r>
        <w:rPr>
          <w:spacing w:val="65"/>
        </w:rPr>
        <w:t> </w:t>
      </w:r>
      <w:r>
        <w:rPr/>
        <w:t>информации</w:t>
      </w:r>
      <w:r>
        <w:rPr>
          <w:spacing w:val="65"/>
        </w:rPr>
        <w:t> </w:t>
      </w:r>
      <w:r>
        <w:rPr/>
        <w:t>(не</w:t>
      </w:r>
      <w:r>
        <w:rPr>
          <w:spacing w:val="65"/>
        </w:rPr>
        <w:t> </w:t>
      </w:r>
      <w:r>
        <w:rPr/>
        <w:t>относящейся</w:t>
      </w:r>
      <w:r>
        <w:rPr>
          <w:spacing w:val="65"/>
        </w:rPr>
        <w:t> </w:t>
      </w:r>
      <w:r>
        <w:rPr/>
        <w:t>к</w:t>
      </w:r>
      <w:r>
        <w:rPr>
          <w:spacing w:val="65"/>
        </w:rPr>
        <w:t> </w:t>
      </w:r>
      <w:r>
        <w:rPr/>
        <w:t>содержанию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выполнению 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(изложения);</w:t>
      </w:r>
    </w:p>
    <w:p>
      <w:pPr>
        <w:pStyle w:val="BodyText"/>
        <w:ind w:right="224"/>
      </w:pPr>
      <w:r>
        <w:rPr/>
        <w:t>оказывают техническую</w:t>
      </w:r>
      <w:r>
        <w:rPr>
          <w:spacing w:val="1"/>
        </w:rPr>
        <w:t> </w:t>
      </w:r>
      <w:r>
        <w:rPr/>
        <w:t>помощь в обеспечении</w:t>
      </w:r>
      <w:r>
        <w:rPr>
          <w:spacing w:val="1"/>
        </w:rPr>
        <w:t> </w:t>
      </w:r>
      <w:r>
        <w:rPr/>
        <w:t>коммуникации (с руководителем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организации,</w:t>
      </w:r>
      <w:r>
        <w:rPr>
          <w:spacing w:val="1"/>
        </w:rPr>
        <w:t> </w:t>
      </w:r>
      <w:r>
        <w:rPr/>
        <w:t>членами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коммуникативных</w:t>
      </w:r>
      <w:r>
        <w:rPr>
          <w:spacing w:val="1"/>
        </w:rPr>
        <w:t> </w:t>
      </w:r>
      <w:r>
        <w:rPr/>
        <w:t>устройств,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альтернативной   </w:t>
      </w:r>
      <w:r>
        <w:rPr>
          <w:spacing w:val="1"/>
        </w:rPr>
        <w:t> </w:t>
      </w:r>
      <w:r>
        <w:rPr/>
        <w:t>коммуникации    (за     исключением    средств    связи,    фото-,     аудио-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видеоаппаратуры);</w:t>
      </w:r>
    </w:p>
    <w:p>
      <w:pPr>
        <w:pStyle w:val="BodyText"/>
        <w:ind w:right="228"/>
      </w:pPr>
      <w:r>
        <w:rPr/>
        <w:t>оказывают  </w:t>
      </w:r>
      <w:r>
        <w:rPr>
          <w:spacing w:val="1"/>
        </w:rPr>
        <w:t> </w:t>
      </w:r>
      <w:r>
        <w:rPr/>
        <w:t>помощь    в    использовании    технических    средств,    необходимых</w:t>
      </w:r>
      <w:r>
        <w:rPr>
          <w:spacing w:val="1"/>
        </w:rPr>
        <w:t> </w:t>
      </w:r>
      <w:r>
        <w:rPr/>
        <w:t>для</w:t>
      </w:r>
      <w:r>
        <w:rPr>
          <w:spacing w:val="-2"/>
        </w:rPr>
        <w:t> </w:t>
      </w:r>
      <w:r>
        <w:rPr/>
        <w:t>выполнения</w:t>
      </w:r>
      <w:r>
        <w:rPr>
          <w:spacing w:val="-1"/>
        </w:rPr>
        <w:t> </w:t>
      </w:r>
      <w:r>
        <w:rPr/>
        <w:t>заданий,</w:t>
      </w:r>
      <w:r>
        <w:rPr>
          <w:spacing w:val="-2"/>
        </w:rPr>
        <w:t> </w:t>
      </w:r>
      <w:r>
        <w:rPr/>
        <w:t>технических</w:t>
      </w:r>
      <w:r>
        <w:rPr>
          <w:spacing w:val="-2"/>
        </w:rPr>
        <w:t> </w:t>
      </w:r>
      <w:r>
        <w:rPr/>
        <w:t>средств</w:t>
      </w:r>
      <w:r>
        <w:rPr>
          <w:spacing w:val="-2"/>
        </w:rPr>
        <w:t> </w:t>
      </w:r>
      <w:r>
        <w:rPr/>
        <w:t>(изделий)</w:t>
      </w:r>
      <w:r>
        <w:rPr>
          <w:spacing w:val="-2"/>
        </w:rPr>
        <w:t> </w:t>
      </w:r>
      <w:r>
        <w:rPr/>
        <w:t>реабилитации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обучения;</w:t>
      </w:r>
    </w:p>
    <w:p>
      <w:pPr>
        <w:pStyle w:val="BodyText"/>
        <w:ind w:right="224"/>
      </w:pPr>
      <w:r>
        <w:rPr/>
        <w:t>оказывают</w:t>
      </w:r>
      <w:r>
        <w:rPr>
          <w:spacing w:val="1"/>
        </w:rPr>
        <w:t> </w:t>
      </w:r>
      <w:r>
        <w:rPr/>
        <w:t>помощь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ведении</w:t>
      </w:r>
      <w:r>
        <w:rPr>
          <w:spacing w:val="1"/>
        </w:rPr>
        <w:t> </w:t>
      </w:r>
      <w:r>
        <w:rPr/>
        <w:t>записей,</w:t>
      </w:r>
      <w:r>
        <w:rPr>
          <w:spacing w:val="1"/>
        </w:rPr>
        <w:t> </w:t>
      </w:r>
      <w:r>
        <w:rPr/>
        <w:t>чтении</w:t>
      </w:r>
      <w:r>
        <w:rPr>
          <w:spacing w:val="1"/>
        </w:rPr>
        <w:t> </w:t>
      </w:r>
      <w:r>
        <w:rPr/>
        <w:t>(оказывают</w:t>
      </w:r>
      <w:r>
        <w:rPr>
          <w:spacing w:val="1"/>
        </w:rPr>
        <w:t> </w:t>
      </w:r>
      <w:r>
        <w:rPr/>
        <w:t>помощь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фиксации</w:t>
      </w:r>
      <w:r>
        <w:rPr>
          <w:spacing w:val="1"/>
        </w:rPr>
        <w:t> </w:t>
      </w:r>
      <w:r>
        <w:rPr/>
        <w:t>положения тела, ручки в кисти руки; помогают при оформлении регистрационных полей</w:t>
      </w:r>
      <w:r>
        <w:rPr>
          <w:spacing w:val="1"/>
        </w:rPr>
        <w:t> </w:t>
      </w:r>
      <w:r>
        <w:rPr/>
        <w:t>бланков   итогового   сочинения   (изложения),   приведении   в   порядок   рабочего   места</w:t>
      </w:r>
      <w:r>
        <w:rPr>
          <w:spacing w:val="1"/>
        </w:rPr>
        <w:t> </w:t>
      </w:r>
      <w:r>
        <w:rPr/>
        <w:t>и подготовке необходимых принадлежностей; фиксации строки/абзаца (для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2"/>
        </w:rPr>
        <w:t> </w:t>
      </w:r>
      <w:r>
        <w:rPr/>
        <w:t>с</w:t>
      </w:r>
      <w:r>
        <w:rPr>
          <w:spacing w:val="-3"/>
        </w:rPr>
        <w:t> </w:t>
      </w:r>
      <w:r>
        <w:rPr/>
        <w:t>нарушением</w:t>
      </w:r>
      <w:r>
        <w:rPr>
          <w:spacing w:val="-2"/>
        </w:rPr>
        <w:t> </w:t>
      </w:r>
      <w:r>
        <w:rPr/>
        <w:t>опорно-двигательного</w:t>
      </w:r>
      <w:r>
        <w:rPr>
          <w:spacing w:val="-2"/>
        </w:rPr>
        <w:t> </w:t>
      </w:r>
      <w:r>
        <w:rPr/>
        <w:t>аппарата);</w:t>
      </w:r>
    </w:p>
    <w:p>
      <w:pPr>
        <w:pStyle w:val="BodyText"/>
        <w:spacing w:before="1"/>
        <w:ind w:right="234"/>
      </w:pPr>
      <w:r>
        <w:rPr/>
        <w:t>переносят</w:t>
      </w:r>
      <w:r>
        <w:rPr>
          <w:spacing w:val="1"/>
        </w:rPr>
        <w:t> </w:t>
      </w: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(изложения);</w:t>
      </w:r>
    </w:p>
    <w:p>
      <w:pPr>
        <w:pStyle w:val="BodyText"/>
        <w:ind w:right="231"/>
      </w:pPr>
      <w:r>
        <w:rPr/>
        <w:t>оказывают техническую помощь при выполнении итогового сочинения (изложения)</w:t>
      </w:r>
      <w:r>
        <w:rPr>
          <w:spacing w:val="1"/>
        </w:rPr>
        <w:t> </w:t>
      </w:r>
      <w:r>
        <w:rPr/>
        <w:t>на</w:t>
      </w:r>
      <w:r>
        <w:rPr>
          <w:spacing w:val="-2"/>
        </w:rPr>
        <w:t> </w:t>
      </w:r>
      <w:r>
        <w:rPr/>
        <w:t>компьютере</w:t>
      </w:r>
      <w:r>
        <w:rPr>
          <w:spacing w:val="-2"/>
        </w:rPr>
        <w:t> </w:t>
      </w:r>
      <w:r>
        <w:rPr/>
        <w:t>(настройка</w:t>
      </w:r>
      <w:r>
        <w:rPr>
          <w:spacing w:val="-2"/>
        </w:rPr>
        <w:t> </w:t>
      </w:r>
      <w:r>
        <w:rPr/>
        <w:t>на</w:t>
      </w:r>
      <w:r>
        <w:rPr>
          <w:spacing w:val="1"/>
        </w:rPr>
        <w:t> </w:t>
      </w:r>
      <w:r>
        <w:rPr/>
        <w:t>экране,</w:t>
      </w:r>
      <w:r>
        <w:rPr>
          <w:spacing w:val="-2"/>
        </w:rPr>
        <w:t> </w:t>
      </w:r>
      <w:r>
        <w:rPr/>
        <w:t>изменение</w:t>
      </w:r>
      <w:r>
        <w:rPr>
          <w:spacing w:val="-2"/>
        </w:rPr>
        <w:t> </w:t>
      </w:r>
      <w:r>
        <w:rPr/>
        <w:t>(увеличение)</w:t>
      </w:r>
      <w:r>
        <w:rPr>
          <w:spacing w:val="2"/>
        </w:rPr>
        <w:t> </w:t>
      </w:r>
      <w:r>
        <w:rPr/>
        <w:t>шрифта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др.);</w:t>
      </w:r>
    </w:p>
    <w:p>
      <w:pPr>
        <w:pStyle w:val="BodyText"/>
        <w:spacing w:line="299" w:lineRule="exact"/>
        <w:ind w:left="921" w:firstLine="0"/>
      </w:pPr>
      <w:r>
        <w:rPr/>
        <w:t>вызывают</w:t>
      </w:r>
      <w:r>
        <w:rPr>
          <w:spacing w:val="-4"/>
        </w:rPr>
        <w:t> </w:t>
      </w:r>
      <w:r>
        <w:rPr/>
        <w:t>медперсонал</w:t>
      </w:r>
      <w:r>
        <w:rPr>
          <w:spacing w:val="-5"/>
        </w:rPr>
        <w:t> </w:t>
      </w:r>
      <w:r>
        <w:rPr/>
        <w:t>(при</w:t>
      </w:r>
      <w:r>
        <w:rPr>
          <w:spacing w:val="-5"/>
        </w:rPr>
        <w:t> </w:t>
      </w:r>
      <w:r>
        <w:rPr/>
        <w:t>необходимости).</w:t>
      </w:r>
    </w:p>
    <w:p>
      <w:pPr>
        <w:pStyle w:val="ListParagraph"/>
        <w:numPr>
          <w:ilvl w:val="3"/>
          <w:numId w:val="2"/>
        </w:numPr>
        <w:tabs>
          <w:tab w:pos="1649" w:val="left" w:leader="none"/>
        </w:tabs>
        <w:spacing w:line="240" w:lineRule="auto" w:before="0" w:after="0"/>
        <w:ind w:left="212" w:right="225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ОВЗ,</w:t>
      </w:r>
      <w:r>
        <w:rPr>
          <w:spacing w:val="1"/>
          <w:sz w:val="26"/>
        </w:rPr>
        <w:t> </w:t>
      </w: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дети-инвалиды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инвалиды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учетом</w:t>
      </w:r>
      <w:r>
        <w:rPr>
          <w:spacing w:val="1"/>
          <w:sz w:val="26"/>
        </w:rPr>
        <w:t> </w:t>
      </w:r>
      <w:r>
        <w:rPr>
          <w:sz w:val="26"/>
        </w:rPr>
        <w:t>их</w:t>
      </w:r>
      <w:r>
        <w:rPr>
          <w:spacing w:val="1"/>
          <w:sz w:val="26"/>
        </w:rPr>
        <w:t> </w:t>
      </w:r>
      <w:r>
        <w:rPr>
          <w:sz w:val="26"/>
        </w:rPr>
        <w:t>индивидуальных</w:t>
      </w:r>
      <w:r>
        <w:rPr>
          <w:spacing w:val="1"/>
          <w:sz w:val="26"/>
        </w:rPr>
        <w:t> </w:t>
      </w:r>
      <w:r>
        <w:rPr>
          <w:sz w:val="26"/>
        </w:rPr>
        <w:t>возможностей</w:t>
      </w:r>
      <w:r>
        <w:rPr>
          <w:spacing w:val="1"/>
          <w:sz w:val="26"/>
        </w:rPr>
        <w:t> </w:t>
      </w:r>
      <w:r>
        <w:rPr>
          <w:sz w:val="26"/>
        </w:rPr>
        <w:t>пользуются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процессе</w:t>
      </w:r>
      <w:r>
        <w:rPr>
          <w:spacing w:val="1"/>
          <w:sz w:val="26"/>
        </w:rPr>
        <w:t> </w:t>
      </w:r>
      <w:r>
        <w:rPr>
          <w:sz w:val="26"/>
        </w:rPr>
        <w:t>написания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-62"/>
          <w:sz w:val="26"/>
        </w:rPr>
        <w:t> </w:t>
      </w:r>
      <w:r>
        <w:rPr>
          <w:sz w:val="26"/>
        </w:rPr>
        <w:t>необходимыми</w:t>
      </w:r>
      <w:r>
        <w:rPr>
          <w:spacing w:val="-2"/>
          <w:sz w:val="26"/>
        </w:rPr>
        <w:t> </w:t>
      </w:r>
      <w:r>
        <w:rPr>
          <w:sz w:val="26"/>
        </w:rPr>
        <w:t>им</w:t>
      </w:r>
      <w:r>
        <w:rPr>
          <w:spacing w:val="-1"/>
          <w:sz w:val="26"/>
        </w:rPr>
        <w:t> </w:t>
      </w:r>
      <w:r>
        <w:rPr>
          <w:sz w:val="26"/>
        </w:rPr>
        <w:t>специальными</w:t>
      </w:r>
      <w:r>
        <w:rPr>
          <w:spacing w:val="-2"/>
          <w:sz w:val="26"/>
        </w:rPr>
        <w:t> </w:t>
      </w:r>
      <w:r>
        <w:rPr>
          <w:sz w:val="26"/>
        </w:rPr>
        <w:t>техническими</w:t>
      </w:r>
      <w:r>
        <w:rPr>
          <w:spacing w:val="-1"/>
          <w:sz w:val="26"/>
        </w:rPr>
        <w:t> </w:t>
      </w:r>
      <w:r>
        <w:rPr>
          <w:sz w:val="26"/>
        </w:rPr>
        <w:t>средствами.</w:t>
      </w:r>
    </w:p>
    <w:p>
      <w:pPr>
        <w:pStyle w:val="Heading2"/>
        <w:numPr>
          <w:ilvl w:val="4"/>
          <w:numId w:val="2"/>
        </w:numPr>
        <w:tabs>
          <w:tab w:pos="1766" w:val="left" w:leader="none"/>
        </w:tabs>
        <w:spacing w:line="240" w:lineRule="auto" w:before="0" w:after="0"/>
        <w:ind w:left="1766" w:right="0" w:hanging="845"/>
        <w:jc w:val="both"/>
        <w:rPr>
          <w:b w:val="0"/>
        </w:rPr>
      </w:pPr>
      <w:r>
        <w:rPr/>
        <w:t>Для</w:t>
      </w:r>
      <w:r>
        <w:rPr>
          <w:spacing w:val="-5"/>
        </w:rPr>
        <w:t> </w:t>
      </w:r>
      <w:r>
        <w:rPr/>
        <w:t>слабослышащих</w:t>
      </w:r>
      <w:r>
        <w:rPr>
          <w:spacing w:val="-2"/>
        </w:rPr>
        <w:t> </w:t>
      </w:r>
      <w:r>
        <w:rPr/>
        <w:t>участников</w:t>
      </w:r>
      <w:r>
        <w:rPr>
          <w:spacing w:val="-4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</w:t>
      </w:r>
      <w:r>
        <w:rPr>
          <w:b w:val="0"/>
        </w:rPr>
        <w:t>:</w:t>
      </w:r>
    </w:p>
    <w:p>
      <w:pPr>
        <w:pStyle w:val="BodyText"/>
        <w:spacing w:before="1"/>
        <w:ind w:right="236"/>
      </w:pPr>
      <w:r>
        <w:rPr/>
        <w:t>учебные кабинеты для проведения итогового сочинения (изложения) оборудуются</w:t>
      </w:r>
      <w:r>
        <w:rPr>
          <w:spacing w:val="1"/>
        </w:rPr>
        <w:t> </w:t>
      </w:r>
      <w:r>
        <w:rPr/>
        <w:t>звукоусиливающей</w:t>
      </w:r>
      <w:r>
        <w:rPr>
          <w:spacing w:val="-5"/>
        </w:rPr>
        <w:t> </w:t>
      </w:r>
      <w:r>
        <w:rPr/>
        <w:t>аппаратурой</w:t>
      </w:r>
      <w:r>
        <w:rPr>
          <w:spacing w:val="-1"/>
        </w:rPr>
        <w:t> </w:t>
      </w:r>
      <w:r>
        <w:rPr/>
        <w:t>как</w:t>
      </w:r>
      <w:r>
        <w:rPr>
          <w:spacing w:val="-5"/>
        </w:rPr>
        <w:t> </w:t>
      </w:r>
      <w:r>
        <w:rPr/>
        <w:t>коллективного,</w:t>
      </w:r>
      <w:r>
        <w:rPr>
          <w:spacing w:val="-4"/>
        </w:rPr>
        <w:t> </w:t>
      </w:r>
      <w:r>
        <w:rPr/>
        <w:t>так</w:t>
      </w:r>
      <w:r>
        <w:rPr>
          <w:spacing w:val="-5"/>
        </w:rPr>
        <w:t> </w:t>
      </w:r>
      <w:r>
        <w:rPr/>
        <w:t>и</w:t>
      </w:r>
      <w:r>
        <w:rPr>
          <w:spacing w:val="-4"/>
        </w:rPr>
        <w:t> </w:t>
      </w:r>
      <w:r>
        <w:rPr/>
        <w:t>индивидуального</w:t>
      </w:r>
      <w:r>
        <w:rPr>
          <w:spacing w:val="-4"/>
        </w:rPr>
        <w:t> </w:t>
      </w:r>
      <w:r>
        <w:rPr/>
        <w:t>пользования;</w:t>
      </w:r>
    </w:p>
    <w:p>
      <w:pPr>
        <w:pStyle w:val="BodyText"/>
        <w:spacing w:line="299" w:lineRule="exact"/>
        <w:ind w:left="921" w:firstLine="0"/>
      </w:pPr>
      <w:r>
        <w:rPr/>
        <w:t>при</w:t>
      </w:r>
      <w:r>
        <w:rPr>
          <w:spacing w:val="-6"/>
        </w:rPr>
        <w:t> </w:t>
      </w:r>
      <w:r>
        <w:rPr/>
        <w:t>необходимости</w:t>
      </w:r>
      <w:r>
        <w:rPr>
          <w:spacing w:val="-6"/>
        </w:rPr>
        <w:t> </w:t>
      </w:r>
      <w:r>
        <w:rPr/>
        <w:t>привлекается</w:t>
      </w:r>
      <w:r>
        <w:rPr>
          <w:spacing w:val="-6"/>
        </w:rPr>
        <w:t> </w:t>
      </w:r>
      <w:r>
        <w:rPr/>
        <w:t>ассистент-сурдопереводчик.</w:t>
      </w:r>
    </w:p>
    <w:p>
      <w:pPr>
        <w:pStyle w:val="BodyText"/>
        <w:spacing w:before="1"/>
        <w:ind w:left="0" w:firstLine="0"/>
        <w:jc w:val="left"/>
        <w:rPr>
          <w:sz w:val="24"/>
        </w:rPr>
      </w:pPr>
      <w:r>
        <w:rPr/>
        <w:pict>
          <v:rect style="position:absolute;margin-left:56.639999pt;margin-top:15.813205pt;width:144.050pt;height:.599980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37" w:lineRule="auto" w:before="84"/>
        <w:ind w:left="212" w:right="246" w:firstLine="720"/>
        <w:jc w:val="both"/>
        <w:rPr>
          <w:sz w:val="22"/>
        </w:rPr>
      </w:pPr>
      <w:r>
        <w:rPr>
          <w:sz w:val="22"/>
          <w:vertAlign w:val="superscript"/>
        </w:rPr>
        <w:t>6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качестве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ассистентов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привлекаются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лица,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прошедшие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соответствующую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подготовку.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Ассистентом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может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быть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определен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работник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образовательной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организации,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социальный</w:t>
      </w:r>
      <w:r>
        <w:rPr>
          <w:spacing w:val="55"/>
          <w:sz w:val="22"/>
          <w:vertAlign w:val="baseline"/>
        </w:rPr>
        <w:t> </w:t>
      </w:r>
      <w:r>
        <w:rPr>
          <w:sz w:val="22"/>
          <w:vertAlign w:val="baseline"/>
        </w:rPr>
        <w:t>работник,</w:t>
      </w:r>
      <w:r>
        <w:rPr>
          <w:spacing w:val="55"/>
          <w:sz w:val="22"/>
          <w:vertAlign w:val="baseline"/>
        </w:rPr>
        <w:t> </w:t>
      </w:r>
      <w:r>
        <w:rPr>
          <w:sz w:val="22"/>
          <w:vertAlign w:val="baseline"/>
        </w:rPr>
        <w:t>а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также в исключительных случаях – родитель (законный представитель) участника итогового сочинения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(изложения).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Ассистентами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могут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быть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специалисты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русскому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языку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литературе,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качестве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ассистентов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допускается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привлекать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педагогических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работников,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являющихся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учителями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участника</w:t>
      </w:r>
      <w:r>
        <w:rPr>
          <w:spacing w:val="-52"/>
          <w:sz w:val="22"/>
          <w:vertAlign w:val="baseline"/>
        </w:rPr>
        <w:t> </w:t>
      </w:r>
      <w:r>
        <w:rPr>
          <w:sz w:val="22"/>
          <w:vertAlign w:val="baseline"/>
        </w:rPr>
        <w:t>итогового сочинения (изложения), участвующего в итоговом сочинении (изложении) в образовательной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организации, в которой обучающийся осваивает образовательные программы среднего общего образования</w:t>
      </w:r>
      <w:r>
        <w:rPr>
          <w:spacing w:val="-52"/>
          <w:sz w:val="22"/>
          <w:vertAlign w:val="baseline"/>
        </w:rPr>
        <w:t> </w:t>
      </w:r>
      <w:r>
        <w:rPr>
          <w:sz w:val="22"/>
          <w:vertAlign w:val="baseline"/>
        </w:rPr>
        <w:t>(за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исключением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образовательных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организаций,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расположенных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труднодоступных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отдаленных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местностях,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образовательных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организациях,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расположенных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за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пределами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территории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Российской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Федерации,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загранучреждениях, а также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в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учреждениях уголовно-исполнительной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системы)</w:t>
      </w:r>
    </w:p>
    <w:p>
      <w:pPr>
        <w:spacing w:after="0" w:line="237" w:lineRule="auto"/>
        <w:jc w:val="both"/>
        <w:rPr>
          <w:sz w:val="22"/>
        </w:rPr>
        <w:sectPr>
          <w:pgSz w:w="11910" w:h="16840"/>
          <w:pgMar w:header="0" w:footer="541" w:top="1040" w:bottom="820" w:left="920" w:right="340"/>
        </w:sectPr>
      </w:pPr>
    </w:p>
    <w:p>
      <w:pPr>
        <w:pStyle w:val="ListParagraph"/>
        <w:numPr>
          <w:ilvl w:val="4"/>
          <w:numId w:val="2"/>
        </w:numPr>
        <w:tabs>
          <w:tab w:pos="1766" w:val="left" w:leader="none"/>
        </w:tabs>
        <w:spacing w:line="240" w:lineRule="auto" w:before="67" w:after="0"/>
        <w:ind w:left="921" w:right="1971" w:firstLine="0"/>
        <w:jc w:val="both"/>
        <w:rPr>
          <w:sz w:val="26"/>
        </w:rPr>
      </w:pPr>
      <w:r>
        <w:rPr>
          <w:b/>
          <w:sz w:val="26"/>
        </w:rPr>
        <w:t>Для глухих участников итогового сочинения (изложения)</w:t>
      </w:r>
      <w:r>
        <w:rPr>
          <w:sz w:val="26"/>
        </w:rPr>
        <w:t>:</w:t>
      </w:r>
      <w:r>
        <w:rPr>
          <w:spacing w:val="-62"/>
          <w:sz w:val="26"/>
        </w:rPr>
        <w:t> </w:t>
      </w:r>
      <w:r>
        <w:rPr>
          <w:sz w:val="26"/>
        </w:rPr>
        <w:t>при</w:t>
      </w:r>
      <w:r>
        <w:rPr>
          <w:spacing w:val="-2"/>
          <w:sz w:val="26"/>
        </w:rPr>
        <w:t> </w:t>
      </w:r>
      <w:r>
        <w:rPr>
          <w:sz w:val="26"/>
        </w:rPr>
        <w:t>необходимости</w:t>
      </w:r>
      <w:r>
        <w:rPr>
          <w:spacing w:val="-2"/>
          <w:sz w:val="26"/>
        </w:rPr>
        <w:t> </w:t>
      </w:r>
      <w:r>
        <w:rPr>
          <w:sz w:val="26"/>
        </w:rPr>
        <w:t>привлекается</w:t>
      </w:r>
      <w:r>
        <w:rPr>
          <w:spacing w:val="-3"/>
          <w:sz w:val="26"/>
        </w:rPr>
        <w:t> </w:t>
      </w:r>
      <w:r>
        <w:rPr>
          <w:sz w:val="26"/>
        </w:rPr>
        <w:t>ассистент-сурдопереводчик;</w:t>
      </w:r>
    </w:p>
    <w:p>
      <w:pPr>
        <w:pStyle w:val="BodyText"/>
        <w:spacing w:before="2"/>
        <w:ind w:right="232"/>
      </w:pPr>
      <w:r>
        <w:rPr/>
        <w:t>подготавливаются в необходимом количестве инструкции, зачитываемые членами</w:t>
      </w:r>
      <w:r>
        <w:rPr>
          <w:spacing w:val="1"/>
        </w:rPr>
        <w:t> </w:t>
      </w:r>
      <w:r>
        <w:rPr/>
        <w:t>комиссии по проведению итогового сочинения (изложения), для выдачи их</w:t>
      </w:r>
      <w:r>
        <w:rPr>
          <w:spacing w:val="1"/>
        </w:rPr>
        <w:t> </w:t>
      </w:r>
      <w:r>
        <w:rPr/>
        <w:t>указанным</w:t>
      </w:r>
      <w:r>
        <w:rPr>
          <w:spacing w:val="1"/>
        </w:rPr>
        <w:t> </w:t>
      </w:r>
      <w:r>
        <w:rPr/>
        <w:t>участникам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целью</w:t>
      </w:r>
      <w:r>
        <w:rPr>
          <w:spacing w:val="1"/>
        </w:rPr>
        <w:t> </w:t>
      </w:r>
      <w:r>
        <w:rPr/>
        <w:t>самостоятельного</w:t>
      </w:r>
      <w:r>
        <w:rPr>
          <w:spacing w:val="1"/>
        </w:rPr>
        <w:t> </w:t>
      </w:r>
      <w:r>
        <w:rPr/>
        <w:t>прочтения</w:t>
      </w:r>
      <w:r>
        <w:rPr>
          <w:spacing w:val="1"/>
        </w:rPr>
        <w:t> </w:t>
      </w:r>
      <w:r>
        <w:rPr/>
        <w:t>участниками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(изложения).</w:t>
      </w:r>
    </w:p>
    <w:p>
      <w:pPr>
        <w:pStyle w:val="Heading2"/>
        <w:numPr>
          <w:ilvl w:val="4"/>
          <w:numId w:val="2"/>
        </w:numPr>
        <w:tabs>
          <w:tab w:pos="1766" w:val="left" w:leader="none"/>
        </w:tabs>
        <w:spacing w:line="298" w:lineRule="exact" w:before="0" w:after="0"/>
        <w:ind w:left="1766" w:right="0" w:hanging="845"/>
        <w:jc w:val="both"/>
        <w:rPr>
          <w:b w:val="0"/>
        </w:rPr>
      </w:pPr>
      <w:r>
        <w:rPr/>
        <w:t>Для</w:t>
      </w:r>
      <w:r>
        <w:rPr>
          <w:spacing w:val="-6"/>
        </w:rPr>
        <w:t> </w:t>
      </w:r>
      <w:r>
        <w:rPr/>
        <w:t>участников</w:t>
      </w:r>
      <w:r>
        <w:rPr>
          <w:spacing w:val="-7"/>
        </w:rPr>
        <w:t> </w:t>
      </w:r>
      <w:r>
        <w:rPr/>
        <w:t>с</w:t>
      </w:r>
      <w:r>
        <w:rPr>
          <w:spacing w:val="-2"/>
        </w:rPr>
        <w:t> </w:t>
      </w:r>
      <w:r>
        <w:rPr/>
        <w:t>нарушением</w:t>
      </w:r>
      <w:r>
        <w:rPr>
          <w:spacing w:val="-6"/>
        </w:rPr>
        <w:t> </w:t>
      </w:r>
      <w:r>
        <w:rPr/>
        <w:t>опорно-двигательного</w:t>
      </w:r>
      <w:r>
        <w:rPr>
          <w:spacing w:val="-6"/>
        </w:rPr>
        <w:t> </w:t>
      </w:r>
      <w:r>
        <w:rPr/>
        <w:t>аппарата</w:t>
      </w:r>
      <w:r>
        <w:rPr>
          <w:b w:val="0"/>
        </w:rPr>
        <w:t>:</w:t>
      </w:r>
    </w:p>
    <w:p>
      <w:pPr>
        <w:pStyle w:val="BodyText"/>
        <w:spacing w:before="1"/>
        <w:ind w:right="231"/>
      </w:pPr>
      <w:r>
        <w:rPr/>
        <w:t>при  </w:t>
      </w:r>
      <w:r>
        <w:rPr>
          <w:spacing w:val="1"/>
        </w:rPr>
        <w:t> </w:t>
      </w:r>
      <w:r>
        <w:rPr/>
        <w:t>необходимости    итоговое    сочинение    (изложение)    может    выполняться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компьютере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специализированным</w:t>
      </w:r>
      <w:r>
        <w:rPr>
          <w:spacing w:val="1"/>
        </w:rPr>
        <w:t> </w:t>
      </w:r>
      <w:r>
        <w:rPr/>
        <w:t>программным</w:t>
      </w:r>
      <w:r>
        <w:rPr>
          <w:spacing w:val="1"/>
        </w:rPr>
        <w:t> </w:t>
      </w:r>
      <w:r>
        <w:rPr/>
        <w:t>обеспечением</w:t>
      </w:r>
      <w:r>
        <w:rPr>
          <w:spacing w:val="1"/>
        </w:rPr>
        <w:t> </w:t>
      </w:r>
      <w:r>
        <w:rPr/>
        <w:t>(предоставляется</w:t>
      </w:r>
      <w:r>
        <w:rPr>
          <w:spacing w:val="1"/>
        </w:rPr>
        <w:t> </w:t>
      </w:r>
      <w:r>
        <w:rPr/>
        <w:t>ОИВ).</w:t>
      </w:r>
      <w:r>
        <w:rPr>
          <w:spacing w:val="84"/>
        </w:rPr>
        <w:t> </w:t>
      </w:r>
      <w:r>
        <w:rPr/>
        <w:t>В  </w:t>
      </w:r>
      <w:r>
        <w:rPr>
          <w:spacing w:val="23"/>
        </w:rPr>
        <w:t> </w:t>
      </w:r>
      <w:r>
        <w:rPr/>
        <w:t>учебных  </w:t>
      </w:r>
      <w:r>
        <w:rPr>
          <w:spacing w:val="20"/>
        </w:rPr>
        <w:t> </w:t>
      </w:r>
      <w:r>
        <w:rPr/>
        <w:t>кабинетах  </w:t>
      </w:r>
      <w:r>
        <w:rPr>
          <w:spacing w:val="23"/>
        </w:rPr>
        <w:t> </w:t>
      </w:r>
      <w:r>
        <w:rPr/>
        <w:t>устанавливаются  </w:t>
      </w:r>
      <w:r>
        <w:rPr>
          <w:spacing w:val="18"/>
        </w:rPr>
        <w:t> </w:t>
      </w:r>
      <w:r>
        <w:rPr/>
        <w:t>компьютеры,  </w:t>
      </w:r>
      <w:r>
        <w:rPr>
          <w:spacing w:val="18"/>
        </w:rPr>
        <w:t> </w:t>
      </w:r>
      <w:r>
        <w:rPr/>
        <w:t>не  </w:t>
      </w:r>
      <w:r>
        <w:rPr>
          <w:spacing w:val="18"/>
        </w:rPr>
        <w:t> </w:t>
      </w:r>
      <w:r>
        <w:rPr/>
        <w:t>имеющие  </w:t>
      </w:r>
      <w:r>
        <w:rPr>
          <w:spacing w:val="19"/>
        </w:rPr>
        <w:t> </w:t>
      </w:r>
      <w:r>
        <w:rPr/>
        <w:t>выхода</w:t>
      </w:r>
      <w:r>
        <w:rPr>
          <w:spacing w:val="-63"/>
        </w:rPr>
        <w:t> </w:t>
      </w:r>
      <w:r>
        <w:rPr/>
        <w:t>в</w:t>
      </w:r>
      <w:r>
        <w:rPr>
          <w:spacing w:val="-2"/>
        </w:rPr>
        <w:t> </w:t>
      </w:r>
      <w:r>
        <w:rPr/>
        <w:t>сеть</w:t>
      </w:r>
      <w:r>
        <w:rPr>
          <w:spacing w:val="1"/>
        </w:rPr>
        <w:t> </w:t>
      </w:r>
      <w:r>
        <w:rPr/>
        <w:t>«Интернет».</w:t>
      </w:r>
    </w:p>
    <w:p>
      <w:pPr>
        <w:pStyle w:val="BodyText"/>
        <w:ind w:right="235"/>
      </w:pP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(изложение),</w:t>
      </w:r>
      <w:r>
        <w:rPr>
          <w:spacing w:val="1"/>
        </w:rPr>
        <w:t> </w:t>
      </w:r>
      <w:r>
        <w:rPr/>
        <w:t>выполненное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компьютере,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присутствии</w:t>
      </w:r>
      <w:r>
        <w:rPr>
          <w:spacing w:val="1"/>
        </w:rPr>
        <w:t> </w:t>
      </w:r>
      <w:r>
        <w:rPr/>
        <w:t>руководителя образовательной организации переносится ассистентом в бланки сочинения</w:t>
      </w:r>
      <w:r>
        <w:rPr>
          <w:spacing w:val="1"/>
        </w:rPr>
        <w:t> </w:t>
      </w:r>
      <w:r>
        <w:rPr/>
        <w:t>(изложения)</w:t>
      </w:r>
      <w:r>
        <w:rPr>
          <w:vertAlign w:val="superscript"/>
        </w:rPr>
        <w:t>7</w:t>
      </w:r>
      <w:r>
        <w:rPr>
          <w:vertAlign w:val="baseline"/>
        </w:rPr>
        <w:t>.</w:t>
      </w:r>
    </w:p>
    <w:p>
      <w:pPr>
        <w:pStyle w:val="Heading2"/>
        <w:numPr>
          <w:ilvl w:val="4"/>
          <w:numId w:val="2"/>
        </w:numPr>
        <w:tabs>
          <w:tab w:pos="1766" w:val="left" w:leader="none"/>
        </w:tabs>
        <w:spacing w:line="298" w:lineRule="exact" w:before="1" w:after="0"/>
        <w:ind w:left="1766" w:right="0" w:hanging="845"/>
        <w:jc w:val="both"/>
        <w:rPr>
          <w:b w:val="0"/>
        </w:rPr>
      </w:pPr>
      <w:r>
        <w:rPr/>
        <w:t>Для</w:t>
      </w:r>
      <w:r>
        <w:rPr>
          <w:spacing w:val="-3"/>
        </w:rPr>
        <w:t> </w:t>
      </w:r>
      <w:r>
        <w:rPr/>
        <w:t>слепых</w:t>
      </w:r>
      <w:r>
        <w:rPr>
          <w:spacing w:val="-1"/>
        </w:rPr>
        <w:t> </w:t>
      </w:r>
      <w:r>
        <w:rPr/>
        <w:t>участников</w:t>
      </w:r>
      <w:r>
        <w:rPr>
          <w:b w:val="0"/>
        </w:rPr>
        <w:t>:</w:t>
      </w:r>
    </w:p>
    <w:p>
      <w:pPr>
        <w:pStyle w:val="BodyText"/>
        <w:ind w:right="230"/>
      </w:pPr>
      <w:r>
        <w:rPr/>
        <w:t>темы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(тексты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изложения)</w:t>
      </w:r>
      <w:r>
        <w:rPr>
          <w:spacing w:val="1"/>
        </w:rPr>
        <w:t> </w:t>
      </w:r>
      <w:r>
        <w:rPr/>
        <w:t>оформляются</w:t>
      </w:r>
      <w:r>
        <w:rPr>
          <w:spacing w:val="1"/>
        </w:rPr>
        <w:t> </w:t>
      </w:r>
      <w:r>
        <w:rPr/>
        <w:t>рельефно-точечным</w:t>
      </w:r>
      <w:r>
        <w:rPr>
          <w:spacing w:val="65"/>
        </w:rPr>
        <w:t> </w:t>
      </w:r>
      <w:r>
        <w:rPr/>
        <w:t>шрифтом</w:t>
      </w:r>
      <w:r>
        <w:rPr>
          <w:spacing w:val="65"/>
        </w:rPr>
        <w:t> </w:t>
      </w:r>
      <w:r>
        <w:rPr/>
        <w:t>Брайля</w:t>
      </w:r>
      <w:r>
        <w:rPr>
          <w:spacing w:val="65"/>
        </w:rPr>
        <w:t> </w:t>
      </w:r>
      <w:r>
        <w:rPr/>
        <w:t>или</w:t>
      </w:r>
      <w:r>
        <w:rPr>
          <w:spacing w:val="65"/>
        </w:rPr>
        <w:t> </w:t>
      </w:r>
      <w:r>
        <w:rPr/>
        <w:t>в</w:t>
      </w:r>
      <w:r>
        <w:rPr>
          <w:spacing w:val="65"/>
        </w:rPr>
        <w:t> </w:t>
      </w:r>
      <w:r>
        <w:rPr/>
        <w:t>виде</w:t>
      </w:r>
      <w:r>
        <w:rPr>
          <w:spacing w:val="65"/>
        </w:rPr>
        <w:t> </w:t>
      </w:r>
      <w:r>
        <w:rPr/>
        <w:t>электронного</w:t>
      </w:r>
      <w:r>
        <w:rPr>
          <w:spacing w:val="65"/>
        </w:rPr>
        <w:t> </w:t>
      </w:r>
      <w:r>
        <w:rPr/>
        <w:t>документа,</w:t>
      </w:r>
      <w:r>
        <w:rPr>
          <w:spacing w:val="65"/>
        </w:rPr>
        <w:t> </w:t>
      </w:r>
      <w:r>
        <w:rPr/>
        <w:t>доступного</w:t>
      </w:r>
      <w:r>
        <w:rPr>
          <w:spacing w:val="1"/>
        </w:rPr>
        <w:t> </w:t>
      </w:r>
      <w:r>
        <w:rPr/>
        <w:t>с</w:t>
      </w:r>
      <w:r>
        <w:rPr>
          <w:spacing w:val="-2"/>
        </w:rPr>
        <w:t> </w:t>
      </w:r>
      <w:r>
        <w:rPr/>
        <w:t>помощью</w:t>
      </w:r>
      <w:r>
        <w:rPr>
          <w:spacing w:val="2"/>
        </w:rPr>
        <w:t> </w:t>
      </w:r>
      <w:r>
        <w:rPr/>
        <w:t>компьютера;</w:t>
      </w:r>
    </w:p>
    <w:p>
      <w:pPr>
        <w:pStyle w:val="BodyText"/>
        <w:ind w:right="226"/>
      </w:pPr>
      <w:r>
        <w:rPr/>
        <w:t>разрабатываются</w:t>
      </w:r>
      <w:r>
        <w:rPr>
          <w:spacing w:val="45"/>
        </w:rPr>
        <w:t> </w:t>
      </w:r>
      <w:r>
        <w:rPr/>
        <w:t>тексты</w:t>
      </w:r>
      <w:r>
        <w:rPr>
          <w:spacing w:val="45"/>
        </w:rPr>
        <w:t> </w:t>
      </w:r>
      <w:r>
        <w:rPr/>
        <w:t>для</w:t>
      </w:r>
      <w:r>
        <w:rPr>
          <w:spacing w:val="45"/>
        </w:rPr>
        <w:t> </w:t>
      </w:r>
      <w:r>
        <w:rPr/>
        <w:t>слепых</w:t>
      </w:r>
      <w:r>
        <w:rPr>
          <w:spacing w:val="47"/>
        </w:rPr>
        <w:t> </w:t>
      </w:r>
      <w:r>
        <w:rPr/>
        <w:t>участников</w:t>
      </w:r>
      <w:r>
        <w:rPr>
          <w:spacing w:val="43"/>
        </w:rPr>
        <w:t> </w:t>
      </w:r>
      <w:r>
        <w:rPr/>
        <w:t>изложения,</w:t>
      </w:r>
      <w:r>
        <w:rPr>
          <w:spacing w:val="45"/>
        </w:rPr>
        <w:t> </w:t>
      </w:r>
      <w:r>
        <w:rPr/>
        <w:t>в</w:t>
      </w:r>
      <w:r>
        <w:rPr>
          <w:spacing w:val="44"/>
        </w:rPr>
        <w:t> </w:t>
      </w:r>
      <w:r>
        <w:rPr/>
        <w:t>текстах</w:t>
      </w:r>
      <w:r>
        <w:rPr>
          <w:spacing w:val="45"/>
        </w:rPr>
        <w:t> </w:t>
      </w:r>
      <w:r>
        <w:rPr/>
        <w:t>нет</w:t>
      </w:r>
      <w:r>
        <w:rPr>
          <w:spacing w:val="44"/>
        </w:rPr>
        <w:t> </w:t>
      </w:r>
      <w:r>
        <w:rPr/>
        <w:t>ссылок</w:t>
      </w:r>
      <w:r>
        <w:rPr>
          <w:spacing w:val="-63"/>
        </w:rPr>
        <w:t> </w:t>
      </w:r>
      <w:r>
        <w:rPr/>
        <w:t>на</w:t>
      </w:r>
      <w:r>
        <w:rPr>
          <w:spacing w:val="44"/>
        </w:rPr>
        <w:t> </w:t>
      </w:r>
      <w:r>
        <w:rPr/>
        <w:t>визуальные</w:t>
      </w:r>
      <w:r>
        <w:rPr>
          <w:spacing w:val="44"/>
        </w:rPr>
        <w:t> </w:t>
      </w:r>
      <w:r>
        <w:rPr/>
        <w:t>свойства</w:t>
      </w:r>
      <w:r>
        <w:rPr>
          <w:spacing w:val="44"/>
        </w:rPr>
        <w:t> </w:t>
      </w:r>
      <w:r>
        <w:rPr/>
        <w:t>различных</w:t>
      </w:r>
      <w:r>
        <w:rPr>
          <w:spacing w:val="43"/>
        </w:rPr>
        <w:t> </w:t>
      </w:r>
      <w:r>
        <w:rPr/>
        <w:t>объектов,</w:t>
      </w:r>
      <w:r>
        <w:rPr>
          <w:spacing w:val="44"/>
        </w:rPr>
        <w:t> </w:t>
      </w:r>
      <w:r>
        <w:rPr/>
        <w:t>не</w:t>
      </w:r>
      <w:r>
        <w:rPr>
          <w:spacing w:val="46"/>
        </w:rPr>
        <w:t> </w:t>
      </w:r>
      <w:r>
        <w:rPr/>
        <w:t>включаются</w:t>
      </w:r>
      <w:r>
        <w:rPr>
          <w:spacing w:val="49"/>
        </w:rPr>
        <w:t> </w:t>
      </w:r>
      <w:r>
        <w:rPr/>
        <w:t>эпизоды,</w:t>
      </w:r>
      <w:r>
        <w:rPr>
          <w:spacing w:val="44"/>
        </w:rPr>
        <w:t> </w:t>
      </w:r>
      <w:r>
        <w:rPr/>
        <w:t>в</w:t>
      </w:r>
      <w:r>
        <w:rPr>
          <w:spacing w:val="46"/>
        </w:rPr>
        <w:t> </w:t>
      </w:r>
      <w:r>
        <w:rPr/>
        <w:t>которых</w:t>
      </w:r>
      <w:r>
        <w:rPr>
          <w:spacing w:val="47"/>
        </w:rPr>
        <w:t> </w:t>
      </w:r>
      <w:r>
        <w:rPr/>
        <w:t>герои</w:t>
      </w:r>
      <w:r>
        <w:rPr>
          <w:spacing w:val="-63"/>
        </w:rPr>
        <w:t> </w:t>
      </w:r>
      <w:r>
        <w:rPr/>
        <w:t>на что-то смотрят, фрагменты, строящиеся на визуальном описании</w:t>
      </w:r>
      <w:r>
        <w:rPr>
          <w:spacing w:val="1"/>
        </w:rPr>
        <w:t> </w:t>
      </w:r>
      <w:r>
        <w:rPr/>
        <w:t>людей, животных,</w:t>
      </w:r>
      <w:r>
        <w:rPr>
          <w:spacing w:val="1"/>
        </w:rPr>
        <w:t> </w:t>
      </w:r>
      <w:r>
        <w:rPr/>
        <w:t>природы</w:t>
      </w:r>
      <w:r>
        <w:rPr>
          <w:spacing w:val="51"/>
        </w:rPr>
        <w:t> </w:t>
      </w:r>
      <w:r>
        <w:rPr/>
        <w:t>и</w:t>
      </w:r>
      <w:r>
        <w:rPr>
          <w:spacing w:val="52"/>
        </w:rPr>
        <w:t> </w:t>
      </w:r>
      <w:r>
        <w:rPr/>
        <w:t>т.д.;</w:t>
      </w:r>
      <w:r>
        <w:rPr>
          <w:spacing w:val="51"/>
        </w:rPr>
        <w:t> </w:t>
      </w:r>
      <w:r>
        <w:rPr/>
        <w:t>отсутствует</w:t>
      </w:r>
      <w:r>
        <w:rPr>
          <w:spacing w:val="53"/>
        </w:rPr>
        <w:t> </w:t>
      </w:r>
      <w:r>
        <w:rPr/>
        <w:t>излишняя</w:t>
      </w:r>
      <w:r>
        <w:rPr>
          <w:spacing w:val="52"/>
        </w:rPr>
        <w:t> </w:t>
      </w:r>
      <w:r>
        <w:rPr/>
        <w:t>детализация,</w:t>
      </w:r>
      <w:r>
        <w:rPr>
          <w:spacing w:val="52"/>
        </w:rPr>
        <w:t> </w:t>
      </w:r>
      <w:r>
        <w:rPr/>
        <w:t>используются</w:t>
      </w:r>
      <w:r>
        <w:rPr>
          <w:spacing w:val="52"/>
        </w:rPr>
        <w:t> </w:t>
      </w:r>
      <w:r>
        <w:rPr/>
        <w:t>емкие</w:t>
      </w:r>
      <w:r>
        <w:rPr>
          <w:spacing w:val="52"/>
        </w:rPr>
        <w:t> </w:t>
      </w:r>
      <w:r>
        <w:rPr/>
        <w:t>формулировки</w:t>
      </w:r>
      <w:r>
        <w:rPr>
          <w:spacing w:val="-63"/>
        </w:rPr>
        <w:t> </w:t>
      </w:r>
      <w:r>
        <w:rPr/>
        <w:t>для</w:t>
      </w:r>
      <w:r>
        <w:rPr>
          <w:spacing w:val="-1"/>
        </w:rPr>
        <w:t> </w:t>
      </w:r>
      <w:r>
        <w:rPr/>
        <w:t>облегчения</w:t>
      </w:r>
      <w:r>
        <w:rPr>
          <w:spacing w:val="-1"/>
        </w:rPr>
        <w:t> </w:t>
      </w:r>
      <w:r>
        <w:rPr/>
        <w:t>чтения;</w:t>
      </w:r>
    </w:p>
    <w:p>
      <w:pPr>
        <w:pStyle w:val="BodyText"/>
        <w:ind w:right="227"/>
      </w:pPr>
      <w:r>
        <w:rPr/>
        <w:t>предусматривается  </w:t>
      </w:r>
      <w:r>
        <w:rPr>
          <w:spacing w:val="1"/>
        </w:rPr>
        <w:t> </w:t>
      </w:r>
      <w:r>
        <w:rPr/>
        <w:t>достаточное   </w:t>
      </w:r>
      <w:r>
        <w:rPr>
          <w:spacing w:val="1"/>
        </w:rPr>
        <w:t> </w:t>
      </w:r>
      <w:r>
        <w:rPr/>
        <w:t>количество   </w:t>
      </w:r>
      <w:r>
        <w:rPr>
          <w:spacing w:val="1"/>
        </w:rPr>
        <w:t> </w:t>
      </w:r>
      <w:r>
        <w:rPr/>
        <w:t>специальных   </w:t>
      </w:r>
      <w:r>
        <w:rPr>
          <w:spacing w:val="1"/>
        </w:rPr>
        <w:t> </w:t>
      </w:r>
      <w:r>
        <w:rPr/>
        <w:t>принадлежностей</w:t>
      </w:r>
      <w:r>
        <w:rPr>
          <w:spacing w:val="-62"/>
        </w:rPr>
        <w:t> </w:t>
      </w:r>
      <w:r>
        <w:rPr/>
        <w:t>для оформления итогового сочинения (изложения) рельефно-точечным шрифтом Брайля</w:t>
      </w:r>
      <w:r>
        <w:rPr>
          <w:spacing w:val="1"/>
        </w:rPr>
        <w:t> </w:t>
      </w:r>
      <w:r>
        <w:rPr/>
        <w:t>(брайлевский прибор и грифель, брайлевская печатная машинка, специальные чертежные</w:t>
      </w:r>
      <w:r>
        <w:rPr>
          <w:spacing w:val="1"/>
        </w:rPr>
        <w:t> </w:t>
      </w:r>
      <w:r>
        <w:rPr/>
        <w:t>инструменты),</w:t>
      </w:r>
      <w:r>
        <w:rPr>
          <w:spacing w:val="-2"/>
        </w:rPr>
        <w:t> </w:t>
      </w:r>
      <w:r>
        <w:rPr/>
        <w:t>компьютер</w:t>
      </w:r>
      <w:r>
        <w:rPr>
          <w:spacing w:val="-1"/>
        </w:rPr>
        <w:t> </w:t>
      </w:r>
      <w:r>
        <w:rPr/>
        <w:t>(при</w:t>
      </w:r>
      <w:r>
        <w:rPr>
          <w:spacing w:val="-1"/>
        </w:rPr>
        <w:t> </w:t>
      </w:r>
      <w:r>
        <w:rPr/>
        <w:t>необходимости);</w:t>
      </w:r>
    </w:p>
    <w:p>
      <w:pPr>
        <w:pStyle w:val="BodyText"/>
        <w:ind w:right="230"/>
      </w:pPr>
      <w:r>
        <w:rPr/>
        <w:t>итоговое сочинение (изложение) выполняется рельефно-точечным шрифтом Брайля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специально</w:t>
      </w:r>
      <w:r>
        <w:rPr>
          <w:spacing w:val="-1"/>
        </w:rPr>
        <w:t> </w:t>
      </w:r>
      <w:r>
        <w:rPr/>
        <w:t>предусмотренных тетрадях</w:t>
      </w:r>
      <w:r>
        <w:rPr>
          <w:spacing w:val="1"/>
        </w:rPr>
        <w:t> </w:t>
      </w:r>
      <w:r>
        <w:rPr/>
        <w:t>или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компьютере.</w:t>
      </w:r>
    </w:p>
    <w:p>
      <w:pPr>
        <w:pStyle w:val="BodyText"/>
        <w:ind w:right="233"/>
      </w:pP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(изложение),</w:t>
      </w:r>
      <w:r>
        <w:rPr>
          <w:spacing w:val="1"/>
        </w:rPr>
        <w:t> </w:t>
      </w:r>
      <w:r>
        <w:rPr/>
        <w:t>выполненное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специально</w:t>
      </w:r>
      <w:r>
        <w:rPr>
          <w:spacing w:val="1"/>
        </w:rPr>
        <w:t> </w:t>
      </w:r>
      <w:r>
        <w:rPr/>
        <w:t>предусмотренных</w:t>
      </w:r>
      <w:r>
        <w:rPr>
          <w:spacing w:val="1"/>
        </w:rPr>
        <w:t> </w:t>
      </w:r>
      <w:r>
        <w:rPr/>
        <w:t>тетрадях или на компьютере, в присутствии руководителя образовательной организации</w:t>
      </w:r>
      <w:r>
        <w:rPr>
          <w:spacing w:val="1"/>
        </w:rPr>
        <w:t> </w:t>
      </w:r>
      <w:r>
        <w:rPr/>
        <w:t>переносится</w:t>
      </w:r>
      <w:r>
        <w:rPr>
          <w:spacing w:val="-1"/>
        </w:rPr>
        <w:t> </w:t>
      </w:r>
      <w:r>
        <w:rPr/>
        <w:t>ассистентом</w:t>
      </w:r>
      <w:r>
        <w:rPr>
          <w:spacing w:val="-2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бланки</w:t>
      </w:r>
      <w:r>
        <w:rPr>
          <w:spacing w:val="-2"/>
        </w:rPr>
        <w:t> </w:t>
      </w:r>
      <w:r>
        <w:rPr/>
        <w:t>сочинения (изложения).</w:t>
      </w:r>
    </w:p>
    <w:p>
      <w:pPr>
        <w:pStyle w:val="Heading2"/>
        <w:numPr>
          <w:ilvl w:val="4"/>
          <w:numId w:val="2"/>
        </w:numPr>
        <w:tabs>
          <w:tab w:pos="1766" w:val="left" w:leader="none"/>
        </w:tabs>
        <w:spacing w:line="298" w:lineRule="exact" w:before="0" w:after="0"/>
        <w:ind w:left="1766" w:right="0" w:hanging="845"/>
        <w:jc w:val="both"/>
        <w:rPr>
          <w:b w:val="0"/>
        </w:rPr>
      </w:pPr>
      <w:r>
        <w:rPr/>
        <w:t>Для</w:t>
      </w:r>
      <w:r>
        <w:rPr>
          <w:spacing w:val="-3"/>
        </w:rPr>
        <w:t> </w:t>
      </w:r>
      <w:r>
        <w:rPr/>
        <w:t>слабовидящих</w:t>
      </w:r>
      <w:r>
        <w:rPr>
          <w:b w:val="0"/>
        </w:rPr>
        <w:t>:</w:t>
      </w:r>
    </w:p>
    <w:p>
      <w:pPr>
        <w:pStyle w:val="BodyText"/>
        <w:ind w:right="227"/>
      </w:pPr>
      <w:r>
        <w:rPr/>
        <w:t>темы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(тексты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изложения),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итогового</w:t>
      </w:r>
      <w:r>
        <w:rPr>
          <w:spacing w:val="-62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копируются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увеличенном</w:t>
      </w:r>
      <w:r>
        <w:rPr>
          <w:spacing w:val="1"/>
        </w:rPr>
        <w:t> </w:t>
      </w:r>
      <w:r>
        <w:rPr/>
        <w:t>размере</w:t>
      </w:r>
      <w:r>
        <w:rPr>
          <w:spacing w:val="1"/>
        </w:rPr>
        <w:t> </w:t>
      </w:r>
      <w:r>
        <w:rPr/>
        <w:t>(формат</w:t>
      </w:r>
      <w:r>
        <w:rPr>
          <w:spacing w:val="1"/>
        </w:rPr>
        <w:t> </w:t>
      </w:r>
      <w:r>
        <w:rPr/>
        <w:t>А4</w:t>
      </w:r>
      <w:r>
        <w:rPr>
          <w:spacing w:val="1"/>
        </w:rPr>
        <w:t> </w:t>
      </w:r>
      <w:r>
        <w:rPr/>
        <w:t>с</w:t>
      </w:r>
      <w:r>
        <w:rPr>
          <w:spacing w:val="65"/>
        </w:rPr>
        <w:t> </w:t>
      </w:r>
      <w:r>
        <w:rPr/>
        <w:t>размером</w:t>
      </w:r>
      <w:r>
        <w:rPr>
          <w:spacing w:val="1"/>
        </w:rPr>
        <w:t> </w:t>
      </w:r>
      <w:r>
        <w:rPr/>
        <w:t>шрифта</w:t>
      </w:r>
      <w:r>
        <w:rPr>
          <w:spacing w:val="-2"/>
        </w:rPr>
        <w:t> </w:t>
      </w:r>
      <w:r>
        <w:rPr/>
        <w:t>не</w:t>
      </w:r>
      <w:r>
        <w:rPr>
          <w:spacing w:val="2"/>
        </w:rPr>
        <w:t> </w:t>
      </w:r>
      <w:r>
        <w:rPr/>
        <w:t>менее</w:t>
      </w:r>
      <w:r>
        <w:rPr>
          <w:spacing w:val="2"/>
        </w:rPr>
        <w:t> </w:t>
      </w:r>
      <w:r>
        <w:rPr/>
        <w:t>18</w:t>
      </w:r>
      <w:r>
        <w:rPr>
          <w:spacing w:val="2"/>
        </w:rPr>
        <w:t> </w:t>
      </w:r>
      <w:r>
        <w:rPr/>
        <w:t>Bold (полужирный);</w:t>
      </w:r>
    </w:p>
    <w:p>
      <w:pPr>
        <w:pStyle w:val="BodyText"/>
        <w:spacing w:before="1"/>
        <w:ind w:right="228"/>
      </w:pPr>
      <w:r>
        <w:rPr/>
        <w:t>освещенность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рабочего</w:t>
      </w:r>
      <w:r>
        <w:rPr>
          <w:spacing w:val="1"/>
        </w:rPr>
        <w:t> </w:t>
      </w:r>
      <w:r>
        <w:rPr/>
        <w:t>места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учебном</w:t>
      </w:r>
      <w:r>
        <w:rPr>
          <w:spacing w:val="1"/>
        </w:rPr>
        <w:t> </w:t>
      </w:r>
      <w:r>
        <w:rPr/>
        <w:t>кабинете</w:t>
      </w:r>
      <w:r>
        <w:rPr>
          <w:spacing w:val="1"/>
        </w:rPr>
        <w:t> </w:t>
      </w:r>
      <w:r>
        <w:rPr/>
        <w:t>должна</w:t>
      </w:r>
      <w:r>
        <w:rPr>
          <w:spacing w:val="66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равномерной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менее</w:t>
      </w:r>
      <w:r>
        <w:rPr>
          <w:spacing w:val="1"/>
        </w:rPr>
        <w:t> </w:t>
      </w:r>
      <w:r>
        <w:rPr/>
        <w:t>300</w:t>
      </w:r>
      <w:r>
        <w:rPr>
          <w:spacing w:val="1"/>
        </w:rPr>
        <w:t> </w:t>
      </w:r>
      <w:r>
        <w:rPr/>
        <w:t>люкс.</w:t>
      </w:r>
      <w:r>
        <w:rPr>
          <w:spacing w:val="1"/>
        </w:rPr>
        <w:t> </w:t>
      </w:r>
      <w:r>
        <w:rPr/>
        <w:t>Возможно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индивидуальных</w:t>
      </w:r>
      <w:r>
        <w:rPr>
          <w:spacing w:val="1"/>
        </w:rPr>
        <w:t> </w:t>
      </w:r>
      <w:r>
        <w:rPr/>
        <w:t>светодиодных</w:t>
      </w:r>
      <w:r>
        <w:rPr>
          <w:spacing w:val="90"/>
        </w:rPr>
        <w:t> </w:t>
      </w:r>
      <w:r>
        <w:rPr/>
        <w:t>средств  </w:t>
      </w:r>
      <w:r>
        <w:rPr>
          <w:spacing w:val="24"/>
        </w:rPr>
        <w:t> </w:t>
      </w:r>
      <w:r>
        <w:rPr/>
        <w:t>освещения  </w:t>
      </w:r>
      <w:r>
        <w:rPr>
          <w:spacing w:val="26"/>
        </w:rPr>
        <w:t> </w:t>
      </w:r>
      <w:r>
        <w:rPr/>
        <w:t>(настольные  </w:t>
      </w:r>
      <w:r>
        <w:rPr>
          <w:spacing w:val="25"/>
        </w:rPr>
        <w:t> </w:t>
      </w:r>
      <w:r>
        <w:rPr/>
        <w:t>лампы)  </w:t>
      </w:r>
      <w:r>
        <w:rPr>
          <w:spacing w:val="25"/>
        </w:rPr>
        <w:t> </w:t>
      </w:r>
      <w:r>
        <w:rPr/>
        <w:t>с  </w:t>
      </w:r>
      <w:r>
        <w:rPr>
          <w:spacing w:val="27"/>
        </w:rPr>
        <w:t> </w:t>
      </w:r>
      <w:r>
        <w:rPr/>
        <w:t>регулировкой  </w:t>
      </w:r>
      <w:r>
        <w:rPr>
          <w:spacing w:val="26"/>
        </w:rPr>
        <w:t> </w:t>
      </w:r>
      <w:r>
        <w:rPr/>
        <w:t>освещения</w:t>
      </w:r>
      <w:r>
        <w:rPr>
          <w:spacing w:val="-63"/>
        </w:rPr>
        <w:t> </w:t>
      </w:r>
      <w:r>
        <w:rPr/>
        <w:t>в</w:t>
      </w:r>
      <w:r>
        <w:rPr>
          <w:spacing w:val="1"/>
        </w:rPr>
        <w:t> </w:t>
      </w:r>
      <w:r>
        <w:rPr/>
        <w:t>динамическом</w:t>
      </w:r>
      <w:r>
        <w:rPr>
          <w:spacing w:val="1"/>
        </w:rPr>
        <w:t> </w:t>
      </w:r>
      <w:r>
        <w:rPr/>
        <w:t>диапазоне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600</w:t>
      </w:r>
      <w:r>
        <w:rPr>
          <w:spacing w:val="1"/>
        </w:rPr>
        <w:t> </w:t>
      </w:r>
      <w:r>
        <w:rPr/>
        <w:t>люкс,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менее</w:t>
      </w:r>
      <w:r>
        <w:rPr>
          <w:spacing w:val="1"/>
        </w:rPr>
        <w:t> </w:t>
      </w:r>
      <w:r>
        <w:rPr/>
        <w:t>300</w:t>
      </w:r>
      <w:r>
        <w:rPr>
          <w:spacing w:val="1"/>
        </w:rPr>
        <w:t> </w:t>
      </w:r>
      <w:r>
        <w:rPr/>
        <w:t>люкс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отсутствии</w:t>
      </w:r>
      <w:r>
        <w:rPr>
          <w:spacing w:val="1"/>
        </w:rPr>
        <w:t> </w:t>
      </w:r>
      <w:r>
        <w:rPr/>
        <w:t>динамической</w:t>
      </w:r>
      <w:r>
        <w:rPr>
          <w:spacing w:val="-2"/>
        </w:rPr>
        <w:t> </w:t>
      </w:r>
      <w:r>
        <w:rPr/>
        <w:t>регулировки.</w:t>
      </w:r>
    </w:p>
    <w:p>
      <w:pPr>
        <w:pStyle w:val="BodyText"/>
        <w:ind w:right="228"/>
      </w:pP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(изложение),</w:t>
      </w:r>
      <w:r>
        <w:rPr>
          <w:spacing w:val="1"/>
        </w:rPr>
        <w:t> </w:t>
      </w:r>
      <w:r>
        <w:rPr/>
        <w:t>выполненное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бланках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увеличенного</w:t>
      </w:r>
      <w:r>
        <w:rPr>
          <w:spacing w:val="1"/>
        </w:rPr>
        <w:t> </w:t>
      </w:r>
      <w:r>
        <w:rPr/>
        <w:t>размера,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присутствии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</w:t>
      </w:r>
      <w:r>
        <w:rPr>
          <w:spacing w:val="-3"/>
        </w:rPr>
        <w:t> </w:t>
      </w:r>
      <w:r>
        <w:rPr/>
        <w:t>переносится</w:t>
      </w:r>
      <w:r>
        <w:rPr>
          <w:spacing w:val="-1"/>
        </w:rPr>
        <w:t> </w:t>
      </w:r>
      <w:r>
        <w:rPr/>
        <w:t>ассистентом</w:t>
      </w:r>
      <w:r>
        <w:rPr>
          <w:spacing w:val="-2"/>
        </w:rPr>
        <w:t> </w:t>
      </w:r>
      <w:r>
        <w:rPr/>
        <w:t>в стандартные</w:t>
      </w:r>
      <w:r>
        <w:rPr>
          <w:spacing w:val="-2"/>
        </w:rPr>
        <w:t> </w:t>
      </w:r>
      <w:r>
        <w:rPr/>
        <w:t>бланки</w:t>
      </w:r>
      <w:r>
        <w:rPr>
          <w:spacing w:val="-2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(изложения).</w:t>
      </w:r>
    </w:p>
    <w:p>
      <w:pPr>
        <w:pStyle w:val="BodyText"/>
        <w:spacing w:before="7"/>
        <w:ind w:left="0" w:firstLine="0"/>
        <w:jc w:val="left"/>
        <w:rPr>
          <w:sz w:val="19"/>
        </w:rPr>
      </w:pPr>
      <w:r>
        <w:rPr/>
        <w:pict>
          <v:rect style="position:absolute;margin-left:56.639999pt;margin-top:13.259517pt;width:144.050pt;height:.59998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0"/>
        <w:ind w:left="212" w:right="226" w:firstLine="708"/>
        <w:jc w:val="both"/>
        <w:rPr>
          <w:sz w:val="22"/>
        </w:rPr>
      </w:pPr>
      <w:r>
        <w:rPr>
          <w:sz w:val="22"/>
          <w:vertAlign w:val="superscript"/>
        </w:rPr>
        <w:t>7</w:t>
      </w:r>
      <w:r>
        <w:rPr>
          <w:sz w:val="22"/>
          <w:vertAlign w:val="baseline"/>
        </w:rPr>
        <w:t> Перенос итогового сочинения (изложения) в бланки записи производится ассистентом после того,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как участник итогового сочинения (изложения) завершил написание итогового сочинения (изложения). См.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также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абзац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второй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подпункта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2.3.2 пункта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2.3 настоящих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Методических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рекомендаций.</w:t>
      </w:r>
    </w:p>
    <w:p>
      <w:pPr>
        <w:spacing w:after="0"/>
        <w:jc w:val="both"/>
        <w:rPr>
          <w:sz w:val="22"/>
        </w:rPr>
        <w:sectPr>
          <w:pgSz w:w="11910" w:h="16840"/>
          <w:pgMar w:header="0" w:footer="541" w:top="1040" w:bottom="820" w:left="920" w:right="340"/>
        </w:sectPr>
      </w:pPr>
    </w:p>
    <w:p>
      <w:pPr>
        <w:pStyle w:val="ListParagraph"/>
        <w:numPr>
          <w:ilvl w:val="4"/>
          <w:numId w:val="2"/>
        </w:numPr>
        <w:tabs>
          <w:tab w:pos="1778" w:val="left" w:leader="none"/>
        </w:tabs>
        <w:spacing w:line="240" w:lineRule="auto" w:before="67" w:after="0"/>
        <w:ind w:left="212" w:right="224" w:firstLine="708"/>
        <w:jc w:val="both"/>
        <w:rPr>
          <w:sz w:val="26"/>
        </w:rPr>
      </w:pPr>
      <w:r>
        <w:rPr>
          <w:sz w:val="26"/>
        </w:rPr>
        <w:t>После объявления начала проведения итогового изложения </w:t>
      </w:r>
      <w:r>
        <w:rPr>
          <w:b/>
          <w:sz w:val="26"/>
        </w:rPr>
        <w:t>для участников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изложения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расстройствами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аутистического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спектра,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нарушениями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опорно-двигательного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аппарата,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слепых,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слабовидящих,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глухих,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позднооглоших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слабослышащих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участников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изложения</w:t>
      </w:r>
      <w:r>
        <w:rPr>
          <w:b/>
          <w:spacing w:val="1"/>
          <w:sz w:val="26"/>
        </w:rPr>
        <w:t> </w:t>
      </w:r>
      <w:r>
        <w:rPr>
          <w:sz w:val="26"/>
        </w:rPr>
        <w:t>текст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</w:t>
      </w:r>
      <w:r>
        <w:rPr>
          <w:spacing w:val="1"/>
          <w:sz w:val="26"/>
        </w:rPr>
        <w:t> </w:t>
      </w:r>
      <w:r>
        <w:rPr>
          <w:sz w:val="26"/>
        </w:rPr>
        <w:t>выдается для чтения и проведения подготовительной работы на 40 минут. В это время</w:t>
      </w:r>
      <w:r>
        <w:rPr>
          <w:spacing w:val="1"/>
          <w:sz w:val="26"/>
        </w:rPr>
        <w:t> </w:t>
      </w:r>
      <w:r>
        <w:rPr>
          <w:sz w:val="26"/>
        </w:rPr>
        <w:t>участники могут работать с листами бумаги для черновиков, выписывая ключевые слова,</w:t>
      </w:r>
      <w:r>
        <w:rPr>
          <w:spacing w:val="1"/>
          <w:sz w:val="26"/>
        </w:rPr>
        <w:t> </w:t>
      </w:r>
      <w:r>
        <w:rPr>
          <w:sz w:val="26"/>
        </w:rPr>
        <w:t>составляя план изложения (переписывать текст для итогового изложения в черновики не</w:t>
      </w:r>
      <w:r>
        <w:rPr>
          <w:spacing w:val="1"/>
          <w:sz w:val="26"/>
        </w:rPr>
        <w:t> </w:t>
      </w:r>
      <w:r>
        <w:rPr>
          <w:sz w:val="26"/>
        </w:rPr>
        <w:t>допускается). По истечении 40 минут член комиссии по проведению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забирает текст для итогового изложения, и участники переходят к написанию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изложения.</w:t>
      </w:r>
    </w:p>
    <w:p>
      <w:pPr>
        <w:pStyle w:val="BodyText"/>
        <w:spacing w:before="8"/>
        <w:ind w:right="226"/>
      </w:pPr>
      <w:r>
        <w:rPr>
          <w:b/>
        </w:rPr>
        <w:t>Для</w:t>
      </w:r>
      <w:r>
        <w:rPr>
          <w:b/>
          <w:spacing w:val="1"/>
        </w:rPr>
        <w:t> </w:t>
      </w:r>
      <w:r>
        <w:rPr>
          <w:b/>
        </w:rPr>
        <w:t>глухих,</w:t>
      </w:r>
      <w:r>
        <w:rPr>
          <w:b/>
          <w:spacing w:val="1"/>
        </w:rPr>
        <w:t> </w:t>
      </w:r>
      <w:r>
        <w:rPr>
          <w:b/>
        </w:rPr>
        <w:t>позднооглоших</w:t>
      </w:r>
      <w:r>
        <w:rPr>
          <w:b/>
          <w:spacing w:val="1"/>
        </w:rPr>
        <w:t> </w:t>
      </w:r>
      <w:r>
        <w:rPr>
          <w:b/>
        </w:rPr>
        <w:t>и</w:t>
      </w:r>
      <w:r>
        <w:rPr>
          <w:b/>
          <w:spacing w:val="1"/>
        </w:rPr>
        <w:t> </w:t>
      </w:r>
      <w:r>
        <w:rPr>
          <w:b/>
        </w:rPr>
        <w:t>слабослышащих</w:t>
      </w:r>
      <w:r>
        <w:rPr>
          <w:b/>
          <w:spacing w:val="1"/>
        </w:rPr>
        <w:t> </w:t>
      </w:r>
      <w:r>
        <w:rPr>
          <w:b/>
        </w:rPr>
        <w:t>участников</w:t>
      </w:r>
      <w:r>
        <w:rPr>
          <w:b/>
          <w:spacing w:val="66"/>
        </w:rPr>
        <w:t> </w:t>
      </w:r>
      <w:r>
        <w:rPr>
          <w:b/>
        </w:rPr>
        <w:t>итогового</w:t>
      </w:r>
      <w:r>
        <w:rPr>
          <w:b/>
          <w:spacing w:val="1"/>
        </w:rPr>
        <w:t> </w:t>
      </w:r>
      <w:r>
        <w:rPr>
          <w:b/>
        </w:rPr>
        <w:t>изложения   </w:t>
      </w:r>
      <w:r>
        <w:rPr/>
        <w:t>при   необходимости   (вместо   выдачи   текста   для   итогового   изложения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40</w:t>
      </w:r>
      <w:r>
        <w:rPr>
          <w:spacing w:val="1"/>
        </w:rPr>
        <w:t> </w:t>
      </w:r>
      <w:r>
        <w:rPr/>
        <w:t>минут)</w:t>
      </w:r>
      <w:r>
        <w:rPr>
          <w:spacing w:val="65"/>
        </w:rPr>
        <w:t> </w:t>
      </w:r>
      <w:r>
        <w:rPr/>
        <w:t>может</w:t>
      </w:r>
      <w:r>
        <w:rPr>
          <w:spacing w:val="65"/>
        </w:rPr>
        <w:t> </w:t>
      </w:r>
      <w:r>
        <w:rPr/>
        <w:t>быть</w:t>
      </w:r>
      <w:r>
        <w:rPr>
          <w:spacing w:val="65"/>
        </w:rPr>
        <w:t> </w:t>
      </w:r>
      <w:r>
        <w:rPr/>
        <w:t>осуществлен</w:t>
      </w:r>
      <w:r>
        <w:rPr>
          <w:spacing w:val="65"/>
        </w:rPr>
        <w:t> </w:t>
      </w:r>
      <w:r>
        <w:rPr/>
        <w:t>сурдоперевод</w:t>
      </w:r>
      <w:r>
        <w:rPr>
          <w:spacing w:val="65"/>
        </w:rPr>
        <w:t> </w:t>
      </w:r>
      <w:r>
        <w:rPr/>
        <w:t>текста</w:t>
      </w:r>
      <w:r>
        <w:rPr>
          <w:spacing w:val="65"/>
        </w:rPr>
        <w:t> </w:t>
      </w:r>
      <w:r>
        <w:rPr/>
        <w:t>для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изложения</w:t>
      </w:r>
      <w:r>
        <w:rPr>
          <w:spacing w:val="-62"/>
        </w:rPr>
        <w:t> </w:t>
      </w:r>
      <w:r>
        <w:rPr/>
        <w:t>(о необходимости обеспечения сурдоперевода текста для итогового изложения сообщается</w:t>
      </w:r>
      <w:r>
        <w:rPr>
          <w:spacing w:val="-62"/>
        </w:rPr>
        <w:t> </w:t>
      </w:r>
      <w:r>
        <w:rPr/>
        <w:t>во</w:t>
      </w:r>
      <w:r>
        <w:rPr>
          <w:spacing w:val="-2"/>
        </w:rPr>
        <w:t> </w:t>
      </w:r>
      <w:r>
        <w:rPr/>
        <w:t>время</w:t>
      </w:r>
      <w:r>
        <w:rPr>
          <w:spacing w:val="-1"/>
        </w:rPr>
        <w:t> </w:t>
      </w:r>
      <w:r>
        <w:rPr/>
        <w:t>подачи</w:t>
      </w:r>
      <w:r>
        <w:rPr>
          <w:spacing w:val="-2"/>
        </w:rPr>
        <w:t> </w:t>
      </w:r>
      <w:r>
        <w:rPr/>
        <w:t>заявления на</w:t>
      </w:r>
      <w:r>
        <w:rPr>
          <w:spacing w:val="1"/>
        </w:rPr>
        <w:t> </w:t>
      </w:r>
      <w:r>
        <w:rPr/>
        <w:t>участие</w:t>
      </w:r>
      <w:r>
        <w:rPr>
          <w:spacing w:val="2"/>
        </w:rPr>
        <w:t> </w:t>
      </w:r>
      <w:r>
        <w:rPr/>
        <w:t>в</w:t>
      </w:r>
      <w:r>
        <w:rPr>
          <w:spacing w:val="-1"/>
        </w:rPr>
        <w:t> </w:t>
      </w:r>
      <w:r>
        <w:rPr/>
        <w:t>итоговом</w:t>
      </w:r>
      <w:r>
        <w:rPr>
          <w:spacing w:val="-2"/>
        </w:rPr>
        <w:t> </w:t>
      </w:r>
      <w:r>
        <w:rPr/>
        <w:t>изложении).</w:t>
      </w:r>
    </w:p>
    <w:p>
      <w:pPr>
        <w:pStyle w:val="ListParagraph"/>
        <w:numPr>
          <w:ilvl w:val="4"/>
          <w:numId w:val="2"/>
        </w:numPr>
        <w:tabs>
          <w:tab w:pos="1831" w:val="left" w:leader="none"/>
        </w:tabs>
        <w:spacing w:line="240" w:lineRule="auto" w:before="0" w:after="0"/>
        <w:ind w:left="212" w:right="231" w:firstLine="708"/>
        <w:jc w:val="both"/>
        <w:rPr>
          <w:sz w:val="26"/>
        </w:rPr>
      </w:pPr>
      <w:r>
        <w:rPr>
          <w:sz w:val="26"/>
        </w:rPr>
        <w:t>Основанием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65"/>
          <w:sz w:val="26"/>
        </w:rPr>
        <w:t> </w:t>
      </w:r>
      <w:r>
        <w:rPr>
          <w:sz w:val="26"/>
        </w:rPr>
        <w:t>организации</w:t>
      </w:r>
      <w:r>
        <w:rPr>
          <w:spacing w:val="65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5"/>
          <w:sz w:val="26"/>
        </w:rPr>
        <w:t> </w:t>
      </w:r>
      <w:r>
        <w:rPr>
          <w:sz w:val="26"/>
        </w:rPr>
        <w:t>(изложения)</w:t>
      </w:r>
      <w:r>
        <w:rPr>
          <w:spacing w:val="65"/>
          <w:sz w:val="26"/>
        </w:rPr>
        <w:t> </w:t>
      </w:r>
      <w:r>
        <w:rPr>
          <w:sz w:val="26"/>
        </w:rPr>
        <w:t>на</w:t>
      </w:r>
      <w:r>
        <w:rPr>
          <w:spacing w:val="65"/>
          <w:sz w:val="26"/>
        </w:rPr>
        <w:t> </w:t>
      </w:r>
      <w:r>
        <w:rPr>
          <w:sz w:val="26"/>
        </w:rPr>
        <w:t>дому,</w:t>
      </w:r>
      <w:r>
        <w:rPr>
          <w:spacing w:val="-62"/>
          <w:sz w:val="26"/>
        </w:rPr>
        <w:t> </w:t>
      </w:r>
      <w:r>
        <w:rPr>
          <w:sz w:val="26"/>
        </w:rPr>
        <w:t>в     медицинской     организации     является     заключение     медицинской     организации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рекомендации</w:t>
      </w:r>
      <w:r>
        <w:rPr>
          <w:spacing w:val="-1"/>
          <w:sz w:val="26"/>
        </w:rPr>
        <w:t> </w:t>
      </w:r>
      <w:r>
        <w:rPr>
          <w:sz w:val="26"/>
        </w:rPr>
        <w:t>ПМПК.</w:t>
      </w:r>
    </w:p>
    <w:p>
      <w:pPr>
        <w:pStyle w:val="BodyText"/>
        <w:ind w:right="230"/>
      </w:pP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</w:t>
      </w:r>
      <w:r>
        <w:rPr>
          <w:spacing w:val="1"/>
        </w:rPr>
        <w:t> </w:t>
      </w:r>
      <w:r>
        <w:rPr/>
        <w:t>организуется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месту</w:t>
      </w:r>
      <w:r>
        <w:rPr>
          <w:spacing w:val="1"/>
        </w:rPr>
        <w:t> </w:t>
      </w:r>
      <w:r>
        <w:rPr/>
        <w:t>жительства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   сочинения   (изложения),   по</w:t>
      </w:r>
      <w:r>
        <w:rPr>
          <w:spacing w:val="65"/>
        </w:rPr>
        <w:t> </w:t>
      </w:r>
      <w:r>
        <w:rPr/>
        <w:t>месту</w:t>
      </w:r>
      <w:r>
        <w:rPr>
          <w:spacing w:val="65"/>
        </w:rPr>
        <w:t> </w:t>
      </w:r>
      <w:r>
        <w:rPr/>
        <w:t>нахождения   медицинской   организации,</w:t>
      </w:r>
      <w:r>
        <w:rPr>
          <w:spacing w:val="1"/>
        </w:rPr>
        <w:t> </w:t>
      </w:r>
      <w:r>
        <w:rPr/>
        <w:t>в</w:t>
      </w:r>
      <w:r>
        <w:rPr>
          <w:spacing w:val="25"/>
        </w:rPr>
        <w:t> </w:t>
      </w:r>
      <w:r>
        <w:rPr/>
        <w:t>которой</w:t>
      </w:r>
      <w:r>
        <w:rPr>
          <w:spacing w:val="30"/>
        </w:rPr>
        <w:t> </w:t>
      </w:r>
      <w:r>
        <w:rPr/>
        <w:t>участник</w:t>
      </w:r>
      <w:r>
        <w:rPr>
          <w:spacing w:val="27"/>
        </w:rPr>
        <w:t> </w:t>
      </w:r>
      <w:r>
        <w:rPr/>
        <w:t>итогового</w:t>
      </w:r>
      <w:r>
        <w:rPr>
          <w:spacing w:val="27"/>
        </w:rPr>
        <w:t> </w:t>
      </w:r>
      <w:r>
        <w:rPr/>
        <w:t>сочинения</w:t>
      </w:r>
      <w:r>
        <w:rPr>
          <w:spacing w:val="26"/>
        </w:rPr>
        <w:t> </w:t>
      </w:r>
      <w:r>
        <w:rPr/>
        <w:t>(изложения)</w:t>
      </w:r>
      <w:r>
        <w:rPr>
          <w:spacing w:val="27"/>
        </w:rPr>
        <w:t> </w:t>
      </w:r>
      <w:r>
        <w:rPr/>
        <w:t>находится</w:t>
      </w:r>
      <w:r>
        <w:rPr>
          <w:spacing w:val="26"/>
        </w:rPr>
        <w:t> </w:t>
      </w:r>
      <w:r>
        <w:rPr/>
        <w:t>на</w:t>
      </w:r>
      <w:r>
        <w:rPr>
          <w:spacing w:val="27"/>
        </w:rPr>
        <w:t> </w:t>
      </w:r>
      <w:r>
        <w:rPr/>
        <w:t>длительном</w:t>
      </w:r>
      <w:r>
        <w:rPr>
          <w:spacing w:val="24"/>
        </w:rPr>
        <w:t> </w:t>
      </w:r>
      <w:r>
        <w:rPr/>
        <w:t>лечении,</w:t>
      </w:r>
      <w:r>
        <w:rPr>
          <w:spacing w:val="-62"/>
        </w:rPr>
        <w:t> </w:t>
      </w:r>
      <w:r>
        <w:rPr/>
        <w:t>с</w:t>
      </w:r>
      <w:r>
        <w:rPr>
          <w:spacing w:val="-2"/>
        </w:rPr>
        <w:t> </w:t>
      </w:r>
      <w:r>
        <w:rPr/>
        <w:t>выполнением</w:t>
      </w:r>
      <w:r>
        <w:rPr>
          <w:spacing w:val="1"/>
        </w:rPr>
        <w:t> </w:t>
      </w:r>
      <w:r>
        <w:rPr/>
        <w:t>минимальных</w:t>
      </w:r>
      <w:r>
        <w:rPr>
          <w:spacing w:val="-2"/>
        </w:rPr>
        <w:t> </w:t>
      </w:r>
      <w:r>
        <w:rPr/>
        <w:t>требований</w:t>
      </w:r>
      <w:r>
        <w:rPr>
          <w:spacing w:val="2"/>
        </w:rPr>
        <w:t> </w:t>
      </w:r>
      <w:r>
        <w:rPr/>
        <w:t>к</w:t>
      </w:r>
      <w:r>
        <w:rPr>
          <w:spacing w:val="-3"/>
        </w:rPr>
        <w:t> </w:t>
      </w:r>
      <w:r>
        <w:rPr/>
        <w:t>процедуре</w:t>
      </w:r>
      <w:r>
        <w:rPr>
          <w:spacing w:val="-1"/>
        </w:rPr>
        <w:t> </w:t>
      </w:r>
      <w:r>
        <w:rPr/>
        <w:t>проведения.</w:t>
      </w:r>
    </w:p>
    <w:p>
      <w:pPr>
        <w:pStyle w:val="ListParagraph"/>
        <w:numPr>
          <w:ilvl w:val="4"/>
          <w:numId w:val="2"/>
        </w:numPr>
        <w:tabs>
          <w:tab w:pos="1879" w:val="left" w:leader="none"/>
        </w:tabs>
        <w:spacing w:line="240" w:lineRule="auto" w:before="0" w:after="0"/>
        <w:ind w:left="212" w:right="225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ОВЗ,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детей-инвалидов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инвалидов</w:t>
      </w:r>
      <w:r>
        <w:rPr>
          <w:spacing w:val="1"/>
          <w:sz w:val="26"/>
        </w:rPr>
        <w:t> </w:t>
      </w:r>
      <w:r>
        <w:rPr>
          <w:sz w:val="26"/>
        </w:rPr>
        <w:t>итоговое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(изложение)</w:t>
      </w:r>
      <w:r>
        <w:rPr>
          <w:spacing w:val="1"/>
          <w:sz w:val="26"/>
        </w:rPr>
        <w:t> </w:t>
      </w:r>
      <w:r>
        <w:rPr>
          <w:sz w:val="26"/>
        </w:rPr>
        <w:t>может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их</w:t>
      </w:r>
      <w:r>
        <w:rPr>
          <w:spacing w:val="1"/>
          <w:sz w:val="26"/>
        </w:rPr>
        <w:t> </w:t>
      </w:r>
      <w:r>
        <w:rPr>
          <w:sz w:val="26"/>
        </w:rPr>
        <w:t>желанию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b/>
          <w:sz w:val="26"/>
        </w:rPr>
        <w:t>при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наличии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соответствующих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медицинских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показаний</w:t>
      </w:r>
      <w:r>
        <w:rPr>
          <w:b/>
          <w:spacing w:val="-2"/>
          <w:sz w:val="26"/>
        </w:rPr>
        <w:t> </w:t>
      </w:r>
      <w:r>
        <w:rPr>
          <w:sz w:val="26"/>
        </w:rPr>
        <w:t>проводиться</w:t>
      </w:r>
      <w:r>
        <w:rPr>
          <w:spacing w:val="1"/>
          <w:sz w:val="26"/>
        </w:rPr>
        <w:t> </w:t>
      </w:r>
      <w:r>
        <w:rPr>
          <w:b/>
          <w:sz w:val="26"/>
        </w:rPr>
        <w:t>в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устной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форме</w:t>
      </w:r>
      <w:r>
        <w:rPr>
          <w:sz w:val="26"/>
        </w:rPr>
        <w:t>.</w:t>
      </w:r>
    </w:p>
    <w:p>
      <w:pPr>
        <w:pStyle w:val="BodyText"/>
        <w:ind w:right="224"/>
      </w:pPr>
      <w:r>
        <w:rPr/>
        <w:t>Устное</w:t>
      </w:r>
      <w:r>
        <w:rPr>
          <w:spacing w:val="1"/>
        </w:rPr>
        <w:t> </w:t>
      </w: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записывается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флеш-носитель.</w:t>
      </w:r>
      <w:r>
        <w:rPr>
          <w:spacing w:val="1"/>
        </w:rPr>
        <w:t> </w:t>
      </w:r>
      <w:r>
        <w:rPr/>
        <w:t>Аудиозаписи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передаются</w:t>
      </w:r>
      <w:r>
        <w:rPr>
          <w:spacing w:val="1"/>
        </w:rPr>
        <w:t> </w:t>
      </w:r>
      <w:r>
        <w:rPr/>
        <w:t>ассистенту,</w:t>
      </w:r>
      <w:r>
        <w:rPr>
          <w:spacing w:val="1"/>
        </w:rPr>
        <w:t> </w:t>
      </w:r>
      <w:r>
        <w:rPr/>
        <w:t>который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присутствии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образовательной   организации   переносит  </w:t>
      </w:r>
      <w:r>
        <w:rPr>
          <w:spacing w:val="1"/>
        </w:rPr>
        <w:t> </w:t>
      </w:r>
      <w:r>
        <w:rPr/>
        <w:t>устные  </w:t>
      </w:r>
      <w:r>
        <w:rPr>
          <w:spacing w:val="1"/>
        </w:rPr>
        <w:t> </w:t>
      </w:r>
      <w:r>
        <w:rPr/>
        <w:t>итоговые  </w:t>
      </w:r>
      <w:r>
        <w:rPr>
          <w:spacing w:val="1"/>
        </w:rPr>
        <w:t> </w:t>
      </w:r>
      <w:r>
        <w:rPr/>
        <w:t>сочинения    (изложения)</w:t>
      </w:r>
      <w:r>
        <w:rPr>
          <w:spacing w:val="-62"/>
        </w:rPr>
        <w:t> </w:t>
      </w:r>
      <w:r>
        <w:rPr/>
        <w:t>из</w:t>
      </w:r>
      <w:r>
        <w:rPr>
          <w:spacing w:val="-1"/>
        </w:rPr>
        <w:t> </w:t>
      </w:r>
      <w:r>
        <w:rPr/>
        <w:t>аудиозаписей</w:t>
      </w:r>
      <w:r>
        <w:rPr>
          <w:spacing w:val="2"/>
        </w:rPr>
        <w:t> </w:t>
      </w:r>
      <w:r>
        <w:rPr/>
        <w:t>в</w:t>
      </w:r>
      <w:r>
        <w:rPr>
          <w:spacing w:val="-2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(изложения).</w:t>
      </w:r>
    </w:p>
    <w:p>
      <w:pPr>
        <w:pStyle w:val="BodyText"/>
        <w:ind w:right="228"/>
      </w:pP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сдачи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участником</w:t>
      </w:r>
      <w:r>
        <w:rPr>
          <w:spacing w:val="66"/>
        </w:rPr>
        <w:t> </w:t>
      </w:r>
      <w:r>
        <w:rPr/>
        <w:t>сочинения</w:t>
      </w:r>
      <w:r>
        <w:rPr>
          <w:spacing w:val="-62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устной</w:t>
      </w:r>
      <w:r>
        <w:rPr>
          <w:spacing w:val="1"/>
        </w:rPr>
        <w:t> </w:t>
      </w:r>
      <w:r>
        <w:rPr/>
        <w:t>форме</w:t>
      </w:r>
      <w:r>
        <w:rPr>
          <w:spacing w:val="1"/>
        </w:rPr>
        <w:t> </w:t>
      </w:r>
      <w:r>
        <w:rPr/>
        <w:t>член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26"/>
        </w:rPr>
        <w:t> </w:t>
      </w:r>
      <w:r>
        <w:rPr/>
        <w:t>вносит</w:t>
      </w:r>
      <w:r>
        <w:rPr>
          <w:spacing w:val="28"/>
        </w:rPr>
        <w:t> </w:t>
      </w:r>
      <w:r>
        <w:rPr/>
        <w:t>в</w:t>
      </w:r>
      <w:r>
        <w:rPr>
          <w:spacing w:val="26"/>
        </w:rPr>
        <w:t> </w:t>
      </w:r>
      <w:r>
        <w:rPr/>
        <w:t>бланк</w:t>
      </w:r>
      <w:r>
        <w:rPr>
          <w:spacing w:val="27"/>
        </w:rPr>
        <w:t> </w:t>
      </w:r>
      <w:r>
        <w:rPr/>
        <w:t>регистрации</w:t>
      </w:r>
      <w:r>
        <w:rPr>
          <w:spacing w:val="28"/>
        </w:rPr>
        <w:t> </w:t>
      </w:r>
      <w:r>
        <w:rPr/>
        <w:t>указанного</w:t>
      </w:r>
      <w:r>
        <w:rPr>
          <w:spacing w:val="30"/>
        </w:rPr>
        <w:t> </w:t>
      </w:r>
      <w:r>
        <w:rPr/>
        <w:t>участника</w:t>
      </w:r>
      <w:r>
        <w:rPr>
          <w:spacing w:val="25"/>
        </w:rPr>
        <w:t> </w:t>
      </w:r>
      <w:r>
        <w:rPr/>
        <w:t>отметку</w:t>
      </w:r>
      <w:r>
        <w:rPr>
          <w:spacing w:val="23"/>
        </w:rPr>
        <w:t> </w:t>
      </w:r>
      <w:r>
        <w:rPr/>
        <w:t>«Х»</w:t>
      </w:r>
      <w:r>
        <w:rPr>
          <w:spacing w:val="26"/>
        </w:rPr>
        <w:t> </w:t>
      </w:r>
      <w:r>
        <w:rPr/>
        <w:t>в</w:t>
      </w:r>
      <w:r>
        <w:rPr>
          <w:spacing w:val="28"/>
        </w:rPr>
        <w:t> </w:t>
      </w:r>
      <w:r>
        <w:rPr/>
        <w:t>поле</w:t>
      </w:r>
    </w:p>
    <w:p>
      <w:pPr>
        <w:pStyle w:val="BodyText"/>
        <w:ind w:right="224" w:firstLine="0"/>
      </w:pPr>
      <w:r>
        <w:rPr/>
        <w:t>«В устной форме» и заверяет своей подписью внесение указанной отметки в специально</w:t>
      </w:r>
      <w:r>
        <w:rPr>
          <w:spacing w:val="1"/>
        </w:rPr>
        <w:t> </w:t>
      </w:r>
      <w:r>
        <w:rPr/>
        <w:t>отведенном поле для последующей корректной проверки и обработки бланков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такого</w:t>
      </w:r>
      <w:r>
        <w:rPr>
          <w:spacing w:val="1"/>
        </w:rPr>
        <w:t> </w:t>
      </w:r>
      <w:r>
        <w:rPr/>
        <w:t>участника.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форму</w:t>
      </w:r>
      <w:r>
        <w:rPr>
          <w:spacing w:val="1"/>
        </w:rPr>
        <w:t> </w:t>
      </w:r>
      <w:r>
        <w:rPr/>
        <w:t>ИС-05</w:t>
      </w:r>
      <w:r>
        <w:rPr>
          <w:spacing w:val="1"/>
        </w:rPr>
        <w:t> </w:t>
      </w:r>
      <w:r>
        <w:rPr/>
        <w:t>«Ведомость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 сочинения (изложения) в учебном кабинете образовательной организации (месте</w:t>
      </w:r>
      <w:r>
        <w:rPr>
          <w:spacing w:val="-62"/>
        </w:rPr>
        <w:t> </w:t>
      </w:r>
      <w:r>
        <w:rPr/>
        <w:t>проведения)»</w:t>
      </w:r>
      <w:r>
        <w:rPr>
          <w:spacing w:val="-5"/>
        </w:rPr>
        <w:t> </w:t>
      </w:r>
      <w:r>
        <w:rPr/>
        <w:t>необходимо</w:t>
      </w:r>
      <w:r>
        <w:rPr>
          <w:spacing w:val="-3"/>
        </w:rPr>
        <w:t> </w:t>
      </w:r>
      <w:r>
        <w:rPr/>
        <w:t>также</w:t>
      </w:r>
      <w:r>
        <w:rPr>
          <w:spacing w:val="-3"/>
        </w:rPr>
        <w:t> </w:t>
      </w:r>
      <w:r>
        <w:rPr/>
        <w:t>внести</w:t>
      </w:r>
      <w:r>
        <w:rPr>
          <w:spacing w:val="-3"/>
        </w:rPr>
        <w:t> </w:t>
      </w:r>
      <w:r>
        <w:rPr/>
        <w:t>отметку</w:t>
      </w:r>
      <w:r>
        <w:rPr>
          <w:spacing w:val="-8"/>
        </w:rPr>
        <w:t> </w:t>
      </w:r>
      <w:r>
        <w:rPr/>
        <w:t>в</w:t>
      </w:r>
      <w:r>
        <w:rPr>
          <w:spacing w:val="-3"/>
        </w:rPr>
        <w:t> </w:t>
      </w:r>
      <w:r>
        <w:rPr/>
        <w:t>поле</w:t>
      </w:r>
      <w:r>
        <w:rPr>
          <w:spacing w:val="2"/>
        </w:rPr>
        <w:t> </w:t>
      </w:r>
      <w:r>
        <w:rPr/>
        <w:t>«Сдавал в</w:t>
      </w:r>
      <w:r>
        <w:rPr>
          <w:spacing w:val="-1"/>
        </w:rPr>
        <w:t> </w:t>
      </w:r>
      <w:r>
        <w:rPr/>
        <w:t>устной</w:t>
      </w:r>
      <w:r>
        <w:rPr>
          <w:spacing w:val="-3"/>
        </w:rPr>
        <w:t> </w:t>
      </w:r>
      <w:r>
        <w:rPr/>
        <w:t>форме (ОВЗ)».</w:t>
      </w:r>
    </w:p>
    <w:p>
      <w:pPr>
        <w:spacing w:after="0"/>
        <w:sectPr>
          <w:pgSz w:w="11910" w:h="16840"/>
          <w:pgMar w:header="0" w:footer="541" w:top="1040" w:bottom="820" w:left="920" w:right="340"/>
        </w:sectPr>
      </w:pPr>
    </w:p>
    <w:p>
      <w:pPr>
        <w:pStyle w:val="Heading1"/>
        <w:numPr>
          <w:ilvl w:val="1"/>
          <w:numId w:val="2"/>
        </w:numPr>
        <w:tabs>
          <w:tab w:pos="1202" w:val="left" w:leader="none"/>
        </w:tabs>
        <w:spacing w:line="240" w:lineRule="auto" w:before="72" w:after="0"/>
        <w:ind w:left="1202" w:right="0" w:hanging="281"/>
        <w:jc w:val="left"/>
      </w:pPr>
      <w:bookmarkStart w:name="_bookmark20" w:id="41"/>
      <w:bookmarkEnd w:id="41"/>
      <w:r>
        <w:rPr>
          <w:b w:val="0"/>
        </w:rPr>
      </w:r>
      <w:bookmarkStart w:name="_bookmark20" w:id="42"/>
      <w:bookmarkEnd w:id="42"/>
      <w:r>
        <w:rPr/>
        <w:t>По</w:t>
      </w:r>
      <w:r>
        <w:rPr/>
        <w:t>рядок</w:t>
      </w:r>
      <w:r>
        <w:rPr>
          <w:spacing w:val="-5"/>
        </w:rPr>
        <w:t> </w:t>
      </w:r>
      <w:r>
        <w:rPr/>
        <w:t>проверки</w:t>
      </w:r>
      <w:r>
        <w:rPr>
          <w:spacing w:val="-4"/>
        </w:rPr>
        <w:t> </w:t>
      </w:r>
      <w:r>
        <w:rPr/>
        <w:t>и</w:t>
      </w:r>
      <w:r>
        <w:rPr>
          <w:spacing w:val="-5"/>
        </w:rPr>
        <w:t> </w:t>
      </w:r>
      <w:r>
        <w:rPr/>
        <w:t>оценивания</w:t>
      </w:r>
      <w:r>
        <w:rPr>
          <w:spacing w:val="-5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</w:t>
      </w:r>
    </w:p>
    <w:p>
      <w:pPr>
        <w:pStyle w:val="BodyText"/>
        <w:spacing w:before="4"/>
        <w:ind w:left="0" w:firstLine="0"/>
        <w:jc w:val="left"/>
        <w:rPr>
          <w:b/>
          <w:sz w:val="24"/>
        </w:rPr>
      </w:pPr>
    </w:p>
    <w:p>
      <w:pPr>
        <w:pStyle w:val="Heading2"/>
        <w:numPr>
          <w:ilvl w:val="2"/>
          <w:numId w:val="2"/>
        </w:numPr>
        <w:tabs>
          <w:tab w:pos="1375" w:val="left" w:leader="none"/>
        </w:tabs>
        <w:spacing w:line="240" w:lineRule="auto" w:before="0" w:after="0"/>
        <w:ind w:left="1374" w:right="0" w:hanging="454"/>
        <w:jc w:val="left"/>
      </w:pPr>
      <w:bookmarkStart w:name="_bookmark21" w:id="43"/>
      <w:bookmarkEnd w:id="43"/>
      <w:r>
        <w:rPr>
          <w:b w:val="0"/>
        </w:rPr>
      </w:r>
      <w:bookmarkStart w:name="_bookmark21" w:id="44"/>
      <w:bookmarkEnd w:id="44"/>
      <w:r>
        <w:rPr/>
        <w:t>О</w:t>
      </w:r>
      <w:r>
        <w:rPr/>
        <w:t>бщий</w:t>
      </w:r>
      <w:r>
        <w:rPr>
          <w:spacing w:val="-8"/>
        </w:rPr>
        <w:t> </w:t>
      </w:r>
      <w:r>
        <w:rPr/>
        <w:t>порядок</w:t>
      </w:r>
    </w:p>
    <w:p>
      <w:pPr>
        <w:pStyle w:val="BodyText"/>
        <w:spacing w:before="3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2"/>
        </w:numPr>
        <w:tabs>
          <w:tab w:pos="1812" w:val="left" w:leader="none"/>
        </w:tabs>
        <w:spacing w:line="240" w:lineRule="auto" w:before="0" w:after="0"/>
        <w:ind w:left="212" w:right="227" w:firstLine="708"/>
        <w:jc w:val="both"/>
        <w:rPr>
          <w:sz w:val="26"/>
        </w:rPr>
      </w:pPr>
      <w:r>
        <w:rPr>
          <w:sz w:val="26"/>
        </w:rPr>
        <w:t>Проверка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завершается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срок,</w:t>
      </w:r>
      <w:r>
        <w:rPr>
          <w:spacing w:val="1"/>
          <w:sz w:val="26"/>
        </w:rPr>
        <w:t> </w:t>
      </w:r>
      <w:r>
        <w:rPr>
          <w:sz w:val="26"/>
        </w:rPr>
        <w:t>установленный пунктом</w:t>
      </w:r>
      <w:r>
        <w:rPr>
          <w:spacing w:val="-1"/>
          <w:sz w:val="26"/>
        </w:rPr>
        <w:t> </w:t>
      </w:r>
      <w:r>
        <w:rPr>
          <w:sz w:val="26"/>
        </w:rPr>
        <w:t>29</w:t>
      </w:r>
      <w:r>
        <w:rPr>
          <w:spacing w:val="-1"/>
          <w:sz w:val="26"/>
        </w:rPr>
        <w:t> </w:t>
      </w:r>
      <w:r>
        <w:rPr>
          <w:sz w:val="26"/>
        </w:rPr>
        <w:t>Порядка.</w:t>
      </w:r>
    </w:p>
    <w:p>
      <w:pPr>
        <w:pStyle w:val="ListParagraph"/>
        <w:numPr>
          <w:ilvl w:val="3"/>
          <w:numId w:val="2"/>
        </w:numPr>
        <w:tabs>
          <w:tab w:pos="1771" w:val="left" w:leader="none"/>
        </w:tabs>
        <w:spacing w:line="240" w:lineRule="auto" w:before="0" w:after="0"/>
        <w:ind w:left="212" w:right="232" w:firstLine="708"/>
        <w:jc w:val="both"/>
        <w:rPr>
          <w:sz w:val="26"/>
        </w:rPr>
      </w:pPr>
      <w:r>
        <w:rPr>
          <w:sz w:val="26"/>
        </w:rPr>
        <w:t>Итоговые  </w:t>
      </w:r>
      <w:r>
        <w:rPr>
          <w:spacing w:val="1"/>
          <w:sz w:val="26"/>
        </w:rPr>
        <w:t> </w:t>
      </w:r>
      <w:r>
        <w:rPr>
          <w:sz w:val="26"/>
        </w:rPr>
        <w:t>сочинения  </w:t>
      </w:r>
      <w:r>
        <w:rPr>
          <w:spacing w:val="1"/>
          <w:sz w:val="26"/>
        </w:rPr>
        <w:t> </w:t>
      </w:r>
      <w:r>
        <w:rPr>
          <w:sz w:val="26"/>
        </w:rPr>
        <w:t>(изложения)  </w:t>
      </w:r>
      <w:r>
        <w:rPr>
          <w:spacing w:val="1"/>
          <w:sz w:val="26"/>
        </w:rPr>
        <w:t> </w:t>
      </w:r>
      <w:r>
        <w:rPr>
          <w:sz w:val="26"/>
        </w:rPr>
        <w:t>оцениваются  </w:t>
      </w:r>
      <w:r>
        <w:rPr>
          <w:spacing w:val="1"/>
          <w:sz w:val="26"/>
        </w:rPr>
        <w:t> </w:t>
      </w:r>
      <w:r>
        <w:rPr>
          <w:sz w:val="26"/>
        </w:rPr>
        <w:t>по  </w:t>
      </w:r>
      <w:r>
        <w:rPr>
          <w:spacing w:val="1"/>
          <w:sz w:val="26"/>
        </w:rPr>
        <w:t> </w:t>
      </w:r>
      <w:r>
        <w:rPr>
          <w:sz w:val="26"/>
        </w:rPr>
        <w:t>системе    «зачет»</w:t>
      </w:r>
      <w:r>
        <w:rPr>
          <w:spacing w:val="-62"/>
          <w:sz w:val="26"/>
        </w:rPr>
        <w:t> </w:t>
      </w:r>
      <w:r>
        <w:rPr>
          <w:sz w:val="26"/>
        </w:rPr>
        <w:t>или</w:t>
      </w:r>
      <w:r>
        <w:rPr>
          <w:spacing w:val="-2"/>
          <w:sz w:val="26"/>
        </w:rPr>
        <w:t> </w:t>
      </w:r>
      <w:r>
        <w:rPr>
          <w:sz w:val="26"/>
        </w:rPr>
        <w:t>«незачет»</w:t>
      </w:r>
      <w:r>
        <w:rPr>
          <w:spacing w:val="-4"/>
          <w:sz w:val="26"/>
        </w:rPr>
        <w:t> </w:t>
      </w:r>
      <w:r>
        <w:rPr>
          <w:sz w:val="26"/>
        </w:rPr>
        <w:t>по</w:t>
      </w:r>
      <w:r>
        <w:rPr>
          <w:spacing w:val="-2"/>
          <w:sz w:val="26"/>
        </w:rPr>
        <w:t> </w:t>
      </w:r>
      <w:r>
        <w:rPr>
          <w:sz w:val="26"/>
        </w:rPr>
        <w:t>критериям,</w:t>
      </w:r>
      <w:r>
        <w:rPr>
          <w:spacing w:val="-2"/>
          <w:sz w:val="26"/>
        </w:rPr>
        <w:t> </w:t>
      </w:r>
      <w:r>
        <w:rPr>
          <w:sz w:val="26"/>
        </w:rPr>
        <w:t>разработанным</w:t>
      </w:r>
      <w:r>
        <w:rPr>
          <w:spacing w:val="-2"/>
          <w:sz w:val="26"/>
        </w:rPr>
        <w:t> </w:t>
      </w:r>
      <w:r>
        <w:rPr>
          <w:sz w:val="26"/>
        </w:rPr>
        <w:t>Рособрнадзором</w:t>
      </w:r>
      <w:r>
        <w:rPr>
          <w:spacing w:val="3"/>
          <w:sz w:val="26"/>
        </w:rPr>
        <w:t> </w:t>
      </w:r>
      <w:r>
        <w:rPr>
          <w:sz w:val="26"/>
        </w:rPr>
        <w:t>(см.</w:t>
      </w:r>
      <w:r>
        <w:rPr>
          <w:spacing w:val="-1"/>
          <w:sz w:val="26"/>
        </w:rPr>
        <w:t> </w:t>
      </w:r>
      <w:r>
        <w:rPr>
          <w:sz w:val="26"/>
        </w:rPr>
        <w:t>Приложение</w:t>
      </w:r>
      <w:r>
        <w:rPr>
          <w:spacing w:val="2"/>
          <w:sz w:val="26"/>
        </w:rPr>
        <w:t> </w:t>
      </w:r>
      <w:r>
        <w:rPr>
          <w:sz w:val="26"/>
        </w:rPr>
        <w:t>9):</w:t>
      </w:r>
    </w:p>
    <w:p>
      <w:pPr>
        <w:pStyle w:val="ListParagraph"/>
        <w:numPr>
          <w:ilvl w:val="3"/>
          <w:numId w:val="2"/>
        </w:numPr>
        <w:tabs>
          <w:tab w:pos="1649" w:val="left" w:leader="none"/>
        </w:tabs>
        <w:spacing w:line="240" w:lineRule="auto" w:before="0" w:after="0"/>
        <w:ind w:left="212" w:right="225" w:firstLine="708"/>
        <w:jc w:val="both"/>
        <w:rPr>
          <w:sz w:val="26"/>
        </w:rPr>
      </w:pPr>
      <w:r>
        <w:rPr>
          <w:sz w:val="26"/>
        </w:rPr>
        <w:t>Каждое</w:t>
      </w:r>
      <w:r>
        <w:rPr>
          <w:spacing w:val="1"/>
          <w:sz w:val="26"/>
        </w:rPr>
        <w:t> </w:t>
      </w:r>
      <w:r>
        <w:rPr>
          <w:sz w:val="26"/>
        </w:rPr>
        <w:t>итоговое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(изложение)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-1"/>
          <w:sz w:val="26"/>
        </w:rPr>
        <w:t> </w:t>
      </w:r>
      <w:r>
        <w:rPr>
          <w:sz w:val="26"/>
        </w:rPr>
        <w:t>проверяется</w:t>
      </w:r>
      <w:r>
        <w:rPr>
          <w:spacing w:val="-1"/>
          <w:sz w:val="26"/>
        </w:rPr>
        <w:t> </w:t>
      </w:r>
      <w:r>
        <w:rPr>
          <w:sz w:val="26"/>
        </w:rPr>
        <w:t>одним</w:t>
      </w:r>
      <w:r>
        <w:rPr>
          <w:spacing w:val="1"/>
          <w:sz w:val="26"/>
        </w:rPr>
        <w:t> </w:t>
      </w:r>
      <w:r>
        <w:rPr>
          <w:sz w:val="26"/>
        </w:rPr>
        <w:t>экспертом один раз.</w:t>
      </w:r>
    </w:p>
    <w:p>
      <w:pPr>
        <w:pStyle w:val="ListParagraph"/>
        <w:numPr>
          <w:ilvl w:val="3"/>
          <w:numId w:val="2"/>
        </w:numPr>
        <w:tabs>
          <w:tab w:pos="1702" w:val="left" w:leader="none"/>
        </w:tabs>
        <w:spacing w:line="240" w:lineRule="auto" w:before="2" w:after="0"/>
        <w:ind w:left="212" w:right="229" w:firstLine="708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осуществлении</w:t>
      </w:r>
      <w:r>
        <w:rPr>
          <w:spacing w:val="1"/>
          <w:sz w:val="26"/>
        </w:rPr>
        <w:t> </w:t>
      </w:r>
      <w:r>
        <w:rPr>
          <w:sz w:val="26"/>
        </w:rPr>
        <w:t>проверки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его</w:t>
      </w:r>
      <w:r>
        <w:rPr>
          <w:spacing w:val="-62"/>
          <w:sz w:val="26"/>
        </w:rPr>
        <w:t> </w:t>
      </w:r>
      <w:r>
        <w:rPr>
          <w:sz w:val="26"/>
        </w:rPr>
        <w:t>оценивании</w:t>
      </w:r>
      <w:r>
        <w:rPr>
          <w:spacing w:val="1"/>
          <w:sz w:val="26"/>
        </w:rPr>
        <w:t> </w:t>
      </w:r>
      <w:r>
        <w:rPr>
          <w:sz w:val="26"/>
        </w:rPr>
        <w:t>персональные</w:t>
      </w:r>
      <w:r>
        <w:rPr>
          <w:spacing w:val="1"/>
          <w:sz w:val="26"/>
        </w:rPr>
        <w:t> </w:t>
      </w:r>
      <w:r>
        <w:rPr>
          <w:sz w:val="26"/>
        </w:rPr>
        <w:t>данные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могут</w:t>
      </w:r>
      <w:r>
        <w:rPr>
          <w:spacing w:val="-62"/>
          <w:sz w:val="26"/>
        </w:rPr>
        <w:t> </w:t>
      </w:r>
      <w:r>
        <w:rPr>
          <w:sz w:val="26"/>
        </w:rPr>
        <w:t>быть</w:t>
      </w:r>
      <w:r>
        <w:rPr>
          <w:spacing w:val="-3"/>
          <w:sz w:val="26"/>
        </w:rPr>
        <w:t> </w:t>
      </w:r>
      <w:r>
        <w:rPr>
          <w:sz w:val="26"/>
        </w:rPr>
        <w:t>доступны</w:t>
      </w:r>
      <w:r>
        <w:rPr>
          <w:spacing w:val="1"/>
          <w:sz w:val="26"/>
        </w:rPr>
        <w:t> </w:t>
      </w:r>
      <w:r>
        <w:rPr>
          <w:sz w:val="26"/>
        </w:rPr>
        <w:t>экспертам.</w:t>
      </w:r>
    </w:p>
    <w:p>
      <w:pPr>
        <w:pStyle w:val="ListParagraph"/>
        <w:numPr>
          <w:ilvl w:val="3"/>
          <w:numId w:val="2"/>
        </w:numPr>
        <w:tabs>
          <w:tab w:pos="1694" w:val="left" w:leader="none"/>
        </w:tabs>
        <w:spacing w:line="240" w:lineRule="auto" w:before="0" w:after="0"/>
        <w:ind w:left="212" w:right="230" w:firstLine="708"/>
        <w:jc w:val="both"/>
        <w:rPr>
          <w:sz w:val="26"/>
        </w:rPr>
      </w:pPr>
      <w:r>
        <w:rPr>
          <w:sz w:val="26"/>
        </w:rPr>
        <w:t>К</w:t>
      </w:r>
      <w:r>
        <w:rPr>
          <w:spacing w:val="1"/>
          <w:sz w:val="26"/>
        </w:rPr>
        <w:t> </w:t>
      </w:r>
      <w:r>
        <w:rPr>
          <w:sz w:val="26"/>
        </w:rPr>
        <w:t>проверке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критериям</w:t>
      </w:r>
      <w:r>
        <w:rPr>
          <w:spacing w:val="1"/>
          <w:sz w:val="26"/>
        </w:rPr>
        <w:t> </w:t>
      </w:r>
      <w:r>
        <w:rPr>
          <w:sz w:val="26"/>
        </w:rPr>
        <w:t>оценивания,</w:t>
      </w:r>
      <w:r>
        <w:rPr>
          <w:spacing w:val="1"/>
          <w:sz w:val="26"/>
        </w:rPr>
        <w:t> </w:t>
      </w:r>
      <w:r>
        <w:rPr>
          <w:sz w:val="26"/>
        </w:rPr>
        <w:t>разработанным</w:t>
      </w:r>
      <w:r>
        <w:rPr>
          <w:spacing w:val="1"/>
          <w:sz w:val="26"/>
        </w:rPr>
        <w:t> </w:t>
      </w:r>
      <w:r>
        <w:rPr>
          <w:sz w:val="26"/>
        </w:rPr>
        <w:t>Рособрнадзором,</w:t>
      </w:r>
      <w:r>
        <w:rPr>
          <w:spacing w:val="1"/>
          <w:sz w:val="26"/>
        </w:rPr>
        <w:t> </w:t>
      </w:r>
      <w:r>
        <w:rPr>
          <w:sz w:val="26"/>
        </w:rPr>
        <w:t>допускаются</w:t>
      </w:r>
      <w:r>
        <w:rPr>
          <w:spacing w:val="1"/>
          <w:sz w:val="26"/>
        </w:rPr>
        <w:t> </w:t>
      </w:r>
      <w:r>
        <w:rPr>
          <w:sz w:val="26"/>
        </w:rPr>
        <w:t>итоговые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b/>
          <w:sz w:val="26"/>
        </w:rPr>
        <w:t>соответствующие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установленным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требованиям</w:t>
      </w:r>
      <w:r>
        <w:rPr>
          <w:sz w:val="26"/>
        </w:rPr>
        <w:t>.</w:t>
      </w:r>
    </w:p>
    <w:p>
      <w:pPr>
        <w:pStyle w:val="Heading2"/>
        <w:spacing w:line="296" w:lineRule="exact" w:before="6"/>
        <w:ind w:left="921"/>
        <w:jc w:val="left"/>
      </w:pPr>
      <w:r>
        <w:rPr/>
        <w:t>Требование</w:t>
      </w:r>
      <w:r>
        <w:rPr>
          <w:spacing w:val="-5"/>
        </w:rPr>
        <w:t> </w:t>
      </w:r>
      <w:r>
        <w:rPr/>
        <w:t>№</w:t>
      </w:r>
      <w:r>
        <w:rPr>
          <w:spacing w:val="-3"/>
        </w:rPr>
        <w:t> </w:t>
      </w:r>
      <w:r>
        <w:rPr/>
        <w:t>1.</w:t>
      </w:r>
      <w:r>
        <w:rPr>
          <w:spacing w:val="-4"/>
        </w:rPr>
        <w:t> </w:t>
      </w:r>
      <w:r>
        <w:rPr/>
        <w:t>«Объем</w:t>
      </w:r>
      <w:r>
        <w:rPr>
          <w:spacing w:val="-3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(изложения)»</w:t>
      </w:r>
    </w:p>
    <w:p>
      <w:pPr>
        <w:spacing w:line="295" w:lineRule="exact" w:before="0"/>
        <w:ind w:left="921" w:right="0" w:firstLine="0"/>
        <w:jc w:val="left"/>
        <w:rPr>
          <w:sz w:val="26"/>
        </w:rPr>
      </w:pPr>
      <w:r>
        <w:rPr>
          <w:sz w:val="26"/>
        </w:rPr>
        <w:t>Требование</w:t>
      </w:r>
      <w:r>
        <w:rPr>
          <w:spacing w:val="-4"/>
          <w:sz w:val="26"/>
        </w:rPr>
        <w:t> </w:t>
      </w:r>
      <w:r>
        <w:rPr>
          <w:sz w:val="26"/>
        </w:rPr>
        <w:t>№</w:t>
      </w:r>
      <w:r>
        <w:rPr>
          <w:spacing w:val="-1"/>
          <w:sz w:val="26"/>
        </w:rPr>
        <w:t> </w:t>
      </w:r>
      <w:r>
        <w:rPr>
          <w:sz w:val="26"/>
        </w:rPr>
        <w:t>1</w:t>
      </w:r>
      <w:r>
        <w:rPr>
          <w:spacing w:val="-2"/>
          <w:sz w:val="26"/>
        </w:rPr>
        <w:t> </w:t>
      </w:r>
      <w:r>
        <w:rPr>
          <w:sz w:val="26"/>
        </w:rPr>
        <w:t>к</w:t>
      </w:r>
      <w:r>
        <w:rPr>
          <w:spacing w:val="-2"/>
          <w:sz w:val="26"/>
        </w:rPr>
        <w:t> </w:t>
      </w:r>
      <w:r>
        <w:rPr>
          <w:sz w:val="26"/>
        </w:rPr>
        <w:t>итоговому</w:t>
      </w:r>
      <w:r>
        <w:rPr>
          <w:spacing w:val="-4"/>
          <w:sz w:val="26"/>
        </w:rPr>
        <w:t> </w:t>
      </w:r>
      <w:r>
        <w:rPr>
          <w:b/>
          <w:sz w:val="26"/>
        </w:rPr>
        <w:t>сочинению</w:t>
      </w:r>
      <w:r>
        <w:rPr>
          <w:sz w:val="26"/>
        </w:rPr>
        <w:t>:</w:t>
      </w:r>
    </w:p>
    <w:p>
      <w:pPr>
        <w:pStyle w:val="BodyText"/>
        <w:spacing w:line="298" w:lineRule="exact"/>
        <w:ind w:left="921" w:firstLine="0"/>
        <w:jc w:val="left"/>
      </w:pPr>
      <w:r>
        <w:rPr/>
        <w:t>Рекомендуемое</w:t>
      </w:r>
      <w:r>
        <w:rPr>
          <w:spacing w:val="-1"/>
        </w:rPr>
        <w:t> </w:t>
      </w:r>
      <w:r>
        <w:rPr/>
        <w:t>количество</w:t>
      </w:r>
      <w:r>
        <w:rPr>
          <w:spacing w:val="-4"/>
        </w:rPr>
        <w:t> </w:t>
      </w:r>
      <w:r>
        <w:rPr/>
        <w:t>слов</w:t>
      </w:r>
      <w:r>
        <w:rPr>
          <w:spacing w:val="2"/>
        </w:rPr>
        <w:t> </w:t>
      </w:r>
      <w:r>
        <w:rPr/>
        <w:t>–</w:t>
      </w:r>
      <w:r>
        <w:rPr>
          <w:spacing w:val="-4"/>
        </w:rPr>
        <w:t> </w:t>
      </w:r>
      <w:r>
        <w:rPr/>
        <w:t>от</w:t>
      </w:r>
      <w:r>
        <w:rPr>
          <w:spacing w:val="-1"/>
        </w:rPr>
        <w:t> </w:t>
      </w:r>
      <w:r>
        <w:rPr/>
        <w:t>350.</w:t>
      </w:r>
    </w:p>
    <w:p>
      <w:pPr>
        <w:pStyle w:val="BodyText"/>
        <w:spacing w:before="1"/>
        <w:ind w:right="228"/>
      </w:pPr>
      <w:r>
        <w:rPr/>
        <w:t>Максимальное</w:t>
      </w:r>
      <w:r>
        <w:rPr>
          <w:spacing w:val="1"/>
        </w:rPr>
        <w:t> </w:t>
      </w:r>
      <w:r>
        <w:rPr/>
        <w:t>количество</w:t>
      </w:r>
      <w:r>
        <w:rPr>
          <w:spacing w:val="65"/>
        </w:rPr>
        <w:t> </w:t>
      </w:r>
      <w:r>
        <w:rPr/>
        <w:t>слов</w:t>
      </w:r>
      <w:r>
        <w:rPr>
          <w:spacing w:val="65"/>
        </w:rPr>
        <w:t> </w:t>
      </w:r>
      <w:r>
        <w:rPr/>
        <w:t>в</w:t>
      </w:r>
      <w:r>
        <w:rPr>
          <w:spacing w:val="65"/>
        </w:rPr>
        <w:t> </w:t>
      </w:r>
      <w:r>
        <w:rPr/>
        <w:t>итоговом</w:t>
      </w:r>
      <w:r>
        <w:rPr>
          <w:spacing w:val="65"/>
        </w:rPr>
        <w:t> </w:t>
      </w:r>
      <w:r>
        <w:rPr/>
        <w:t>сочинении</w:t>
      </w:r>
      <w:r>
        <w:rPr>
          <w:spacing w:val="65"/>
        </w:rPr>
        <w:t> </w:t>
      </w:r>
      <w:r>
        <w:rPr/>
        <w:t>не</w:t>
      </w:r>
      <w:r>
        <w:rPr>
          <w:spacing w:val="65"/>
        </w:rPr>
        <w:t> </w:t>
      </w:r>
      <w:r>
        <w:rPr/>
        <w:t>устанавливается.</w:t>
      </w:r>
      <w:r>
        <w:rPr>
          <w:spacing w:val="65"/>
        </w:rPr>
        <w:t> </w:t>
      </w:r>
      <w:r>
        <w:rPr/>
        <w:t>Если</w:t>
      </w:r>
      <w:r>
        <w:rPr>
          <w:spacing w:val="-62"/>
        </w:rPr>
        <w:t> </w:t>
      </w:r>
      <w:r>
        <w:rPr/>
        <w:t>в</w:t>
      </w:r>
      <w:r>
        <w:rPr>
          <w:spacing w:val="62"/>
        </w:rPr>
        <w:t> </w:t>
      </w:r>
      <w:r>
        <w:rPr/>
        <w:t>итоговом</w:t>
      </w:r>
      <w:r>
        <w:rPr>
          <w:spacing w:val="62"/>
        </w:rPr>
        <w:t> </w:t>
      </w:r>
      <w:r>
        <w:rPr/>
        <w:t>сочинении</w:t>
      </w:r>
      <w:r>
        <w:rPr>
          <w:spacing w:val="62"/>
        </w:rPr>
        <w:t> </w:t>
      </w:r>
      <w:r>
        <w:rPr/>
        <w:t>менее</w:t>
      </w:r>
      <w:r>
        <w:rPr>
          <w:spacing w:val="62"/>
        </w:rPr>
        <w:t> </w:t>
      </w:r>
      <w:r>
        <w:rPr/>
        <w:t>250</w:t>
      </w:r>
      <w:r>
        <w:rPr>
          <w:spacing w:val="61"/>
        </w:rPr>
        <w:t> </w:t>
      </w:r>
      <w:r>
        <w:rPr/>
        <w:t>слов</w:t>
      </w:r>
      <w:r>
        <w:rPr>
          <w:spacing w:val="62"/>
        </w:rPr>
        <w:t> </w:t>
      </w:r>
      <w:r>
        <w:rPr/>
        <w:t>(в</w:t>
      </w:r>
      <w:r>
        <w:rPr>
          <w:spacing w:val="62"/>
        </w:rPr>
        <w:t> </w:t>
      </w:r>
      <w:r>
        <w:rPr/>
        <w:t>подсчет</w:t>
      </w:r>
      <w:r>
        <w:rPr>
          <w:spacing w:val="60"/>
        </w:rPr>
        <w:t> </w:t>
      </w:r>
      <w:r>
        <w:rPr/>
        <w:t>включаются</w:t>
      </w:r>
      <w:r>
        <w:rPr>
          <w:spacing w:val="62"/>
        </w:rPr>
        <w:t> </w:t>
      </w:r>
      <w:r>
        <w:rPr/>
        <w:t>все</w:t>
      </w:r>
      <w:r>
        <w:rPr>
          <w:spacing w:val="61"/>
        </w:rPr>
        <w:t> </w:t>
      </w:r>
      <w:r>
        <w:rPr/>
        <w:t>слова,</w:t>
      </w:r>
      <w:r>
        <w:rPr>
          <w:spacing w:val="62"/>
        </w:rPr>
        <w:t> </w:t>
      </w:r>
      <w:r>
        <w:rPr/>
        <w:t>в</w:t>
      </w:r>
      <w:r>
        <w:rPr>
          <w:spacing w:val="61"/>
        </w:rPr>
        <w:t> </w:t>
      </w:r>
      <w:r>
        <w:rPr/>
        <w:t>том</w:t>
      </w:r>
      <w:r>
        <w:rPr>
          <w:spacing w:val="63"/>
        </w:rPr>
        <w:t> </w:t>
      </w:r>
      <w:r>
        <w:rPr/>
        <w:t>числе</w:t>
      </w:r>
      <w:r>
        <w:rPr>
          <w:spacing w:val="-63"/>
        </w:rPr>
        <w:t> </w:t>
      </w:r>
      <w:r>
        <w:rPr/>
        <w:t>и</w:t>
      </w:r>
      <w:r>
        <w:rPr>
          <w:spacing w:val="39"/>
        </w:rPr>
        <w:t> </w:t>
      </w:r>
      <w:r>
        <w:rPr/>
        <w:t>служебные),</w:t>
      </w:r>
      <w:r>
        <w:rPr>
          <w:spacing w:val="39"/>
        </w:rPr>
        <w:t> </w:t>
      </w:r>
      <w:r>
        <w:rPr/>
        <w:t>то</w:t>
      </w:r>
      <w:r>
        <w:rPr>
          <w:spacing w:val="38"/>
        </w:rPr>
        <w:t> </w:t>
      </w:r>
      <w:r>
        <w:rPr/>
        <w:t>выставляется</w:t>
      </w:r>
      <w:r>
        <w:rPr>
          <w:spacing w:val="42"/>
        </w:rPr>
        <w:t> </w:t>
      </w:r>
      <w:r>
        <w:rPr/>
        <w:t>«незачет»</w:t>
      </w:r>
      <w:r>
        <w:rPr>
          <w:spacing w:val="38"/>
        </w:rPr>
        <w:t> </w:t>
      </w:r>
      <w:r>
        <w:rPr/>
        <w:t>за</w:t>
      </w:r>
      <w:r>
        <w:rPr>
          <w:spacing w:val="45"/>
        </w:rPr>
        <w:t> </w:t>
      </w:r>
      <w:r>
        <w:rPr/>
        <w:t>невыполнение</w:t>
      </w:r>
      <w:r>
        <w:rPr>
          <w:spacing w:val="40"/>
        </w:rPr>
        <w:t> </w:t>
      </w:r>
      <w:r>
        <w:rPr/>
        <w:t>требования</w:t>
      </w:r>
      <w:r>
        <w:rPr>
          <w:spacing w:val="39"/>
        </w:rPr>
        <w:t> </w:t>
      </w:r>
      <w:r>
        <w:rPr/>
        <w:t>№</w:t>
      </w:r>
      <w:r>
        <w:rPr>
          <w:spacing w:val="39"/>
        </w:rPr>
        <w:t> </w:t>
      </w:r>
      <w:r>
        <w:rPr/>
        <w:t>1</w:t>
      </w:r>
      <w:r>
        <w:rPr>
          <w:spacing w:val="38"/>
        </w:rPr>
        <w:t> </w:t>
      </w:r>
      <w:r>
        <w:rPr/>
        <w:t>и</w:t>
      </w:r>
      <w:r>
        <w:rPr>
          <w:spacing w:val="42"/>
        </w:rPr>
        <w:t> </w:t>
      </w:r>
      <w:r>
        <w:rPr/>
        <w:t>«незачет»</w:t>
      </w:r>
      <w:r>
        <w:rPr>
          <w:spacing w:val="-63"/>
        </w:rPr>
        <w:t> </w:t>
      </w:r>
      <w:r>
        <w:rPr/>
        <w:t>за</w:t>
      </w:r>
      <w:r>
        <w:rPr>
          <w:spacing w:val="36"/>
        </w:rPr>
        <w:t> </w:t>
      </w:r>
      <w:r>
        <w:rPr/>
        <w:t>работу</w:t>
      </w:r>
      <w:r>
        <w:rPr>
          <w:spacing w:val="30"/>
        </w:rPr>
        <w:t> </w:t>
      </w:r>
      <w:r>
        <w:rPr/>
        <w:t>в</w:t>
      </w:r>
      <w:r>
        <w:rPr>
          <w:spacing w:val="35"/>
        </w:rPr>
        <w:t> </w:t>
      </w:r>
      <w:r>
        <w:rPr/>
        <w:t>целом</w:t>
      </w:r>
      <w:r>
        <w:rPr>
          <w:spacing w:val="37"/>
        </w:rPr>
        <w:t> </w:t>
      </w:r>
      <w:r>
        <w:rPr/>
        <w:t>(такое</w:t>
      </w:r>
      <w:r>
        <w:rPr>
          <w:spacing w:val="35"/>
        </w:rPr>
        <w:t> </w:t>
      </w:r>
      <w:r>
        <w:rPr/>
        <w:t>итоговое</w:t>
      </w:r>
      <w:r>
        <w:rPr>
          <w:spacing w:val="35"/>
        </w:rPr>
        <w:t> </w:t>
      </w:r>
      <w:r>
        <w:rPr/>
        <w:t>сочинение</w:t>
      </w:r>
      <w:r>
        <w:rPr>
          <w:spacing w:val="36"/>
        </w:rPr>
        <w:t> </w:t>
      </w:r>
      <w:r>
        <w:rPr/>
        <w:t>не</w:t>
      </w:r>
      <w:r>
        <w:rPr>
          <w:spacing w:val="36"/>
        </w:rPr>
        <w:t> </w:t>
      </w:r>
      <w:r>
        <w:rPr/>
        <w:t>проверяется</w:t>
      </w:r>
      <w:r>
        <w:rPr>
          <w:spacing w:val="36"/>
        </w:rPr>
        <w:t> </w:t>
      </w:r>
      <w:r>
        <w:rPr/>
        <w:t>по</w:t>
      </w:r>
      <w:r>
        <w:rPr>
          <w:spacing w:val="36"/>
        </w:rPr>
        <w:t> </w:t>
      </w:r>
      <w:r>
        <w:rPr/>
        <w:t>требованию</w:t>
      </w:r>
      <w:r>
        <w:rPr>
          <w:spacing w:val="38"/>
        </w:rPr>
        <w:t> </w:t>
      </w:r>
      <w:r>
        <w:rPr/>
        <w:t>№</w:t>
      </w:r>
      <w:r>
        <w:rPr>
          <w:spacing w:val="35"/>
        </w:rPr>
        <w:t> </w:t>
      </w:r>
      <w:r>
        <w:rPr/>
        <w:t>2</w:t>
      </w:r>
    </w:p>
    <w:p>
      <w:pPr>
        <w:pStyle w:val="BodyText"/>
        <w:ind w:right="232" w:firstLine="0"/>
      </w:pPr>
      <w:r>
        <w:rPr/>
        <w:t>«Самостоятельность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(изложения)»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критериям</w:t>
      </w:r>
      <w:r>
        <w:rPr>
          <w:spacing w:val="1"/>
        </w:rPr>
        <w:t> </w:t>
      </w:r>
      <w:r>
        <w:rPr/>
        <w:t>оценивания).</w:t>
      </w:r>
    </w:p>
    <w:p>
      <w:pPr>
        <w:pStyle w:val="BodyText"/>
        <w:spacing w:line="299" w:lineRule="exact"/>
        <w:ind w:left="921" w:firstLine="0"/>
      </w:pPr>
      <w:r>
        <w:rPr/>
        <w:t>В</w:t>
      </w:r>
      <w:r>
        <w:rPr>
          <w:spacing w:val="23"/>
        </w:rPr>
        <w:t> </w:t>
      </w:r>
      <w:r>
        <w:rPr/>
        <w:t>клетки</w:t>
      </w:r>
      <w:r>
        <w:rPr>
          <w:spacing w:val="25"/>
        </w:rPr>
        <w:t> </w:t>
      </w:r>
      <w:r>
        <w:rPr/>
        <w:t>по</w:t>
      </w:r>
      <w:r>
        <w:rPr>
          <w:spacing w:val="27"/>
        </w:rPr>
        <w:t> </w:t>
      </w:r>
      <w:r>
        <w:rPr/>
        <w:t>всем</w:t>
      </w:r>
      <w:r>
        <w:rPr>
          <w:spacing w:val="24"/>
        </w:rPr>
        <w:t> </w:t>
      </w:r>
      <w:r>
        <w:rPr/>
        <w:t>требованиям</w:t>
      </w:r>
      <w:r>
        <w:rPr>
          <w:spacing w:val="24"/>
        </w:rPr>
        <w:t> </w:t>
      </w:r>
      <w:r>
        <w:rPr/>
        <w:t>(№</w:t>
      </w:r>
      <w:r>
        <w:rPr>
          <w:spacing w:val="23"/>
        </w:rPr>
        <w:t> </w:t>
      </w:r>
      <w:r>
        <w:rPr/>
        <w:t>1</w:t>
      </w:r>
      <w:r>
        <w:rPr>
          <w:spacing w:val="27"/>
        </w:rPr>
        <w:t> </w:t>
      </w:r>
      <w:r>
        <w:rPr/>
        <w:t>и</w:t>
      </w:r>
      <w:r>
        <w:rPr>
          <w:spacing w:val="27"/>
        </w:rPr>
        <w:t> </w:t>
      </w:r>
      <w:r>
        <w:rPr/>
        <w:t>№</w:t>
      </w:r>
      <w:r>
        <w:rPr>
          <w:spacing w:val="27"/>
        </w:rPr>
        <w:t> </w:t>
      </w:r>
      <w:r>
        <w:rPr/>
        <w:t>2)</w:t>
      </w:r>
      <w:r>
        <w:rPr>
          <w:spacing w:val="24"/>
        </w:rPr>
        <w:t> </w:t>
      </w:r>
      <w:r>
        <w:rPr/>
        <w:t>и</w:t>
      </w:r>
      <w:r>
        <w:rPr>
          <w:spacing w:val="26"/>
        </w:rPr>
        <w:t> </w:t>
      </w:r>
      <w:r>
        <w:rPr/>
        <w:t>критериям</w:t>
      </w:r>
      <w:r>
        <w:rPr>
          <w:spacing w:val="26"/>
        </w:rPr>
        <w:t> </w:t>
      </w:r>
      <w:r>
        <w:rPr/>
        <w:t>оценивания</w:t>
      </w:r>
      <w:r>
        <w:rPr>
          <w:spacing w:val="25"/>
        </w:rPr>
        <w:t> </w:t>
      </w:r>
      <w:r>
        <w:rPr/>
        <w:t>выставляется</w:t>
      </w:r>
    </w:p>
    <w:p>
      <w:pPr>
        <w:pStyle w:val="BodyText"/>
        <w:spacing w:line="298" w:lineRule="exact" w:before="1"/>
        <w:ind w:firstLine="0"/>
      </w:pPr>
      <w:r>
        <w:rPr/>
        <w:t>«незачет».</w:t>
      </w:r>
      <w:r>
        <w:rPr>
          <w:spacing w:val="-3"/>
        </w:rPr>
        <w:t> </w:t>
      </w:r>
      <w:r>
        <w:rPr/>
        <w:t>В</w:t>
      </w:r>
      <w:r>
        <w:rPr>
          <w:spacing w:val="-5"/>
        </w:rPr>
        <w:t> </w:t>
      </w:r>
      <w:r>
        <w:rPr/>
        <w:t>поле</w:t>
      </w:r>
      <w:r>
        <w:rPr>
          <w:spacing w:val="-2"/>
        </w:rPr>
        <w:t> </w:t>
      </w:r>
      <w:r>
        <w:rPr/>
        <w:t>«Результат</w:t>
      </w:r>
      <w:r>
        <w:rPr>
          <w:spacing w:val="-5"/>
        </w:rPr>
        <w:t> </w:t>
      </w:r>
      <w:r>
        <w:rPr/>
        <w:t>проверки</w:t>
      </w:r>
      <w:r>
        <w:rPr>
          <w:spacing w:val="-5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(изложения)»</w:t>
      </w:r>
      <w:r>
        <w:rPr>
          <w:spacing w:val="-5"/>
        </w:rPr>
        <w:t> </w:t>
      </w:r>
      <w:r>
        <w:rPr/>
        <w:t>ставится</w:t>
      </w:r>
      <w:r>
        <w:rPr>
          <w:spacing w:val="-2"/>
        </w:rPr>
        <w:t> </w:t>
      </w:r>
      <w:r>
        <w:rPr/>
        <w:t>«незачет».</w:t>
      </w:r>
    </w:p>
    <w:p>
      <w:pPr>
        <w:spacing w:line="298" w:lineRule="exact" w:before="0"/>
        <w:ind w:left="921" w:right="0" w:firstLine="0"/>
        <w:jc w:val="both"/>
        <w:rPr>
          <w:sz w:val="26"/>
        </w:rPr>
      </w:pPr>
      <w:r>
        <w:rPr>
          <w:sz w:val="26"/>
        </w:rPr>
        <w:t>Требование</w:t>
      </w:r>
      <w:r>
        <w:rPr>
          <w:spacing w:val="-4"/>
          <w:sz w:val="26"/>
        </w:rPr>
        <w:t> </w:t>
      </w:r>
      <w:r>
        <w:rPr>
          <w:sz w:val="26"/>
        </w:rPr>
        <w:t>№</w:t>
      </w:r>
      <w:r>
        <w:rPr>
          <w:spacing w:val="-1"/>
          <w:sz w:val="26"/>
        </w:rPr>
        <w:t> </w:t>
      </w:r>
      <w:r>
        <w:rPr>
          <w:sz w:val="26"/>
        </w:rPr>
        <w:t>1</w:t>
      </w:r>
      <w:r>
        <w:rPr>
          <w:spacing w:val="-3"/>
          <w:sz w:val="26"/>
        </w:rPr>
        <w:t> </w:t>
      </w:r>
      <w:r>
        <w:rPr>
          <w:sz w:val="26"/>
        </w:rPr>
        <w:t>к</w:t>
      </w:r>
      <w:r>
        <w:rPr>
          <w:spacing w:val="-1"/>
          <w:sz w:val="26"/>
        </w:rPr>
        <w:t> </w:t>
      </w:r>
      <w:r>
        <w:rPr>
          <w:sz w:val="26"/>
        </w:rPr>
        <w:t>итоговому</w:t>
      </w:r>
      <w:r>
        <w:rPr>
          <w:spacing w:val="-5"/>
          <w:sz w:val="26"/>
        </w:rPr>
        <w:t> </w:t>
      </w:r>
      <w:r>
        <w:rPr>
          <w:b/>
          <w:sz w:val="26"/>
        </w:rPr>
        <w:t>изложению</w:t>
      </w:r>
      <w:r>
        <w:rPr>
          <w:sz w:val="26"/>
        </w:rPr>
        <w:t>:</w:t>
      </w:r>
    </w:p>
    <w:p>
      <w:pPr>
        <w:pStyle w:val="BodyText"/>
        <w:spacing w:before="1"/>
        <w:ind w:left="921" w:firstLine="0"/>
      </w:pPr>
      <w:r>
        <w:rPr/>
        <w:t>Рекомендуемое</w:t>
      </w:r>
      <w:r>
        <w:rPr>
          <w:spacing w:val="-1"/>
        </w:rPr>
        <w:t> </w:t>
      </w:r>
      <w:r>
        <w:rPr/>
        <w:t>количество</w:t>
      </w:r>
      <w:r>
        <w:rPr>
          <w:spacing w:val="-4"/>
        </w:rPr>
        <w:t> </w:t>
      </w:r>
      <w:r>
        <w:rPr/>
        <w:t>слов</w:t>
      </w:r>
      <w:r>
        <w:rPr>
          <w:spacing w:val="2"/>
        </w:rPr>
        <w:t> </w:t>
      </w:r>
      <w:r>
        <w:rPr/>
        <w:t>–</w:t>
      </w:r>
      <w:r>
        <w:rPr>
          <w:spacing w:val="-4"/>
        </w:rPr>
        <w:t> </w:t>
      </w:r>
      <w:r>
        <w:rPr/>
        <w:t>от</w:t>
      </w:r>
      <w:r>
        <w:rPr>
          <w:spacing w:val="-1"/>
        </w:rPr>
        <w:t> </w:t>
      </w:r>
      <w:r>
        <w:rPr/>
        <w:t>200.</w:t>
      </w:r>
    </w:p>
    <w:p>
      <w:pPr>
        <w:pStyle w:val="BodyText"/>
        <w:spacing w:before="1"/>
        <w:ind w:right="224"/>
      </w:pPr>
      <w:r>
        <w:rPr/>
        <w:t>Максимальное количество слов в итоговом изложении не устанавливается: участник</w:t>
      </w:r>
      <w:r>
        <w:rPr>
          <w:spacing w:val="-62"/>
        </w:rPr>
        <w:t> </w:t>
      </w:r>
      <w:r>
        <w:rPr/>
        <w:t>итогового изложения должен исходить из содержания исходного текста. Если в итоговом</w:t>
      </w:r>
      <w:r>
        <w:rPr>
          <w:spacing w:val="1"/>
        </w:rPr>
        <w:t> </w:t>
      </w:r>
      <w:r>
        <w:rPr/>
        <w:t>изложении</w:t>
      </w:r>
      <w:r>
        <w:rPr>
          <w:spacing w:val="30"/>
        </w:rPr>
        <w:t> </w:t>
      </w:r>
      <w:r>
        <w:rPr/>
        <w:t>менее</w:t>
      </w:r>
      <w:r>
        <w:rPr>
          <w:spacing w:val="33"/>
        </w:rPr>
        <w:t> </w:t>
      </w:r>
      <w:r>
        <w:rPr/>
        <w:t>150</w:t>
      </w:r>
      <w:r>
        <w:rPr>
          <w:spacing w:val="33"/>
        </w:rPr>
        <w:t> </w:t>
      </w:r>
      <w:r>
        <w:rPr/>
        <w:t>слов</w:t>
      </w:r>
      <w:r>
        <w:rPr>
          <w:spacing w:val="30"/>
        </w:rPr>
        <w:t> </w:t>
      </w:r>
      <w:r>
        <w:rPr/>
        <w:t>(в</w:t>
      </w:r>
      <w:r>
        <w:rPr>
          <w:spacing w:val="33"/>
        </w:rPr>
        <w:t> </w:t>
      </w:r>
      <w:r>
        <w:rPr/>
        <w:t>подсчет</w:t>
      </w:r>
      <w:r>
        <w:rPr>
          <w:spacing w:val="29"/>
        </w:rPr>
        <w:t> </w:t>
      </w:r>
      <w:r>
        <w:rPr/>
        <w:t>включаются</w:t>
      </w:r>
      <w:r>
        <w:rPr>
          <w:spacing w:val="31"/>
        </w:rPr>
        <w:t> </w:t>
      </w:r>
      <w:r>
        <w:rPr/>
        <w:t>все</w:t>
      </w:r>
      <w:r>
        <w:rPr>
          <w:spacing w:val="32"/>
        </w:rPr>
        <w:t> </w:t>
      </w:r>
      <w:r>
        <w:rPr/>
        <w:t>слова,</w:t>
      </w:r>
      <w:r>
        <w:rPr>
          <w:spacing w:val="32"/>
        </w:rPr>
        <w:t> </w:t>
      </w:r>
      <w:r>
        <w:rPr/>
        <w:t>в</w:t>
      </w:r>
      <w:r>
        <w:rPr>
          <w:spacing w:val="33"/>
        </w:rPr>
        <w:t> </w:t>
      </w:r>
      <w:r>
        <w:rPr/>
        <w:t>том</w:t>
      </w:r>
      <w:r>
        <w:rPr>
          <w:spacing w:val="31"/>
        </w:rPr>
        <w:t> </w:t>
      </w:r>
      <w:r>
        <w:rPr/>
        <w:t>числе</w:t>
      </w:r>
      <w:r>
        <w:rPr>
          <w:spacing w:val="33"/>
        </w:rPr>
        <w:t> </w:t>
      </w:r>
      <w:r>
        <w:rPr/>
        <w:t>и</w:t>
      </w:r>
      <w:r>
        <w:rPr>
          <w:spacing w:val="30"/>
        </w:rPr>
        <w:t> </w:t>
      </w:r>
      <w:r>
        <w:rPr/>
        <w:t>служебные),</w:t>
      </w:r>
      <w:r>
        <w:rPr>
          <w:spacing w:val="-62"/>
        </w:rPr>
        <w:t> </w:t>
      </w:r>
      <w:r>
        <w:rPr/>
        <w:t>то выставляется «незачет» за невыполнение требования № 1 и «незачет» за работу в целом</w:t>
      </w:r>
      <w:r>
        <w:rPr>
          <w:spacing w:val="1"/>
        </w:rPr>
        <w:t> </w:t>
      </w:r>
      <w:r>
        <w:rPr/>
        <w:t>(такое</w:t>
      </w:r>
      <w:r>
        <w:rPr>
          <w:spacing w:val="1"/>
        </w:rPr>
        <w:t> </w:t>
      </w:r>
      <w:r>
        <w:rPr/>
        <w:t>итоговое</w:t>
      </w:r>
      <w:r>
        <w:rPr>
          <w:spacing w:val="1"/>
        </w:rPr>
        <w:t> </w:t>
      </w:r>
      <w:r>
        <w:rPr/>
        <w:t>изложение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проверяется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требованию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«Самостоятельность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-1"/>
        </w:rPr>
        <w:t> </w:t>
      </w:r>
      <w:r>
        <w:rPr/>
        <w:t>итогового сочинения</w:t>
      </w:r>
      <w:r>
        <w:rPr>
          <w:spacing w:val="-1"/>
        </w:rPr>
        <w:t> </w:t>
      </w:r>
      <w:r>
        <w:rPr/>
        <w:t>(изложения)»</w:t>
      </w:r>
      <w:r>
        <w:rPr>
          <w:spacing w:val="-3"/>
        </w:rPr>
        <w:t> </w:t>
      </w:r>
      <w:r>
        <w:rPr/>
        <w:t>и</w:t>
      </w:r>
      <w:r>
        <w:rPr>
          <w:spacing w:val="1"/>
        </w:rPr>
        <w:t> </w:t>
      </w:r>
      <w:r>
        <w:rPr/>
        <w:t>критериям</w:t>
      </w:r>
      <w:r>
        <w:rPr>
          <w:spacing w:val="-2"/>
        </w:rPr>
        <w:t> </w:t>
      </w:r>
      <w:r>
        <w:rPr/>
        <w:t>оценивания).</w:t>
      </w:r>
    </w:p>
    <w:p>
      <w:pPr>
        <w:pStyle w:val="BodyText"/>
        <w:spacing w:line="299" w:lineRule="exact"/>
        <w:ind w:left="921" w:firstLine="0"/>
      </w:pPr>
      <w:r>
        <w:rPr/>
        <w:t>В</w:t>
      </w:r>
      <w:r>
        <w:rPr>
          <w:spacing w:val="23"/>
        </w:rPr>
        <w:t> </w:t>
      </w:r>
      <w:r>
        <w:rPr/>
        <w:t>клетки</w:t>
      </w:r>
      <w:r>
        <w:rPr>
          <w:spacing w:val="25"/>
        </w:rPr>
        <w:t> </w:t>
      </w:r>
      <w:r>
        <w:rPr/>
        <w:t>по</w:t>
      </w:r>
      <w:r>
        <w:rPr>
          <w:spacing w:val="26"/>
        </w:rPr>
        <w:t> </w:t>
      </w:r>
      <w:r>
        <w:rPr/>
        <w:t>всем</w:t>
      </w:r>
      <w:r>
        <w:rPr>
          <w:spacing w:val="24"/>
        </w:rPr>
        <w:t> </w:t>
      </w:r>
      <w:r>
        <w:rPr/>
        <w:t>требованиям</w:t>
      </w:r>
      <w:r>
        <w:rPr>
          <w:spacing w:val="23"/>
        </w:rPr>
        <w:t> </w:t>
      </w:r>
      <w:r>
        <w:rPr/>
        <w:t>(№</w:t>
      </w:r>
      <w:r>
        <w:rPr>
          <w:spacing w:val="24"/>
        </w:rPr>
        <w:t> </w:t>
      </w:r>
      <w:r>
        <w:rPr/>
        <w:t>1</w:t>
      </w:r>
      <w:r>
        <w:rPr>
          <w:spacing w:val="26"/>
        </w:rPr>
        <w:t> </w:t>
      </w:r>
      <w:r>
        <w:rPr/>
        <w:t>и</w:t>
      </w:r>
      <w:r>
        <w:rPr>
          <w:spacing w:val="27"/>
        </w:rPr>
        <w:t> </w:t>
      </w:r>
      <w:r>
        <w:rPr/>
        <w:t>№</w:t>
      </w:r>
      <w:r>
        <w:rPr>
          <w:spacing w:val="26"/>
        </w:rPr>
        <w:t> </w:t>
      </w:r>
      <w:r>
        <w:rPr/>
        <w:t>2)</w:t>
      </w:r>
      <w:r>
        <w:rPr>
          <w:spacing w:val="24"/>
        </w:rPr>
        <w:t> </w:t>
      </w:r>
      <w:r>
        <w:rPr/>
        <w:t>и</w:t>
      </w:r>
      <w:r>
        <w:rPr>
          <w:spacing w:val="26"/>
        </w:rPr>
        <w:t> </w:t>
      </w:r>
      <w:r>
        <w:rPr/>
        <w:t>критериям</w:t>
      </w:r>
      <w:r>
        <w:rPr>
          <w:spacing w:val="26"/>
        </w:rPr>
        <w:t> </w:t>
      </w:r>
      <w:r>
        <w:rPr/>
        <w:t>оценивания</w:t>
      </w:r>
      <w:r>
        <w:rPr>
          <w:spacing w:val="24"/>
        </w:rPr>
        <w:t> </w:t>
      </w:r>
      <w:r>
        <w:rPr/>
        <w:t>выставляется</w:t>
      </w:r>
    </w:p>
    <w:p>
      <w:pPr>
        <w:pStyle w:val="BodyText"/>
        <w:spacing w:before="1"/>
        <w:ind w:firstLine="0"/>
      </w:pPr>
      <w:r>
        <w:rPr/>
        <w:t>«незачет».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поле</w:t>
      </w:r>
      <w:r>
        <w:rPr>
          <w:spacing w:val="-1"/>
        </w:rPr>
        <w:t> </w:t>
      </w:r>
      <w:r>
        <w:rPr/>
        <w:t>«Результат</w:t>
      </w:r>
      <w:r>
        <w:rPr>
          <w:spacing w:val="-5"/>
        </w:rPr>
        <w:t> </w:t>
      </w:r>
      <w:r>
        <w:rPr/>
        <w:t>проверки</w:t>
      </w:r>
      <w:r>
        <w:rPr>
          <w:spacing w:val="-4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(изложения)»</w:t>
      </w:r>
      <w:r>
        <w:rPr>
          <w:spacing w:val="-4"/>
        </w:rPr>
        <w:t> </w:t>
      </w:r>
      <w:r>
        <w:rPr/>
        <w:t>ставится</w:t>
      </w:r>
      <w:r>
        <w:rPr>
          <w:spacing w:val="-1"/>
        </w:rPr>
        <w:t> </w:t>
      </w:r>
      <w:r>
        <w:rPr/>
        <w:t>«незачет».</w:t>
      </w:r>
    </w:p>
    <w:p>
      <w:pPr>
        <w:pStyle w:val="Heading2"/>
        <w:spacing w:before="6"/>
        <w:ind w:left="212" w:right="234" w:firstLine="708"/>
      </w:pPr>
      <w:r>
        <w:rPr/>
        <w:t>Требование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2.</w:t>
      </w:r>
      <w:r>
        <w:rPr>
          <w:spacing w:val="1"/>
        </w:rPr>
        <w:t> </w:t>
      </w:r>
      <w:r>
        <w:rPr/>
        <w:t>«Самостоятельность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(изложения)»</w:t>
      </w:r>
    </w:p>
    <w:p>
      <w:pPr>
        <w:spacing w:line="291" w:lineRule="exact" w:before="0"/>
        <w:ind w:left="921" w:right="0" w:firstLine="0"/>
        <w:jc w:val="both"/>
        <w:rPr>
          <w:sz w:val="26"/>
        </w:rPr>
      </w:pPr>
      <w:r>
        <w:rPr>
          <w:sz w:val="26"/>
        </w:rPr>
        <w:t>Требование</w:t>
      </w:r>
      <w:r>
        <w:rPr>
          <w:spacing w:val="-4"/>
          <w:sz w:val="26"/>
        </w:rPr>
        <w:t> </w:t>
      </w:r>
      <w:r>
        <w:rPr>
          <w:sz w:val="26"/>
        </w:rPr>
        <w:t>№</w:t>
      </w:r>
      <w:r>
        <w:rPr>
          <w:spacing w:val="-1"/>
          <w:sz w:val="26"/>
        </w:rPr>
        <w:t> </w:t>
      </w:r>
      <w:r>
        <w:rPr>
          <w:sz w:val="26"/>
        </w:rPr>
        <w:t>2</w:t>
      </w:r>
      <w:r>
        <w:rPr>
          <w:spacing w:val="-2"/>
          <w:sz w:val="26"/>
        </w:rPr>
        <w:t> </w:t>
      </w:r>
      <w:r>
        <w:rPr>
          <w:sz w:val="26"/>
        </w:rPr>
        <w:t>к</w:t>
      </w:r>
      <w:r>
        <w:rPr>
          <w:spacing w:val="-2"/>
          <w:sz w:val="26"/>
        </w:rPr>
        <w:t> </w:t>
      </w:r>
      <w:r>
        <w:rPr>
          <w:sz w:val="26"/>
        </w:rPr>
        <w:t>итоговому</w:t>
      </w:r>
      <w:r>
        <w:rPr>
          <w:spacing w:val="-4"/>
          <w:sz w:val="26"/>
        </w:rPr>
        <w:t> </w:t>
      </w:r>
      <w:r>
        <w:rPr>
          <w:b/>
          <w:sz w:val="26"/>
        </w:rPr>
        <w:t>сочинению</w:t>
      </w:r>
      <w:r>
        <w:rPr>
          <w:sz w:val="26"/>
        </w:rPr>
        <w:t>:</w:t>
      </w:r>
    </w:p>
    <w:p>
      <w:pPr>
        <w:pStyle w:val="BodyText"/>
        <w:spacing w:before="1"/>
        <w:ind w:right="229"/>
      </w:pP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выполняется</w:t>
      </w:r>
      <w:r>
        <w:rPr>
          <w:spacing w:val="1"/>
        </w:rPr>
        <w:t> </w:t>
      </w:r>
      <w:r>
        <w:rPr/>
        <w:t>самостоятельно.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допускается</w:t>
      </w:r>
      <w:r>
        <w:rPr>
          <w:spacing w:val="1"/>
        </w:rPr>
        <w:t> </w:t>
      </w:r>
      <w:r>
        <w:rPr/>
        <w:t>списывание</w:t>
      </w:r>
      <w:r>
        <w:rPr>
          <w:spacing w:val="1"/>
        </w:rPr>
        <w:t> </w:t>
      </w:r>
      <w:r>
        <w:rPr/>
        <w:t>сочинения</w:t>
      </w:r>
      <w:r>
        <w:rPr>
          <w:spacing w:val="59"/>
        </w:rPr>
        <w:t> </w:t>
      </w:r>
      <w:r>
        <w:rPr/>
        <w:t>(фрагментов</w:t>
      </w:r>
      <w:r>
        <w:rPr>
          <w:spacing w:val="58"/>
        </w:rPr>
        <w:t> </w:t>
      </w:r>
      <w:r>
        <w:rPr/>
        <w:t>сочинения)</w:t>
      </w:r>
      <w:r>
        <w:rPr>
          <w:spacing w:val="59"/>
        </w:rPr>
        <w:t> </w:t>
      </w:r>
      <w:r>
        <w:rPr/>
        <w:t>из</w:t>
      </w:r>
      <w:r>
        <w:rPr>
          <w:spacing w:val="126"/>
        </w:rPr>
        <w:t> </w:t>
      </w:r>
      <w:r>
        <w:rPr/>
        <w:t>какого-либо</w:t>
      </w:r>
      <w:r>
        <w:rPr>
          <w:spacing w:val="122"/>
        </w:rPr>
        <w:t> </w:t>
      </w:r>
      <w:r>
        <w:rPr/>
        <w:t>источника</w:t>
      </w:r>
      <w:r>
        <w:rPr>
          <w:spacing w:val="123"/>
        </w:rPr>
        <w:t> </w:t>
      </w:r>
      <w:r>
        <w:rPr/>
        <w:t>или</w:t>
      </w:r>
      <w:r>
        <w:rPr>
          <w:spacing w:val="125"/>
        </w:rPr>
        <w:t> </w:t>
      </w:r>
      <w:r>
        <w:rPr/>
        <w:t>воспроизведение</w:t>
      </w:r>
      <w:r>
        <w:rPr>
          <w:spacing w:val="-63"/>
        </w:rPr>
        <w:t> </w:t>
      </w:r>
      <w:r>
        <w:rPr/>
        <w:t>по</w:t>
      </w:r>
      <w:r>
        <w:rPr>
          <w:spacing w:val="24"/>
        </w:rPr>
        <w:t> </w:t>
      </w:r>
      <w:r>
        <w:rPr/>
        <w:t>памяти</w:t>
      </w:r>
      <w:r>
        <w:rPr>
          <w:spacing w:val="28"/>
        </w:rPr>
        <w:t> </w:t>
      </w:r>
      <w:r>
        <w:rPr/>
        <w:t>чужого</w:t>
      </w:r>
      <w:r>
        <w:rPr>
          <w:spacing w:val="27"/>
        </w:rPr>
        <w:t> </w:t>
      </w:r>
      <w:r>
        <w:rPr/>
        <w:t>текста</w:t>
      </w:r>
      <w:r>
        <w:rPr>
          <w:spacing w:val="27"/>
        </w:rPr>
        <w:t> </w:t>
      </w:r>
      <w:r>
        <w:rPr/>
        <w:t>(работа</w:t>
      </w:r>
      <w:r>
        <w:rPr>
          <w:spacing w:val="24"/>
        </w:rPr>
        <w:t> </w:t>
      </w:r>
      <w:r>
        <w:rPr/>
        <w:t>другого</w:t>
      </w:r>
      <w:r>
        <w:rPr>
          <w:spacing w:val="27"/>
        </w:rPr>
        <w:t> </w:t>
      </w:r>
      <w:r>
        <w:rPr/>
        <w:t>участника,</w:t>
      </w:r>
      <w:r>
        <w:rPr>
          <w:spacing w:val="27"/>
        </w:rPr>
        <w:t> </w:t>
      </w:r>
      <w:r>
        <w:rPr/>
        <w:t>текст,</w:t>
      </w:r>
      <w:r>
        <w:rPr>
          <w:spacing w:val="24"/>
        </w:rPr>
        <w:t> </w:t>
      </w:r>
      <w:r>
        <w:rPr/>
        <w:t>опубликованный</w:t>
      </w:r>
      <w:r>
        <w:rPr>
          <w:spacing w:val="25"/>
        </w:rPr>
        <w:t> </w:t>
      </w:r>
      <w:r>
        <w:rPr/>
        <w:t>в</w:t>
      </w:r>
      <w:r>
        <w:rPr>
          <w:spacing w:val="26"/>
        </w:rPr>
        <w:t> </w:t>
      </w:r>
      <w:r>
        <w:rPr/>
        <w:t>бумажном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(или) электронном</w:t>
      </w:r>
      <w:r>
        <w:rPr>
          <w:spacing w:val="1"/>
        </w:rPr>
        <w:t> </w:t>
      </w:r>
      <w:r>
        <w:rPr/>
        <w:t>виде,</w:t>
      </w:r>
      <w:r>
        <w:rPr>
          <w:spacing w:val="-1"/>
        </w:rPr>
        <w:t> </w:t>
      </w:r>
      <w:r>
        <w:rPr/>
        <w:t>и др.).</w:t>
      </w:r>
    </w:p>
    <w:p>
      <w:pPr>
        <w:pStyle w:val="BodyText"/>
        <w:ind w:right="232"/>
      </w:pPr>
      <w:r>
        <w:rPr/>
        <w:t>Допускается</w:t>
      </w:r>
      <w:r>
        <w:rPr>
          <w:spacing w:val="123"/>
        </w:rPr>
        <w:t> </w:t>
      </w:r>
      <w:r>
        <w:rPr/>
        <w:t>прямое</w:t>
      </w:r>
      <w:r>
        <w:rPr>
          <w:spacing w:val="124"/>
        </w:rPr>
        <w:t> </w:t>
      </w:r>
      <w:r>
        <w:rPr/>
        <w:t>или</w:t>
      </w:r>
      <w:r>
        <w:rPr>
          <w:spacing w:val="123"/>
        </w:rPr>
        <w:t> </w:t>
      </w:r>
      <w:r>
        <w:rPr/>
        <w:t>косвенное  </w:t>
      </w:r>
      <w:r>
        <w:rPr>
          <w:spacing w:val="57"/>
        </w:rPr>
        <w:t> </w:t>
      </w:r>
      <w:r>
        <w:rPr/>
        <w:t>цитирование  </w:t>
      </w:r>
      <w:r>
        <w:rPr>
          <w:spacing w:val="58"/>
        </w:rPr>
        <w:t> </w:t>
      </w:r>
      <w:r>
        <w:rPr/>
        <w:t>с  </w:t>
      </w:r>
      <w:r>
        <w:rPr>
          <w:spacing w:val="58"/>
        </w:rPr>
        <w:t> </w:t>
      </w:r>
      <w:r>
        <w:rPr/>
        <w:t>обязательной  </w:t>
      </w:r>
      <w:r>
        <w:rPr>
          <w:spacing w:val="60"/>
        </w:rPr>
        <w:t> </w:t>
      </w:r>
      <w:r>
        <w:rPr/>
        <w:t>ссылкой</w:t>
      </w:r>
      <w:r>
        <w:rPr>
          <w:spacing w:val="-63"/>
        </w:rPr>
        <w:t> </w:t>
      </w:r>
      <w:r>
        <w:rPr/>
        <w:t>на источник (ссылка дается в свободной форме). Объем цитирования не должен превышать</w:t>
      </w:r>
      <w:r>
        <w:rPr>
          <w:spacing w:val="-63"/>
        </w:rPr>
        <w:t> </w:t>
      </w:r>
      <w:r>
        <w:rPr/>
        <w:t>объем</w:t>
      </w:r>
      <w:r>
        <w:rPr>
          <w:spacing w:val="-2"/>
        </w:rPr>
        <w:t> </w:t>
      </w:r>
      <w:r>
        <w:rPr/>
        <w:t>собственного</w:t>
      </w:r>
      <w:r>
        <w:rPr>
          <w:spacing w:val="-1"/>
        </w:rPr>
        <w:t> </w:t>
      </w:r>
      <w:r>
        <w:rPr/>
        <w:t>текста</w:t>
      </w:r>
      <w:r>
        <w:rPr>
          <w:spacing w:val="4"/>
        </w:rPr>
        <w:t> </w:t>
      </w:r>
      <w:r>
        <w:rPr/>
        <w:t>участника</w:t>
      </w:r>
      <w:r>
        <w:rPr>
          <w:spacing w:val="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сочинения.</w:t>
      </w:r>
    </w:p>
    <w:p>
      <w:pPr>
        <w:spacing w:after="0"/>
        <w:sectPr>
          <w:pgSz w:w="11910" w:h="16840"/>
          <w:pgMar w:header="0" w:footer="541" w:top="1040" w:bottom="820" w:left="920" w:right="340"/>
        </w:sectPr>
      </w:pPr>
    </w:p>
    <w:p>
      <w:pPr>
        <w:pStyle w:val="BodyText"/>
        <w:spacing w:before="67"/>
        <w:ind w:right="225"/>
      </w:pPr>
      <w:r>
        <w:rPr/>
        <w:t>Если итоговое сочинение признано несамостоятельным, то выставляется</w:t>
      </w:r>
      <w:r>
        <w:rPr>
          <w:spacing w:val="65"/>
        </w:rPr>
        <w:t> </w:t>
      </w:r>
      <w:r>
        <w:rPr/>
        <w:t>«незачет»</w:t>
      </w:r>
      <w:r>
        <w:rPr>
          <w:spacing w:val="1"/>
        </w:rPr>
        <w:t> </w:t>
      </w:r>
      <w:r>
        <w:rPr/>
        <w:t>за невыполнение требования № 2 и «незачет» за работу в целом (такое итоговое сочинение</w:t>
      </w:r>
      <w:r>
        <w:rPr>
          <w:spacing w:val="1"/>
        </w:rPr>
        <w:t> </w:t>
      </w:r>
      <w:r>
        <w:rPr/>
        <w:t>не</w:t>
      </w:r>
      <w:r>
        <w:rPr>
          <w:spacing w:val="-2"/>
        </w:rPr>
        <w:t> </w:t>
      </w:r>
      <w:r>
        <w:rPr/>
        <w:t>проверяется</w:t>
      </w:r>
      <w:r>
        <w:rPr>
          <w:spacing w:val="-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-1"/>
        </w:rPr>
        <w:t> </w:t>
      </w:r>
      <w:r>
        <w:rPr/>
        <w:t>оценивания).</w:t>
      </w:r>
    </w:p>
    <w:p>
      <w:pPr>
        <w:pStyle w:val="BodyText"/>
        <w:spacing w:before="1"/>
        <w:ind w:right="231"/>
      </w:pPr>
      <w:r>
        <w:rPr/>
        <w:t>Выставляется</w:t>
      </w:r>
      <w:r>
        <w:rPr>
          <w:spacing w:val="1"/>
        </w:rPr>
        <w:t> </w:t>
      </w:r>
      <w:r>
        <w:rPr/>
        <w:t>«незачет»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невыполнение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клетки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всем</w:t>
      </w:r>
      <w:r>
        <w:rPr>
          <w:spacing w:val="1"/>
        </w:rPr>
        <w:t> </w:t>
      </w:r>
      <w:r>
        <w:rPr/>
        <w:t>критериям оценивания выставляется «незачет». В поле «Результат проверки сочинения</w:t>
      </w:r>
      <w:r>
        <w:rPr>
          <w:spacing w:val="1"/>
        </w:rPr>
        <w:t> </w:t>
      </w:r>
      <w:r>
        <w:rPr/>
        <w:t>(изложения)»</w:t>
      </w:r>
      <w:r>
        <w:rPr>
          <w:spacing w:val="-4"/>
        </w:rPr>
        <w:t> </w:t>
      </w:r>
      <w:r>
        <w:rPr/>
        <w:t>ставится</w:t>
      </w:r>
      <w:r>
        <w:rPr>
          <w:spacing w:val="-1"/>
        </w:rPr>
        <w:t> </w:t>
      </w:r>
      <w:r>
        <w:rPr/>
        <w:t>«незачет».</w:t>
      </w:r>
    </w:p>
    <w:p>
      <w:pPr>
        <w:spacing w:before="0"/>
        <w:ind w:left="921" w:right="0" w:firstLine="0"/>
        <w:jc w:val="both"/>
        <w:rPr>
          <w:sz w:val="26"/>
        </w:rPr>
      </w:pPr>
      <w:r>
        <w:rPr>
          <w:sz w:val="26"/>
        </w:rPr>
        <w:t>Требование</w:t>
      </w:r>
      <w:r>
        <w:rPr>
          <w:spacing w:val="-3"/>
          <w:sz w:val="26"/>
        </w:rPr>
        <w:t> </w:t>
      </w:r>
      <w:r>
        <w:rPr>
          <w:sz w:val="26"/>
        </w:rPr>
        <w:t>№2</w:t>
      </w:r>
      <w:r>
        <w:rPr>
          <w:spacing w:val="-2"/>
          <w:sz w:val="26"/>
        </w:rPr>
        <w:t> </w:t>
      </w:r>
      <w:r>
        <w:rPr>
          <w:sz w:val="26"/>
        </w:rPr>
        <w:t>к</w:t>
      </w:r>
      <w:r>
        <w:rPr>
          <w:spacing w:val="-3"/>
          <w:sz w:val="26"/>
        </w:rPr>
        <w:t> </w:t>
      </w:r>
      <w:r>
        <w:rPr>
          <w:sz w:val="26"/>
        </w:rPr>
        <w:t>итоговому</w:t>
      </w:r>
      <w:r>
        <w:rPr>
          <w:spacing w:val="-4"/>
          <w:sz w:val="26"/>
        </w:rPr>
        <w:t> </w:t>
      </w:r>
      <w:r>
        <w:rPr>
          <w:b/>
          <w:sz w:val="26"/>
        </w:rPr>
        <w:t>изложению</w:t>
      </w:r>
      <w:r>
        <w:rPr>
          <w:sz w:val="26"/>
        </w:rPr>
        <w:t>:</w:t>
      </w:r>
    </w:p>
    <w:p>
      <w:pPr>
        <w:pStyle w:val="BodyText"/>
        <w:spacing w:before="1"/>
        <w:ind w:right="233"/>
      </w:pPr>
      <w:r>
        <w:rPr/>
        <w:t>Итоговое</w:t>
      </w:r>
      <w:r>
        <w:rPr>
          <w:spacing w:val="1"/>
        </w:rPr>
        <w:t> </w:t>
      </w:r>
      <w:r>
        <w:rPr/>
        <w:t>изложение</w:t>
      </w:r>
      <w:r>
        <w:rPr>
          <w:spacing w:val="1"/>
        </w:rPr>
        <w:t> </w:t>
      </w:r>
      <w:r>
        <w:rPr/>
        <w:t>выполняется</w:t>
      </w:r>
      <w:r>
        <w:rPr>
          <w:spacing w:val="1"/>
        </w:rPr>
        <w:t> </w:t>
      </w:r>
      <w:r>
        <w:rPr/>
        <w:t>самостоятельно.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допускается</w:t>
      </w:r>
      <w:r>
        <w:rPr>
          <w:spacing w:val="1"/>
        </w:rPr>
        <w:t> </w:t>
      </w:r>
      <w:r>
        <w:rPr/>
        <w:t>списывание</w:t>
      </w:r>
      <w:r>
        <w:rPr>
          <w:spacing w:val="1"/>
        </w:rPr>
        <w:t> </w:t>
      </w:r>
      <w:r>
        <w:rPr/>
        <w:t>изложения</w:t>
      </w:r>
      <w:r>
        <w:rPr>
          <w:spacing w:val="-2"/>
        </w:rPr>
        <w:t> </w:t>
      </w:r>
      <w:r>
        <w:rPr/>
        <w:t>из</w:t>
      </w:r>
      <w:r>
        <w:rPr>
          <w:spacing w:val="-2"/>
        </w:rPr>
        <w:t> </w:t>
      </w:r>
      <w:r>
        <w:rPr/>
        <w:t>какого-либо</w:t>
      </w:r>
      <w:r>
        <w:rPr>
          <w:spacing w:val="-3"/>
        </w:rPr>
        <w:t> </w:t>
      </w:r>
      <w:r>
        <w:rPr/>
        <w:t>источника</w:t>
      </w:r>
      <w:r>
        <w:rPr>
          <w:spacing w:val="-3"/>
        </w:rPr>
        <w:t> </w:t>
      </w:r>
      <w:r>
        <w:rPr/>
        <w:t>(работа</w:t>
      </w:r>
      <w:r>
        <w:rPr>
          <w:spacing w:val="-3"/>
        </w:rPr>
        <w:t> </w:t>
      </w:r>
      <w:r>
        <w:rPr/>
        <w:t>другого</w:t>
      </w:r>
      <w:r>
        <w:rPr>
          <w:spacing w:val="1"/>
        </w:rPr>
        <w:t> </w:t>
      </w:r>
      <w:r>
        <w:rPr/>
        <w:t>участника, исходный</w:t>
      </w:r>
      <w:r>
        <w:rPr>
          <w:spacing w:val="-3"/>
        </w:rPr>
        <w:t> </w:t>
      </w:r>
      <w:r>
        <w:rPr/>
        <w:t>текст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др.).</w:t>
      </w:r>
    </w:p>
    <w:p>
      <w:pPr>
        <w:pStyle w:val="BodyText"/>
        <w:ind w:right="233"/>
      </w:pPr>
      <w:r>
        <w:rPr/>
        <w:t>Если итоговое изложение признано несамостоятельным, то выставляется «незачет»</w:t>
      </w:r>
      <w:r>
        <w:rPr>
          <w:spacing w:val="1"/>
        </w:rPr>
        <w:t> </w:t>
      </w:r>
      <w:r>
        <w:rPr/>
        <w:t>за</w:t>
      </w:r>
      <w:r>
        <w:rPr>
          <w:spacing w:val="65"/>
        </w:rPr>
        <w:t> </w:t>
      </w:r>
      <w:r>
        <w:rPr/>
        <w:t>невыполнение</w:t>
      </w:r>
      <w:r>
        <w:rPr>
          <w:spacing w:val="65"/>
        </w:rPr>
        <w:t> </w:t>
      </w:r>
      <w:r>
        <w:rPr/>
        <w:t>требования</w:t>
      </w:r>
      <w:r>
        <w:rPr>
          <w:spacing w:val="65"/>
        </w:rPr>
        <w:t> </w:t>
      </w:r>
      <w:r>
        <w:rPr/>
        <w:t>№</w:t>
      </w:r>
      <w:r>
        <w:rPr>
          <w:spacing w:val="65"/>
        </w:rPr>
        <w:t> </w:t>
      </w:r>
      <w:r>
        <w:rPr/>
        <w:t>2</w:t>
      </w:r>
      <w:r>
        <w:rPr>
          <w:spacing w:val="65"/>
        </w:rPr>
        <w:t> </w:t>
      </w:r>
      <w:r>
        <w:rPr/>
        <w:t>и</w:t>
      </w:r>
      <w:r>
        <w:rPr>
          <w:spacing w:val="66"/>
        </w:rPr>
        <w:t> </w:t>
      </w:r>
      <w:r>
        <w:rPr/>
        <w:t>«незачет»</w:t>
      </w:r>
      <w:r>
        <w:rPr>
          <w:spacing w:val="65"/>
        </w:rPr>
        <w:t> </w:t>
      </w:r>
      <w:r>
        <w:rPr/>
        <w:t>за</w:t>
      </w:r>
      <w:r>
        <w:rPr>
          <w:spacing w:val="65"/>
        </w:rPr>
        <w:t> </w:t>
      </w:r>
      <w:r>
        <w:rPr/>
        <w:t>работу</w:t>
      </w:r>
      <w:r>
        <w:rPr>
          <w:spacing w:val="65"/>
        </w:rPr>
        <w:t> </w:t>
      </w:r>
      <w:r>
        <w:rPr/>
        <w:t>в   целом</w:t>
      </w:r>
      <w:r>
        <w:rPr>
          <w:spacing w:val="65"/>
        </w:rPr>
        <w:t> </w:t>
      </w:r>
      <w:r>
        <w:rPr/>
        <w:t>(такое</w:t>
      </w:r>
      <w:r>
        <w:rPr>
          <w:spacing w:val="65"/>
        </w:rPr>
        <w:t> </w:t>
      </w:r>
      <w:r>
        <w:rPr/>
        <w:t>изложение</w:t>
      </w:r>
      <w:r>
        <w:rPr>
          <w:spacing w:val="1"/>
        </w:rPr>
        <w:t> </w:t>
      </w:r>
      <w:r>
        <w:rPr/>
        <w:t>не</w:t>
      </w:r>
      <w:r>
        <w:rPr>
          <w:spacing w:val="-1"/>
        </w:rPr>
        <w:t> </w:t>
      </w:r>
      <w:r>
        <w:rPr/>
        <w:t>проверяется</w:t>
      </w:r>
      <w:r>
        <w:rPr>
          <w:spacing w:val="-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-2"/>
        </w:rPr>
        <w:t> </w:t>
      </w:r>
      <w:r>
        <w:rPr/>
        <w:t>оценивания).</w:t>
      </w:r>
    </w:p>
    <w:p>
      <w:pPr>
        <w:pStyle w:val="BodyText"/>
        <w:ind w:right="231"/>
      </w:pPr>
      <w:r>
        <w:rPr/>
        <w:t>Выставляется</w:t>
      </w:r>
      <w:r>
        <w:rPr>
          <w:spacing w:val="1"/>
        </w:rPr>
        <w:t> </w:t>
      </w:r>
      <w:r>
        <w:rPr/>
        <w:t>«незачет»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невыполнение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клетки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всем</w:t>
      </w:r>
      <w:r>
        <w:rPr>
          <w:spacing w:val="1"/>
        </w:rPr>
        <w:t> </w:t>
      </w:r>
      <w:r>
        <w:rPr/>
        <w:t>критериям оценивания выставляется «незачет». В поле «Результат проверки сочинения</w:t>
      </w:r>
      <w:r>
        <w:rPr>
          <w:spacing w:val="1"/>
        </w:rPr>
        <w:t> </w:t>
      </w:r>
      <w:r>
        <w:rPr/>
        <w:t>(изложения)»</w:t>
      </w:r>
      <w:r>
        <w:rPr>
          <w:spacing w:val="-4"/>
        </w:rPr>
        <w:t> </w:t>
      </w:r>
      <w:r>
        <w:rPr/>
        <w:t>ставится</w:t>
      </w:r>
      <w:r>
        <w:rPr>
          <w:spacing w:val="-1"/>
        </w:rPr>
        <w:t> </w:t>
      </w:r>
      <w:r>
        <w:rPr/>
        <w:t>«незачет».</w:t>
      </w:r>
    </w:p>
    <w:p>
      <w:pPr>
        <w:pStyle w:val="BodyText"/>
        <w:ind w:left="921" w:firstLine="0"/>
      </w:pPr>
      <w:r>
        <w:rPr/>
        <w:t>Если</w:t>
      </w:r>
      <w:r>
        <w:rPr>
          <w:spacing w:val="18"/>
        </w:rPr>
        <w:t> </w:t>
      </w:r>
      <w:r>
        <w:rPr/>
        <w:t>сочинение</w:t>
      </w:r>
      <w:r>
        <w:rPr>
          <w:spacing w:val="18"/>
        </w:rPr>
        <w:t> </w:t>
      </w:r>
      <w:r>
        <w:rPr/>
        <w:t>(изложение)</w:t>
      </w:r>
      <w:r>
        <w:rPr>
          <w:spacing w:val="19"/>
        </w:rPr>
        <w:t> </w:t>
      </w:r>
      <w:r>
        <w:rPr/>
        <w:t>не</w:t>
      </w:r>
      <w:r>
        <w:rPr>
          <w:spacing w:val="18"/>
        </w:rPr>
        <w:t> </w:t>
      </w:r>
      <w:r>
        <w:rPr/>
        <w:t>соответствует</w:t>
      </w:r>
      <w:r>
        <w:rPr>
          <w:spacing w:val="23"/>
        </w:rPr>
        <w:t> </w:t>
      </w:r>
      <w:r>
        <w:rPr/>
        <w:t>требованию</w:t>
      </w:r>
      <w:r>
        <w:rPr>
          <w:spacing w:val="18"/>
        </w:rPr>
        <w:t> </w:t>
      </w:r>
      <w:r>
        <w:rPr/>
        <w:t>№</w:t>
      </w:r>
      <w:r>
        <w:rPr>
          <w:spacing w:val="19"/>
        </w:rPr>
        <w:t> </w:t>
      </w:r>
      <w:r>
        <w:rPr/>
        <w:t>1</w:t>
      </w:r>
      <w:r>
        <w:rPr>
          <w:spacing w:val="20"/>
        </w:rPr>
        <w:t> </w:t>
      </w:r>
      <w:r>
        <w:rPr/>
        <w:t>и</w:t>
      </w:r>
      <w:r>
        <w:rPr>
          <w:spacing w:val="18"/>
        </w:rPr>
        <w:t> </w:t>
      </w:r>
      <w:r>
        <w:rPr/>
        <w:t>(или)</w:t>
      </w:r>
      <w:r>
        <w:rPr>
          <w:spacing w:val="19"/>
        </w:rPr>
        <w:t> </w:t>
      </w:r>
      <w:r>
        <w:rPr/>
        <w:t>требованию</w:t>
      </w:r>
    </w:p>
    <w:p>
      <w:pPr>
        <w:pStyle w:val="BodyText"/>
        <w:spacing w:before="1"/>
        <w:ind w:right="230" w:firstLine="0"/>
      </w:pPr>
      <w:r>
        <w:rPr/>
        <w:t>№ 2, то выставляется «незачет» за соответствующее требование и «незачет» за всю работу</w:t>
      </w:r>
      <w:r>
        <w:rPr>
          <w:spacing w:val="1"/>
        </w:rPr>
        <w:t> </w:t>
      </w:r>
      <w:r>
        <w:rPr/>
        <w:t>в</w:t>
      </w:r>
      <w:r>
        <w:rPr>
          <w:spacing w:val="96"/>
        </w:rPr>
        <w:t> </w:t>
      </w:r>
      <w:r>
        <w:rPr/>
        <w:t>целом.</w:t>
      </w:r>
      <w:r>
        <w:rPr>
          <w:spacing w:val="98"/>
        </w:rPr>
        <w:t> </w:t>
      </w:r>
      <w:r>
        <w:rPr/>
        <w:t>В</w:t>
      </w:r>
      <w:r>
        <w:rPr>
          <w:spacing w:val="98"/>
        </w:rPr>
        <w:t> </w:t>
      </w:r>
      <w:r>
        <w:rPr/>
        <w:t>клетки</w:t>
      </w:r>
      <w:r>
        <w:rPr>
          <w:spacing w:val="99"/>
        </w:rPr>
        <w:t> </w:t>
      </w:r>
      <w:r>
        <w:rPr/>
        <w:t>по</w:t>
      </w:r>
      <w:r>
        <w:rPr>
          <w:spacing w:val="96"/>
        </w:rPr>
        <w:t> </w:t>
      </w:r>
      <w:r>
        <w:rPr/>
        <w:t>всем</w:t>
      </w:r>
      <w:r>
        <w:rPr>
          <w:spacing w:val="98"/>
        </w:rPr>
        <w:t> </w:t>
      </w:r>
      <w:r>
        <w:rPr/>
        <w:t>критериям</w:t>
      </w:r>
      <w:r>
        <w:rPr>
          <w:spacing w:val="97"/>
        </w:rPr>
        <w:t> </w:t>
      </w:r>
      <w:r>
        <w:rPr/>
        <w:t>оценивания</w:t>
      </w:r>
      <w:r>
        <w:rPr>
          <w:spacing w:val="97"/>
        </w:rPr>
        <w:t> </w:t>
      </w:r>
      <w:r>
        <w:rPr/>
        <w:t>выставляется</w:t>
      </w:r>
      <w:r>
        <w:rPr>
          <w:spacing w:val="99"/>
        </w:rPr>
        <w:t> </w:t>
      </w:r>
      <w:r>
        <w:rPr/>
        <w:t>«незачет».</w:t>
      </w:r>
      <w:r>
        <w:rPr>
          <w:spacing w:val="97"/>
        </w:rPr>
        <w:t> </w:t>
      </w:r>
      <w:r>
        <w:rPr/>
        <w:t>В</w:t>
      </w:r>
      <w:r>
        <w:rPr>
          <w:spacing w:val="98"/>
        </w:rPr>
        <w:t> </w:t>
      </w:r>
      <w:r>
        <w:rPr/>
        <w:t>поле</w:t>
      </w:r>
    </w:p>
    <w:p>
      <w:pPr>
        <w:pStyle w:val="BodyText"/>
        <w:spacing w:line="298" w:lineRule="exact"/>
        <w:ind w:firstLine="0"/>
      </w:pPr>
      <w:r>
        <w:rPr/>
        <w:t>«Результат</w:t>
      </w:r>
      <w:r>
        <w:rPr>
          <w:spacing w:val="-5"/>
        </w:rPr>
        <w:t> </w:t>
      </w:r>
      <w:r>
        <w:rPr/>
        <w:t>проверки</w:t>
      </w:r>
      <w:r>
        <w:rPr>
          <w:spacing w:val="-2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(изложения)»</w:t>
      </w:r>
      <w:r>
        <w:rPr>
          <w:spacing w:val="-7"/>
        </w:rPr>
        <w:t> </w:t>
      </w:r>
      <w:r>
        <w:rPr/>
        <w:t>ставится</w:t>
      </w:r>
      <w:r>
        <w:rPr>
          <w:spacing w:val="-1"/>
        </w:rPr>
        <w:t> </w:t>
      </w:r>
      <w:r>
        <w:rPr/>
        <w:t>«незачет».</w:t>
      </w:r>
    </w:p>
    <w:p>
      <w:pPr>
        <w:pStyle w:val="BodyText"/>
        <w:ind w:right="232"/>
      </w:pP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(изложение),</w:t>
      </w:r>
      <w:r>
        <w:rPr>
          <w:spacing w:val="1"/>
        </w:rPr>
        <w:t> </w:t>
      </w:r>
      <w:r>
        <w:rPr/>
        <w:t>соответствующее</w:t>
      </w:r>
      <w:r>
        <w:rPr>
          <w:spacing w:val="1"/>
        </w:rPr>
        <w:t> </w:t>
      </w:r>
      <w:r>
        <w:rPr/>
        <w:t>установленным</w:t>
      </w:r>
      <w:r>
        <w:rPr>
          <w:spacing w:val="1"/>
        </w:rPr>
        <w:t> </w:t>
      </w:r>
      <w:r>
        <w:rPr/>
        <w:t>требованиям,</w:t>
      </w:r>
      <w:r>
        <w:rPr>
          <w:spacing w:val="-62"/>
        </w:rPr>
        <w:t> </w:t>
      </w:r>
      <w:r>
        <w:rPr/>
        <w:t>оценивается</w:t>
      </w:r>
      <w:r>
        <w:rPr>
          <w:spacing w:val="-2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критериям.</w:t>
      </w:r>
    </w:p>
    <w:p>
      <w:pPr>
        <w:pStyle w:val="BodyText"/>
        <w:spacing w:before="1"/>
        <w:ind w:right="233"/>
      </w:pPr>
      <w:r>
        <w:rPr/>
        <w:t>Критерии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образовательными</w:t>
      </w:r>
      <w:r>
        <w:rPr>
          <w:spacing w:val="1"/>
        </w:rPr>
        <w:t> </w:t>
      </w:r>
      <w:r>
        <w:rPr/>
        <w:t>организациями,</w:t>
      </w:r>
      <w:r>
        <w:rPr>
          <w:spacing w:val="1"/>
        </w:rPr>
        <w:t> </w:t>
      </w:r>
      <w:r>
        <w:rPr/>
        <w:t>реализующими</w:t>
      </w:r>
      <w:r>
        <w:rPr>
          <w:spacing w:val="1"/>
        </w:rPr>
        <w:t> </w:t>
      </w:r>
      <w:r>
        <w:rPr/>
        <w:t>образовательные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среднего</w:t>
      </w:r>
      <w:r>
        <w:rPr>
          <w:spacing w:val="66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образования,</w:t>
      </w:r>
      <w:r>
        <w:rPr>
          <w:spacing w:val="-3"/>
        </w:rPr>
        <w:t> </w:t>
      </w:r>
      <w:r>
        <w:rPr/>
        <w:t>сближены,</w:t>
      </w:r>
      <w:r>
        <w:rPr>
          <w:spacing w:val="-3"/>
        </w:rPr>
        <w:t> </w:t>
      </w:r>
      <w:r>
        <w:rPr/>
        <w:t>что</w:t>
      </w:r>
      <w:r>
        <w:rPr>
          <w:spacing w:val="-2"/>
        </w:rPr>
        <w:t> </w:t>
      </w:r>
      <w:r>
        <w:rPr/>
        <w:t>видно из</w:t>
      </w:r>
      <w:r>
        <w:rPr>
          <w:spacing w:val="-2"/>
        </w:rPr>
        <w:t> </w:t>
      </w:r>
      <w:r>
        <w:rPr/>
        <w:t>приведенной</w:t>
      </w:r>
      <w:r>
        <w:rPr>
          <w:spacing w:val="-1"/>
        </w:rPr>
        <w:t> </w:t>
      </w:r>
      <w:r>
        <w:rPr/>
        <w:t>ниже</w:t>
      </w:r>
      <w:r>
        <w:rPr>
          <w:spacing w:val="-3"/>
        </w:rPr>
        <w:t> </w:t>
      </w:r>
      <w:r>
        <w:rPr/>
        <w:t>сопоставительной таблицы:</w:t>
      </w:r>
    </w:p>
    <w:p>
      <w:pPr>
        <w:pStyle w:val="BodyText"/>
        <w:spacing w:before="4"/>
        <w:ind w:left="0" w:firstLine="0"/>
        <w:jc w:val="left"/>
        <w:rPr>
          <w:sz w:val="29"/>
        </w:rPr>
      </w:pPr>
    </w:p>
    <w:tbl>
      <w:tblPr>
        <w:tblW w:w="0" w:type="auto"/>
        <w:jc w:val="left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1"/>
        <w:gridCol w:w="5536"/>
      </w:tblGrid>
      <w:tr>
        <w:trPr>
          <w:trHeight w:val="306" w:hRule="atLeast"/>
        </w:trPr>
        <w:tc>
          <w:tcPr>
            <w:tcW w:w="4691" w:type="dxa"/>
          </w:tcPr>
          <w:p>
            <w:pPr>
              <w:pStyle w:val="TableParagraph"/>
              <w:spacing w:line="285" w:lineRule="exact" w:before="2"/>
              <w:ind w:left="1671" w:right="167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Сочинение</w:t>
            </w:r>
          </w:p>
        </w:tc>
        <w:tc>
          <w:tcPr>
            <w:tcW w:w="5536" w:type="dxa"/>
          </w:tcPr>
          <w:p>
            <w:pPr>
              <w:pStyle w:val="TableParagraph"/>
              <w:spacing w:line="285" w:lineRule="exact" w:before="2"/>
              <w:ind w:left="2083" w:right="210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Изложение</w:t>
            </w:r>
          </w:p>
        </w:tc>
      </w:tr>
      <w:tr>
        <w:trPr>
          <w:trHeight w:val="297" w:hRule="atLeast"/>
        </w:trPr>
        <w:tc>
          <w:tcPr>
            <w:tcW w:w="4691" w:type="dxa"/>
          </w:tcPr>
          <w:p>
            <w:pPr>
              <w:pStyle w:val="TableParagraph"/>
              <w:spacing w:line="277" w:lineRule="exact"/>
              <w:ind w:left="1173"/>
              <w:rPr>
                <w:sz w:val="26"/>
              </w:rPr>
            </w:pPr>
            <w:r>
              <w:rPr>
                <w:sz w:val="26"/>
              </w:rPr>
              <w:t>1.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Соответствие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теме</w:t>
            </w:r>
          </w:p>
        </w:tc>
        <w:tc>
          <w:tcPr>
            <w:tcW w:w="5536" w:type="dxa"/>
          </w:tcPr>
          <w:p>
            <w:pPr>
              <w:pStyle w:val="TableParagraph"/>
              <w:spacing w:line="277" w:lineRule="exact"/>
              <w:ind w:left="1319"/>
              <w:rPr>
                <w:sz w:val="26"/>
              </w:rPr>
            </w:pPr>
            <w:r>
              <w:rPr>
                <w:sz w:val="26"/>
              </w:rPr>
              <w:t>1.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Содержание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изложения</w:t>
            </w:r>
          </w:p>
        </w:tc>
      </w:tr>
      <w:tr>
        <w:trPr>
          <w:trHeight w:val="609" w:hRule="atLeast"/>
        </w:trPr>
        <w:tc>
          <w:tcPr>
            <w:tcW w:w="4691" w:type="dxa"/>
          </w:tcPr>
          <w:p>
            <w:pPr>
              <w:pStyle w:val="TableParagraph"/>
              <w:spacing w:line="294" w:lineRule="exact"/>
              <w:ind w:left="617"/>
              <w:rPr>
                <w:sz w:val="26"/>
              </w:rPr>
            </w:pPr>
            <w:r>
              <w:rPr>
                <w:sz w:val="26"/>
              </w:rPr>
              <w:t>2.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Аргументация.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Привлечение</w:t>
            </w:r>
          </w:p>
          <w:p>
            <w:pPr>
              <w:pStyle w:val="TableParagraph"/>
              <w:spacing w:line="251" w:lineRule="exact" w:before="44"/>
              <w:ind w:left="931"/>
              <w:rPr>
                <w:sz w:val="26"/>
              </w:rPr>
            </w:pPr>
            <w:r>
              <w:rPr>
                <w:sz w:val="26"/>
              </w:rPr>
              <w:t>литературного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материала</w:t>
            </w:r>
          </w:p>
        </w:tc>
        <w:tc>
          <w:tcPr>
            <w:tcW w:w="5536" w:type="dxa"/>
          </w:tcPr>
          <w:p>
            <w:pPr>
              <w:pStyle w:val="TableParagraph"/>
              <w:spacing w:before="126"/>
              <w:ind w:left="1355"/>
              <w:rPr>
                <w:sz w:val="26"/>
              </w:rPr>
            </w:pPr>
            <w:r>
              <w:rPr>
                <w:sz w:val="26"/>
              </w:rPr>
              <w:t>2.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Логичность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изложения</w:t>
            </w:r>
          </w:p>
        </w:tc>
      </w:tr>
      <w:tr>
        <w:trPr>
          <w:trHeight w:val="609" w:hRule="atLeast"/>
        </w:trPr>
        <w:tc>
          <w:tcPr>
            <w:tcW w:w="4691" w:type="dxa"/>
          </w:tcPr>
          <w:p>
            <w:pPr>
              <w:pStyle w:val="TableParagraph"/>
              <w:spacing w:before="126"/>
              <w:ind w:left="249"/>
              <w:rPr>
                <w:sz w:val="26"/>
              </w:rPr>
            </w:pPr>
            <w:r>
              <w:rPr>
                <w:sz w:val="26"/>
              </w:rPr>
              <w:t>3.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Композиция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логика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рассуждения</w:t>
            </w:r>
          </w:p>
        </w:tc>
        <w:tc>
          <w:tcPr>
            <w:tcW w:w="5536" w:type="dxa"/>
          </w:tcPr>
          <w:p>
            <w:pPr>
              <w:pStyle w:val="TableParagraph"/>
              <w:spacing w:line="291" w:lineRule="exact"/>
              <w:ind w:left="239"/>
              <w:rPr>
                <w:sz w:val="26"/>
              </w:rPr>
            </w:pPr>
            <w:r>
              <w:rPr>
                <w:sz w:val="26"/>
              </w:rPr>
              <w:t>3.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Использование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элементов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стиля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исходного</w:t>
            </w:r>
          </w:p>
          <w:p>
            <w:pPr>
              <w:pStyle w:val="TableParagraph"/>
              <w:spacing w:line="251" w:lineRule="exact" w:before="46"/>
              <w:ind w:left="2414"/>
              <w:rPr>
                <w:sz w:val="26"/>
              </w:rPr>
            </w:pPr>
            <w:r>
              <w:rPr>
                <w:sz w:val="26"/>
              </w:rPr>
              <w:t>текста</w:t>
            </w:r>
          </w:p>
        </w:tc>
      </w:tr>
      <w:tr>
        <w:trPr>
          <w:trHeight w:val="609" w:hRule="atLeast"/>
        </w:trPr>
        <w:tc>
          <w:tcPr>
            <w:tcW w:w="10227" w:type="dxa"/>
            <w:gridSpan w:val="2"/>
          </w:tcPr>
          <w:p>
            <w:pPr>
              <w:pStyle w:val="TableParagraph"/>
              <w:spacing w:before="126"/>
              <w:ind w:left="3480"/>
              <w:rPr>
                <w:sz w:val="26"/>
              </w:rPr>
            </w:pPr>
            <w:r>
              <w:rPr>
                <w:sz w:val="26"/>
              </w:rPr>
              <w:t>4.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Качество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письменной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речи</w:t>
            </w:r>
          </w:p>
        </w:tc>
      </w:tr>
      <w:tr>
        <w:trPr>
          <w:trHeight w:val="609" w:hRule="atLeast"/>
        </w:trPr>
        <w:tc>
          <w:tcPr>
            <w:tcW w:w="10227" w:type="dxa"/>
            <w:gridSpan w:val="2"/>
          </w:tcPr>
          <w:p>
            <w:pPr>
              <w:pStyle w:val="TableParagraph"/>
              <w:spacing w:before="127"/>
              <w:ind w:left="4272"/>
              <w:rPr>
                <w:sz w:val="26"/>
              </w:rPr>
            </w:pPr>
            <w:r>
              <w:rPr>
                <w:sz w:val="26"/>
              </w:rPr>
              <w:t>5.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Грамотность</w:t>
            </w:r>
          </w:p>
        </w:tc>
      </w:tr>
    </w:tbl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right="227"/>
      </w:pPr>
      <w:r>
        <w:rPr/>
        <w:t>Для</w:t>
      </w:r>
      <w:r>
        <w:rPr>
          <w:spacing w:val="66"/>
        </w:rPr>
        <w:t> </w:t>
      </w:r>
      <w:r>
        <w:rPr/>
        <w:t>получения</w:t>
      </w:r>
      <w:r>
        <w:rPr>
          <w:spacing w:val="66"/>
        </w:rPr>
        <w:t> </w:t>
      </w:r>
      <w:r>
        <w:rPr/>
        <w:t>оценки</w:t>
      </w:r>
      <w:r>
        <w:rPr>
          <w:spacing w:val="66"/>
        </w:rPr>
        <w:t> </w:t>
      </w:r>
      <w:r>
        <w:rPr/>
        <w:t>«зачет»   необходимо   иметь   положительный   результат</w:t>
      </w:r>
      <w:r>
        <w:rPr>
          <w:spacing w:val="1"/>
        </w:rPr>
        <w:t> </w:t>
      </w:r>
      <w:r>
        <w:rPr/>
        <w:t>по трем критериям (по критериям № 1 и № 2 – в обязательном порядке), а также «зачет» по</w:t>
      </w:r>
      <w:r>
        <w:rPr>
          <w:spacing w:val="-62"/>
        </w:rPr>
        <w:t> </w:t>
      </w:r>
      <w:r>
        <w:rPr/>
        <w:t>одному</w:t>
      </w:r>
      <w:r>
        <w:rPr>
          <w:spacing w:val="-7"/>
        </w:rPr>
        <w:t> </w:t>
      </w:r>
      <w:r>
        <w:rPr/>
        <w:t>из других</w:t>
      </w:r>
      <w:r>
        <w:rPr>
          <w:spacing w:val="2"/>
        </w:rPr>
        <w:t> </w:t>
      </w:r>
      <w:r>
        <w:rPr/>
        <w:t>критериев.</w:t>
      </w:r>
    </w:p>
    <w:p>
      <w:pPr>
        <w:pStyle w:val="ListParagraph"/>
        <w:numPr>
          <w:ilvl w:val="3"/>
          <w:numId w:val="2"/>
        </w:numPr>
        <w:tabs>
          <w:tab w:pos="1608" w:val="left" w:leader="none"/>
        </w:tabs>
        <w:spacing w:line="240" w:lineRule="auto" w:before="0" w:after="0"/>
        <w:ind w:left="212" w:right="222" w:firstLine="708"/>
        <w:jc w:val="both"/>
        <w:rPr>
          <w:sz w:val="26"/>
        </w:rPr>
      </w:pPr>
      <w:r>
        <w:rPr>
          <w:sz w:val="26"/>
        </w:rPr>
        <w:t>При проведении итогового сочинения (изложения) в устной форме эксперту</w:t>
      </w:r>
      <w:r>
        <w:rPr>
          <w:spacing w:val="1"/>
          <w:sz w:val="26"/>
        </w:rPr>
        <w:t> </w:t>
      </w:r>
      <w:r>
        <w:rPr>
          <w:sz w:val="26"/>
        </w:rPr>
        <w:t>поступают</w:t>
      </w:r>
      <w:r>
        <w:rPr>
          <w:spacing w:val="1"/>
          <w:sz w:val="26"/>
        </w:rPr>
        <w:t> </w:t>
      </w:r>
      <w:r>
        <w:rPr>
          <w:sz w:val="26"/>
        </w:rPr>
        <w:t>копии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от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 (изложения) с внесенной в бланк регистрации отметкой «Х» в поле «В устной</w:t>
      </w:r>
      <w:r>
        <w:rPr>
          <w:spacing w:val="1"/>
          <w:sz w:val="26"/>
        </w:rPr>
        <w:t> </w:t>
      </w:r>
      <w:r>
        <w:rPr>
          <w:sz w:val="26"/>
        </w:rPr>
        <w:t>форме», подтвержденной подписью члена комиссии по проведению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(изложения).</w:t>
      </w:r>
    </w:p>
    <w:p>
      <w:pPr>
        <w:pStyle w:val="BodyText"/>
        <w:ind w:right="231"/>
      </w:pPr>
      <w:r>
        <w:rPr/>
        <w:t>В таком случае оценивание итогового сочинения (изложения) указанной категории</w:t>
      </w:r>
      <w:r>
        <w:rPr>
          <w:spacing w:val="1"/>
        </w:rPr>
        <w:t> </w:t>
      </w:r>
      <w:r>
        <w:rPr/>
        <w:t>участников проводится по двум установленным требованиям «Объем итогового сочинения</w:t>
      </w:r>
      <w:r>
        <w:rPr>
          <w:spacing w:val="-62"/>
        </w:rPr>
        <w:t> </w:t>
      </w:r>
      <w:r>
        <w:rPr/>
        <w:t>(изложения)»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«Самостоятельность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(изложения)».</w:t>
      </w:r>
      <w:r>
        <w:rPr>
          <w:spacing w:val="1"/>
        </w:rPr>
        <w:t> </w:t>
      </w:r>
      <w:r>
        <w:rPr/>
        <w:t>Итоговое</w:t>
      </w:r>
      <w:r>
        <w:rPr>
          <w:spacing w:val="17"/>
        </w:rPr>
        <w:t> </w:t>
      </w:r>
      <w:r>
        <w:rPr/>
        <w:t>сочинение</w:t>
      </w:r>
      <w:r>
        <w:rPr>
          <w:spacing w:val="18"/>
        </w:rPr>
        <w:t> </w:t>
      </w:r>
      <w:r>
        <w:rPr/>
        <w:t>(изложение),</w:t>
      </w:r>
      <w:r>
        <w:rPr>
          <w:spacing w:val="18"/>
        </w:rPr>
        <w:t> </w:t>
      </w:r>
      <w:r>
        <w:rPr/>
        <w:t>соответствующее</w:t>
      </w:r>
      <w:r>
        <w:rPr>
          <w:spacing w:val="23"/>
        </w:rPr>
        <w:t> </w:t>
      </w:r>
      <w:r>
        <w:rPr/>
        <w:t>установленным</w:t>
      </w:r>
      <w:r>
        <w:rPr>
          <w:spacing w:val="17"/>
        </w:rPr>
        <w:t> </w:t>
      </w:r>
      <w:r>
        <w:rPr/>
        <w:t>требованиям,</w:t>
      </w:r>
    </w:p>
    <w:p>
      <w:pPr>
        <w:spacing w:after="0"/>
        <w:sectPr>
          <w:pgSz w:w="11910" w:h="16840"/>
          <w:pgMar w:header="0" w:footer="541" w:top="1040" w:bottom="820" w:left="920" w:right="340"/>
        </w:sectPr>
      </w:pPr>
    </w:p>
    <w:p>
      <w:pPr>
        <w:pStyle w:val="BodyText"/>
        <w:spacing w:before="67"/>
        <w:ind w:right="226" w:firstLine="0"/>
      </w:pPr>
      <w:r>
        <w:rPr/>
        <w:t>оценивается по критериям. Для получения «зачета» за итоговое сочинение (изложение)</w:t>
      </w:r>
      <w:r>
        <w:rPr>
          <w:spacing w:val="1"/>
        </w:rPr>
        <w:t> </w:t>
      </w:r>
      <w:r>
        <w:rPr/>
        <w:t>необходимо получить «зачет» по критериям № 1 и № 2, а также дополнительно «зачет» по</w:t>
      </w:r>
      <w:r>
        <w:rPr>
          <w:spacing w:val="1"/>
        </w:rPr>
        <w:t> </w:t>
      </w:r>
      <w:r>
        <w:rPr/>
        <w:t>одному из критериев № 3 или № 4. Итоговое сочинение (изложение) в устной форме по</w:t>
      </w:r>
      <w:r>
        <w:rPr>
          <w:spacing w:val="1"/>
        </w:rPr>
        <w:t> </w:t>
      </w:r>
      <w:r>
        <w:rPr/>
        <w:t>критерию № 5 не проверяется, отметка в соответствующее поле «Критерий 5» не вносится</w:t>
      </w:r>
      <w:r>
        <w:rPr>
          <w:spacing w:val="1"/>
        </w:rPr>
        <w:t> </w:t>
      </w:r>
      <w:r>
        <w:rPr/>
        <w:t>(остается</w:t>
      </w:r>
      <w:r>
        <w:rPr>
          <w:spacing w:val="-2"/>
        </w:rPr>
        <w:t> </w:t>
      </w:r>
      <w:r>
        <w:rPr/>
        <w:t>пустым).</w:t>
      </w:r>
    </w:p>
    <w:p>
      <w:pPr>
        <w:pStyle w:val="BodyText"/>
        <w:spacing w:before="8"/>
        <w:ind w:left="0" w:firstLine="0"/>
        <w:jc w:val="left"/>
      </w:pPr>
    </w:p>
    <w:p>
      <w:pPr>
        <w:pStyle w:val="Heading2"/>
        <w:numPr>
          <w:ilvl w:val="2"/>
          <w:numId w:val="2"/>
        </w:numPr>
        <w:tabs>
          <w:tab w:pos="1375" w:val="left" w:leader="none"/>
        </w:tabs>
        <w:spacing w:line="240" w:lineRule="auto" w:before="1" w:after="0"/>
        <w:ind w:left="1374" w:right="0" w:hanging="454"/>
        <w:jc w:val="left"/>
      </w:pPr>
      <w:bookmarkStart w:name="_bookmark22" w:id="45"/>
      <w:bookmarkEnd w:id="45"/>
      <w:r>
        <w:rPr>
          <w:b w:val="0"/>
        </w:rPr>
      </w:r>
      <w:bookmarkStart w:name="_bookmark22" w:id="46"/>
      <w:bookmarkEnd w:id="46"/>
      <w:r>
        <w:rPr/>
        <w:t>Пр</w:t>
      </w:r>
      <w:r>
        <w:rPr/>
        <w:t>оверка</w:t>
      </w:r>
      <w:r>
        <w:rPr>
          <w:spacing w:val="-7"/>
        </w:rPr>
        <w:t> </w:t>
      </w:r>
      <w:r>
        <w:rPr/>
        <w:t>и</w:t>
      </w:r>
      <w:r>
        <w:rPr>
          <w:spacing w:val="-5"/>
        </w:rPr>
        <w:t> </w:t>
      </w:r>
      <w:r>
        <w:rPr/>
        <w:t>оценивание</w:t>
      </w:r>
      <w:r>
        <w:rPr>
          <w:spacing w:val="-2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6"/>
        </w:rPr>
        <w:t> </w:t>
      </w:r>
      <w:r>
        <w:rPr/>
        <w:t>(изложения)</w:t>
      </w:r>
      <w:r>
        <w:rPr>
          <w:spacing w:val="-6"/>
        </w:rPr>
        <w:t> </w:t>
      </w:r>
      <w:r>
        <w:rPr/>
        <w:t>экспертами</w:t>
      </w:r>
    </w:p>
    <w:p>
      <w:pPr>
        <w:pStyle w:val="BodyText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2"/>
        </w:numPr>
        <w:tabs>
          <w:tab w:pos="1586" w:val="left" w:leader="none"/>
        </w:tabs>
        <w:spacing w:line="240" w:lineRule="auto" w:before="0" w:after="0"/>
        <w:ind w:left="212" w:right="235" w:firstLine="708"/>
        <w:jc w:val="both"/>
        <w:rPr>
          <w:sz w:val="26"/>
        </w:rPr>
      </w:pPr>
      <w:r>
        <w:rPr>
          <w:sz w:val="26"/>
        </w:rPr>
        <w:t>Технический специалист передает копии бланков записи на проверку и копии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-2"/>
          <w:sz w:val="26"/>
        </w:rPr>
        <w:t> </w:t>
      </w:r>
      <w:r>
        <w:rPr>
          <w:sz w:val="26"/>
        </w:rPr>
        <w:t>регистрации</w:t>
      </w:r>
      <w:r>
        <w:rPr>
          <w:spacing w:val="1"/>
          <w:sz w:val="26"/>
        </w:rPr>
        <w:t> </w:t>
      </w:r>
      <w:r>
        <w:rPr>
          <w:sz w:val="26"/>
        </w:rPr>
        <w:t>для внесения</w:t>
      </w:r>
      <w:r>
        <w:rPr>
          <w:spacing w:val="-2"/>
          <w:sz w:val="26"/>
        </w:rPr>
        <w:t> </w:t>
      </w:r>
      <w:r>
        <w:rPr>
          <w:sz w:val="26"/>
        </w:rPr>
        <w:t>результатов</w:t>
      </w:r>
      <w:r>
        <w:rPr>
          <w:spacing w:val="3"/>
          <w:sz w:val="26"/>
        </w:rPr>
        <w:t> </w:t>
      </w:r>
      <w:r>
        <w:rPr>
          <w:sz w:val="26"/>
        </w:rPr>
        <w:t>проверки</w:t>
      </w:r>
      <w:r>
        <w:rPr>
          <w:spacing w:val="1"/>
          <w:sz w:val="26"/>
        </w:rPr>
        <w:t> </w:t>
      </w:r>
      <w:r>
        <w:rPr>
          <w:sz w:val="26"/>
        </w:rPr>
        <w:t>экспертам.</w:t>
      </w:r>
    </w:p>
    <w:p>
      <w:pPr>
        <w:pStyle w:val="ListParagraph"/>
        <w:numPr>
          <w:ilvl w:val="3"/>
          <w:numId w:val="2"/>
        </w:numPr>
        <w:tabs>
          <w:tab w:pos="1601" w:val="left" w:leader="none"/>
        </w:tabs>
        <w:spacing w:line="240" w:lineRule="auto" w:before="0" w:after="0"/>
        <w:ind w:left="212" w:right="229" w:firstLine="708"/>
        <w:jc w:val="both"/>
        <w:rPr>
          <w:sz w:val="26"/>
        </w:rPr>
      </w:pPr>
      <w:r>
        <w:rPr>
          <w:sz w:val="26"/>
        </w:rPr>
        <w:t>Эксперты перед осуществлением проверки итогового сочинения (изложения)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критериям</w:t>
      </w:r>
      <w:r>
        <w:rPr>
          <w:spacing w:val="1"/>
          <w:sz w:val="26"/>
        </w:rPr>
        <w:t> </w:t>
      </w:r>
      <w:r>
        <w:rPr>
          <w:sz w:val="26"/>
        </w:rPr>
        <w:t>оценивания,</w:t>
      </w:r>
      <w:r>
        <w:rPr>
          <w:spacing w:val="1"/>
          <w:sz w:val="26"/>
        </w:rPr>
        <w:t> </w:t>
      </w:r>
      <w:r>
        <w:rPr>
          <w:sz w:val="26"/>
        </w:rPr>
        <w:t>разработанным</w:t>
      </w:r>
      <w:r>
        <w:rPr>
          <w:spacing w:val="1"/>
          <w:sz w:val="26"/>
        </w:rPr>
        <w:t> </w:t>
      </w:r>
      <w:r>
        <w:rPr>
          <w:sz w:val="26"/>
        </w:rPr>
        <w:t>Рособрнадзором,</w:t>
      </w:r>
      <w:r>
        <w:rPr>
          <w:spacing w:val="1"/>
          <w:sz w:val="26"/>
        </w:rPr>
        <w:t> </w:t>
      </w:r>
      <w:r>
        <w:rPr>
          <w:sz w:val="26"/>
        </w:rPr>
        <w:t>проверяют</w:t>
      </w:r>
      <w:r>
        <w:rPr>
          <w:spacing w:val="1"/>
          <w:sz w:val="26"/>
        </w:rPr>
        <w:t> </w:t>
      </w:r>
      <w:r>
        <w:rPr>
          <w:sz w:val="26"/>
        </w:rPr>
        <w:t>соблюдение</w:t>
      </w:r>
      <w:r>
        <w:rPr>
          <w:spacing w:val="1"/>
          <w:sz w:val="26"/>
        </w:rPr>
        <w:t> </w:t>
      </w:r>
      <w:r>
        <w:rPr>
          <w:sz w:val="26"/>
        </w:rPr>
        <w:t>участниками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требований</w:t>
      </w:r>
      <w:r>
        <w:rPr>
          <w:spacing w:val="1"/>
          <w:sz w:val="26"/>
        </w:rPr>
        <w:t> </w:t>
      </w:r>
      <w:r>
        <w:rPr>
          <w:sz w:val="26"/>
        </w:rPr>
        <w:t>«Объем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(изложения)»</w:t>
      </w:r>
      <w:r>
        <w:rPr>
          <w:spacing w:val="-4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«Самостоятельность</w:t>
      </w:r>
      <w:r>
        <w:rPr>
          <w:spacing w:val="-2"/>
          <w:sz w:val="26"/>
        </w:rPr>
        <w:t> </w:t>
      </w:r>
      <w:r>
        <w:rPr>
          <w:sz w:val="26"/>
        </w:rPr>
        <w:t>написания</w:t>
      </w:r>
      <w:r>
        <w:rPr>
          <w:spacing w:val="-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-2"/>
          <w:sz w:val="26"/>
        </w:rPr>
        <w:t> </w:t>
      </w:r>
      <w:r>
        <w:rPr>
          <w:sz w:val="26"/>
        </w:rPr>
        <w:t>(изложения)»</w:t>
      </w:r>
      <w:r>
        <w:rPr>
          <w:sz w:val="26"/>
          <w:vertAlign w:val="superscript"/>
        </w:rPr>
        <w:t>8</w:t>
      </w:r>
      <w:r>
        <w:rPr>
          <w:sz w:val="26"/>
          <w:vertAlign w:val="baseline"/>
        </w:rPr>
        <w:t>.</w:t>
      </w:r>
    </w:p>
    <w:p>
      <w:pPr>
        <w:pStyle w:val="ListParagraph"/>
        <w:numPr>
          <w:ilvl w:val="3"/>
          <w:numId w:val="2"/>
        </w:numPr>
        <w:tabs>
          <w:tab w:pos="1601" w:val="left" w:leader="none"/>
        </w:tabs>
        <w:spacing w:line="240" w:lineRule="auto" w:before="0" w:after="0"/>
        <w:ind w:left="212" w:right="223" w:firstLine="708"/>
        <w:jc w:val="both"/>
        <w:rPr>
          <w:sz w:val="26"/>
        </w:rPr>
      </w:pPr>
      <w:r>
        <w:rPr>
          <w:sz w:val="26"/>
        </w:rPr>
        <w:t>При проверке итогового сочинения (изложения) по требованию № 1 «Объем</w:t>
      </w:r>
      <w:r>
        <w:rPr>
          <w:spacing w:val="1"/>
          <w:sz w:val="26"/>
        </w:rPr>
        <w:t> </w:t>
      </w:r>
      <w:r>
        <w:rPr>
          <w:sz w:val="26"/>
        </w:rPr>
        <w:t>сочинения (изложения)» следует учитывать правила подсчета слов, которые совпадают с</w:t>
      </w:r>
      <w:r>
        <w:rPr>
          <w:spacing w:val="1"/>
          <w:sz w:val="26"/>
        </w:rPr>
        <w:t> </w:t>
      </w:r>
      <w:r>
        <w:rPr>
          <w:sz w:val="26"/>
        </w:rPr>
        <w:t>правилами</w:t>
      </w:r>
      <w:r>
        <w:rPr>
          <w:spacing w:val="1"/>
          <w:sz w:val="26"/>
        </w:rPr>
        <w:t> </w:t>
      </w:r>
      <w:r>
        <w:rPr>
          <w:sz w:val="26"/>
        </w:rPr>
        <w:t>подсчета</w:t>
      </w:r>
      <w:r>
        <w:rPr>
          <w:spacing w:val="1"/>
          <w:sz w:val="26"/>
        </w:rPr>
        <w:t> </w:t>
      </w:r>
      <w:r>
        <w:rPr>
          <w:sz w:val="26"/>
        </w:rPr>
        <w:t>слов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проверке</w:t>
      </w:r>
      <w:r>
        <w:rPr>
          <w:spacing w:val="1"/>
          <w:sz w:val="26"/>
        </w:rPr>
        <w:t> </w:t>
      </w:r>
      <w:r>
        <w:rPr>
          <w:sz w:val="26"/>
        </w:rPr>
        <w:t>сочинений,</w:t>
      </w:r>
      <w:r>
        <w:rPr>
          <w:spacing w:val="1"/>
          <w:sz w:val="26"/>
        </w:rPr>
        <w:t> </w:t>
      </w:r>
      <w:r>
        <w:rPr>
          <w:sz w:val="26"/>
        </w:rPr>
        <w:t>написанных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рамках</w:t>
      </w:r>
      <w:r>
        <w:rPr>
          <w:spacing w:val="1"/>
          <w:sz w:val="26"/>
        </w:rPr>
        <w:t> </w:t>
      </w:r>
      <w:r>
        <w:rPr>
          <w:sz w:val="26"/>
        </w:rPr>
        <w:t>единого</w:t>
      </w:r>
      <w:r>
        <w:rPr>
          <w:spacing w:val="1"/>
          <w:sz w:val="26"/>
        </w:rPr>
        <w:t> </w:t>
      </w:r>
      <w:r>
        <w:rPr>
          <w:sz w:val="26"/>
        </w:rPr>
        <w:t>государственного</w:t>
      </w:r>
      <w:r>
        <w:rPr>
          <w:spacing w:val="105"/>
          <w:sz w:val="26"/>
        </w:rPr>
        <w:t> </w:t>
      </w:r>
      <w:r>
        <w:rPr>
          <w:sz w:val="26"/>
        </w:rPr>
        <w:t>экзамена</w:t>
      </w:r>
      <w:r>
        <w:rPr>
          <w:spacing w:val="104"/>
          <w:sz w:val="26"/>
        </w:rPr>
        <w:t> </w:t>
      </w:r>
      <w:r>
        <w:rPr>
          <w:sz w:val="26"/>
        </w:rPr>
        <w:t>(ЕГЭ)</w:t>
      </w:r>
      <w:r>
        <w:rPr>
          <w:spacing w:val="103"/>
          <w:sz w:val="26"/>
        </w:rPr>
        <w:t> </w:t>
      </w:r>
      <w:r>
        <w:rPr>
          <w:sz w:val="26"/>
        </w:rPr>
        <w:t>и  </w:t>
      </w:r>
      <w:r>
        <w:rPr>
          <w:spacing w:val="38"/>
          <w:sz w:val="26"/>
        </w:rPr>
        <w:t> </w:t>
      </w:r>
      <w:r>
        <w:rPr>
          <w:sz w:val="26"/>
        </w:rPr>
        <w:t>основного  </w:t>
      </w:r>
      <w:r>
        <w:rPr>
          <w:spacing w:val="38"/>
          <w:sz w:val="26"/>
        </w:rPr>
        <w:t> </w:t>
      </w:r>
      <w:r>
        <w:rPr>
          <w:sz w:val="26"/>
        </w:rPr>
        <w:t>государственного  </w:t>
      </w:r>
      <w:r>
        <w:rPr>
          <w:spacing w:val="38"/>
          <w:sz w:val="26"/>
        </w:rPr>
        <w:t> </w:t>
      </w:r>
      <w:r>
        <w:rPr>
          <w:sz w:val="26"/>
        </w:rPr>
        <w:t>экзамена  </w:t>
      </w:r>
      <w:r>
        <w:rPr>
          <w:spacing w:val="39"/>
          <w:sz w:val="26"/>
        </w:rPr>
        <w:t> </w:t>
      </w:r>
      <w:r>
        <w:rPr>
          <w:sz w:val="26"/>
        </w:rPr>
        <w:t>(ОГЭ)</w:t>
      </w:r>
      <w:r>
        <w:rPr>
          <w:spacing w:val="-63"/>
          <w:sz w:val="26"/>
        </w:rPr>
        <w:t> </w:t>
      </w:r>
      <w:r>
        <w:rPr>
          <w:sz w:val="26"/>
        </w:rPr>
        <w:t>по</w:t>
      </w:r>
      <w:r>
        <w:rPr>
          <w:spacing w:val="23"/>
          <w:sz w:val="26"/>
        </w:rPr>
        <w:t> </w:t>
      </w:r>
      <w:r>
        <w:rPr>
          <w:sz w:val="26"/>
        </w:rPr>
        <w:t>русскому</w:t>
      </w:r>
      <w:r>
        <w:rPr>
          <w:spacing w:val="17"/>
          <w:sz w:val="26"/>
        </w:rPr>
        <w:t> </w:t>
      </w:r>
      <w:r>
        <w:rPr>
          <w:sz w:val="26"/>
        </w:rPr>
        <w:t>языку</w:t>
      </w:r>
      <w:r>
        <w:rPr>
          <w:spacing w:val="20"/>
          <w:sz w:val="26"/>
        </w:rPr>
        <w:t> </w:t>
      </w:r>
      <w:r>
        <w:rPr>
          <w:sz w:val="26"/>
        </w:rPr>
        <w:t>и</w:t>
      </w:r>
      <w:r>
        <w:rPr>
          <w:spacing w:val="25"/>
          <w:sz w:val="26"/>
        </w:rPr>
        <w:t> </w:t>
      </w:r>
      <w:r>
        <w:rPr>
          <w:sz w:val="26"/>
        </w:rPr>
        <w:t>литературе.</w:t>
      </w:r>
      <w:r>
        <w:rPr>
          <w:spacing w:val="22"/>
          <w:sz w:val="26"/>
        </w:rPr>
        <w:t> </w:t>
      </w:r>
      <w:r>
        <w:rPr>
          <w:sz w:val="26"/>
        </w:rPr>
        <w:t>В</w:t>
      </w:r>
      <w:r>
        <w:rPr>
          <w:spacing w:val="22"/>
          <w:sz w:val="26"/>
        </w:rPr>
        <w:t> </w:t>
      </w:r>
      <w:r>
        <w:rPr>
          <w:sz w:val="26"/>
        </w:rPr>
        <w:t>ЕГЭ</w:t>
      </w:r>
      <w:r>
        <w:rPr>
          <w:spacing w:val="24"/>
          <w:sz w:val="26"/>
        </w:rPr>
        <w:t> </w:t>
      </w:r>
      <w:r>
        <w:rPr>
          <w:sz w:val="26"/>
        </w:rPr>
        <w:t>и</w:t>
      </w:r>
      <w:r>
        <w:rPr>
          <w:spacing w:val="25"/>
          <w:sz w:val="26"/>
        </w:rPr>
        <w:t> </w:t>
      </w:r>
      <w:r>
        <w:rPr>
          <w:sz w:val="26"/>
        </w:rPr>
        <w:t>ОГЭ</w:t>
      </w:r>
      <w:r>
        <w:rPr>
          <w:spacing w:val="24"/>
          <w:sz w:val="26"/>
        </w:rPr>
        <w:t> </w:t>
      </w:r>
      <w:r>
        <w:rPr>
          <w:sz w:val="26"/>
        </w:rPr>
        <w:t>по</w:t>
      </w:r>
      <w:r>
        <w:rPr>
          <w:spacing w:val="23"/>
          <w:sz w:val="26"/>
        </w:rPr>
        <w:t> </w:t>
      </w:r>
      <w:r>
        <w:rPr>
          <w:sz w:val="26"/>
        </w:rPr>
        <w:t>русскому</w:t>
      </w:r>
      <w:r>
        <w:rPr>
          <w:spacing w:val="17"/>
          <w:sz w:val="26"/>
        </w:rPr>
        <w:t> </w:t>
      </w:r>
      <w:r>
        <w:rPr>
          <w:sz w:val="26"/>
        </w:rPr>
        <w:t>языку</w:t>
      </w:r>
      <w:r>
        <w:rPr>
          <w:spacing w:val="17"/>
          <w:sz w:val="26"/>
        </w:rPr>
        <w:t> </w:t>
      </w:r>
      <w:r>
        <w:rPr>
          <w:sz w:val="26"/>
        </w:rPr>
        <w:t>и</w:t>
      </w:r>
      <w:r>
        <w:rPr>
          <w:spacing w:val="23"/>
          <w:sz w:val="26"/>
        </w:rPr>
        <w:t> </w:t>
      </w:r>
      <w:r>
        <w:rPr>
          <w:sz w:val="26"/>
        </w:rPr>
        <w:t>литературе,</w:t>
      </w:r>
      <w:r>
        <w:rPr>
          <w:spacing w:val="24"/>
          <w:sz w:val="26"/>
        </w:rPr>
        <w:t> </w:t>
      </w:r>
      <w:r>
        <w:rPr>
          <w:sz w:val="26"/>
        </w:rPr>
        <w:t>а</w:t>
      </w:r>
      <w:r>
        <w:rPr>
          <w:spacing w:val="22"/>
          <w:sz w:val="26"/>
        </w:rPr>
        <w:t> </w:t>
      </w:r>
      <w:r>
        <w:rPr>
          <w:sz w:val="26"/>
        </w:rPr>
        <w:t>также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66"/>
          <w:sz w:val="26"/>
        </w:rPr>
        <w:t> </w:t>
      </w:r>
      <w:r>
        <w:rPr>
          <w:sz w:val="26"/>
        </w:rPr>
        <w:t>итоговом</w:t>
      </w:r>
      <w:r>
        <w:rPr>
          <w:spacing w:val="66"/>
          <w:sz w:val="26"/>
        </w:rPr>
        <w:t> </w:t>
      </w:r>
      <w:r>
        <w:rPr>
          <w:sz w:val="26"/>
        </w:rPr>
        <w:t>сочинении   (изложении)   приняты   единые   подходы   к   подсчету   слов.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66"/>
          <w:sz w:val="26"/>
        </w:rPr>
        <w:t> </w:t>
      </w:r>
      <w:r>
        <w:rPr>
          <w:sz w:val="26"/>
        </w:rPr>
        <w:t>подсчете</w:t>
      </w:r>
      <w:r>
        <w:rPr>
          <w:spacing w:val="66"/>
          <w:sz w:val="26"/>
        </w:rPr>
        <w:t> </w:t>
      </w:r>
      <w:r>
        <w:rPr>
          <w:sz w:val="26"/>
        </w:rPr>
        <w:t>слов   в   сочинении   (изложении)   учитываются   как   самостоятельные,</w:t>
      </w:r>
      <w:r>
        <w:rPr>
          <w:spacing w:val="1"/>
          <w:sz w:val="26"/>
        </w:rPr>
        <w:t> </w:t>
      </w:r>
      <w:r>
        <w:rPr>
          <w:sz w:val="26"/>
        </w:rPr>
        <w:t>так и служебные части речи. Подсчитывается любая последовательность слов, написанных</w:t>
      </w:r>
      <w:r>
        <w:rPr>
          <w:spacing w:val="-62"/>
          <w:sz w:val="26"/>
        </w:rPr>
        <w:t> </w:t>
      </w:r>
      <w:r>
        <w:rPr>
          <w:sz w:val="26"/>
        </w:rPr>
        <w:t>без</w:t>
      </w:r>
      <w:r>
        <w:rPr>
          <w:spacing w:val="23"/>
          <w:sz w:val="26"/>
        </w:rPr>
        <w:t> </w:t>
      </w:r>
      <w:r>
        <w:rPr>
          <w:sz w:val="26"/>
        </w:rPr>
        <w:t>пробела</w:t>
      </w:r>
      <w:r>
        <w:rPr>
          <w:spacing w:val="86"/>
          <w:sz w:val="26"/>
        </w:rPr>
        <w:t> </w:t>
      </w:r>
      <w:r>
        <w:rPr>
          <w:sz w:val="26"/>
        </w:rPr>
        <w:t>(например,</w:t>
      </w:r>
      <w:r>
        <w:rPr>
          <w:spacing w:val="88"/>
          <w:sz w:val="26"/>
        </w:rPr>
        <w:t> </w:t>
      </w:r>
      <w:r>
        <w:rPr>
          <w:sz w:val="26"/>
        </w:rPr>
        <w:t>«всё-таки»</w:t>
      </w:r>
      <w:r>
        <w:rPr>
          <w:spacing w:val="84"/>
          <w:sz w:val="26"/>
        </w:rPr>
        <w:t> </w:t>
      </w:r>
      <w:r>
        <w:rPr>
          <w:sz w:val="26"/>
        </w:rPr>
        <w:t>–</w:t>
      </w:r>
      <w:r>
        <w:rPr>
          <w:spacing w:val="89"/>
          <w:sz w:val="26"/>
        </w:rPr>
        <w:t> </w:t>
      </w:r>
      <w:r>
        <w:rPr>
          <w:sz w:val="26"/>
        </w:rPr>
        <w:t>одно</w:t>
      </w:r>
      <w:r>
        <w:rPr>
          <w:spacing w:val="87"/>
          <w:sz w:val="26"/>
        </w:rPr>
        <w:t> </w:t>
      </w:r>
      <w:r>
        <w:rPr>
          <w:sz w:val="26"/>
        </w:rPr>
        <w:t>слово,</w:t>
      </w:r>
      <w:r>
        <w:rPr>
          <w:spacing w:val="91"/>
          <w:sz w:val="26"/>
        </w:rPr>
        <w:t> </w:t>
      </w:r>
      <w:r>
        <w:rPr>
          <w:sz w:val="26"/>
        </w:rPr>
        <w:t>«все</w:t>
      </w:r>
      <w:r>
        <w:rPr>
          <w:spacing w:val="86"/>
          <w:sz w:val="26"/>
        </w:rPr>
        <w:t> </w:t>
      </w:r>
      <w:r>
        <w:rPr>
          <w:sz w:val="26"/>
        </w:rPr>
        <w:t>же»</w:t>
      </w:r>
      <w:r>
        <w:rPr>
          <w:spacing w:val="87"/>
          <w:sz w:val="26"/>
        </w:rPr>
        <w:t> </w:t>
      </w:r>
      <w:r>
        <w:rPr>
          <w:sz w:val="26"/>
        </w:rPr>
        <w:t>–</w:t>
      </w:r>
      <w:r>
        <w:rPr>
          <w:spacing w:val="86"/>
          <w:sz w:val="26"/>
        </w:rPr>
        <w:t> </w:t>
      </w:r>
      <w:r>
        <w:rPr>
          <w:sz w:val="26"/>
        </w:rPr>
        <w:t>два</w:t>
      </w:r>
      <w:r>
        <w:rPr>
          <w:spacing w:val="87"/>
          <w:sz w:val="26"/>
        </w:rPr>
        <w:t> </w:t>
      </w:r>
      <w:r>
        <w:rPr>
          <w:sz w:val="26"/>
        </w:rPr>
        <w:t>слова).</w:t>
      </w:r>
      <w:r>
        <w:rPr>
          <w:spacing w:val="89"/>
          <w:sz w:val="26"/>
        </w:rPr>
        <w:t> </w:t>
      </w:r>
      <w:r>
        <w:rPr>
          <w:sz w:val="26"/>
        </w:rPr>
        <w:t>Инициалы</w:t>
      </w:r>
      <w:r>
        <w:rPr>
          <w:spacing w:val="-63"/>
          <w:sz w:val="26"/>
        </w:rPr>
        <w:t> </w:t>
      </w:r>
      <w:r>
        <w:rPr>
          <w:sz w:val="26"/>
        </w:rPr>
        <w:t>с фамилией считаются одним словом (например, «М.Ю. Лермонтов» – одно слово). Любые</w:t>
      </w:r>
      <w:r>
        <w:rPr>
          <w:spacing w:val="-62"/>
          <w:sz w:val="26"/>
        </w:rPr>
        <w:t> </w:t>
      </w:r>
      <w:r>
        <w:rPr>
          <w:sz w:val="26"/>
        </w:rPr>
        <w:t>другие символы, в частности цифры, при подсчете не учитываются (например, «5 лет» –</w:t>
      </w:r>
      <w:r>
        <w:rPr>
          <w:spacing w:val="1"/>
          <w:sz w:val="26"/>
        </w:rPr>
        <w:t> </w:t>
      </w:r>
      <w:r>
        <w:rPr>
          <w:sz w:val="26"/>
        </w:rPr>
        <w:t>одно</w:t>
      </w:r>
      <w:r>
        <w:rPr>
          <w:spacing w:val="-2"/>
          <w:sz w:val="26"/>
        </w:rPr>
        <w:t> </w:t>
      </w:r>
      <w:r>
        <w:rPr>
          <w:sz w:val="26"/>
        </w:rPr>
        <w:t>слово,</w:t>
      </w:r>
      <w:r>
        <w:rPr>
          <w:spacing w:val="2"/>
          <w:sz w:val="26"/>
        </w:rPr>
        <w:t> </w:t>
      </w:r>
      <w:r>
        <w:rPr>
          <w:sz w:val="26"/>
        </w:rPr>
        <w:t>«пять</w:t>
      </w:r>
      <w:r>
        <w:rPr>
          <w:spacing w:val="-2"/>
          <w:sz w:val="26"/>
        </w:rPr>
        <w:t> </w:t>
      </w:r>
      <w:r>
        <w:rPr>
          <w:sz w:val="26"/>
        </w:rPr>
        <w:t>лет»</w:t>
      </w:r>
      <w:r>
        <w:rPr>
          <w:spacing w:val="-2"/>
          <w:sz w:val="26"/>
        </w:rPr>
        <w:t> </w:t>
      </w:r>
      <w:r>
        <w:rPr>
          <w:sz w:val="26"/>
        </w:rPr>
        <w:t>–</w:t>
      </w:r>
      <w:r>
        <w:rPr>
          <w:spacing w:val="2"/>
          <w:sz w:val="26"/>
        </w:rPr>
        <w:t> </w:t>
      </w:r>
      <w:r>
        <w:rPr>
          <w:sz w:val="26"/>
        </w:rPr>
        <w:t>два слова).</w:t>
      </w:r>
    </w:p>
    <w:p>
      <w:pPr>
        <w:pStyle w:val="BodyText"/>
        <w:ind w:right="227"/>
      </w:pPr>
      <w:r>
        <w:rPr/>
        <w:t>Безусловно, в лингвистике понятие «слово» значительно сложнее. Одну лексико-</w:t>
      </w:r>
      <w:r>
        <w:rPr>
          <w:spacing w:val="1"/>
        </w:rPr>
        <w:t> </w:t>
      </w:r>
      <w:r>
        <w:rPr/>
        <w:t>грамматическую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семантическую</w:t>
      </w:r>
      <w:r>
        <w:rPr>
          <w:spacing w:val="1"/>
        </w:rPr>
        <w:t> </w:t>
      </w:r>
      <w:r>
        <w:rPr/>
        <w:t>единицу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образовать</w:t>
      </w:r>
      <w:r>
        <w:rPr>
          <w:spacing w:val="1"/>
        </w:rPr>
        <w:t> </w:t>
      </w:r>
      <w:r>
        <w:rPr/>
        <w:t>несколько</w:t>
      </w:r>
      <w:r>
        <w:rPr>
          <w:spacing w:val="1"/>
        </w:rPr>
        <w:t> </w:t>
      </w:r>
      <w:r>
        <w:rPr/>
        <w:t>слов.</w:t>
      </w:r>
      <w:r>
        <w:rPr>
          <w:spacing w:val="1"/>
        </w:rPr>
        <w:t> </w:t>
      </w:r>
      <w:r>
        <w:rPr/>
        <w:t>Ниже</w:t>
      </w:r>
      <w:r>
        <w:rPr>
          <w:spacing w:val="1"/>
        </w:rPr>
        <w:t> </w:t>
      </w:r>
      <w:r>
        <w:rPr/>
        <w:t>приведены</w:t>
      </w:r>
      <w:r>
        <w:rPr>
          <w:spacing w:val="-1"/>
        </w:rPr>
        <w:t> </w:t>
      </w:r>
      <w:r>
        <w:rPr/>
        <w:t>некоторые</w:t>
      </w:r>
      <w:r>
        <w:rPr>
          <w:spacing w:val="2"/>
        </w:rPr>
        <w:t> </w:t>
      </w:r>
      <w:r>
        <w:rPr/>
        <w:t>примеры:</w:t>
      </w:r>
    </w:p>
    <w:p>
      <w:pPr>
        <w:pStyle w:val="BodyText"/>
        <w:spacing w:before="1"/>
        <w:ind w:right="227"/>
      </w:pPr>
      <w:r>
        <w:rPr/>
        <w:t>словоформы: повелительное наклонение («пусть напишут»), будущее время («буду</w:t>
      </w:r>
      <w:r>
        <w:rPr>
          <w:spacing w:val="1"/>
        </w:rPr>
        <w:t> </w:t>
      </w:r>
      <w:r>
        <w:rPr/>
        <w:t>играть»),</w:t>
      </w:r>
      <w:r>
        <w:rPr>
          <w:spacing w:val="-2"/>
        </w:rPr>
        <w:t> </w:t>
      </w:r>
      <w:r>
        <w:rPr/>
        <w:t>сравнительная степень</w:t>
      </w:r>
      <w:r>
        <w:rPr>
          <w:spacing w:val="-1"/>
        </w:rPr>
        <w:t> </w:t>
      </w:r>
      <w:r>
        <w:rPr/>
        <w:t>(«менее</w:t>
      </w:r>
      <w:r>
        <w:rPr>
          <w:spacing w:val="2"/>
        </w:rPr>
        <w:t> </w:t>
      </w:r>
      <w:r>
        <w:rPr/>
        <w:t>громко»);</w:t>
      </w:r>
    </w:p>
    <w:p>
      <w:pPr>
        <w:pStyle w:val="BodyText"/>
        <w:ind w:right="234"/>
      </w:pPr>
      <w:r>
        <w:rPr/>
        <w:t>части речи: составные предлоги («в течение»); составные союзы («несмотря на то,</w:t>
      </w:r>
      <w:r>
        <w:rPr>
          <w:spacing w:val="1"/>
        </w:rPr>
        <w:t> </w:t>
      </w:r>
      <w:r>
        <w:rPr/>
        <w:t>что»); составные</w:t>
      </w:r>
      <w:r>
        <w:rPr>
          <w:spacing w:val="2"/>
        </w:rPr>
        <w:t> </w:t>
      </w:r>
      <w:r>
        <w:rPr/>
        <w:t>числительные</w:t>
      </w:r>
      <w:r>
        <w:rPr>
          <w:spacing w:val="-2"/>
        </w:rPr>
        <w:t> </w:t>
      </w:r>
      <w:r>
        <w:rPr/>
        <w:t>(«триста</w:t>
      </w:r>
      <w:r>
        <w:rPr>
          <w:spacing w:val="2"/>
        </w:rPr>
        <w:t> </w:t>
      </w:r>
      <w:r>
        <w:rPr/>
        <w:t>тридцать</w:t>
      </w:r>
      <w:r>
        <w:rPr>
          <w:spacing w:val="-3"/>
        </w:rPr>
        <w:t> </w:t>
      </w:r>
      <w:r>
        <w:rPr/>
        <w:t>пять»);</w:t>
      </w:r>
    </w:p>
    <w:p>
      <w:pPr>
        <w:pStyle w:val="BodyText"/>
        <w:ind w:right="232"/>
      </w:pPr>
      <w:r>
        <w:rPr/>
        <w:t>имена</w:t>
      </w:r>
      <w:r>
        <w:rPr>
          <w:spacing w:val="1"/>
        </w:rPr>
        <w:t> </w:t>
      </w:r>
      <w:r>
        <w:rPr/>
        <w:t>собственные:</w:t>
      </w:r>
      <w:r>
        <w:rPr>
          <w:spacing w:val="1"/>
        </w:rPr>
        <w:t> </w:t>
      </w:r>
      <w:r>
        <w:rPr/>
        <w:t>имена</w:t>
      </w:r>
      <w:r>
        <w:rPr>
          <w:spacing w:val="1"/>
        </w:rPr>
        <w:t> </w:t>
      </w:r>
      <w:r>
        <w:rPr/>
        <w:t>людей</w:t>
      </w:r>
      <w:r>
        <w:rPr>
          <w:spacing w:val="1"/>
        </w:rPr>
        <w:t> </w:t>
      </w:r>
      <w:r>
        <w:rPr/>
        <w:t>(«Николай</w:t>
      </w:r>
      <w:r>
        <w:rPr>
          <w:spacing w:val="1"/>
        </w:rPr>
        <w:t> </w:t>
      </w:r>
      <w:r>
        <w:rPr/>
        <w:t>Васильевич</w:t>
      </w:r>
      <w:r>
        <w:rPr>
          <w:spacing w:val="1"/>
        </w:rPr>
        <w:t> </w:t>
      </w:r>
      <w:r>
        <w:rPr/>
        <w:t>Гоголь»);</w:t>
      </w:r>
      <w:r>
        <w:rPr>
          <w:spacing w:val="1"/>
        </w:rPr>
        <w:t> </w:t>
      </w:r>
      <w:r>
        <w:rPr/>
        <w:t>названия</w:t>
      </w:r>
      <w:r>
        <w:rPr>
          <w:spacing w:val="-62"/>
        </w:rPr>
        <w:t> </w:t>
      </w:r>
      <w:r>
        <w:rPr/>
        <w:t>произведений</w:t>
      </w:r>
      <w:r>
        <w:rPr>
          <w:spacing w:val="-1"/>
        </w:rPr>
        <w:t> </w:t>
      </w:r>
      <w:r>
        <w:rPr/>
        <w:t>(«Война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мир»),</w:t>
      </w:r>
      <w:r>
        <w:rPr>
          <w:spacing w:val="1"/>
        </w:rPr>
        <w:t> </w:t>
      </w:r>
      <w:r>
        <w:rPr/>
        <w:t>топонимы</w:t>
      </w:r>
      <w:r>
        <w:rPr>
          <w:spacing w:val="-1"/>
        </w:rPr>
        <w:t> </w:t>
      </w:r>
      <w:r>
        <w:rPr/>
        <w:t>(Белогорская</w:t>
      </w:r>
      <w:r>
        <w:rPr>
          <w:spacing w:val="2"/>
        </w:rPr>
        <w:t> </w:t>
      </w:r>
      <w:r>
        <w:rPr/>
        <w:t>крепость);</w:t>
      </w:r>
    </w:p>
    <w:p>
      <w:pPr>
        <w:pStyle w:val="BodyText"/>
        <w:ind w:left="921" w:firstLine="0"/>
      </w:pPr>
      <w:r>
        <w:rPr/>
        <w:t>фразеологизмы:</w:t>
      </w:r>
      <w:r>
        <w:rPr>
          <w:spacing w:val="-3"/>
        </w:rPr>
        <w:t> </w:t>
      </w:r>
      <w:r>
        <w:rPr/>
        <w:t>«душа</w:t>
      </w:r>
      <w:r>
        <w:rPr>
          <w:spacing w:val="-4"/>
        </w:rPr>
        <w:t> </w:t>
      </w:r>
      <w:r>
        <w:rPr/>
        <w:t>в</w:t>
      </w:r>
      <w:r>
        <w:rPr>
          <w:spacing w:val="-4"/>
        </w:rPr>
        <w:t> </w:t>
      </w:r>
      <w:r>
        <w:rPr/>
        <w:t>душу»;</w:t>
      </w:r>
    </w:p>
    <w:p>
      <w:pPr>
        <w:pStyle w:val="BodyText"/>
        <w:spacing w:before="1"/>
        <w:ind w:right="234"/>
      </w:pPr>
      <w:r>
        <w:rPr/>
        <w:t>члены</w:t>
      </w:r>
      <w:r>
        <w:rPr>
          <w:spacing w:val="66"/>
        </w:rPr>
        <w:t> </w:t>
      </w:r>
      <w:r>
        <w:rPr/>
        <w:t>предложения:</w:t>
      </w:r>
      <w:r>
        <w:rPr>
          <w:spacing w:val="66"/>
        </w:rPr>
        <w:t> </w:t>
      </w:r>
      <w:r>
        <w:rPr/>
        <w:t>осложненные</w:t>
      </w:r>
      <w:r>
        <w:rPr>
          <w:spacing w:val="65"/>
        </w:rPr>
        <w:t> </w:t>
      </w:r>
      <w:r>
        <w:rPr/>
        <w:t>сказуемые</w:t>
      </w:r>
      <w:r>
        <w:rPr>
          <w:spacing w:val="65"/>
        </w:rPr>
        <w:t> </w:t>
      </w:r>
      <w:r>
        <w:rPr/>
        <w:t>(«знай</w:t>
      </w:r>
      <w:r>
        <w:rPr>
          <w:spacing w:val="66"/>
        </w:rPr>
        <w:t> </w:t>
      </w:r>
      <w:r>
        <w:rPr/>
        <w:t>себе</w:t>
      </w:r>
      <w:r>
        <w:rPr>
          <w:spacing w:val="65"/>
        </w:rPr>
        <w:t> </w:t>
      </w:r>
      <w:r>
        <w:rPr/>
        <w:t>отдыхает»,   «говорят</w:t>
      </w:r>
      <w:r>
        <w:rPr>
          <w:spacing w:val="-62"/>
        </w:rPr>
        <w:t> </w:t>
      </w:r>
      <w:r>
        <w:rPr/>
        <w:t>не</w:t>
      </w:r>
      <w:r>
        <w:rPr>
          <w:spacing w:val="-2"/>
        </w:rPr>
        <w:t> </w:t>
      </w:r>
      <w:r>
        <w:rPr/>
        <w:t>наговорятся).</w:t>
      </w:r>
    </w:p>
    <w:p>
      <w:pPr>
        <w:pStyle w:val="BodyText"/>
        <w:ind w:right="225"/>
      </w:pPr>
      <w:r>
        <w:rPr/>
        <w:t>При подсчете слов не следует рассматривать слово как лексико-грамматическую или</w:t>
      </w:r>
      <w:r>
        <w:rPr>
          <w:spacing w:val="-62"/>
        </w:rPr>
        <w:t> </w:t>
      </w:r>
      <w:r>
        <w:rPr/>
        <w:t>семантическую</w:t>
      </w:r>
      <w:r>
        <w:rPr>
          <w:spacing w:val="1"/>
        </w:rPr>
        <w:t> </w:t>
      </w:r>
      <w:r>
        <w:rPr/>
        <w:t>единицу,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учитывать</w:t>
      </w:r>
      <w:r>
        <w:rPr>
          <w:spacing w:val="1"/>
        </w:rPr>
        <w:t> </w:t>
      </w:r>
      <w:r>
        <w:rPr/>
        <w:t>авторскую</w:t>
      </w:r>
      <w:r>
        <w:rPr>
          <w:spacing w:val="1"/>
        </w:rPr>
        <w:t> </w:t>
      </w:r>
      <w:r>
        <w:rPr/>
        <w:t>орфографию</w:t>
      </w:r>
      <w:r>
        <w:rPr>
          <w:spacing w:val="1"/>
        </w:rPr>
        <w:t> </w:t>
      </w:r>
      <w:r>
        <w:rPr/>
        <w:t>(«Белогорская</w:t>
      </w:r>
      <w:r>
        <w:rPr>
          <w:spacing w:val="-62"/>
        </w:rPr>
        <w:t> </w:t>
      </w:r>
      <w:r>
        <w:rPr/>
        <w:t>крепость»</w:t>
      </w:r>
      <w:r>
        <w:rPr>
          <w:spacing w:val="6"/>
        </w:rPr>
        <w:t> </w:t>
      </w:r>
      <w:r>
        <w:rPr/>
        <w:t>–</w:t>
      </w:r>
      <w:r>
        <w:rPr>
          <w:spacing w:val="7"/>
        </w:rPr>
        <w:t> </w:t>
      </w:r>
      <w:r>
        <w:rPr/>
        <w:t>2</w:t>
      </w:r>
      <w:r>
        <w:rPr>
          <w:spacing w:val="7"/>
        </w:rPr>
        <w:t> </w:t>
      </w:r>
      <w:r>
        <w:rPr/>
        <w:t>слова;</w:t>
      </w:r>
      <w:r>
        <w:rPr>
          <w:spacing w:val="9"/>
        </w:rPr>
        <w:t> </w:t>
      </w:r>
      <w:r>
        <w:rPr/>
        <w:t>«Александр</w:t>
      </w:r>
      <w:r>
        <w:rPr>
          <w:spacing w:val="7"/>
        </w:rPr>
        <w:t> </w:t>
      </w:r>
      <w:r>
        <w:rPr/>
        <w:t>Сергеевич</w:t>
      </w:r>
      <w:r>
        <w:rPr>
          <w:spacing w:val="6"/>
        </w:rPr>
        <w:t> </w:t>
      </w:r>
      <w:r>
        <w:rPr/>
        <w:t>Пушкин»</w:t>
      </w:r>
      <w:r>
        <w:rPr>
          <w:spacing w:val="5"/>
        </w:rPr>
        <w:t> </w:t>
      </w:r>
      <w:r>
        <w:rPr/>
        <w:t>–</w:t>
      </w:r>
      <w:r>
        <w:rPr>
          <w:spacing w:val="8"/>
        </w:rPr>
        <w:t> </w:t>
      </w:r>
      <w:r>
        <w:rPr/>
        <w:t>3</w:t>
      </w:r>
      <w:r>
        <w:rPr>
          <w:spacing w:val="7"/>
        </w:rPr>
        <w:t> </w:t>
      </w:r>
      <w:r>
        <w:rPr/>
        <w:t>слова;</w:t>
      </w:r>
      <w:r>
        <w:rPr>
          <w:spacing w:val="10"/>
        </w:rPr>
        <w:t> </w:t>
      </w:r>
      <w:r>
        <w:rPr/>
        <w:t>«А.С.</w:t>
      </w:r>
      <w:r>
        <w:rPr>
          <w:spacing w:val="8"/>
        </w:rPr>
        <w:t> </w:t>
      </w:r>
      <w:r>
        <w:rPr/>
        <w:t>Пушкин»</w:t>
      </w:r>
      <w:r>
        <w:rPr>
          <w:spacing w:val="5"/>
        </w:rPr>
        <w:t> </w:t>
      </w:r>
      <w:r>
        <w:rPr/>
        <w:t>–</w:t>
      </w:r>
      <w:r>
        <w:rPr>
          <w:spacing w:val="7"/>
        </w:rPr>
        <w:t> </w:t>
      </w:r>
      <w:r>
        <w:rPr/>
        <w:t>1</w:t>
      </w:r>
      <w:r>
        <w:rPr>
          <w:spacing w:val="7"/>
        </w:rPr>
        <w:t> </w:t>
      </w:r>
      <w:r>
        <w:rPr/>
        <w:t>слово;</w:t>
      </w:r>
    </w:p>
    <w:p>
      <w:pPr>
        <w:pStyle w:val="BodyText"/>
        <w:ind w:right="224" w:firstLine="0"/>
      </w:pPr>
      <w:r>
        <w:rPr/>
        <w:t>«для</w:t>
      </w:r>
      <w:r>
        <w:rPr>
          <w:spacing w:val="7"/>
        </w:rPr>
        <w:t> </w:t>
      </w:r>
      <w:r>
        <w:rPr/>
        <w:t>того</w:t>
      </w:r>
      <w:r>
        <w:rPr>
          <w:spacing w:val="9"/>
        </w:rPr>
        <w:t> </w:t>
      </w:r>
      <w:r>
        <w:rPr/>
        <w:t>чтобы»</w:t>
      </w:r>
      <w:r>
        <w:rPr>
          <w:spacing w:val="6"/>
        </w:rPr>
        <w:t> </w:t>
      </w:r>
      <w:r>
        <w:rPr/>
        <w:t>–</w:t>
      </w:r>
      <w:r>
        <w:rPr>
          <w:spacing w:val="10"/>
        </w:rPr>
        <w:t> </w:t>
      </w:r>
      <w:r>
        <w:rPr/>
        <w:t>3</w:t>
      </w:r>
      <w:r>
        <w:rPr>
          <w:spacing w:val="9"/>
        </w:rPr>
        <w:t> </w:t>
      </w:r>
      <w:r>
        <w:rPr/>
        <w:t>слова;</w:t>
      </w:r>
      <w:r>
        <w:rPr>
          <w:spacing w:val="11"/>
        </w:rPr>
        <w:t> </w:t>
      </w:r>
      <w:r>
        <w:rPr/>
        <w:t>«в</w:t>
      </w:r>
      <w:r>
        <w:rPr>
          <w:spacing w:val="7"/>
        </w:rPr>
        <w:t> </w:t>
      </w:r>
      <w:r>
        <w:rPr/>
        <w:t>возрасте</w:t>
      </w:r>
      <w:r>
        <w:rPr>
          <w:spacing w:val="7"/>
        </w:rPr>
        <w:t> </w:t>
      </w:r>
      <w:r>
        <w:rPr/>
        <w:t>двадцати</w:t>
      </w:r>
      <w:r>
        <w:rPr>
          <w:spacing w:val="8"/>
        </w:rPr>
        <w:t> </w:t>
      </w:r>
      <w:r>
        <w:rPr/>
        <w:t>двух</w:t>
      </w:r>
      <w:r>
        <w:rPr>
          <w:spacing w:val="7"/>
        </w:rPr>
        <w:t> </w:t>
      </w:r>
      <w:r>
        <w:rPr/>
        <w:t>лет»</w:t>
      </w:r>
      <w:r>
        <w:rPr>
          <w:spacing w:val="10"/>
        </w:rPr>
        <w:t> </w:t>
      </w:r>
      <w:r>
        <w:rPr/>
        <w:t>–</w:t>
      </w:r>
      <w:r>
        <w:rPr>
          <w:spacing w:val="7"/>
        </w:rPr>
        <w:t> </w:t>
      </w:r>
      <w:r>
        <w:rPr/>
        <w:t>5</w:t>
      </w:r>
      <w:r>
        <w:rPr>
          <w:spacing w:val="10"/>
        </w:rPr>
        <w:t> </w:t>
      </w:r>
      <w:r>
        <w:rPr/>
        <w:t>слов;</w:t>
      </w:r>
      <w:r>
        <w:rPr>
          <w:spacing w:val="10"/>
        </w:rPr>
        <w:t> </w:t>
      </w:r>
      <w:r>
        <w:rPr/>
        <w:t>«в</w:t>
      </w:r>
      <w:r>
        <w:rPr>
          <w:spacing w:val="8"/>
        </w:rPr>
        <w:t> </w:t>
      </w:r>
      <w:r>
        <w:rPr/>
        <w:t>возрасте</w:t>
      </w:r>
      <w:r>
        <w:rPr>
          <w:spacing w:val="7"/>
        </w:rPr>
        <w:t> </w:t>
      </w:r>
      <w:r>
        <w:rPr/>
        <w:t>22</w:t>
      </w:r>
      <w:r>
        <w:rPr>
          <w:spacing w:val="7"/>
        </w:rPr>
        <w:t> </w:t>
      </w:r>
      <w:r>
        <w:rPr/>
        <w:t>лет»</w:t>
      </w:r>
      <w:r>
        <w:rPr>
          <w:spacing w:val="8"/>
        </w:rPr>
        <w:t> </w:t>
      </w:r>
      <w:r>
        <w:rPr/>
        <w:t>–</w:t>
      </w:r>
      <w:r>
        <w:rPr>
          <w:spacing w:val="-63"/>
        </w:rPr>
        <w:t> </w:t>
      </w:r>
      <w:r>
        <w:rPr/>
        <w:t>3 слова; «влесу (ошибочное слитное написание)» – 1 слово; «черно белый (ошибочное</w:t>
      </w:r>
      <w:r>
        <w:rPr>
          <w:spacing w:val="1"/>
        </w:rPr>
        <w:t> </w:t>
      </w:r>
      <w:r>
        <w:rPr/>
        <w:t>раздельное</w:t>
      </w:r>
      <w:r>
        <w:rPr>
          <w:spacing w:val="-2"/>
        </w:rPr>
        <w:t> </w:t>
      </w:r>
      <w:r>
        <w:rPr/>
        <w:t>написание)» –</w:t>
      </w:r>
      <w:r>
        <w:rPr>
          <w:spacing w:val="-1"/>
        </w:rPr>
        <w:t> </w:t>
      </w:r>
      <w:r>
        <w:rPr/>
        <w:t>2</w:t>
      </w:r>
      <w:r>
        <w:rPr>
          <w:spacing w:val="-1"/>
        </w:rPr>
        <w:t> </w:t>
      </w:r>
      <w:r>
        <w:rPr/>
        <w:t>слова).</w:t>
      </w:r>
    </w:p>
    <w:p>
      <w:pPr>
        <w:pStyle w:val="BodyText"/>
        <w:spacing w:before="11"/>
        <w:ind w:left="0" w:firstLine="0"/>
        <w:jc w:val="left"/>
        <w:rPr>
          <w:sz w:val="21"/>
        </w:rPr>
      </w:pPr>
      <w:r>
        <w:rPr/>
        <w:pict>
          <v:rect style="position:absolute;margin-left:56.639999pt;margin-top:14.580733pt;width:144.050pt;height:.599980pt;mso-position-horizontal-relative:page;mso-position-vertical-relative:paragraph;z-index:-157250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0"/>
        <w:ind w:left="232" w:right="244" w:firstLine="689"/>
        <w:jc w:val="both"/>
        <w:rPr>
          <w:sz w:val="22"/>
        </w:rPr>
      </w:pPr>
      <w:r>
        <w:rPr>
          <w:sz w:val="22"/>
          <w:vertAlign w:val="superscript"/>
        </w:rPr>
        <w:t>8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случае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если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требование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«Самостоятельность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написания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сочинения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(изложения)»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проверяется экспертом, а не техническим специалистом согласно подпункту 4.3.29 пункта 4.3 настоящих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Методических</w:t>
      </w:r>
      <w:r>
        <w:rPr>
          <w:spacing w:val="-4"/>
          <w:sz w:val="22"/>
          <w:vertAlign w:val="baseline"/>
        </w:rPr>
        <w:t> </w:t>
      </w:r>
      <w:r>
        <w:rPr>
          <w:sz w:val="22"/>
          <w:vertAlign w:val="baseline"/>
        </w:rPr>
        <w:t>рекомендаций.</w:t>
      </w:r>
    </w:p>
    <w:p>
      <w:pPr>
        <w:spacing w:after="0"/>
        <w:jc w:val="both"/>
        <w:rPr>
          <w:sz w:val="22"/>
        </w:rPr>
        <w:sectPr>
          <w:pgSz w:w="11910" w:h="16840"/>
          <w:pgMar w:header="0" w:footer="541" w:top="1040" w:bottom="820" w:left="920" w:right="340"/>
        </w:sectPr>
      </w:pPr>
    </w:p>
    <w:p>
      <w:pPr>
        <w:pStyle w:val="BodyText"/>
        <w:spacing w:before="67"/>
        <w:ind w:left="921" w:firstLine="0"/>
      </w:pPr>
      <w:r>
        <w:rPr/>
        <w:t>В</w:t>
      </w:r>
      <w:r>
        <w:rPr>
          <w:spacing w:val="-3"/>
        </w:rPr>
        <w:t> </w:t>
      </w:r>
      <w:r>
        <w:rPr/>
        <w:t>подсчет</w:t>
      </w:r>
      <w:r>
        <w:rPr>
          <w:spacing w:val="-3"/>
        </w:rPr>
        <w:t> </w:t>
      </w:r>
      <w:r>
        <w:rPr/>
        <w:t>слов</w:t>
      </w:r>
      <w:r>
        <w:rPr>
          <w:spacing w:val="-3"/>
        </w:rPr>
        <w:t> </w:t>
      </w:r>
      <w:r>
        <w:rPr/>
        <w:t>включаются</w:t>
      </w:r>
      <w:r>
        <w:rPr>
          <w:spacing w:val="-3"/>
        </w:rPr>
        <w:t> </w:t>
      </w:r>
      <w:r>
        <w:rPr/>
        <w:t>слова</w:t>
      </w:r>
      <w:r>
        <w:rPr>
          <w:spacing w:val="-3"/>
        </w:rPr>
        <w:t> </w:t>
      </w:r>
      <w:r>
        <w:rPr/>
        <w:t>из</w:t>
      </w:r>
      <w:r>
        <w:rPr>
          <w:spacing w:val="-2"/>
        </w:rPr>
        <w:t> </w:t>
      </w:r>
      <w:r>
        <w:rPr/>
        <w:t>цитат.</w:t>
      </w:r>
    </w:p>
    <w:p>
      <w:pPr>
        <w:pStyle w:val="BodyText"/>
        <w:spacing w:before="1"/>
        <w:ind w:right="224"/>
      </w:pPr>
      <w:r>
        <w:rPr/>
        <w:t>Тема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сочинения,</w:t>
      </w:r>
      <w:r>
        <w:rPr>
          <w:spacing w:val="1"/>
        </w:rPr>
        <w:t> </w:t>
      </w:r>
      <w:r>
        <w:rPr/>
        <w:t>вынесенная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заголовок,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заглавие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являются</w:t>
      </w:r>
      <w:r>
        <w:rPr>
          <w:spacing w:val="1"/>
        </w:rPr>
        <w:t> </w:t>
      </w:r>
      <w:r>
        <w:rPr/>
        <w:t>частью</w:t>
      </w:r>
      <w:r>
        <w:rPr>
          <w:spacing w:val="1"/>
        </w:rPr>
        <w:t> </w:t>
      </w:r>
      <w:r>
        <w:rPr/>
        <w:t>авторского</w:t>
      </w:r>
      <w:r>
        <w:rPr>
          <w:spacing w:val="1"/>
        </w:rPr>
        <w:t> </w:t>
      </w:r>
      <w:r>
        <w:rPr/>
        <w:t>текста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62"/>
        </w:rPr>
        <w:t> </w:t>
      </w:r>
      <w:r>
        <w:rPr/>
        <w:t>(изложения), поэтому слова, вынесенные в заголовок, не учитываются при подсчете слов</w:t>
      </w:r>
      <w:r>
        <w:rPr>
          <w:spacing w:val="1"/>
        </w:rPr>
        <w:t> </w:t>
      </w:r>
      <w:r>
        <w:rPr/>
        <w:t>итогового    сочинения    (изложения)    при    принятии    решения    об    их    оценивании</w:t>
      </w:r>
      <w:r>
        <w:rPr>
          <w:spacing w:val="1"/>
        </w:rPr>
        <w:t> </w:t>
      </w:r>
      <w:r>
        <w:rPr/>
        <w:t>по требованию 1. Вместе с тем, если тема итогового сочинения или заглавие итогового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непосредственно</w:t>
      </w:r>
      <w:r>
        <w:rPr>
          <w:spacing w:val="1"/>
        </w:rPr>
        <w:t> </w:t>
      </w:r>
      <w:r>
        <w:rPr/>
        <w:t>включены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текст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изложения,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становятся</w:t>
      </w:r>
      <w:r>
        <w:rPr>
          <w:spacing w:val="1"/>
        </w:rPr>
        <w:t> </w:t>
      </w:r>
      <w:r>
        <w:rPr/>
        <w:t>частью</w:t>
      </w:r>
      <w:r>
        <w:rPr>
          <w:spacing w:val="1"/>
        </w:rPr>
        <w:t> </w:t>
      </w:r>
      <w:r>
        <w:rPr/>
        <w:t>собственного</w:t>
      </w:r>
      <w:r>
        <w:rPr>
          <w:spacing w:val="1"/>
        </w:rPr>
        <w:t> </w:t>
      </w:r>
      <w:r>
        <w:rPr/>
        <w:t>текста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(изложения). В этом случае слова, включенные в формулировку темы итогового сочинения</w:t>
      </w:r>
      <w:r>
        <w:rPr>
          <w:spacing w:val="-62"/>
        </w:rPr>
        <w:t> </w:t>
      </w:r>
      <w:r>
        <w:rPr/>
        <w:t>(заглавие итогового изложения), подсчитываются при принятии решения об оценивании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 по</w:t>
      </w:r>
      <w:r>
        <w:rPr>
          <w:spacing w:val="-2"/>
        </w:rPr>
        <w:t> </w:t>
      </w:r>
      <w:r>
        <w:rPr/>
        <w:t>требованию</w:t>
      </w:r>
      <w:r>
        <w:rPr>
          <w:spacing w:val="1"/>
        </w:rPr>
        <w:t> </w:t>
      </w:r>
      <w:r>
        <w:rPr/>
        <w:t>№</w:t>
      </w:r>
      <w:r>
        <w:rPr>
          <w:spacing w:val="-1"/>
        </w:rPr>
        <w:t> </w:t>
      </w:r>
      <w:r>
        <w:rPr/>
        <w:t>1.</w:t>
      </w:r>
    </w:p>
    <w:p>
      <w:pPr>
        <w:pStyle w:val="ListParagraph"/>
        <w:numPr>
          <w:ilvl w:val="3"/>
          <w:numId w:val="2"/>
        </w:numPr>
        <w:tabs>
          <w:tab w:pos="1594" w:val="left" w:leader="none"/>
        </w:tabs>
        <w:spacing w:line="240" w:lineRule="auto" w:before="1" w:after="0"/>
        <w:ind w:left="212" w:right="231" w:firstLine="708"/>
        <w:jc w:val="both"/>
        <w:rPr>
          <w:sz w:val="26"/>
        </w:rPr>
      </w:pPr>
      <w:r>
        <w:rPr>
          <w:sz w:val="26"/>
        </w:rPr>
        <w:t>После</w:t>
      </w:r>
      <w:r>
        <w:rPr>
          <w:spacing w:val="21"/>
          <w:sz w:val="26"/>
        </w:rPr>
        <w:t> </w:t>
      </w:r>
      <w:r>
        <w:rPr>
          <w:sz w:val="26"/>
        </w:rPr>
        <w:t>проверки</w:t>
      </w:r>
      <w:r>
        <w:rPr>
          <w:spacing w:val="24"/>
          <w:sz w:val="26"/>
        </w:rPr>
        <w:t> </w:t>
      </w:r>
      <w:r>
        <w:rPr>
          <w:sz w:val="26"/>
        </w:rPr>
        <w:t>установленных</w:t>
      </w:r>
      <w:r>
        <w:rPr>
          <w:spacing w:val="20"/>
          <w:sz w:val="26"/>
        </w:rPr>
        <w:t> </w:t>
      </w:r>
      <w:r>
        <w:rPr>
          <w:sz w:val="26"/>
        </w:rPr>
        <w:t>требований</w:t>
      </w:r>
      <w:r>
        <w:rPr>
          <w:spacing w:val="22"/>
          <w:sz w:val="26"/>
        </w:rPr>
        <w:t> </w:t>
      </w:r>
      <w:r>
        <w:rPr>
          <w:sz w:val="26"/>
        </w:rPr>
        <w:t>№</w:t>
      </w:r>
      <w:r>
        <w:rPr>
          <w:spacing w:val="20"/>
          <w:sz w:val="26"/>
        </w:rPr>
        <w:t> </w:t>
      </w:r>
      <w:r>
        <w:rPr>
          <w:sz w:val="26"/>
        </w:rPr>
        <w:t>1</w:t>
      </w:r>
      <w:r>
        <w:rPr>
          <w:spacing w:val="21"/>
          <w:sz w:val="26"/>
        </w:rPr>
        <w:t> </w:t>
      </w:r>
      <w:r>
        <w:rPr>
          <w:sz w:val="26"/>
        </w:rPr>
        <w:t>и</w:t>
      </w:r>
      <w:r>
        <w:rPr>
          <w:spacing w:val="21"/>
          <w:sz w:val="26"/>
        </w:rPr>
        <w:t> </w:t>
      </w:r>
      <w:r>
        <w:rPr>
          <w:sz w:val="26"/>
        </w:rPr>
        <w:t>№</w:t>
      </w:r>
      <w:r>
        <w:rPr>
          <w:spacing w:val="23"/>
          <w:sz w:val="26"/>
        </w:rPr>
        <w:t> </w:t>
      </w:r>
      <w:r>
        <w:rPr>
          <w:sz w:val="26"/>
        </w:rPr>
        <w:t>2</w:t>
      </w:r>
      <w:r>
        <w:rPr>
          <w:spacing w:val="22"/>
          <w:sz w:val="26"/>
        </w:rPr>
        <w:t> </w:t>
      </w:r>
      <w:r>
        <w:rPr>
          <w:sz w:val="26"/>
        </w:rPr>
        <w:t>эксперты</w:t>
      </w:r>
      <w:r>
        <w:rPr>
          <w:spacing w:val="22"/>
          <w:sz w:val="26"/>
        </w:rPr>
        <w:t> </w:t>
      </w:r>
      <w:r>
        <w:rPr>
          <w:sz w:val="26"/>
        </w:rPr>
        <w:t>приступают</w:t>
      </w:r>
      <w:r>
        <w:rPr>
          <w:spacing w:val="-63"/>
          <w:sz w:val="26"/>
        </w:rPr>
        <w:t> </w:t>
      </w:r>
      <w:r>
        <w:rPr>
          <w:sz w:val="26"/>
        </w:rPr>
        <w:t>к проверке сочинения (изложения) по критериям оценивания или, не приступая к проверке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6"/>
          <w:sz w:val="26"/>
        </w:rPr>
        <w:t> </w:t>
      </w:r>
      <w:r>
        <w:rPr>
          <w:sz w:val="26"/>
        </w:rPr>
        <w:t>(изложения)</w:t>
      </w:r>
      <w:r>
        <w:rPr>
          <w:spacing w:val="66"/>
          <w:sz w:val="26"/>
        </w:rPr>
        <w:t> </w:t>
      </w:r>
      <w:r>
        <w:rPr>
          <w:sz w:val="26"/>
        </w:rPr>
        <w:t>по</w:t>
      </w:r>
      <w:r>
        <w:rPr>
          <w:spacing w:val="65"/>
          <w:sz w:val="26"/>
        </w:rPr>
        <w:t> </w:t>
      </w:r>
      <w:r>
        <w:rPr>
          <w:sz w:val="26"/>
        </w:rPr>
        <w:t>критериям   оценивания,   выставляют   «незачет»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всей</w:t>
      </w:r>
      <w:r>
        <w:rPr>
          <w:spacing w:val="1"/>
          <w:sz w:val="26"/>
        </w:rPr>
        <w:t> </w:t>
      </w:r>
      <w:r>
        <w:rPr>
          <w:sz w:val="26"/>
        </w:rPr>
        <w:t>работе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целом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1"/>
          <w:sz w:val="26"/>
        </w:rPr>
        <w:t> </w:t>
      </w:r>
      <w:r>
        <w:rPr>
          <w:sz w:val="26"/>
        </w:rPr>
        <w:t>несоблюдения</w:t>
      </w:r>
      <w:r>
        <w:rPr>
          <w:spacing w:val="1"/>
          <w:sz w:val="26"/>
        </w:rPr>
        <w:t> </w:t>
      </w:r>
      <w:r>
        <w:rPr>
          <w:sz w:val="26"/>
        </w:rPr>
        <w:t>хотя</w:t>
      </w:r>
      <w:r>
        <w:rPr>
          <w:spacing w:val="1"/>
          <w:sz w:val="26"/>
        </w:rPr>
        <w:t> </w:t>
      </w:r>
      <w:r>
        <w:rPr>
          <w:sz w:val="26"/>
        </w:rPr>
        <w:t>бы</w:t>
      </w:r>
      <w:r>
        <w:rPr>
          <w:spacing w:val="1"/>
          <w:sz w:val="26"/>
        </w:rPr>
        <w:t> </w:t>
      </w:r>
      <w:r>
        <w:rPr>
          <w:sz w:val="26"/>
        </w:rPr>
        <w:t>одного</w:t>
      </w:r>
      <w:r>
        <w:rPr>
          <w:spacing w:val="1"/>
          <w:sz w:val="26"/>
        </w:rPr>
        <w:t> </w:t>
      </w:r>
      <w:r>
        <w:rPr>
          <w:sz w:val="26"/>
        </w:rPr>
        <w:t>из</w:t>
      </w:r>
      <w:r>
        <w:rPr>
          <w:spacing w:val="1"/>
          <w:sz w:val="26"/>
        </w:rPr>
        <w:t> </w:t>
      </w:r>
      <w:r>
        <w:rPr>
          <w:sz w:val="26"/>
        </w:rPr>
        <w:t>установленных</w:t>
      </w:r>
      <w:r>
        <w:rPr>
          <w:spacing w:val="1"/>
          <w:sz w:val="26"/>
        </w:rPr>
        <w:t> </w:t>
      </w:r>
      <w:r>
        <w:rPr>
          <w:sz w:val="26"/>
        </w:rPr>
        <w:t>требований.</w:t>
      </w:r>
    </w:p>
    <w:p>
      <w:pPr>
        <w:pStyle w:val="ListParagraph"/>
        <w:numPr>
          <w:ilvl w:val="3"/>
          <w:numId w:val="2"/>
        </w:numPr>
        <w:tabs>
          <w:tab w:pos="1615" w:val="left" w:leader="none"/>
        </w:tabs>
        <w:spacing w:line="240" w:lineRule="auto" w:before="1" w:after="0"/>
        <w:ind w:left="212" w:right="224" w:firstLine="708"/>
        <w:jc w:val="both"/>
        <w:rPr>
          <w:sz w:val="26"/>
        </w:rPr>
      </w:pPr>
      <w:r>
        <w:rPr>
          <w:sz w:val="26"/>
        </w:rPr>
        <w:t>При проверке итогового сочинения по Критерию № 1 «Соответствие теме»</w:t>
      </w:r>
      <w:r>
        <w:rPr>
          <w:spacing w:val="1"/>
          <w:sz w:val="26"/>
        </w:rPr>
        <w:t> </w:t>
      </w:r>
      <w:r>
        <w:rPr>
          <w:sz w:val="26"/>
        </w:rPr>
        <w:t>нужно</w:t>
      </w:r>
      <w:r>
        <w:rPr>
          <w:spacing w:val="1"/>
          <w:sz w:val="26"/>
        </w:rPr>
        <w:t> </w:t>
      </w:r>
      <w:r>
        <w:rPr>
          <w:sz w:val="26"/>
        </w:rPr>
        <w:t>учитывать, что</w:t>
      </w:r>
      <w:r>
        <w:rPr>
          <w:spacing w:val="65"/>
          <w:sz w:val="26"/>
        </w:rPr>
        <w:t> </w:t>
      </w:r>
      <w:r>
        <w:rPr>
          <w:sz w:val="26"/>
        </w:rPr>
        <w:t>участник итогового сочинения вправе выбрать оригинальный путь</w:t>
      </w:r>
      <w:r>
        <w:rPr>
          <w:spacing w:val="1"/>
          <w:sz w:val="26"/>
        </w:rPr>
        <w:t> </w:t>
      </w:r>
      <w:r>
        <w:rPr>
          <w:sz w:val="26"/>
        </w:rPr>
        <w:t>ее</w:t>
      </w:r>
      <w:r>
        <w:rPr>
          <w:spacing w:val="41"/>
          <w:sz w:val="26"/>
        </w:rPr>
        <w:t> </w:t>
      </w:r>
      <w:r>
        <w:rPr>
          <w:sz w:val="26"/>
        </w:rPr>
        <w:t>раскрытия.</w:t>
      </w:r>
      <w:r>
        <w:rPr>
          <w:spacing w:val="42"/>
          <w:sz w:val="26"/>
        </w:rPr>
        <w:t> </w:t>
      </w:r>
      <w:r>
        <w:rPr>
          <w:sz w:val="26"/>
        </w:rPr>
        <w:t>Не</w:t>
      </w:r>
      <w:r>
        <w:rPr>
          <w:spacing w:val="42"/>
          <w:sz w:val="26"/>
        </w:rPr>
        <w:t> </w:t>
      </w:r>
      <w:r>
        <w:rPr>
          <w:sz w:val="26"/>
        </w:rPr>
        <w:t>следует</w:t>
      </w:r>
      <w:r>
        <w:rPr>
          <w:spacing w:val="41"/>
          <w:sz w:val="26"/>
        </w:rPr>
        <w:t> </w:t>
      </w:r>
      <w:r>
        <w:rPr>
          <w:sz w:val="26"/>
        </w:rPr>
        <w:t>ожидать</w:t>
      </w:r>
      <w:r>
        <w:rPr>
          <w:spacing w:val="40"/>
          <w:sz w:val="26"/>
        </w:rPr>
        <w:t> </w:t>
      </w:r>
      <w:r>
        <w:rPr>
          <w:sz w:val="26"/>
        </w:rPr>
        <w:t>от</w:t>
      </w:r>
      <w:r>
        <w:rPr>
          <w:spacing w:val="45"/>
          <w:sz w:val="26"/>
        </w:rPr>
        <w:t> </w:t>
      </w:r>
      <w:r>
        <w:rPr>
          <w:sz w:val="26"/>
        </w:rPr>
        <w:t>участника</w:t>
      </w:r>
      <w:r>
        <w:rPr>
          <w:spacing w:val="41"/>
          <w:sz w:val="26"/>
        </w:rPr>
        <w:t> </w:t>
      </w:r>
      <w:r>
        <w:rPr>
          <w:sz w:val="26"/>
        </w:rPr>
        <w:t>раскрытия</w:t>
      </w:r>
      <w:r>
        <w:rPr>
          <w:spacing w:val="42"/>
          <w:sz w:val="26"/>
        </w:rPr>
        <w:t> </w:t>
      </w:r>
      <w:r>
        <w:rPr>
          <w:sz w:val="26"/>
        </w:rPr>
        <w:t>темы</w:t>
      </w:r>
      <w:r>
        <w:rPr>
          <w:spacing w:val="41"/>
          <w:sz w:val="26"/>
        </w:rPr>
        <w:t> </w:t>
      </w:r>
      <w:r>
        <w:rPr>
          <w:sz w:val="26"/>
        </w:rPr>
        <w:t>с</w:t>
      </w:r>
      <w:r>
        <w:rPr>
          <w:spacing w:val="43"/>
          <w:sz w:val="26"/>
        </w:rPr>
        <w:t> </w:t>
      </w:r>
      <w:r>
        <w:rPr>
          <w:sz w:val="26"/>
        </w:rPr>
        <w:t>учетом</w:t>
      </w:r>
      <w:r>
        <w:rPr>
          <w:spacing w:val="43"/>
          <w:sz w:val="26"/>
        </w:rPr>
        <w:t> </w:t>
      </w:r>
      <w:r>
        <w:rPr>
          <w:sz w:val="26"/>
        </w:rPr>
        <w:t>комментария</w:t>
      </w:r>
      <w:r>
        <w:rPr>
          <w:spacing w:val="-63"/>
          <w:sz w:val="26"/>
        </w:rPr>
        <w:t> </w:t>
      </w:r>
      <w:r>
        <w:rPr>
          <w:sz w:val="26"/>
        </w:rPr>
        <w:t>к тому или</w:t>
      </w:r>
      <w:r>
        <w:rPr>
          <w:spacing w:val="1"/>
          <w:sz w:val="26"/>
        </w:rPr>
        <w:t> </w:t>
      </w:r>
      <w:r>
        <w:rPr>
          <w:sz w:val="26"/>
        </w:rPr>
        <w:t>иному разделу банка</w:t>
      </w:r>
      <w:r>
        <w:rPr>
          <w:spacing w:val="1"/>
          <w:sz w:val="26"/>
        </w:rPr>
        <w:t> </w:t>
      </w:r>
      <w:r>
        <w:rPr>
          <w:sz w:val="26"/>
        </w:rPr>
        <w:t>тем (этот акцент</w:t>
      </w:r>
      <w:r>
        <w:rPr>
          <w:spacing w:val="1"/>
          <w:sz w:val="26"/>
        </w:rPr>
        <w:t> </w:t>
      </w:r>
      <w:r>
        <w:rPr>
          <w:sz w:val="26"/>
        </w:rPr>
        <w:t>уже</w:t>
      </w:r>
      <w:r>
        <w:rPr>
          <w:spacing w:val="1"/>
          <w:sz w:val="26"/>
        </w:rPr>
        <w:t> </w:t>
      </w:r>
      <w:r>
        <w:rPr>
          <w:sz w:val="26"/>
        </w:rPr>
        <w:t>сделан</w:t>
      </w:r>
      <w:r>
        <w:rPr>
          <w:spacing w:val="1"/>
          <w:sz w:val="26"/>
        </w:rPr>
        <w:t> </w:t>
      </w:r>
      <w:r>
        <w:rPr>
          <w:sz w:val="26"/>
        </w:rPr>
        <w:t>в разделе</w:t>
      </w:r>
      <w:r>
        <w:rPr>
          <w:spacing w:val="1"/>
          <w:sz w:val="26"/>
        </w:rPr>
        <w:t> </w:t>
      </w:r>
      <w:r>
        <w:rPr>
          <w:sz w:val="26"/>
        </w:rPr>
        <w:t>1</w:t>
      </w:r>
      <w:r>
        <w:rPr>
          <w:spacing w:val="1"/>
          <w:sz w:val="26"/>
        </w:rPr>
        <w:t> </w:t>
      </w:r>
      <w:r>
        <w:rPr>
          <w:sz w:val="26"/>
        </w:rPr>
        <w:t>настоящих</w:t>
      </w:r>
      <w:r>
        <w:rPr>
          <w:spacing w:val="1"/>
          <w:sz w:val="26"/>
        </w:rPr>
        <w:t> </w:t>
      </w:r>
      <w:r>
        <w:rPr>
          <w:sz w:val="26"/>
        </w:rPr>
        <w:t>Методических рекомендаций). Темы закреплены за определенным разделом в комплекте</w:t>
      </w:r>
      <w:r>
        <w:rPr>
          <w:spacing w:val="1"/>
          <w:sz w:val="26"/>
        </w:rPr>
        <w:t> </w:t>
      </w:r>
      <w:r>
        <w:rPr>
          <w:sz w:val="26"/>
        </w:rPr>
        <w:t>тем, но участник вправе выбирать свой ракурс раскрытия темы, который может совпасть</w:t>
      </w:r>
      <w:r>
        <w:rPr>
          <w:spacing w:val="1"/>
          <w:sz w:val="26"/>
        </w:rPr>
        <w:t> </w:t>
      </w:r>
      <w:r>
        <w:rPr>
          <w:sz w:val="26"/>
        </w:rPr>
        <w:t>или не совпасть с комментариями к разделу банка, в рамках которого сформулирована</w:t>
      </w:r>
      <w:r>
        <w:rPr>
          <w:spacing w:val="1"/>
          <w:sz w:val="26"/>
        </w:rPr>
        <w:t> </w:t>
      </w:r>
      <w:r>
        <w:rPr>
          <w:sz w:val="26"/>
        </w:rPr>
        <w:t>тема.</w:t>
      </w:r>
      <w:r>
        <w:rPr>
          <w:spacing w:val="10"/>
          <w:sz w:val="26"/>
        </w:rPr>
        <w:t> </w:t>
      </w:r>
      <w:r>
        <w:rPr>
          <w:sz w:val="26"/>
        </w:rPr>
        <w:t>Например,</w:t>
      </w:r>
      <w:r>
        <w:rPr>
          <w:spacing w:val="75"/>
          <w:sz w:val="26"/>
        </w:rPr>
        <w:t> </w:t>
      </w:r>
      <w:r>
        <w:rPr>
          <w:sz w:val="26"/>
        </w:rPr>
        <w:t>рассуждая</w:t>
      </w:r>
      <w:r>
        <w:rPr>
          <w:spacing w:val="74"/>
          <w:sz w:val="26"/>
        </w:rPr>
        <w:t> </w:t>
      </w:r>
      <w:r>
        <w:rPr>
          <w:sz w:val="26"/>
        </w:rPr>
        <w:t>на</w:t>
      </w:r>
      <w:r>
        <w:rPr>
          <w:spacing w:val="73"/>
          <w:sz w:val="26"/>
        </w:rPr>
        <w:t> </w:t>
      </w:r>
      <w:r>
        <w:rPr>
          <w:sz w:val="26"/>
        </w:rPr>
        <w:t>тему</w:t>
      </w:r>
      <w:r>
        <w:rPr>
          <w:spacing w:val="73"/>
          <w:sz w:val="26"/>
        </w:rPr>
        <w:t> </w:t>
      </w:r>
      <w:r>
        <w:rPr>
          <w:sz w:val="26"/>
        </w:rPr>
        <w:t>из</w:t>
      </w:r>
      <w:r>
        <w:rPr>
          <w:spacing w:val="76"/>
          <w:sz w:val="26"/>
        </w:rPr>
        <w:t> </w:t>
      </w:r>
      <w:r>
        <w:rPr>
          <w:sz w:val="26"/>
        </w:rPr>
        <w:t>раздела</w:t>
      </w:r>
      <w:r>
        <w:rPr>
          <w:spacing w:val="73"/>
          <w:sz w:val="26"/>
        </w:rPr>
        <w:t> </w:t>
      </w:r>
      <w:r>
        <w:rPr>
          <w:sz w:val="26"/>
        </w:rPr>
        <w:t>2</w:t>
      </w:r>
      <w:r>
        <w:rPr>
          <w:spacing w:val="78"/>
          <w:sz w:val="26"/>
        </w:rPr>
        <w:t> </w:t>
      </w:r>
      <w:r>
        <w:rPr>
          <w:sz w:val="26"/>
        </w:rPr>
        <w:t>«В</w:t>
      </w:r>
      <w:r>
        <w:rPr>
          <w:spacing w:val="73"/>
          <w:sz w:val="26"/>
        </w:rPr>
        <w:t> </w:t>
      </w:r>
      <w:r>
        <w:rPr>
          <w:sz w:val="26"/>
        </w:rPr>
        <w:t>чем</w:t>
      </w:r>
      <w:r>
        <w:rPr>
          <w:spacing w:val="75"/>
          <w:sz w:val="26"/>
        </w:rPr>
        <w:t> </w:t>
      </w:r>
      <w:r>
        <w:rPr>
          <w:sz w:val="26"/>
        </w:rPr>
        <w:t>может</w:t>
      </w:r>
      <w:r>
        <w:rPr>
          <w:spacing w:val="73"/>
          <w:sz w:val="26"/>
        </w:rPr>
        <w:t> </w:t>
      </w:r>
      <w:r>
        <w:rPr>
          <w:sz w:val="26"/>
        </w:rPr>
        <w:t>проявляться</w:t>
      </w:r>
      <w:r>
        <w:rPr>
          <w:spacing w:val="74"/>
          <w:sz w:val="26"/>
        </w:rPr>
        <w:t> </w:t>
      </w:r>
      <w:r>
        <w:rPr>
          <w:sz w:val="26"/>
        </w:rPr>
        <w:t>любовь</w:t>
      </w:r>
      <w:r>
        <w:rPr>
          <w:spacing w:val="-63"/>
          <w:sz w:val="26"/>
        </w:rPr>
        <w:t> </w:t>
      </w:r>
      <w:r>
        <w:rPr>
          <w:sz w:val="26"/>
        </w:rPr>
        <w:t>к   Отечеству?»,   участник   может   выйти   на   проблематику   раздела   3   и   рассуждать</w:t>
      </w:r>
      <w:r>
        <w:rPr>
          <w:spacing w:val="1"/>
          <w:sz w:val="26"/>
        </w:rPr>
        <w:t> </w:t>
      </w:r>
      <w:r>
        <w:rPr>
          <w:sz w:val="26"/>
        </w:rPr>
        <w:t>о</w:t>
      </w:r>
      <w:r>
        <w:rPr>
          <w:spacing w:val="2"/>
          <w:sz w:val="26"/>
        </w:rPr>
        <w:t> </w:t>
      </w:r>
      <w:r>
        <w:rPr>
          <w:sz w:val="26"/>
        </w:rPr>
        <w:t>патриотизме</w:t>
      </w:r>
      <w:r>
        <w:rPr>
          <w:spacing w:val="5"/>
          <w:sz w:val="26"/>
        </w:rPr>
        <w:t> </w:t>
      </w:r>
      <w:r>
        <w:rPr>
          <w:sz w:val="26"/>
        </w:rPr>
        <w:t>человека</w:t>
      </w:r>
      <w:r>
        <w:rPr>
          <w:spacing w:val="2"/>
          <w:sz w:val="26"/>
        </w:rPr>
        <w:t> </w:t>
      </w:r>
      <w:r>
        <w:rPr>
          <w:sz w:val="26"/>
        </w:rPr>
        <w:t>науки</w:t>
      </w:r>
      <w:r>
        <w:rPr>
          <w:spacing w:val="4"/>
          <w:sz w:val="26"/>
        </w:rPr>
        <w:t> </w:t>
      </w:r>
      <w:r>
        <w:rPr>
          <w:sz w:val="26"/>
        </w:rPr>
        <w:t>(или</w:t>
      </w:r>
      <w:r>
        <w:rPr>
          <w:spacing w:val="5"/>
          <w:sz w:val="26"/>
        </w:rPr>
        <w:t> </w:t>
      </w:r>
      <w:r>
        <w:rPr>
          <w:sz w:val="26"/>
        </w:rPr>
        <w:t>культуры).</w:t>
      </w:r>
      <w:r>
        <w:rPr>
          <w:spacing w:val="7"/>
          <w:sz w:val="26"/>
        </w:rPr>
        <w:t> </w:t>
      </w:r>
      <w:r>
        <w:rPr>
          <w:sz w:val="26"/>
        </w:rPr>
        <w:t>Тема</w:t>
      </w:r>
      <w:r>
        <w:rPr>
          <w:spacing w:val="4"/>
          <w:sz w:val="26"/>
        </w:rPr>
        <w:t> </w:t>
      </w:r>
      <w:r>
        <w:rPr>
          <w:sz w:val="26"/>
        </w:rPr>
        <w:t>«Что</w:t>
      </w:r>
      <w:r>
        <w:rPr>
          <w:spacing w:val="2"/>
          <w:sz w:val="26"/>
        </w:rPr>
        <w:t> </w:t>
      </w:r>
      <w:r>
        <w:rPr>
          <w:sz w:val="26"/>
        </w:rPr>
        <w:t>Вы</w:t>
      </w:r>
      <w:r>
        <w:rPr>
          <w:spacing w:val="3"/>
          <w:sz w:val="26"/>
        </w:rPr>
        <w:t> </w:t>
      </w:r>
      <w:r>
        <w:rPr>
          <w:sz w:val="26"/>
        </w:rPr>
        <w:t>вкладываете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4"/>
          <w:sz w:val="26"/>
        </w:rPr>
        <w:t> </w:t>
      </w:r>
      <w:r>
        <w:rPr>
          <w:sz w:val="26"/>
        </w:rPr>
        <w:t>понятие</w:t>
      </w:r>
    </w:p>
    <w:p>
      <w:pPr>
        <w:pStyle w:val="BodyText"/>
        <w:ind w:right="221" w:firstLine="0"/>
      </w:pPr>
      <w:r>
        <w:rPr/>
        <w:t>«счастье»?»</w:t>
      </w:r>
      <w:r>
        <w:rPr>
          <w:spacing w:val="21"/>
        </w:rPr>
        <w:t> </w:t>
      </w:r>
      <w:r>
        <w:rPr/>
        <w:t>условно</w:t>
      </w:r>
      <w:r>
        <w:rPr>
          <w:spacing w:val="81"/>
        </w:rPr>
        <w:t> </w:t>
      </w:r>
      <w:r>
        <w:rPr/>
        <w:t>закреплена</w:t>
      </w:r>
      <w:r>
        <w:rPr>
          <w:spacing w:val="83"/>
        </w:rPr>
        <w:t> </w:t>
      </w:r>
      <w:r>
        <w:rPr/>
        <w:t>за</w:t>
      </w:r>
      <w:r>
        <w:rPr>
          <w:spacing w:val="83"/>
        </w:rPr>
        <w:t> </w:t>
      </w:r>
      <w:r>
        <w:rPr/>
        <w:t>разделом</w:t>
      </w:r>
      <w:r>
        <w:rPr>
          <w:spacing w:val="82"/>
        </w:rPr>
        <w:t> </w:t>
      </w:r>
      <w:r>
        <w:rPr/>
        <w:t>1</w:t>
      </w:r>
      <w:r>
        <w:rPr>
          <w:spacing w:val="80"/>
        </w:rPr>
        <w:t> </w:t>
      </w:r>
      <w:r>
        <w:rPr/>
        <w:t>банка</w:t>
      </w:r>
      <w:r>
        <w:rPr>
          <w:spacing w:val="83"/>
        </w:rPr>
        <w:t> </w:t>
      </w:r>
      <w:r>
        <w:rPr/>
        <w:t>тем,</w:t>
      </w:r>
      <w:r>
        <w:rPr>
          <w:spacing w:val="82"/>
        </w:rPr>
        <w:t> </w:t>
      </w:r>
      <w:r>
        <w:rPr/>
        <w:t>но</w:t>
      </w:r>
      <w:r>
        <w:rPr>
          <w:spacing w:val="80"/>
        </w:rPr>
        <w:t> </w:t>
      </w:r>
      <w:r>
        <w:rPr/>
        <w:t>она</w:t>
      </w:r>
      <w:r>
        <w:rPr>
          <w:spacing w:val="81"/>
        </w:rPr>
        <w:t> </w:t>
      </w:r>
      <w:r>
        <w:rPr/>
        <w:t>предельно</w:t>
      </w:r>
      <w:r>
        <w:rPr>
          <w:spacing w:val="83"/>
        </w:rPr>
        <w:t> </w:t>
      </w:r>
      <w:r>
        <w:rPr/>
        <w:t>широка</w:t>
      </w:r>
      <w:r>
        <w:rPr>
          <w:spacing w:val="-63"/>
        </w:rPr>
        <w:t> </w:t>
      </w:r>
      <w:r>
        <w:rPr/>
        <w:t>и</w:t>
      </w:r>
      <w:r>
        <w:rPr>
          <w:spacing w:val="37"/>
        </w:rPr>
        <w:t> </w:t>
      </w:r>
      <w:r>
        <w:rPr/>
        <w:t>может</w:t>
      </w:r>
      <w:r>
        <w:rPr>
          <w:spacing w:val="37"/>
        </w:rPr>
        <w:t> </w:t>
      </w:r>
      <w:r>
        <w:rPr/>
        <w:t>вывести</w:t>
      </w:r>
      <w:r>
        <w:rPr>
          <w:spacing w:val="42"/>
        </w:rPr>
        <w:t> </w:t>
      </w:r>
      <w:r>
        <w:rPr/>
        <w:t>участника</w:t>
      </w:r>
      <w:r>
        <w:rPr>
          <w:spacing w:val="37"/>
        </w:rPr>
        <w:t> </w:t>
      </w:r>
      <w:r>
        <w:rPr/>
        <w:t>на</w:t>
      </w:r>
      <w:r>
        <w:rPr>
          <w:spacing w:val="37"/>
        </w:rPr>
        <w:t> </w:t>
      </w:r>
      <w:r>
        <w:rPr/>
        <w:t>размышлении</w:t>
      </w:r>
      <w:r>
        <w:rPr>
          <w:spacing w:val="37"/>
        </w:rPr>
        <w:t> </w:t>
      </w:r>
      <w:r>
        <w:rPr/>
        <w:t>о</w:t>
      </w:r>
      <w:r>
        <w:rPr>
          <w:spacing w:val="37"/>
        </w:rPr>
        <w:t> </w:t>
      </w:r>
      <w:r>
        <w:rPr/>
        <w:t>семейном</w:t>
      </w:r>
      <w:r>
        <w:rPr>
          <w:spacing w:val="37"/>
        </w:rPr>
        <w:t> </w:t>
      </w:r>
      <w:r>
        <w:rPr/>
        <w:t>счастье,</w:t>
      </w:r>
      <w:r>
        <w:rPr>
          <w:spacing w:val="37"/>
        </w:rPr>
        <w:t> </w:t>
      </w:r>
      <w:r>
        <w:rPr/>
        <w:t>о</w:t>
      </w:r>
      <w:r>
        <w:rPr>
          <w:spacing w:val="37"/>
        </w:rPr>
        <w:t> </w:t>
      </w:r>
      <w:r>
        <w:rPr/>
        <w:t>счастье</w:t>
      </w:r>
      <w:r>
        <w:rPr>
          <w:spacing w:val="37"/>
        </w:rPr>
        <w:t> </w:t>
      </w:r>
      <w:r>
        <w:rPr/>
        <w:t>гражданина</w:t>
      </w:r>
      <w:r>
        <w:rPr>
          <w:spacing w:val="-63"/>
        </w:rPr>
        <w:t> </w:t>
      </w:r>
      <w:r>
        <w:rPr/>
        <w:t>и</w:t>
      </w:r>
      <w:r>
        <w:rPr>
          <w:spacing w:val="99"/>
        </w:rPr>
        <w:t> </w:t>
      </w:r>
      <w:r>
        <w:rPr/>
        <w:t>патриота,  </w:t>
      </w:r>
      <w:r>
        <w:rPr>
          <w:spacing w:val="32"/>
        </w:rPr>
        <w:t> </w:t>
      </w:r>
      <w:r>
        <w:rPr/>
        <w:t>о  </w:t>
      </w:r>
      <w:r>
        <w:rPr>
          <w:spacing w:val="33"/>
        </w:rPr>
        <w:t> </w:t>
      </w:r>
      <w:r>
        <w:rPr/>
        <w:t>счастье,  </w:t>
      </w:r>
      <w:r>
        <w:rPr>
          <w:spacing w:val="33"/>
        </w:rPr>
        <w:t> </w:t>
      </w:r>
      <w:r>
        <w:rPr/>
        <w:t>которое  </w:t>
      </w:r>
      <w:r>
        <w:rPr>
          <w:spacing w:val="32"/>
        </w:rPr>
        <w:t> </w:t>
      </w:r>
      <w:r>
        <w:rPr/>
        <w:t>даруют  </w:t>
      </w:r>
      <w:r>
        <w:rPr>
          <w:spacing w:val="32"/>
        </w:rPr>
        <w:t> </w:t>
      </w:r>
      <w:r>
        <w:rPr/>
        <w:t>научные  </w:t>
      </w:r>
      <w:r>
        <w:rPr>
          <w:spacing w:val="32"/>
        </w:rPr>
        <w:t> </w:t>
      </w:r>
      <w:r>
        <w:rPr/>
        <w:t>открытия,  </w:t>
      </w:r>
      <w:r>
        <w:rPr>
          <w:spacing w:val="33"/>
        </w:rPr>
        <w:t> </w:t>
      </w:r>
      <w:r>
        <w:rPr/>
        <w:t>служение  </w:t>
      </w:r>
      <w:r>
        <w:rPr>
          <w:spacing w:val="33"/>
        </w:rPr>
        <w:t> </w:t>
      </w:r>
      <w:r>
        <w:rPr/>
        <w:t>искусству</w:t>
      </w:r>
      <w:r>
        <w:rPr>
          <w:spacing w:val="-63"/>
        </w:rPr>
        <w:t> </w:t>
      </w:r>
      <w:r>
        <w:rPr/>
        <w:t>и приобщение к ценностям культуры. Участник вправе рассуждать о разных источниках</w:t>
      </w:r>
      <w:r>
        <w:rPr>
          <w:spacing w:val="1"/>
        </w:rPr>
        <w:t> </w:t>
      </w:r>
      <w:r>
        <w:rPr/>
        <w:t>счастья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сузить</w:t>
      </w:r>
      <w:r>
        <w:rPr>
          <w:spacing w:val="1"/>
        </w:rPr>
        <w:t> </w:t>
      </w:r>
      <w:r>
        <w:rPr/>
        <w:t>тему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одного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возможных</w:t>
      </w:r>
      <w:r>
        <w:rPr>
          <w:spacing w:val="1"/>
        </w:rPr>
        <w:t> </w:t>
      </w:r>
      <w:r>
        <w:rPr/>
        <w:t>ракурсов</w:t>
      </w:r>
      <w:r>
        <w:rPr>
          <w:spacing w:val="1"/>
        </w:rPr>
        <w:t> </w:t>
      </w:r>
      <w:r>
        <w:rPr/>
        <w:t>рассмотрения</w:t>
      </w:r>
      <w:r>
        <w:rPr>
          <w:spacing w:val="65"/>
        </w:rPr>
        <w:t> </w:t>
      </w:r>
      <w:r>
        <w:rPr/>
        <w:t>проблемы</w:t>
      </w:r>
      <w:r>
        <w:rPr>
          <w:spacing w:val="1"/>
        </w:rPr>
        <w:t> </w:t>
      </w:r>
      <w:r>
        <w:rPr/>
        <w:t>счастья.</w:t>
      </w:r>
    </w:p>
    <w:p>
      <w:pPr>
        <w:pStyle w:val="BodyText"/>
        <w:ind w:right="227"/>
      </w:pPr>
      <w:r>
        <w:rPr/>
        <w:t>«Незачет» ставится только в случае, если</w:t>
      </w:r>
      <w:r>
        <w:rPr>
          <w:spacing w:val="1"/>
        </w:rPr>
        <w:t> </w:t>
      </w:r>
      <w:r>
        <w:rPr/>
        <w:t>сочинение не соответствует теме,</w:t>
      </w:r>
      <w:r>
        <w:rPr>
          <w:spacing w:val="65"/>
        </w:rPr>
        <w:t> </w:t>
      </w:r>
      <w:r>
        <w:rPr/>
        <w:t>в нем</w:t>
      </w:r>
      <w:r>
        <w:rPr>
          <w:spacing w:val="1"/>
        </w:rPr>
        <w:t> </w:t>
      </w:r>
      <w:r>
        <w:rPr/>
        <w:t>нет</w:t>
      </w:r>
      <w:r>
        <w:rPr>
          <w:spacing w:val="1"/>
        </w:rPr>
        <w:t> </w:t>
      </w:r>
      <w:r>
        <w:rPr/>
        <w:t>ответа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вопрос,</w:t>
      </w:r>
      <w:r>
        <w:rPr>
          <w:spacing w:val="1"/>
        </w:rPr>
        <w:t> </w:t>
      </w:r>
      <w:r>
        <w:rPr/>
        <w:t>поставленный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теме,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сочинении</w:t>
      </w:r>
      <w:r>
        <w:rPr>
          <w:spacing w:val="1"/>
        </w:rPr>
        <w:t> </w:t>
      </w:r>
      <w:r>
        <w:rPr/>
        <w:t>не</w:t>
      </w:r>
      <w:r>
        <w:rPr>
          <w:spacing w:val="65"/>
        </w:rPr>
        <w:t> </w:t>
      </w:r>
      <w:r>
        <w:rPr/>
        <w:t>прослеживается</w:t>
      </w:r>
      <w:r>
        <w:rPr>
          <w:spacing w:val="1"/>
        </w:rPr>
        <w:t> </w:t>
      </w:r>
      <w:r>
        <w:rPr/>
        <w:t>конкретной</w:t>
      </w:r>
      <w:r>
        <w:rPr>
          <w:spacing w:val="127"/>
        </w:rPr>
        <w:t> </w:t>
      </w:r>
      <w:r>
        <w:rPr/>
        <w:t>цели</w:t>
      </w:r>
      <w:r>
        <w:rPr>
          <w:spacing w:val="125"/>
        </w:rPr>
        <w:t> </w:t>
      </w:r>
      <w:r>
        <w:rPr/>
        <w:t>высказывания.</w:t>
      </w:r>
      <w:r>
        <w:rPr>
          <w:spacing w:val="125"/>
        </w:rPr>
        <w:t> </w:t>
      </w:r>
      <w:r>
        <w:rPr/>
        <w:t>При  </w:t>
      </w:r>
      <w:r>
        <w:rPr>
          <w:spacing w:val="61"/>
        </w:rPr>
        <w:t> </w:t>
      </w:r>
      <w:r>
        <w:rPr/>
        <w:t>оценке  </w:t>
      </w:r>
      <w:r>
        <w:rPr>
          <w:spacing w:val="61"/>
        </w:rPr>
        <w:t> </w:t>
      </w:r>
      <w:r>
        <w:rPr/>
        <w:t>сочинения  </w:t>
      </w:r>
      <w:r>
        <w:rPr>
          <w:spacing w:val="59"/>
        </w:rPr>
        <w:t> </w:t>
      </w:r>
      <w:r>
        <w:rPr/>
        <w:t>по  </w:t>
      </w:r>
      <w:r>
        <w:rPr>
          <w:spacing w:val="60"/>
        </w:rPr>
        <w:t> </w:t>
      </w:r>
      <w:r>
        <w:rPr/>
        <w:t>данному  </w:t>
      </w:r>
      <w:r>
        <w:rPr>
          <w:spacing w:val="57"/>
        </w:rPr>
        <w:t> </w:t>
      </w:r>
      <w:r>
        <w:rPr/>
        <w:t>критерию</w:t>
      </w:r>
      <w:r>
        <w:rPr>
          <w:spacing w:val="-63"/>
        </w:rPr>
        <w:t> </w:t>
      </w:r>
      <w:r>
        <w:rPr/>
        <w:t>не</w:t>
      </w:r>
      <w:r>
        <w:rPr>
          <w:spacing w:val="-1"/>
        </w:rPr>
        <w:t> </w:t>
      </w:r>
      <w:r>
        <w:rPr/>
        <w:t>учитываются</w:t>
      </w:r>
      <w:r>
        <w:rPr>
          <w:spacing w:val="-3"/>
        </w:rPr>
        <w:t> </w:t>
      </w:r>
      <w:r>
        <w:rPr/>
        <w:t>логические</w:t>
      </w:r>
      <w:r>
        <w:rPr>
          <w:spacing w:val="-1"/>
        </w:rPr>
        <w:t> </w:t>
      </w:r>
      <w:r>
        <w:rPr/>
        <w:t>ошибки</w:t>
      </w:r>
      <w:r>
        <w:rPr>
          <w:spacing w:val="-4"/>
        </w:rPr>
        <w:t> </w:t>
      </w:r>
      <w:r>
        <w:rPr/>
        <w:t>(они</w:t>
      </w:r>
      <w:r>
        <w:rPr>
          <w:spacing w:val="-4"/>
        </w:rPr>
        <w:t> </w:t>
      </w:r>
      <w:r>
        <w:rPr/>
        <w:t>выявляются</w:t>
      </w:r>
      <w:r>
        <w:rPr>
          <w:spacing w:val="-3"/>
        </w:rPr>
        <w:t> </w:t>
      </w:r>
      <w:r>
        <w:rPr/>
        <w:t>при</w:t>
      </w:r>
      <w:r>
        <w:rPr>
          <w:spacing w:val="-3"/>
        </w:rPr>
        <w:t> </w:t>
      </w:r>
      <w:r>
        <w:rPr/>
        <w:t>оценке</w:t>
      </w:r>
      <w:r>
        <w:rPr>
          <w:spacing w:val="-4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по</w:t>
      </w:r>
      <w:r>
        <w:rPr>
          <w:spacing w:val="-4"/>
        </w:rPr>
        <w:t> </w:t>
      </w:r>
      <w:r>
        <w:rPr/>
        <w:t>Критерию</w:t>
      </w:r>
    </w:p>
    <w:p>
      <w:pPr>
        <w:pStyle w:val="BodyText"/>
        <w:ind w:firstLine="0"/>
      </w:pPr>
      <w:r>
        <w:rPr/>
        <w:t>№</w:t>
      </w:r>
      <w:r>
        <w:rPr>
          <w:spacing w:val="-3"/>
        </w:rPr>
        <w:t> </w:t>
      </w:r>
      <w:r>
        <w:rPr/>
        <w:t>3).</w:t>
      </w:r>
    </w:p>
    <w:p>
      <w:pPr>
        <w:pStyle w:val="ListParagraph"/>
        <w:numPr>
          <w:ilvl w:val="3"/>
          <w:numId w:val="2"/>
        </w:numPr>
        <w:tabs>
          <w:tab w:pos="1682" w:val="left" w:leader="none"/>
        </w:tabs>
        <w:spacing w:line="240" w:lineRule="auto" w:before="1" w:after="0"/>
        <w:ind w:left="212" w:right="234" w:firstLine="708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проверке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Критерию</w:t>
      </w:r>
      <w:r>
        <w:rPr>
          <w:spacing w:val="1"/>
          <w:sz w:val="26"/>
        </w:rPr>
        <w:t> </w:t>
      </w:r>
      <w:r>
        <w:rPr>
          <w:sz w:val="26"/>
        </w:rPr>
        <w:t>№</w:t>
      </w:r>
      <w:r>
        <w:rPr>
          <w:spacing w:val="1"/>
          <w:sz w:val="26"/>
        </w:rPr>
        <w:t> </w:t>
      </w:r>
      <w:r>
        <w:rPr>
          <w:sz w:val="26"/>
        </w:rPr>
        <w:t>2</w:t>
      </w:r>
      <w:r>
        <w:rPr>
          <w:spacing w:val="1"/>
          <w:sz w:val="26"/>
        </w:rPr>
        <w:t> </w:t>
      </w:r>
      <w:r>
        <w:rPr>
          <w:sz w:val="26"/>
        </w:rPr>
        <w:t>«Аргументация.</w:t>
      </w:r>
      <w:r>
        <w:rPr>
          <w:spacing w:val="1"/>
          <w:sz w:val="26"/>
        </w:rPr>
        <w:t> </w:t>
      </w:r>
      <w:r>
        <w:rPr>
          <w:sz w:val="26"/>
        </w:rPr>
        <w:t>Привлечение</w:t>
      </w:r>
      <w:r>
        <w:rPr>
          <w:spacing w:val="-2"/>
          <w:sz w:val="26"/>
        </w:rPr>
        <w:t> </w:t>
      </w:r>
      <w:r>
        <w:rPr>
          <w:sz w:val="26"/>
        </w:rPr>
        <w:t>литературного материала»</w:t>
      </w:r>
      <w:r>
        <w:rPr>
          <w:spacing w:val="-4"/>
          <w:sz w:val="26"/>
        </w:rPr>
        <w:t> </w:t>
      </w:r>
      <w:r>
        <w:rPr>
          <w:sz w:val="26"/>
        </w:rPr>
        <w:t>нужно</w:t>
      </w:r>
      <w:r>
        <w:rPr>
          <w:spacing w:val="1"/>
          <w:sz w:val="26"/>
        </w:rPr>
        <w:t> </w:t>
      </w:r>
      <w:r>
        <w:rPr>
          <w:sz w:val="26"/>
        </w:rPr>
        <w:t>учитывать</w:t>
      </w:r>
      <w:r>
        <w:rPr>
          <w:spacing w:val="-2"/>
          <w:sz w:val="26"/>
        </w:rPr>
        <w:t> </w:t>
      </w:r>
      <w:r>
        <w:rPr>
          <w:sz w:val="26"/>
        </w:rPr>
        <w:t>следующее.</w:t>
      </w:r>
    </w:p>
    <w:p>
      <w:pPr>
        <w:pStyle w:val="BodyText"/>
        <w:ind w:right="227"/>
      </w:pPr>
      <w:r>
        <w:rPr/>
        <w:t>В соответствии</w:t>
      </w:r>
      <w:r>
        <w:rPr>
          <w:spacing w:val="1"/>
        </w:rPr>
        <w:t> </w:t>
      </w:r>
      <w:r>
        <w:rPr/>
        <w:t>с данным критерием</w:t>
      </w:r>
      <w:r>
        <w:rPr>
          <w:spacing w:val="1"/>
        </w:rPr>
        <w:t> </w:t>
      </w:r>
      <w:r>
        <w:rPr/>
        <w:t>участник итогового сочинения подкрепляет</w:t>
      </w:r>
      <w:r>
        <w:rPr>
          <w:spacing w:val="1"/>
        </w:rPr>
        <w:t> </w:t>
      </w:r>
      <w:r>
        <w:rPr/>
        <w:t>аргументы примерами из опубликованных (имеющих выходные сведения) литературных</w:t>
      </w:r>
      <w:r>
        <w:rPr>
          <w:spacing w:val="1"/>
        </w:rPr>
        <w:t> </w:t>
      </w:r>
      <w:r>
        <w:rPr/>
        <w:t>произведений</w:t>
      </w:r>
      <w:r>
        <w:rPr>
          <w:spacing w:val="1"/>
        </w:rPr>
        <w:t> </w:t>
      </w:r>
      <w:r>
        <w:rPr/>
        <w:t>(включая</w:t>
      </w:r>
      <w:r>
        <w:rPr>
          <w:spacing w:val="1"/>
        </w:rPr>
        <w:t> </w:t>
      </w:r>
      <w:r>
        <w:rPr/>
        <w:t>печатные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электронные</w:t>
      </w:r>
      <w:r>
        <w:rPr>
          <w:spacing w:val="1"/>
        </w:rPr>
        <w:t> </w:t>
      </w:r>
      <w:r>
        <w:rPr/>
        <w:t>издания).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написании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участник должен строить рассуждение, доказывая свою позицию, формулируя</w:t>
      </w:r>
      <w:r>
        <w:rPr>
          <w:spacing w:val="1"/>
        </w:rPr>
        <w:t> </w:t>
      </w:r>
      <w:r>
        <w:rPr/>
        <w:t>аргументы</w:t>
      </w:r>
      <w:r>
        <w:rPr>
          <w:spacing w:val="1"/>
        </w:rPr>
        <w:t> </w:t>
      </w:r>
      <w:r>
        <w:rPr/>
        <w:t>(они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включать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примеры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жизненного</w:t>
      </w:r>
      <w:r>
        <w:rPr>
          <w:spacing w:val="1"/>
        </w:rPr>
        <w:t> </w:t>
      </w:r>
      <w:r>
        <w:rPr/>
        <w:t>опыта).</w:t>
      </w:r>
      <w:r>
        <w:rPr>
          <w:spacing w:val="1"/>
        </w:rPr>
        <w:t> </w:t>
      </w:r>
      <w:r>
        <w:rPr/>
        <w:t>Обязательным</w:t>
      </w:r>
      <w:r>
        <w:rPr>
          <w:spacing w:val="1"/>
        </w:rPr>
        <w:t> </w:t>
      </w:r>
      <w:r>
        <w:rPr/>
        <w:t>требованием   </w:t>
      </w:r>
      <w:r>
        <w:rPr>
          <w:spacing w:val="1"/>
        </w:rPr>
        <w:t> </w:t>
      </w:r>
      <w:r>
        <w:rPr/>
        <w:t>является     подкрепление     аргументов     хотя     бы     одним     примером</w:t>
      </w:r>
      <w:r>
        <w:rPr>
          <w:spacing w:val="1"/>
        </w:rPr>
        <w:t> </w:t>
      </w:r>
      <w:r>
        <w:rPr/>
        <w:t>из опубликованного литературного произведения (достаточно одного примера из одного</w:t>
      </w:r>
      <w:r>
        <w:rPr>
          <w:spacing w:val="1"/>
        </w:rPr>
        <w:t> </w:t>
      </w:r>
      <w:r>
        <w:rPr/>
        <w:t>произведения).</w:t>
      </w:r>
    </w:p>
    <w:p>
      <w:pPr>
        <w:spacing w:after="0"/>
        <w:sectPr>
          <w:pgSz w:w="11910" w:h="16840"/>
          <w:pgMar w:header="0" w:footer="541" w:top="1040" w:bottom="820" w:left="920" w:right="340"/>
        </w:sectPr>
      </w:pPr>
    </w:p>
    <w:p>
      <w:pPr>
        <w:pStyle w:val="BodyText"/>
        <w:spacing w:before="67"/>
        <w:ind w:right="227"/>
      </w:pPr>
      <w:r>
        <w:rPr/>
        <w:t>Участник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привлекать</w:t>
      </w:r>
      <w:r>
        <w:rPr>
          <w:spacing w:val="1"/>
        </w:rPr>
        <w:t> </w:t>
      </w:r>
      <w:r>
        <w:rPr/>
        <w:t>произведения</w:t>
      </w:r>
      <w:r>
        <w:rPr>
          <w:spacing w:val="1"/>
        </w:rPr>
        <w:t> </w:t>
      </w:r>
      <w:r>
        <w:rPr/>
        <w:t>устного</w:t>
      </w:r>
      <w:r>
        <w:rPr>
          <w:spacing w:val="1"/>
        </w:rPr>
        <w:t> </w:t>
      </w:r>
      <w:r>
        <w:rPr/>
        <w:t>народного</w:t>
      </w:r>
      <w:r>
        <w:rPr>
          <w:spacing w:val="1"/>
        </w:rPr>
        <w:t> </w:t>
      </w:r>
      <w:r>
        <w:rPr/>
        <w:t>творчества</w:t>
      </w:r>
      <w:r>
        <w:rPr>
          <w:spacing w:val="1"/>
        </w:rPr>
        <w:t> </w:t>
      </w:r>
      <w:r>
        <w:rPr/>
        <w:t>(малых</w:t>
      </w:r>
      <w:r>
        <w:rPr>
          <w:spacing w:val="-62"/>
        </w:rPr>
        <w:t> </w:t>
      </w:r>
      <w:r>
        <w:rPr/>
        <w:t>жанров</w:t>
      </w:r>
      <w:r>
        <w:rPr>
          <w:spacing w:val="1"/>
        </w:rPr>
        <w:t> </w:t>
      </w:r>
      <w:r>
        <w:rPr/>
        <w:t>устного</w:t>
      </w:r>
      <w:r>
        <w:rPr>
          <w:spacing w:val="1"/>
        </w:rPr>
        <w:t> </w:t>
      </w:r>
      <w:r>
        <w:rPr/>
        <w:t>народного</w:t>
      </w:r>
      <w:r>
        <w:rPr>
          <w:spacing w:val="1"/>
        </w:rPr>
        <w:t> </w:t>
      </w:r>
      <w:r>
        <w:rPr/>
        <w:t>творчества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засчитываются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качестве</w:t>
      </w:r>
      <w:r>
        <w:rPr>
          <w:spacing w:val="1"/>
        </w:rPr>
        <w:t> </w:t>
      </w:r>
      <w:r>
        <w:rPr/>
        <w:t>литературного</w:t>
      </w:r>
      <w:r>
        <w:rPr>
          <w:spacing w:val="1"/>
        </w:rPr>
        <w:t> </w:t>
      </w:r>
      <w:r>
        <w:rPr/>
        <w:t>примера),</w:t>
      </w:r>
      <w:r>
        <w:rPr>
          <w:spacing w:val="1"/>
        </w:rPr>
        <w:t> </w:t>
      </w:r>
      <w:r>
        <w:rPr/>
        <w:t>художественную,</w:t>
      </w:r>
      <w:r>
        <w:rPr>
          <w:spacing w:val="65"/>
        </w:rPr>
        <w:t> </w:t>
      </w:r>
      <w:r>
        <w:rPr/>
        <w:t>документальную,</w:t>
      </w:r>
      <w:r>
        <w:rPr>
          <w:spacing w:val="65"/>
        </w:rPr>
        <w:t> </w:t>
      </w:r>
      <w:r>
        <w:rPr/>
        <w:t>мемуарную,</w:t>
      </w:r>
      <w:r>
        <w:rPr>
          <w:spacing w:val="65"/>
        </w:rPr>
        <w:t> </w:t>
      </w:r>
      <w:r>
        <w:rPr/>
        <w:t>публицистическую,</w:t>
      </w:r>
      <w:r>
        <w:rPr>
          <w:spacing w:val="65"/>
        </w:rPr>
        <w:t> </w:t>
      </w:r>
      <w:r>
        <w:rPr/>
        <w:t>научную</w:t>
      </w:r>
      <w:r>
        <w:rPr>
          <w:spacing w:val="-62"/>
        </w:rPr>
        <w:t> </w:t>
      </w:r>
      <w:r>
        <w:rPr/>
        <w:t>и</w:t>
      </w:r>
      <w:r>
        <w:rPr>
          <w:spacing w:val="1"/>
        </w:rPr>
        <w:t> </w:t>
      </w:r>
      <w:r>
        <w:rPr/>
        <w:t>научно-популярную</w:t>
      </w:r>
      <w:r>
        <w:rPr>
          <w:spacing w:val="1"/>
        </w:rPr>
        <w:t> </w:t>
      </w:r>
      <w:r>
        <w:rPr/>
        <w:t>литературу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философскую,</w:t>
      </w:r>
      <w:r>
        <w:rPr>
          <w:spacing w:val="1"/>
        </w:rPr>
        <w:t> </w:t>
      </w:r>
      <w:r>
        <w:rPr/>
        <w:t>психологическую,</w:t>
      </w:r>
      <w:r>
        <w:rPr>
          <w:spacing w:val="1"/>
        </w:rPr>
        <w:t> </w:t>
      </w:r>
      <w:r>
        <w:rPr/>
        <w:t>литературоведческую,</w:t>
      </w:r>
      <w:r>
        <w:rPr>
          <w:spacing w:val="65"/>
        </w:rPr>
        <w:t> </w:t>
      </w:r>
      <w:r>
        <w:rPr/>
        <w:t>искусствоведческую),   дневники,</w:t>
      </w:r>
      <w:r>
        <w:rPr>
          <w:spacing w:val="65"/>
        </w:rPr>
        <w:t> </w:t>
      </w:r>
      <w:r>
        <w:rPr/>
        <w:t>очерки,</w:t>
      </w:r>
      <w:r>
        <w:rPr>
          <w:spacing w:val="65"/>
        </w:rPr>
        <w:t> </w:t>
      </w:r>
      <w:r>
        <w:rPr/>
        <w:t>литературную</w:t>
      </w:r>
      <w:r>
        <w:rPr>
          <w:spacing w:val="65"/>
        </w:rPr>
        <w:t> </w:t>
      </w:r>
      <w:r>
        <w:rPr/>
        <w:t>критику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другие</w:t>
      </w:r>
      <w:r>
        <w:rPr>
          <w:spacing w:val="-1"/>
        </w:rPr>
        <w:t> </w:t>
      </w:r>
      <w:r>
        <w:rPr/>
        <w:t>произведения</w:t>
      </w:r>
      <w:r>
        <w:rPr>
          <w:spacing w:val="-2"/>
        </w:rPr>
        <w:t> </w:t>
      </w:r>
      <w:r>
        <w:rPr/>
        <w:t>отечественной и</w:t>
      </w:r>
      <w:r>
        <w:rPr>
          <w:spacing w:val="2"/>
        </w:rPr>
        <w:t> </w:t>
      </w:r>
      <w:r>
        <w:rPr/>
        <w:t>мировой</w:t>
      </w:r>
      <w:r>
        <w:rPr>
          <w:spacing w:val="-2"/>
        </w:rPr>
        <w:t> </w:t>
      </w:r>
      <w:r>
        <w:rPr/>
        <w:t>литературы.</w:t>
      </w:r>
    </w:p>
    <w:p>
      <w:pPr>
        <w:pStyle w:val="BodyText"/>
        <w:spacing w:before="1"/>
        <w:ind w:right="227"/>
      </w:pPr>
      <w:r>
        <w:rPr/>
        <w:t>В</w:t>
      </w:r>
      <w:r>
        <w:rPr>
          <w:spacing w:val="1"/>
        </w:rPr>
        <w:t> </w:t>
      </w:r>
      <w:r>
        <w:rPr/>
        <w:t>Критерии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названы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качестве</w:t>
      </w:r>
      <w:r>
        <w:rPr>
          <w:spacing w:val="1"/>
        </w:rPr>
        <w:t> </w:t>
      </w:r>
      <w:r>
        <w:rPr/>
        <w:t>источника</w:t>
      </w:r>
      <w:r>
        <w:rPr>
          <w:spacing w:val="1"/>
        </w:rPr>
        <w:t> </w:t>
      </w:r>
      <w:r>
        <w:rPr/>
        <w:t>примеров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аргументации</w:t>
      </w:r>
      <w:r>
        <w:rPr>
          <w:spacing w:val="-62"/>
        </w:rPr>
        <w:t> </w:t>
      </w:r>
      <w:r>
        <w:rPr/>
        <w:t>произведения</w:t>
      </w:r>
      <w:r>
        <w:rPr>
          <w:spacing w:val="1"/>
        </w:rPr>
        <w:t> </w:t>
      </w:r>
      <w:r>
        <w:rPr/>
        <w:t>изобразительного</w:t>
      </w:r>
      <w:r>
        <w:rPr>
          <w:spacing w:val="1"/>
        </w:rPr>
        <w:t> </w:t>
      </w:r>
      <w:r>
        <w:rPr/>
        <w:t>искусства</w:t>
      </w:r>
      <w:r>
        <w:rPr>
          <w:spacing w:val="1"/>
        </w:rPr>
        <w:t> </w:t>
      </w:r>
      <w:r>
        <w:rPr/>
        <w:t>(например,</w:t>
      </w:r>
      <w:r>
        <w:rPr>
          <w:spacing w:val="1"/>
        </w:rPr>
        <w:t> </w:t>
      </w:r>
      <w:r>
        <w:rPr/>
        <w:t>картины,</w:t>
      </w:r>
      <w:r>
        <w:rPr>
          <w:spacing w:val="1"/>
        </w:rPr>
        <w:t> </w:t>
      </w:r>
      <w:r>
        <w:rPr/>
        <w:t>карикатуры,</w:t>
      </w:r>
      <w:r>
        <w:rPr>
          <w:spacing w:val="1"/>
        </w:rPr>
        <w:t> </w:t>
      </w:r>
      <w:r>
        <w:rPr/>
        <w:t>графика,</w:t>
      </w:r>
      <w:r>
        <w:rPr>
          <w:spacing w:val="1"/>
        </w:rPr>
        <w:t> </w:t>
      </w:r>
      <w:r>
        <w:rPr/>
        <w:t>комиксы,</w:t>
      </w:r>
      <w:r>
        <w:rPr>
          <w:spacing w:val="1"/>
        </w:rPr>
        <w:t> </w:t>
      </w:r>
      <w:r>
        <w:rPr/>
        <w:t>графический</w:t>
      </w:r>
      <w:r>
        <w:rPr>
          <w:spacing w:val="1"/>
        </w:rPr>
        <w:t> </w:t>
      </w:r>
      <w:r>
        <w:rPr/>
        <w:t>роман).</w:t>
      </w:r>
      <w:r>
        <w:rPr>
          <w:spacing w:val="1"/>
        </w:rPr>
        <w:t> </w:t>
      </w:r>
      <w:r>
        <w:rPr/>
        <w:t>Предлагается</w:t>
      </w:r>
      <w:r>
        <w:rPr>
          <w:spacing w:val="1"/>
        </w:rPr>
        <w:t> </w:t>
      </w:r>
      <w:r>
        <w:rPr/>
        <w:t>опираться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примеры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литературного</w:t>
      </w:r>
      <w:r>
        <w:rPr>
          <w:spacing w:val="1"/>
        </w:rPr>
        <w:t> </w:t>
      </w:r>
      <w:r>
        <w:rPr/>
        <w:t>материала.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приведенные</w:t>
      </w:r>
      <w:r>
        <w:rPr>
          <w:spacing w:val="1"/>
        </w:rPr>
        <w:t> </w:t>
      </w:r>
      <w:r>
        <w:rPr/>
        <w:t>примеры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сочинении</w:t>
      </w:r>
      <w:r>
        <w:rPr>
          <w:spacing w:val="1"/>
        </w:rPr>
        <w:t> </w:t>
      </w:r>
      <w:r>
        <w:rPr/>
        <w:t>связаны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изобразительным</w:t>
      </w:r>
      <w:r>
        <w:rPr>
          <w:spacing w:val="1"/>
        </w:rPr>
        <w:t> </w:t>
      </w:r>
      <w:r>
        <w:rPr/>
        <w:t>искусством</w:t>
      </w:r>
      <w:r>
        <w:rPr>
          <w:spacing w:val="1"/>
        </w:rPr>
        <w:t> </w:t>
      </w:r>
      <w:r>
        <w:rPr/>
        <w:t>(например,</w:t>
      </w:r>
      <w:r>
        <w:rPr>
          <w:spacing w:val="1"/>
        </w:rPr>
        <w:t> </w:t>
      </w:r>
      <w:r>
        <w:rPr/>
        <w:t>визуальный</w:t>
      </w:r>
      <w:r>
        <w:rPr>
          <w:spacing w:val="1"/>
        </w:rPr>
        <w:t> </w:t>
      </w:r>
      <w:r>
        <w:rPr/>
        <w:t>роман,</w:t>
      </w:r>
      <w:r>
        <w:rPr>
          <w:spacing w:val="1"/>
        </w:rPr>
        <w:t> </w:t>
      </w:r>
      <w:r>
        <w:rPr/>
        <w:t>манга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комиксы),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Критерию</w:t>
      </w:r>
      <w:r>
        <w:rPr>
          <w:spacing w:val="1"/>
        </w:rPr>
        <w:t> </w:t>
      </w:r>
      <w:r>
        <w:rPr/>
        <w:t>№</w:t>
      </w:r>
      <w:r>
        <w:rPr>
          <w:spacing w:val="65"/>
        </w:rPr>
        <w:t> </w:t>
      </w:r>
      <w:r>
        <w:rPr/>
        <w:t>2</w:t>
      </w:r>
      <w:r>
        <w:rPr>
          <w:spacing w:val="-62"/>
        </w:rPr>
        <w:t> </w:t>
      </w:r>
      <w:r>
        <w:rPr/>
        <w:t>работа должна быть оценена незачетом. Но, если в сочинении приведен хотя бы один</w:t>
      </w:r>
      <w:r>
        <w:rPr>
          <w:spacing w:val="1"/>
        </w:rPr>
        <w:t> </w:t>
      </w:r>
      <w:r>
        <w:rPr/>
        <w:t>пример из литературного материала, а при дальнейших рассуждениях при аргументации</w:t>
      </w:r>
      <w:r>
        <w:rPr>
          <w:spacing w:val="1"/>
        </w:rPr>
        <w:t> </w:t>
      </w:r>
      <w:r>
        <w:rPr/>
        <w:t>участник</w:t>
      </w:r>
      <w:r>
        <w:rPr>
          <w:spacing w:val="1"/>
        </w:rPr>
        <w:t> </w:t>
      </w:r>
      <w:r>
        <w:rPr/>
        <w:t>опирается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примеры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области</w:t>
      </w:r>
      <w:r>
        <w:rPr>
          <w:spacing w:val="1"/>
        </w:rPr>
        <w:t> </w:t>
      </w:r>
      <w:r>
        <w:rPr/>
        <w:t>изобразительного</w:t>
      </w:r>
      <w:r>
        <w:rPr>
          <w:spacing w:val="1"/>
        </w:rPr>
        <w:t> </w:t>
      </w:r>
      <w:r>
        <w:rPr/>
        <w:t>искусства,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такое</w:t>
      </w:r>
      <w:r>
        <w:rPr>
          <w:spacing w:val="1"/>
        </w:rPr>
        <w:t> </w:t>
      </w:r>
      <w:r>
        <w:rPr/>
        <w:t>сочинение</w:t>
      </w:r>
      <w:r>
        <w:rPr>
          <w:spacing w:val="-1"/>
        </w:rPr>
        <w:t> </w:t>
      </w:r>
      <w:r>
        <w:rPr/>
        <w:t>по Критерию</w:t>
      </w:r>
      <w:r>
        <w:rPr>
          <w:spacing w:val="1"/>
        </w:rPr>
        <w:t> </w:t>
      </w:r>
      <w:r>
        <w:rPr/>
        <w:t>№</w:t>
      </w:r>
      <w:r>
        <w:rPr>
          <w:spacing w:val="-1"/>
        </w:rPr>
        <w:t> </w:t>
      </w:r>
      <w:r>
        <w:rPr/>
        <w:t>2</w:t>
      </w:r>
      <w:r>
        <w:rPr>
          <w:spacing w:val="-2"/>
        </w:rPr>
        <w:t> </w:t>
      </w:r>
      <w:r>
        <w:rPr/>
        <w:t>может</w:t>
      </w:r>
      <w:r>
        <w:rPr>
          <w:spacing w:val="-1"/>
        </w:rPr>
        <w:t> </w:t>
      </w:r>
      <w:r>
        <w:rPr/>
        <w:t>быть оценено</w:t>
      </w:r>
      <w:r>
        <w:rPr>
          <w:spacing w:val="-1"/>
        </w:rPr>
        <w:t> </w:t>
      </w:r>
      <w:r>
        <w:rPr/>
        <w:t>зачетом.</w:t>
      </w:r>
    </w:p>
    <w:p>
      <w:pPr>
        <w:pStyle w:val="BodyText"/>
        <w:spacing w:before="1"/>
        <w:ind w:right="226"/>
      </w:pPr>
      <w:r>
        <w:rPr/>
        <w:t>Участник</w:t>
      </w:r>
      <w:r>
        <w:rPr>
          <w:spacing w:val="40"/>
        </w:rPr>
        <w:t> </w:t>
      </w:r>
      <w:r>
        <w:rPr/>
        <w:t>итогового</w:t>
      </w:r>
      <w:r>
        <w:rPr>
          <w:spacing w:val="42"/>
        </w:rPr>
        <w:t> </w:t>
      </w:r>
      <w:r>
        <w:rPr/>
        <w:t>сочинения</w:t>
      </w:r>
      <w:r>
        <w:rPr>
          <w:spacing w:val="40"/>
        </w:rPr>
        <w:t> </w:t>
      </w:r>
      <w:r>
        <w:rPr/>
        <w:t>может</w:t>
      </w:r>
      <w:r>
        <w:rPr>
          <w:spacing w:val="107"/>
        </w:rPr>
        <w:t> </w:t>
      </w:r>
      <w:r>
        <w:rPr/>
        <w:t>высказываться</w:t>
      </w:r>
      <w:r>
        <w:rPr>
          <w:spacing w:val="105"/>
        </w:rPr>
        <w:t> </w:t>
      </w:r>
      <w:r>
        <w:rPr/>
        <w:t>не</w:t>
      </w:r>
      <w:r>
        <w:rPr>
          <w:spacing w:val="106"/>
        </w:rPr>
        <w:t> </w:t>
      </w:r>
      <w:r>
        <w:rPr/>
        <w:t>только</w:t>
      </w:r>
      <w:r>
        <w:rPr>
          <w:spacing w:val="106"/>
        </w:rPr>
        <w:t> </w:t>
      </w:r>
      <w:r>
        <w:rPr/>
        <w:t>о</w:t>
      </w:r>
      <w:r>
        <w:rPr>
          <w:spacing w:val="103"/>
        </w:rPr>
        <w:t> </w:t>
      </w:r>
      <w:r>
        <w:rPr/>
        <w:t>литературе,</w:t>
      </w:r>
      <w:r>
        <w:rPr>
          <w:spacing w:val="-63"/>
        </w:rPr>
        <w:t> </w:t>
      </w:r>
      <w:r>
        <w:rPr/>
        <w:t>но о музыке, театре или кино (если формулировка темы это позволяет). При этом участник</w:t>
      </w:r>
      <w:r>
        <w:rPr>
          <w:spacing w:val="1"/>
        </w:rPr>
        <w:t> </w:t>
      </w:r>
      <w:r>
        <w:rPr/>
        <w:t>обязательно</w:t>
      </w:r>
      <w:r>
        <w:rPr>
          <w:spacing w:val="65"/>
        </w:rPr>
        <w:t> </w:t>
      </w:r>
      <w:r>
        <w:rPr/>
        <w:t>должен</w:t>
      </w:r>
      <w:r>
        <w:rPr>
          <w:spacing w:val="65"/>
        </w:rPr>
        <w:t> </w:t>
      </w:r>
      <w:r>
        <w:rPr/>
        <w:t>привлечь</w:t>
      </w:r>
      <w:r>
        <w:rPr>
          <w:spacing w:val="65"/>
        </w:rPr>
        <w:t> </w:t>
      </w:r>
      <w:r>
        <w:rPr/>
        <w:t>хотя</w:t>
      </w:r>
      <w:r>
        <w:rPr>
          <w:spacing w:val="65"/>
        </w:rPr>
        <w:t> </w:t>
      </w:r>
      <w:r>
        <w:rPr/>
        <w:t>бы</w:t>
      </w:r>
      <w:r>
        <w:rPr>
          <w:spacing w:val="65"/>
        </w:rPr>
        <w:t> </w:t>
      </w:r>
      <w:r>
        <w:rPr/>
        <w:t>один</w:t>
      </w:r>
      <w:r>
        <w:rPr>
          <w:spacing w:val="65"/>
        </w:rPr>
        <w:t> </w:t>
      </w:r>
      <w:r>
        <w:rPr/>
        <w:t>пример</w:t>
      </w:r>
      <w:r>
        <w:rPr>
          <w:spacing w:val="65"/>
        </w:rPr>
        <w:t> </w:t>
      </w:r>
      <w:r>
        <w:rPr/>
        <w:t>из</w:t>
      </w:r>
      <w:r>
        <w:rPr>
          <w:spacing w:val="65"/>
        </w:rPr>
        <w:t> </w:t>
      </w:r>
      <w:r>
        <w:rPr/>
        <w:t>литературного</w:t>
      </w:r>
      <w:r>
        <w:rPr>
          <w:spacing w:val="65"/>
        </w:rPr>
        <w:t> </w:t>
      </w:r>
      <w:r>
        <w:rPr/>
        <w:t>произведения</w:t>
      </w:r>
      <w:r>
        <w:rPr>
          <w:spacing w:val="1"/>
        </w:rPr>
        <w:t> </w:t>
      </w:r>
      <w:r>
        <w:rPr/>
        <w:t>(из</w:t>
      </w:r>
      <w:r>
        <w:rPr>
          <w:spacing w:val="1"/>
        </w:rPr>
        <w:t> </w:t>
      </w:r>
      <w:r>
        <w:rPr/>
        <w:t>художественных</w:t>
      </w:r>
      <w:r>
        <w:rPr>
          <w:spacing w:val="65"/>
        </w:rPr>
        <w:t> </w:t>
      </w:r>
      <w:r>
        <w:rPr/>
        <w:t>текстов</w:t>
      </w:r>
      <w:r>
        <w:rPr>
          <w:spacing w:val="65"/>
        </w:rPr>
        <w:t> </w:t>
      </w:r>
      <w:r>
        <w:rPr/>
        <w:t>(включая</w:t>
      </w:r>
      <w:r>
        <w:rPr>
          <w:spacing w:val="65"/>
        </w:rPr>
        <w:t> </w:t>
      </w:r>
      <w:r>
        <w:rPr/>
        <w:t>сценарии),</w:t>
      </w:r>
      <w:r>
        <w:rPr>
          <w:spacing w:val="65"/>
        </w:rPr>
        <w:t> </w:t>
      </w:r>
      <w:r>
        <w:rPr/>
        <w:t>мемуаров,</w:t>
      </w:r>
      <w:r>
        <w:rPr>
          <w:spacing w:val="65"/>
        </w:rPr>
        <w:t> </w:t>
      </w:r>
      <w:r>
        <w:rPr/>
        <w:t>дневников,</w:t>
      </w:r>
      <w:r>
        <w:rPr>
          <w:spacing w:val="65"/>
        </w:rPr>
        <w:t> </w:t>
      </w:r>
      <w:r>
        <w:rPr/>
        <w:t>публицистики,</w:t>
      </w:r>
      <w:r>
        <w:rPr>
          <w:spacing w:val="-62"/>
        </w:rPr>
        <w:t> </w:t>
      </w:r>
      <w:r>
        <w:rPr/>
        <w:t>а</w:t>
      </w:r>
      <w:r>
        <w:rPr>
          <w:spacing w:val="-2"/>
        </w:rPr>
        <w:t> </w:t>
      </w:r>
      <w:r>
        <w:rPr/>
        <w:t>также</w:t>
      </w:r>
      <w:r>
        <w:rPr>
          <w:spacing w:val="-1"/>
        </w:rPr>
        <w:t> </w:t>
      </w:r>
      <w:r>
        <w:rPr/>
        <w:t>из искусствоведческих</w:t>
      </w:r>
      <w:r>
        <w:rPr>
          <w:spacing w:val="-1"/>
        </w:rPr>
        <w:t> </w:t>
      </w:r>
      <w:r>
        <w:rPr/>
        <w:t>трудов критиков</w:t>
      </w:r>
      <w:r>
        <w:rPr>
          <w:spacing w:val="-1"/>
        </w:rPr>
        <w:t> </w:t>
      </w:r>
      <w:r>
        <w:rPr/>
        <w:t>и</w:t>
      </w:r>
      <w:r>
        <w:rPr>
          <w:spacing w:val="4"/>
        </w:rPr>
        <w:t> </w:t>
      </w:r>
      <w:r>
        <w:rPr/>
        <w:t>ученых).</w:t>
      </w:r>
    </w:p>
    <w:p>
      <w:pPr>
        <w:pStyle w:val="BodyText"/>
        <w:ind w:right="227"/>
      </w:pPr>
      <w:r>
        <w:rPr/>
        <w:t>Число</w:t>
      </w:r>
      <w:r>
        <w:rPr>
          <w:spacing w:val="1"/>
        </w:rPr>
        <w:t> </w:t>
      </w:r>
      <w:r>
        <w:rPr/>
        <w:t>аргументов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регламентируется.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Критерии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употреблено</w:t>
      </w:r>
      <w:r>
        <w:rPr>
          <w:spacing w:val="1"/>
        </w:rPr>
        <w:t> </w:t>
      </w:r>
      <w:r>
        <w:rPr/>
        <w:t>множественное</w:t>
      </w:r>
      <w:r>
        <w:rPr>
          <w:spacing w:val="58"/>
        </w:rPr>
        <w:t> </w:t>
      </w:r>
      <w:r>
        <w:rPr/>
        <w:t>число</w:t>
      </w:r>
      <w:r>
        <w:rPr>
          <w:spacing w:val="59"/>
        </w:rPr>
        <w:t> </w:t>
      </w:r>
      <w:r>
        <w:rPr/>
        <w:t>(аргументы),</w:t>
      </w:r>
      <w:r>
        <w:rPr>
          <w:spacing w:val="61"/>
        </w:rPr>
        <w:t> </w:t>
      </w:r>
      <w:r>
        <w:rPr/>
        <w:t>значит</w:t>
      </w:r>
      <w:r>
        <w:rPr>
          <w:spacing w:val="58"/>
        </w:rPr>
        <w:t> </w:t>
      </w:r>
      <w:r>
        <w:rPr/>
        <w:t>два</w:t>
      </w:r>
      <w:r>
        <w:rPr>
          <w:spacing w:val="59"/>
        </w:rPr>
        <w:t> </w:t>
      </w:r>
      <w:r>
        <w:rPr/>
        <w:t>и</w:t>
      </w:r>
      <w:r>
        <w:rPr>
          <w:spacing w:val="61"/>
        </w:rPr>
        <w:t> </w:t>
      </w:r>
      <w:r>
        <w:rPr/>
        <w:t>более.</w:t>
      </w:r>
      <w:r>
        <w:rPr>
          <w:spacing w:val="58"/>
        </w:rPr>
        <w:t> </w:t>
      </w:r>
      <w:r>
        <w:rPr/>
        <w:t>Если</w:t>
      </w:r>
      <w:r>
        <w:rPr>
          <w:spacing w:val="62"/>
        </w:rPr>
        <w:t> </w:t>
      </w:r>
      <w:r>
        <w:rPr/>
        <w:t>приведен</w:t>
      </w:r>
      <w:r>
        <w:rPr>
          <w:spacing w:val="59"/>
        </w:rPr>
        <w:t> </w:t>
      </w:r>
      <w:r>
        <w:rPr/>
        <w:t>один</w:t>
      </w:r>
      <w:r>
        <w:rPr>
          <w:spacing w:val="62"/>
        </w:rPr>
        <w:t> </w:t>
      </w:r>
      <w:r>
        <w:rPr/>
        <w:t>аргумент,</w:t>
      </w:r>
      <w:r>
        <w:rPr>
          <w:spacing w:val="-63"/>
        </w:rPr>
        <w:t> </w:t>
      </w:r>
      <w:r>
        <w:rPr/>
        <w:t>но</w:t>
      </w:r>
      <w:r>
        <w:rPr>
          <w:spacing w:val="1"/>
        </w:rPr>
        <w:t> </w:t>
      </w:r>
      <w:r>
        <w:rPr/>
        <w:t>мысль</w:t>
      </w:r>
      <w:r>
        <w:rPr>
          <w:spacing w:val="1"/>
        </w:rPr>
        <w:t> </w:t>
      </w:r>
      <w:r>
        <w:rPr/>
        <w:t>развернута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подкреплена</w:t>
      </w:r>
      <w:r>
        <w:rPr>
          <w:spacing w:val="1"/>
        </w:rPr>
        <w:t> </w:t>
      </w:r>
      <w:r>
        <w:rPr/>
        <w:t>литературным</w:t>
      </w:r>
      <w:r>
        <w:rPr>
          <w:spacing w:val="1"/>
        </w:rPr>
        <w:t> </w:t>
      </w:r>
      <w:r>
        <w:rPr/>
        <w:t>примером</w:t>
      </w:r>
      <w:r>
        <w:rPr>
          <w:spacing w:val="1"/>
        </w:rPr>
        <w:t> </w:t>
      </w:r>
      <w:r>
        <w:rPr/>
        <w:t>(он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выполнять</w:t>
      </w:r>
      <w:r>
        <w:rPr>
          <w:spacing w:val="1"/>
        </w:rPr>
        <w:t> </w:t>
      </w:r>
      <w:r>
        <w:rPr/>
        <w:t>функцию</w:t>
      </w:r>
      <w:r>
        <w:rPr>
          <w:spacing w:val="52"/>
        </w:rPr>
        <w:t> </w:t>
      </w:r>
      <w:r>
        <w:rPr/>
        <w:t>аргумента,</w:t>
      </w:r>
      <w:r>
        <w:rPr>
          <w:spacing w:val="54"/>
        </w:rPr>
        <w:t> </w:t>
      </w:r>
      <w:r>
        <w:rPr/>
        <w:t>а</w:t>
      </w:r>
      <w:r>
        <w:rPr>
          <w:spacing w:val="51"/>
        </w:rPr>
        <w:t> </w:t>
      </w:r>
      <w:r>
        <w:rPr/>
        <w:t>не</w:t>
      </w:r>
      <w:r>
        <w:rPr>
          <w:spacing w:val="53"/>
        </w:rPr>
        <w:t> </w:t>
      </w:r>
      <w:r>
        <w:rPr/>
        <w:t>простой</w:t>
      </w:r>
      <w:r>
        <w:rPr>
          <w:spacing w:val="53"/>
        </w:rPr>
        <w:t> </w:t>
      </w:r>
      <w:r>
        <w:rPr/>
        <w:t>иллюстрации</w:t>
      </w:r>
      <w:r>
        <w:rPr>
          <w:spacing w:val="52"/>
        </w:rPr>
        <w:t> </w:t>
      </w:r>
      <w:r>
        <w:rPr/>
        <w:t>к</w:t>
      </w:r>
      <w:r>
        <w:rPr>
          <w:spacing w:val="53"/>
        </w:rPr>
        <w:t> </w:t>
      </w:r>
      <w:r>
        <w:rPr/>
        <w:t>тезису),</w:t>
      </w:r>
      <w:r>
        <w:rPr>
          <w:spacing w:val="52"/>
        </w:rPr>
        <w:t> </w:t>
      </w:r>
      <w:r>
        <w:rPr/>
        <w:t>то</w:t>
      </w:r>
      <w:r>
        <w:rPr>
          <w:spacing w:val="53"/>
        </w:rPr>
        <w:t> </w:t>
      </w:r>
      <w:r>
        <w:rPr/>
        <w:t>эксперт</w:t>
      </w:r>
      <w:r>
        <w:rPr>
          <w:spacing w:val="52"/>
        </w:rPr>
        <w:t> </w:t>
      </w:r>
      <w:r>
        <w:rPr/>
        <w:t>может</w:t>
      </w:r>
      <w:r>
        <w:rPr>
          <w:spacing w:val="52"/>
        </w:rPr>
        <w:t> </w:t>
      </w:r>
      <w:r>
        <w:rPr/>
        <w:t>поставить</w:t>
      </w:r>
      <w:r>
        <w:rPr>
          <w:spacing w:val="-63"/>
        </w:rPr>
        <w:t> </w:t>
      </w:r>
      <w:r>
        <w:rPr/>
        <w:t>зачет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одном</w:t>
      </w:r>
      <w:r>
        <w:rPr>
          <w:spacing w:val="1"/>
        </w:rPr>
        <w:t> </w:t>
      </w:r>
      <w:r>
        <w:rPr/>
        <w:t>аргументе.</w:t>
      </w:r>
      <w:r>
        <w:rPr>
          <w:spacing w:val="1"/>
        </w:rPr>
        <w:t> </w:t>
      </w:r>
      <w:r>
        <w:rPr/>
        <w:t>Главное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число</w:t>
      </w:r>
      <w:r>
        <w:rPr>
          <w:spacing w:val="1"/>
        </w:rPr>
        <w:t> </w:t>
      </w:r>
      <w:r>
        <w:rPr/>
        <w:t>аргументов,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доказательность</w:t>
      </w:r>
      <w:r>
        <w:rPr>
          <w:spacing w:val="1"/>
        </w:rPr>
        <w:t> </w:t>
      </w:r>
      <w:r>
        <w:rPr/>
        <w:t>рассуждения.</w:t>
      </w:r>
    </w:p>
    <w:p>
      <w:pPr>
        <w:pStyle w:val="BodyText"/>
        <w:ind w:right="224"/>
      </w:pPr>
      <w:r>
        <w:rPr/>
        <w:t>Литературный пример может быть засчитан, если ученик неверно указал фамилию</w:t>
      </w:r>
      <w:r>
        <w:rPr>
          <w:spacing w:val="1"/>
        </w:rPr>
        <w:t> </w:t>
      </w:r>
      <w:r>
        <w:rPr/>
        <w:t>автора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название произведения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героя,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из комментария</w:t>
      </w:r>
      <w:r>
        <w:rPr>
          <w:spacing w:val="1"/>
        </w:rPr>
        <w:t> </w:t>
      </w:r>
      <w:r>
        <w:rPr/>
        <w:t>понятно,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ком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чём</w:t>
      </w:r>
      <w:r>
        <w:rPr>
          <w:spacing w:val="-62"/>
        </w:rPr>
        <w:t> </w:t>
      </w:r>
      <w:r>
        <w:rPr/>
        <w:t>именно</w:t>
      </w:r>
      <w:r>
        <w:rPr>
          <w:spacing w:val="1"/>
        </w:rPr>
        <w:t> </w:t>
      </w:r>
      <w:r>
        <w:rPr/>
        <w:t>идёт</w:t>
      </w:r>
      <w:r>
        <w:rPr>
          <w:spacing w:val="1"/>
        </w:rPr>
        <w:t> </w:t>
      </w:r>
      <w:r>
        <w:rPr/>
        <w:t>речь.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литературный</w:t>
      </w:r>
      <w:r>
        <w:rPr>
          <w:spacing w:val="1"/>
        </w:rPr>
        <w:t> </w:t>
      </w:r>
      <w:r>
        <w:rPr/>
        <w:t>пример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соответствовать теме</w:t>
      </w:r>
      <w:r>
        <w:rPr>
          <w:spacing w:val="1"/>
        </w:rPr>
        <w:t> </w:t>
      </w:r>
      <w:r>
        <w:rPr/>
        <w:t>(выполнять</w:t>
      </w:r>
      <w:r>
        <w:rPr>
          <w:spacing w:val="-3"/>
        </w:rPr>
        <w:t> </w:t>
      </w:r>
      <w:r>
        <w:rPr/>
        <w:t>роль</w:t>
      </w:r>
      <w:r>
        <w:rPr>
          <w:spacing w:val="-2"/>
        </w:rPr>
        <w:t> </w:t>
      </w:r>
      <w:r>
        <w:rPr/>
        <w:t>иллюстрации к</w:t>
      </w:r>
      <w:r>
        <w:rPr>
          <w:spacing w:val="-3"/>
        </w:rPr>
        <w:t> </w:t>
      </w:r>
      <w:r>
        <w:rPr/>
        <w:t>аргументу</w:t>
      </w:r>
      <w:r>
        <w:rPr>
          <w:spacing w:val="-5"/>
        </w:rPr>
        <w:t> </w:t>
      </w:r>
      <w:r>
        <w:rPr/>
        <w:t>или</w:t>
      </w:r>
      <w:r>
        <w:rPr>
          <w:spacing w:val="-1"/>
        </w:rPr>
        <w:t> </w:t>
      </w:r>
      <w:r>
        <w:rPr/>
        <w:t>являться</w:t>
      </w:r>
      <w:r>
        <w:rPr>
          <w:spacing w:val="-1"/>
        </w:rPr>
        <w:t> </w:t>
      </w:r>
      <w:r>
        <w:rPr/>
        <w:t>доказательством</w:t>
      </w:r>
      <w:r>
        <w:rPr>
          <w:spacing w:val="1"/>
        </w:rPr>
        <w:t> </w:t>
      </w:r>
      <w:r>
        <w:rPr/>
        <w:t>тезиса).</w:t>
      </w:r>
    </w:p>
    <w:p>
      <w:pPr>
        <w:pStyle w:val="BodyText"/>
        <w:spacing w:before="1"/>
        <w:ind w:right="231"/>
      </w:pPr>
      <w:r>
        <w:rPr/>
        <w:t>«Незачет»</w:t>
      </w:r>
      <w:r>
        <w:rPr>
          <w:spacing w:val="1"/>
        </w:rPr>
        <w:t> </w:t>
      </w:r>
      <w:r>
        <w:rPr/>
        <w:t>ставится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условии,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содержит</w:t>
      </w:r>
      <w:r>
        <w:rPr>
          <w:spacing w:val="1"/>
        </w:rPr>
        <w:t> </w:t>
      </w:r>
      <w:r>
        <w:rPr/>
        <w:t>аргументации,</w:t>
      </w:r>
      <w:r>
        <w:rPr>
          <w:spacing w:val="1"/>
        </w:rPr>
        <w:t> </w:t>
      </w:r>
      <w:r>
        <w:rPr/>
        <w:t>написано</w:t>
      </w:r>
      <w:r>
        <w:rPr>
          <w:spacing w:val="1"/>
        </w:rPr>
        <w:t> </w:t>
      </w:r>
      <w:r>
        <w:rPr/>
        <w:t>без</w:t>
      </w:r>
      <w:r>
        <w:rPr>
          <w:spacing w:val="1"/>
        </w:rPr>
        <w:t> </w:t>
      </w:r>
      <w:r>
        <w:rPr/>
        <w:t>опоры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литературный</w:t>
      </w:r>
      <w:r>
        <w:rPr>
          <w:spacing w:val="1"/>
        </w:rPr>
        <w:t> </w:t>
      </w:r>
      <w:r>
        <w:rPr/>
        <w:t>материал,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нем</w:t>
      </w:r>
      <w:r>
        <w:rPr>
          <w:spacing w:val="1"/>
        </w:rPr>
        <w:t> </w:t>
      </w:r>
      <w:r>
        <w:rPr/>
        <w:t>существенно</w:t>
      </w:r>
      <w:r>
        <w:rPr>
          <w:spacing w:val="1"/>
        </w:rPr>
        <w:t> </w:t>
      </w:r>
      <w:r>
        <w:rPr/>
        <w:t>искажено</w:t>
      </w:r>
      <w:r>
        <w:rPr>
          <w:spacing w:val="1"/>
        </w:rPr>
        <w:t> </w:t>
      </w:r>
      <w:r>
        <w:rPr/>
        <w:t>содержание выбранного текста, или литературный материал лишь упоминается в работе</w:t>
      </w:r>
      <w:r>
        <w:rPr>
          <w:spacing w:val="1"/>
        </w:rPr>
        <w:t> </w:t>
      </w:r>
      <w:r>
        <w:rPr/>
        <w:t>(аргументы</w:t>
      </w:r>
      <w:r>
        <w:rPr>
          <w:spacing w:val="-1"/>
        </w:rPr>
        <w:t> </w:t>
      </w:r>
      <w:r>
        <w:rPr/>
        <w:t>примерами</w:t>
      </w:r>
      <w:r>
        <w:rPr>
          <w:spacing w:val="-1"/>
        </w:rPr>
        <w:t> </w:t>
      </w:r>
      <w:r>
        <w:rPr/>
        <w:t>не</w:t>
      </w:r>
      <w:r>
        <w:rPr>
          <w:spacing w:val="-1"/>
        </w:rPr>
        <w:t> </w:t>
      </w:r>
      <w:r>
        <w:rPr/>
        <w:t>подкрепляются).</w:t>
      </w:r>
    </w:p>
    <w:p>
      <w:pPr>
        <w:pStyle w:val="BodyText"/>
        <w:ind w:right="225"/>
      </w:pPr>
      <w:r>
        <w:rPr/>
        <w:t>Если</w:t>
      </w:r>
      <w:r>
        <w:rPr>
          <w:spacing w:val="1"/>
        </w:rPr>
        <w:t> </w:t>
      </w:r>
      <w:r>
        <w:rPr/>
        <w:t>в итоговом сочинении</w:t>
      </w:r>
      <w:r>
        <w:rPr>
          <w:spacing w:val="1"/>
        </w:rPr>
        <w:t> </w:t>
      </w:r>
      <w:r>
        <w:rPr/>
        <w:t>осуществлена опора</w:t>
      </w:r>
      <w:r>
        <w:rPr>
          <w:spacing w:val="65"/>
        </w:rPr>
        <w:t> </w:t>
      </w:r>
      <w:r>
        <w:rPr/>
        <w:t>на</w:t>
      </w:r>
      <w:r>
        <w:rPr>
          <w:spacing w:val="65"/>
        </w:rPr>
        <w:t> </w:t>
      </w:r>
      <w:r>
        <w:rPr/>
        <w:t>фрагмент</w:t>
      </w:r>
      <w:r>
        <w:rPr>
          <w:spacing w:val="65"/>
        </w:rPr>
        <w:t> </w:t>
      </w:r>
      <w:r>
        <w:rPr/>
        <w:t>текста из</w:t>
      </w:r>
      <w:r>
        <w:rPr>
          <w:spacing w:val="65"/>
        </w:rPr>
        <w:t> </w:t>
      </w:r>
      <w:r>
        <w:rPr/>
        <w:t>пособий</w:t>
      </w:r>
      <w:r>
        <w:rPr>
          <w:spacing w:val="1"/>
        </w:rPr>
        <w:t> </w:t>
      </w:r>
      <w:r>
        <w:rPr/>
        <w:t>для подготовки к ЕГЭ по русскому языку (произведение не называется, а лишь передается</w:t>
      </w:r>
      <w:r>
        <w:rPr>
          <w:spacing w:val="1"/>
        </w:rPr>
        <w:t> </w:t>
      </w:r>
      <w:r>
        <w:rPr/>
        <w:t>содержание</w:t>
      </w:r>
      <w:r>
        <w:rPr>
          <w:spacing w:val="-2"/>
        </w:rPr>
        <w:t> </w:t>
      </w:r>
      <w:r>
        <w:rPr/>
        <w:t>фрагмента),</w:t>
      </w:r>
      <w:r>
        <w:rPr>
          <w:spacing w:val="-2"/>
        </w:rPr>
        <w:t> </w:t>
      </w:r>
      <w:r>
        <w:rPr/>
        <w:t>то</w:t>
      </w:r>
      <w:r>
        <w:rPr>
          <w:spacing w:val="-1"/>
        </w:rPr>
        <w:t> </w:t>
      </w:r>
      <w:r>
        <w:rPr/>
        <w:t>такой</w:t>
      </w:r>
      <w:r>
        <w:rPr>
          <w:spacing w:val="-2"/>
        </w:rPr>
        <w:t> </w:t>
      </w:r>
      <w:r>
        <w:rPr/>
        <w:t>литературный</w:t>
      </w:r>
      <w:r>
        <w:rPr>
          <w:spacing w:val="3"/>
        </w:rPr>
        <w:t> </w:t>
      </w:r>
      <w:r>
        <w:rPr/>
        <w:t>пример не</w:t>
      </w:r>
      <w:r>
        <w:rPr>
          <w:spacing w:val="-2"/>
        </w:rPr>
        <w:t> </w:t>
      </w:r>
      <w:r>
        <w:rPr/>
        <w:t>засчитывается.</w:t>
      </w:r>
    </w:p>
    <w:p>
      <w:pPr>
        <w:pStyle w:val="BodyText"/>
        <w:spacing w:before="1"/>
        <w:ind w:right="223"/>
      </w:pPr>
      <w:r>
        <w:rPr/>
        <w:t>Также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учитывать,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участники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ориентироваться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школьных</w:t>
      </w:r>
      <w:r>
        <w:rPr>
          <w:spacing w:val="1"/>
        </w:rPr>
        <w:t> </w:t>
      </w:r>
      <w:r>
        <w:rPr/>
        <w:t>критериев,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-62"/>
        </w:rPr>
        <w:t> </w:t>
      </w:r>
      <w:r>
        <w:rPr/>
        <w:t>организаций высшего образования, которые могут существенно отличаться от школьных</w:t>
      </w:r>
      <w:r>
        <w:rPr>
          <w:spacing w:val="1"/>
        </w:rPr>
        <w:t> </w:t>
      </w:r>
      <w:r>
        <w:rPr/>
        <w:t>критериев. Например, образовательная организация высшего образования может требовать</w:t>
      </w:r>
      <w:r>
        <w:rPr>
          <w:spacing w:val="-62"/>
        </w:rPr>
        <w:t> </w:t>
      </w:r>
      <w:r>
        <w:rPr/>
        <w:t>привлечения нескольких литературных аргументов или опоры не только на литературный</w:t>
      </w:r>
      <w:r>
        <w:rPr>
          <w:spacing w:val="1"/>
        </w:rPr>
        <w:t> </w:t>
      </w:r>
      <w:r>
        <w:rPr/>
        <w:t>аргумент, но и на произведения других видов искусства или на исторические факты. Таким</w:t>
      </w:r>
      <w:r>
        <w:rPr>
          <w:spacing w:val="-62"/>
        </w:rPr>
        <w:t> </w:t>
      </w:r>
      <w:r>
        <w:rPr/>
        <w:t>образом,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итоговом</w:t>
      </w:r>
      <w:r>
        <w:rPr>
          <w:spacing w:val="1"/>
        </w:rPr>
        <w:t> </w:t>
      </w:r>
      <w:r>
        <w:rPr/>
        <w:t>сочинении,</w:t>
      </w:r>
      <w:r>
        <w:rPr>
          <w:spacing w:val="1"/>
        </w:rPr>
        <w:t> </w:t>
      </w:r>
      <w:r>
        <w:rPr/>
        <w:t>кроме</w:t>
      </w:r>
      <w:r>
        <w:rPr>
          <w:spacing w:val="1"/>
        </w:rPr>
        <w:t> </w:t>
      </w:r>
      <w:r>
        <w:rPr/>
        <w:t>опоры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литературный</w:t>
      </w:r>
      <w:r>
        <w:rPr>
          <w:spacing w:val="1"/>
        </w:rPr>
        <w:t> </w:t>
      </w:r>
      <w:r>
        <w:rPr/>
        <w:t>материал,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примеры,  </w:t>
      </w:r>
      <w:r>
        <w:rPr>
          <w:spacing w:val="1"/>
        </w:rPr>
        <w:t> </w:t>
      </w:r>
      <w:r>
        <w:rPr/>
        <w:t>связанные  </w:t>
      </w:r>
      <w:r>
        <w:rPr>
          <w:spacing w:val="1"/>
        </w:rPr>
        <w:t> </w:t>
      </w:r>
      <w:r>
        <w:rPr/>
        <w:t>с  </w:t>
      </w:r>
      <w:r>
        <w:rPr>
          <w:spacing w:val="1"/>
        </w:rPr>
        <w:t> </w:t>
      </w:r>
      <w:r>
        <w:rPr/>
        <w:t>театром,  </w:t>
      </w:r>
      <w:r>
        <w:rPr>
          <w:spacing w:val="1"/>
        </w:rPr>
        <w:t> </w:t>
      </w:r>
      <w:r>
        <w:rPr/>
        <w:t>кино,  </w:t>
      </w:r>
      <w:r>
        <w:rPr>
          <w:spacing w:val="1"/>
        </w:rPr>
        <w:t> </w:t>
      </w:r>
      <w:r>
        <w:rPr/>
        <w:t>живописью,    историческими    документами</w:t>
      </w:r>
      <w:r>
        <w:rPr>
          <w:spacing w:val="-62"/>
        </w:rPr>
        <w:t> </w:t>
      </w:r>
      <w:r>
        <w:rPr/>
        <w:t>(их</w:t>
      </w:r>
      <w:r>
        <w:rPr>
          <w:spacing w:val="-2"/>
        </w:rPr>
        <w:t> </w:t>
      </w:r>
      <w:r>
        <w:rPr/>
        <w:t>нужно</w:t>
      </w:r>
      <w:r>
        <w:rPr>
          <w:spacing w:val="2"/>
        </w:rPr>
        <w:t> </w:t>
      </w:r>
      <w:r>
        <w:rPr/>
        <w:t>рассматривать как органичную</w:t>
      </w:r>
      <w:r>
        <w:rPr>
          <w:spacing w:val="3"/>
        </w:rPr>
        <w:t> </w:t>
      </w:r>
      <w:r>
        <w:rPr/>
        <w:t>часть сочинения).</w:t>
      </w:r>
    </w:p>
    <w:p>
      <w:pPr>
        <w:spacing w:after="0"/>
        <w:sectPr>
          <w:pgSz w:w="11910" w:h="16840"/>
          <w:pgMar w:header="0" w:footer="541" w:top="1040" w:bottom="820" w:left="920" w:right="340"/>
        </w:sectPr>
      </w:pPr>
    </w:p>
    <w:p>
      <w:pPr>
        <w:pStyle w:val="ListParagraph"/>
        <w:numPr>
          <w:ilvl w:val="3"/>
          <w:numId w:val="2"/>
        </w:numPr>
        <w:tabs>
          <w:tab w:pos="1728" w:val="left" w:leader="none"/>
        </w:tabs>
        <w:spacing w:line="240" w:lineRule="auto" w:before="67" w:after="0"/>
        <w:ind w:left="1727" w:right="0" w:hanging="807"/>
        <w:jc w:val="both"/>
        <w:rPr>
          <w:sz w:val="26"/>
        </w:rPr>
      </w:pPr>
      <w:r>
        <w:rPr>
          <w:sz w:val="26"/>
        </w:rPr>
        <w:t>При</w:t>
      </w:r>
      <w:r>
        <w:rPr>
          <w:spacing w:val="92"/>
          <w:sz w:val="26"/>
        </w:rPr>
        <w:t> </w:t>
      </w:r>
      <w:r>
        <w:rPr>
          <w:sz w:val="26"/>
        </w:rPr>
        <w:t>проверке  </w:t>
      </w:r>
      <w:r>
        <w:rPr>
          <w:spacing w:val="26"/>
          <w:sz w:val="26"/>
        </w:rPr>
        <w:t> </w:t>
      </w:r>
      <w:r>
        <w:rPr>
          <w:sz w:val="26"/>
        </w:rPr>
        <w:t>итогового  </w:t>
      </w:r>
      <w:r>
        <w:rPr>
          <w:spacing w:val="25"/>
          <w:sz w:val="26"/>
        </w:rPr>
        <w:t> </w:t>
      </w:r>
      <w:r>
        <w:rPr>
          <w:sz w:val="26"/>
        </w:rPr>
        <w:t>сочинения  </w:t>
      </w:r>
      <w:r>
        <w:rPr>
          <w:spacing w:val="26"/>
          <w:sz w:val="26"/>
        </w:rPr>
        <w:t> </w:t>
      </w:r>
      <w:r>
        <w:rPr>
          <w:sz w:val="26"/>
        </w:rPr>
        <w:t>(изложения)  </w:t>
      </w:r>
      <w:r>
        <w:rPr>
          <w:spacing w:val="26"/>
          <w:sz w:val="26"/>
        </w:rPr>
        <w:t> </w:t>
      </w:r>
      <w:r>
        <w:rPr>
          <w:sz w:val="26"/>
        </w:rPr>
        <w:t>по  </w:t>
      </w:r>
      <w:r>
        <w:rPr>
          <w:spacing w:val="25"/>
          <w:sz w:val="26"/>
        </w:rPr>
        <w:t> </w:t>
      </w:r>
      <w:r>
        <w:rPr>
          <w:sz w:val="26"/>
        </w:rPr>
        <w:t>Критерию  </w:t>
      </w:r>
      <w:r>
        <w:rPr>
          <w:spacing w:val="27"/>
          <w:sz w:val="26"/>
        </w:rPr>
        <w:t> </w:t>
      </w:r>
      <w:r>
        <w:rPr>
          <w:sz w:val="26"/>
        </w:rPr>
        <w:t>№  </w:t>
      </w:r>
      <w:r>
        <w:rPr>
          <w:spacing w:val="27"/>
          <w:sz w:val="26"/>
        </w:rPr>
        <w:t> </w:t>
      </w:r>
      <w:r>
        <w:rPr>
          <w:sz w:val="26"/>
        </w:rPr>
        <w:t>5</w:t>
      </w:r>
    </w:p>
    <w:p>
      <w:pPr>
        <w:pStyle w:val="BodyText"/>
        <w:spacing w:before="1"/>
        <w:ind w:right="224" w:firstLine="0"/>
      </w:pPr>
      <w:r>
        <w:rPr/>
        <w:t>«Грамотность» следует обратить внимание на то, что в критерии не указано, как должны</w:t>
      </w:r>
      <w:r>
        <w:rPr>
          <w:spacing w:val="1"/>
        </w:rPr>
        <w:t> </w:t>
      </w:r>
      <w:r>
        <w:rPr/>
        <w:t>локализоваться</w:t>
      </w:r>
      <w:r>
        <w:rPr>
          <w:spacing w:val="1"/>
        </w:rPr>
        <w:t> </w:t>
      </w:r>
      <w:r>
        <w:rPr/>
        <w:t>ошибки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выпускника.</w:t>
      </w:r>
      <w:r>
        <w:rPr>
          <w:spacing w:val="1"/>
        </w:rPr>
        <w:t> </w:t>
      </w:r>
      <w:r>
        <w:rPr/>
        <w:t>Так,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подавляющее</w:t>
      </w:r>
      <w:r>
        <w:rPr>
          <w:spacing w:val="65"/>
        </w:rPr>
        <w:t> </w:t>
      </w:r>
      <w:r>
        <w:rPr/>
        <w:t>большинство</w:t>
      </w:r>
      <w:r>
        <w:rPr>
          <w:spacing w:val="1"/>
        </w:rPr>
        <w:t> </w:t>
      </w:r>
      <w:r>
        <w:rPr/>
        <w:t>ошибок располагается в какой-то одной части работы, в расчет берется общее количество</w:t>
      </w:r>
      <w:r>
        <w:rPr>
          <w:spacing w:val="1"/>
        </w:rPr>
        <w:t> </w:t>
      </w:r>
      <w:r>
        <w:rPr/>
        <w:t>слов, написанных участником итогового сочинения (изложения). При проверке сочинения</w:t>
      </w:r>
      <w:r>
        <w:rPr>
          <w:spacing w:val="1"/>
        </w:rPr>
        <w:t> </w:t>
      </w:r>
      <w:r>
        <w:rPr/>
        <w:t>(изложения) рекомендуется традиционным способом отметить все ошибки на полях копий</w:t>
      </w:r>
      <w:r>
        <w:rPr>
          <w:spacing w:val="1"/>
        </w:rPr>
        <w:t> </w:t>
      </w:r>
      <w:r>
        <w:rPr/>
        <w:t>бланков,</w:t>
      </w:r>
      <w:r>
        <w:rPr>
          <w:spacing w:val="1"/>
        </w:rPr>
        <w:t> </w:t>
      </w:r>
      <w:r>
        <w:rPr/>
        <w:t>выявить</w:t>
      </w:r>
      <w:r>
        <w:rPr>
          <w:spacing w:val="1"/>
        </w:rPr>
        <w:t> </w:t>
      </w:r>
      <w:r>
        <w:rPr/>
        <w:t>однотипные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негрубые</w:t>
      </w:r>
      <w:r>
        <w:rPr>
          <w:spacing w:val="1"/>
        </w:rPr>
        <w:t> </w:t>
      </w:r>
      <w:r>
        <w:rPr/>
        <w:t>ошибки</w:t>
      </w:r>
      <w:r>
        <w:rPr>
          <w:spacing w:val="1"/>
        </w:rPr>
        <w:t> </w:t>
      </w:r>
      <w:r>
        <w:rPr/>
        <w:t>и,</w:t>
      </w:r>
      <w:r>
        <w:rPr>
          <w:spacing w:val="1"/>
        </w:rPr>
        <w:t> </w:t>
      </w:r>
      <w:r>
        <w:rPr/>
        <w:t>произведя</w:t>
      </w:r>
      <w:r>
        <w:rPr>
          <w:spacing w:val="1"/>
        </w:rPr>
        <w:t> </w:t>
      </w:r>
      <w:r>
        <w:rPr/>
        <w:t>после</w:t>
      </w:r>
      <w:r>
        <w:rPr>
          <w:spacing w:val="1"/>
        </w:rPr>
        <w:t> </w:t>
      </w:r>
      <w:r>
        <w:rPr/>
        <w:t>этого</w:t>
      </w:r>
      <w:r>
        <w:rPr>
          <w:spacing w:val="1"/>
        </w:rPr>
        <w:t> </w:t>
      </w:r>
      <w:r>
        <w:rPr/>
        <w:t>подсчет,</w:t>
      </w:r>
      <w:r>
        <w:rPr>
          <w:spacing w:val="1"/>
        </w:rPr>
        <w:t> </w:t>
      </w:r>
      <w:r>
        <w:rPr/>
        <w:t>соотнести полученную цифру с количеством слов в работе (речевые ошибки в данном</w:t>
      </w:r>
      <w:r>
        <w:rPr>
          <w:spacing w:val="1"/>
        </w:rPr>
        <w:t> </w:t>
      </w:r>
      <w:r>
        <w:rPr/>
        <w:t>критерии не учитываются). Если на 100 слов приходится в сумме более пяти ошибок, то на</w:t>
      </w:r>
      <w:r>
        <w:rPr>
          <w:spacing w:val="-62"/>
        </w:rPr>
        <w:t> </w:t>
      </w:r>
      <w:r>
        <w:rPr/>
        <w:t>20 слов – одна ошибка. Общее количество слов в конкретном сочинении делится на 20.</w:t>
      </w:r>
      <w:r>
        <w:rPr>
          <w:spacing w:val="1"/>
        </w:rPr>
        <w:t> </w:t>
      </w:r>
      <w:r>
        <w:rPr/>
        <w:t>Полученное</w:t>
      </w:r>
      <w:r>
        <w:rPr>
          <w:spacing w:val="1"/>
        </w:rPr>
        <w:t> </w:t>
      </w:r>
      <w:r>
        <w:rPr/>
        <w:t>число</w:t>
      </w:r>
      <w:r>
        <w:rPr>
          <w:spacing w:val="1"/>
        </w:rPr>
        <w:t> </w:t>
      </w:r>
      <w:r>
        <w:rPr/>
        <w:t>округляется.</w:t>
      </w:r>
      <w:r>
        <w:rPr>
          <w:spacing w:val="1"/>
        </w:rPr>
        <w:t> </w:t>
      </w:r>
      <w:r>
        <w:rPr/>
        <w:t>Например,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370</w:t>
      </w:r>
      <w:r>
        <w:rPr>
          <w:spacing w:val="1"/>
        </w:rPr>
        <w:t> </w:t>
      </w:r>
      <w:r>
        <w:rPr/>
        <w:t>слов.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делении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20</w:t>
      </w:r>
      <w:r>
        <w:rPr>
          <w:spacing w:val="1"/>
        </w:rPr>
        <w:t> </w:t>
      </w:r>
      <w:r>
        <w:rPr/>
        <w:t>получается</w:t>
      </w:r>
      <w:r>
        <w:rPr>
          <w:spacing w:val="1"/>
        </w:rPr>
        <w:t> </w:t>
      </w:r>
      <w:r>
        <w:rPr/>
        <w:t>18,5.</w:t>
      </w:r>
      <w:r>
        <w:rPr>
          <w:spacing w:val="1"/>
        </w:rPr>
        <w:t> </w:t>
      </w:r>
      <w:r>
        <w:rPr/>
        <w:t>Округляем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19.</w:t>
      </w:r>
      <w:r>
        <w:rPr>
          <w:spacing w:val="1"/>
        </w:rPr>
        <w:t> </w:t>
      </w:r>
      <w:r>
        <w:rPr/>
        <w:t>Участник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получить</w:t>
      </w:r>
      <w:r>
        <w:rPr>
          <w:spacing w:val="8"/>
        </w:rPr>
        <w:t> </w:t>
      </w:r>
      <w:r>
        <w:rPr/>
        <w:t>«зачет»</w:t>
      </w:r>
      <w:r>
        <w:rPr>
          <w:spacing w:val="4"/>
        </w:rPr>
        <w:t> </w:t>
      </w:r>
      <w:r>
        <w:rPr/>
        <w:t>по</w:t>
      </w:r>
      <w:r>
        <w:rPr>
          <w:spacing w:val="9"/>
        </w:rPr>
        <w:t> </w:t>
      </w:r>
      <w:r>
        <w:rPr/>
        <w:t>Критерию</w:t>
      </w:r>
      <w:r>
        <w:rPr>
          <w:spacing w:val="10"/>
        </w:rPr>
        <w:t> </w:t>
      </w:r>
      <w:r>
        <w:rPr/>
        <w:t>№</w:t>
      </w:r>
      <w:r>
        <w:rPr>
          <w:spacing w:val="6"/>
        </w:rPr>
        <w:t> </w:t>
      </w:r>
      <w:r>
        <w:rPr/>
        <w:t>5</w:t>
      </w:r>
      <w:r>
        <w:rPr>
          <w:spacing w:val="9"/>
        </w:rPr>
        <w:t> </w:t>
      </w:r>
      <w:r>
        <w:rPr/>
        <w:t>при</w:t>
      </w:r>
      <w:r>
        <w:rPr>
          <w:spacing w:val="7"/>
        </w:rPr>
        <w:t> </w:t>
      </w:r>
      <w:r>
        <w:rPr/>
        <w:t>19</w:t>
      </w:r>
      <w:r>
        <w:rPr>
          <w:spacing w:val="6"/>
        </w:rPr>
        <w:t> </w:t>
      </w:r>
      <w:r>
        <w:rPr/>
        <w:t>ошибках.</w:t>
      </w:r>
      <w:r>
        <w:rPr>
          <w:spacing w:val="6"/>
        </w:rPr>
        <w:t> </w:t>
      </w:r>
      <w:r>
        <w:rPr/>
        <w:t>При</w:t>
      </w:r>
      <w:r>
        <w:rPr>
          <w:spacing w:val="12"/>
        </w:rPr>
        <w:t> </w:t>
      </w:r>
      <w:r>
        <w:rPr/>
        <w:t>20</w:t>
      </w:r>
      <w:r>
        <w:rPr>
          <w:spacing w:val="6"/>
        </w:rPr>
        <w:t> </w:t>
      </w:r>
      <w:r>
        <w:rPr/>
        <w:t>ошибках</w:t>
      </w:r>
      <w:r>
        <w:rPr>
          <w:spacing w:val="9"/>
        </w:rPr>
        <w:t> </w:t>
      </w:r>
      <w:r>
        <w:rPr/>
        <w:t>выставляется</w:t>
      </w:r>
    </w:p>
    <w:p>
      <w:pPr>
        <w:pStyle w:val="BodyText"/>
        <w:spacing w:before="1"/>
        <w:ind w:firstLine="0"/>
        <w:jc w:val="left"/>
      </w:pPr>
      <w:r>
        <w:rPr/>
        <w:t>«незачет».</w:t>
      </w:r>
    </w:p>
    <w:p>
      <w:pPr>
        <w:pStyle w:val="BodyText"/>
        <w:spacing w:before="1"/>
        <w:ind w:right="228"/>
      </w:pPr>
      <w:r>
        <w:rPr/>
        <w:t>При</w:t>
      </w:r>
      <w:r>
        <w:rPr>
          <w:spacing w:val="1"/>
        </w:rPr>
        <w:t> </w:t>
      </w:r>
      <w:r>
        <w:rPr/>
        <w:t>соотнесении</w:t>
      </w:r>
      <w:r>
        <w:rPr>
          <w:spacing w:val="1"/>
        </w:rPr>
        <w:t> </w:t>
      </w:r>
      <w:r>
        <w:rPr/>
        <w:t>количества</w:t>
      </w:r>
      <w:r>
        <w:rPr>
          <w:spacing w:val="1"/>
        </w:rPr>
        <w:t> </w:t>
      </w:r>
      <w:r>
        <w:rPr/>
        <w:t>ошибок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количества</w:t>
      </w:r>
      <w:r>
        <w:rPr>
          <w:spacing w:val="1"/>
        </w:rPr>
        <w:t> </w:t>
      </w:r>
      <w:r>
        <w:rPr/>
        <w:t>слов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итоговом</w:t>
      </w:r>
      <w:r>
        <w:rPr>
          <w:spacing w:val="1"/>
        </w:rPr>
        <w:t> </w:t>
      </w:r>
      <w:r>
        <w:rPr/>
        <w:t>сочинении</w:t>
      </w:r>
      <w:r>
        <w:rPr>
          <w:spacing w:val="1"/>
        </w:rPr>
        <w:t> </w:t>
      </w:r>
      <w:r>
        <w:rPr/>
        <w:t>(изложении) берутся конечные числа, полученные при подсчете по итогам проверки всего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 в</w:t>
      </w:r>
      <w:r>
        <w:rPr>
          <w:spacing w:val="-1"/>
        </w:rPr>
        <w:t> </w:t>
      </w:r>
      <w:r>
        <w:rPr/>
        <w:t>целом.</w:t>
      </w:r>
    </w:p>
    <w:p>
      <w:pPr>
        <w:pStyle w:val="BodyText"/>
        <w:ind w:right="230"/>
      </w:pPr>
      <w:r>
        <w:rPr/>
        <w:t>Среди ошибок следует выделять негрубые, т.е. не имеющие существенного значения</w:t>
      </w:r>
      <w:r>
        <w:rPr>
          <w:spacing w:val="-62"/>
        </w:rPr>
        <w:t> </w:t>
      </w:r>
      <w:r>
        <w:rPr/>
        <w:t>для   </w:t>
      </w:r>
      <w:r>
        <w:rPr>
          <w:spacing w:val="1"/>
        </w:rPr>
        <w:t> </w:t>
      </w:r>
      <w:r>
        <w:rPr/>
        <w:t>характеристики   </w:t>
      </w:r>
      <w:r>
        <w:rPr>
          <w:spacing w:val="1"/>
        </w:rPr>
        <w:t> </w:t>
      </w:r>
      <w:r>
        <w:rPr/>
        <w:t>грамотности.     При     подсчете     ошибок     негрубые     ошибки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учитываются.</w:t>
      </w:r>
    </w:p>
    <w:p>
      <w:pPr>
        <w:pStyle w:val="BodyText"/>
        <w:ind w:right="236"/>
      </w:pPr>
      <w:r>
        <w:rPr/>
        <w:t>К</w:t>
      </w:r>
      <w:r>
        <w:rPr>
          <w:spacing w:val="58"/>
        </w:rPr>
        <w:t> </w:t>
      </w:r>
      <w:r>
        <w:rPr/>
        <w:t>негрубым</w:t>
      </w:r>
      <w:r>
        <w:rPr>
          <w:spacing w:val="59"/>
        </w:rPr>
        <w:t> </w:t>
      </w:r>
      <w:r>
        <w:rPr/>
        <w:t>относятся,</w:t>
      </w:r>
      <w:r>
        <w:rPr>
          <w:spacing w:val="59"/>
        </w:rPr>
        <w:t> </w:t>
      </w:r>
      <w:r>
        <w:rPr/>
        <w:t>например,</w:t>
      </w:r>
      <w:r>
        <w:rPr>
          <w:spacing w:val="61"/>
        </w:rPr>
        <w:t> </w:t>
      </w:r>
      <w:r>
        <w:rPr/>
        <w:t>следующие</w:t>
      </w:r>
      <w:r>
        <w:rPr>
          <w:spacing w:val="60"/>
        </w:rPr>
        <w:t> </w:t>
      </w:r>
      <w:r>
        <w:rPr/>
        <w:t>ошибки</w:t>
      </w:r>
      <w:r>
        <w:rPr>
          <w:spacing w:val="61"/>
        </w:rPr>
        <w:t> </w:t>
      </w:r>
      <w:r>
        <w:rPr/>
        <w:t>(примеры</w:t>
      </w:r>
      <w:r>
        <w:rPr>
          <w:spacing w:val="60"/>
        </w:rPr>
        <w:t> </w:t>
      </w:r>
      <w:r>
        <w:rPr/>
        <w:t>в</w:t>
      </w:r>
      <w:r>
        <w:rPr>
          <w:spacing w:val="59"/>
        </w:rPr>
        <w:t> </w:t>
      </w:r>
      <w:r>
        <w:rPr/>
        <w:t>скобках</w:t>
      </w:r>
      <w:r>
        <w:rPr>
          <w:spacing w:val="59"/>
        </w:rPr>
        <w:t> </w:t>
      </w:r>
      <w:r>
        <w:rPr/>
        <w:t>даны</w:t>
      </w:r>
      <w:r>
        <w:rPr>
          <w:spacing w:val="-62"/>
        </w:rPr>
        <w:t> </w:t>
      </w:r>
      <w:r>
        <w:rPr/>
        <w:t>в</w:t>
      </w:r>
      <w:r>
        <w:rPr>
          <w:spacing w:val="-2"/>
        </w:rPr>
        <w:t> </w:t>
      </w:r>
      <w:r>
        <w:rPr/>
        <w:t>неискаженном</w:t>
      </w:r>
      <w:r>
        <w:rPr>
          <w:spacing w:val="-1"/>
        </w:rPr>
        <w:t> </w:t>
      </w:r>
      <w:r>
        <w:rPr/>
        <w:t>написании):</w:t>
      </w:r>
    </w:p>
    <w:p>
      <w:pPr>
        <w:spacing w:before="0"/>
        <w:ind w:left="212" w:right="226" w:firstLine="708"/>
        <w:jc w:val="both"/>
        <w:rPr>
          <w:sz w:val="26"/>
        </w:rPr>
      </w:pPr>
      <w:r>
        <w:rPr>
          <w:sz w:val="26"/>
        </w:rPr>
        <w:t>написание необщеупотребительных собственных имён (</w:t>
      </w:r>
      <w:r>
        <w:rPr>
          <w:i/>
          <w:sz w:val="26"/>
        </w:rPr>
        <w:t>Свант</w:t>
      </w:r>
      <w:r>
        <w:rPr>
          <w:i/>
          <w:sz w:val="26"/>
          <w:u w:val="single"/>
        </w:rPr>
        <w:t>е</w:t>
      </w:r>
      <w:r>
        <w:rPr>
          <w:i/>
          <w:sz w:val="26"/>
        </w:rPr>
        <w:t> </w:t>
      </w:r>
      <w:r>
        <w:rPr>
          <w:i/>
          <w:sz w:val="26"/>
          <w:u w:val="single"/>
        </w:rPr>
        <w:t>Арре</w:t>
      </w:r>
      <w:r>
        <w:rPr>
          <w:i/>
          <w:sz w:val="26"/>
        </w:rPr>
        <w:t>н</w:t>
      </w:r>
      <w:r>
        <w:rPr>
          <w:i/>
          <w:sz w:val="26"/>
          <w:u w:val="single"/>
        </w:rPr>
        <w:t>иус</w:t>
      </w:r>
      <w:r>
        <w:rPr>
          <w:i/>
          <w:sz w:val="26"/>
        </w:rPr>
        <w:t>, Шлезв</w:t>
      </w:r>
      <w:r>
        <w:rPr>
          <w:i/>
          <w:sz w:val="26"/>
          <w:u w:val="single"/>
        </w:rPr>
        <w:t>иг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Г</w:t>
      </w:r>
      <w:r>
        <w:rPr>
          <w:i/>
          <w:sz w:val="26"/>
          <w:u w:val="single"/>
        </w:rPr>
        <w:t>о</w:t>
      </w:r>
      <w:r>
        <w:rPr>
          <w:i/>
          <w:sz w:val="26"/>
        </w:rPr>
        <w:t>льшт</w:t>
      </w:r>
      <w:r>
        <w:rPr>
          <w:i/>
          <w:sz w:val="26"/>
          <w:u w:val="single"/>
        </w:rPr>
        <w:t>е</w:t>
      </w:r>
      <w:r>
        <w:rPr>
          <w:i/>
          <w:sz w:val="26"/>
        </w:rPr>
        <w:t>йн</w:t>
      </w:r>
      <w:r>
        <w:rPr>
          <w:sz w:val="26"/>
        </w:rPr>
        <w:t>)</w:t>
      </w:r>
      <w:r>
        <w:rPr>
          <w:sz w:val="26"/>
          <w:vertAlign w:val="superscript"/>
        </w:rPr>
        <w:t>9</w:t>
      </w:r>
      <w:r>
        <w:rPr>
          <w:sz w:val="26"/>
          <w:vertAlign w:val="baseline"/>
        </w:rPr>
        <w:t>;</w:t>
      </w:r>
    </w:p>
    <w:p>
      <w:pPr>
        <w:spacing w:before="0"/>
        <w:ind w:left="212" w:right="222" w:firstLine="708"/>
        <w:jc w:val="both"/>
        <w:rPr>
          <w:sz w:val="26"/>
        </w:rPr>
      </w:pPr>
      <w:r>
        <w:rPr>
          <w:sz w:val="26"/>
        </w:rPr>
        <w:t>употребление</w:t>
      </w:r>
      <w:r>
        <w:rPr>
          <w:spacing w:val="1"/>
          <w:sz w:val="26"/>
        </w:rPr>
        <w:t> </w:t>
      </w:r>
      <w:r>
        <w:rPr>
          <w:sz w:val="26"/>
        </w:rPr>
        <w:t>прописной</w:t>
      </w:r>
      <w:r>
        <w:rPr>
          <w:spacing w:val="1"/>
          <w:sz w:val="26"/>
        </w:rPr>
        <w:t> </w:t>
      </w:r>
      <w:r>
        <w:rPr>
          <w:sz w:val="26"/>
        </w:rPr>
        <w:t>буквы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составных</w:t>
      </w:r>
      <w:r>
        <w:rPr>
          <w:spacing w:val="1"/>
          <w:sz w:val="26"/>
        </w:rPr>
        <w:t> </w:t>
      </w:r>
      <w:r>
        <w:rPr>
          <w:sz w:val="26"/>
        </w:rPr>
        <w:t>собственных</w:t>
      </w:r>
      <w:r>
        <w:rPr>
          <w:spacing w:val="1"/>
          <w:sz w:val="26"/>
        </w:rPr>
        <w:t> </w:t>
      </w:r>
      <w:r>
        <w:rPr>
          <w:sz w:val="26"/>
        </w:rPr>
        <w:t>именах</w:t>
      </w:r>
      <w:r>
        <w:rPr>
          <w:spacing w:val="1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площадь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Никитские ворота, страна восходящего солнца, дон Педро, Дон Кихот, Международный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астрономический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союз,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Великая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Отечественная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война</w:t>
      </w:r>
      <w:r>
        <w:rPr>
          <w:sz w:val="26"/>
        </w:rPr>
        <w:t>),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собственных</w:t>
      </w:r>
      <w:r>
        <w:rPr>
          <w:spacing w:val="1"/>
          <w:sz w:val="26"/>
        </w:rPr>
        <w:t> </w:t>
      </w:r>
      <w:r>
        <w:rPr>
          <w:sz w:val="26"/>
        </w:rPr>
        <w:t>именах,</w:t>
      </w:r>
      <w:r>
        <w:rPr>
          <w:spacing w:val="1"/>
          <w:sz w:val="26"/>
        </w:rPr>
        <w:t> </w:t>
      </w:r>
      <w:r>
        <w:rPr>
          <w:sz w:val="26"/>
        </w:rPr>
        <w:t>использованных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переносном</w:t>
      </w:r>
      <w:r>
        <w:rPr>
          <w:spacing w:val="1"/>
          <w:sz w:val="26"/>
        </w:rPr>
        <w:t> </w:t>
      </w:r>
      <w:r>
        <w:rPr>
          <w:sz w:val="26"/>
        </w:rPr>
        <w:t>значении</w:t>
      </w:r>
      <w:r>
        <w:rPr>
          <w:spacing w:val="1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обломовы</w:t>
      </w:r>
      <w:r>
        <w:rPr>
          <w:sz w:val="26"/>
        </w:rPr>
        <w:t>);</w:t>
      </w:r>
      <w:r>
        <w:rPr>
          <w:spacing w:val="1"/>
          <w:sz w:val="26"/>
        </w:rPr>
        <w:t> </w:t>
      </w:r>
      <w:r>
        <w:rPr>
          <w:sz w:val="26"/>
        </w:rPr>
        <w:t>необоснованное</w:t>
      </w:r>
      <w:r>
        <w:rPr>
          <w:spacing w:val="1"/>
          <w:sz w:val="26"/>
        </w:rPr>
        <w:t> </w:t>
      </w:r>
      <w:r>
        <w:rPr>
          <w:sz w:val="26"/>
        </w:rPr>
        <w:t>написание</w:t>
      </w:r>
      <w:r>
        <w:rPr>
          <w:spacing w:val="1"/>
          <w:sz w:val="26"/>
        </w:rPr>
        <w:t> </w:t>
      </w:r>
      <w:r>
        <w:rPr>
          <w:sz w:val="26"/>
        </w:rPr>
        <w:t>имен</w:t>
      </w:r>
      <w:r>
        <w:rPr>
          <w:spacing w:val="1"/>
          <w:sz w:val="26"/>
        </w:rPr>
        <w:t> </w:t>
      </w:r>
      <w:r>
        <w:rPr>
          <w:sz w:val="26"/>
        </w:rPr>
        <w:t>прилагательных</w:t>
      </w:r>
      <w:r>
        <w:rPr>
          <w:spacing w:val="-2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i/>
          <w:sz w:val="26"/>
        </w:rPr>
        <w:t>-ский</w:t>
      </w:r>
      <w:r>
        <w:rPr>
          <w:i/>
          <w:spacing w:val="-1"/>
          <w:sz w:val="26"/>
        </w:rPr>
        <w:t> </w:t>
      </w:r>
      <w:r>
        <w:rPr>
          <w:sz w:val="26"/>
        </w:rPr>
        <w:t>с</w:t>
      </w:r>
      <w:r>
        <w:rPr>
          <w:spacing w:val="-1"/>
          <w:sz w:val="26"/>
        </w:rPr>
        <w:t> </w:t>
      </w:r>
      <w:r>
        <w:rPr>
          <w:sz w:val="26"/>
        </w:rPr>
        <w:t>прописной</w:t>
      </w:r>
      <w:r>
        <w:rPr>
          <w:spacing w:val="-2"/>
          <w:sz w:val="26"/>
        </w:rPr>
        <w:t> </w:t>
      </w:r>
      <w:r>
        <w:rPr>
          <w:sz w:val="26"/>
        </w:rPr>
        <w:t>буквы (</w:t>
      </w:r>
      <w:r>
        <w:rPr>
          <w:i/>
          <w:sz w:val="26"/>
        </w:rPr>
        <w:t>шекспировские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трагедии)</w:t>
      </w:r>
      <w:r>
        <w:rPr>
          <w:sz w:val="26"/>
        </w:rPr>
        <w:t>;</w:t>
      </w:r>
    </w:p>
    <w:p>
      <w:pPr>
        <w:spacing w:before="0"/>
        <w:ind w:left="212" w:right="234" w:firstLine="708"/>
        <w:jc w:val="both"/>
        <w:rPr>
          <w:sz w:val="26"/>
        </w:rPr>
      </w:pPr>
      <w:r>
        <w:rPr>
          <w:sz w:val="26"/>
        </w:rPr>
        <w:t>буквы </w:t>
      </w:r>
      <w:r>
        <w:rPr>
          <w:i/>
          <w:sz w:val="26"/>
        </w:rPr>
        <w:t>э/е </w:t>
      </w:r>
      <w:r>
        <w:rPr>
          <w:sz w:val="26"/>
        </w:rPr>
        <w:t>в иноязычных словах (</w:t>
      </w:r>
      <w:r>
        <w:rPr>
          <w:i/>
          <w:sz w:val="26"/>
        </w:rPr>
        <w:t>рэкет, пленэр, Мариетта; риелтор, Бэла, Белла,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Мери,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Сэлинджер</w:t>
      </w:r>
      <w:r>
        <w:rPr>
          <w:sz w:val="26"/>
        </w:rPr>
        <w:t>);</w:t>
      </w:r>
    </w:p>
    <w:p>
      <w:pPr>
        <w:spacing w:before="0"/>
        <w:ind w:left="212" w:right="222" w:firstLine="708"/>
        <w:jc w:val="both"/>
        <w:rPr>
          <w:sz w:val="26"/>
        </w:rPr>
      </w:pPr>
      <w:r>
        <w:rPr>
          <w:sz w:val="26"/>
        </w:rPr>
        <w:t>написание -</w:t>
      </w:r>
      <w:r>
        <w:rPr>
          <w:i/>
          <w:sz w:val="26"/>
        </w:rPr>
        <w:t>н- </w:t>
      </w:r>
      <w:r>
        <w:rPr>
          <w:sz w:val="26"/>
        </w:rPr>
        <w:t>и -</w:t>
      </w:r>
      <w:r>
        <w:rPr>
          <w:i/>
          <w:sz w:val="26"/>
        </w:rPr>
        <w:t>нн- </w:t>
      </w:r>
      <w:r>
        <w:rPr>
          <w:sz w:val="26"/>
        </w:rPr>
        <w:t>в причастиях и отглагольных прилагательных, образованных от</w:t>
      </w:r>
      <w:r>
        <w:rPr>
          <w:spacing w:val="1"/>
          <w:sz w:val="26"/>
        </w:rPr>
        <w:t> </w:t>
      </w:r>
      <w:r>
        <w:rPr>
          <w:sz w:val="26"/>
        </w:rPr>
        <w:t>двувидовых</w:t>
      </w:r>
      <w:r>
        <w:rPr>
          <w:spacing w:val="1"/>
          <w:sz w:val="26"/>
        </w:rPr>
        <w:t> </w:t>
      </w:r>
      <w:r>
        <w:rPr>
          <w:sz w:val="26"/>
        </w:rPr>
        <w:t>глаголов</w:t>
      </w:r>
      <w:r>
        <w:rPr>
          <w:spacing w:val="1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завещанный,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обещанный,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казненный,</w:t>
      </w:r>
      <w:r>
        <w:rPr>
          <w:i/>
          <w:spacing w:val="66"/>
          <w:sz w:val="26"/>
        </w:rPr>
        <w:t> </w:t>
      </w:r>
      <w:r>
        <w:rPr>
          <w:i/>
          <w:sz w:val="26"/>
        </w:rPr>
        <w:t>рожденный,</w:t>
      </w:r>
      <w:r>
        <w:rPr>
          <w:i/>
          <w:spacing w:val="66"/>
          <w:sz w:val="26"/>
        </w:rPr>
        <w:t> </w:t>
      </w:r>
      <w:r>
        <w:rPr>
          <w:i/>
          <w:sz w:val="26"/>
        </w:rPr>
        <w:t>крещеный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человек,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крещенный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вчера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человек</w:t>
      </w:r>
      <w:r>
        <w:rPr>
          <w:sz w:val="26"/>
        </w:rPr>
        <w:t>),</w:t>
      </w:r>
      <w:r>
        <w:rPr>
          <w:spacing w:val="1"/>
          <w:sz w:val="26"/>
        </w:rPr>
        <w:t> </w:t>
      </w:r>
      <w:r>
        <w:rPr>
          <w:sz w:val="26"/>
        </w:rPr>
        <w:t>а</w:t>
      </w:r>
      <w:r>
        <w:rPr>
          <w:spacing w:val="1"/>
          <w:sz w:val="26"/>
        </w:rPr>
        <w:t> </w:t>
      </w:r>
      <w:r>
        <w:rPr>
          <w:sz w:val="26"/>
        </w:rPr>
        <w:t>также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кратких</w:t>
      </w:r>
      <w:r>
        <w:rPr>
          <w:spacing w:val="1"/>
          <w:sz w:val="26"/>
        </w:rPr>
        <w:t> </w:t>
      </w:r>
      <w:r>
        <w:rPr>
          <w:sz w:val="26"/>
        </w:rPr>
        <w:t>формах</w:t>
      </w:r>
      <w:r>
        <w:rPr>
          <w:spacing w:val="1"/>
          <w:sz w:val="26"/>
        </w:rPr>
        <w:t> </w:t>
      </w:r>
      <w:r>
        <w:rPr>
          <w:sz w:val="26"/>
        </w:rPr>
        <w:t>отглагольных</w:t>
      </w:r>
      <w:r>
        <w:rPr>
          <w:spacing w:val="-62"/>
          <w:sz w:val="26"/>
        </w:rPr>
        <w:t> </w:t>
      </w:r>
      <w:r>
        <w:rPr>
          <w:sz w:val="26"/>
        </w:rPr>
        <w:t>прилагательных и соотносимых с ними кратких причастий (</w:t>
      </w:r>
      <w:r>
        <w:rPr>
          <w:i/>
          <w:sz w:val="26"/>
        </w:rPr>
        <w:t>Её действия оправданны. – Её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действия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оправданы.</w:t>
      </w:r>
      <w:r>
        <w:rPr>
          <w:sz w:val="26"/>
        </w:rPr>
        <w:t>);</w:t>
      </w:r>
    </w:p>
    <w:p>
      <w:pPr>
        <w:spacing w:before="0"/>
        <w:ind w:left="212" w:right="227" w:firstLine="708"/>
        <w:jc w:val="both"/>
        <w:rPr>
          <w:sz w:val="26"/>
        </w:rPr>
      </w:pPr>
      <w:r>
        <w:rPr>
          <w:sz w:val="26"/>
        </w:rPr>
        <w:t>написание </w:t>
      </w:r>
      <w:r>
        <w:rPr>
          <w:i/>
          <w:sz w:val="26"/>
        </w:rPr>
        <w:t>не </w:t>
      </w:r>
      <w:r>
        <w:rPr>
          <w:sz w:val="26"/>
        </w:rPr>
        <w:t>с отглагольными прилагательными и причастиями на -</w:t>
      </w:r>
      <w:r>
        <w:rPr>
          <w:i/>
          <w:sz w:val="26"/>
        </w:rPr>
        <w:t>мый </w:t>
      </w:r>
      <w:r>
        <w:rPr>
          <w:sz w:val="26"/>
        </w:rPr>
        <w:t>(</w:t>
      </w:r>
      <w:r>
        <w:rPr>
          <w:i/>
          <w:sz w:val="26"/>
        </w:rPr>
        <w:t>неделимый</w:t>
      </w:r>
      <w:r>
        <w:rPr>
          <w:i/>
          <w:spacing w:val="-62"/>
          <w:sz w:val="26"/>
        </w:rPr>
        <w:t> </w:t>
      </w:r>
      <w:r>
        <w:rPr>
          <w:i/>
          <w:sz w:val="26"/>
        </w:rPr>
        <w:t>на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части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–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не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делимый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людьми</w:t>
      </w:r>
      <w:r>
        <w:rPr>
          <w:sz w:val="26"/>
        </w:rPr>
        <w:t>);</w:t>
      </w:r>
    </w:p>
    <w:p>
      <w:pPr>
        <w:spacing w:before="0"/>
        <w:ind w:left="212" w:right="228" w:firstLine="708"/>
        <w:jc w:val="both"/>
        <w:rPr>
          <w:sz w:val="26"/>
        </w:rPr>
      </w:pPr>
      <w:r>
        <w:rPr>
          <w:sz w:val="26"/>
        </w:rPr>
        <w:t>написание</w:t>
      </w:r>
      <w:r>
        <w:rPr>
          <w:spacing w:val="50"/>
          <w:sz w:val="26"/>
        </w:rPr>
        <w:t> </w:t>
      </w:r>
      <w:r>
        <w:rPr>
          <w:sz w:val="26"/>
        </w:rPr>
        <w:t>сложных</w:t>
      </w:r>
      <w:r>
        <w:rPr>
          <w:spacing w:val="49"/>
          <w:sz w:val="26"/>
        </w:rPr>
        <w:t> </w:t>
      </w:r>
      <w:r>
        <w:rPr>
          <w:sz w:val="26"/>
        </w:rPr>
        <w:t>существительных</w:t>
      </w:r>
      <w:r>
        <w:rPr>
          <w:spacing w:val="49"/>
          <w:sz w:val="26"/>
        </w:rPr>
        <w:t> </w:t>
      </w:r>
      <w:r>
        <w:rPr>
          <w:sz w:val="26"/>
        </w:rPr>
        <w:t>без</w:t>
      </w:r>
      <w:r>
        <w:rPr>
          <w:spacing w:val="52"/>
          <w:sz w:val="26"/>
        </w:rPr>
        <w:t> </w:t>
      </w:r>
      <w:r>
        <w:rPr>
          <w:sz w:val="26"/>
        </w:rPr>
        <w:t>соединительной</w:t>
      </w:r>
      <w:r>
        <w:rPr>
          <w:spacing w:val="53"/>
          <w:sz w:val="26"/>
        </w:rPr>
        <w:t> </w:t>
      </w:r>
      <w:r>
        <w:rPr>
          <w:sz w:val="26"/>
        </w:rPr>
        <w:t>гласной,</w:t>
      </w:r>
      <w:r>
        <w:rPr>
          <w:spacing w:val="49"/>
          <w:sz w:val="26"/>
        </w:rPr>
        <w:t> </w:t>
      </w:r>
      <w:r>
        <w:rPr>
          <w:sz w:val="26"/>
        </w:rPr>
        <w:t>образованных</w:t>
      </w:r>
      <w:r>
        <w:rPr>
          <w:spacing w:val="-63"/>
          <w:sz w:val="26"/>
        </w:rPr>
        <w:t> </w:t>
      </w:r>
      <w:r>
        <w:rPr>
          <w:sz w:val="26"/>
        </w:rPr>
        <w:t>с помощью заимствованных элементов (</w:t>
      </w:r>
      <w:r>
        <w:rPr>
          <w:i/>
          <w:sz w:val="26"/>
        </w:rPr>
        <w:t>ноу-хау, рок-музыка, мини-маркет, супермаркет,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ультразвук</w:t>
      </w:r>
      <w:r>
        <w:rPr>
          <w:sz w:val="26"/>
        </w:rPr>
        <w:t>);</w:t>
      </w:r>
    </w:p>
    <w:p>
      <w:pPr>
        <w:spacing w:before="0"/>
        <w:ind w:left="212" w:right="225" w:firstLine="708"/>
        <w:jc w:val="both"/>
        <w:rPr>
          <w:i/>
          <w:sz w:val="26"/>
        </w:rPr>
      </w:pPr>
      <w:r>
        <w:rPr>
          <w:sz w:val="26"/>
        </w:rPr>
        <w:t>написание</w:t>
      </w:r>
      <w:r>
        <w:rPr>
          <w:spacing w:val="1"/>
          <w:sz w:val="26"/>
        </w:rPr>
        <w:t> </w:t>
      </w:r>
      <w:r>
        <w:rPr>
          <w:sz w:val="26"/>
        </w:rPr>
        <w:t>сложных</w:t>
      </w:r>
      <w:r>
        <w:rPr>
          <w:spacing w:val="1"/>
          <w:sz w:val="26"/>
        </w:rPr>
        <w:t> </w:t>
      </w:r>
      <w:r>
        <w:rPr>
          <w:sz w:val="26"/>
        </w:rPr>
        <w:t>имен</w:t>
      </w:r>
      <w:r>
        <w:rPr>
          <w:spacing w:val="1"/>
          <w:sz w:val="26"/>
        </w:rPr>
        <w:t> </w:t>
      </w:r>
      <w:r>
        <w:rPr>
          <w:sz w:val="26"/>
        </w:rPr>
        <w:t>прилагательных,</w:t>
      </w:r>
      <w:r>
        <w:rPr>
          <w:spacing w:val="1"/>
          <w:sz w:val="26"/>
        </w:rPr>
        <w:t> </w:t>
      </w:r>
      <w:r>
        <w:rPr>
          <w:sz w:val="26"/>
        </w:rPr>
        <w:t>которое</w:t>
      </w:r>
      <w:r>
        <w:rPr>
          <w:spacing w:val="1"/>
          <w:sz w:val="26"/>
        </w:rPr>
        <w:t> </w:t>
      </w:r>
      <w:r>
        <w:rPr>
          <w:sz w:val="26"/>
        </w:rPr>
        <w:t>противоречит</w:t>
      </w:r>
      <w:r>
        <w:rPr>
          <w:spacing w:val="1"/>
          <w:sz w:val="26"/>
        </w:rPr>
        <w:t> </w:t>
      </w:r>
      <w:r>
        <w:rPr>
          <w:sz w:val="26"/>
        </w:rPr>
        <w:t>школьному</w:t>
      </w:r>
      <w:r>
        <w:rPr>
          <w:spacing w:val="1"/>
          <w:sz w:val="26"/>
        </w:rPr>
        <w:t> </w:t>
      </w:r>
      <w:r>
        <w:rPr>
          <w:sz w:val="26"/>
        </w:rPr>
        <w:t>правилу</w:t>
      </w:r>
      <w:r>
        <w:rPr>
          <w:spacing w:val="40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глухонемой,</w:t>
      </w:r>
      <w:r>
        <w:rPr>
          <w:i/>
          <w:spacing w:val="45"/>
          <w:sz w:val="26"/>
        </w:rPr>
        <w:t> </w:t>
      </w:r>
      <w:r>
        <w:rPr>
          <w:i/>
          <w:sz w:val="26"/>
        </w:rPr>
        <w:t>нефтегазовый,</w:t>
      </w:r>
      <w:r>
        <w:rPr>
          <w:i/>
          <w:spacing w:val="47"/>
          <w:sz w:val="26"/>
        </w:rPr>
        <w:t> </w:t>
      </w:r>
      <w:r>
        <w:rPr>
          <w:i/>
          <w:sz w:val="26"/>
        </w:rPr>
        <w:t>военно-исторический,</w:t>
      </w:r>
      <w:r>
        <w:rPr>
          <w:i/>
          <w:spacing w:val="45"/>
          <w:sz w:val="26"/>
        </w:rPr>
        <w:t> </w:t>
      </w:r>
      <w:r>
        <w:rPr>
          <w:i/>
          <w:sz w:val="26"/>
        </w:rPr>
        <w:t>гражданско-правовой,</w:t>
      </w:r>
    </w:p>
    <w:p>
      <w:pPr>
        <w:pStyle w:val="BodyText"/>
        <w:spacing w:before="6"/>
        <w:ind w:left="0" w:firstLine="0"/>
        <w:jc w:val="left"/>
        <w:rPr>
          <w:i/>
          <w:sz w:val="23"/>
        </w:rPr>
      </w:pPr>
      <w:r>
        <w:rPr/>
        <w:pict>
          <v:rect style="position:absolute;margin-left:56.639999pt;margin-top:15.48455pt;width:144.050pt;height:.60004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0"/>
        <w:ind w:left="212" w:right="0" w:firstLine="708"/>
        <w:jc w:val="left"/>
        <w:rPr>
          <w:sz w:val="22"/>
        </w:rPr>
      </w:pPr>
      <w:r>
        <w:rPr>
          <w:sz w:val="22"/>
          <w:vertAlign w:val="superscript"/>
        </w:rPr>
        <w:t>9</w:t>
      </w:r>
      <w:r>
        <w:rPr>
          <w:spacing w:val="41"/>
          <w:sz w:val="22"/>
          <w:vertAlign w:val="baseline"/>
        </w:rPr>
        <w:t> </w:t>
      </w:r>
      <w:r>
        <w:rPr>
          <w:sz w:val="22"/>
          <w:vertAlign w:val="baseline"/>
        </w:rPr>
        <w:t>Ошибка</w:t>
      </w:r>
      <w:r>
        <w:rPr>
          <w:spacing w:val="41"/>
          <w:sz w:val="22"/>
          <w:vertAlign w:val="baseline"/>
        </w:rPr>
        <w:t> </w:t>
      </w:r>
      <w:r>
        <w:rPr>
          <w:sz w:val="22"/>
          <w:vertAlign w:val="baseline"/>
        </w:rPr>
        <w:t>в</w:t>
      </w:r>
      <w:r>
        <w:rPr>
          <w:spacing w:val="40"/>
          <w:sz w:val="22"/>
          <w:vertAlign w:val="baseline"/>
        </w:rPr>
        <w:t> </w:t>
      </w:r>
      <w:r>
        <w:rPr>
          <w:sz w:val="22"/>
          <w:vertAlign w:val="baseline"/>
        </w:rPr>
        <w:t>инициалах</w:t>
      </w:r>
      <w:r>
        <w:rPr>
          <w:spacing w:val="41"/>
          <w:sz w:val="22"/>
          <w:vertAlign w:val="baseline"/>
        </w:rPr>
        <w:t> </w:t>
      </w:r>
      <w:r>
        <w:rPr>
          <w:sz w:val="22"/>
          <w:vertAlign w:val="baseline"/>
        </w:rPr>
        <w:t>автора/героя</w:t>
      </w:r>
      <w:r>
        <w:rPr>
          <w:spacing w:val="40"/>
          <w:sz w:val="22"/>
          <w:vertAlign w:val="baseline"/>
        </w:rPr>
        <w:t> </w:t>
      </w:r>
      <w:r>
        <w:rPr>
          <w:sz w:val="22"/>
          <w:vertAlign w:val="baseline"/>
        </w:rPr>
        <w:t>исходного</w:t>
      </w:r>
      <w:r>
        <w:rPr>
          <w:spacing w:val="41"/>
          <w:sz w:val="22"/>
          <w:vertAlign w:val="baseline"/>
        </w:rPr>
        <w:t> </w:t>
      </w:r>
      <w:r>
        <w:rPr>
          <w:sz w:val="22"/>
          <w:vertAlign w:val="baseline"/>
        </w:rPr>
        <w:t>текста</w:t>
      </w:r>
      <w:r>
        <w:rPr>
          <w:spacing w:val="41"/>
          <w:sz w:val="22"/>
          <w:vertAlign w:val="baseline"/>
        </w:rPr>
        <w:t> </w:t>
      </w:r>
      <w:r>
        <w:rPr>
          <w:sz w:val="22"/>
          <w:vertAlign w:val="baseline"/>
        </w:rPr>
        <w:t>и/или</w:t>
      </w:r>
      <w:r>
        <w:rPr>
          <w:spacing w:val="40"/>
          <w:sz w:val="22"/>
          <w:vertAlign w:val="baseline"/>
        </w:rPr>
        <w:t> </w:t>
      </w:r>
      <w:r>
        <w:rPr>
          <w:sz w:val="22"/>
          <w:vertAlign w:val="baseline"/>
        </w:rPr>
        <w:t>автора/героя</w:t>
      </w:r>
      <w:r>
        <w:rPr>
          <w:spacing w:val="40"/>
          <w:sz w:val="22"/>
          <w:vertAlign w:val="baseline"/>
        </w:rPr>
        <w:t> </w:t>
      </w:r>
      <w:r>
        <w:rPr>
          <w:sz w:val="22"/>
          <w:vertAlign w:val="baseline"/>
        </w:rPr>
        <w:t>произведения</w:t>
      </w:r>
      <w:r>
        <w:rPr>
          <w:spacing w:val="40"/>
          <w:sz w:val="22"/>
          <w:vertAlign w:val="baseline"/>
        </w:rPr>
        <w:t> </w:t>
      </w:r>
      <w:r>
        <w:rPr>
          <w:sz w:val="22"/>
          <w:vertAlign w:val="baseline"/>
        </w:rPr>
        <w:t>является</w:t>
      </w:r>
      <w:r>
        <w:rPr>
          <w:spacing w:val="-52"/>
          <w:sz w:val="22"/>
          <w:vertAlign w:val="baseline"/>
        </w:rPr>
        <w:t> </w:t>
      </w:r>
      <w:r>
        <w:rPr>
          <w:sz w:val="22"/>
          <w:vertAlign w:val="baseline"/>
        </w:rPr>
        <w:t>фактической</w:t>
      </w:r>
      <w:r>
        <w:rPr>
          <w:spacing w:val="-5"/>
          <w:sz w:val="22"/>
          <w:vertAlign w:val="baseline"/>
        </w:rPr>
        <w:t> </w:t>
      </w:r>
      <w:r>
        <w:rPr>
          <w:sz w:val="22"/>
          <w:vertAlign w:val="baseline"/>
        </w:rPr>
        <w:t>ошибкой.</w:t>
      </w:r>
      <w:r>
        <w:rPr>
          <w:spacing w:val="-4"/>
          <w:sz w:val="22"/>
          <w:vertAlign w:val="baseline"/>
        </w:rPr>
        <w:t> </w:t>
      </w:r>
      <w:r>
        <w:rPr>
          <w:sz w:val="22"/>
          <w:vertAlign w:val="baseline"/>
        </w:rPr>
        <w:t>Фактической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ошибкой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является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случай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типа:</w:t>
      </w:r>
      <w:r>
        <w:rPr>
          <w:spacing w:val="2"/>
          <w:sz w:val="22"/>
          <w:vertAlign w:val="baseline"/>
        </w:rPr>
        <w:t> </w:t>
      </w:r>
      <w:r>
        <w:rPr>
          <w:i/>
          <w:sz w:val="22"/>
          <w:vertAlign w:val="baseline"/>
        </w:rPr>
        <w:t>Хрусталёв</w:t>
      </w:r>
      <w:r>
        <w:rPr>
          <w:i/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(вместо</w:t>
      </w:r>
      <w:r>
        <w:rPr>
          <w:spacing w:val="-1"/>
          <w:sz w:val="22"/>
          <w:vertAlign w:val="baseline"/>
        </w:rPr>
        <w:t> </w:t>
      </w:r>
      <w:r>
        <w:rPr>
          <w:i/>
          <w:sz w:val="22"/>
          <w:vertAlign w:val="baseline"/>
        </w:rPr>
        <w:t>Хлестакова</w:t>
      </w:r>
      <w:r>
        <w:rPr>
          <w:sz w:val="22"/>
          <w:vertAlign w:val="baseline"/>
        </w:rPr>
        <w:t>).</w:t>
      </w:r>
    </w:p>
    <w:p>
      <w:pPr>
        <w:spacing w:before="1"/>
        <w:ind w:left="212" w:right="0" w:firstLine="708"/>
        <w:jc w:val="left"/>
        <w:rPr>
          <w:sz w:val="20"/>
        </w:rPr>
      </w:pPr>
      <w:r>
        <w:rPr>
          <w:sz w:val="22"/>
        </w:rPr>
        <w:t>Допустимо</w:t>
      </w:r>
      <w:r>
        <w:rPr>
          <w:spacing w:val="21"/>
          <w:sz w:val="22"/>
        </w:rPr>
        <w:t> </w:t>
      </w:r>
      <w:r>
        <w:rPr>
          <w:sz w:val="22"/>
        </w:rPr>
        <w:t>упоминание</w:t>
      </w:r>
      <w:r>
        <w:rPr>
          <w:spacing w:val="21"/>
          <w:sz w:val="22"/>
        </w:rPr>
        <w:t> </w:t>
      </w:r>
      <w:r>
        <w:rPr>
          <w:sz w:val="22"/>
        </w:rPr>
        <w:t>известных</w:t>
      </w:r>
      <w:r>
        <w:rPr>
          <w:spacing w:val="21"/>
          <w:sz w:val="22"/>
        </w:rPr>
        <w:t> </w:t>
      </w:r>
      <w:r>
        <w:rPr>
          <w:sz w:val="22"/>
        </w:rPr>
        <w:t>писателей</w:t>
      </w:r>
      <w:r>
        <w:rPr>
          <w:spacing w:val="21"/>
          <w:sz w:val="22"/>
        </w:rPr>
        <w:t> </w:t>
      </w:r>
      <w:r>
        <w:rPr>
          <w:sz w:val="22"/>
        </w:rPr>
        <w:t>и</w:t>
      </w:r>
      <w:r>
        <w:rPr>
          <w:spacing w:val="21"/>
          <w:sz w:val="22"/>
        </w:rPr>
        <w:t> </w:t>
      </w:r>
      <w:r>
        <w:rPr>
          <w:sz w:val="22"/>
        </w:rPr>
        <w:t>поэтов</w:t>
      </w:r>
      <w:r>
        <w:rPr>
          <w:spacing w:val="19"/>
          <w:sz w:val="22"/>
        </w:rPr>
        <w:t> </w:t>
      </w:r>
      <w:r>
        <w:rPr>
          <w:sz w:val="22"/>
        </w:rPr>
        <w:t>с</w:t>
      </w:r>
      <w:r>
        <w:rPr>
          <w:spacing w:val="21"/>
          <w:sz w:val="22"/>
        </w:rPr>
        <w:t> </w:t>
      </w:r>
      <w:r>
        <w:rPr>
          <w:sz w:val="22"/>
        </w:rPr>
        <w:t>одним</w:t>
      </w:r>
      <w:r>
        <w:rPr>
          <w:spacing w:val="19"/>
          <w:sz w:val="22"/>
        </w:rPr>
        <w:t> </w:t>
      </w:r>
      <w:r>
        <w:rPr>
          <w:sz w:val="22"/>
        </w:rPr>
        <w:t>инициалом</w:t>
      </w:r>
      <w:r>
        <w:rPr>
          <w:spacing w:val="21"/>
          <w:sz w:val="22"/>
        </w:rPr>
        <w:t> </w:t>
      </w:r>
      <w:r>
        <w:rPr>
          <w:sz w:val="22"/>
        </w:rPr>
        <w:t>или</w:t>
      </w:r>
      <w:r>
        <w:rPr>
          <w:spacing w:val="24"/>
          <w:sz w:val="22"/>
        </w:rPr>
        <w:t> </w:t>
      </w:r>
      <w:r>
        <w:rPr>
          <w:sz w:val="22"/>
        </w:rPr>
        <w:t>без</w:t>
      </w:r>
      <w:r>
        <w:rPr>
          <w:spacing w:val="20"/>
          <w:sz w:val="22"/>
        </w:rPr>
        <w:t> </w:t>
      </w:r>
      <w:r>
        <w:rPr>
          <w:sz w:val="22"/>
        </w:rPr>
        <w:t>инициалов</w:t>
      </w:r>
      <w:r>
        <w:rPr>
          <w:spacing w:val="20"/>
          <w:sz w:val="22"/>
        </w:rPr>
        <w:t> </w:t>
      </w:r>
      <w:r>
        <w:rPr>
          <w:sz w:val="22"/>
        </w:rPr>
        <w:t>(не</w:t>
      </w:r>
      <w:r>
        <w:rPr>
          <w:spacing w:val="-52"/>
          <w:sz w:val="22"/>
        </w:rPr>
        <w:t> </w:t>
      </w:r>
      <w:r>
        <w:rPr>
          <w:sz w:val="22"/>
        </w:rPr>
        <w:t>считается</w:t>
      </w:r>
      <w:r>
        <w:rPr>
          <w:spacing w:val="-1"/>
          <w:sz w:val="22"/>
        </w:rPr>
        <w:t> </w:t>
      </w:r>
      <w:r>
        <w:rPr>
          <w:sz w:val="22"/>
        </w:rPr>
        <w:t>ошибкой употребление</w:t>
      </w:r>
      <w:r>
        <w:rPr>
          <w:spacing w:val="-1"/>
          <w:sz w:val="22"/>
        </w:rPr>
        <w:t> </w:t>
      </w:r>
      <w:r>
        <w:rPr>
          <w:i/>
          <w:sz w:val="22"/>
        </w:rPr>
        <w:t>Л. Толстой</w:t>
      </w:r>
      <w:r>
        <w:rPr>
          <w:i/>
          <w:spacing w:val="-1"/>
          <w:sz w:val="22"/>
        </w:rPr>
        <w:t> </w:t>
      </w:r>
      <w:r>
        <w:rPr>
          <w:sz w:val="22"/>
        </w:rPr>
        <w:t>вместо</w:t>
      </w:r>
      <w:r>
        <w:rPr>
          <w:spacing w:val="-1"/>
          <w:sz w:val="22"/>
        </w:rPr>
        <w:t> </w:t>
      </w:r>
      <w:r>
        <w:rPr>
          <w:i/>
          <w:sz w:val="22"/>
        </w:rPr>
        <w:t>Л.Н. Толстой</w:t>
      </w:r>
      <w:r>
        <w:rPr>
          <w:sz w:val="20"/>
        </w:rPr>
        <w:t>).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541" w:top="1040" w:bottom="820" w:left="920" w:right="340"/>
        </w:sectPr>
      </w:pPr>
    </w:p>
    <w:p>
      <w:pPr>
        <w:tabs>
          <w:tab w:pos="4621" w:val="left" w:leader="none"/>
          <w:tab w:pos="7384" w:val="left" w:leader="none"/>
        </w:tabs>
        <w:spacing w:before="67"/>
        <w:ind w:left="212" w:right="223" w:firstLine="0"/>
        <w:jc w:val="both"/>
        <w:rPr>
          <w:sz w:val="26"/>
        </w:rPr>
      </w:pPr>
      <w:r>
        <w:rPr>
          <w:i/>
          <w:sz w:val="26"/>
        </w:rPr>
        <w:t>литературно-художественный,</w:t>
        <w:tab/>
        <w:t>индоевропейский,</w:t>
        <w:tab/>
        <w:t>научно-исследовательский,</w:t>
      </w:r>
      <w:r>
        <w:rPr>
          <w:i/>
          <w:spacing w:val="-63"/>
          <w:sz w:val="26"/>
        </w:rPr>
        <w:t> </w:t>
      </w:r>
      <w:r>
        <w:rPr>
          <w:i/>
          <w:sz w:val="26"/>
        </w:rPr>
        <w:t>хлебобулочный</w:t>
      </w:r>
      <w:r>
        <w:rPr>
          <w:sz w:val="26"/>
        </w:rPr>
        <w:t>); написание сложных имён</w:t>
      </w:r>
      <w:r>
        <w:rPr>
          <w:spacing w:val="1"/>
          <w:sz w:val="26"/>
        </w:rPr>
        <w:t> </w:t>
      </w:r>
      <w:r>
        <w:rPr>
          <w:sz w:val="26"/>
        </w:rPr>
        <w:t>прилагательных и причастий,</w:t>
      </w:r>
      <w:r>
        <w:rPr>
          <w:spacing w:val="65"/>
          <w:sz w:val="26"/>
        </w:rPr>
        <w:t> </w:t>
      </w:r>
      <w:r>
        <w:rPr>
          <w:sz w:val="26"/>
        </w:rPr>
        <w:t>которое зависит</w:t>
      </w:r>
      <w:r>
        <w:rPr>
          <w:spacing w:val="1"/>
          <w:sz w:val="26"/>
        </w:rPr>
        <w:t> </w:t>
      </w:r>
      <w:r>
        <w:rPr>
          <w:sz w:val="26"/>
        </w:rPr>
        <w:t>от</w:t>
      </w:r>
      <w:r>
        <w:rPr>
          <w:spacing w:val="-2"/>
          <w:sz w:val="26"/>
        </w:rPr>
        <w:t> </w:t>
      </w:r>
      <w:r>
        <w:rPr>
          <w:sz w:val="26"/>
        </w:rPr>
        <w:t>контекста</w:t>
      </w:r>
      <w:r>
        <w:rPr>
          <w:spacing w:val="-2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сильнодействующее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средство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–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сильно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действующее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на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меня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средство</w:t>
      </w:r>
      <w:r>
        <w:rPr>
          <w:sz w:val="26"/>
        </w:rPr>
        <w:t>);</w:t>
      </w:r>
    </w:p>
    <w:p>
      <w:pPr>
        <w:spacing w:before="1"/>
        <w:ind w:left="212" w:right="232" w:firstLine="708"/>
        <w:jc w:val="both"/>
        <w:rPr>
          <w:sz w:val="26"/>
        </w:rPr>
      </w:pPr>
      <w:r>
        <w:rPr>
          <w:sz w:val="26"/>
        </w:rPr>
        <w:t>пунктуационное оформление предложений с вводным словом, стоящим в начале или</w:t>
      </w:r>
      <w:r>
        <w:rPr>
          <w:spacing w:val="-62"/>
          <w:sz w:val="26"/>
        </w:rPr>
        <w:t> </w:t>
      </w:r>
      <w:r>
        <w:rPr>
          <w:sz w:val="26"/>
        </w:rPr>
        <w:t>конце</w:t>
      </w:r>
      <w:r>
        <w:rPr>
          <w:spacing w:val="-3"/>
          <w:sz w:val="26"/>
        </w:rPr>
        <w:t> </w:t>
      </w:r>
      <w:r>
        <w:rPr>
          <w:sz w:val="26"/>
        </w:rPr>
        <w:t>обособленного</w:t>
      </w:r>
      <w:r>
        <w:rPr>
          <w:spacing w:val="-1"/>
          <w:sz w:val="26"/>
        </w:rPr>
        <w:t> </w:t>
      </w:r>
      <w:r>
        <w:rPr>
          <w:sz w:val="26"/>
        </w:rPr>
        <w:t>оборота</w:t>
      </w:r>
      <w:r>
        <w:rPr>
          <w:spacing w:val="-3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Посреди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поляны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росло большое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дерево,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судя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всему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вяз.</w:t>
      </w:r>
      <w:r>
        <w:rPr>
          <w:sz w:val="26"/>
        </w:rPr>
        <w:t>);</w:t>
      </w:r>
    </w:p>
    <w:p>
      <w:pPr>
        <w:spacing w:before="0"/>
        <w:ind w:left="212" w:right="227" w:firstLine="708"/>
        <w:jc w:val="both"/>
        <w:rPr>
          <w:sz w:val="26"/>
        </w:rPr>
      </w:pPr>
      <w:r>
        <w:rPr>
          <w:sz w:val="26"/>
        </w:rPr>
        <w:t>отсутствие обособления сравнительного оборота, если ему предшествуют отрицание</w:t>
      </w:r>
      <w:r>
        <w:rPr>
          <w:spacing w:val="-62"/>
          <w:sz w:val="26"/>
        </w:rPr>
        <w:t> </w:t>
      </w:r>
      <w:r>
        <w:rPr>
          <w:i/>
          <w:sz w:val="26"/>
        </w:rPr>
        <w:t>не</w:t>
      </w:r>
      <w:r>
        <w:rPr>
          <w:i/>
          <w:spacing w:val="50"/>
          <w:sz w:val="26"/>
        </w:rPr>
        <w:t> </w:t>
      </w:r>
      <w:r>
        <w:rPr>
          <w:sz w:val="26"/>
        </w:rPr>
        <w:t>или</w:t>
      </w:r>
      <w:r>
        <w:rPr>
          <w:spacing w:val="50"/>
          <w:sz w:val="26"/>
        </w:rPr>
        <w:t> </w:t>
      </w:r>
      <w:r>
        <w:rPr>
          <w:sz w:val="26"/>
        </w:rPr>
        <w:t>частицы</w:t>
      </w:r>
      <w:r>
        <w:rPr>
          <w:spacing w:val="52"/>
          <w:sz w:val="26"/>
        </w:rPr>
        <w:t> </w:t>
      </w:r>
      <w:r>
        <w:rPr>
          <w:i/>
          <w:sz w:val="26"/>
        </w:rPr>
        <w:t>совсем,</w:t>
      </w:r>
      <w:r>
        <w:rPr>
          <w:i/>
          <w:spacing w:val="50"/>
          <w:sz w:val="26"/>
        </w:rPr>
        <w:t> </w:t>
      </w:r>
      <w:r>
        <w:rPr>
          <w:i/>
          <w:sz w:val="26"/>
        </w:rPr>
        <w:t>совершенно,</w:t>
      </w:r>
      <w:r>
        <w:rPr>
          <w:i/>
          <w:spacing w:val="50"/>
          <w:sz w:val="26"/>
        </w:rPr>
        <w:t> </w:t>
      </w:r>
      <w:r>
        <w:rPr>
          <w:i/>
          <w:sz w:val="26"/>
        </w:rPr>
        <w:t>почти,</w:t>
      </w:r>
      <w:r>
        <w:rPr>
          <w:i/>
          <w:spacing w:val="52"/>
          <w:sz w:val="26"/>
        </w:rPr>
        <w:t> </w:t>
      </w:r>
      <w:r>
        <w:rPr>
          <w:i/>
          <w:sz w:val="26"/>
        </w:rPr>
        <w:t>именно,</w:t>
      </w:r>
      <w:r>
        <w:rPr>
          <w:i/>
          <w:spacing w:val="50"/>
          <w:sz w:val="26"/>
        </w:rPr>
        <w:t> </w:t>
      </w:r>
      <w:r>
        <w:rPr>
          <w:i/>
          <w:sz w:val="26"/>
        </w:rPr>
        <w:t>прямо</w:t>
      </w:r>
      <w:r>
        <w:rPr>
          <w:i/>
          <w:spacing w:val="50"/>
          <w:sz w:val="26"/>
        </w:rPr>
        <w:t> </w:t>
      </w:r>
      <w:r>
        <w:rPr>
          <w:sz w:val="26"/>
        </w:rPr>
        <w:t>и</w:t>
      </w:r>
      <w:r>
        <w:rPr>
          <w:spacing w:val="52"/>
          <w:sz w:val="26"/>
        </w:rPr>
        <w:t> </w:t>
      </w:r>
      <w:r>
        <w:rPr>
          <w:sz w:val="26"/>
        </w:rPr>
        <w:t>т.п.</w:t>
      </w:r>
      <w:r>
        <w:rPr>
          <w:spacing w:val="50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Было</w:t>
      </w:r>
      <w:r>
        <w:rPr>
          <w:i/>
          <w:spacing w:val="50"/>
          <w:sz w:val="26"/>
        </w:rPr>
        <w:t> </w:t>
      </w:r>
      <w:r>
        <w:rPr>
          <w:i/>
          <w:sz w:val="26"/>
        </w:rPr>
        <w:t>светло,</w:t>
      </w:r>
      <w:r>
        <w:rPr>
          <w:i/>
          <w:spacing w:val="50"/>
          <w:sz w:val="26"/>
        </w:rPr>
        <w:t> </w:t>
      </w:r>
      <w:r>
        <w:rPr>
          <w:i/>
          <w:sz w:val="26"/>
        </w:rPr>
        <w:t>почти</w:t>
      </w:r>
      <w:r>
        <w:rPr>
          <w:i/>
          <w:spacing w:val="-63"/>
          <w:sz w:val="26"/>
        </w:rPr>
        <w:t> </w:t>
      </w:r>
      <w:r>
        <w:rPr>
          <w:i/>
          <w:sz w:val="26"/>
        </w:rPr>
        <w:t>как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днем.</w:t>
      </w:r>
      <w:r>
        <w:rPr>
          <w:sz w:val="26"/>
        </w:rPr>
        <w:t>);</w:t>
      </w:r>
    </w:p>
    <w:p>
      <w:pPr>
        <w:spacing w:before="0"/>
        <w:ind w:left="212" w:right="228" w:firstLine="708"/>
        <w:jc w:val="both"/>
        <w:rPr>
          <w:sz w:val="26"/>
        </w:rPr>
      </w:pPr>
      <w:r>
        <w:rPr>
          <w:sz w:val="26"/>
        </w:rPr>
        <w:t>пропуск</w:t>
      </w:r>
      <w:r>
        <w:rPr>
          <w:spacing w:val="1"/>
          <w:sz w:val="26"/>
        </w:rPr>
        <w:t> </w:t>
      </w:r>
      <w:r>
        <w:rPr>
          <w:sz w:val="26"/>
        </w:rPr>
        <w:t>или</w:t>
      </w:r>
      <w:r>
        <w:rPr>
          <w:spacing w:val="1"/>
          <w:sz w:val="26"/>
        </w:rPr>
        <w:t> </w:t>
      </w:r>
      <w:r>
        <w:rPr>
          <w:sz w:val="26"/>
        </w:rPr>
        <w:t>добавление</w:t>
      </w:r>
      <w:r>
        <w:rPr>
          <w:spacing w:val="1"/>
          <w:sz w:val="26"/>
        </w:rPr>
        <w:t> </w:t>
      </w:r>
      <w:r>
        <w:rPr>
          <w:sz w:val="26"/>
        </w:rPr>
        <w:t>одного</w:t>
      </w:r>
      <w:r>
        <w:rPr>
          <w:spacing w:val="1"/>
          <w:sz w:val="26"/>
        </w:rPr>
        <w:t> </w:t>
      </w:r>
      <w:r>
        <w:rPr>
          <w:sz w:val="26"/>
        </w:rPr>
        <w:t>из</w:t>
      </w:r>
      <w:r>
        <w:rPr>
          <w:spacing w:val="1"/>
          <w:sz w:val="26"/>
        </w:rPr>
        <w:t> </w:t>
      </w:r>
      <w:r>
        <w:rPr>
          <w:sz w:val="26"/>
        </w:rPr>
        <w:t>сочетающихся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конце</w:t>
      </w:r>
      <w:r>
        <w:rPr>
          <w:spacing w:val="1"/>
          <w:sz w:val="26"/>
        </w:rPr>
        <w:t> </w:t>
      </w:r>
      <w:r>
        <w:rPr>
          <w:sz w:val="26"/>
        </w:rPr>
        <w:t>предложения</w:t>
      </w:r>
      <w:r>
        <w:rPr>
          <w:spacing w:val="1"/>
          <w:sz w:val="26"/>
        </w:rPr>
        <w:t> </w:t>
      </w:r>
      <w:r>
        <w:rPr>
          <w:sz w:val="26"/>
        </w:rPr>
        <w:t>знаков</w:t>
      </w:r>
      <w:r>
        <w:rPr>
          <w:spacing w:val="1"/>
          <w:sz w:val="26"/>
        </w:rPr>
        <w:t> </w:t>
      </w:r>
      <w:r>
        <w:rPr>
          <w:sz w:val="26"/>
        </w:rPr>
        <w:t>препинания (за</w:t>
      </w:r>
      <w:r>
        <w:rPr>
          <w:spacing w:val="1"/>
          <w:sz w:val="26"/>
        </w:rPr>
        <w:t> </w:t>
      </w:r>
      <w:r>
        <w:rPr>
          <w:sz w:val="26"/>
        </w:rPr>
        <w:t>исключением кавычек) или нарушение их последовательности в</w:t>
      </w:r>
      <w:r>
        <w:rPr>
          <w:spacing w:val="1"/>
          <w:sz w:val="26"/>
        </w:rPr>
        <w:t> </w:t>
      </w:r>
      <w:r>
        <w:rPr>
          <w:sz w:val="26"/>
        </w:rPr>
        <w:t>конце</w:t>
      </w:r>
      <w:r>
        <w:rPr>
          <w:spacing w:val="1"/>
          <w:sz w:val="26"/>
        </w:rPr>
        <w:t> </w:t>
      </w:r>
      <w:r>
        <w:rPr>
          <w:sz w:val="26"/>
        </w:rPr>
        <w:t>предложения</w:t>
      </w:r>
      <w:r>
        <w:rPr>
          <w:spacing w:val="-2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А.П.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Чехов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писал: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«В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человеке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должно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быть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всё</w:t>
      </w:r>
      <w:r>
        <w:rPr>
          <w:i/>
          <w:spacing w:val="2"/>
          <w:sz w:val="26"/>
        </w:rPr>
        <w:t> </w:t>
      </w:r>
      <w:r>
        <w:rPr>
          <w:i/>
          <w:sz w:val="26"/>
        </w:rPr>
        <w:t>прекрасно…»</w:t>
      </w:r>
      <w:r>
        <w:rPr>
          <w:sz w:val="26"/>
        </w:rPr>
        <w:t>)</w:t>
      </w:r>
      <w:r>
        <w:rPr>
          <w:sz w:val="26"/>
          <w:vertAlign w:val="superscript"/>
        </w:rPr>
        <w:t>10</w:t>
      </w:r>
      <w:r>
        <w:rPr>
          <w:sz w:val="26"/>
          <w:vertAlign w:val="baseline"/>
        </w:rPr>
        <w:t>.</w:t>
      </w:r>
    </w:p>
    <w:p>
      <w:pPr>
        <w:pStyle w:val="BodyText"/>
        <w:spacing w:before="1"/>
        <w:ind w:right="233"/>
      </w:pPr>
      <w:r>
        <w:rPr/>
        <w:t>Необходимо учитывать также повторяемость и однотипность ошибок. Если ошибка</w:t>
      </w:r>
      <w:r>
        <w:rPr>
          <w:spacing w:val="1"/>
        </w:rPr>
        <w:t> </w:t>
      </w:r>
      <w:r>
        <w:rPr/>
        <w:t>повторяется</w:t>
      </w:r>
      <w:r>
        <w:rPr>
          <w:spacing w:val="65"/>
        </w:rPr>
        <w:t> </w:t>
      </w:r>
      <w:r>
        <w:rPr/>
        <w:t>в одном</w:t>
      </w:r>
      <w:r>
        <w:rPr>
          <w:spacing w:val="65"/>
        </w:rPr>
        <w:t> </w:t>
      </w:r>
      <w:r>
        <w:rPr/>
        <w:t>и том же</w:t>
      </w:r>
      <w:r>
        <w:rPr>
          <w:spacing w:val="65"/>
        </w:rPr>
        <w:t> </w:t>
      </w:r>
      <w:r>
        <w:rPr/>
        <w:t>слове или</w:t>
      </w:r>
      <w:r>
        <w:rPr>
          <w:spacing w:val="65"/>
        </w:rPr>
        <w:t> </w:t>
      </w:r>
      <w:r>
        <w:rPr/>
        <w:t>в</w:t>
      </w:r>
      <w:r>
        <w:rPr>
          <w:spacing w:val="65"/>
        </w:rPr>
        <w:t> </w:t>
      </w:r>
      <w:r>
        <w:rPr/>
        <w:t>корне однокоренных слов,</w:t>
      </w:r>
      <w:r>
        <w:rPr>
          <w:spacing w:val="65"/>
        </w:rPr>
        <w:t> </w:t>
      </w:r>
      <w:r>
        <w:rPr/>
        <w:t>то она</w:t>
      </w:r>
      <w:r>
        <w:rPr>
          <w:spacing w:val="65"/>
        </w:rPr>
        <w:t> </w:t>
      </w:r>
      <w:r>
        <w:rPr/>
        <w:t>считается</w:t>
      </w:r>
      <w:r>
        <w:rPr>
          <w:spacing w:val="1"/>
        </w:rPr>
        <w:t> </w:t>
      </w:r>
      <w:r>
        <w:rPr/>
        <w:t>за</w:t>
      </w:r>
      <w:r>
        <w:rPr>
          <w:spacing w:val="-2"/>
        </w:rPr>
        <w:t> </w:t>
      </w:r>
      <w:r>
        <w:rPr/>
        <w:t>одну</w:t>
      </w:r>
      <w:r>
        <w:rPr>
          <w:spacing w:val="-4"/>
        </w:rPr>
        <w:t> </w:t>
      </w:r>
      <w:r>
        <w:rPr/>
        <w:t>ошибку.</w:t>
      </w:r>
    </w:p>
    <w:p>
      <w:pPr>
        <w:pStyle w:val="BodyText"/>
        <w:spacing w:before="1"/>
        <w:ind w:right="232"/>
      </w:pPr>
      <w:r>
        <w:rPr/>
        <w:t>Однотипными</w:t>
      </w:r>
      <w:r>
        <w:rPr>
          <w:spacing w:val="1"/>
        </w:rPr>
        <w:t> </w:t>
      </w:r>
      <w:r>
        <w:rPr/>
        <w:t>считаются</w:t>
      </w:r>
      <w:r>
        <w:rPr>
          <w:spacing w:val="1"/>
        </w:rPr>
        <w:t> </w:t>
      </w:r>
      <w:r>
        <w:rPr/>
        <w:t>ошибки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одно</w:t>
      </w:r>
      <w:r>
        <w:rPr>
          <w:spacing w:val="1"/>
        </w:rPr>
        <w:t> </w:t>
      </w:r>
      <w:r>
        <w:rPr/>
        <w:t>правило,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условия</w:t>
      </w:r>
      <w:r>
        <w:rPr>
          <w:spacing w:val="66"/>
        </w:rPr>
        <w:t> </w:t>
      </w:r>
      <w:r>
        <w:rPr/>
        <w:t>выбора</w:t>
      </w:r>
      <w:r>
        <w:rPr>
          <w:spacing w:val="1"/>
        </w:rPr>
        <w:t> </w:t>
      </w:r>
      <w:r>
        <w:rPr/>
        <w:t>правильного</w:t>
      </w:r>
      <w:r>
        <w:rPr>
          <w:spacing w:val="27"/>
        </w:rPr>
        <w:t> </w:t>
      </w:r>
      <w:r>
        <w:rPr/>
        <w:t>написания</w:t>
      </w:r>
      <w:r>
        <w:rPr>
          <w:spacing w:val="28"/>
        </w:rPr>
        <w:t> </w:t>
      </w:r>
      <w:r>
        <w:rPr/>
        <w:t>заключены</w:t>
      </w:r>
      <w:r>
        <w:rPr>
          <w:spacing w:val="31"/>
        </w:rPr>
        <w:t> </w:t>
      </w:r>
      <w:r>
        <w:rPr/>
        <w:t>в</w:t>
      </w:r>
      <w:r>
        <w:rPr>
          <w:spacing w:val="30"/>
        </w:rPr>
        <w:t> </w:t>
      </w:r>
      <w:r>
        <w:rPr/>
        <w:t>грамматических</w:t>
      </w:r>
      <w:r>
        <w:rPr>
          <w:spacing w:val="30"/>
        </w:rPr>
        <w:t> </w:t>
      </w:r>
      <w:r>
        <w:rPr/>
        <w:t>(в</w:t>
      </w:r>
      <w:r>
        <w:rPr>
          <w:spacing w:val="29"/>
        </w:rPr>
        <w:t> </w:t>
      </w:r>
      <w:r>
        <w:rPr/>
        <w:t>армии,</w:t>
      </w:r>
      <w:r>
        <w:rPr>
          <w:spacing w:val="30"/>
        </w:rPr>
        <w:t> </w:t>
      </w:r>
      <w:r>
        <w:rPr/>
        <w:t>в</w:t>
      </w:r>
      <w:r>
        <w:rPr>
          <w:spacing w:val="27"/>
        </w:rPr>
        <w:t> </w:t>
      </w:r>
      <w:r>
        <w:rPr/>
        <w:t>роще;</w:t>
      </w:r>
      <w:r>
        <w:rPr>
          <w:spacing w:val="29"/>
        </w:rPr>
        <w:t> </w:t>
      </w:r>
      <w:r>
        <w:rPr/>
        <w:t>колют,</w:t>
      </w:r>
      <w:r>
        <w:rPr>
          <w:spacing w:val="27"/>
        </w:rPr>
        <w:t> </w:t>
      </w:r>
      <w:r>
        <w:rPr/>
        <w:t>борются)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фонетических</w:t>
      </w:r>
      <w:r>
        <w:rPr>
          <w:spacing w:val="-1"/>
        </w:rPr>
        <w:t> </w:t>
      </w:r>
      <w:r>
        <w:rPr/>
        <w:t>(пирожок,</w:t>
      </w:r>
      <w:r>
        <w:rPr>
          <w:spacing w:val="-1"/>
        </w:rPr>
        <w:t> </w:t>
      </w:r>
      <w:r>
        <w:rPr/>
        <w:t>сверчок)</w:t>
      </w:r>
      <w:r>
        <w:rPr>
          <w:spacing w:val="-2"/>
        </w:rPr>
        <w:t> </w:t>
      </w:r>
      <w:r>
        <w:rPr/>
        <w:t>особенностях</w:t>
      </w:r>
      <w:r>
        <w:rPr>
          <w:spacing w:val="-1"/>
        </w:rPr>
        <w:t> </w:t>
      </w:r>
      <w:r>
        <w:rPr/>
        <w:t>данного</w:t>
      </w:r>
      <w:r>
        <w:rPr>
          <w:spacing w:val="-1"/>
        </w:rPr>
        <w:t> </w:t>
      </w:r>
      <w:r>
        <w:rPr/>
        <w:t>слова.</w:t>
      </w:r>
    </w:p>
    <w:p>
      <w:pPr>
        <w:pStyle w:val="BodyText"/>
        <w:ind w:right="232"/>
      </w:pPr>
      <w:r>
        <w:rPr/>
        <w:t>Не считаются однотипными ошибки на такое правило, в котором для выяснения</w:t>
      </w:r>
      <w:r>
        <w:rPr>
          <w:spacing w:val="1"/>
        </w:rPr>
        <w:t> </w:t>
      </w:r>
      <w:r>
        <w:rPr/>
        <w:t>правильного написания одного слова требуется подобрать другое (опорное) слово или его</w:t>
      </w:r>
      <w:r>
        <w:rPr>
          <w:spacing w:val="1"/>
        </w:rPr>
        <w:t> </w:t>
      </w:r>
      <w:r>
        <w:rPr/>
        <w:t>форму</w:t>
      </w:r>
      <w:r>
        <w:rPr>
          <w:spacing w:val="-7"/>
        </w:rPr>
        <w:t> </w:t>
      </w:r>
      <w:r>
        <w:rPr/>
        <w:t>(вода</w:t>
      </w:r>
      <w:r>
        <w:rPr>
          <w:spacing w:val="1"/>
        </w:rPr>
        <w:t> </w:t>
      </w:r>
      <w:r>
        <w:rPr/>
        <w:t>–</w:t>
      </w:r>
      <w:r>
        <w:rPr>
          <w:spacing w:val="-2"/>
        </w:rPr>
        <w:t> </w:t>
      </w:r>
      <w:r>
        <w:rPr/>
        <w:t>воды;</w:t>
      </w:r>
      <w:r>
        <w:rPr>
          <w:spacing w:val="1"/>
        </w:rPr>
        <w:t> </w:t>
      </w:r>
      <w:r>
        <w:rPr/>
        <w:t>рот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ротик; грустный –</w:t>
      </w:r>
      <w:r>
        <w:rPr>
          <w:spacing w:val="-1"/>
        </w:rPr>
        <w:t> </w:t>
      </w:r>
      <w:r>
        <w:rPr/>
        <w:t>грустить; резкий</w:t>
      </w:r>
      <w:r>
        <w:rPr>
          <w:spacing w:val="2"/>
        </w:rPr>
        <w:t> </w:t>
      </w:r>
      <w:r>
        <w:rPr/>
        <w:t>–</w:t>
      </w:r>
      <w:r>
        <w:rPr>
          <w:spacing w:val="1"/>
        </w:rPr>
        <w:t> </w:t>
      </w:r>
      <w:r>
        <w:rPr/>
        <w:t>резок).</w:t>
      </w:r>
    </w:p>
    <w:p>
      <w:pPr>
        <w:pStyle w:val="BodyText"/>
        <w:ind w:right="231"/>
      </w:pPr>
      <w:r>
        <w:rPr/>
        <w:t>Первые</w:t>
      </w:r>
      <w:r>
        <w:rPr>
          <w:spacing w:val="1"/>
        </w:rPr>
        <w:t> </w:t>
      </w:r>
      <w:r>
        <w:rPr/>
        <w:t>три</w:t>
      </w:r>
      <w:r>
        <w:rPr>
          <w:spacing w:val="1"/>
        </w:rPr>
        <w:t> </w:t>
      </w:r>
      <w:r>
        <w:rPr/>
        <w:t>однотипные</w:t>
      </w:r>
      <w:r>
        <w:rPr>
          <w:spacing w:val="1"/>
        </w:rPr>
        <w:t> </w:t>
      </w:r>
      <w:r>
        <w:rPr/>
        <w:t>ошибки</w:t>
      </w:r>
      <w:r>
        <w:rPr>
          <w:spacing w:val="1"/>
        </w:rPr>
        <w:t> </w:t>
      </w:r>
      <w:r>
        <w:rPr/>
        <w:t>считаются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одну ошибку,</w:t>
      </w:r>
      <w:r>
        <w:rPr>
          <w:spacing w:val="1"/>
        </w:rPr>
        <w:t> </w:t>
      </w:r>
      <w:r>
        <w:rPr/>
        <w:t>каждая</w:t>
      </w:r>
      <w:r>
        <w:rPr>
          <w:spacing w:val="1"/>
        </w:rPr>
        <w:t> </w:t>
      </w:r>
      <w:r>
        <w:rPr/>
        <w:t>следующая</w:t>
      </w:r>
      <w:r>
        <w:rPr>
          <w:spacing w:val="1"/>
        </w:rPr>
        <w:t> </w:t>
      </w:r>
      <w:r>
        <w:rPr/>
        <w:t>подобная ошибка учитывается как самостоятельная. Если в одном непроверяемом слове</w:t>
      </w:r>
      <w:r>
        <w:rPr>
          <w:spacing w:val="1"/>
        </w:rPr>
        <w:t> </w:t>
      </w:r>
      <w:r>
        <w:rPr/>
        <w:t>допущены две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более</w:t>
      </w:r>
      <w:r>
        <w:rPr>
          <w:spacing w:val="-2"/>
        </w:rPr>
        <w:t> </w:t>
      </w:r>
      <w:r>
        <w:rPr/>
        <w:t>ошибки,</w:t>
      </w:r>
      <w:r>
        <w:rPr>
          <w:spacing w:val="-1"/>
        </w:rPr>
        <w:t> </w:t>
      </w:r>
      <w:r>
        <w:rPr/>
        <w:t>то</w:t>
      </w:r>
      <w:r>
        <w:rPr>
          <w:spacing w:val="-1"/>
        </w:rPr>
        <w:t> </w:t>
      </w:r>
      <w:r>
        <w:rPr/>
        <w:t>все</w:t>
      </w:r>
      <w:r>
        <w:rPr>
          <w:spacing w:val="-1"/>
        </w:rPr>
        <w:t> </w:t>
      </w:r>
      <w:r>
        <w:rPr/>
        <w:t>они</w:t>
      </w:r>
      <w:r>
        <w:rPr>
          <w:spacing w:val="1"/>
        </w:rPr>
        <w:t> </w:t>
      </w:r>
      <w:r>
        <w:rPr/>
        <w:t>считаются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одну</w:t>
      </w:r>
      <w:r>
        <w:rPr>
          <w:spacing w:val="-7"/>
        </w:rPr>
        <w:t> </w:t>
      </w:r>
      <w:r>
        <w:rPr/>
        <w:t>ошибку.</w:t>
      </w:r>
    </w:p>
    <w:p>
      <w:pPr>
        <w:pStyle w:val="BodyText"/>
        <w:ind w:right="231"/>
      </w:pPr>
      <w:r>
        <w:rPr/>
        <w:t>Понятие  </w:t>
      </w:r>
      <w:r>
        <w:rPr>
          <w:spacing w:val="1"/>
        </w:rPr>
        <w:t> </w:t>
      </w:r>
      <w:r>
        <w:rPr/>
        <w:t>о    повторяющихся    и    однотипных    ошибках    не    распространяется</w:t>
      </w:r>
      <w:r>
        <w:rPr>
          <w:spacing w:val="1"/>
        </w:rPr>
        <w:t> </w:t>
      </w:r>
      <w:r>
        <w:rPr/>
        <w:t>на</w:t>
      </w:r>
      <w:r>
        <w:rPr>
          <w:spacing w:val="-2"/>
        </w:rPr>
        <w:t> </w:t>
      </w:r>
      <w:r>
        <w:rPr/>
        <w:t>пунктуационные</w:t>
      </w:r>
      <w:r>
        <w:rPr>
          <w:spacing w:val="-1"/>
        </w:rPr>
        <w:t> </w:t>
      </w:r>
      <w:r>
        <w:rPr/>
        <w:t>ошибки.</w:t>
      </w:r>
    </w:p>
    <w:p>
      <w:pPr>
        <w:pStyle w:val="BodyText"/>
        <w:ind w:right="227"/>
      </w:pPr>
      <w:r>
        <w:rPr/>
        <w:t>Подробные</w:t>
      </w:r>
      <w:r>
        <w:rPr>
          <w:spacing w:val="26"/>
        </w:rPr>
        <w:t> </w:t>
      </w:r>
      <w:r>
        <w:rPr/>
        <w:t>разъяснения</w:t>
      </w:r>
      <w:r>
        <w:rPr>
          <w:spacing w:val="28"/>
        </w:rPr>
        <w:t> </w:t>
      </w:r>
      <w:r>
        <w:rPr/>
        <w:t>о</w:t>
      </w:r>
      <w:r>
        <w:rPr>
          <w:spacing w:val="27"/>
        </w:rPr>
        <w:t> </w:t>
      </w:r>
      <w:r>
        <w:rPr/>
        <w:t>негрубых,</w:t>
      </w:r>
      <w:r>
        <w:rPr>
          <w:spacing w:val="26"/>
        </w:rPr>
        <w:t> </w:t>
      </w:r>
      <w:r>
        <w:rPr/>
        <w:t>однотипных</w:t>
      </w:r>
      <w:r>
        <w:rPr>
          <w:spacing w:val="27"/>
        </w:rPr>
        <w:t> </w:t>
      </w:r>
      <w:r>
        <w:rPr/>
        <w:t>и</w:t>
      </w:r>
      <w:r>
        <w:rPr>
          <w:spacing w:val="28"/>
        </w:rPr>
        <w:t> </w:t>
      </w:r>
      <w:r>
        <w:rPr/>
        <w:t>повторяющихся</w:t>
      </w:r>
      <w:r>
        <w:rPr>
          <w:spacing w:val="28"/>
        </w:rPr>
        <w:t> </w:t>
      </w:r>
      <w:r>
        <w:rPr/>
        <w:t>ошибках</w:t>
      </w:r>
      <w:r>
        <w:rPr>
          <w:spacing w:val="26"/>
        </w:rPr>
        <w:t> </w:t>
      </w:r>
      <w:r>
        <w:rPr/>
        <w:t>даны</w:t>
      </w:r>
      <w:r>
        <w:rPr>
          <w:spacing w:val="-62"/>
        </w:rPr>
        <w:t> </w:t>
      </w:r>
      <w:r>
        <w:rPr/>
        <w:t>в Методических материалах для председателей и членов предметных комиссий субъектов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выполнения</w:t>
      </w:r>
      <w:r>
        <w:rPr>
          <w:spacing w:val="1"/>
        </w:rPr>
        <w:t> </w:t>
      </w:r>
      <w:r>
        <w:rPr/>
        <w:t>заданий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развернутым</w:t>
      </w:r>
      <w:r>
        <w:rPr>
          <w:spacing w:val="1"/>
        </w:rPr>
        <w:t> </w:t>
      </w:r>
      <w:r>
        <w:rPr/>
        <w:t>ответом</w:t>
      </w:r>
      <w:r>
        <w:rPr>
          <w:spacing w:val="1"/>
        </w:rPr>
        <w:t> </w:t>
      </w:r>
      <w:r>
        <w:rPr/>
        <w:t>экзаменационных</w:t>
      </w:r>
      <w:r>
        <w:rPr>
          <w:spacing w:val="1"/>
        </w:rPr>
        <w:t> </w:t>
      </w:r>
      <w:r>
        <w:rPr/>
        <w:t>работ</w:t>
      </w:r>
      <w:r>
        <w:rPr>
          <w:spacing w:val="1"/>
        </w:rPr>
        <w:t> </w:t>
      </w:r>
      <w:r>
        <w:rPr/>
        <w:t>ЕГЭ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русскому</w:t>
      </w:r>
      <w:r>
        <w:rPr>
          <w:spacing w:val="1"/>
        </w:rPr>
        <w:t> </w:t>
      </w:r>
      <w:r>
        <w:rPr/>
        <w:t>языку</w:t>
      </w:r>
      <w:r>
        <w:rPr>
          <w:spacing w:val="1"/>
        </w:rPr>
        <w:t> </w:t>
      </w:r>
      <w:r>
        <w:rPr/>
        <w:t>(публикуются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официальном</w:t>
      </w:r>
      <w:r>
        <w:rPr>
          <w:spacing w:val="1"/>
        </w:rPr>
        <w:t> </w:t>
      </w:r>
      <w:r>
        <w:rPr/>
        <w:t>сайте</w:t>
      </w:r>
      <w:r>
        <w:rPr>
          <w:spacing w:val="1"/>
        </w:rPr>
        <w:t> </w:t>
      </w:r>
      <w:r>
        <w:rPr/>
        <w:t>ФГБНУ «ФИПИ»)</w:t>
      </w:r>
      <w:r>
        <w:rPr>
          <w:spacing w:val="-1"/>
        </w:rPr>
        <w:t> </w:t>
      </w:r>
      <w:r>
        <w:rPr/>
        <w:t>(</w:t>
      </w:r>
      <w:hyperlink r:id="rId8">
        <w:r>
          <w:rPr>
            <w:color w:val="0066CC"/>
            <w:u w:val="single" w:color="0066CC"/>
          </w:rPr>
          <w:t>http://www.fipi.ru/</w:t>
        </w:r>
      </w:hyperlink>
      <w:r>
        <w:rPr/>
        <w:t>).</w:t>
      </w:r>
    </w:p>
    <w:p>
      <w:pPr>
        <w:pStyle w:val="BodyText"/>
        <w:ind w:right="225"/>
      </w:pPr>
      <w:r>
        <w:rPr/>
        <w:t>При выявлении ошибок, влияющих на выставление «зачета» за итоговое сочинение</w:t>
      </w:r>
      <w:r>
        <w:rPr>
          <w:spacing w:val="1"/>
        </w:rPr>
        <w:t> </w:t>
      </w:r>
      <w:r>
        <w:rPr/>
        <w:t>(изложение)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Критерию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5,</w:t>
      </w:r>
      <w:r>
        <w:rPr>
          <w:spacing w:val="1"/>
        </w:rPr>
        <w:t> </w:t>
      </w:r>
      <w:r>
        <w:rPr/>
        <w:t>предлагается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использовать</w:t>
      </w:r>
      <w:r>
        <w:rPr>
          <w:spacing w:val="1"/>
        </w:rPr>
        <w:t> </w:t>
      </w:r>
      <w:r>
        <w:rPr/>
        <w:t>«Методические</w:t>
      </w:r>
      <w:r>
        <w:rPr>
          <w:spacing w:val="1"/>
        </w:rPr>
        <w:t> </w:t>
      </w:r>
      <w:r>
        <w:rPr/>
        <w:t>рекомендации по подготовке к итоговому сочинению» или «Методические рекомендации</w:t>
      </w:r>
      <w:r>
        <w:rPr>
          <w:spacing w:val="1"/>
        </w:rPr>
        <w:t> </w:t>
      </w:r>
      <w:r>
        <w:rPr/>
        <w:t>по подготовке к итоговому изложению» (документы опубликованы на официальном сайте</w:t>
      </w:r>
      <w:r>
        <w:rPr>
          <w:spacing w:val="1"/>
        </w:rPr>
        <w:t> </w:t>
      </w:r>
      <w:r>
        <w:rPr/>
        <w:t>ФГБНУ «ФИПИ»)</w:t>
      </w:r>
      <w:r>
        <w:rPr>
          <w:spacing w:val="-1"/>
        </w:rPr>
        <w:t> </w:t>
      </w:r>
      <w:r>
        <w:rPr/>
        <w:t>(</w:t>
      </w:r>
      <w:hyperlink r:id="rId8">
        <w:r>
          <w:rPr>
            <w:color w:val="0066CC"/>
            <w:u w:val="single" w:color="0066CC"/>
          </w:rPr>
          <w:t>http://www.fipi.ru/</w:t>
        </w:r>
      </w:hyperlink>
      <w:r>
        <w:rPr/>
        <w:t>).</w:t>
      </w:r>
    </w:p>
    <w:p>
      <w:pPr>
        <w:pStyle w:val="ListParagraph"/>
        <w:numPr>
          <w:ilvl w:val="3"/>
          <w:numId w:val="2"/>
        </w:numPr>
        <w:tabs>
          <w:tab w:pos="1687" w:val="left" w:leader="none"/>
        </w:tabs>
        <w:spacing w:line="240" w:lineRule="auto" w:before="1" w:after="0"/>
        <w:ind w:left="212" w:right="236" w:firstLine="708"/>
        <w:jc w:val="both"/>
        <w:rPr>
          <w:sz w:val="26"/>
        </w:rPr>
      </w:pPr>
      <w:r>
        <w:rPr>
          <w:sz w:val="26"/>
        </w:rPr>
        <w:t>Результаты</w:t>
      </w:r>
      <w:r>
        <w:rPr>
          <w:spacing w:val="50"/>
          <w:sz w:val="26"/>
        </w:rPr>
        <w:t> </w:t>
      </w:r>
      <w:r>
        <w:rPr>
          <w:sz w:val="26"/>
        </w:rPr>
        <w:t>проверки</w:t>
      </w:r>
      <w:r>
        <w:rPr>
          <w:spacing w:val="115"/>
          <w:sz w:val="26"/>
        </w:rPr>
        <w:t> </w:t>
      </w:r>
      <w:r>
        <w:rPr>
          <w:sz w:val="26"/>
        </w:rPr>
        <w:t>итогового</w:t>
      </w:r>
      <w:r>
        <w:rPr>
          <w:spacing w:val="114"/>
          <w:sz w:val="26"/>
        </w:rPr>
        <w:t> </w:t>
      </w:r>
      <w:r>
        <w:rPr>
          <w:sz w:val="26"/>
        </w:rPr>
        <w:t>сочинения</w:t>
      </w:r>
      <w:r>
        <w:rPr>
          <w:spacing w:val="115"/>
          <w:sz w:val="26"/>
        </w:rPr>
        <w:t> </w:t>
      </w:r>
      <w:r>
        <w:rPr>
          <w:sz w:val="26"/>
        </w:rPr>
        <w:t>(изложения)</w:t>
      </w:r>
      <w:r>
        <w:rPr>
          <w:spacing w:val="114"/>
          <w:sz w:val="26"/>
        </w:rPr>
        <w:t> </w:t>
      </w:r>
      <w:r>
        <w:rPr>
          <w:sz w:val="26"/>
        </w:rPr>
        <w:t>по</w:t>
      </w:r>
      <w:r>
        <w:rPr>
          <w:spacing w:val="113"/>
          <w:sz w:val="26"/>
        </w:rPr>
        <w:t> </w:t>
      </w:r>
      <w:r>
        <w:rPr>
          <w:sz w:val="26"/>
        </w:rPr>
        <w:t>требованиям</w:t>
      </w:r>
      <w:r>
        <w:rPr>
          <w:spacing w:val="-63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критериям</w:t>
      </w:r>
      <w:r>
        <w:rPr>
          <w:spacing w:val="1"/>
          <w:sz w:val="26"/>
        </w:rPr>
        <w:t> </w:t>
      </w:r>
      <w:r>
        <w:rPr>
          <w:sz w:val="26"/>
        </w:rPr>
        <w:t>оценивания</w:t>
      </w:r>
      <w:r>
        <w:rPr>
          <w:spacing w:val="1"/>
          <w:sz w:val="26"/>
        </w:rPr>
        <w:t> </w:t>
      </w:r>
      <w:r>
        <w:rPr>
          <w:sz w:val="26"/>
        </w:rPr>
        <w:t>(«зачет»/«незачет»)</w:t>
      </w:r>
      <w:r>
        <w:rPr>
          <w:spacing w:val="1"/>
          <w:sz w:val="26"/>
        </w:rPr>
        <w:t> </w:t>
      </w:r>
      <w:r>
        <w:rPr>
          <w:sz w:val="26"/>
        </w:rPr>
        <w:t>вносятся</w:t>
      </w:r>
      <w:r>
        <w:rPr>
          <w:spacing w:val="1"/>
          <w:sz w:val="26"/>
        </w:rPr>
        <w:t> </w:t>
      </w:r>
      <w:r>
        <w:rPr>
          <w:sz w:val="26"/>
        </w:rPr>
        <w:t>экспертом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копию</w:t>
      </w:r>
      <w:r>
        <w:rPr>
          <w:spacing w:val="1"/>
          <w:sz w:val="26"/>
        </w:rPr>
        <w:t> </w:t>
      </w:r>
      <w:r>
        <w:rPr>
          <w:sz w:val="26"/>
        </w:rPr>
        <w:t>бланка</w:t>
      </w:r>
      <w:r>
        <w:rPr>
          <w:spacing w:val="1"/>
          <w:sz w:val="26"/>
        </w:rPr>
        <w:t> </w:t>
      </w:r>
      <w:r>
        <w:rPr>
          <w:sz w:val="26"/>
        </w:rPr>
        <w:t>регистрации.</w:t>
      </w:r>
    </w:p>
    <w:p>
      <w:pPr>
        <w:pStyle w:val="ListParagraph"/>
        <w:numPr>
          <w:ilvl w:val="3"/>
          <w:numId w:val="2"/>
        </w:numPr>
        <w:tabs>
          <w:tab w:pos="1687" w:val="left" w:leader="none"/>
        </w:tabs>
        <w:spacing w:line="240" w:lineRule="auto" w:before="0" w:after="0"/>
        <w:ind w:left="212" w:right="233" w:firstLine="708"/>
        <w:jc w:val="both"/>
        <w:rPr>
          <w:sz w:val="26"/>
        </w:rPr>
      </w:pPr>
      <w:r>
        <w:rPr>
          <w:sz w:val="26"/>
        </w:rPr>
        <w:t>Копии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 (изложения) эксперты передают техническому специалисту, который переносит</w:t>
      </w:r>
      <w:r>
        <w:rPr>
          <w:spacing w:val="-62"/>
          <w:sz w:val="26"/>
        </w:rPr>
        <w:t> </w:t>
      </w:r>
      <w:r>
        <w:rPr>
          <w:sz w:val="26"/>
        </w:rPr>
        <w:t>результаты</w:t>
      </w:r>
      <w:r>
        <w:rPr>
          <w:spacing w:val="66"/>
          <w:sz w:val="26"/>
        </w:rPr>
        <w:t> </w:t>
      </w:r>
      <w:r>
        <w:rPr>
          <w:sz w:val="26"/>
        </w:rPr>
        <w:t>проверки</w:t>
      </w:r>
      <w:r>
        <w:rPr>
          <w:spacing w:val="66"/>
          <w:sz w:val="26"/>
        </w:rPr>
        <w:t> </w:t>
      </w:r>
      <w:r>
        <w:rPr>
          <w:sz w:val="26"/>
        </w:rPr>
        <w:t>по   требованиям   и   критериям   оценивания   («зачет»/«незачет»)</w:t>
      </w:r>
      <w:r>
        <w:rPr>
          <w:spacing w:val="1"/>
          <w:sz w:val="26"/>
        </w:rPr>
        <w:t> </w:t>
      </w:r>
      <w:r>
        <w:rPr>
          <w:sz w:val="26"/>
        </w:rPr>
        <w:t>из копий бланков регистрации в оригиналы бланков регистрации участников 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1"/>
          <w:sz w:val="26"/>
        </w:rPr>
        <w:t> </w:t>
      </w:r>
      <w:r>
        <w:rPr>
          <w:sz w:val="26"/>
        </w:rPr>
        <w:t>(изложения).</w:t>
      </w:r>
    </w:p>
    <w:p>
      <w:pPr>
        <w:pStyle w:val="BodyText"/>
        <w:spacing w:before="8"/>
        <w:ind w:left="0" w:firstLine="0"/>
        <w:jc w:val="left"/>
        <w:rPr>
          <w:sz w:val="25"/>
        </w:rPr>
      </w:pPr>
      <w:r>
        <w:rPr/>
        <w:pict>
          <v:rect style="position:absolute;margin-left:56.639999pt;margin-top:16.754549pt;width:144.050pt;height:.60004pt;mso-position-horizontal-relative:page;mso-position-vertical-relative:paragraph;z-index:-157240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0"/>
        <w:ind w:left="212" w:right="221" w:firstLine="708"/>
        <w:jc w:val="both"/>
        <w:rPr>
          <w:sz w:val="22"/>
        </w:rPr>
      </w:pPr>
      <w:r>
        <w:rPr>
          <w:sz w:val="22"/>
          <w:vertAlign w:val="superscript"/>
        </w:rPr>
        <w:t>10</w:t>
      </w:r>
      <w:r>
        <w:rPr>
          <w:sz w:val="22"/>
          <w:vertAlign w:val="baseline"/>
        </w:rPr>
        <w:t> «Незакавыченная» чужая речь (в любом количестве)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– это пунктуационная ошибка (включая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случай,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когда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пишущий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активно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использует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исходный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текст,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берёт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из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него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точные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цитаты,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этом</w:t>
      </w:r>
      <w:r>
        <w:rPr>
          <w:spacing w:val="-52"/>
          <w:sz w:val="22"/>
          <w:vertAlign w:val="baseline"/>
        </w:rPr>
        <w:t> </w:t>
      </w:r>
      <w:r>
        <w:rPr>
          <w:sz w:val="22"/>
          <w:vertAlign w:val="baseline"/>
        </w:rPr>
        <w:t>кавычки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не использует совсем).</w:t>
      </w:r>
    </w:p>
    <w:p>
      <w:pPr>
        <w:spacing w:after="0"/>
        <w:jc w:val="both"/>
        <w:rPr>
          <w:sz w:val="22"/>
        </w:rPr>
        <w:sectPr>
          <w:footerReference w:type="default" r:id="rId7"/>
          <w:pgSz w:w="11910" w:h="16840"/>
          <w:pgMar w:footer="609" w:header="0" w:top="1040" w:bottom="800" w:left="920" w:right="340"/>
        </w:sectPr>
      </w:pPr>
    </w:p>
    <w:p>
      <w:pPr>
        <w:pStyle w:val="ListParagraph"/>
        <w:numPr>
          <w:ilvl w:val="3"/>
          <w:numId w:val="2"/>
        </w:numPr>
        <w:tabs>
          <w:tab w:pos="1795" w:val="left" w:leader="none"/>
        </w:tabs>
        <w:spacing w:line="240" w:lineRule="auto" w:before="67" w:after="0"/>
        <w:ind w:left="212" w:right="223" w:firstLine="708"/>
        <w:jc w:val="left"/>
        <w:rPr>
          <w:sz w:val="26"/>
        </w:rPr>
      </w:pPr>
      <w:r>
        <w:rPr>
          <w:sz w:val="26"/>
        </w:rPr>
        <w:t>С</w:t>
      </w:r>
      <w:r>
        <w:rPr>
          <w:spacing w:val="30"/>
          <w:sz w:val="26"/>
        </w:rPr>
        <w:t> </w:t>
      </w:r>
      <w:r>
        <w:rPr>
          <w:sz w:val="26"/>
        </w:rPr>
        <w:t>результатами</w:t>
      </w:r>
      <w:r>
        <w:rPr>
          <w:spacing w:val="28"/>
          <w:sz w:val="26"/>
        </w:rPr>
        <w:t> </w:t>
      </w:r>
      <w:r>
        <w:rPr>
          <w:sz w:val="26"/>
        </w:rPr>
        <w:t>анализа</w:t>
      </w:r>
      <w:r>
        <w:rPr>
          <w:spacing w:val="28"/>
          <w:sz w:val="26"/>
        </w:rPr>
        <w:t> </w:t>
      </w:r>
      <w:r>
        <w:rPr>
          <w:sz w:val="26"/>
        </w:rPr>
        <w:t>итогового</w:t>
      </w:r>
      <w:r>
        <w:rPr>
          <w:spacing w:val="27"/>
          <w:sz w:val="26"/>
        </w:rPr>
        <w:t> </w:t>
      </w:r>
      <w:r>
        <w:rPr>
          <w:sz w:val="26"/>
        </w:rPr>
        <w:t>сочинения</w:t>
      </w:r>
      <w:r>
        <w:rPr>
          <w:spacing w:val="29"/>
          <w:sz w:val="26"/>
        </w:rPr>
        <w:t> </w:t>
      </w:r>
      <w:r>
        <w:rPr>
          <w:sz w:val="26"/>
        </w:rPr>
        <w:t>(изложения)</w:t>
      </w:r>
      <w:r>
        <w:rPr>
          <w:spacing w:val="28"/>
          <w:sz w:val="26"/>
        </w:rPr>
        <w:t> </w:t>
      </w:r>
      <w:r>
        <w:rPr>
          <w:sz w:val="26"/>
        </w:rPr>
        <w:t>и</w:t>
      </w:r>
      <w:r>
        <w:rPr>
          <w:spacing w:val="28"/>
          <w:sz w:val="26"/>
        </w:rPr>
        <w:t> </w:t>
      </w:r>
      <w:r>
        <w:rPr>
          <w:sz w:val="26"/>
        </w:rPr>
        <w:t>методикой</w:t>
      </w:r>
      <w:r>
        <w:rPr>
          <w:spacing w:val="-62"/>
          <w:sz w:val="26"/>
        </w:rPr>
        <w:t> </w:t>
      </w:r>
      <w:r>
        <w:rPr>
          <w:sz w:val="26"/>
        </w:rPr>
        <w:t>подготовки</w:t>
      </w:r>
      <w:r>
        <w:rPr>
          <w:spacing w:val="11"/>
          <w:sz w:val="26"/>
        </w:rPr>
        <w:t> </w:t>
      </w:r>
      <w:r>
        <w:rPr>
          <w:sz w:val="26"/>
        </w:rPr>
        <w:t>к</w:t>
      </w:r>
      <w:r>
        <w:rPr>
          <w:spacing w:val="9"/>
          <w:sz w:val="26"/>
        </w:rPr>
        <w:t> </w:t>
      </w:r>
      <w:r>
        <w:rPr>
          <w:sz w:val="26"/>
        </w:rPr>
        <w:t>нему</w:t>
      </w:r>
      <w:r>
        <w:rPr>
          <w:spacing w:val="7"/>
          <w:sz w:val="26"/>
        </w:rPr>
        <w:t> </w:t>
      </w:r>
      <w:r>
        <w:rPr>
          <w:sz w:val="26"/>
        </w:rPr>
        <w:t>можно</w:t>
      </w:r>
      <w:r>
        <w:rPr>
          <w:spacing w:val="10"/>
          <w:sz w:val="26"/>
        </w:rPr>
        <w:t> </w:t>
      </w:r>
      <w:r>
        <w:rPr>
          <w:sz w:val="26"/>
        </w:rPr>
        <w:t>ознакомиться</w:t>
      </w:r>
      <w:r>
        <w:rPr>
          <w:spacing w:val="10"/>
          <w:sz w:val="26"/>
        </w:rPr>
        <w:t> </w:t>
      </w:r>
      <w:r>
        <w:rPr>
          <w:sz w:val="26"/>
        </w:rPr>
        <w:t>на</w:t>
      </w:r>
      <w:r>
        <w:rPr>
          <w:spacing w:val="15"/>
          <w:sz w:val="26"/>
        </w:rPr>
        <w:t> </w:t>
      </w:r>
      <w:r>
        <w:rPr>
          <w:sz w:val="26"/>
        </w:rPr>
        <w:t>официальном</w:t>
      </w:r>
      <w:r>
        <w:rPr>
          <w:spacing w:val="10"/>
          <w:sz w:val="26"/>
        </w:rPr>
        <w:t> </w:t>
      </w:r>
      <w:r>
        <w:rPr>
          <w:sz w:val="26"/>
        </w:rPr>
        <w:t>сайте</w:t>
      </w:r>
      <w:r>
        <w:rPr>
          <w:spacing w:val="11"/>
          <w:sz w:val="26"/>
        </w:rPr>
        <w:t> </w:t>
      </w:r>
      <w:r>
        <w:rPr>
          <w:sz w:val="26"/>
        </w:rPr>
        <w:t>ФГБНУ</w:t>
      </w:r>
      <w:r>
        <w:rPr>
          <w:spacing w:val="12"/>
          <w:sz w:val="26"/>
        </w:rPr>
        <w:t> </w:t>
      </w:r>
      <w:r>
        <w:rPr>
          <w:sz w:val="26"/>
        </w:rPr>
        <w:t>«ФИПИ»</w:t>
      </w:r>
      <w:r>
        <w:rPr>
          <w:spacing w:val="10"/>
          <w:sz w:val="26"/>
        </w:rPr>
        <w:t> </w:t>
      </w:r>
      <w:r>
        <w:rPr>
          <w:sz w:val="26"/>
        </w:rPr>
        <w:t>«(раздел</w:t>
      </w:r>
    </w:p>
    <w:p>
      <w:pPr>
        <w:pStyle w:val="BodyText"/>
        <w:spacing w:before="2"/>
        <w:ind w:firstLine="0"/>
        <w:jc w:val="left"/>
      </w:pPr>
      <w:r>
        <w:rPr/>
        <w:t>«Итоговое</w:t>
      </w:r>
      <w:r>
        <w:rPr>
          <w:spacing w:val="-4"/>
        </w:rPr>
        <w:t> </w:t>
      </w:r>
      <w:r>
        <w:rPr/>
        <w:t>сочинение</w:t>
      </w:r>
      <w:r>
        <w:rPr>
          <w:spacing w:val="-1"/>
        </w:rPr>
        <w:t> </w:t>
      </w:r>
      <w:r>
        <w:rPr/>
        <w:t>(изложение)»)</w:t>
      </w:r>
      <w:r>
        <w:rPr>
          <w:spacing w:val="1"/>
        </w:rPr>
        <w:t> </w:t>
      </w:r>
      <w:hyperlink r:id="rId9">
        <w:r>
          <w:rPr>
            <w:color w:val="0066CC"/>
            <w:u w:val="single" w:color="0066CC"/>
          </w:rPr>
          <w:t>(https://fipi.ru/itogovoe-sochinenie)</w:t>
        </w:r>
      </w:hyperlink>
      <w:r>
        <w:rPr/>
        <w:t>.</w:t>
      </w:r>
    </w:p>
    <w:p>
      <w:pPr>
        <w:pStyle w:val="BodyText"/>
        <w:spacing w:before="10"/>
        <w:ind w:left="0" w:firstLine="0"/>
        <w:jc w:val="left"/>
        <w:rPr>
          <w:sz w:val="18"/>
        </w:rPr>
      </w:pPr>
    </w:p>
    <w:p>
      <w:pPr>
        <w:pStyle w:val="Heading2"/>
        <w:numPr>
          <w:ilvl w:val="2"/>
          <w:numId w:val="2"/>
        </w:numPr>
        <w:tabs>
          <w:tab w:pos="1375" w:val="left" w:leader="none"/>
        </w:tabs>
        <w:spacing w:line="240" w:lineRule="auto" w:before="89" w:after="0"/>
        <w:ind w:left="1374" w:right="0" w:hanging="454"/>
        <w:jc w:val="left"/>
      </w:pPr>
      <w:bookmarkStart w:name="_bookmark23" w:id="47"/>
      <w:bookmarkEnd w:id="47"/>
      <w:r>
        <w:rPr>
          <w:b w:val="0"/>
        </w:rPr>
      </w:r>
      <w:bookmarkStart w:name="_bookmark23" w:id="48"/>
      <w:bookmarkEnd w:id="48"/>
      <w:r>
        <w:rPr/>
        <w:t>Пр</w:t>
      </w:r>
      <w:r>
        <w:rPr/>
        <w:t>оведение</w:t>
      </w:r>
      <w:r>
        <w:rPr>
          <w:spacing w:val="-7"/>
        </w:rPr>
        <w:t> </w:t>
      </w:r>
      <w:r>
        <w:rPr/>
        <w:t>повторной</w:t>
      </w:r>
      <w:r>
        <w:rPr>
          <w:spacing w:val="-7"/>
        </w:rPr>
        <w:t> </w:t>
      </w:r>
      <w:r>
        <w:rPr/>
        <w:t>проверки</w:t>
      </w:r>
      <w:r>
        <w:rPr>
          <w:spacing w:val="-6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  <w:r>
        <w:rPr>
          <w:spacing w:val="-6"/>
        </w:rPr>
        <w:t> </w:t>
      </w:r>
      <w:r>
        <w:rPr/>
        <w:t>(изложения)</w:t>
      </w:r>
    </w:p>
    <w:p>
      <w:pPr>
        <w:pStyle w:val="BodyText"/>
        <w:ind w:left="0" w:firstLine="0"/>
        <w:jc w:val="left"/>
        <w:rPr>
          <w:b/>
          <w:sz w:val="23"/>
        </w:rPr>
      </w:pPr>
    </w:p>
    <w:p>
      <w:pPr>
        <w:pStyle w:val="BodyText"/>
        <w:ind w:right="225"/>
      </w:pPr>
      <w:r>
        <w:rPr/>
        <w:t>В</w:t>
      </w:r>
      <w:r>
        <w:rPr>
          <w:spacing w:val="1"/>
        </w:rPr>
        <w:t> </w:t>
      </w:r>
      <w:r>
        <w:rPr/>
        <w:t>целях</w:t>
      </w:r>
      <w:r>
        <w:rPr>
          <w:spacing w:val="1"/>
        </w:rPr>
        <w:t> </w:t>
      </w:r>
      <w:r>
        <w:rPr/>
        <w:t>предотвращения</w:t>
      </w:r>
      <w:r>
        <w:rPr>
          <w:spacing w:val="1"/>
        </w:rPr>
        <w:t> </w:t>
      </w:r>
      <w:r>
        <w:rPr/>
        <w:t>конфликта</w:t>
      </w:r>
      <w:r>
        <w:rPr>
          <w:spacing w:val="1"/>
        </w:rPr>
        <w:t> </w:t>
      </w:r>
      <w:r>
        <w:rPr/>
        <w:t>интересов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объективного</w:t>
      </w:r>
      <w:r>
        <w:rPr>
          <w:spacing w:val="1"/>
        </w:rPr>
        <w:t> </w:t>
      </w:r>
      <w:r>
        <w:rPr/>
        <w:t>оценивания итогового сочинения (изложения) обучающимся, экстернам</w:t>
      </w:r>
      <w:r>
        <w:rPr>
          <w:spacing w:val="1"/>
        </w:rPr>
        <w:t> </w:t>
      </w:r>
      <w:r>
        <w:rPr/>
        <w:t>при получении</w:t>
      </w:r>
      <w:r>
        <w:rPr>
          <w:spacing w:val="1"/>
        </w:rPr>
        <w:t> </w:t>
      </w:r>
      <w:r>
        <w:rPr/>
        <w:t>повторного</w:t>
      </w:r>
      <w:r>
        <w:rPr>
          <w:spacing w:val="1"/>
        </w:rPr>
        <w:t> </w:t>
      </w:r>
      <w:r>
        <w:rPr/>
        <w:t>неудовлетворительного</w:t>
      </w:r>
      <w:r>
        <w:rPr>
          <w:spacing w:val="1"/>
        </w:rPr>
        <w:t> </w:t>
      </w:r>
      <w:r>
        <w:rPr/>
        <w:t>результата</w:t>
      </w:r>
      <w:r>
        <w:rPr>
          <w:spacing w:val="1"/>
        </w:rPr>
        <w:t> </w:t>
      </w:r>
      <w:r>
        <w:rPr/>
        <w:t>(«незачет»)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 предоставляется право подать в письменной форме заявление на проверку</w:t>
      </w:r>
      <w:r>
        <w:rPr>
          <w:spacing w:val="1"/>
        </w:rPr>
        <w:t> </w:t>
      </w:r>
      <w:r>
        <w:rPr/>
        <w:t>сданного</w:t>
      </w:r>
      <w:r>
        <w:rPr>
          <w:spacing w:val="1"/>
        </w:rPr>
        <w:t> </w:t>
      </w:r>
      <w:r>
        <w:rPr/>
        <w:t>ими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комиссией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 другой образовательной организации или комиссией по проверке</w:t>
      </w:r>
      <w:r>
        <w:rPr>
          <w:spacing w:val="1"/>
        </w:rPr>
        <w:t> </w:t>
      </w:r>
      <w:r>
        <w:rPr/>
        <w:t>итогового сочинения (изложения), определенной ОИВ. Порядок подачи такого заявления и</w:t>
      </w:r>
      <w:r>
        <w:rPr>
          <w:spacing w:val="-62"/>
        </w:rPr>
        <w:t> </w:t>
      </w:r>
      <w:r>
        <w:rPr/>
        <w:t>организации повторной проверки итогового сочинения (изложения) указанной категории</w:t>
      </w:r>
      <w:r>
        <w:rPr>
          <w:spacing w:val="1"/>
        </w:rPr>
        <w:t> </w:t>
      </w:r>
      <w:r>
        <w:rPr/>
        <w:t>обучающихся,</w:t>
      </w:r>
      <w:r>
        <w:rPr>
          <w:spacing w:val="-2"/>
        </w:rPr>
        <w:t> </w:t>
      </w:r>
      <w:r>
        <w:rPr/>
        <w:t>экстернов</w:t>
      </w:r>
      <w:r>
        <w:rPr>
          <w:spacing w:val="1"/>
        </w:rPr>
        <w:t> </w:t>
      </w:r>
      <w:r>
        <w:rPr/>
        <w:t>определяет</w:t>
      </w:r>
      <w:r>
        <w:rPr>
          <w:spacing w:val="1"/>
        </w:rPr>
        <w:t> </w:t>
      </w:r>
      <w:r>
        <w:rPr/>
        <w:t>ОИВ.</w:t>
      </w:r>
    </w:p>
    <w:p>
      <w:pPr>
        <w:pStyle w:val="BodyText"/>
        <w:spacing w:before="4"/>
        <w:ind w:left="0" w:firstLine="0"/>
        <w:jc w:val="left"/>
      </w:pPr>
    </w:p>
    <w:p>
      <w:pPr>
        <w:pStyle w:val="Heading1"/>
        <w:numPr>
          <w:ilvl w:val="1"/>
          <w:numId w:val="2"/>
        </w:numPr>
        <w:tabs>
          <w:tab w:pos="1202" w:val="left" w:leader="none"/>
        </w:tabs>
        <w:spacing w:line="240" w:lineRule="auto" w:before="1" w:after="0"/>
        <w:ind w:left="1202" w:right="0" w:hanging="281"/>
        <w:jc w:val="left"/>
      </w:pPr>
      <w:bookmarkStart w:name="_bookmark24" w:id="49"/>
      <w:bookmarkEnd w:id="49"/>
      <w:r>
        <w:rPr>
          <w:b w:val="0"/>
        </w:rPr>
      </w:r>
      <w:bookmarkStart w:name="_bookmark24" w:id="50"/>
      <w:bookmarkEnd w:id="50"/>
      <w:r>
        <w:rPr/>
        <w:t>Об</w:t>
      </w:r>
      <w:r>
        <w:rPr/>
        <w:t>работка</w:t>
      </w:r>
      <w:r>
        <w:rPr>
          <w:spacing w:val="-4"/>
        </w:rPr>
        <w:t> </w:t>
      </w:r>
      <w:r>
        <w:rPr/>
        <w:t>результатов</w:t>
      </w:r>
      <w:r>
        <w:rPr>
          <w:spacing w:val="-5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7"/>
        </w:rPr>
        <w:t> </w:t>
      </w:r>
      <w:r>
        <w:rPr/>
        <w:t>(изложения)</w:t>
      </w:r>
    </w:p>
    <w:p>
      <w:pPr>
        <w:pStyle w:val="ListParagraph"/>
        <w:numPr>
          <w:ilvl w:val="2"/>
          <w:numId w:val="2"/>
        </w:numPr>
        <w:tabs>
          <w:tab w:pos="1445" w:val="left" w:leader="none"/>
        </w:tabs>
        <w:spacing w:line="240" w:lineRule="auto" w:before="267" w:after="0"/>
        <w:ind w:left="212" w:right="230" w:firstLine="708"/>
        <w:jc w:val="both"/>
        <w:rPr>
          <w:sz w:val="26"/>
        </w:rPr>
      </w:pPr>
      <w:r>
        <w:rPr>
          <w:sz w:val="26"/>
        </w:rPr>
        <w:t>Оригиналы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62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внесенными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них</w:t>
      </w:r>
      <w:r>
        <w:rPr>
          <w:spacing w:val="1"/>
          <w:sz w:val="26"/>
        </w:rPr>
        <w:t> </w:t>
      </w:r>
      <w:r>
        <w:rPr>
          <w:sz w:val="26"/>
        </w:rPr>
        <w:t>результатами</w:t>
      </w:r>
      <w:r>
        <w:rPr>
          <w:spacing w:val="1"/>
          <w:sz w:val="26"/>
        </w:rPr>
        <w:t> </w:t>
      </w:r>
      <w:r>
        <w:rPr>
          <w:sz w:val="26"/>
        </w:rPr>
        <w:t>проверки,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том</w:t>
      </w:r>
      <w:r>
        <w:rPr>
          <w:spacing w:val="65"/>
          <w:sz w:val="26"/>
        </w:rPr>
        <w:t> </w:t>
      </w:r>
      <w:r>
        <w:rPr>
          <w:sz w:val="26"/>
        </w:rPr>
        <w:t>числе</w:t>
      </w:r>
      <w:r>
        <w:rPr>
          <w:spacing w:val="1"/>
          <w:sz w:val="26"/>
        </w:rPr>
        <w:t> </w:t>
      </w:r>
      <w:r>
        <w:rPr>
          <w:sz w:val="26"/>
        </w:rPr>
        <w:t>оригиналы</w:t>
      </w:r>
      <w:r>
        <w:rPr>
          <w:spacing w:val="39"/>
          <w:sz w:val="26"/>
        </w:rPr>
        <w:t> </w:t>
      </w:r>
      <w:r>
        <w:rPr>
          <w:sz w:val="26"/>
        </w:rPr>
        <w:t>бланков</w:t>
      </w:r>
      <w:r>
        <w:rPr>
          <w:spacing w:val="38"/>
          <w:sz w:val="26"/>
        </w:rPr>
        <w:t> </w:t>
      </w:r>
      <w:r>
        <w:rPr>
          <w:sz w:val="26"/>
        </w:rPr>
        <w:t>итогового</w:t>
      </w:r>
      <w:r>
        <w:rPr>
          <w:spacing w:val="37"/>
          <w:sz w:val="26"/>
        </w:rPr>
        <w:t> </w:t>
      </w:r>
      <w:r>
        <w:rPr>
          <w:sz w:val="26"/>
        </w:rPr>
        <w:t>сочинения</w:t>
      </w:r>
      <w:r>
        <w:rPr>
          <w:spacing w:val="39"/>
          <w:sz w:val="26"/>
        </w:rPr>
        <w:t> </w:t>
      </w:r>
      <w:r>
        <w:rPr>
          <w:sz w:val="26"/>
        </w:rPr>
        <w:t>(изложения)</w:t>
      </w:r>
      <w:r>
        <w:rPr>
          <w:spacing w:val="39"/>
          <w:sz w:val="26"/>
        </w:rPr>
        <w:t> </w:t>
      </w:r>
      <w:r>
        <w:rPr>
          <w:sz w:val="26"/>
        </w:rPr>
        <w:t>с</w:t>
      </w:r>
      <w:r>
        <w:rPr>
          <w:spacing w:val="38"/>
          <w:sz w:val="26"/>
        </w:rPr>
        <w:t> </w:t>
      </w:r>
      <w:r>
        <w:rPr>
          <w:sz w:val="26"/>
        </w:rPr>
        <w:t>внесенной</w:t>
      </w:r>
      <w:r>
        <w:rPr>
          <w:spacing w:val="39"/>
          <w:sz w:val="26"/>
        </w:rPr>
        <w:t> </w:t>
      </w:r>
      <w:r>
        <w:rPr>
          <w:sz w:val="26"/>
        </w:rPr>
        <w:t>отметкой</w:t>
      </w:r>
      <w:r>
        <w:rPr>
          <w:spacing w:val="41"/>
          <w:sz w:val="26"/>
        </w:rPr>
        <w:t> </w:t>
      </w:r>
      <w:r>
        <w:rPr>
          <w:sz w:val="26"/>
        </w:rPr>
        <w:t>«Х»</w:t>
      </w:r>
      <w:r>
        <w:rPr>
          <w:spacing w:val="37"/>
          <w:sz w:val="26"/>
        </w:rPr>
        <w:t> </w:t>
      </w:r>
      <w:r>
        <w:rPr>
          <w:sz w:val="26"/>
        </w:rPr>
        <w:t>в</w:t>
      </w:r>
      <w:r>
        <w:rPr>
          <w:spacing w:val="38"/>
          <w:sz w:val="26"/>
        </w:rPr>
        <w:t> </w:t>
      </w:r>
      <w:r>
        <w:rPr>
          <w:sz w:val="26"/>
        </w:rPr>
        <w:t>поля</w:t>
      </w:r>
    </w:p>
    <w:p>
      <w:pPr>
        <w:pStyle w:val="BodyText"/>
        <w:spacing w:before="1"/>
        <w:ind w:right="227" w:firstLine="0"/>
      </w:pPr>
      <w:r>
        <w:rPr/>
        <w:t>«Не закончил» или «Удален», подтвержденной подписью члена комиссии по 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доставляются</w:t>
      </w:r>
      <w:r>
        <w:rPr>
          <w:spacing w:val="1"/>
        </w:rPr>
        <w:t> </w:t>
      </w:r>
      <w:r>
        <w:rPr/>
        <w:t>руководителями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организаций</w:t>
      </w:r>
      <w:r>
        <w:rPr>
          <w:spacing w:val="18"/>
        </w:rPr>
        <w:t> </w:t>
      </w:r>
      <w:r>
        <w:rPr/>
        <w:t>(или</w:t>
      </w:r>
      <w:r>
        <w:rPr>
          <w:spacing w:val="19"/>
        </w:rPr>
        <w:t> </w:t>
      </w:r>
      <w:r>
        <w:rPr/>
        <w:t>иных</w:t>
      </w:r>
      <w:r>
        <w:rPr>
          <w:spacing w:val="18"/>
        </w:rPr>
        <w:t> </w:t>
      </w:r>
      <w:r>
        <w:rPr/>
        <w:t>организаций,</w:t>
      </w:r>
      <w:r>
        <w:rPr>
          <w:spacing w:val="19"/>
        </w:rPr>
        <w:t> </w:t>
      </w:r>
      <w:r>
        <w:rPr/>
        <w:t>в</w:t>
      </w:r>
      <w:r>
        <w:rPr>
          <w:spacing w:val="18"/>
        </w:rPr>
        <w:t> </w:t>
      </w:r>
      <w:r>
        <w:rPr/>
        <w:t>которых</w:t>
      </w:r>
      <w:r>
        <w:rPr>
          <w:spacing w:val="19"/>
        </w:rPr>
        <w:t> </w:t>
      </w:r>
      <w:r>
        <w:rPr/>
        <w:t>проводилась</w:t>
      </w:r>
      <w:r>
        <w:rPr>
          <w:spacing w:val="17"/>
        </w:rPr>
        <w:t> </w:t>
      </w:r>
      <w:r>
        <w:rPr/>
        <w:t>проверка</w:t>
      </w:r>
      <w:r>
        <w:rPr>
          <w:spacing w:val="19"/>
        </w:rPr>
        <w:t> </w:t>
      </w:r>
      <w:r>
        <w:rPr/>
        <w:t>по</w:t>
      </w:r>
      <w:r>
        <w:rPr>
          <w:spacing w:val="18"/>
        </w:rPr>
        <w:t> </w:t>
      </w:r>
      <w:r>
        <w:rPr/>
        <w:t>решению</w:t>
      </w:r>
      <w:r>
        <w:rPr>
          <w:spacing w:val="22"/>
        </w:rPr>
        <w:t> </w:t>
      </w:r>
      <w:r>
        <w:rPr/>
        <w:t>ОИВ)</w:t>
      </w:r>
      <w:r>
        <w:rPr>
          <w:spacing w:val="-63"/>
        </w:rPr>
        <w:t> </w:t>
      </w:r>
      <w:r>
        <w:rPr/>
        <w:t>в РЦОИ для последующей обработки (за исключением организаций, в которых проводится</w:t>
      </w:r>
      <w:r>
        <w:rPr>
          <w:spacing w:val="-62"/>
        </w:rPr>
        <w:t> </w:t>
      </w:r>
      <w:r>
        <w:rPr/>
        <w:t>сканирование</w:t>
      </w:r>
      <w:r>
        <w:rPr>
          <w:spacing w:val="1"/>
        </w:rPr>
        <w:t> </w:t>
      </w:r>
      <w:r>
        <w:rPr/>
        <w:t>оригиналов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после</w:t>
      </w:r>
      <w:r>
        <w:rPr>
          <w:spacing w:val="1"/>
        </w:rPr>
        <w:t> </w:t>
      </w:r>
      <w:r>
        <w:rPr/>
        <w:t>проведения</w:t>
      </w:r>
      <w:r>
        <w:rPr>
          <w:spacing w:val="-62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экспертами</w:t>
      </w:r>
      <w:r>
        <w:rPr>
          <w:spacing w:val="1"/>
        </w:rPr>
        <w:t> </w:t>
      </w:r>
      <w:r>
        <w:rPr/>
        <w:t>комиссий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(изложения).</w:t>
      </w:r>
    </w:p>
    <w:p>
      <w:pPr>
        <w:pStyle w:val="ListParagraph"/>
        <w:numPr>
          <w:ilvl w:val="2"/>
          <w:numId w:val="2"/>
        </w:numPr>
        <w:tabs>
          <w:tab w:pos="1442" w:val="left" w:leader="none"/>
        </w:tabs>
        <w:spacing w:line="240" w:lineRule="auto" w:before="1" w:after="0"/>
        <w:ind w:left="212" w:right="230" w:firstLine="708"/>
        <w:jc w:val="both"/>
        <w:rPr>
          <w:sz w:val="26"/>
        </w:rPr>
      </w:pPr>
      <w:r>
        <w:rPr>
          <w:sz w:val="26"/>
        </w:rPr>
        <w:t>Обработка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65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5"/>
          <w:sz w:val="26"/>
        </w:rPr>
        <w:t> </w:t>
      </w:r>
      <w:r>
        <w:rPr>
          <w:sz w:val="26"/>
        </w:rPr>
        <w:t>(изложения)</w:t>
      </w:r>
      <w:r>
        <w:rPr>
          <w:spacing w:val="65"/>
          <w:sz w:val="26"/>
        </w:rPr>
        <w:t> </w:t>
      </w:r>
      <w:r>
        <w:rPr>
          <w:sz w:val="26"/>
        </w:rPr>
        <w:t>осуществляется</w:t>
      </w:r>
      <w:r>
        <w:rPr>
          <w:spacing w:val="65"/>
          <w:sz w:val="26"/>
        </w:rPr>
        <w:t> </w:t>
      </w:r>
      <w:r>
        <w:rPr>
          <w:sz w:val="26"/>
        </w:rPr>
        <w:t>РЦОИ</w:t>
      </w:r>
      <w:r>
        <w:rPr>
          <w:spacing w:val="-62"/>
          <w:sz w:val="26"/>
        </w:rPr>
        <w:t> </w:t>
      </w:r>
      <w:r>
        <w:rPr>
          <w:sz w:val="26"/>
        </w:rPr>
        <w:t>с</w:t>
      </w:r>
      <w:r>
        <w:rPr>
          <w:spacing w:val="-2"/>
          <w:sz w:val="26"/>
        </w:rPr>
        <w:t> </w:t>
      </w:r>
      <w:r>
        <w:rPr>
          <w:sz w:val="26"/>
        </w:rPr>
        <w:t>использованием</w:t>
      </w:r>
      <w:r>
        <w:rPr>
          <w:spacing w:val="-1"/>
          <w:sz w:val="26"/>
        </w:rPr>
        <w:t> </w:t>
      </w:r>
      <w:r>
        <w:rPr>
          <w:sz w:val="26"/>
        </w:rPr>
        <w:t>специальных</w:t>
      </w:r>
      <w:r>
        <w:rPr>
          <w:spacing w:val="-1"/>
          <w:sz w:val="26"/>
        </w:rPr>
        <w:t> </w:t>
      </w:r>
      <w:r>
        <w:rPr>
          <w:sz w:val="26"/>
        </w:rPr>
        <w:t>аппаратно-программных</w:t>
      </w:r>
      <w:r>
        <w:rPr>
          <w:spacing w:val="-2"/>
          <w:sz w:val="26"/>
        </w:rPr>
        <w:t> </w:t>
      </w:r>
      <w:r>
        <w:rPr>
          <w:sz w:val="26"/>
        </w:rPr>
        <w:t>средств.</w:t>
      </w:r>
    </w:p>
    <w:p>
      <w:pPr>
        <w:pStyle w:val="ListParagraph"/>
        <w:numPr>
          <w:ilvl w:val="2"/>
          <w:numId w:val="2"/>
        </w:numPr>
        <w:tabs>
          <w:tab w:pos="1435" w:val="left" w:leader="none"/>
        </w:tabs>
        <w:spacing w:line="240" w:lineRule="auto" w:before="0" w:after="0"/>
        <w:ind w:left="212" w:right="236" w:firstLine="708"/>
        <w:jc w:val="both"/>
        <w:rPr>
          <w:sz w:val="26"/>
        </w:rPr>
      </w:pPr>
      <w:r>
        <w:rPr>
          <w:sz w:val="26"/>
        </w:rPr>
        <w:t>Обработка</w:t>
      </w:r>
      <w:r>
        <w:rPr>
          <w:spacing w:val="53"/>
          <w:sz w:val="26"/>
        </w:rPr>
        <w:t> </w:t>
      </w:r>
      <w:r>
        <w:rPr>
          <w:sz w:val="26"/>
        </w:rPr>
        <w:t>проверенных</w:t>
      </w:r>
      <w:r>
        <w:rPr>
          <w:spacing w:val="54"/>
          <w:sz w:val="26"/>
        </w:rPr>
        <w:t> </w:t>
      </w:r>
      <w:r>
        <w:rPr>
          <w:sz w:val="26"/>
        </w:rPr>
        <w:t>бланков</w:t>
      </w:r>
      <w:r>
        <w:rPr>
          <w:spacing w:val="54"/>
          <w:sz w:val="26"/>
        </w:rPr>
        <w:t> </w:t>
      </w:r>
      <w:r>
        <w:rPr>
          <w:sz w:val="26"/>
        </w:rPr>
        <w:t>итогового</w:t>
      </w:r>
      <w:r>
        <w:rPr>
          <w:spacing w:val="52"/>
          <w:sz w:val="26"/>
        </w:rPr>
        <w:t> </w:t>
      </w:r>
      <w:r>
        <w:rPr>
          <w:sz w:val="26"/>
        </w:rPr>
        <w:t>сочинения</w:t>
      </w:r>
      <w:r>
        <w:rPr>
          <w:spacing w:val="55"/>
          <w:sz w:val="26"/>
        </w:rPr>
        <w:t> </w:t>
      </w:r>
      <w:r>
        <w:rPr>
          <w:sz w:val="26"/>
        </w:rPr>
        <w:t>(изложения)</w:t>
      </w:r>
      <w:r>
        <w:rPr>
          <w:spacing w:val="54"/>
          <w:sz w:val="26"/>
        </w:rPr>
        <w:t> </w:t>
      </w:r>
      <w:r>
        <w:rPr>
          <w:sz w:val="26"/>
        </w:rPr>
        <w:t>включает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-2"/>
          <w:sz w:val="26"/>
        </w:rPr>
        <w:t> </w:t>
      </w:r>
      <w:r>
        <w:rPr>
          <w:sz w:val="26"/>
        </w:rPr>
        <w:t>себя:</w:t>
      </w:r>
    </w:p>
    <w:p>
      <w:pPr>
        <w:pStyle w:val="BodyText"/>
        <w:ind w:left="921" w:right="234" w:firstLine="0"/>
      </w:pPr>
      <w:r>
        <w:rPr/>
        <w:t>сканирование проверенных оригиналов бланков итогового сочинения (изложения);</w:t>
      </w:r>
      <w:r>
        <w:rPr>
          <w:spacing w:val="1"/>
        </w:rPr>
        <w:t> </w:t>
      </w:r>
      <w:r>
        <w:rPr/>
        <w:t>распознавание</w:t>
      </w:r>
      <w:r>
        <w:rPr>
          <w:spacing w:val="-3"/>
        </w:rPr>
        <w:t> </w:t>
      </w:r>
      <w:r>
        <w:rPr/>
        <w:t>информации,</w:t>
      </w:r>
      <w:r>
        <w:rPr>
          <w:spacing w:val="-2"/>
        </w:rPr>
        <w:t> </w:t>
      </w:r>
      <w:r>
        <w:rPr/>
        <w:t>внесенной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проверенные</w:t>
      </w:r>
      <w:r>
        <w:rPr>
          <w:spacing w:val="-2"/>
        </w:rPr>
        <w:t> </w:t>
      </w:r>
      <w:r>
        <w:rPr/>
        <w:t>оригиналы</w:t>
      </w:r>
      <w:r>
        <w:rPr>
          <w:spacing w:val="-3"/>
        </w:rPr>
        <w:t> </w:t>
      </w:r>
      <w:r>
        <w:rPr/>
        <w:t>бланков</w:t>
      </w:r>
      <w:r>
        <w:rPr>
          <w:spacing w:val="-3"/>
        </w:rPr>
        <w:t> </w:t>
      </w:r>
      <w:r>
        <w:rPr/>
        <w:t>итогового</w:t>
      </w:r>
    </w:p>
    <w:p>
      <w:pPr>
        <w:pStyle w:val="BodyText"/>
        <w:ind w:firstLine="0"/>
      </w:pPr>
      <w:r>
        <w:rPr/>
        <w:t>сочинения</w:t>
      </w:r>
      <w:r>
        <w:rPr>
          <w:spacing w:val="-3"/>
        </w:rPr>
        <w:t> </w:t>
      </w:r>
      <w:r>
        <w:rPr/>
        <w:t>(изложения);</w:t>
      </w:r>
    </w:p>
    <w:p>
      <w:pPr>
        <w:pStyle w:val="BodyText"/>
        <w:ind w:right="235"/>
      </w:pPr>
      <w:r>
        <w:rPr/>
        <w:t>сверку</w:t>
      </w:r>
      <w:r>
        <w:rPr>
          <w:spacing w:val="96"/>
        </w:rPr>
        <w:t> </w:t>
      </w:r>
      <w:r>
        <w:rPr/>
        <w:t>распознанной  </w:t>
      </w:r>
      <w:r>
        <w:rPr>
          <w:spacing w:val="36"/>
        </w:rPr>
        <w:t> </w:t>
      </w:r>
      <w:r>
        <w:rPr/>
        <w:t>информации  </w:t>
      </w:r>
      <w:r>
        <w:rPr>
          <w:spacing w:val="36"/>
        </w:rPr>
        <w:t> </w:t>
      </w:r>
      <w:r>
        <w:rPr/>
        <w:t>с  </w:t>
      </w:r>
      <w:r>
        <w:rPr>
          <w:spacing w:val="36"/>
        </w:rPr>
        <w:t> </w:t>
      </w:r>
      <w:r>
        <w:rPr/>
        <w:t>оригинальной  </w:t>
      </w:r>
      <w:r>
        <w:rPr>
          <w:spacing w:val="36"/>
        </w:rPr>
        <w:t> </w:t>
      </w:r>
      <w:r>
        <w:rPr/>
        <w:t>информацией,  </w:t>
      </w:r>
      <w:r>
        <w:rPr>
          <w:spacing w:val="37"/>
        </w:rPr>
        <w:t> </w:t>
      </w:r>
      <w:r>
        <w:rPr/>
        <w:t>внесенной</w:t>
      </w:r>
      <w:r>
        <w:rPr>
          <w:spacing w:val="-63"/>
        </w:rPr>
        <w:t> </w:t>
      </w:r>
      <w:r>
        <w:rPr/>
        <w:t>в</w:t>
      </w:r>
      <w:r>
        <w:rPr>
          <w:spacing w:val="-2"/>
        </w:rPr>
        <w:t> </w:t>
      </w:r>
      <w:r>
        <w:rPr/>
        <w:t>проверенные</w:t>
      </w:r>
      <w:r>
        <w:rPr>
          <w:spacing w:val="-2"/>
        </w:rPr>
        <w:t> </w:t>
      </w:r>
      <w:r>
        <w:rPr/>
        <w:t>оригиналы бланков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(изложения).</w:t>
      </w:r>
    </w:p>
    <w:p>
      <w:pPr>
        <w:pStyle w:val="ListParagraph"/>
        <w:numPr>
          <w:ilvl w:val="2"/>
          <w:numId w:val="2"/>
        </w:numPr>
        <w:tabs>
          <w:tab w:pos="1476" w:val="left" w:leader="none"/>
        </w:tabs>
        <w:spacing w:line="240" w:lineRule="auto" w:before="0" w:after="0"/>
        <w:ind w:left="212" w:right="234" w:firstLine="708"/>
        <w:jc w:val="both"/>
        <w:rPr>
          <w:sz w:val="26"/>
        </w:rPr>
      </w:pPr>
      <w:r>
        <w:rPr>
          <w:sz w:val="26"/>
        </w:rPr>
        <w:t>Обработка</w:t>
      </w:r>
      <w:r>
        <w:rPr>
          <w:spacing w:val="33"/>
          <w:sz w:val="26"/>
        </w:rPr>
        <w:t> </w:t>
      </w:r>
      <w:r>
        <w:rPr>
          <w:sz w:val="26"/>
        </w:rPr>
        <w:t>бланков</w:t>
      </w:r>
      <w:r>
        <w:rPr>
          <w:spacing w:val="96"/>
          <w:sz w:val="26"/>
        </w:rPr>
        <w:t> </w:t>
      </w:r>
      <w:r>
        <w:rPr>
          <w:sz w:val="26"/>
        </w:rPr>
        <w:t>итогового</w:t>
      </w:r>
      <w:r>
        <w:rPr>
          <w:spacing w:val="97"/>
          <w:sz w:val="26"/>
        </w:rPr>
        <w:t> </w:t>
      </w:r>
      <w:r>
        <w:rPr>
          <w:sz w:val="26"/>
        </w:rPr>
        <w:t>сочинения</w:t>
      </w:r>
      <w:r>
        <w:rPr>
          <w:spacing w:val="98"/>
          <w:sz w:val="26"/>
        </w:rPr>
        <w:t> </w:t>
      </w:r>
      <w:r>
        <w:rPr>
          <w:sz w:val="26"/>
        </w:rPr>
        <w:t>(изложения)</w:t>
      </w:r>
      <w:r>
        <w:rPr>
          <w:spacing w:val="96"/>
          <w:sz w:val="26"/>
        </w:rPr>
        <w:t> </w:t>
      </w:r>
      <w:r>
        <w:rPr>
          <w:sz w:val="26"/>
        </w:rPr>
        <w:t>должна</w:t>
      </w:r>
      <w:r>
        <w:rPr>
          <w:spacing w:val="96"/>
          <w:sz w:val="26"/>
        </w:rPr>
        <w:t> </w:t>
      </w:r>
      <w:r>
        <w:rPr>
          <w:sz w:val="26"/>
        </w:rPr>
        <w:t>завершиться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-2"/>
          <w:sz w:val="26"/>
        </w:rPr>
        <w:t> </w:t>
      </w:r>
      <w:r>
        <w:rPr>
          <w:sz w:val="26"/>
        </w:rPr>
        <w:t>сроки,</w:t>
      </w:r>
      <w:r>
        <w:rPr>
          <w:spacing w:val="4"/>
          <w:sz w:val="26"/>
        </w:rPr>
        <w:t> </w:t>
      </w:r>
      <w:r>
        <w:rPr>
          <w:sz w:val="26"/>
        </w:rPr>
        <w:t>установленные пунктом</w:t>
      </w:r>
      <w:r>
        <w:rPr>
          <w:spacing w:val="-1"/>
          <w:sz w:val="26"/>
        </w:rPr>
        <w:t> </w:t>
      </w:r>
      <w:r>
        <w:rPr>
          <w:sz w:val="26"/>
        </w:rPr>
        <w:t>29 Порядка</w:t>
      </w:r>
    </w:p>
    <w:p>
      <w:pPr>
        <w:pStyle w:val="ListParagraph"/>
        <w:numPr>
          <w:ilvl w:val="2"/>
          <w:numId w:val="2"/>
        </w:numPr>
        <w:tabs>
          <w:tab w:pos="1414" w:val="left" w:leader="none"/>
        </w:tabs>
        <w:spacing w:line="240" w:lineRule="auto" w:before="0" w:after="0"/>
        <w:ind w:left="212" w:right="228" w:firstLine="708"/>
        <w:jc w:val="both"/>
        <w:rPr>
          <w:sz w:val="26"/>
        </w:rPr>
      </w:pPr>
      <w:r>
        <w:rPr>
          <w:sz w:val="26"/>
        </w:rPr>
        <w:t>Сканирование оригиналов бланков итогового сочинения (изложения) в местах</w:t>
      </w:r>
      <w:r>
        <w:rPr>
          <w:spacing w:val="1"/>
          <w:sz w:val="26"/>
        </w:rPr>
        <w:t> </w:t>
      </w:r>
      <w:r>
        <w:rPr>
          <w:sz w:val="26"/>
        </w:rPr>
        <w:t>проведения итогового сочинения (изложения) после проведения проверки и оценивания</w:t>
      </w:r>
      <w:r>
        <w:rPr>
          <w:spacing w:val="1"/>
          <w:sz w:val="26"/>
        </w:rPr>
        <w:t> </w:t>
      </w:r>
      <w:r>
        <w:rPr>
          <w:sz w:val="26"/>
        </w:rPr>
        <w:t>экспертами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проверке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том</w:t>
      </w:r>
      <w:r>
        <w:rPr>
          <w:spacing w:val="1"/>
          <w:sz w:val="26"/>
        </w:rPr>
        <w:t> </w:t>
      </w:r>
      <w:r>
        <w:rPr>
          <w:sz w:val="26"/>
        </w:rPr>
        <w:t>числе</w:t>
      </w:r>
      <w:r>
        <w:rPr>
          <w:spacing w:val="1"/>
          <w:sz w:val="26"/>
        </w:rPr>
        <w:t> </w:t>
      </w:r>
      <w:r>
        <w:rPr>
          <w:sz w:val="26"/>
        </w:rPr>
        <w:t>оригиналов</w:t>
      </w:r>
      <w:r>
        <w:rPr>
          <w:spacing w:val="32"/>
          <w:sz w:val="26"/>
        </w:rPr>
        <w:t> </w:t>
      </w:r>
      <w:r>
        <w:rPr>
          <w:sz w:val="26"/>
        </w:rPr>
        <w:t>бланков</w:t>
      </w:r>
      <w:r>
        <w:rPr>
          <w:spacing w:val="31"/>
          <w:sz w:val="26"/>
        </w:rPr>
        <w:t> </w:t>
      </w:r>
      <w:r>
        <w:rPr>
          <w:sz w:val="26"/>
        </w:rPr>
        <w:t>итогового</w:t>
      </w:r>
      <w:r>
        <w:rPr>
          <w:spacing w:val="29"/>
          <w:sz w:val="26"/>
        </w:rPr>
        <w:t> </w:t>
      </w:r>
      <w:r>
        <w:rPr>
          <w:sz w:val="26"/>
        </w:rPr>
        <w:t>сочинения</w:t>
      </w:r>
      <w:r>
        <w:rPr>
          <w:spacing w:val="32"/>
          <w:sz w:val="26"/>
        </w:rPr>
        <w:t> </w:t>
      </w:r>
      <w:r>
        <w:rPr>
          <w:sz w:val="26"/>
        </w:rPr>
        <w:t>(изложения)</w:t>
      </w:r>
      <w:r>
        <w:rPr>
          <w:spacing w:val="30"/>
          <w:sz w:val="26"/>
        </w:rPr>
        <w:t> </w:t>
      </w:r>
      <w:r>
        <w:rPr>
          <w:sz w:val="26"/>
        </w:rPr>
        <w:t>с</w:t>
      </w:r>
      <w:r>
        <w:rPr>
          <w:spacing w:val="30"/>
          <w:sz w:val="26"/>
        </w:rPr>
        <w:t> </w:t>
      </w:r>
      <w:r>
        <w:rPr>
          <w:sz w:val="26"/>
        </w:rPr>
        <w:t>внесенной</w:t>
      </w:r>
      <w:r>
        <w:rPr>
          <w:spacing w:val="29"/>
          <w:sz w:val="26"/>
        </w:rPr>
        <w:t> </w:t>
      </w:r>
      <w:r>
        <w:rPr>
          <w:sz w:val="26"/>
        </w:rPr>
        <w:t>отметкой</w:t>
      </w:r>
      <w:r>
        <w:rPr>
          <w:spacing w:val="33"/>
          <w:sz w:val="26"/>
        </w:rPr>
        <w:t> </w:t>
      </w:r>
      <w:r>
        <w:rPr>
          <w:sz w:val="26"/>
        </w:rPr>
        <w:t>«Х»</w:t>
      </w:r>
      <w:r>
        <w:rPr>
          <w:spacing w:val="29"/>
          <w:sz w:val="26"/>
        </w:rPr>
        <w:t> </w:t>
      </w:r>
      <w:r>
        <w:rPr>
          <w:sz w:val="26"/>
        </w:rPr>
        <w:t>в</w:t>
      </w:r>
      <w:r>
        <w:rPr>
          <w:spacing w:val="32"/>
          <w:sz w:val="26"/>
        </w:rPr>
        <w:t> </w:t>
      </w:r>
      <w:r>
        <w:rPr>
          <w:sz w:val="26"/>
        </w:rPr>
        <w:t>поля</w:t>
      </w:r>
    </w:p>
    <w:p>
      <w:pPr>
        <w:pStyle w:val="BodyText"/>
        <w:ind w:right="226" w:firstLine="0"/>
      </w:pPr>
      <w:r>
        <w:rPr/>
        <w:t>«Не закончил» или «Удален», подтвержденной подписью члена комиссии по проведению</w:t>
      </w:r>
      <w:r>
        <w:rPr>
          <w:spacing w:val="1"/>
        </w:rPr>
        <w:t> </w:t>
      </w:r>
      <w:r>
        <w:rPr/>
        <w:t>итогового сочинения (изложения), проводится техническим специалистом в присутствии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организации.</w:t>
      </w:r>
      <w:r>
        <w:rPr>
          <w:spacing w:val="1"/>
        </w:rPr>
        <w:t> </w:t>
      </w:r>
      <w:r>
        <w:rPr/>
        <w:t>Сканированию</w:t>
      </w:r>
      <w:r>
        <w:rPr>
          <w:spacing w:val="1"/>
        </w:rPr>
        <w:t> </w:t>
      </w:r>
      <w:r>
        <w:rPr/>
        <w:t>подлежат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выданные</w:t>
      </w:r>
      <w:r>
        <w:rPr>
          <w:spacing w:val="1"/>
        </w:rPr>
        <w:t> </w:t>
      </w:r>
      <w:r>
        <w:rPr/>
        <w:t>участникам</w:t>
      </w:r>
      <w:r>
        <w:rPr>
          <w:spacing w:val="55"/>
        </w:rPr>
        <w:t> </w:t>
      </w:r>
      <w:r>
        <w:rPr/>
        <w:t>бланки</w:t>
      </w:r>
      <w:r>
        <w:rPr>
          <w:spacing w:val="56"/>
        </w:rPr>
        <w:t> </w:t>
      </w:r>
      <w:r>
        <w:rPr/>
        <w:t>итогового</w:t>
      </w:r>
      <w:r>
        <w:rPr>
          <w:spacing w:val="53"/>
        </w:rPr>
        <w:t> </w:t>
      </w:r>
      <w:r>
        <w:rPr/>
        <w:t>сочинения</w:t>
      </w:r>
      <w:r>
        <w:rPr>
          <w:spacing w:val="54"/>
        </w:rPr>
        <w:t> </w:t>
      </w:r>
      <w:r>
        <w:rPr/>
        <w:t>(изложения),</w:t>
      </w:r>
      <w:r>
        <w:rPr>
          <w:spacing w:val="53"/>
        </w:rPr>
        <w:t> </w:t>
      </w:r>
      <w:r>
        <w:rPr/>
        <w:t>в</w:t>
      </w:r>
      <w:r>
        <w:rPr>
          <w:spacing w:val="53"/>
        </w:rPr>
        <w:t> </w:t>
      </w:r>
      <w:r>
        <w:rPr/>
        <w:t>том</w:t>
      </w:r>
      <w:r>
        <w:rPr>
          <w:spacing w:val="55"/>
        </w:rPr>
        <w:t> </w:t>
      </w:r>
      <w:r>
        <w:rPr/>
        <w:t>числе</w:t>
      </w:r>
      <w:r>
        <w:rPr>
          <w:spacing w:val="54"/>
        </w:rPr>
        <w:t> </w:t>
      </w:r>
      <w:r>
        <w:rPr/>
        <w:t>незаполненные.</w:t>
      </w:r>
    </w:p>
    <w:p>
      <w:pPr>
        <w:spacing w:after="0"/>
        <w:sectPr>
          <w:pgSz w:w="11910" w:h="16840"/>
          <w:pgMar w:header="0" w:footer="609" w:top="1040" w:bottom="820" w:left="920" w:right="340"/>
        </w:sectPr>
      </w:pPr>
    </w:p>
    <w:p>
      <w:pPr>
        <w:pStyle w:val="BodyText"/>
        <w:spacing w:before="67"/>
        <w:ind w:right="233" w:firstLine="0"/>
      </w:pPr>
      <w:r>
        <w:rPr/>
        <w:t>Отсканированные</w:t>
      </w:r>
      <w:r>
        <w:rPr>
          <w:spacing w:val="65"/>
        </w:rPr>
        <w:t> </w:t>
      </w:r>
      <w:r>
        <w:rPr/>
        <w:t>изображения</w:t>
      </w:r>
      <w:r>
        <w:rPr>
          <w:spacing w:val="65"/>
        </w:rPr>
        <w:t> </w:t>
      </w:r>
      <w:r>
        <w:rPr/>
        <w:t>бланков</w:t>
      </w:r>
      <w:r>
        <w:rPr>
          <w:spacing w:val="66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   (изложения)</w:t>
      </w:r>
      <w:r>
        <w:rPr>
          <w:spacing w:val="65"/>
        </w:rPr>
        <w:t> </w:t>
      </w:r>
      <w:r>
        <w:rPr/>
        <w:t>передаются</w:t>
      </w:r>
      <w:r>
        <w:rPr>
          <w:spacing w:val="-62"/>
        </w:rPr>
        <w:t> </w:t>
      </w:r>
      <w:r>
        <w:rPr/>
        <w:t>в</w:t>
      </w:r>
      <w:r>
        <w:rPr>
          <w:spacing w:val="-2"/>
        </w:rPr>
        <w:t> </w:t>
      </w:r>
      <w:r>
        <w:rPr/>
        <w:t>РЦОИ</w:t>
      </w:r>
      <w:r>
        <w:rPr>
          <w:spacing w:val="-1"/>
        </w:rPr>
        <w:t> </w:t>
      </w:r>
      <w:r>
        <w:rPr/>
        <w:t>для последующей обработки.</w:t>
      </w:r>
    </w:p>
    <w:p>
      <w:pPr>
        <w:pStyle w:val="ListParagraph"/>
        <w:numPr>
          <w:ilvl w:val="2"/>
          <w:numId w:val="2"/>
        </w:numPr>
        <w:tabs>
          <w:tab w:pos="1433" w:val="left" w:leader="none"/>
        </w:tabs>
        <w:spacing w:line="240" w:lineRule="auto" w:before="2" w:after="0"/>
        <w:ind w:left="212" w:right="226" w:firstLine="708"/>
        <w:jc w:val="both"/>
        <w:rPr>
          <w:sz w:val="26"/>
        </w:rPr>
      </w:pPr>
      <w:r>
        <w:rPr>
          <w:sz w:val="26"/>
        </w:rPr>
        <w:t>Сканирование бланков итогового сочинения (изложения) может по решению</w:t>
      </w:r>
      <w:r>
        <w:rPr>
          <w:spacing w:val="1"/>
          <w:sz w:val="26"/>
        </w:rPr>
        <w:t> </w:t>
      </w:r>
      <w:r>
        <w:rPr>
          <w:sz w:val="26"/>
        </w:rPr>
        <w:t>ОИВ</w:t>
      </w:r>
      <w:r>
        <w:rPr>
          <w:spacing w:val="31"/>
          <w:sz w:val="26"/>
        </w:rPr>
        <w:t> </w:t>
      </w:r>
      <w:r>
        <w:rPr>
          <w:sz w:val="26"/>
        </w:rPr>
        <w:t>проводиться</w:t>
      </w:r>
      <w:r>
        <w:rPr>
          <w:spacing w:val="94"/>
          <w:sz w:val="26"/>
        </w:rPr>
        <w:t> </w:t>
      </w:r>
      <w:r>
        <w:rPr>
          <w:sz w:val="26"/>
        </w:rPr>
        <w:t>в</w:t>
      </w:r>
      <w:r>
        <w:rPr>
          <w:spacing w:val="97"/>
          <w:sz w:val="26"/>
        </w:rPr>
        <w:t> </w:t>
      </w:r>
      <w:r>
        <w:rPr>
          <w:sz w:val="26"/>
        </w:rPr>
        <w:t>органах</w:t>
      </w:r>
      <w:r>
        <w:rPr>
          <w:spacing w:val="96"/>
          <w:sz w:val="26"/>
        </w:rPr>
        <w:t> </w:t>
      </w:r>
      <w:r>
        <w:rPr>
          <w:sz w:val="26"/>
        </w:rPr>
        <w:t>местного</w:t>
      </w:r>
      <w:r>
        <w:rPr>
          <w:spacing w:val="97"/>
          <w:sz w:val="26"/>
        </w:rPr>
        <w:t> </w:t>
      </w:r>
      <w:r>
        <w:rPr>
          <w:sz w:val="26"/>
        </w:rPr>
        <w:t>самоуправления,</w:t>
      </w:r>
      <w:r>
        <w:rPr>
          <w:spacing w:val="95"/>
          <w:sz w:val="26"/>
        </w:rPr>
        <w:t> </w:t>
      </w:r>
      <w:r>
        <w:rPr>
          <w:sz w:val="26"/>
        </w:rPr>
        <w:t>осуществляющих</w:t>
      </w:r>
      <w:r>
        <w:rPr>
          <w:spacing w:val="105"/>
          <w:sz w:val="26"/>
        </w:rPr>
        <w:t> </w:t>
      </w:r>
      <w:r>
        <w:rPr>
          <w:sz w:val="26"/>
        </w:rPr>
        <w:t>управление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сфере</w:t>
      </w:r>
      <w:r>
        <w:rPr>
          <w:spacing w:val="1"/>
          <w:sz w:val="26"/>
        </w:rPr>
        <w:t> </w:t>
      </w:r>
      <w:r>
        <w:rPr>
          <w:sz w:val="26"/>
        </w:rPr>
        <w:t>образования,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последующей</w:t>
      </w:r>
      <w:r>
        <w:rPr>
          <w:spacing w:val="1"/>
          <w:sz w:val="26"/>
        </w:rPr>
        <w:t> </w:t>
      </w:r>
      <w:r>
        <w:rPr>
          <w:sz w:val="26"/>
        </w:rPr>
        <w:t>передачей</w:t>
      </w:r>
      <w:r>
        <w:rPr>
          <w:spacing w:val="1"/>
          <w:sz w:val="26"/>
        </w:rPr>
        <w:t> </w:t>
      </w:r>
      <w:r>
        <w:rPr>
          <w:sz w:val="26"/>
        </w:rPr>
        <w:t>образов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62"/>
          <w:sz w:val="26"/>
        </w:rPr>
        <w:t> </w:t>
      </w:r>
      <w:r>
        <w:rPr>
          <w:sz w:val="26"/>
        </w:rPr>
        <w:t>(изложения)</w:t>
      </w:r>
      <w:r>
        <w:rPr>
          <w:spacing w:val="-1"/>
          <w:sz w:val="26"/>
        </w:rPr>
        <w:t> </w:t>
      </w:r>
      <w:r>
        <w:rPr>
          <w:sz w:val="26"/>
        </w:rPr>
        <w:t>в</w:t>
      </w:r>
      <w:r>
        <w:rPr>
          <w:spacing w:val="-1"/>
          <w:sz w:val="26"/>
        </w:rPr>
        <w:t> </w:t>
      </w:r>
      <w:r>
        <w:rPr>
          <w:sz w:val="26"/>
        </w:rPr>
        <w:t>РЦОИ.</w:t>
      </w:r>
    </w:p>
    <w:p>
      <w:pPr>
        <w:pStyle w:val="ListParagraph"/>
        <w:numPr>
          <w:ilvl w:val="2"/>
          <w:numId w:val="2"/>
        </w:numPr>
        <w:tabs>
          <w:tab w:pos="1416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Бумажные оригиналы бланков итогового сочинения (изложения), аудиозаписи</w:t>
      </w:r>
      <w:r>
        <w:rPr>
          <w:spacing w:val="1"/>
          <w:sz w:val="26"/>
        </w:rPr>
        <w:t> </w:t>
      </w:r>
      <w:r>
        <w:rPr>
          <w:sz w:val="26"/>
        </w:rPr>
        <w:t>устных</w:t>
      </w:r>
      <w:r>
        <w:rPr>
          <w:spacing w:val="1"/>
          <w:sz w:val="26"/>
        </w:rPr>
        <w:t> </w:t>
      </w:r>
      <w:r>
        <w:rPr>
          <w:sz w:val="26"/>
        </w:rPr>
        <w:t>итоговых</w:t>
      </w:r>
      <w:r>
        <w:rPr>
          <w:spacing w:val="1"/>
          <w:sz w:val="26"/>
        </w:rPr>
        <w:t> </w:t>
      </w:r>
      <w:r>
        <w:rPr>
          <w:sz w:val="26"/>
        </w:rPr>
        <w:t>сочинений</w:t>
      </w:r>
      <w:r>
        <w:rPr>
          <w:spacing w:val="1"/>
          <w:sz w:val="26"/>
        </w:rPr>
        <w:t> </w:t>
      </w:r>
      <w:r>
        <w:rPr>
          <w:sz w:val="26"/>
        </w:rPr>
        <w:t>(изложений)</w:t>
      </w:r>
      <w:r>
        <w:rPr>
          <w:spacing w:val="1"/>
          <w:sz w:val="26"/>
        </w:rPr>
        <w:t> </w:t>
      </w:r>
      <w:r>
        <w:rPr>
          <w:sz w:val="26"/>
        </w:rPr>
        <w:t>(в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1"/>
          <w:sz w:val="26"/>
        </w:rPr>
        <w:t> </w:t>
      </w:r>
      <w:r>
        <w:rPr>
          <w:sz w:val="26"/>
        </w:rPr>
        <w:t>прохождения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62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устной</w:t>
      </w:r>
      <w:r>
        <w:rPr>
          <w:spacing w:val="1"/>
          <w:sz w:val="26"/>
        </w:rPr>
        <w:t> </w:t>
      </w:r>
      <w:r>
        <w:rPr>
          <w:sz w:val="26"/>
        </w:rPr>
        <w:t>форме</w:t>
      </w:r>
      <w:r>
        <w:rPr>
          <w:spacing w:val="1"/>
          <w:sz w:val="26"/>
        </w:rPr>
        <w:t> </w:t>
      </w:r>
      <w:r>
        <w:rPr>
          <w:sz w:val="26"/>
        </w:rPr>
        <w:t>участниками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ОВЗ,</w:t>
      </w:r>
      <w:r>
        <w:rPr>
          <w:spacing w:val="1"/>
          <w:sz w:val="26"/>
        </w:rPr>
        <w:t> </w:t>
      </w:r>
      <w:r>
        <w:rPr>
          <w:sz w:val="26"/>
        </w:rPr>
        <w:t>участниками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детьми-инвалидами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инвалидами)</w:t>
      </w:r>
      <w:r>
        <w:rPr>
          <w:spacing w:val="1"/>
          <w:sz w:val="26"/>
        </w:rPr>
        <w:t> </w:t>
      </w:r>
      <w:r>
        <w:rPr>
          <w:sz w:val="26"/>
        </w:rPr>
        <w:t>направляются на хранение в места, определенные ОИВ. Бумажные оригиналы бланков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(изложения), аудиозаписи устных итоговых сочинений (изложений)</w:t>
      </w:r>
      <w:r>
        <w:rPr>
          <w:spacing w:val="1"/>
          <w:sz w:val="26"/>
        </w:rPr>
        <w:t> </w:t>
      </w:r>
      <w:r>
        <w:rPr>
          <w:sz w:val="26"/>
        </w:rPr>
        <w:t>хранятся</w:t>
      </w:r>
      <w:r>
        <w:rPr>
          <w:spacing w:val="1"/>
          <w:sz w:val="26"/>
        </w:rPr>
        <w:t> </w:t>
      </w:r>
      <w:r>
        <w:rPr>
          <w:sz w:val="26"/>
        </w:rPr>
        <w:t>после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а</w:t>
      </w:r>
      <w:r>
        <w:rPr>
          <w:spacing w:val="1"/>
          <w:sz w:val="26"/>
        </w:rPr>
        <w:t> </w:t>
      </w:r>
      <w:r>
        <w:rPr>
          <w:sz w:val="26"/>
        </w:rPr>
        <w:t>затем</w:t>
      </w:r>
      <w:r>
        <w:rPr>
          <w:spacing w:val="1"/>
          <w:sz w:val="26"/>
        </w:rPr>
        <w:t> </w:t>
      </w:r>
      <w:r>
        <w:rPr>
          <w:sz w:val="26"/>
        </w:rPr>
        <w:t>уничтожаются</w:t>
      </w:r>
      <w:r>
        <w:rPr>
          <w:spacing w:val="1"/>
          <w:sz w:val="26"/>
        </w:rPr>
        <w:t> </w:t>
      </w:r>
      <w:r>
        <w:rPr>
          <w:sz w:val="26"/>
        </w:rPr>
        <w:t>лицами, определенными ОИВ. Сроки хранения бумажных оригиналов бланков 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аудиозаписей</w:t>
      </w:r>
      <w:r>
        <w:rPr>
          <w:spacing w:val="1"/>
          <w:sz w:val="26"/>
        </w:rPr>
        <w:t> </w:t>
      </w:r>
      <w:r>
        <w:rPr>
          <w:sz w:val="26"/>
        </w:rPr>
        <w:t>устных</w:t>
      </w:r>
      <w:r>
        <w:rPr>
          <w:spacing w:val="1"/>
          <w:sz w:val="26"/>
        </w:rPr>
        <w:t> </w:t>
      </w:r>
      <w:r>
        <w:rPr>
          <w:sz w:val="26"/>
        </w:rPr>
        <w:t>итоговых</w:t>
      </w:r>
      <w:r>
        <w:rPr>
          <w:spacing w:val="1"/>
          <w:sz w:val="26"/>
        </w:rPr>
        <w:t> </w:t>
      </w:r>
      <w:r>
        <w:rPr>
          <w:sz w:val="26"/>
        </w:rPr>
        <w:t>сочинений</w:t>
      </w:r>
      <w:r>
        <w:rPr>
          <w:spacing w:val="1"/>
          <w:sz w:val="26"/>
        </w:rPr>
        <w:t> </w:t>
      </w:r>
      <w:r>
        <w:rPr>
          <w:sz w:val="26"/>
        </w:rPr>
        <w:t>(изложений)</w:t>
      </w:r>
      <w:r>
        <w:rPr>
          <w:spacing w:val="1"/>
          <w:sz w:val="26"/>
        </w:rPr>
        <w:t> </w:t>
      </w:r>
      <w:r>
        <w:rPr>
          <w:sz w:val="26"/>
        </w:rPr>
        <w:t>определяются</w:t>
      </w:r>
      <w:r>
        <w:rPr>
          <w:spacing w:val="-1"/>
          <w:sz w:val="26"/>
        </w:rPr>
        <w:t> </w:t>
      </w:r>
      <w:r>
        <w:rPr>
          <w:sz w:val="26"/>
        </w:rPr>
        <w:t>ОИВ.</w:t>
      </w:r>
    </w:p>
    <w:p>
      <w:pPr>
        <w:pStyle w:val="ListParagraph"/>
        <w:numPr>
          <w:ilvl w:val="2"/>
          <w:numId w:val="2"/>
        </w:numPr>
        <w:tabs>
          <w:tab w:pos="1380" w:val="left" w:leader="none"/>
        </w:tabs>
        <w:spacing w:line="240" w:lineRule="auto" w:before="1" w:after="0"/>
        <w:ind w:left="212" w:right="234" w:firstLine="708"/>
        <w:jc w:val="both"/>
        <w:rPr>
          <w:sz w:val="26"/>
        </w:rPr>
      </w:pPr>
      <w:r>
        <w:rPr>
          <w:sz w:val="26"/>
        </w:rPr>
        <w:t>Образы оригиналов бланков итогового сочинения (изложения) РЦОИ размещает</w:t>
      </w:r>
      <w:r>
        <w:rPr>
          <w:spacing w:val="-62"/>
          <w:sz w:val="26"/>
        </w:rPr>
        <w:t> </w:t>
      </w:r>
      <w:r>
        <w:rPr>
          <w:sz w:val="26"/>
        </w:rPr>
        <w:t>на</w:t>
      </w:r>
      <w:r>
        <w:rPr>
          <w:spacing w:val="-2"/>
          <w:sz w:val="26"/>
        </w:rPr>
        <w:t> </w:t>
      </w:r>
      <w:r>
        <w:rPr>
          <w:sz w:val="26"/>
        </w:rPr>
        <w:t>региональных</w:t>
      </w:r>
      <w:r>
        <w:rPr>
          <w:spacing w:val="-1"/>
          <w:sz w:val="26"/>
        </w:rPr>
        <w:t> </w:t>
      </w:r>
      <w:r>
        <w:rPr>
          <w:sz w:val="26"/>
        </w:rPr>
        <w:t>серверах.</w:t>
      </w:r>
    </w:p>
    <w:p>
      <w:pPr>
        <w:pStyle w:val="ListParagraph"/>
        <w:numPr>
          <w:ilvl w:val="2"/>
          <w:numId w:val="2"/>
        </w:numPr>
        <w:tabs>
          <w:tab w:pos="1404" w:val="left" w:leader="none"/>
        </w:tabs>
        <w:spacing w:line="240" w:lineRule="auto" w:before="0" w:after="0"/>
        <w:ind w:left="212" w:right="225" w:firstLine="708"/>
        <w:jc w:val="both"/>
        <w:rPr>
          <w:sz w:val="26"/>
        </w:rPr>
      </w:pPr>
      <w:r>
        <w:rPr>
          <w:sz w:val="26"/>
        </w:rPr>
        <w:t>Темы итогового сочинения и образы оригиналов бланков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-3"/>
          <w:sz w:val="26"/>
        </w:rPr>
        <w:t> </w:t>
      </w:r>
      <w:r>
        <w:rPr>
          <w:sz w:val="26"/>
        </w:rPr>
        <w:t>доступны образовательным</w:t>
      </w:r>
      <w:r>
        <w:rPr>
          <w:spacing w:val="-3"/>
          <w:sz w:val="26"/>
        </w:rPr>
        <w:t> </w:t>
      </w:r>
      <w:r>
        <w:rPr>
          <w:sz w:val="26"/>
        </w:rPr>
        <w:t>организациям</w:t>
      </w:r>
      <w:r>
        <w:rPr>
          <w:spacing w:val="-2"/>
          <w:sz w:val="26"/>
        </w:rPr>
        <w:t> </w:t>
      </w:r>
      <w:r>
        <w:rPr>
          <w:sz w:val="26"/>
        </w:rPr>
        <w:t>высшего</w:t>
      </w:r>
      <w:r>
        <w:rPr>
          <w:spacing w:val="-3"/>
          <w:sz w:val="26"/>
        </w:rPr>
        <w:t> </w:t>
      </w:r>
      <w:r>
        <w:rPr>
          <w:sz w:val="26"/>
        </w:rPr>
        <w:t>образования</w:t>
      </w:r>
      <w:r>
        <w:rPr>
          <w:spacing w:val="-3"/>
          <w:sz w:val="26"/>
        </w:rPr>
        <w:t> </w:t>
      </w:r>
      <w:r>
        <w:rPr>
          <w:sz w:val="26"/>
        </w:rPr>
        <w:t>через ФИС.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609" w:top="1040" w:bottom="820" w:left="920" w:right="340"/>
        </w:sectPr>
      </w:pPr>
    </w:p>
    <w:p>
      <w:pPr>
        <w:pStyle w:val="Heading1"/>
        <w:spacing w:line="242" w:lineRule="auto" w:before="72"/>
        <w:ind w:left="212" w:right="229"/>
        <w:jc w:val="both"/>
      </w:pPr>
      <w:bookmarkStart w:name="_bookmark25" w:id="51"/>
      <w:bookmarkEnd w:id="51"/>
      <w:r>
        <w:rPr>
          <w:b w:val="0"/>
        </w:rPr>
      </w:r>
      <w:r>
        <w:rPr/>
        <w:t>Приложение  </w:t>
      </w:r>
      <w:r>
        <w:rPr>
          <w:spacing w:val="1"/>
        </w:rPr>
        <w:t> </w:t>
      </w:r>
      <w:r>
        <w:rPr/>
        <w:t>1.    Инструкция    для    участника    итогового    сочинения</w:t>
      </w:r>
      <w:r>
        <w:rPr>
          <w:spacing w:val="-67"/>
        </w:rPr>
        <w:t> </w:t>
      </w:r>
      <w:r>
        <w:rPr/>
        <w:t>к</w:t>
      </w:r>
      <w:r>
        <w:rPr>
          <w:spacing w:val="-2"/>
        </w:rPr>
        <w:t> </w:t>
      </w:r>
      <w:r>
        <w:rPr/>
        <w:t>комплекту</w:t>
      </w:r>
      <w:r>
        <w:rPr>
          <w:spacing w:val="-3"/>
        </w:rPr>
        <w:t> </w:t>
      </w:r>
      <w:r>
        <w:rPr/>
        <w:t>тем итогового сочинения</w:t>
      </w:r>
    </w:p>
    <w:p>
      <w:pPr>
        <w:pStyle w:val="BodyText"/>
        <w:spacing w:before="261"/>
        <w:ind w:right="225"/>
      </w:pPr>
      <w:r>
        <w:rPr/>
        <w:t>Выберите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ОДНУ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предложенных</w:t>
      </w:r>
      <w:r>
        <w:rPr>
          <w:spacing w:val="1"/>
        </w:rPr>
        <w:t> </w:t>
      </w:r>
      <w:r>
        <w:rPr/>
        <w:t>тем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бланке</w:t>
      </w:r>
      <w:r>
        <w:rPr>
          <w:spacing w:val="1"/>
        </w:rPr>
        <w:t> </w:t>
      </w:r>
      <w:r>
        <w:rPr/>
        <w:t>регистрации</w:t>
      </w:r>
      <w:r>
        <w:rPr>
          <w:spacing w:val="27"/>
        </w:rPr>
        <w:t> </w:t>
      </w:r>
      <w:r>
        <w:rPr/>
        <w:t>и</w:t>
      </w:r>
      <w:r>
        <w:rPr>
          <w:spacing w:val="91"/>
        </w:rPr>
        <w:t> </w:t>
      </w:r>
      <w:r>
        <w:rPr/>
        <w:t>бланке</w:t>
      </w:r>
      <w:r>
        <w:rPr>
          <w:spacing w:val="92"/>
        </w:rPr>
        <w:t> </w:t>
      </w:r>
      <w:r>
        <w:rPr/>
        <w:t>записи</w:t>
      </w:r>
      <w:r>
        <w:rPr>
          <w:spacing w:val="95"/>
        </w:rPr>
        <w:t> </w:t>
      </w:r>
      <w:r>
        <w:rPr/>
        <w:t>укажите</w:t>
      </w:r>
      <w:r>
        <w:rPr>
          <w:spacing w:val="93"/>
        </w:rPr>
        <w:t> </w:t>
      </w:r>
      <w:r>
        <w:rPr/>
        <w:t>номер</w:t>
      </w:r>
      <w:r>
        <w:rPr>
          <w:spacing w:val="92"/>
        </w:rPr>
        <w:t> </w:t>
      </w:r>
      <w:r>
        <w:rPr/>
        <w:t>выбранной</w:t>
      </w:r>
      <w:r>
        <w:rPr>
          <w:spacing w:val="91"/>
        </w:rPr>
        <w:t> </w:t>
      </w:r>
      <w:r>
        <w:rPr/>
        <w:t>темы</w:t>
      </w:r>
      <w:r>
        <w:rPr>
          <w:spacing w:val="92"/>
        </w:rPr>
        <w:t> </w:t>
      </w:r>
      <w:r>
        <w:rPr/>
        <w:t>итогового</w:t>
      </w:r>
      <w:r>
        <w:rPr>
          <w:spacing w:val="91"/>
        </w:rPr>
        <w:t> </w:t>
      </w:r>
      <w:r>
        <w:rPr/>
        <w:t>сочинения,</w:t>
      </w:r>
      <w:r>
        <w:rPr>
          <w:spacing w:val="-63"/>
        </w:rPr>
        <w:t> </w:t>
      </w:r>
      <w:r>
        <w:rPr/>
        <w:t>в бланке записи итогового сочинения перепишите название выбранной темы итогового</w:t>
      </w:r>
      <w:r>
        <w:rPr>
          <w:spacing w:val="1"/>
        </w:rPr>
        <w:t> </w:t>
      </w:r>
      <w:r>
        <w:rPr/>
        <w:t>сочинения. Напишите сочинение-рассуждение на эту тему. Рекомендуемый объём – от 350</w:t>
      </w:r>
      <w:r>
        <w:rPr>
          <w:spacing w:val="1"/>
        </w:rPr>
        <w:t> </w:t>
      </w:r>
      <w:r>
        <w:rPr/>
        <w:t>слов. Если в сочинении менее 250 слов (в подсчет включаются все слова, в том числе</w:t>
      </w:r>
      <w:r>
        <w:rPr>
          <w:spacing w:val="1"/>
        </w:rPr>
        <w:t> </w:t>
      </w:r>
      <w:r>
        <w:rPr/>
        <w:t>служебные),</w:t>
      </w:r>
      <w:r>
        <w:rPr>
          <w:spacing w:val="1"/>
        </w:rPr>
        <w:t> </w:t>
      </w:r>
      <w:r>
        <w:rPr/>
        <w:t>то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такую</w:t>
      </w:r>
      <w:r>
        <w:rPr>
          <w:spacing w:val="2"/>
        </w:rPr>
        <w:t> </w:t>
      </w:r>
      <w:r>
        <w:rPr/>
        <w:t>работу</w:t>
      </w:r>
      <w:r>
        <w:rPr>
          <w:spacing w:val="-6"/>
        </w:rPr>
        <w:t> </w:t>
      </w:r>
      <w:r>
        <w:rPr/>
        <w:t>ставится</w:t>
      </w:r>
      <w:r>
        <w:rPr>
          <w:spacing w:val="1"/>
        </w:rPr>
        <w:t> </w:t>
      </w:r>
      <w:r>
        <w:rPr/>
        <w:t>«незачёт».</w:t>
      </w:r>
    </w:p>
    <w:p>
      <w:pPr>
        <w:pStyle w:val="BodyText"/>
        <w:spacing w:before="2"/>
        <w:ind w:right="229"/>
      </w:pP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выполняется</w:t>
      </w:r>
      <w:r>
        <w:rPr>
          <w:spacing w:val="1"/>
        </w:rPr>
        <w:t> </w:t>
      </w:r>
      <w:r>
        <w:rPr/>
        <w:t>самостоятельно.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допускается</w:t>
      </w:r>
      <w:r>
        <w:rPr>
          <w:spacing w:val="1"/>
        </w:rPr>
        <w:t> </w:t>
      </w:r>
      <w:r>
        <w:rPr/>
        <w:t>списывание</w:t>
      </w:r>
      <w:r>
        <w:rPr>
          <w:spacing w:val="1"/>
        </w:rPr>
        <w:t> </w:t>
      </w:r>
      <w:r>
        <w:rPr/>
        <w:t>сочинения</w:t>
      </w:r>
      <w:r>
        <w:rPr>
          <w:spacing w:val="59"/>
        </w:rPr>
        <w:t> </w:t>
      </w:r>
      <w:r>
        <w:rPr/>
        <w:t>(фрагментов</w:t>
      </w:r>
      <w:r>
        <w:rPr>
          <w:spacing w:val="58"/>
        </w:rPr>
        <w:t> </w:t>
      </w:r>
      <w:r>
        <w:rPr/>
        <w:t>сочинения)</w:t>
      </w:r>
      <w:r>
        <w:rPr>
          <w:spacing w:val="59"/>
        </w:rPr>
        <w:t> </w:t>
      </w:r>
      <w:r>
        <w:rPr/>
        <w:t>из</w:t>
      </w:r>
      <w:r>
        <w:rPr>
          <w:spacing w:val="126"/>
        </w:rPr>
        <w:t> </w:t>
      </w:r>
      <w:r>
        <w:rPr/>
        <w:t>какого-либо</w:t>
      </w:r>
      <w:r>
        <w:rPr>
          <w:spacing w:val="122"/>
        </w:rPr>
        <w:t> </w:t>
      </w:r>
      <w:r>
        <w:rPr/>
        <w:t>источника</w:t>
      </w:r>
      <w:r>
        <w:rPr>
          <w:spacing w:val="123"/>
        </w:rPr>
        <w:t> </w:t>
      </w:r>
      <w:r>
        <w:rPr/>
        <w:t>или</w:t>
      </w:r>
      <w:r>
        <w:rPr>
          <w:spacing w:val="125"/>
        </w:rPr>
        <w:t> </w:t>
      </w:r>
      <w:r>
        <w:rPr/>
        <w:t>воспроизведение</w:t>
      </w:r>
      <w:r>
        <w:rPr>
          <w:spacing w:val="-63"/>
        </w:rPr>
        <w:t> </w:t>
      </w:r>
      <w:r>
        <w:rPr/>
        <w:t>по</w:t>
      </w:r>
      <w:r>
        <w:rPr>
          <w:spacing w:val="24"/>
        </w:rPr>
        <w:t> </w:t>
      </w:r>
      <w:r>
        <w:rPr/>
        <w:t>памяти</w:t>
      </w:r>
      <w:r>
        <w:rPr>
          <w:spacing w:val="28"/>
        </w:rPr>
        <w:t> </w:t>
      </w:r>
      <w:r>
        <w:rPr/>
        <w:t>чужого</w:t>
      </w:r>
      <w:r>
        <w:rPr>
          <w:spacing w:val="27"/>
        </w:rPr>
        <w:t> </w:t>
      </w:r>
      <w:r>
        <w:rPr/>
        <w:t>текста</w:t>
      </w:r>
      <w:r>
        <w:rPr>
          <w:spacing w:val="27"/>
        </w:rPr>
        <w:t> </w:t>
      </w:r>
      <w:r>
        <w:rPr/>
        <w:t>(работа</w:t>
      </w:r>
      <w:r>
        <w:rPr>
          <w:spacing w:val="24"/>
        </w:rPr>
        <w:t> </w:t>
      </w:r>
      <w:r>
        <w:rPr/>
        <w:t>другого</w:t>
      </w:r>
      <w:r>
        <w:rPr>
          <w:spacing w:val="27"/>
        </w:rPr>
        <w:t> </w:t>
      </w:r>
      <w:r>
        <w:rPr/>
        <w:t>участника,</w:t>
      </w:r>
      <w:r>
        <w:rPr>
          <w:spacing w:val="27"/>
        </w:rPr>
        <w:t> </w:t>
      </w:r>
      <w:r>
        <w:rPr/>
        <w:t>текст,</w:t>
      </w:r>
      <w:r>
        <w:rPr>
          <w:spacing w:val="24"/>
        </w:rPr>
        <w:t> </w:t>
      </w:r>
      <w:r>
        <w:rPr/>
        <w:t>опубликованный</w:t>
      </w:r>
      <w:r>
        <w:rPr>
          <w:spacing w:val="25"/>
        </w:rPr>
        <w:t> </w:t>
      </w:r>
      <w:r>
        <w:rPr/>
        <w:t>в</w:t>
      </w:r>
      <w:r>
        <w:rPr>
          <w:spacing w:val="26"/>
        </w:rPr>
        <w:t> </w:t>
      </w:r>
      <w:r>
        <w:rPr/>
        <w:t>бумажном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(или)</w:t>
      </w:r>
      <w:r>
        <w:rPr>
          <w:spacing w:val="-1"/>
        </w:rPr>
        <w:t> </w:t>
      </w:r>
      <w:r>
        <w:rPr/>
        <w:t>электронном</w:t>
      </w:r>
      <w:r>
        <w:rPr>
          <w:spacing w:val="1"/>
        </w:rPr>
        <w:t> </w:t>
      </w:r>
      <w:r>
        <w:rPr/>
        <w:t>виде,</w:t>
      </w:r>
      <w:r>
        <w:rPr>
          <w:spacing w:val="-1"/>
        </w:rPr>
        <w:t> </w:t>
      </w:r>
      <w:r>
        <w:rPr/>
        <w:t>и др.).</w:t>
      </w:r>
    </w:p>
    <w:p>
      <w:pPr>
        <w:pStyle w:val="BodyText"/>
        <w:ind w:right="224"/>
      </w:pPr>
      <w:r>
        <w:rPr/>
        <w:t>Допускается</w:t>
      </w:r>
      <w:r>
        <w:rPr>
          <w:spacing w:val="1"/>
        </w:rPr>
        <w:t> </w:t>
      </w:r>
      <w:r>
        <w:rPr/>
        <w:t>прямое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косвенное</w:t>
      </w:r>
      <w:r>
        <w:rPr>
          <w:spacing w:val="1"/>
        </w:rPr>
        <w:t> </w:t>
      </w:r>
      <w:r>
        <w:rPr/>
        <w:t>цитирование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обязательной</w:t>
      </w:r>
      <w:r>
        <w:rPr>
          <w:spacing w:val="1"/>
        </w:rPr>
        <w:t> </w:t>
      </w:r>
      <w:r>
        <w:rPr/>
        <w:t>ссылкой</w:t>
      </w:r>
      <w:r>
        <w:rPr>
          <w:spacing w:val="65"/>
        </w:rPr>
        <w:t> </w:t>
      </w:r>
      <w:r>
        <w:rPr/>
        <w:t>на</w:t>
      </w:r>
      <w:r>
        <w:rPr>
          <w:spacing w:val="1"/>
        </w:rPr>
        <w:t> </w:t>
      </w:r>
      <w:r>
        <w:rPr/>
        <w:t>источник (ссылка даётся в свободной форме). Объём цитирования не должен превышать</w:t>
      </w:r>
      <w:r>
        <w:rPr>
          <w:spacing w:val="1"/>
        </w:rPr>
        <w:t> </w:t>
      </w:r>
      <w:r>
        <w:rPr/>
        <w:t>объём</w:t>
      </w:r>
      <w:r>
        <w:rPr>
          <w:spacing w:val="1"/>
        </w:rPr>
        <w:t> </w:t>
      </w:r>
      <w:r>
        <w:rPr/>
        <w:t>Вашего</w:t>
      </w:r>
      <w:r>
        <w:rPr>
          <w:spacing w:val="1"/>
        </w:rPr>
        <w:t> </w:t>
      </w:r>
      <w:r>
        <w:rPr/>
        <w:t>собственного</w:t>
      </w:r>
      <w:r>
        <w:rPr>
          <w:spacing w:val="1"/>
        </w:rPr>
        <w:t> </w:t>
      </w:r>
      <w:r>
        <w:rPr/>
        <w:t>текста.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признано</w:t>
      </w:r>
      <w:r>
        <w:rPr>
          <w:spacing w:val="1"/>
        </w:rPr>
        <w:t> </w:t>
      </w:r>
      <w:r>
        <w:rPr/>
        <w:t>несамостоятельным,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выставляется «незачёт» за работу в целом (такое сочинение не проверяется по критериям</w:t>
      </w:r>
      <w:r>
        <w:rPr>
          <w:spacing w:val="1"/>
        </w:rPr>
        <w:t> </w:t>
      </w:r>
      <w:r>
        <w:rPr/>
        <w:t>оценивания).</w:t>
      </w:r>
    </w:p>
    <w:p>
      <w:pPr>
        <w:pStyle w:val="BodyText"/>
        <w:ind w:right="230"/>
      </w:pPr>
      <w:r>
        <w:rPr/>
        <w:t>В рамках заявленной темы сформулируйте свою позицию, докажите её, подкрепляя</w:t>
      </w:r>
      <w:r>
        <w:rPr>
          <w:spacing w:val="1"/>
        </w:rPr>
        <w:t> </w:t>
      </w:r>
      <w:r>
        <w:rPr/>
        <w:t>аргументы</w:t>
      </w:r>
      <w:r>
        <w:rPr>
          <w:spacing w:val="1"/>
        </w:rPr>
        <w:t> </w:t>
      </w:r>
      <w:r>
        <w:rPr/>
        <w:t>примерами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опубликованных</w:t>
      </w:r>
      <w:r>
        <w:rPr>
          <w:spacing w:val="1"/>
        </w:rPr>
        <w:t> </w:t>
      </w:r>
      <w:r>
        <w:rPr/>
        <w:t>литературных</w:t>
      </w:r>
      <w:r>
        <w:rPr>
          <w:spacing w:val="1"/>
        </w:rPr>
        <w:t> </w:t>
      </w:r>
      <w:r>
        <w:rPr/>
        <w:t>произведений.</w:t>
      </w:r>
      <w:r>
        <w:rPr>
          <w:spacing w:val="66"/>
        </w:rPr>
        <w:t> </w:t>
      </w:r>
      <w:r>
        <w:rPr/>
        <w:t>Можно</w:t>
      </w:r>
      <w:r>
        <w:rPr>
          <w:spacing w:val="1"/>
        </w:rPr>
        <w:t> </w:t>
      </w:r>
      <w:r>
        <w:rPr/>
        <w:t>привлекать</w:t>
      </w:r>
      <w:r>
        <w:rPr>
          <w:spacing w:val="16"/>
        </w:rPr>
        <w:t> </w:t>
      </w:r>
      <w:r>
        <w:rPr/>
        <w:t>произведения</w:t>
      </w:r>
      <w:r>
        <w:rPr>
          <w:spacing w:val="20"/>
        </w:rPr>
        <w:t> </w:t>
      </w:r>
      <w:r>
        <w:rPr/>
        <w:t>устного</w:t>
      </w:r>
      <w:r>
        <w:rPr>
          <w:spacing w:val="16"/>
        </w:rPr>
        <w:t> </w:t>
      </w:r>
      <w:r>
        <w:rPr/>
        <w:t>народного</w:t>
      </w:r>
      <w:r>
        <w:rPr>
          <w:spacing w:val="16"/>
        </w:rPr>
        <w:t> </w:t>
      </w:r>
      <w:r>
        <w:rPr/>
        <w:t>творчества</w:t>
      </w:r>
      <w:r>
        <w:rPr>
          <w:spacing w:val="17"/>
        </w:rPr>
        <w:t> </w:t>
      </w:r>
      <w:r>
        <w:rPr/>
        <w:t>(за</w:t>
      </w:r>
      <w:r>
        <w:rPr>
          <w:spacing w:val="18"/>
        </w:rPr>
        <w:t> </w:t>
      </w:r>
      <w:r>
        <w:rPr/>
        <w:t>исключением</w:t>
      </w:r>
      <w:r>
        <w:rPr>
          <w:spacing w:val="16"/>
        </w:rPr>
        <w:t> </w:t>
      </w:r>
      <w:r>
        <w:rPr/>
        <w:t>малых</w:t>
      </w:r>
      <w:r>
        <w:rPr>
          <w:spacing w:val="17"/>
        </w:rPr>
        <w:t> </w:t>
      </w:r>
      <w:r>
        <w:rPr/>
        <w:t>жанров),</w:t>
      </w:r>
      <w:r>
        <w:rPr>
          <w:spacing w:val="-63"/>
        </w:rPr>
        <w:t> </w:t>
      </w:r>
      <w:r>
        <w:rPr/>
        <w:t>а</w:t>
      </w:r>
      <w:r>
        <w:rPr>
          <w:spacing w:val="35"/>
        </w:rPr>
        <w:t> </w:t>
      </w:r>
      <w:r>
        <w:rPr/>
        <w:t>также</w:t>
      </w:r>
      <w:r>
        <w:rPr>
          <w:spacing w:val="100"/>
        </w:rPr>
        <w:t> </w:t>
      </w:r>
      <w:r>
        <w:rPr/>
        <w:t>художественную,</w:t>
      </w:r>
      <w:r>
        <w:rPr>
          <w:spacing w:val="99"/>
        </w:rPr>
        <w:t> </w:t>
      </w:r>
      <w:r>
        <w:rPr/>
        <w:t>документальную,</w:t>
      </w:r>
      <w:r>
        <w:rPr>
          <w:spacing w:val="102"/>
        </w:rPr>
        <w:t> </w:t>
      </w:r>
      <w:r>
        <w:rPr/>
        <w:t>мемуарную,</w:t>
      </w:r>
      <w:r>
        <w:rPr>
          <w:spacing w:val="99"/>
        </w:rPr>
        <w:t> </w:t>
      </w:r>
      <w:r>
        <w:rPr/>
        <w:t>публицистическую,</w:t>
      </w:r>
      <w:r>
        <w:rPr>
          <w:spacing w:val="100"/>
        </w:rPr>
        <w:t> </w:t>
      </w:r>
      <w:r>
        <w:rPr/>
        <w:t>научную</w:t>
      </w:r>
      <w:r>
        <w:rPr>
          <w:spacing w:val="-63"/>
        </w:rPr>
        <w:t> </w:t>
      </w:r>
      <w:r>
        <w:rPr/>
        <w:t>и</w:t>
      </w:r>
      <w:r>
        <w:rPr>
          <w:spacing w:val="1"/>
        </w:rPr>
        <w:t> </w:t>
      </w:r>
      <w:r>
        <w:rPr/>
        <w:t>научно-популярную</w:t>
      </w:r>
      <w:r>
        <w:rPr>
          <w:spacing w:val="1"/>
        </w:rPr>
        <w:t> </w:t>
      </w:r>
      <w:r>
        <w:rPr/>
        <w:t>литературу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философскую,</w:t>
      </w:r>
      <w:r>
        <w:rPr>
          <w:spacing w:val="1"/>
        </w:rPr>
        <w:t> </w:t>
      </w:r>
      <w:r>
        <w:rPr/>
        <w:t>психологическую,</w:t>
      </w:r>
      <w:r>
        <w:rPr>
          <w:spacing w:val="1"/>
        </w:rPr>
        <w:t> </w:t>
      </w:r>
      <w:r>
        <w:rPr/>
        <w:t>литературоведческую,</w:t>
      </w:r>
      <w:r>
        <w:rPr>
          <w:spacing w:val="32"/>
        </w:rPr>
        <w:t> </w:t>
      </w:r>
      <w:r>
        <w:rPr/>
        <w:t>искусствоведческую),</w:t>
      </w:r>
      <w:r>
        <w:rPr>
          <w:spacing w:val="95"/>
        </w:rPr>
        <w:t> </w:t>
      </w:r>
      <w:r>
        <w:rPr/>
        <w:t>дневники,</w:t>
      </w:r>
      <w:r>
        <w:rPr>
          <w:spacing w:val="95"/>
        </w:rPr>
        <w:t> </w:t>
      </w:r>
      <w:r>
        <w:rPr/>
        <w:t>очерки,</w:t>
      </w:r>
      <w:r>
        <w:rPr>
          <w:spacing w:val="95"/>
        </w:rPr>
        <w:t> </w:t>
      </w:r>
      <w:r>
        <w:rPr/>
        <w:t>литературную</w:t>
      </w:r>
      <w:r>
        <w:rPr>
          <w:spacing w:val="96"/>
        </w:rPr>
        <w:t> </w:t>
      </w:r>
      <w:r>
        <w:rPr/>
        <w:t>критику</w:t>
      </w:r>
      <w:r>
        <w:rPr>
          <w:spacing w:val="-63"/>
        </w:rPr>
        <w:t> </w:t>
      </w:r>
      <w:r>
        <w:rPr/>
        <w:t>и другие произведения отечественной и мировой литературы. Достаточно опоры на один</w:t>
      </w:r>
      <w:r>
        <w:rPr>
          <w:spacing w:val="1"/>
        </w:rPr>
        <w:t> </w:t>
      </w:r>
      <w:r>
        <w:rPr/>
        <w:t>текст</w:t>
      </w:r>
      <w:r>
        <w:rPr>
          <w:spacing w:val="16"/>
        </w:rPr>
        <w:t> </w:t>
      </w:r>
      <w:r>
        <w:rPr/>
        <w:t>(количество</w:t>
      </w:r>
      <w:r>
        <w:rPr>
          <w:spacing w:val="79"/>
        </w:rPr>
        <w:t> </w:t>
      </w:r>
      <w:r>
        <w:rPr/>
        <w:t>привлеченных</w:t>
      </w:r>
      <w:r>
        <w:rPr>
          <w:spacing w:val="79"/>
        </w:rPr>
        <w:t> </w:t>
      </w:r>
      <w:r>
        <w:rPr/>
        <w:t>текстов</w:t>
      </w:r>
      <w:r>
        <w:rPr>
          <w:spacing w:val="82"/>
        </w:rPr>
        <w:t> </w:t>
      </w:r>
      <w:r>
        <w:rPr/>
        <w:t>не</w:t>
      </w:r>
      <w:r>
        <w:rPr>
          <w:spacing w:val="80"/>
        </w:rPr>
        <w:t> </w:t>
      </w:r>
      <w:r>
        <w:rPr/>
        <w:t>так</w:t>
      </w:r>
      <w:r>
        <w:rPr>
          <w:spacing w:val="78"/>
        </w:rPr>
        <w:t> </w:t>
      </w:r>
      <w:r>
        <w:rPr/>
        <w:t>важно,</w:t>
      </w:r>
      <w:r>
        <w:rPr>
          <w:spacing w:val="79"/>
        </w:rPr>
        <w:t> </w:t>
      </w:r>
      <w:r>
        <w:rPr/>
        <w:t>как</w:t>
      </w:r>
      <w:r>
        <w:rPr>
          <w:spacing w:val="80"/>
        </w:rPr>
        <w:t> </w:t>
      </w:r>
      <w:r>
        <w:rPr/>
        <w:t>глубина</w:t>
      </w:r>
      <w:r>
        <w:rPr>
          <w:spacing w:val="80"/>
        </w:rPr>
        <w:t> </w:t>
      </w:r>
      <w:r>
        <w:rPr/>
        <w:t>раскрытия</w:t>
      </w:r>
      <w:r>
        <w:rPr>
          <w:spacing w:val="82"/>
        </w:rPr>
        <w:t> </w:t>
      </w:r>
      <w:r>
        <w:rPr/>
        <w:t>темы</w:t>
      </w:r>
      <w:r>
        <w:rPr>
          <w:spacing w:val="-63"/>
        </w:rPr>
        <w:t> </w:t>
      </w:r>
      <w:r>
        <w:rPr/>
        <w:t>с</w:t>
      </w:r>
      <w:r>
        <w:rPr>
          <w:spacing w:val="-2"/>
        </w:rPr>
        <w:t> </w:t>
      </w:r>
      <w:r>
        <w:rPr/>
        <w:t>опорой на</w:t>
      </w:r>
      <w:r>
        <w:rPr>
          <w:spacing w:val="-1"/>
        </w:rPr>
        <w:t> </w:t>
      </w:r>
      <w:r>
        <w:rPr/>
        <w:t>литературный</w:t>
      </w:r>
      <w:r>
        <w:rPr>
          <w:spacing w:val="-1"/>
        </w:rPr>
        <w:t> </w:t>
      </w:r>
      <w:r>
        <w:rPr/>
        <w:t>материал).</w:t>
      </w:r>
    </w:p>
    <w:p>
      <w:pPr>
        <w:pStyle w:val="BodyText"/>
        <w:ind w:right="227"/>
      </w:pPr>
      <w:r>
        <w:rPr/>
        <w:t>Продумайте</w:t>
      </w:r>
      <w:r>
        <w:rPr>
          <w:spacing w:val="1"/>
        </w:rPr>
        <w:t> </w:t>
      </w:r>
      <w:r>
        <w:rPr/>
        <w:t>композицию</w:t>
      </w:r>
      <w:r>
        <w:rPr>
          <w:spacing w:val="1"/>
        </w:rPr>
        <w:t> </w:t>
      </w:r>
      <w:r>
        <w:rPr/>
        <w:t>сочинения.</w:t>
      </w:r>
      <w:r>
        <w:rPr>
          <w:spacing w:val="1"/>
        </w:rPr>
        <w:t> </w:t>
      </w:r>
      <w:r>
        <w:rPr/>
        <w:t>Соблюдайте</w:t>
      </w:r>
      <w:r>
        <w:rPr>
          <w:spacing w:val="1"/>
        </w:rPr>
        <w:t> </w:t>
      </w:r>
      <w:r>
        <w:rPr/>
        <w:t>речевые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орфографические</w:t>
      </w:r>
      <w:r>
        <w:rPr>
          <w:spacing w:val="1"/>
        </w:rPr>
        <w:t> </w:t>
      </w:r>
      <w:r>
        <w:rPr/>
        <w:t>нормы</w:t>
      </w:r>
      <w:r>
        <w:rPr>
          <w:spacing w:val="27"/>
        </w:rPr>
        <w:t> </w:t>
      </w:r>
      <w:r>
        <w:rPr/>
        <w:t>(разрешается</w:t>
      </w:r>
      <w:r>
        <w:rPr>
          <w:spacing w:val="27"/>
        </w:rPr>
        <w:t> </w:t>
      </w:r>
      <w:r>
        <w:rPr/>
        <w:t>пользоваться</w:t>
      </w:r>
      <w:r>
        <w:rPr>
          <w:spacing w:val="27"/>
        </w:rPr>
        <w:t> </w:t>
      </w:r>
      <w:r>
        <w:rPr/>
        <w:t>орфографическим</w:t>
      </w:r>
      <w:r>
        <w:rPr>
          <w:spacing w:val="27"/>
        </w:rPr>
        <w:t> </w:t>
      </w:r>
      <w:r>
        <w:rPr/>
        <w:t>словарём).</w:t>
      </w:r>
      <w:r>
        <w:rPr>
          <w:spacing w:val="27"/>
        </w:rPr>
        <w:t> </w:t>
      </w:r>
      <w:r>
        <w:rPr/>
        <w:t>Сочинение</w:t>
      </w:r>
      <w:r>
        <w:rPr>
          <w:spacing w:val="28"/>
        </w:rPr>
        <w:t> </w:t>
      </w:r>
      <w:r>
        <w:rPr/>
        <w:t>пишите</w:t>
      </w:r>
      <w:r>
        <w:rPr>
          <w:spacing w:val="35"/>
        </w:rPr>
        <w:t> </w:t>
      </w:r>
      <w:r>
        <w:rPr/>
        <w:t>чётко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разборчиво.</w:t>
      </w:r>
    </w:p>
    <w:p>
      <w:pPr>
        <w:pStyle w:val="BodyText"/>
        <w:spacing w:before="1"/>
        <w:ind w:right="223"/>
      </w:pPr>
      <w:r>
        <w:rPr/>
        <w:t>При</w:t>
      </w:r>
      <w:r>
        <w:rPr>
          <w:spacing w:val="18"/>
        </w:rPr>
        <w:t> </w:t>
      </w:r>
      <w:r>
        <w:rPr/>
        <w:t>оценке</w:t>
      </w:r>
      <w:r>
        <w:rPr>
          <w:spacing w:val="19"/>
        </w:rPr>
        <w:t> </w:t>
      </w:r>
      <w:r>
        <w:rPr/>
        <w:t>сочинения</w:t>
      </w:r>
      <w:r>
        <w:rPr>
          <w:spacing w:val="20"/>
        </w:rPr>
        <w:t> </w:t>
      </w:r>
      <w:r>
        <w:rPr/>
        <w:t>особое</w:t>
      </w:r>
      <w:r>
        <w:rPr>
          <w:spacing w:val="19"/>
        </w:rPr>
        <w:t> </w:t>
      </w:r>
      <w:r>
        <w:rPr/>
        <w:t>внимание</w:t>
      </w:r>
      <w:r>
        <w:rPr>
          <w:spacing w:val="23"/>
        </w:rPr>
        <w:t> </w:t>
      </w:r>
      <w:r>
        <w:rPr/>
        <w:t>уделяется</w:t>
      </w:r>
      <w:r>
        <w:rPr>
          <w:spacing w:val="21"/>
        </w:rPr>
        <w:t> </w:t>
      </w:r>
      <w:r>
        <w:rPr/>
        <w:t>соблюдению</w:t>
      </w:r>
      <w:r>
        <w:rPr>
          <w:spacing w:val="20"/>
        </w:rPr>
        <w:t> </w:t>
      </w:r>
      <w:r>
        <w:rPr/>
        <w:t>требований</w:t>
      </w:r>
      <w:r>
        <w:rPr>
          <w:spacing w:val="21"/>
        </w:rPr>
        <w:t> </w:t>
      </w:r>
      <w:r>
        <w:rPr/>
        <w:t>объёма</w:t>
      </w:r>
      <w:r>
        <w:rPr>
          <w:spacing w:val="-62"/>
        </w:rPr>
        <w:t> </w:t>
      </w:r>
      <w:r>
        <w:rPr/>
        <w:t>и самостоятельности написания сочинения, его соответствию выбранной теме, умениям</w:t>
      </w:r>
      <w:r>
        <w:rPr>
          <w:spacing w:val="1"/>
        </w:rPr>
        <w:t> </w:t>
      </w:r>
      <w:r>
        <w:rPr/>
        <w:t>аргументировать</w:t>
      </w:r>
      <w:r>
        <w:rPr>
          <w:spacing w:val="-3"/>
        </w:rPr>
        <w:t> </w:t>
      </w:r>
      <w:r>
        <w:rPr/>
        <w:t>позицию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обоснованно привлекать</w:t>
      </w:r>
      <w:r>
        <w:rPr>
          <w:spacing w:val="-3"/>
        </w:rPr>
        <w:t> </w:t>
      </w:r>
      <w:r>
        <w:rPr/>
        <w:t>литературный</w:t>
      </w:r>
      <w:r>
        <w:rPr>
          <w:spacing w:val="-2"/>
        </w:rPr>
        <w:t> </w:t>
      </w:r>
      <w:r>
        <w:rPr/>
        <w:t>материал.</w:t>
      </w:r>
    </w:p>
    <w:p>
      <w:pPr>
        <w:spacing w:after="0"/>
        <w:sectPr>
          <w:pgSz w:w="11910" w:h="16840"/>
          <w:pgMar w:header="0" w:footer="609" w:top="1040" w:bottom="820" w:left="920" w:right="340"/>
        </w:sectPr>
      </w:pPr>
    </w:p>
    <w:p>
      <w:pPr>
        <w:pStyle w:val="Heading1"/>
        <w:spacing w:line="242" w:lineRule="auto" w:before="69"/>
        <w:ind w:left="113" w:right="411"/>
        <w:jc w:val="both"/>
      </w:pPr>
      <w:bookmarkStart w:name="_bookmark26" w:id="52"/>
      <w:bookmarkEnd w:id="52"/>
      <w:r>
        <w:rPr>
          <w:b w:val="0"/>
        </w:rPr>
      </w:r>
      <w:r>
        <w:rPr/>
        <w:t>Приложение 2. Инструкция для участника итогового изложения к тексту</w:t>
      </w:r>
      <w:r>
        <w:rPr>
          <w:spacing w:val="1"/>
        </w:rPr>
        <w:t> </w:t>
      </w:r>
      <w:r>
        <w:rPr/>
        <w:t>для</w:t>
      </w:r>
      <w:r>
        <w:rPr>
          <w:spacing w:val="-2"/>
        </w:rPr>
        <w:t> </w:t>
      </w:r>
      <w:r>
        <w:rPr/>
        <w:t>итогового изложения</w:t>
      </w:r>
    </w:p>
    <w:p>
      <w:pPr>
        <w:pStyle w:val="BodyText"/>
        <w:spacing w:before="262"/>
        <w:ind w:left="113" w:right="406"/>
      </w:pPr>
      <w:r>
        <w:rPr/>
        <w:t>Прослушайте (прочитайте) текст. В бланке записи итогового изложения перепишите</w:t>
      </w:r>
      <w:r>
        <w:rPr>
          <w:spacing w:val="1"/>
        </w:rPr>
        <w:t> </w:t>
      </w:r>
      <w:r>
        <w:rPr/>
        <w:t>название текста для изложения. Напишите подробное изложение. Рекомендуемый объём –</w:t>
      </w:r>
      <w:r>
        <w:rPr>
          <w:spacing w:val="1"/>
        </w:rPr>
        <w:t> </w:t>
      </w:r>
      <w:r>
        <w:rPr/>
        <w:t>от</w:t>
      </w:r>
      <w:r>
        <w:rPr>
          <w:spacing w:val="31"/>
        </w:rPr>
        <w:t> </w:t>
      </w:r>
      <w:r>
        <w:rPr/>
        <w:t>200</w:t>
      </w:r>
      <w:r>
        <w:rPr>
          <w:spacing w:val="95"/>
        </w:rPr>
        <w:t> </w:t>
      </w:r>
      <w:r>
        <w:rPr/>
        <w:t>слов.</w:t>
      </w:r>
      <w:r>
        <w:rPr>
          <w:spacing w:val="96"/>
        </w:rPr>
        <w:t> </w:t>
      </w:r>
      <w:r>
        <w:rPr/>
        <w:t>Если</w:t>
      </w:r>
      <w:r>
        <w:rPr>
          <w:spacing w:val="99"/>
        </w:rPr>
        <w:t> </w:t>
      </w:r>
      <w:r>
        <w:rPr/>
        <w:t>в</w:t>
      </w:r>
      <w:r>
        <w:rPr>
          <w:spacing w:val="95"/>
        </w:rPr>
        <w:t> </w:t>
      </w:r>
      <w:r>
        <w:rPr/>
        <w:t>изложении</w:t>
      </w:r>
      <w:r>
        <w:rPr>
          <w:spacing w:val="96"/>
        </w:rPr>
        <w:t> </w:t>
      </w:r>
      <w:r>
        <w:rPr/>
        <w:t>менее</w:t>
      </w:r>
      <w:r>
        <w:rPr>
          <w:spacing w:val="95"/>
        </w:rPr>
        <w:t> </w:t>
      </w:r>
      <w:r>
        <w:rPr/>
        <w:t>150</w:t>
      </w:r>
      <w:r>
        <w:rPr>
          <w:spacing w:val="96"/>
        </w:rPr>
        <w:t> </w:t>
      </w:r>
      <w:r>
        <w:rPr/>
        <w:t>слов</w:t>
      </w:r>
      <w:r>
        <w:rPr>
          <w:spacing w:val="96"/>
        </w:rPr>
        <w:t> </w:t>
      </w:r>
      <w:r>
        <w:rPr/>
        <w:t>(в</w:t>
      </w:r>
      <w:r>
        <w:rPr>
          <w:spacing w:val="99"/>
        </w:rPr>
        <w:t> </w:t>
      </w:r>
      <w:r>
        <w:rPr/>
        <w:t>подсчёт</w:t>
      </w:r>
      <w:r>
        <w:rPr>
          <w:spacing w:val="95"/>
        </w:rPr>
        <w:t> </w:t>
      </w:r>
      <w:r>
        <w:rPr/>
        <w:t>включаются</w:t>
      </w:r>
      <w:r>
        <w:rPr>
          <w:spacing w:val="95"/>
        </w:rPr>
        <w:t> </w:t>
      </w:r>
      <w:r>
        <w:rPr/>
        <w:t>все</w:t>
      </w:r>
      <w:r>
        <w:rPr>
          <w:spacing w:val="98"/>
        </w:rPr>
        <w:t> </w:t>
      </w:r>
      <w:r>
        <w:rPr/>
        <w:t>слова,</w:t>
      </w:r>
      <w:r>
        <w:rPr>
          <w:spacing w:val="-63"/>
        </w:rPr>
        <w:t> </w:t>
      </w:r>
      <w:r>
        <w:rPr/>
        <w:t>в</w:t>
      </w:r>
      <w:r>
        <w:rPr>
          <w:spacing w:val="-2"/>
        </w:rPr>
        <w:t> </w:t>
      </w:r>
      <w:r>
        <w:rPr/>
        <w:t>том числе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служебные),</w:t>
      </w:r>
      <w:r>
        <w:rPr>
          <w:spacing w:val="-2"/>
        </w:rPr>
        <w:t> </w:t>
      </w:r>
      <w:r>
        <w:rPr/>
        <w:t>то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такую</w:t>
      </w:r>
      <w:r>
        <w:rPr>
          <w:spacing w:val="-1"/>
        </w:rPr>
        <w:t> </w:t>
      </w:r>
      <w:r>
        <w:rPr/>
        <w:t>работу</w:t>
      </w:r>
      <w:r>
        <w:rPr>
          <w:spacing w:val="-7"/>
        </w:rPr>
        <w:t> </w:t>
      </w:r>
      <w:r>
        <w:rPr/>
        <w:t>ставится</w:t>
      </w:r>
      <w:r>
        <w:rPr>
          <w:spacing w:val="2"/>
        </w:rPr>
        <w:t> </w:t>
      </w:r>
      <w:r>
        <w:rPr/>
        <w:t>«незачёт».</w:t>
      </w:r>
    </w:p>
    <w:p>
      <w:pPr>
        <w:pStyle w:val="BodyText"/>
        <w:ind w:left="113" w:right="411"/>
      </w:pPr>
      <w:r>
        <w:rPr/>
        <w:t>Итоговое</w:t>
      </w:r>
      <w:r>
        <w:rPr>
          <w:spacing w:val="1"/>
        </w:rPr>
        <w:t> </w:t>
      </w:r>
      <w:r>
        <w:rPr/>
        <w:t>изложение</w:t>
      </w:r>
      <w:r>
        <w:rPr>
          <w:spacing w:val="1"/>
        </w:rPr>
        <w:t> </w:t>
      </w:r>
      <w:r>
        <w:rPr/>
        <w:t>выполняется</w:t>
      </w:r>
      <w:r>
        <w:rPr>
          <w:spacing w:val="1"/>
        </w:rPr>
        <w:t> </w:t>
      </w:r>
      <w:r>
        <w:rPr/>
        <w:t>самостоятельно.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допускается</w:t>
      </w:r>
      <w:r>
        <w:rPr>
          <w:spacing w:val="1"/>
        </w:rPr>
        <w:t> </w:t>
      </w:r>
      <w:r>
        <w:rPr/>
        <w:t>списывание</w:t>
      </w:r>
      <w:r>
        <w:rPr>
          <w:spacing w:val="1"/>
        </w:rPr>
        <w:t> </w:t>
      </w:r>
      <w:r>
        <w:rPr/>
        <w:t>изложения</w:t>
      </w:r>
      <w:r>
        <w:rPr>
          <w:spacing w:val="-3"/>
        </w:rPr>
        <w:t> </w:t>
      </w:r>
      <w:r>
        <w:rPr/>
        <w:t>из</w:t>
      </w:r>
      <w:r>
        <w:rPr>
          <w:spacing w:val="-2"/>
        </w:rPr>
        <w:t> </w:t>
      </w:r>
      <w:r>
        <w:rPr/>
        <w:t>какого-либо</w:t>
      </w:r>
      <w:r>
        <w:rPr>
          <w:spacing w:val="-3"/>
        </w:rPr>
        <w:t> </w:t>
      </w:r>
      <w:r>
        <w:rPr/>
        <w:t>источника</w:t>
      </w:r>
      <w:r>
        <w:rPr>
          <w:spacing w:val="-3"/>
        </w:rPr>
        <w:t> </w:t>
      </w:r>
      <w:r>
        <w:rPr/>
        <w:t>(работа</w:t>
      </w:r>
      <w:r>
        <w:rPr>
          <w:spacing w:val="-3"/>
        </w:rPr>
        <w:t> </w:t>
      </w:r>
      <w:r>
        <w:rPr/>
        <w:t>другого</w:t>
      </w:r>
      <w:r>
        <w:rPr>
          <w:spacing w:val="1"/>
        </w:rPr>
        <w:t> </w:t>
      </w:r>
      <w:r>
        <w:rPr/>
        <w:t>участника, исходный</w:t>
      </w:r>
      <w:r>
        <w:rPr>
          <w:spacing w:val="-3"/>
        </w:rPr>
        <w:t> </w:t>
      </w:r>
      <w:r>
        <w:rPr/>
        <w:t>текст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др.).</w:t>
      </w:r>
    </w:p>
    <w:p>
      <w:pPr>
        <w:pStyle w:val="BodyText"/>
        <w:spacing w:before="1"/>
        <w:ind w:left="113" w:right="403"/>
      </w:pPr>
      <w:r>
        <w:rPr/>
        <w:t>Если</w:t>
      </w:r>
      <w:r>
        <w:rPr>
          <w:spacing w:val="16"/>
        </w:rPr>
        <w:t> </w:t>
      </w:r>
      <w:r>
        <w:rPr/>
        <w:t>изложение</w:t>
      </w:r>
      <w:r>
        <w:rPr>
          <w:spacing w:val="17"/>
        </w:rPr>
        <w:t> </w:t>
      </w:r>
      <w:r>
        <w:rPr/>
        <w:t>признано</w:t>
      </w:r>
      <w:r>
        <w:rPr>
          <w:spacing w:val="16"/>
        </w:rPr>
        <w:t> </w:t>
      </w:r>
      <w:r>
        <w:rPr/>
        <w:t>несамостоятельным,</w:t>
      </w:r>
      <w:r>
        <w:rPr>
          <w:spacing w:val="16"/>
        </w:rPr>
        <w:t> </w:t>
      </w:r>
      <w:r>
        <w:rPr/>
        <w:t>то</w:t>
      </w:r>
      <w:r>
        <w:rPr>
          <w:spacing w:val="16"/>
        </w:rPr>
        <w:t> </w:t>
      </w:r>
      <w:r>
        <w:rPr/>
        <w:t>выставляется</w:t>
      </w:r>
      <w:r>
        <w:rPr>
          <w:spacing w:val="18"/>
        </w:rPr>
        <w:t> </w:t>
      </w:r>
      <w:r>
        <w:rPr/>
        <w:t>«незачёт»</w:t>
      </w:r>
      <w:r>
        <w:rPr>
          <w:spacing w:val="14"/>
        </w:rPr>
        <w:t> </w:t>
      </w:r>
      <w:r>
        <w:rPr/>
        <w:t>за</w:t>
      </w:r>
      <w:r>
        <w:rPr>
          <w:spacing w:val="17"/>
        </w:rPr>
        <w:t> </w:t>
      </w:r>
      <w:r>
        <w:rPr/>
        <w:t>работу</w:t>
      </w:r>
      <w:r>
        <w:rPr>
          <w:spacing w:val="-62"/>
        </w:rPr>
        <w:t> </w:t>
      </w:r>
      <w:r>
        <w:rPr/>
        <w:t>в</w:t>
      </w:r>
      <w:r>
        <w:rPr>
          <w:spacing w:val="-2"/>
        </w:rPr>
        <w:t> </w:t>
      </w:r>
      <w:r>
        <w:rPr/>
        <w:t>целом</w:t>
      </w:r>
      <w:r>
        <w:rPr>
          <w:spacing w:val="-1"/>
        </w:rPr>
        <w:t> </w:t>
      </w:r>
      <w:r>
        <w:rPr/>
        <w:t>(такое</w:t>
      </w:r>
      <w:r>
        <w:rPr>
          <w:spacing w:val="-1"/>
        </w:rPr>
        <w:t> </w:t>
      </w:r>
      <w:r>
        <w:rPr/>
        <w:t>изложение</w:t>
      </w:r>
      <w:r>
        <w:rPr>
          <w:spacing w:val="-1"/>
        </w:rPr>
        <w:t> </w:t>
      </w:r>
      <w:r>
        <w:rPr/>
        <w:t>не</w:t>
      </w:r>
      <w:r>
        <w:rPr>
          <w:spacing w:val="-2"/>
        </w:rPr>
        <w:t> </w:t>
      </w:r>
      <w:r>
        <w:rPr/>
        <w:t>проверяется</w:t>
      </w:r>
      <w:r>
        <w:rPr>
          <w:spacing w:val="-1"/>
        </w:rPr>
        <w:t> </w:t>
      </w:r>
      <w:r>
        <w:rPr/>
        <w:t>по</w:t>
      </w:r>
      <w:r>
        <w:rPr>
          <w:spacing w:val="-1"/>
        </w:rPr>
        <w:t> </w:t>
      </w:r>
      <w:r>
        <w:rPr/>
        <w:t>критериям</w:t>
      </w:r>
      <w:r>
        <w:rPr>
          <w:spacing w:val="-1"/>
        </w:rPr>
        <w:t> </w:t>
      </w:r>
      <w:r>
        <w:rPr/>
        <w:t>оценивания).</w:t>
      </w:r>
    </w:p>
    <w:p>
      <w:pPr>
        <w:pStyle w:val="BodyText"/>
        <w:spacing w:before="1"/>
        <w:ind w:left="113" w:right="410"/>
      </w:pPr>
      <w:r>
        <w:rPr/>
        <w:t>Старайтесь</w:t>
      </w:r>
      <w:r>
        <w:rPr>
          <w:spacing w:val="1"/>
        </w:rPr>
        <w:t> </w:t>
      </w:r>
      <w:r>
        <w:rPr/>
        <w:t>точно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полно</w:t>
      </w:r>
      <w:r>
        <w:rPr>
          <w:spacing w:val="1"/>
        </w:rPr>
        <w:t> </w:t>
      </w:r>
      <w:r>
        <w:rPr/>
        <w:t>передать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исходного</w:t>
      </w:r>
      <w:r>
        <w:rPr>
          <w:spacing w:val="1"/>
        </w:rPr>
        <w:t> </w:t>
      </w:r>
      <w:r>
        <w:rPr/>
        <w:t>текста,</w:t>
      </w:r>
      <w:r>
        <w:rPr>
          <w:spacing w:val="1"/>
        </w:rPr>
        <w:t> </w:t>
      </w:r>
      <w:r>
        <w:rPr/>
        <w:t>сохраняйте</w:t>
      </w:r>
      <w:r>
        <w:rPr>
          <w:spacing w:val="1"/>
        </w:rPr>
        <w:t> </w:t>
      </w:r>
      <w:r>
        <w:rPr/>
        <w:t>элементы</w:t>
      </w:r>
      <w:r>
        <w:rPr>
          <w:spacing w:val="-2"/>
        </w:rPr>
        <w:t> </w:t>
      </w:r>
      <w:r>
        <w:rPr/>
        <w:t>его</w:t>
      </w:r>
      <w:r>
        <w:rPr>
          <w:spacing w:val="-1"/>
        </w:rPr>
        <w:t> </w:t>
      </w:r>
      <w:r>
        <w:rPr/>
        <w:t>стиля</w:t>
      </w:r>
      <w:r>
        <w:rPr>
          <w:spacing w:val="-1"/>
        </w:rPr>
        <w:t> </w:t>
      </w:r>
      <w:r>
        <w:rPr/>
        <w:t>(изложение</w:t>
      </w:r>
      <w:r>
        <w:rPr>
          <w:spacing w:val="-1"/>
        </w:rPr>
        <w:t> </w:t>
      </w:r>
      <w:r>
        <w:rPr/>
        <w:t>можно</w:t>
      </w:r>
      <w:r>
        <w:rPr>
          <w:spacing w:val="-2"/>
        </w:rPr>
        <w:t> </w:t>
      </w:r>
      <w:r>
        <w:rPr/>
        <w:t>писать</w:t>
      </w:r>
      <w:r>
        <w:rPr>
          <w:spacing w:val="-2"/>
        </w:rPr>
        <w:t> </w:t>
      </w:r>
      <w:r>
        <w:rPr/>
        <w:t>от</w:t>
      </w:r>
      <w:r>
        <w:rPr>
          <w:spacing w:val="1"/>
        </w:rPr>
        <w:t> </w:t>
      </w:r>
      <w:r>
        <w:rPr/>
        <w:t>1-го</w:t>
      </w:r>
      <w:r>
        <w:rPr>
          <w:spacing w:val="-2"/>
        </w:rPr>
        <w:t> </w:t>
      </w:r>
      <w:r>
        <w:rPr/>
        <w:t>или</w:t>
      </w:r>
      <w:r>
        <w:rPr>
          <w:spacing w:val="2"/>
        </w:rPr>
        <w:t> </w:t>
      </w:r>
      <w:r>
        <w:rPr/>
        <w:t>3-го лица).</w:t>
      </w:r>
    </w:p>
    <w:p>
      <w:pPr>
        <w:pStyle w:val="BodyText"/>
        <w:ind w:left="113" w:right="408"/>
      </w:pPr>
      <w:r>
        <w:rPr/>
        <w:t>Обращайте внимание на логику изложения. Соблюдайте речевые и орфографические</w:t>
      </w:r>
      <w:r>
        <w:rPr>
          <w:spacing w:val="-62"/>
        </w:rPr>
        <w:t> </w:t>
      </w:r>
      <w:r>
        <w:rPr/>
        <w:t>нормы</w:t>
      </w:r>
      <w:r>
        <w:rPr>
          <w:spacing w:val="-3"/>
        </w:rPr>
        <w:t> </w:t>
      </w:r>
      <w:r>
        <w:rPr/>
        <w:t>(разрешается</w:t>
      </w:r>
      <w:r>
        <w:rPr>
          <w:spacing w:val="1"/>
        </w:rPr>
        <w:t> </w:t>
      </w:r>
      <w:r>
        <w:rPr/>
        <w:t>пользоваться</w:t>
      </w:r>
      <w:r>
        <w:rPr>
          <w:spacing w:val="-2"/>
        </w:rPr>
        <w:t> </w:t>
      </w:r>
      <w:r>
        <w:rPr/>
        <w:t>орфографическим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толковым</w:t>
      </w:r>
      <w:r>
        <w:rPr>
          <w:spacing w:val="2"/>
        </w:rPr>
        <w:t> </w:t>
      </w:r>
      <w:r>
        <w:rPr/>
        <w:t>словарями).</w:t>
      </w:r>
    </w:p>
    <w:p>
      <w:pPr>
        <w:pStyle w:val="BodyText"/>
        <w:spacing w:line="299" w:lineRule="exact"/>
        <w:ind w:left="821" w:firstLine="0"/>
      </w:pPr>
      <w:r>
        <w:rPr/>
        <w:t>Изложение</w:t>
      </w:r>
      <w:r>
        <w:rPr>
          <w:spacing w:val="-4"/>
        </w:rPr>
        <w:t> </w:t>
      </w:r>
      <w:r>
        <w:rPr/>
        <w:t>пишите</w:t>
      </w:r>
      <w:r>
        <w:rPr>
          <w:spacing w:val="-2"/>
        </w:rPr>
        <w:t> </w:t>
      </w:r>
      <w:r>
        <w:rPr/>
        <w:t>чётко</w:t>
      </w:r>
      <w:r>
        <w:rPr>
          <w:spacing w:val="-4"/>
        </w:rPr>
        <w:t> </w:t>
      </w:r>
      <w:r>
        <w:rPr/>
        <w:t>и</w:t>
      </w:r>
      <w:r>
        <w:rPr>
          <w:spacing w:val="-1"/>
        </w:rPr>
        <w:t> </w:t>
      </w:r>
      <w:r>
        <w:rPr/>
        <w:t>разборчиво.</w:t>
      </w:r>
    </w:p>
    <w:p>
      <w:pPr>
        <w:pStyle w:val="BodyText"/>
        <w:ind w:left="113" w:right="409"/>
      </w:pPr>
      <w:r>
        <w:rPr/>
        <w:t>При</w:t>
      </w:r>
      <w:r>
        <w:rPr>
          <w:spacing w:val="16"/>
        </w:rPr>
        <w:t> </w:t>
      </w:r>
      <w:r>
        <w:rPr/>
        <w:t>оценке</w:t>
      </w:r>
      <w:r>
        <w:rPr>
          <w:spacing w:val="18"/>
        </w:rPr>
        <w:t> </w:t>
      </w:r>
      <w:r>
        <w:rPr/>
        <w:t>изложения</w:t>
      </w:r>
      <w:r>
        <w:rPr>
          <w:spacing w:val="19"/>
        </w:rPr>
        <w:t> </w:t>
      </w:r>
      <w:r>
        <w:rPr/>
        <w:t>особое</w:t>
      </w:r>
      <w:r>
        <w:rPr>
          <w:spacing w:val="15"/>
        </w:rPr>
        <w:t> </w:t>
      </w:r>
      <w:r>
        <w:rPr/>
        <w:t>внимание</w:t>
      </w:r>
      <w:r>
        <w:rPr>
          <w:spacing w:val="19"/>
        </w:rPr>
        <w:t> </w:t>
      </w:r>
      <w:r>
        <w:rPr/>
        <w:t>уделяется</w:t>
      </w:r>
      <w:r>
        <w:rPr>
          <w:spacing w:val="18"/>
        </w:rPr>
        <w:t> </w:t>
      </w:r>
      <w:r>
        <w:rPr/>
        <w:t>соблюдению</w:t>
      </w:r>
      <w:r>
        <w:rPr>
          <w:spacing w:val="16"/>
        </w:rPr>
        <w:t> </w:t>
      </w:r>
      <w:r>
        <w:rPr/>
        <w:t>требований</w:t>
      </w:r>
      <w:r>
        <w:rPr>
          <w:spacing w:val="16"/>
        </w:rPr>
        <w:t> </w:t>
      </w:r>
      <w:r>
        <w:rPr/>
        <w:t>объёма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самостоятельности</w:t>
      </w:r>
      <w:r>
        <w:rPr>
          <w:spacing w:val="1"/>
        </w:rPr>
        <w:t> </w:t>
      </w:r>
      <w:r>
        <w:rPr/>
        <w:t>написания</w:t>
      </w:r>
      <w:r>
        <w:rPr>
          <w:spacing w:val="2"/>
        </w:rPr>
        <w:t> </w:t>
      </w:r>
      <w:r>
        <w:rPr/>
        <w:t>изложения,</w:t>
      </w:r>
      <w:r>
        <w:rPr>
          <w:spacing w:val="-2"/>
        </w:rPr>
        <w:t> </w:t>
      </w:r>
      <w:r>
        <w:rPr/>
        <w:t>его</w:t>
      </w:r>
      <w:r>
        <w:rPr>
          <w:spacing w:val="-1"/>
        </w:rPr>
        <w:t> </w:t>
      </w:r>
      <w:r>
        <w:rPr/>
        <w:t>содержанию и логичности.</w:t>
      </w:r>
    </w:p>
    <w:p>
      <w:pPr>
        <w:spacing w:after="0"/>
        <w:sectPr>
          <w:pgSz w:w="11920" w:h="16850"/>
          <w:pgMar w:header="0" w:footer="609" w:top="1060" w:bottom="820" w:left="1020" w:right="160"/>
        </w:sectPr>
      </w:pPr>
    </w:p>
    <w:p>
      <w:pPr>
        <w:pStyle w:val="Heading1"/>
        <w:spacing w:line="242" w:lineRule="auto" w:before="69"/>
        <w:ind w:left="113"/>
      </w:pPr>
      <w:bookmarkStart w:name="_bookmark27" w:id="53"/>
      <w:bookmarkEnd w:id="53"/>
      <w:r>
        <w:rPr>
          <w:b w:val="0"/>
        </w:rPr>
      </w:r>
      <w:r>
        <w:rPr/>
        <w:t>Приложение</w:t>
      </w:r>
      <w:r>
        <w:rPr>
          <w:spacing w:val="26"/>
        </w:rPr>
        <w:t> </w:t>
      </w:r>
      <w:r>
        <w:rPr/>
        <w:t>3.</w:t>
      </w:r>
      <w:r>
        <w:rPr>
          <w:spacing w:val="25"/>
        </w:rPr>
        <w:t> </w:t>
      </w:r>
      <w:r>
        <w:rPr/>
        <w:t>Образец</w:t>
      </w:r>
      <w:r>
        <w:rPr>
          <w:spacing w:val="24"/>
        </w:rPr>
        <w:t> </w:t>
      </w:r>
      <w:r>
        <w:rPr/>
        <w:t>заявления</w:t>
      </w:r>
      <w:r>
        <w:rPr>
          <w:spacing w:val="25"/>
        </w:rPr>
        <w:t> </w:t>
      </w:r>
      <w:r>
        <w:rPr/>
        <w:t>на</w:t>
      </w:r>
      <w:r>
        <w:rPr>
          <w:spacing w:val="26"/>
        </w:rPr>
        <w:t> </w:t>
      </w:r>
      <w:r>
        <w:rPr/>
        <w:t>участие</w:t>
      </w:r>
      <w:r>
        <w:rPr>
          <w:spacing w:val="26"/>
        </w:rPr>
        <w:t> </w:t>
      </w:r>
      <w:r>
        <w:rPr/>
        <w:t>в</w:t>
      </w:r>
      <w:r>
        <w:rPr>
          <w:spacing w:val="25"/>
        </w:rPr>
        <w:t> </w:t>
      </w:r>
      <w:r>
        <w:rPr/>
        <w:t>итоговом</w:t>
      </w:r>
      <w:r>
        <w:rPr>
          <w:spacing w:val="32"/>
        </w:rPr>
        <w:t> </w:t>
      </w:r>
      <w:r>
        <w:rPr/>
        <w:t>сочинении</w:t>
      </w:r>
      <w:r>
        <w:rPr>
          <w:spacing w:val="-67"/>
        </w:rPr>
        <w:t> </w:t>
      </w:r>
      <w:r>
        <w:rPr/>
        <w:t>(изложении)</w:t>
      </w:r>
      <w:r>
        <w:rPr>
          <w:spacing w:val="-4"/>
        </w:rPr>
        <w:t> </w:t>
      </w:r>
      <w:r>
        <w:rPr/>
        <w:t>выпускника</w:t>
      </w:r>
      <w:r>
        <w:rPr>
          <w:spacing w:val="1"/>
        </w:rPr>
        <w:t> </w:t>
      </w:r>
      <w:r>
        <w:rPr/>
        <w:t>текущего</w:t>
      </w:r>
      <w:r>
        <w:rPr>
          <w:spacing w:val="-2"/>
        </w:rPr>
        <w:t> </w:t>
      </w:r>
      <w:r>
        <w:rPr/>
        <w:t>учебного</w:t>
      </w:r>
      <w:r>
        <w:rPr>
          <w:spacing w:val="3"/>
        </w:rPr>
        <w:t> </w:t>
      </w:r>
      <w:r>
        <w:rPr/>
        <w:t>года</w:t>
      </w:r>
    </w:p>
    <w:p>
      <w:pPr>
        <w:pStyle w:val="BodyText"/>
        <w:spacing w:before="8"/>
        <w:ind w:left="0" w:firstLine="0"/>
        <w:jc w:val="left"/>
        <w:rPr>
          <w:b/>
          <w:sz w:val="25"/>
        </w:rPr>
      </w:pPr>
    </w:p>
    <w:tbl>
      <w:tblPr>
        <w:tblW w:w="0" w:type="auto"/>
        <w:jc w:val="left"/>
        <w:tblInd w:w="44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72"/>
      </w:tblGrid>
      <w:tr>
        <w:trPr>
          <w:trHeight w:val="687" w:hRule="atLeast"/>
        </w:trPr>
        <w:tc>
          <w:tcPr>
            <w:tcW w:w="6072" w:type="dxa"/>
          </w:tcPr>
          <w:p>
            <w:pPr>
              <w:pStyle w:val="TableParagraph"/>
              <w:spacing w:line="266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Руководителю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</w:p>
          <w:p>
            <w:pPr>
              <w:pStyle w:val="TableParagraph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</w:tr>
      <w:tr>
        <w:trPr>
          <w:trHeight w:val="411" w:hRule="atLeast"/>
        </w:trPr>
        <w:tc>
          <w:tcPr>
            <w:tcW w:w="6072" w:type="dxa"/>
          </w:tcPr>
          <w:p>
            <w:pPr>
              <w:pStyle w:val="TableParagraph"/>
              <w:spacing w:line="256" w:lineRule="exact" w:before="135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Заявление</w:t>
            </w:r>
          </w:p>
        </w:tc>
      </w:tr>
    </w:tbl>
    <w:p>
      <w:pPr>
        <w:pStyle w:val="BodyText"/>
        <w:spacing w:before="3"/>
        <w:ind w:left="0" w:firstLine="0"/>
        <w:jc w:val="left"/>
        <w:rPr>
          <w:b/>
          <w:sz w:val="20"/>
        </w:rPr>
      </w:pPr>
    </w:p>
    <w:tbl>
      <w:tblPr>
        <w:tblW w:w="0" w:type="auto"/>
        <w:jc w:val="left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408"/>
        <w:gridCol w:w="408"/>
        <w:gridCol w:w="410"/>
        <w:gridCol w:w="411"/>
        <w:gridCol w:w="410"/>
        <w:gridCol w:w="412"/>
        <w:gridCol w:w="410"/>
        <w:gridCol w:w="415"/>
        <w:gridCol w:w="413"/>
        <w:gridCol w:w="416"/>
        <w:gridCol w:w="413"/>
        <w:gridCol w:w="415"/>
        <w:gridCol w:w="413"/>
        <w:gridCol w:w="415"/>
        <w:gridCol w:w="413"/>
        <w:gridCol w:w="415"/>
        <w:gridCol w:w="413"/>
        <w:gridCol w:w="418"/>
        <w:gridCol w:w="413"/>
        <w:gridCol w:w="416"/>
        <w:gridCol w:w="414"/>
        <w:gridCol w:w="402"/>
      </w:tblGrid>
      <w:tr>
        <w:trPr>
          <w:trHeight w:val="330" w:hRule="atLeast"/>
        </w:trPr>
        <w:tc>
          <w:tcPr>
            <w:tcW w:w="425" w:type="dxa"/>
          </w:tcPr>
          <w:p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Я,</w:t>
            </w:r>
          </w:p>
        </w:tc>
        <w:tc>
          <w:tcPr>
            <w:tcW w:w="4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2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before="0"/>
        <w:ind w:left="4652" w:right="4997" w:firstLine="0"/>
        <w:jc w:val="center"/>
        <w:rPr>
          <w:i/>
          <w:sz w:val="20"/>
        </w:rPr>
      </w:pPr>
      <w:r>
        <w:rPr>
          <w:i/>
          <w:sz w:val="20"/>
        </w:rPr>
        <w:t>фамилия</w:t>
      </w:r>
    </w:p>
    <w:p>
      <w:pPr>
        <w:pStyle w:val="BodyText"/>
        <w:spacing w:before="10"/>
        <w:ind w:left="0" w:firstLine="0"/>
        <w:jc w:val="left"/>
        <w:rPr>
          <w:i/>
          <w:sz w:val="10"/>
        </w:r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8"/>
        <w:gridCol w:w="408"/>
        <w:gridCol w:w="410"/>
        <w:gridCol w:w="411"/>
        <w:gridCol w:w="410"/>
        <w:gridCol w:w="412"/>
        <w:gridCol w:w="410"/>
        <w:gridCol w:w="415"/>
        <w:gridCol w:w="413"/>
        <w:gridCol w:w="416"/>
        <w:gridCol w:w="413"/>
        <w:gridCol w:w="415"/>
        <w:gridCol w:w="413"/>
        <w:gridCol w:w="415"/>
        <w:gridCol w:w="413"/>
        <w:gridCol w:w="415"/>
        <w:gridCol w:w="413"/>
        <w:gridCol w:w="418"/>
        <w:gridCol w:w="413"/>
        <w:gridCol w:w="416"/>
        <w:gridCol w:w="414"/>
        <w:gridCol w:w="402"/>
      </w:tblGrid>
      <w:tr>
        <w:trPr>
          <w:trHeight w:val="330" w:hRule="atLeast"/>
        </w:trPr>
        <w:tc>
          <w:tcPr>
            <w:tcW w:w="4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2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before="0"/>
        <w:ind w:left="4601" w:right="5147" w:firstLine="0"/>
        <w:jc w:val="center"/>
        <w:rPr>
          <w:i/>
          <w:sz w:val="20"/>
        </w:rPr>
      </w:pPr>
      <w:r>
        <w:rPr>
          <w:i/>
          <w:sz w:val="20"/>
        </w:rPr>
        <w:t>имя</w:t>
      </w:r>
    </w:p>
    <w:p>
      <w:pPr>
        <w:pStyle w:val="BodyText"/>
        <w:spacing w:before="6"/>
        <w:ind w:left="0" w:firstLine="0"/>
        <w:jc w:val="left"/>
        <w:rPr>
          <w:i/>
          <w:sz w:val="11"/>
        </w:r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0"/>
        <w:gridCol w:w="410"/>
        <w:gridCol w:w="410"/>
        <w:gridCol w:w="413"/>
        <w:gridCol w:w="410"/>
        <w:gridCol w:w="410"/>
        <w:gridCol w:w="412"/>
        <w:gridCol w:w="410"/>
        <w:gridCol w:w="412"/>
        <w:gridCol w:w="412"/>
        <w:gridCol w:w="409"/>
        <w:gridCol w:w="411"/>
        <w:gridCol w:w="413"/>
        <w:gridCol w:w="408"/>
        <w:gridCol w:w="411"/>
        <w:gridCol w:w="410"/>
        <w:gridCol w:w="408"/>
        <w:gridCol w:w="410"/>
        <w:gridCol w:w="410"/>
        <w:gridCol w:w="410"/>
        <w:gridCol w:w="408"/>
        <w:gridCol w:w="400"/>
      </w:tblGrid>
      <w:tr>
        <w:trPr>
          <w:trHeight w:val="330" w:hRule="atLeast"/>
        </w:trPr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0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before="0"/>
        <w:ind w:left="4600" w:right="5147" w:firstLine="0"/>
        <w:jc w:val="center"/>
        <w:rPr>
          <w:i/>
          <w:sz w:val="20"/>
        </w:rPr>
      </w:pPr>
      <w:r>
        <w:rPr>
          <w:i/>
          <w:sz w:val="20"/>
        </w:rPr>
        <w:t>отчество</w:t>
      </w:r>
    </w:p>
    <w:p>
      <w:pPr>
        <w:pStyle w:val="BodyText"/>
        <w:spacing w:before="1" w:after="1"/>
        <w:ind w:left="0" w:firstLine="0"/>
        <w:jc w:val="left"/>
        <w:rPr>
          <w:i/>
          <w:sz w:val="22"/>
        </w:rPr>
      </w:pPr>
    </w:p>
    <w:tbl>
      <w:tblPr>
        <w:tblW w:w="0" w:type="auto"/>
        <w:jc w:val="left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57"/>
        <w:gridCol w:w="432"/>
        <w:gridCol w:w="432"/>
        <w:gridCol w:w="312"/>
        <w:gridCol w:w="430"/>
        <w:gridCol w:w="433"/>
        <w:gridCol w:w="310"/>
        <w:gridCol w:w="432"/>
        <w:gridCol w:w="430"/>
        <w:gridCol w:w="432"/>
        <w:gridCol w:w="432"/>
      </w:tblGrid>
      <w:tr>
        <w:trPr>
          <w:trHeight w:val="330" w:hRule="atLeast"/>
        </w:trPr>
        <w:tc>
          <w:tcPr>
            <w:tcW w:w="2457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270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рождения</w:t>
            </w:r>
            <w:r>
              <w:rPr>
                <w:sz w:val="24"/>
              </w:rPr>
              <w:t>:</w:t>
            </w:r>
          </w:p>
        </w:tc>
        <w:tc>
          <w:tcPr>
            <w:tcW w:w="432" w:type="dxa"/>
          </w:tcPr>
          <w:p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432" w:type="dxa"/>
          </w:tcPr>
          <w:p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3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70" w:lineRule="exact"/>
              <w:ind w:right="30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30" w:type="dxa"/>
          </w:tcPr>
          <w:p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433" w:type="dxa"/>
          </w:tcPr>
          <w:p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3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70" w:lineRule="exact"/>
              <w:ind w:right="25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3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32" w:type="dxa"/>
          </w:tcPr>
          <w:p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  <w:tc>
          <w:tcPr>
            <w:tcW w:w="432" w:type="dxa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</w:tr>
    </w:tbl>
    <w:p>
      <w:pPr>
        <w:spacing w:before="179"/>
        <w:ind w:left="425" w:right="0" w:firstLine="0"/>
        <w:jc w:val="left"/>
        <w:rPr>
          <w:b/>
          <w:sz w:val="24"/>
        </w:rPr>
      </w:pPr>
      <w:r>
        <w:rPr>
          <w:b/>
          <w:sz w:val="24"/>
        </w:rPr>
        <w:t>Наименование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документа,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удостоверяющего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личность</w:t>
      </w:r>
    </w:p>
    <w:p>
      <w:pPr>
        <w:pStyle w:val="BodyText"/>
        <w:spacing w:before="2"/>
        <w:ind w:left="0" w:firstLine="0"/>
        <w:jc w:val="left"/>
        <w:rPr>
          <w:b/>
          <w:sz w:val="23"/>
        </w:rPr>
      </w:pPr>
      <w:r>
        <w:rPr/>
        <w:pict>
          <v:shape style="position:absolute;margin-left:56.650002pt;margin-top:15.551172pt;width:444pt;height:.1pt;mso-position-horizontal-relative:page;mso-position-vertical-relative:paragraph;z-index:-15723520;mso-wrap-distance-left:0;mso-wrap-distance-right:0" coordorigin="1133,311" coordsize="8880,0" path="m1133,311l10013,311e" filled="false" stroked="true" strokeweight=".48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1"/>
        <w:ind w:left="0" w:firstLine="0"/>
        <w:jc w:val="left"/>
        <w:rPr>
          <w:b/>
          <w:sz w:val="29"/>
        </w:rPr>
      </w:pPr>
    </w:p>
    <w:tbl>
      <w:tblPr>
        <w:tblW w:w="0" w:type="auto"/>
        <w:jc w:val="left"/>
        <w:tblInd w:w="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7"/>
        <w:gridCol w:w="372"/>
        <w:gridCol w:w="372"/>
        <w:gridCol w:w="373"/>
        <w:gridCol w:w="372"/>
        <w:gridCol w:w="377"/>
        <w:gridCol w:w="372"/>
        <w:gridCol w:w="374"/>
        <w:gridCol w:w="372"/>
        <w:gridCol w:w="372"/>
        <w:gridCol w:w="1452"/>
        <w:gridCol w:w="372"/>
        <w:gridCol w:w="374"/>
        <w:gridCol w:w="372"/>
        <w:gridCol w:w="374"/>
        <w:gridCol w:w="372"/>
        <w:gridCol w:w="374"/>
        <w:gridCol w:w="372"/>
        <w:gridCol w:w="372"/>
        <w:gridCol w:w="372"/>
        <w:gridCol w:w="372"/>
      </w:tblGrid>
      <w:tr>
        <w:trPr>
          <w:trHeight w:val="330" w:hRule="atLeast"/>
        </w:trPr>
        <w:tc>
          <w:tcPr>
            <w:tcW w:w="807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270" w:lineRule="exact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Серия</w:t>
            </w:r>
          </w:p>
        </w:tc>
        <w:tc>
          <w:tcPr>
            <w:tcW w:w="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5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70" w:lineRule="exact"/>
              <w:ind w:left="717"/>
              <w:rPr>
                <w:b/>
                <w:sz w:val="24"/>
              </w:rPr>
            </w:pPr>
            <w:r>
              <w:rPr>
                <w:b/>
                <w:sz w:val="24"/>
              </w:rPr>
              <w:t>Номер</w:t>
            </w:r>
          </w:p>
        </w:tc>
        <w:tc>
          <w:tcPr>
            <w:tcW w:w="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ind w:left="0" w:firstLine="0"/>
        <w:jc w:val="left"/>
        <w:rPr>
          <w:b/>
        </w:rPr>
      </w:pPr>
    </w:p>
    <w:tbl>
      <w:tblPr>
        <w:tblW w:w="0" w:type="auto"/>
        <w:jc w:val="left"/>
        <w:tblInd w:w="2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1"/>
        <w:gridCol w:w="2099"/>
        <w:gridCol w:w="1345"/>
      </w:tblGrid>
      <w:tr>
        <w:trPr>
          <w:trHeight w:val="351" w:hRule="atLeast"/>
        </w:trPr>
        <w:tc>
          <w:tcPr>
            <w:tcW w:w="1521" w:type="dxa"/>
          </w:tcPr>
          <w:p>
            <w:pPr>
              <w:pStyle w:val="TableParagraph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Пол</w:t>
            </w:r>
            <w:r>
              <w:rPr>
                <w:sz w:val="24"/>
              </w:rPr>
              <w:t>:</w:t>
            </w:r>
          </w:p>
        </w:tc>
        <w:tc>
          <w:tcPr>
            <w:tcW w:w="2099" w:type="dxa"/>
          </w:tcPr>
          <w:p>
            <w:pPr>
              <w:pStyle w:val="TableParagraph"/>
              <w:spacing w:before="7"/>
              <w:ind w:left="212"/>
              <w:rPr>
                <w:sz w:val="24"/>
              </w:rPr>
            </w:pPr>
            <w:r>
              <w:rPr>
                <w:sz w:val="24"/>
              </w:rPr>
              <w:t>Мужской</w:t>
            </w:r>
          </w:p>
        </w:tc>
        <w:tc>
          <w:tcPr>
            <w:tcW w:w="1345" w:type="dxa"/>
          </w:tcPr>
          <w:p>
            <w:pPr>
              <w:pStyle w:val="TableParagraph"/>
              <w:spacing w:before="7"/>
              <w:ind w:left="214"/>
              <w:rPr>
                <w:sz w:val="24"/>
              </w:rPr>
            </w:pPr>
            <w:r>
              <w:rPr>
                <w:sz w:val="24"/>
              </w:rPr>
              <w:t>Женский</w:t>
            </w:r>
          </w:p>
        </w:tc>
      </w:tr>
    </w:tbl>
    <w:p>
      <w:pPr>
        <w:pStyle w:val="BodyText"/>
        <w:spacing w:before="9"/>
        <w:ind w:left="0" w:firstLine="0"/>
        <w:jc w:val="left"/>
        <w:rPr>
          <w:b/>
          <w:sz w:val="18"/>
        </w:rPr>
      </w:pPr>
    </w:p>
    <w:p>
      <w:pPr>
        <w:spacing w:before="90"/>
        <w:ind w:left="425" w:right="0" w:firstLine="0"/>
        <w:jc w:val="left"/>
        <w:rPr>
          <w:sz w:val="24"/>
        </w:rPr>
      </w:pPr>
      <w:r>
        <w:rPr/>
        <w:pict>
          <v:shape style="position:absolute;margin-left:107.800003pt;margin-top:-28.346909pt;width:20.25pt;height:17.5pt;mso-position-horizontal-relative:page;mso-position-vertical-relative:paragraph;z-index:-17682944" coordorigin="2156,-567" coordsize="405,350" path="m2561,-567l2552,-567,2552,-557,2552,-227,2165,-227,2165,-557,2552,-557,2552,-567,2156,-567,2156,-557,2156,-227,2156,-217,2561,-217,2561,-227,2561,-227,2561,-557,2561,-558,2561,-56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12.700012pt;margin-top:-28.386909pt;width:20.25pt;height:17.55pt;mso-position-horizontal-relative:page;mso-position-vertical-relative:paragraph;z-index:-17682432" coordorigin="4254,-568" coordsize="405,351" path="m4659,-568l4650,-568,4650,-567,4650,-557,4650,-227,4263,-227,4263,-557,4650,-557,4650,-567,4254,-567,4254,-557,4254,-227,4254,-217,4650,-217,4650,-217,4659,-217,4659,-568xe" filled="true" fillcolor="#000000" stroked="false">
            <v:path arrowok="t"/>
            <v:fill type="solid"/>
            <w10:wrap type="none"/>
          </v:shape>
        </w:pict>
      </w:r>
      <w:r>
        <w:rPr/>
        <w:pict>
          <v:rect style="position:absolute;margin-left:154.800003pt;margin-top:36.663113pt;width:20.3pt;height:17.55pt;mso-position-horizontal-relative:page;mso-position-vertical-relative:paragraph;z-index:-17681920" filled="false" stroked="true" strokeweight=".75pt" strokecolor="#000000">
            <v:stroke dashstyle="solid"/>
            <w10:wrap type="none"/>
          </v:rect>
        </w:pict>
      </w:r>
      <w:r>
        <w:rPr>
          <w:sz w:val="24"/>
        </w:rPr>
        <w:t>Прошу</w:t>
      </w:r>
      <w:r>
        <w:rPr>
          <w:spacing w:val="-14"/>
          <w:sz w:val="24"/>
        </w:rPr>
        <w:t> </w:t>
      </w:r>
      <w:r>
        <w:rPr>
          <w:sz w:val="24"/>
        </w:rPr>
        <w:t>зарегистрировать</w:t>
      </w:r>
      <w:r>
        <w:rPr>
          <w:spacing w:val="1"/>
          <w:sz w:val="24"/>
        </w:rPr>
        <w:t> </w:t>
      </w:r>
      <w:r>
        <w:rPr>
          <w:sz w:val="24"/>
        </w:rPr>
        <w:t>меня</w:t>
      </w:r>
      <w:r>
        <w:rPr>
          <w:spacing w:val="-5"/>
          <w:sz w:val="24"/>
        </w:rPr>
        <w:t> </w:t>
      </w:r>
      <w:r>
        <w:rPr>
          <w:sz w:val="24"/>
        </w:rPr>
        <w:t>для участия</w:t>
      </w:r>
      <w:r>
        <w:rPr>
          <w:spacing w:val="-4"/>
          <w:sz w:val="24"/>
        </w:rPr>
        <w:t> </w:t>
      </w:r>
      <w:r>
        <w:rPr>
          <w:sz w:val="24"/>
        </w:rPr>
        <w:t>в</w:t>
      </w:r>
      <w:r>
        <w:rPr>
          <w:spacing w:val="-5"/>
          <w:sz w:val="24"/>
        </w:rPr>
        <w:t> </w:t>
      </w:r>
      <w:r>
        <w:rPr>
          <w:sz w:val="24"/>
        </w:rPr>
        <w:t>итоговом</w:t>
      </w:r>
    </w:p>
    <w:p>
      <w:pPr>
        <w:pStyle w:val="BodyText"/>
        <w:spacing w:before="11"/>
        <w:ind w:left="0" w:firstLine="0"/>
        <w:jc w:val="left"/>
        <w:rPr>
          <w:sz w:val="27"/>
        </w:rPr>
      </w:pPr>
      <w:r>
        <w:rPr/>
        <w:pict>
          <v:shape style="position:absolute;margin-left:61.424pt;margin-top:18.02705pt;width:224.45pt;height:1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93"/>
                    <w:gridCol w:w="1796"/>
                  </w:tblGrid>
                  <w:tr>
                    <w:trPr>
                      <w:trHeight w:val="366" w:hRule="atLeast"/>
                    </w:trPr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spacing w:before="19"/>
                          <w:ind w:left="20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сочинении</w:t>
                        </w:r>
                      </w:p>
                    </w:tc>
                    <w:tc>
                      <w:tcPr>
                        <w:tcW w:w="1796" w:type="dxa"/>
                      </w:tcPr>
                      <w:p>
                        <w:pPr>
                          <w:pStyle w:val="TableParagraph"/>
                          <w:spacing w:before="24"/>
                          <w:ind w:left="41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изложении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96.100006pt;margin-top:18.492033pt;width:21.75pt;height:17.5pt;mso-position-horizontal-relative:page;mso-position-vertical-relative:paragraph;z-index:-15723008;mso-wrap-distance-left:0;mso-wrap-distance-right:0" coordorigin="5922,370" coordsize="435,350" path="m6357,370l6347,370,6347,380,6347,710,5931,710,5931,380,6347,380,6347,370,5922,370,5922,380,5922,710,5922,720,6357,720,6357,710,6357,710,6357,380,6357,379,6357,370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6"/>
        <w:ind w:left="0" w:firstLine="0"/>
        <w:jc w:val="left"/>
        <w:rPr>
          <w:sz w:val="21"/>
        </w:rPr>
      </w:pPr>
    </w:p>
    <w:p>
      <w:pPr>
        <w:tabs>
          <w:tab w:pos="991" w:val="left" w:leader="none"/>
          <w:tab w:pos="2287" w:val="left" w:leader="none"/>
          <w:tab w:pos="3320" w:val="left" w:leader="none"/>
          <w:tab w:pos="3651" w:val="left" w:leader="none"/>
          <w:tab w:pos="5595" w:val="left" w:leader="none"/>
          <w:tab w:pos="6742" w:val="left" w:leader="none"/>
          <w:tab w:pos="8080" w:val="left" w:leader="none"/>
          <w:tab w:pos="8541" w:val="left" w:leader="none"/>
        </w:tabs>
        <w:spacing w:line="278" w:lineRule="auto" w:before="1"/>
        <w:ind w:left="113" w:right="404" w:firstLine="312"/>
        <w:jc w:val="left"/>
        <w:rPr>
          <w:sz w:val="24"/>
        </w:rPr>
      </w:pPr>
      <w:r>
        <w:rPr>
          <w:sz w:val="24"/>
        </w:rPr>
        <w:t>для</w:t>
        <w:tab/>
        <w:t>получения</w:t>
        <w:tab/>
        <w:t>допуска</w:t>
        <w:tab/>
        <w:t>к</w:t>
        <w:tab/>
        <w:t>государственной</w:t>
        <w:tab/>
        <w:t>итоговой</w:t>
        <w:tab/>
        <w:t>аттестации</w:t>
        <w:tab/>
        <w:t>по</w:t>
        <w:tab/>
      </w:r>
      <w:r>
        <w:rPr>
          <w:spacing w:val="-1"/>
          <w:sz w:val="24"/>
        </w:rPr>
        <w:t>образовательным</w:t>
      </w:r>
      <w:r>
        <w:rPr>
          <w:spacing w:val="-57"/>
          <w:sz w:val="24"/>
        </w:rPr>
        <w:t> </w:t>
      </w:r>
      <w:r>
        <w:rPr>
          <w:sz w:val="24"/>
        </w:rPr>
        <w:t>программам среднего</w:t>
      </w:r>
      <w:r>
        <w:rPr>
          <w:spacing w:val="1"/>
          <w:sz w:val="24"/>
        </w:rPr>
        <w:t> </w:t>
      </w:r>
      <w:r>
        <w:rPr>
          <w:sz w:val="24"/>
        </w:rPr>
        <w:t>общего образования.</w:t>
      </w:r>
    </w:p>
    <w:p>
      <w:pPr>
        <w:pStyle w:val="BodyText"/>
        <w:spacing w:before="2"/>
        <w:ind w:left="0" w:firstLine="0"/>
        <w:jc w:val="left"/>
        <w:rPr>
          <w:sz w:val="27"/>
        </w:rPr>
      </w:pPr>
    </w:p>
    <w:p>
      <w:pPr>
        <w:spacing w:line="276" w:lineRule="auto" w:before="0"/>
        <w:ind w:left="113" w:right="0" w:firstLine="312"/>
        <w:jc w:val="left"/>
        <w:rPr>
          <w:sz w:val="24"/>
        </w:rPr>
      </w:pPr>
      <w:r>
        <w:rPr/>
        <w:pict>
          <v:rect style="position:absolute;margin-left:61.400002pt;margin-top:48.333138pt;width:20.25pt;height:18.75pt;mso-position-horizontal-relative:page;mso-position-vertical-relative:paragraph;z-index:15736832" filled="false" stroked="true" strokeweight=".75pt" strokecolor="#000000">
            <v:stroke dashstyle="solid"/>
            <w10:wrap type="none"/>
          </v:rect>
        </w:pict>
      </w:r>
      <w:r>
        <w:rPr>
          <w:sz w:val="24"/>
        </w:rPr>
        <w:t>Прошу</w:t>
      </w:r>
      <w:r>
        <w:rPr>
          <w:spacing w:val="29"/>
          <w:sz w:val="24"/>
        </w:rPr>
        <w:t> </w:t>
      </w:r>
      <w:r>
        <w:rPr>
          <w:sz w:val="24"/>
        </w:rPr>
        <w:t>для</w:t>
      </w:r>
      <w:r>
        <w:rPr>
          <w:spacing w:val="41"/>
          <w:sz w:val="24"/>
        </w:rPr>
        <w:t> </w:t>
      </w:r>
      <w:r>
        <w:rPr>
          <w:sz w:val="24"/>
        </w:rPr>
        <w:t>написания</w:t>
      </w:r>
      <w:r>
        <w:rPr>
          <w:spacing w:val="40"/>
          <w:sz w:val="24"/>
        </w:rPr>
        <w:t> </w:t>
      </w:r>
      <w:r>
        <w:rPr>
          <w:sz w:val="24"/>
        </w:rPr>
        <w:t>итогового</w:t>
      </w:r>
      <w:r>
        <w:rPr>
          <w:spacing w:val="39"/>
          <w:sz w:val="24"/>
        </w:rPr>
        <w:t> </w:t>
      </w:r>
      <w:r>
        <w:rPr>
          <w:sz w:val="24"/>
        </w:rPr>
        <w:t>сочинения</w:t>
      </w:r>
      <w:r>
        <w:rPr>
          <w:spacing w:val="37"/>
          <w:sz w:val="24"/>
        </w:rPr>
        <w:t> </w:t>
      </w:r>
      <w:r>
        <w:rPr>
          <w:sz w:val="24"/>
        </w:rPr>
        <w:t>(изложения)</w:t>
      </w:r>
      <w:r>
        <w:rPr>
          <w:spacing w:val="39"/>
          <w:sz w:val="24"/>
        </w:rPr>
        <w:t> </w:t>
      </w:r>
      <w:r>
        <w:rPr>
          <w:sz w:val="24"/>
        </w:rPr>
        <w:t>создать</w:t>
      </w:r>
      <w:r>
        <w:rPr>
          <w:spacing w:val="42"/>
          <w:sz w:val="24"/>
        </w:rPr>
        <w:t> </w:t>
      </w:r>
      <w:r>
        <w:rPr>
          <w:sz w:val="24"/>
        </w:rPr>
        <w:t>условия,</w:t>
      </w:r>
      <w:r>
        <w:rPr>
          <w:spacing w:val="52"/>
          <w:sz w:val="24"/>
        </w:rPr>
        <w:t> </w:t>
      </w:r>
      <w:r>
        <w:rPr>
          <w:sz w:val="24"/>
        </w:rPr>
        <w:t>учитывающие</w:t>
      </w:r>
      <w:r>
        <w:rPr>
          <w:spacing w:val="-57"/>
          <w:sz w:val="24"/>
        </w:rPr>
        <w:t> </w:t>
      </w:r>
      <w:r>
        <w:rPr>
          <w:sz w:val="24"/>
        </w:rPr>
        <w:t>состояние</w:t>
      </w:r>
      <w:r>
        <w:rPr>
          <w:spacing w:val="-4"/>
          <w:sz w:val="24"/>
        </w:rPr>
        <w:t> </w:t>
      </w:r>
      <w:r>
        <w:rPr>
          <w:sz w:val="24"/>
        </w:rPr>
        <w:t>здоровья,</w:t>
      </w:r>
      <w:r>
        <w:rPr>
          <w:spacing w:val="-1"/>
          <w:sz w:val="24"/>
        </w:rPr>
        <w:t> </w:t>
      </w:r>
      <w:r>
        <w:rPr>
          <w:sz w:val="24"/>
        </w:rPr>
        <w:t>особенности психофизического развития,</w:t>
      </w:r>
      <w:r>
        <w:rPr>
          <w:spacing w:val="-3"/>
          <w:sz w:val="24"/>
        </w:rPr>
        <w:t> </w:t>
      </w:r>
      <w:r>
        <w:rPr>
          <w:sz w:val="24"/>
        </w:rPr>
        <w:t>подтверждаемые:</w:t>
      </w:r>
    </w:p>
    <w:p>
      <w:pPr>
        <w:pStyle w:val="BodyText"/>
        <w:spacing w:before="4"/>
        <w:ind w:left="0" w:firstLine="0"/>
        <w:jc w:val="left"/>
        <w:rPr>
          <w:sz w:val="28"/>
        </w:rPr>
      </w:pPr>
    </w:p>
    <w:tbl>
      <w:tblPr>
        <w:tblW w:w="0" w:type="auto"/>
        <w:jc w:val="left"/>
        <w:tblInd w:w="7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88"/>
      </w:tblGrid>
      <w:tr>
        <w:trPr>
          <w:trHeight w:val="705" w:hRule="atLeast"/>
        </w:trPr>
        <w:tc>
          <w:tcPr>
            <w:tcW w:w="9888" w:type="dxa"/>
          </w:tcPr>
          <w:p>
            <w:pPr>
              <w:pStyle w:val="TableParagraph"/>
              <w:ind w:left="200" w:right="397"/>
              <w:rPr>
                <w:sz w:val="24"/>
              </w:rPr>
            </w:pPr>
            <w:r>
              <w:rPr>
                <w:sz w:val="24"/>
              </w:rPr>
              <w:t>оригиналом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надлежащим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образом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заверенной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копией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рекомендаций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психолого-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медико-педагогической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комиссии</w:t>
            </w:r>
          </w:p>
        </w:tc>
      </w:tr>
      <w:tr>
        <w:trPr>
          <w:trHeight w:val="1334" w:hRule="atLeast"/>
        </w:trPr>
        <w:tc>
          <w:tcPr>
            <w:tcW w:w="9888" w:type="dxa"/>
          </w:tcPr>
          <w:p>
            <w:pPr>
              <w:pStyle w:val="TableParagraph"/>
              <w:spacing w:before="153"/>
              <w:ind w:left="200"/>
              <w:rPr>
                <w:sz w:val="24"/>
              </w:rPr>
            </w:pPr>
            <w:r>
              <w:rPr>
                <w:sz w:val="24"/>
              </w:rPr>
              <w:t>оригиналом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надлежащим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образом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заверенной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копией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справки,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подтверждающей</w:t>
            </w:r>
          </w:p>
          <w:p>
            <w:pPr>
              <w:pStyle w:val="TableParagraph"/>
              <w:tabs>
                <w:tab w:pos="1029" w:val="left" w:leader="none"/>
                <w:tab w:pos="2761" w:val="left" w:leader="none"/>
                <w:tab w:pos="4601" w:val="left" w:leader="none"/>
                <w:tab w:pos="5953" w:val="left" w:leader="none"/>
                <w:tab w:pos="7681" w:val="left" w:leader="none"/>
              </w:tabs>
              <w:ind w:left="200" w:right="409"/>
              <w:rPr>
                <w:sz w:val="24"/>
              </w:rPr>
            </w:pPr>
            <w:r>
              <w:rPr>
                <w:sz w:val="24"/>
              </w:rPr>
              <w:t>факт</w:t>
              <w:tab/>
              <w:t>установления</w:t>
              <w:tab/>
              <w:t>инвалидности,</w:t>
              <w:tab/>
              <w:t>выданной</w:t>
              <w:tab/>
              <w:t>федеральным</w:t>
              <w:tab/>
            </w:r>
            <w:r>
              <w:rPr>
                <w:spacing w:val="-1"/>
                <w:sz w:val="24"/>
              </w:rPr>
              <w:t>государственным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учреждением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медико-социальной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экспертизы</w:t>
            </w:r>
          </w:p>
        </w:tc>
      </w:tr>
    </w:tbl>
    <w:p>
      <w:pPr>
        <w:pStyle w:val="BodyText"/>
        <w:spacing w:line="29" w:lineRule="exact"/>
        <w:ind w:left="398" w:firstLine="0"/>
        <w:jc w:val="left"/>
        <w:rPr>
          <w:sz w:val="2"/>
        </w:rPr>
      </w:pPr>
      <w:r>
        <w:rPr>
          <w:position w:val="0"/>
          <w:sz w:val="2"/>
        </w:rPr>
        <w:pict>
          <v:group style="width:513.25pt;height:1.45pt;mso-position-horizontal-relative:char;mso-position-vertical-relative:line" coordorigin="0,0" coordsize="10265,29">
            <v:rect style="position:absolute;left:0;top:0;width:10265;height:29" filled="true" fillcolor="#000000" stroked="false">
              <v:fill type="solid"/>
            </v:rect>
          </v:group>
        </w:pict>
      </w:r>
      <w:r>
        <w:rPr>
          <w:position w:val="0"/>
          <w:sz w:val="2"/>
        </w:rPr>
      </w:r>
    </w:p>
    <w:p>
      <w:pPr>
        <w:spacing w:before="0"/>
        <w:ind w:left="3893" w:right="1751" w:hanging="2127"/>
        <w:jc w:val="left"/>
        <w:rPr>
          <w:i/>
          <w:sz w:val="20"/>
        </w:rPr>
      </w:pPr>
      <w:r>
        <w:rPr/>
        <w:pict>
          <v:rect style="position:absolute;margin-left:61.299999pt;margin-top:-55.224068pt;width:20.25pt;height:18.75pt;mso-position-horizontal-relative:page;mso-position-vertical-relative:paragraph;z-index:15737344" filled="false" stroked="true" strokeweight=".75pt" strokecolor="#000000">
            <v:stroke dashstyle="solid"/>
            <w10:wrap type="none"/>
          </v:rect>
        </w:pict>
      </w:r>
      <w:r>
        <w:rPr>
          <w:i/>
          <w:sz w:val="20"/>
        </w:rPr>
        <w:t>Указать дополнительные условия, учитывающие состояние здоровья, особенности</w:t>
      </w:r>
      <w:r>
        <w:rPr>
          <w:i/>
          <w:spacing w:val="-47"/>
          <w:sz w:val="20"/>
        </w:rPr>
        <w:t> </w:t>
      </w:r>
      <w:r>
        <w:rPr>
          <w:i/>
          <w:sz w:val="20"/>
        </w:rPr>
        <w:t>психофизического развития</w:t>
      </w:r>
    </w:p>
    <w:p>
      <w:pPr>
        <w:pStyle w:val="BodyText"/>
        <w:spacing w:before="9"/>
        <w:ind w:left="0" w:firstLine="0"/>
        <w:jc w:val="left"/>
        <w:rPr>
          <w:i/>
          <w:sz w:val="22"/>
        </w:rPr>
      </w:pPr>
    </w:p>
    <w:p>
      <w:pPr>
        <w:spacing w:before="0"/>
        <w:ind w:left="1051" w:right="0" w:firstLine="0"/>
        <w:jc w:val="left"/>
        <w:rPr>
          <w:sz w:val="24"/>
        </w:rPr>
      </w:pPr>
      <w:r>
        <w:rPr/>
        <w:pict>
          <v:rect style="position:absolute;margin-left:61.799999pt;margin-top:-.596879pt;width:20.25pt;height:18.75pt;mso-position-horizontal-relative:page;mso-position-vertical-relative:paragraph;z-index:15737856" filled="false" stroked="true" strokeweight=".75pt" strokecolor="#000000">
            <v:stroke dashstyle="solid"/>
            <w10:wrap type="none"/>
          </v:rect>
        </w:pict>
      </w:r>
      <w:r>
        <w:rPr>
          <w:sz w:val="24"/>
        </w:rPr>
        <w:t>увеличение</w:t>
      </w:r>
      <w:r>
        <w:rPr>
          <w:spacing w:val="-8"/>
          <w:sz w:val="24"/>
        </w:rPr>
        <w:t> </w:t>
      </w:r>
      <w:r>
        <w:rPr>
          <w:sz w:val="24"/>
        </w:rPr>
        <w:t>продолжительности</w:t>
      </w:r>
      <w:r>
        <w:rPr>
          <w:spacing w:val="-4"/>
          <w:sz w:val="24"/>
        </w:rPr>
        <w:t> </w:t>
      </w:r>
      <w:r>
        <w:rPr>
          <w:sz w:val="24"/>
        </w:rPr>
        <w:t>написания</w:t>
      </w:r>
      <w:r>
        <w:rPr>
          <w:spacing w:val="-8"/>
          <w:sz w:val="24"/>
        </w:rPr>
        <w:t> </w:t>
      </w:r>
      <w:r>
        <w:rPr>
          <w:sz w:val="24"/>
        </w:rPr>
        <w:t>итогового</w:t>
      </w:r>
      <w:r>
        <w:rPr>
          <w:spacing w:val="-5"/>
          <w:sz w:val="24"/>
        </w:rPr>
        <w:t> </w:t>
      </w:r>
      <w:r>
        <w:rPr>
          <w:sz w:val="24"/>
        </w:rPr>
        <w:t>сочинения</w:t>
      </w:r>
      <w:r>
        <w:rPr>
          <w:spacing w:val="-4"/>
          <w:sz w:val="24"/>
        </w:rPr>
        <w:t> </w:t>
      </w:r>
      <w:r>
        <w:rPr>
          <w:sz w:val="24"/>
        </w:rPr>
        <w:t>(изложения)</w:t>
      </w:r>
      <w:r>
        <w:rPr>
          <w:spacing w:val="-5"/>
          <w:sz w:val="24"/>
        </w:rPr>
        <w:t> </w:t>
      </w:r>
      <w:r>
        <w:rPr>
          <w:sz w:val="24"/>
        </w:rPr>
        <w:t>на</w:t>
      </w:r>
      <w:r>
        <w:rPr>
          <w:spacing w:val="-5"/>
          <w:sz w:val="24"/>
        </w:rPr>
        <w:t> </w:t>
      </w:r>
      <w:r>
        <w:rPr>
          <w:sz w:val="24"/>
        </w:rPr>
        <w:t>1,5</w:t>
      </w:r>
      <w:r>
        <w:rPr>
          <w:spacing w:val="-5"/>
          <w:sz w:val="24"/>
        </w:rPr>
        <w:t> </w:t>
      </w:r>
      <w:r>
        <w:rPr>
          <w:sz w:val="24"/>
        </w:rPr>
        <w:t>часа</w:t>
      </w:r>
    </w:p>
    <w:p>
      <w:pPr>
        <w:spacing w:after="0"/>
        <w:jc w:val="left"/>
        <w:rPr>
          <w:sz w:val="24"/>
        </w:rPr>
        <w:sectPr>
          <w:pgSz w:w="11920" w:h="16850"/>
          <w:pgMar w:header="0" w:footer="609" w:top="1060" w:bottom="820" w:left="1020" w:right="160"/>
        </w:sectPr>
      </w:pPr>
    </w:p>
    <w:p>
      <w:pPr>
        <w:spacing w:before="72"/>
        <w:ind w:left="1391" w:right="0" w:firstLine="0"/>
        <w:jc w:val="left"/>
        <w:rPr>
          <w:sz w:val="24"/>
        </w:rPr>
      </w:pPr>
      <w:r>
        <w:rPr/>
        <w:pict>
          <v:rect style="position:absolute;margin-left:60.099998pt;margin-top:.233137pt;width:20.25pt;height:18.75pt;mso-position-horizontal-relative:page;mso-position-vertical-relative:paragraph;z-index:15738368" filled="false" stroked="true" strokeweight=".75pt" strokecolor="#000000">
            <v:stroke dashstyle="solid"/>
            <w10:wrap type="none"/>
          </v:rect>
        </w:pict>
      </w:r>
      <w:r>
        <w:rPr>
          <w:sz w:val="24"/>
        </w:rPr>
        <w:t>иное</w:t>
      </w:r>
      <w:r>
        <w:rPr>
          <w:spacing w:val="-9"/>
          <w:sz w:val="24"/>
        </w:rPr>
        <w:t> </w:t>
      </w:r>
      <w:r>
        <w:rPr>
          <w:sz w:val="24"/>
        </w:rPr>
        <w:t>(указать</w:t>
      </w:r>
      <w:r>
        <w:rPr>
          <w:spacing w:val="-1"/>
          <w:sz w:val="24"/>
        </w:rPr>
        <w:t> </w:t>
      </w:r>
      <w:r>
        <w:rPr>
          <w:sz w:val="24"/>
        </w:rPr>
        <w:t>при</w:t>
      </w:r>
      <w:r>
        <w:rPr>
          <w:spacing w:val="-6"/>
          <w:sz w:val="24"/>
        </w:rPr>
        <w:t> </w:t>
      </w:r>
      <w:r>
        <w:rPr>
          <w:sz w:val="24"/>
        </w:rPr>
        <w:t>необходимости)</w:t>
      </w:r>
    </w:p>
    <w:p>
      <w:pPr>
        <w:pStyle w:val="BodyText"/>
        <w:spacing w:before="1"/>
        <w:ind w:left="0" w:firstLine="0"/>
        <w:jc w:val="left"/>
        <w:rPr>
          <w:sz w:val="22"/>
        </w:rPr>
      </w:pPr>
    </w:p>
    <w:tbl>
      <w:tblPr>
        <w:tblW w:w="0" w:type="auto"/>
        <w:jc w:val="left"/>
        <w:tblInd w:w="3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76"/>
      </w:tblGrid>
      <w:tr>
        <w:trPr>
          <w:trHeight w:val="309" w:hRule="atLeast"/>
        </w:trPr>
        <w:tc>
          <w:tcPr>
            <w:tcW w:w="9576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2" w:hRule="atLeast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3" w:hRule="atLeast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before="0"/>
        <w:ind w:left="121" w:right="543" w:firstLine="0"/>
        <w:jc w:val="center"/>
        <w:rPr>
          <w:i/>
          <w:sz w:val="20"/>
        </w:rPr>
      </w:pPr>
      <w:r>
        <w:rPr>
          <w:i/>
          <w:sz w:val="20"/>
        </w:rPr>
        <w:t>(иные</w:t>
      </w:r>
      <w:r>
        <w:rPr>
          <w:i/>
          <w:spacing w:val="-10"/>
          <w:sz w:val="20"/>
        </w:rPr>
        <w:t> </w:t>
      </w:r>
      <w:r>
        <w:rPr>
          <w:i/>
          <w:sz w:val="20"/>
        </w:rPr>
        <w:t>дополнительные</w:t>
      </w:r>
      <w:r>
        <w:rPr>
          <w:i/>
          <w:spacing w:val="-11"/>
          <w:sz w:val="20"/>
        </w:rPr>
        <w:t> </w:t>
      </w:r>
      <w:r>
        <w:rPr>
          <w:i/>
          <w:sz w:val="20"/>
        </w:rPr>
        <w:t>условия/материально-техническое</w:t>
      </w:r>
      <w:r>
        <w:rPr>
          <w:i/>
          <w:spacing w:val="-9"/>
          <w:sz w:val="20"/>
        </w:rPr>
        <w:t> </w:t>
      </w:r>
      <w:r>
        <w:rPr>
          <w:i/>
          <w:sz w:val="20"/>
        </w:rPr>
        <w:t>оснащение,</w:t>
      </w:r>
      <w:r>
        <w:rPr>
          <w:i/>
          <w:spacing w:val="-7"/>
          <w:sz w:val="20"/>
        </w:rPr>
        <w:t> </w:t>
      </w:r>
      <w:r>
        <w:rPr>
          <w:i/>
          <w:sz w:val="20"/>
        </w:rPr>
        <w:t>учитывающие</w:t>
      </w:r>
      <w:r>
        <w:rPr>
          <w:i/>
          <w:spacing w:val="-10"/>
          <w:sz w:val="20"/>
        </w:rPr>
        <w:t> </w:t>
      </w:r>
      <w:r>
        <w:rPr>
          <w:i/>
          <w:sz w:val="20"/>
        </w:rPr>
        <w:t>состояние</w:t>
      </w:r>
    </w:p>
    <w:p>
      <w:pPr>
        <w:spacing w:before="34"/>
        <w:ind w:left="858" w:right="1291" w:firstLine="0"/>
        <w:jc w:val="center"/>
        <w:rPr>
          <w:i/>
          <w:sz w:val="20"/>
        </w:rPr>
      </w:pPr>
      <w:r>
        <w:rPr>
          <w:i/>
          <w:sz w:val="20"/>
        </w:rPr>
        <w:t>здоровья, особенности психофизического развития, сдача итогового сочинения (изложения) вустной</w:t>
      </w:r>
      <w:r>
        <w:rPr>
          <w:i/>
          <w:spacing w:val="-47"/>
          <w:sz w:val="20"/>
        </w:rPr>
        <w:t> </w:t>
      </w:r>
      <w:r>
        <w:rPr>
          <w:i/>
          <w:sz w:val="20"/>
        </w:rPr>
        <w:t>форме по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медицинским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показаниям</w:t>
      </w:r>
      <w:r>
        <w:rPr>
          <w:i/>
          <w:spacing w:val="3"/>
          <w:sz w:val="20"/>
        </w:rPr>
        <w:t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др.)</w:t>
      </w:r>
    </w:p>
    <w:p>
      <w:pPr>
        <w:pStyle w:val="BodyText"/>
        <w:spacing w:before="3"/>
        <w:ind w:left="0" w:firstLine="0"/>
        <w:jc w:val="left"/>
        <w:rPr>
          <w:i/>
          <w:sz w:val="31"/>
        </w:rPr>
      </w:pPr>
    </w:p>
    <w:p>
      <w:pPr>
        <w:tabs>
          <w:tab w:pos="4231" w:val="left" w:leader="none"/>
          <w:tab w:pos="8240" w:val="left" w:leader="none"/>
        </w:tabs>
        <w:spacing w:line="636" w:lineRule="auto" w:before="0"/>
        <w:ind w:left="858" w:right="1693" w:hanging="433"/>
        <w:jc w:val="left"/>
        <w:rPr>
          <w:sz w:val="24"/>
        </w:rPr>
      </w:pPr>
      <w:r>
        <w:rPr>
          <w:sz w:val="24"/>
        </w:rPr>
        <w:t>C Памяткой о порядке проведения итогового сочинения (изложения) ознакомлен (-а)</w:t>
      </w:r>
      <w:r>
        <w:rPr>
          <w:spacing w:val="-57"/>
          <w:sz w:val="24"/>
        </w:rPr>
        <w:t> </w:t>
      </w:r>
      <w:r>
        <w:rPr>
          <w:sz w:val="24"/>
        </w:rPr>
        <w:t>Подпись</w:t>
      </w:r>
      <w:r>
        <w:rPr>
          <w:spacing w:val="-6"/>
          <w:sz w:val="24"/>
        </w:rPr>
        <w:t> </w:t>
      </w:r>
      <w:r>
        <w:rPr>
          <w:sz w:val="24"/>
        </w:rPr>
        <w:t>заявителя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(ФИО)</w:t>
      </w:r>
    </w:p>
    <w:p>
      <w:pPr>
        <w:tabs>
          <w:tab w:pos="6598" w:val="left" w:leader="none"/>
          <w:tab w:pos="8592" w:val="left" w:leader="none"/>
        </w:tabs>
        <w:spacing w:before="9"/>
        <w:ind w:left="858" w:right="0" w:firstLine="0"/>
        <w:jc w:val="left"/>
        <w:rPr>
          <w:sz w:val="24"/>
        </w:rPr>
      </w:pPr>
      <w:r>
        <w:rPr>
          <w:sz w:val="24"/>
        </w:rPr>
        <w:t>Подпись</w:t>
      </w:r>
      <w:r>
        <w:rPr>
          <w:spacing w:val="-3"/>
          <w:sz w:val="24"/>
        </w:rPr>
        <w:t> </w:t>
      </w:r>
      <w:r>
        <w:rPr>
          <w:sz w:val="24"/>
        </w:rPr>
        <w:t>родителя</w:t>
      </w:r>
      <w:r>
        <w:rPr>
          <w:spacing w:val="-2"/>
          <w:sz w:val="24"/>
        </w:rPr>
        <w:t> </w:t>
      </w:r>
      <w:r>
        <w:rPr>
          <w:sz w:val="24"/>
        </w:rPr>
        <w:t>(законного</w:t>
      </w:r>
      <w:r>
        <w:rPr>
          <w:spacing w:val="-5"/>
          <w:sz w:val="24"/>
        </w:rPr>
        <w:t> </w:t>
      </w:r>
      <w:r>
        <w:rPr>
          <w:sz w:val="24"/>
        </w:rPr>
        <w:t>представителя)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(ФИО)</w:t>
      </w:r>
    </w:p>
    <w:p>
      <w:pPr>
        <w:pStyle w:val="BodyText"/>
        <w:ind w:left="0" w:firstLine="0"/>
        <w:jc w:val="left"/>
      </w:pPr>
    </w:p>
    <w:p>
      <w:pPr>
        <w:pStyle w:val="BodyText"/>
        <w:spacing w:before="7"/>
        <w:ind w:left="0" w:firstLine="0"/>
        <w:jc w:val="left"/>
        <w:rPr>
          <w:sz w:val="36"/>
        </w:rPr>
      </w:pPr>
    </w:p>
    <w:p>
      <w:pPr>
        <w:tabs>
          <w:tab w:pos="1089" w:val="left" w:leader="none"/>
          <w:tab w:pos="2879" w:val="left" w:leader="none"/>
          <w:tab w:pos="3542" w:val="left" w:leader="none"/>
        </w:tabs>
        <w:spacing w:before="1"/>
        <w:ind w:left="491" w:right="0" w:firstLine="0"/>
        <w:jc w:val="left"/>
        <w:rPr>
          <w:sz w:val="24"/>
        </w:rPr>
      </w:pPr>
      <w:r>
        <w:rPr/>
        <w:pict>
          <v:shape style="position:absolute;margin-left:227.929993pt;margin-top:63.813118pt;width:223.5pt;height:20.1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6"/>
                    <w:gridCol w:w="404"/>
                    <w:gridCol w:w="406"/>
                    <w:gridCol w:w="406"/>
                    <w:gridCol w:w="406"/>
                    <w:gridCol w:w="404"/>
                    <w:gridCol w:w="404"/>
                    <w:gridCol w:w="409"/>
                    <w:gridCol w:w="404"/>
                    <w:gridCol w:w="407"/>
                  </w:tblGrid>
                  <w:tr>
                    <w:trPr>
                      <w:trHeight w:val="378" w:hRule="atLeast"/>
                    </w:trPr>
                    <w:tc>
                      <w:tcPr>
                        <w:tcW w:w="40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27.929993pt;margin-top:105.233116pt;width:224.95pt;height:19.8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11"/>
                    <w:gridCol w:w="406"/>
                    <w:gridCol w:w="408"/>
                    <w:gridCol w:w="408"/>
                    <w:gridCol w:w="408"/>
                    <w:gridCol w:w="406"/>
                    <w:gridCol w:w="406"/>
                    <w:gridCol w:w="411"/>
                    <w:gridCol w:w="406"/>
                    <w:gridCol w:w="411"/>
                  </w:tblGrid>
                  <w:tr>
                    <w:trPr>
                      <w:trHeight w:val="376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.32pt;margin-top:64.039772pt;width:146.6pt;height:54.75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2"/>
                  </w:tblGrid>
                  <w:tr>
                    <w:trPr>
                      <w:trHeight w:val="547" w:hRule="atLeast"/>
                    </w:trPr>
                    <w:tc>
                      <w:tcPr>
                        <w:tcW w:w="2932" w:type="dxa"/>
                      </w:tcPr>
                      <w:p>
                        <w:pPr>
                          <w:pStyle w:val="TableParagraph"/>
                          <w:spacing w:line="26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Контактный</w:t>
                        </w:r>
                        <w:r>
                          <w:rPr>
                            <w:spacing w:val="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телефон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2932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5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Регистрационный</w:t>
                        </w:r>
                        <w:r>
                          <w:rPr>
                            <w:spacing w:val="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номер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>
      <w:pPr>
        <w:spacing w:after="0"/>
        <w:jc w:val="left"/>
        <w:rPr>
          <w:sz w:val="24"/>
        </w:rPr>
        <w:sectPr>
          <w:pgSz w:w="11910" w:h="16840"/>
          <w:pgMar w:header="0" w:footer="609" w:top="960" w:bottom="800" w:left="620" w:right="420"/>
        </w:sectPr>
      </w:pPr>
    </w:p>
    <w:p>
      <w:pPr>
        <w:pStyle w:val="Heading1"/>
        <w:tabs>
          <w:tab w:pos="9231" w:val="left" w:leader="none"/>
        </w:tabs>
        <w:spacing w:before="68"/>
        <w:ind w:right="287"/>
      </w:pPr>
      <w:bookmarkStart w:name="_bookmark28" w:id="54"/>
      <w:bookmarkEnd w:id="54"/>
      <w:r>
        <w:rPr>
          <w:b w:val="0"/>
        </w:rPr>
      </w:r>
      <w:r>
        <w:rPr/>
        <w:t>Приложение</w:t>
      </w:r>
      <w:r>
        <w:rPr>
          <w:spacing w:val="128"/>
        </w:rPr>
        <w:t> </w:t>
      </w:r>
      <w:r>
        <w:rPr/>
        <w:t>4.</w:t>
      </w:r>
      <w:r>
        <w:rPr>
          <w:spacing w:val="127"/>
        </w:rPr>
        <w:t> </w:t>
      </w:r>
      <w:r>
        <w:rPr/>
        <w:t>Образец</w:t>
      </w:r>
      <w:r>
        <w:rPr>
          <w:spacing w:val="127"/>
        </w:rPr>
        <w:t> </w:t>
      </w:r>
      <w:r>
        <w:rPr/>
        <w:t>заявления</w:t>
      </w:r>
      <w:r>
        <w:rPr>
          <w:spacing w:val="125"/>
        </w:rPr>
        <w:t> </w:t>
      </w:r>
      <w:r>
        <w:rPr/>
        <w:t>на</w:t>
      </w:r>
      <w:r>
        <w:rPr>
          <w:spacing w:val="128"/>
        </w:rPr>
        <w:t> </w:t>
      </w:r>
      <w:r>
        <w:rPr/>
        <w:t>участие</w:t>
      </w:r>
      <w:r>
        <w:rPr>
          <w:spacing w:val="128"/>
        </w:rPr>
        <w:t> </w:t>
      </w:r>
      <w:r>
        <w:rPr/>
        <w:t>в</w:t>
      </w:r>
      <w:r>
        <w:rPr>
          <w:spacing w:val="128"/>
        </w:rPr>
        <w:t> </w:t>
      </w:r>
      <w:r>
        <w:rPr/>
        <w:t>итоговом</w:t>
        <w:tab/>
      </w:r>
      <w:r>
        <w:rPr>
          <w:spacing w:val="-1"/>
        </w:rPr>
        <w:t>сочинении</w:t>
      </w:r>
      <w:r>
        <w:rPr>
          <w:spacing w:val="-67"/>
        </w:rPr>
        <w:t> </w:t>
      </w:r>
      <w:r>
        <w:rPr/>
        <w:t>выпускника прошлых</w:t>
      </w:r>
      <w:r>
        <w:rPr>
          <w:spacing w:val="1"/>
        </w:rPr>
        <w:t> </w:t>
      </w:r>
      <w:r>
        <w:rPr/>
        <w:t>лет</w:t>
      </w:r>
    </w:p>
    <w:p>
      <w:pPr>
        <w:pStyle w:val="BodyText"/>
        <w:spacing w:before="2"/>
        <w:ind w:left="0" w:firstLine="0"/>
        <w:jc w:val="left"/>
        <w:rPr>
          <w:b/>
          <w:sz w:val="20"/>
        </w:rPr>
      </w:pPr>
    </w:p>
    <w:tbl>
      <w:tblPr>
        <w:tblW w:w="0" w:type="auto"/>
        <w:jc w:val="left"/>
        <w:tblInd w:w="49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36"/>
      </w:tblGrid>
      <w:tr>
        <w:trPr>
          <w:trHeight w:val="808" w:hRule="atLeast"/>
        </w:trPr>
        <w:tc>
          <w:tcPr>
            <w:tcW w:w="3436" w:type="dxa"/>
          </w:tcPr>
          <w:p>
            <w:pPr>
              <w:pStyle w:val="TableParagraph"/>
              <w:tabs>
                <w:tab w:pos="3184" w:val="left" w:leader="none"/>
              </w:tabs>
              <w:spacing w:line="266" w:lineRule="exact"/>
              <w:ind w:right="-2276"/>
              <w:jc w:val="right"/>
              <w:rPr>
                <w:sz w:val="24"/>
              </w:rPr>
            </w:pPr>
            <w:r>
              <w:rPr>
                <w:sz w:val="24"/>
              </w:rPr>
              <w:t>КОМУ</w:t>
            </w:r>
            <w:r>
              <w:rPr>
                <w:sz w:val="24"/>
                <w:u w:val="single"/>
              </w:rPr>
              <w:t> </w:t>
              <w:tab/>
            </w:r>
          </w:p>
        </w:tc>
      </w:tr>
      <w:tr>
        <w:trPr>
          <w:trHeight w:val="808" w:hRule="atLeast"/>
        </w:trPr>
        <w:tc>
          <w:tcPr>
            <w:tcW w:w="3436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line="256" w:lineRule="exact" w:before="233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Заявление</w:t>
            </w:r>
          </w:p>
        </w:tc>
      </w:tr>
    </w:tbl>
    <w:p>
      <w:pPr>
        <w:pStyle w:val="BodyText"/>
        <w:spacing w:before="10" w:after="1"/>
        <w:ind w:left="0" w:firstLine="0"/>
        <w:jc w:val="left"/>
        <w:rPr>
          <w:b/>
          <w:sz w:val="9"/>
        </w:rPr>
      </w:pPr>
    </w:p>
    <w:p>
      <w:pPr>
        <w:pStyle w:val="BodyText"/>
        <w:spacing w:before="7"/>
        <w:ind w:left="0" w:firstLine="0"/>
        <w:jc w:val="left"/>
        <w:rPr>
          <w:b/>
          <w:sz w:val="2"/>
        </w:rPr>
      </w:pPr>
    </w:p>
    <w:tbl>
      <w:tblPr>
        <w:tblW w:w="0" w:type="auto"/>
        <w:jc w:val="left"/>
        <w:tblInd w:w="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0"/>
        <w:gridCol w:w="422"/>
        <w:gridCol w:w="420"/>
        <w:gridCol w:w="420"/>
        <w:gridCol w:w="427"/>
        <w:gridCol w:w="428"/>
        <w:gridCol w:w="425"/>
        <w:gridCol w:w="425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8"/>
        <w:gridCol w:w="427"/>
        <w:gridCol w:w="427"/>
        <w:gridCol w:w="427"/>
        <w:gridCol w:w="427"/>
        <w:gridCol w:w="427"/>
      </w:tblGrid>
      <w:tr>
        <w:trPr>
          <w:trHeight w:val="374" w:hRule="atLeast"/>
        </w:trPr>
        <w:tc>
          <w:tcPr>
            <w:tcW w:w="420" w:type="dxa"/>
          </w:tcPr>
          <w:p>
            <w:pPr>
              <w:pStyle w:val="TableParagraph"/>
              <w:spacing w:before="58"/>
              <w:ind w:left="98"/>
              <w:rPr>
                <w:sz w:val="24"/>
              </w:rPr>
            </w:pPr>
            <w:r>
              <w:rPr>
                <w:sz w:val="24"/>
              </w:rPr>
              <w:t>Я,</w:t>
            </w:r>
          </w:p>
        </w:tc>
        <w:tc>
          <w:tcPr>
            <w:tcW w:w="4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before="0"/>
        <w:ind w:left="368" w:right="543" w:firstLine="0"/>
        <w:jc w:val="center"/>
        <w:rPr>
          <w:i/>
          <w:sz w:val="18"/>
        </w:rPr>
      </w:pPr>
      <w:r>
        <w:rPr>
          <w:i/>
          <w:sz w:val="18"/>
        </w:rPr>
        <w:t>фамилия</w:t>
      </w:r>
    </w:p>
    <w:p>
      <w:pPr>
        <w:spacing w:line="670" w:lineRule="atLeast" w:before="39"/>
        <w:ind w:left="4937" w:right="5064" w:firstLine="264"/>
        <w:jc w:val="left"/>
        <w:rPr>
          <w:i/>
          <w:sz w:val="20"/>
        </w:rPr>
      </w:pPr>
      <w:r>
        <w:rPr/>
        <w:pict>
          <v:shape style="position:absolute;margin-left:80.424004pt;margin-top:6.856909pt;width:468.6pt;height:17.4pt;mso-position-horizontal-relative:page;mso-position-vertical-relative:paragraph;z-index:157445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7"/>
                    <w:gridCol w:w="437"/>
                    <w:gridCol w:w="398"/>
                    <w:gridCol w:w="439"/>
                    <w:gridCol w:w="425"/>
                    <w:gridCol w:w="425"/>
                    <w:gridCol w:w="427"/>
                    <w:gridCol w:w="425"/>
                    <w:gridCol w:w="425"/>
                    <w:gridCol w:w="425"/>
                    <w:gridCol w:w="425"/>
                    <w:gridCol w:w="425"/>
                    <w:gridCol w:w="427"/>
                    <w:gridCol w:w="425"/>
                    <w:gridCol w:w="424"/>
                    <w:gridCol w:w="424"/>
                    <w:gridCol w:w="426"/>
                    <w:gridCol w:w="424"/>
                    <w:gridCol w:w="42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7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37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7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7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80.424004pt;margin-top:40.486908pt;width:468.6pt;height:17.4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7"/>
                    <w:gridCol w:w="437"/>
                    <w:gridCol w:w="398"/>
                    <w:gridCol w:w="439"/>
                    <w:gridCol w:w="425"/>
                    <w:gridCol w:w="425"/>
                    <w:gridCol w:w="427"/>
                    <w:gridCol w:w="425"/>
                    <w:gridCol w:w="425"/>
                    <w:gridCol w:w="425"/>
                    <w:gridCol w:w="425"/>
                    <w:gridCol w:w="425"/>
                    <w:gridCol w:w="427"/>
                    <w:gridCol w:w="425"/>
                    <w:gridCol w:w="424"/>
                    <w:gridCol w:w="424"/>
                    <w:gridCol w:w="426"/>
                    <w:gridCol w:w="424"/>
                    <w:gridCol w:w="42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7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37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7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7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>
          <w:i/>
          <w:sz w:val="20"/>
        </w:rPr>
        <w:t>имя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отчество</w:t>
      </w:r>
    </w:p>
    <w:p>
      <w:pPr>
        <w:pStyle w:val="BodyText"/>
        <w:spacing w:before="4"/>
        <w:ind w:left="0" w:firstLine="0"/>
        <w:jc w:val="left"/>
        <w:rPr>
          <w:i/>
          <w:sz w:val="23"/>
        </w:rPr>
      </w:pPr>
    </w:p>
    <w:tbl>
      <w:tblPr>
        <w:tblW w:w="0" w:type="auto"/>
        <w:jc w:val="left"/>
        <w:tblInd w:w="5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96"/>
        <w:gridCol w:w="423"/>
        <w:gridCol w:w="420"/>
        <w:gridCol w:w="302"/>
        <w:gridCol w:w="420"/>
        <w:gridCol w:w="420"/>
        <w:gridCol w:w="302"/>
        <w:gridCol w:w="420"/>
        <w:gridCol w:w="420"/>
        <w:gridCol w:w="420"/>
        <w:gridCol w:w="420"/>
      </w:tblGrid>
      <w:tr>
        <w:trPr>
          <w:trHeight w:val="330" w:hRule="atLeast"/>
        </w:trPr>
        <w:tc>
          <w:tcPr>
            <w:tcW w:w="2396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рождения</w:t>
            </w:r>
            <w:r>
              <w:rPr>
                <w:sz w:val="24"/>
              </w:rPr>
              <w:t>:</w:t>
            </w:r>
          </w:p>
        </w:tc>
        <w:tc>
          <w:tcPr>
            <w:tcW w:w="423" w:type="dxa"/>
          </w:tcPr>
          <w:p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420" w:type="dxa"/>
          </w:tcPr>
          <w:p>
            <w:pPr>
              <w:pStyle w:val="TableParagraph"/>
              <w:spacing w:line="265" w:lineRule="exact"/>
              <w:ind w:left="100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3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65" w:lineRule="exact"/>
              <w:ind w:right="28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20" w:type="dxa"/>
          </w:tcPr>
          <w:p>
            <w:pPr>
              <w:pStyle w:val="TableParagraph"/>
              <w:spacing w:line="265" w:lineRule="exact"/>
              <w:ind w:left="103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420" w:type="dxa"/>
          </w:tcPr>
          <w:p>
            <w:pPr>
              <w:pStyle w:val="TableParagraph"/>
              <w:spacing w:line="265" w:lineRule="exact"/>
              <w:ind w:left="103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3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65" w:lineRule="exact"/>
              <w:ind w:right="23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2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  <w:tc>
          <w:tcPr>
            <w:tcW w:w="420" w:type="dxa"/>
          </w:tcPr>
          <w:p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</w:tr>
    </w:tbl>
    <w:p>
      <w:pPr>
        <w:pStyle w:val="BodyText"/>
        <w:spacing w:before="5"/>
        <w:ind w:left="0" w:firstLine="0"/>
        <w:jc w:val="left"/>
        <w:rPr>
          <w:i/>
          <w:sz w:val="28"/>
        </w:rPr>
      </w:pPr>
    </w:p>
    <w:p>
      <w:pPr>
        <w:spacing w:before="1"/>
        <w:ind w:left="712" w:right="0" w:firstLine="0"/>
        <w:jc w:val="left"/>
        <w:rPr>
          <w:b/>
          <w:sz w:val="24"/>
        </w:rPr>
      </w:pPr>
      <w:r>
        <w:rPr>
          <w:b/>
          <w:sz w:val="24"/>
        </w:rPr>
        <w:t>Наименование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документа,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удостоверяющего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личность</w:t>
      </w:r>
    </w:p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spacing w:before="7"/>
        <w:ind w:left="0" w:firstLine="0"/>
        <w:jc w:val="left"/>
        <w:rPr>
          <w:b/>
          <w:sz w:val="28"/>
        </w:rPr>
      </w:pPr>
      <w:r>
        <w:rPr/>
        <w:pict>
          <v:shape style="position:absolute;margin-left:66.094002pt;margin-top:18.423506pt;width:256.8500pt;height:20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5"/>
                    <w:gridCol w:w="374"/>
                    <w:gridCol w:w="374"/>
                    <w:gridCol w:w="374"/>
                    <w:gridCol w:w="375"/>
                    <w:gridCol w:w="374"/>
                    <w:gridCol w:w="372"/>
                    <w:gridCol w:w="374"/>
                    <w:gridCol w:w="374"/>
                    <w:gridCol w:w="372"/>
                    <w:gridCol w:w="846"/>
                  </w:tblGrid>
                  <w:tr>
                    <w:trPr>
                      <w:trHeight w:val="393" w:hRule="atLeast"/>
                    </w:trPr>
                    <w:tc>
                      <w:tcPr>
                        <w:tcW w:w="925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70" w:lineRule="exact"/>
                          <w:ind w:left="2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Серия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846" w:type="dxa"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70" w:lineRule="exact"/>
                          <w:ind w:left="10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Номер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25.269989pt;margin-top:18.423506pt;width:225.05pt;height:20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4"/>
                    <w:gridCol w:w="374"/>
                    <w:gridCol w:w="374"/>
                    <w:gridCol w:w="374"/>
                    <w:gridCol w:w="372"/>
                    <w:gridCol w:w="374"/>
                    <w:gridCol w:w="372"/>
                    <w:gridCol w:w="374"/>
                    <w:gridCol w:w="374"/>
                    <w:gridCol w:w="374"/>
                    <w:gridCol w:w="372"/>
                    <w:gridCol w:w="374"/>
                  </w:tblGrid>
                  <w:tr>
                    <w:trPr>
                      <w:trHeight w:val="393" w:hRule="atLeast"/>
                    </w:trPr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ind w:left="0" w:firstLine="0"/>
        <w:jc w:val="left"/>
        <w:rPr>
          <w:b/>
          <w:sz w:val="21"/>
        </w:rPr>
      </w:pPr>
    </w:p>
    <w:tbl>
      <w:tblPr>
        <w:tblW w:w="0" w:type="auto"/>
        <w:jc w:val="left"/>
        <w:tblInd w:w="5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2076"/>
        <w:gridCol w:w="1697"/>
      </w:tblGrid>
      <w:tr>
        <w:trPr>
          <w:trHeight w:val="350" w:hRule="atLeast"/>
        </w:trPr>
        <w:tc>
          <w:tcPr>
            <w:tcW w:w="1251" w:type="dxa"/>
          </w:tcPr>
          <w:p>
            <w:pPr>
              <w:pStyle w:val="TableParagraph"/>
              <w:spacing w:line="273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Пол</w:t>
            </w:r>
            <w:r>
              <w:rPr>
                <w:sz w:val="24"/>
              </w:rPr>
              <w:t>:</w:t>
            </w:r>
          </w:p>
        </w:tc>
        <w:tc>
          <w:tcPr>
            <w:tcW w:w="2076" w:type="dxa"/>
          </w:tcPr>
          <w:p>
            <w:pPr>
              <w:pStyle w:val="TableParagraph"/>
              <w:spacing w:before="26"/>
              <w:ind w:left="542"/>
              <w:rPr>
                <w:sz w:val="24"/>
              </w:rPr>
            </w:pPr>
            <w:r>
              <w:rPr>
                <w:sz w:val="24"/>
              </w:rPr>
              <w:t>Мужской</w:t>
            </w:r>
          </w:p>
        </w:tc>
        <w:tc>
          <w:tcPr>
            <w:tcW w:w="1697" w:type="dxa"/>
          </w:tcPr>
          <w:p>
            <w:pPr>
              <w:pStyle w:val="TableParagraph"/>
              <w:spacing w:before="26"/>
              <w:ind w:left="564"/>
              <w:rPr>
                <w:sz w:val="24"/>
              </w:rPr>
            </w:pPr>
            <w:r>
              <w:rPr>
                <w:sz w:val="24"/>
              </w:rPr>
              <w:t>Женский</w:t>
            </w:r>
          </w:p>
        </w:tc>
      </w:tr>
    </w:tbl>
    <w:p>
      <w:pPr>
        <w:pStyle w:val="BodyText"/>
        <w:spacing w:before="1"/>
        <w:ind w:left="0" w:firstLine="0"/>
        <w:jc w:val="left"/>
        <w:rPr>
          <w:b/>
          <w:sz w:val="15"/>
        </w:rPr>
      </w:pPr>
    </w:p>
    <w:p>
      <w:pPr>
        <w:spacing w:line="237" w:lineRule="auto" w:before="92"/>
        <w:ind w:left="712" w:right="531" w:firstLine="0"/>
        <w:jc w:val="both"/>
        <w:rPr>
          <w:sz w:val="24"/>
        </w:rPr>
      </w:pPr>
      <w:r>
        <w:rPr/>
        <w:pict>
          <v:shape style="position:absolute;margin-left:122.050003pt;margin-top:-26.218918pt;width:20.3pt;height:17.5pt;mso-position-horizontal-relative:page;mso-position-vertical-relative:paragraph;z-index:-17677312" coordorigin="2441,-524" coordsize="406,350" path="m2847,-524l2837,-524,2837,-514,2837,-184,2451,-184,2451,-514,2837,-514,2837,-524,2837,-524,2441,-524,2441,-514,2441,-184,2441,-174,2847,-174,2847,-184,2847,-184,2847,-52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26.950012pt;margin-top:-26.218918pt;width:20.3pt;height:17.55pt;mso-position-horizontal-relative:page;mso-position-vertical-relative:paragraph;z-index:-17676800" coordorigin="4539,-524" coordsize="406,351" path="m4945,-524l4935,-524,4935,-514,4935,-184,4549,-184,4549,-514,4935,-514,4935,-524,4935,-524,4539,-524,4539,-514,4539,-184,4539,-174,4935,-174,4935,-174,4945,-174,4945,-524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Прошу зарегистрировать</w:t>
      </w:r>
      <w:r>
        <w:rPr>
          <w:spacing w:val="1"/>
          <w:sz w:val="24"/>
        </w:rPr>
        <w:t> </w:t>
      </w:r>
      <w:r>
        <w:rPr>
          <w:sz w:val="24"/>
        </w:rPr>
        <w:t>меня</w:t>
      </w:r>
      <w:r>
        <w:rPr>
          <w:spacing w:val="60"/>
          <w:sz w:val="24"/>
        </w:rPr>
        <w:t> </w:t>
      </w:r>
      <w:r>
        <w:rPr>
          <w:sz w:val="24"/>
        </w:rPr>
        <w:t>для</w:t>
      </w:r>
      <w:r>
        <w:rPr>
          <w:spacing w:val="60"/>
          <w:sz w:val="24"/>
        </w:rPr>
        <w:t> </w:t>
      </w:r>
      <w:r>
        <w:rPr>
          <w:sz w:val="24"/>
        </w:rPr>
        <w:t>участия</w:t>
      </w:r>
      <w:r>
        <w:rPr>
          <w:spacing w:val="60"/>
          <w:sz w:val="24"/>
        </w:rPr>
        <w:t> </w:t>
      </w:r>
      <w:r>
        <w:rPr>
          <w:sz w:val="24"/>
        </w:rPr>
        <w:t>в</w:t>
      </w:r>
      <w:r>
        <w:rPr>
          <w:spacing w:val="60"/>
          <w:sz w:val="24"/>
        </w:rPr>
        <w:t> </w:t>
      </w:r>
      <w:r>
        <w:rPr>
          <w:sz w:val="24"/>
        </w:rPr>
        <w:t>итоговом</w:t>
      </w:r>
      <w:r>
        <w:rPr>
          <w:spacing w:val="60"/>
          <w:sz w:val="24"/>
        </w:rPr>
        <w:t> </w:t>
      </w:r>
      <w:r>
        <w:rPr>
          <w:sz w:val="24"/>
        </w:rPr>
        <w:t>сочинении (отметить</w:t>
      </w:r>
      <w:r>
        <w:rPr>
          <w:spacing w:val="60"/>
          <w:sz w:val="24"/>
        </w:rPr>
        <w:t> </w:t>
      </w:r>
      <w:r>
        <w:rPr>
          <w:sz w:val="24"/>
        </w:rPr>
        <w:t>дату участия</w:t>
      </w:r>
      <w:r>
        <w:rPr>
          <w:spacing w:val="-57"/>
          <w:sz w:val="24"/>
        </w:rPr>
        <w:t> </w:t>
      </w:r>
      <w:r>
        <w:rPr>
          <w:sz w:val="24"/>
        </w:rPr>
        <w:t>в итоговом</w:t>
      </w:r>
      <w:r>
        <w:rPr>
          <w:spacing w:val="-1"/>
          <w:sz w:val="24"/>
        </w:rPr>
        <w:t> </w:t>
      </w:r>
      <w:r>
        <w:rPr>
          <w:sz w:val="24"/>
        </w:rPr>
        <w:t>сочинении):</w:t>
      </w:r>
    </w:p>
    <w:p>
      <w:pPr>
        <w:pStyle w:val="BodyText"/>
        <w:spacing w:before="1"/>
        <w:ind w:left="0" w:firstLine="0"/>
        <w:jc w:val="left"/>
        <w:rPr>
          <w:sz w:val="24"/>
        </w:rPr>
      </w:pPr>
    </w:p>
    <w:p>
      <w:pPr>
        <w:spacing w:line="480" w:lineRule="auto" w:before="0"/>
        <w:ind w:left="1451" w:right="6881" w:hanging="5"/>
        <w:jc w:val="both"/>
        <w:rPr>
          <w:sz w:val="24"/>
        </w:rPr>
      </w:pPr>
      <w:r>
        <w:rPr/>
        <w:pict>
          <v:rect style="position:absolute;margin-left:71.75pt;margin-top:26.793135pt;width:20.25pt;height:18.75pt;mso-position-horizontal-relative:page;mso-position-vertical-relative:paragraph;z-index:15741952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71.75pt;margin-top:52.943134pt;width:20.25pt;height:18.75pt;mso-position-horizontal-relative:page;mso-position-vertical-relative:paragraph;z-index:15742976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71.650002pt;margin-top:-2.106865pt;width:20.25pt;height:18.75pt;mso-position-horizontal-relative:page;mso-position-vertical-relative:paragraph;z-index:15744000" filled="false" stroked="true" strokeweight=".75pt" strokecolor="#000000">
            <v:stroke dashstyle="solid"/>
            <w10:wrap type="none"/>
          </v:rect>
        </w:pict>
      </w:r>
      <w:r>
        <w:rPr>
          <w:sz w:val="24"/>
        </w:rPr>
        <w:t>в первую среду декабря;</w:t>
      </w:r>
      <w:r>
        <w:rPr>
          <w:spacing w:val="-57"/>
          <w:sz w:val="24"/>
        </w:rPr>
        <w:t> </w:t>
      </w:r>
      <w:r>
        <w:rPr>
          <w:sz w:val="24"/>
        </w:rPr>
        <w:t>в первую среду февраля;</w:t>
      </w:r>
      <w:r>
        <w:rPr>
          <w:spacing w:val="-57"/>
          <w:sz w:val="24"/>
        </w:rPr>
        <w:t> </w:t>
      </w:r>
      <w:r>
        <w:rPr>
          <w:sz w:val="24"/>
        </w:rPr>
        <w:t>во</w:t>
      </w:r>
      <w:r>
        <w:rPr>
          <w:spacing w:val="-2"/>
          <w:sz w:val="24"/>
        </w:rPr>
        <w:t> </w:t>
      </w:r>
      <w:r>
        <w:rPr>
          <w:sz w:val="24"/>
        </w:rPr>
        <w:t>вторую</w:t>
      </w:r>
      <w:r>
        <w:rPr>
          <w:spacing w:val="1"/>
          <w:sz w:val="24"/>
        </w:rPr>
        <w:t> </w:t>
      </w:r>
      <w:r>
        <w:rPr>
          <w:sz w:val="24"/>
        </w:rPr>
        <w:t>среду</w:t>
      </w:r>
      <w:r>
        <w:rPr>
          <w:spacing w:val="-11"/>
          <w:sz w:val="24"/>
        </w:rPr>
        <w:t> </w:t>
      </w:r>
      <w:r>
        <w:rPr>
          <w:sz w:val="24"/>
        </w:rPr>
        <w:t>апреля</w:t>
      </w:r>
    </w:p>
    <w:p>
      <w:pPr>
        <w:spacing w:before="3"/>
        <w:ind w:left="822" w:right="0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> </w:t>
      </w:r>
      <w:r>
        <w:rPr>
          <w:sz w:val="24"/>
        </w:rPr>
        <w:t>использования</w:t>
      </w:r>
      <w:r>
        <w:rPr>
          <w:spacing w:val="-7"/>
          <w:sz w:val="24"/>
        </w:rPr>
        <w:t> </w:t>
      </w:r>
      <w:r>
        <w:rPr>
          <w:sz w:val="24"/>
        </w:rPr>
        <w:t>его</w:t>
      </w:r>
      <w:r>
        <w:rPr>
          <w:spacing w:val="-9"/>
          <w:sz w:val="24"/>
        </w:rPr>
        <w:t> </w:t>
      </w:r>
      <w:r>
        <w:rPr>
          <w:sz w:val="24"/>
        </w:rPr>
        <w:t>при</w:t>
      </w:r>
      <w:r>
        <w:rPr>
          <w:spacing w:val="-6"/>
          <w:sz w:val="24"/>
        </w:rPr>
        <w:t> </w:t>
      </w:r>
      <w:r>
        <w:rPr>
          <w:sz w:val="24"/>
        </w:rPr>
        <w:t>приеме</w:t>
      </w:r>
      <w:r>
        <w:rPr>
          <w:spacing w:val="-9"/>
          <w:sz w:val="24"/>
        </w:rPr>
        <w:t> </w:t>
      </w:r>
      <w:r>
        <w:rPr>
          <w:sz w:val="24"/>
        </w:rPr>
        <w:t>в</w:t>
      </w:r>
      <w:r>
        <w:rPr>
          <w:spacing w:val="-5"/>
          <w:sz w:val="24"/>
        </w:rPr>
        <w:t> </w:t>
      </w:r>
      <w:r>
        <w:rPr>
          <w:sz w:val="24"/>
        </w:rPr>
        <w:t>образовательные</w:t>
      </w:r>
      <w:r>
        <w:rPr>
          <w:spacing w:val="-8"/>
          <w:sz w:val="24"/>
        </w:rPr>
        <w:t> </w:t>
      </w:r>
      <w:r>
        <w:rPr>
          <w:sz w:val="24"/>
        </w:rPr>
        <w:t>организации</w:t>
      </w:r>
      <w:r>
        <w:rPr>
          <w:spacing w:val="-3"/>
          <w:sz w:val="24"/>
        </w:rPr>
        <w:t> </w:t>
      </w:r>
      <w:r>
        <w:rPr>
          <w:sz w:val="24"/>
        </w:rPr>
        <w:t>высшего</w:t>
      </w:r>
      <w:r>
        <w:rPr>
          <w:spacing w:val="-8"/>
          <w:sz w:val="24"/>
        </w:rPr>
        <w:t> </w:t>
      </w:r>
      <w:r>
        <w:rPr>
          <w:sz w:val="24"/>
        </w:rPr>
        <w:t>образования.</w:t>
      </w:r>
    </w:p>
    <w:p>
      <w:pPr>
        <w:pStyle w:val="BodyText"/>
        <w:ind w:left="0" w:firstLine="0"/>
        <w:jc w:val="left"/>
        <w:rPr>
          <w:sz w:val="24"/>
        </w:rPr>
      </w:pPr>
    </w:p>
    <w:p>
      <w:pPr>
        <w:spacing w:before="0"/>
        <w:ind w:left="114" w:right="696" w:firstLine="708"/>
        <w:jc w:val="left"/>
        <w:rPr>
          <w:sz w:val="24"/>
        </w:rPr>
      </w:pPr>
      <w:r>
        <w:rPr/>
        <w:pict>
          <v:rect style="position:absolute;margin-left:71.650002pt;margin-top:53.393131pt;width:20.25pt;height:18.75pt;mso-position-horizontal-relative:page;mso-position-vertical-relative:paragraph;z-index:15742464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71.75pt;margin-top:100.743134pt;width:20.25pt;height:18.75pt;mso-position-horizontal-relative:page;mso-position-vertical-relative:paragraph;z-index:15743488" filled="false" stroked="true" strokeweight=".75pt" strokecolor="#000000">
            <v:stroke dashstyle="solid"/>
            <w10:wrap type="none"/>
          </v:rect>
        </w:pict>
      </w:r>
      <w:r>
        <w:rPr>
          <w:sz w:val="24"/>
        </w:rPr>
        <w:t>Прошу</w:t>
      </w:r>
      <w:r>
        <w:rPr>
          <w:spacing w:val="1"/>
          <w:sz w:val="24"/>
        </w:rPr>
        <w:t> </w:t>
      </w:r>
      <w:r>
        <w:rPr>
          <w:sz w:val="24"/>
        </w:rPr>
        <w:t>для</w:t>
      </w:r>
      <w:r>
        <w:rPr>
          <w:spacing w:val="1"/>
          <w:sz w:val="24"/>
        </w:rPr>
        <w:t> </w:t>
      </w:r>
      <w:r>
        <w:rPr>
          <w:sz w:val="24"/>
        </w:rPr>
        <w:t>написания</w:t>
      </w:r>
      <w:r>
        <w:rPr>
          <w:spacing w:val="1"/>
          <w:sz w:val="24"/>
        </w:rPr>
        <w:t> </w:t>
      </w:r>
      <w:r>
        <w:rPr>
          <w:sz w:val="24"/>
        </w:rPr>
        <w:t>итогового</w:t>
      </w:r>
      <w:r>
        <w:rPr>
          <w:spacing w:val="1"/>
          <w:sz w:val="24"/>
        </w:rPr>
        <w:t> </w:t>
      </w:r>
      <w:r>
        <w:rPr>
          <w:sz w:val="24"/>
        </w:rPr>
        <w:t>сочинения</w:t>
      </w:r>
      <w:r>
        <w:rPr>
          <w:spacing w:val="1"/>
          <w:sz w:val="24"/>
        </w:rPr>
        <w:t> </w:t>
      </w:r>
      <w:r>
        <w:rPr>
          <w:sz w:val="24"/>
        </w:rPr>
        <w:t>создать</w:t>
      </w:r>
      <w:r>
        <w:rPr>
          <w:spacing w:val="1"/>
          <w:sz w:val="24"/>
        </w:rPr>
        <w:t> </w:t>
      </w:r>
      <w:r>
        <w:rPr>
          <w:sz w:val="24"/>
        </w:rPr>
        <w:t>условия,</w:t>
      </w:r>
      <w:r>
        <w:rPr>
          <w:spacing w:val="1"/>
          <w:sz w:val="24"/>
        </w:rPr>
        <w:t> </w:t>
      </w:r>
      <w:r>
        <w:rPr>
          <w:sz w:val="24"/>
        </w:rPr>
        <w:t>учитывающие</w:t>
      </w:r>
      <w:r>
        <w:rPr>
          <w:spacing w:val="1"/>
          <w:sz w:val="24"/>
        </w:rPr>
        <w:t> </w:t>
      </w:r>
      <w:r>
        <w:rPr>
          <w:sz w:val="24"/>
        </w:rPr>
        <w:t>состояние</w:t>
      </w:r>
      <w:r>
        <w:rPr>
          <w:spacing w:val="-57"/>
          <w:sz w:val="24"/>
        </w:rPr>
        <w:t> </w:t>
      </w:r>
      <w:r>
        <w:rPr>
          <w:sz w:val="24"/>
        </w:rPr>
        <w:t>здоровья,</w:t>
      </w:r>
      <w:r>
        <w:rPr>
          <w:spacing w:val="-1"/>
          <w:sz w:val="24"/>
        </w:rPr>
        <w:t> </w:t>
      </w:r>
      <w:r>
        <w:rPr>
          <w:sz w:val="24"/>
        </w:rPr>
        <w:t>особенности</w:t>
      </w:r>
      <w:r>
        <w:rPr>
          <w:spacing w:val="-1"/>
          <w:sz w:val="24"/>
        </w:rPr>
        <w:t> </w:t>
      </w:r>
      <w:r>
        <w:rPr>
          <w:sz w:val="24"/>
        </w:rPr>
        <w:t>психофизического развития,</w:t>
      </w:r>
      <w:r>
        <w:rPr>
          <w:spacing w:val="-3"/>
          <w:sz w:val="24"/>
        </w:rPr>
        <w:t> </w:t>
      </w:r>
      <w:r>
        <w:rPr>
          <w:sz w:val="24"/>
        </w:rPr>
        <w:t>подтверждаемые: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1"/>
        <w:ind w:left="0" w:firstLine="0"/>
        <w:jc w:val="left"/>
        <w:rPr>
          <w:sz w:val="28"/>
        </w:rPr>
      </w:pPr>
    </w:p>
    <w:tbl>
      <w:tblPr>
        <w:tblW w:w="0" w:type="auto"/>
        <w:jc w:val="left"/>
        <w:tblInd w:w="12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94"/>
      </w:tblGrid>
      <w:tr>
        <w:trPr>
          <w:trHeight w:val="705" w:hRule="atLeast"/>
        </w:trPr>
        <w:tc>
          <w:tcPr>
            <w:tcW w:w="9294" w:type="dxa"/>
          </w:tcPr>
          <w:p>
            <w:pPr>
              <w:pStyle w:val="TableParagraph"/>
              <w:ind w:left="200" w:right="197"/>
              <w:rPr>
                <w:sz w:val="24"/>
              </w:rPr>
            </w:pPr>
            <w:r>
              <w:rPr>
                <w:sz w:val="24"/>
              </w:rPr>
              <w:t>оригиналом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надлежащим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образом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заверенной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копией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рекомендаций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психолого-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медико-педагогической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комиссии</w:t>
            </w:r>
          </w:p>
        </w:tc>
      </w:tr>
      <w:tr>
        <w:trPr>
          <w:trHeight w:val="981" w:hRule="atLeast"/>
        </w:trPr>
        <w:tc>
          <w:tcPr>
            <w:tcW w:w="9294" w:type="dxa"/>
          </w:tcPr>
          <w:p>
            <w:pPr>
              <w:pStyle w:val="TableParagraph"/>
              <w:spacing w:line="270" w:lineRule="atLeast" w:before="133"/>
              <w:ind w:left="200" w:right="200"/>
              <w:jc w:val="both"/>
              <w:rPr>
                <w:sz w:val="24"/>
              </w:rPr>
            </w:pPr>
            <w:r>
              <w:rPr>
                <w:sz w:val="24"/>
              </w:rPr>
              <w:t>оригиналом или надлежащим образом заверенной копией справки, подтверждающей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факт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инвалидности,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выданной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федеральным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государственным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учреждением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медико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37"/>
                <w:sz w:val="24"/>
              </w:rPr>
              <w:t> </w:t>
            </w:r>
            <w:r>
              <w:rPr>
                <w:sz w:val="24"/>
              </w:rPr>
              <w:t>социальной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экспертизы</w:t>
            </w:r>
          </w:p>
        </w:tc>
      </w:tr>
    </w:tbl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11"/>
        <w:ind w:left="0" w:firstLine="0"/>
        <w:jc w:val="left"/>
        <w:rPr>
          <w:sz w:val="11"/>
        </w:rPr>
      </w:pPr>
      <w:r>
        <w:rPr/>
        <w:pict>
          <v:rect style="position:absolute;margin-left:36.75pt;margin-top:8.824463pt;width:513.25pt;height:1.45pt;mso-position-horizontal-relative:page;mso-position-vertical-relative:paragraph;z-index:-157168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after="0"/>
        <w:jc w:val="left"/>
        <w:rPr>
          <w:sz w:val="11"/>
        </w:rPr>
        <w:sectPr>
          <w:pgSz w:w="11910" w:h="16840"/>
          <w:pgMar w:header="0" w:footer="609" w:top="900" w:bottom="800" w:left="620" w:right="420"/>
        </w:sectPr>
      </w:pPr>
    </w:p>
    <w:p>
      <w:pPr>
        <w:spacing w:before="66"/>
        <w:ind w:left="676" w:right="543" w:firstLine="0"/>
        <w:jc w:val="center"/>
        <w:rPr>
          <w:i/>
          <w:sz w:val="20"/>
        </w:rPr>
      </w:pPr>
      <w:r>
        <w:rPr>
          <w:i/>
          <w:sz w:val="20"/>
        </w:rPr>
        <w:t>Указать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дополнительные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условия,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учитывающие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состояние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здоровья,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особенности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психофизического</w:t>
      </w:r>
    </w:p>
    <w:p>
      <w:pPr>
        <w:spacing w:before="34"/>
        <w:ind w:left="115" w:right="543" w:firstLine="0"/>
        <w:jc w:val="center"/>
        <w:rPr>
          <w:i/>
          <w:sz w:val="20"/>
        </w:rPr>
      </w:pPr>
      <w:r>
        <w:rPr>
          <w:i/>
          <w:sz w:val="20"/>
        </w:rPr>
        <w:t>развития</w:t>
      </w:r>
    </w:p>
    <w:p>
      <w:pPr>
        <w:pStyle w:val="BodyText"/>
        <w:spacing w:before="10"/>
        <w:ind w:left="0" w:firstLine="0"/>
        <w:jc w:val="left"/>
        <w:rPr>
          <w:i/>
        </w:rPr>
      </w:pPr>
    </w:p>
    <w:p>
      <w:pPr>
        <w:spacing w:line="535" w:lineRule="auto" w:before="0"/>
        <w:ind w:left="1494" w:right="0" w:hanging="20"/>
        <w:jc w:val="left"/>
        <w:rPr>
          <w:sz w:val="24"/>
        </w:rPr>
      </w:pPr>
      <w:r>
        <w:rPr/>
        <w:pict>
          <v:rect style="position:absolute;margin-left:73.349998pt;margin-top:-.526848pt;width:20.25pt;height:18.75pt;mso-position-horizontal-relative:page;mso-position-vertical-relative:paragraph;z-index:15745536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73.349998pt;margin-top:27.473152pt;width:20.25pt;height:18.75pt;mso-position-horizontal-relative:page;mso-position-vertical-relative:paragraph;z-index:15746048" filled="false" stroked="true" strokeweight=".75pt" strokecolor="#000000">
            <v:stroke dashstyle="solid"/>
            <w10:wrap type="none"/>
          </v:rect>
        </w:pict>
      </w:r>
      <w:r>
        <w:rPr/>
        <w:pict>
          <v:shape style="position:absolute;margin-left:50.400002pt;margin-top:57.354576pt;width:478.8pt;height:63.2pt;mso-position-horizontal-relative:page;mso-position-vertical-relative:paragraph;z-index:157475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76"/>
                  </w:tblGrid>
                  <w:tr>
                    <w:trPr>
                      <w:trHeight w:val="310" w:hRule="atLeast"/>
                    </w:trPr>
                    <w:tc>
                      <w:tcPr>
                        <w:tcW w:w="957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3" w:hRule="atLeast"/>
                    </w:trPr>
                    <w:tc>
                      <w:tcPr>
                        <w:tcW w:w="957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957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89" w:hRule="atLeast"/>
                    </w:trPr>
                    <w:tc>
                      <w:tcPr>
                        <w:tcW w:w="957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увеличение</w:t>
      </w:r>
      <w:r>
        <w:rPr>
          <w:spacing w:val="-8"/>
          <w:sz w:val="24"/>
        </w:rPr>
        <w:t> </w:t>
      </w:r>
      <w:r>
        <w:rPr>
          <w:sz w:val="24"/>
        </w:rPr>
        <w:t>продолжительности</w:t>
      </w:r>
      <w:r>
        <w:rPr>
          <w:spacing w:val="-3"/>
          <w:sz w:val="24"/>
        </w:rPr>
        <w:t> </w:t>
      </w:r>
      <w:r>
        <w:rPr>
          <w:sz w:val="24"/>
        </w:rPr>
        <w:t>написания</w:t>
      </w:r>
      <w:r>
        <w:rPr>
          <w:spacing w:val="-9"/>
          <w:sz w:val="24"/>
        </w:rPr>
        <w:t> </w:t>
      </w:r>
      <w:r>
        <w:rPr>
          <w:sz w:val="24"/>
        </w:rPr>
        <w:t>итогового</w:t>
      </w:r>
      <w:r>
        <w:rPr>
          <w:spacing w:val="-6"/>
          <w:sz w:val="24"/>
        </w:rPr>
        <w:t> </w:t>
      </w:r>
      <w:r>
        <w:rPr>
          <w:sz w:val="24"/>
        </w:rPr>
        <w:t>сочинения</w:t>
      </w:r>
      <w:r>
        <w:rPr>
          <w:spacing w:val="-5"/>
          <w:sz w:val="24"/>
        </w:rPr>
        <w:t> </w:t>
      </w:r>
      <w:r>
        <w:rPr>
          <w:sz w:val="24"/>
        </w:rPr>
        <w:t>(изложения)</w:t>
      </w:r>
      <w:r>
        <w:rPr>
          <w:spacing w:val="-5"/>
          <w:sz w:val="24"/>
        </w:rPr>
        <w:t> </w:t>
      </w:r>
      <w:r>
        <w:rPr>
          <w:sz w:val="24"/>
        </w:rPr>
        <w:t>на</w:t>
      </w:r>
      <w:r>
        <w:rPr>
          <w:spacing w:val="-7"/>
          <w:sz w:val="24"/>
        </w:rPr>
        <w:t> </w:t>
      </w:r>
      <w:r>
        <w:rPr>
          <w:sz w:val="24"/>
        </w:rPr>
        <w:t>1,5</w:t>
      </w:r>
      <w:r>
        <w:rPr>
          <w:spacing w:val="-6"/>
          <w:sz w:val="24"/>
        </w:rPr>
        <w:t> </w:t>
      </w:r>
      <w:r>
        <w:rPr>
          <w:sz w:val="24"/>
        </w:rPr>
        <w:t>часа</w:t>
      </w:r>
      <w:r>
        <w:rPr>
          <w:spacing w:val="-57"/>
          <w:sz w:val="24"/>
        </w:rPr>
        <w:t> </w:t>
      </w:r>
      <w:r>
        <w:rPr>
          <w:sz w:val="24"/>
        </w:rPr>
        <w:t>иное</w:t>
      </w:r>
      <w:r>
        <w:rPr>
          <w:spacing w:val="-7"/>
          <w:sz w:val="24"/>
        </w:rPr>
        <w:t> </w:t>
      </w:r>
      <w:r>
        <w:rPr>
          <w:sz w:val="24"/>
        </w:rPr>
        <w:t>(указать</w:t>
      </w:r>
      <w:r>
        <w:rPr>
          <w:spacing w:val="2"/>
          <w:sz w:val="24"/>
        </w:rPr>
        <w:t> </w:t>
      </w:r>
      <w:r>
        <w:rPr>
          <w:sz w:val="24"/>
        </w:rPr>
        <w:t>при</w:t>
      </w:r>
      <w:r>
        <w:rPr>
          <w:spacing w:val="-3"/>
          <w:sz w:val="24"/>
        </w:rPr>
        <w:t> </w:t>
      </w:r>
      <w:r>
        <w:rPr>
          <w:sz w:val="24"/>
        </w:rPr>
        <w:t>необходимости)</w:t>
      </w: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  <w:rPr>
          <w:sz w:val="25"/>
        </w:rPr>
      </w:pPr>
    </w:p>
    <w:p>
      <w:pPr>
        <w:spacing w:before="0"/>
        <w:ind w:left="121" w:right="543" w:firstLine="0"/>
        <w:jc w:val="center"/>
        <w:rPr>
          <w:i/>
          <w:sz w:val="20"/>
        </w:rPr>
      </w:pPr>
      <w:r>
        <w:rPr>
          <w:i/>
          <w:sz w:val="20"/>
        </w:rPr>
        <w:t>(иные</w:t>
      </w:r>
      <w:r>
        <w:rPr>
          <w:i/>
          <w:spacing w:val="-10"/>
          <w:sz w:val="20"/>
        </w:rPr>
        <w:t> </w:t>
      </w:r>
      <w:r>
        <w:rPr>
          <w:i/>
          <w:sz w:val="20"/>
        </w:rPr>
        <w:t>дополнительные</w:t>
      </w:r>
      <w:r>
        <w:rPr>
          <w:i/>
          <w:spacing w:val="-11"/>
          <w:sz w:val="20"/>
        </w:rPr>
        <w:t> </w:t>
      </w:r>
      <w:r>
        <w:rPr>
          <w:i/>
          <w:sz w:val="20"/>
        </w:rPr>
        <w:t>условия/материально-техническое</w:t>
      </w:r>
      <w:r>
        <w:rPr>
          <w:i/>
          <w:spacing w:val="-9"/>
          <w:sz w:val="20"/>
        </w:rPr>
        <w:t> </w:t>
      </w:r>
      <w:r>
        <w:rPr>
          <w:i/>
          <w:sz w:val="20"/>
        </w:rPr>
        <w:t>оснащение,</w:t>
      </w:r>
      <w:r>
        <w:rPr>
          <w:i/>
          <w:spacing w:val="-7"/>
          <w:sz w:val="20"/>
        </w:rPr>
        <w:t> </w:t>
      </w:r>
      <w:r>
        <w:rPr>
          <w:i/>
          <w:sz w:val="20"/>
        </w:rPr>
        <w:t>учитывающие</w:t>
      </w:r>
      <w:r>
        <w:rPr>
          <w:i/>
          <w:spacing w:val="-10"/>
          <w:sz w:val="20"/>
        </w:rPr>
        <w:t> </w:t>
      </w:r>
      <w:r>
        <w:rPr>
          <w:i/>
          <w:sz w:val="20"/>
        </w:rPr>
        <w:t>состояние</w:t>
      </w:r>
    </w:p>
    <w:p>
      <w:pPr>
        <w:spacing w:line="276" w:lineRule="auto" w:before="44"/>
        <w:ind w:left="832" w:right="1267" w:firstLine="0"/>
        <w:jc w:val="center"/>
        <w:rPr>
          <w:i/>
          <w:sz w:val="20"/>
        </w:rPr>
      </w:pPr>
      <w:r>
        <w:rPr>
          <w:i/>
          <w:sz w:val="20"/>
        </w:rPr>
        <w:t>здоровья, особенности психофизического развития, сдача итогового сочинения (изложения) в устной</w:t>
      </w:r>
      <w:r>
        <w:rPr>
          <w:i/>
          <w:spacing w:val="-47"/>
          <w:sz w:val="20"/>
        </w:rPr>
        <w:t> </w:t>
      </w:r>
      <w:r>
        <w:rPr>
          <w:i/>
          <w:sz w:val="20"/>
        </w:rPr>
        <w:t>форме по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медицинским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показаниям</w:t>
      </w:r>
      <w:r>
        <w:rPr>
          <w:i/>
          <w:spacing w:val="3"/>
          <w:sz w:val="20"/>
        </w:rPr>
        <w:t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др.)</w:t>
      </w:r>
    </w:p>
    <w:p>
      <w:pPr>
        <w:pStyle w:val="BodyText"/>
        <w:spacing w:before="2"/>
        <w:ind w:left="0" w:firstLine="0"/>
        <w:jc w:val="left"/>
        <w:rPr>
          <w:i/>
          <w:sz w:val="31"/>
        </w:rPr>
      </w:pPr>
    </w:p>
    <w:p>
      <w:pPr>
        <w:tabs>
          <w:tab w:pos="4231" w:val="left" w:leader="none"/>
          <w:tab w:pos="8240" w:val="left" w:leader="none"/>
        </w:tabs>
        <w:spacing w:line="324" w:lineRule="auto" w:before="0"/>
        <w:ind w:left="426" w:right="1693" w:firstLine="0"/>
        <w:jc w:val="left"/>
        <w:rPr>
          <w:sz w:val="24"/>
        </w:rPr>
      </w:pPr>
      <w:r>
        <w:rPr>
          <w:sz w:val="24"/>
        </w:rPr>
        <w:t>C Памяткой о порядке проведения итогового сочинения (изложения) ознакомлен (-а)</w:t>
      </w:r>
      <w:r>
        <w:rPr>
          <w:spacing w:val="-57"/>
          <w:sz w:val="24"/>
        </w:rPr>
        <w:t> </w:t>
      </w:r>
      <w:r>
        <w:rPr>
          <w:sz w:val="24"/>
        </w:rPr>
        <w:t>Подпись</w:t>
      </w:r>
      <w:r>
        <w:rPr>
          <w:spacing w:val="-5"/>
          <w:sz w:val="24"/>
        </w:rPr>
        <w:t> </w:t>
      </w:r>
      <w:r>
        <w:rPr>
          <w:sz w:val="24"/>
        </w:rPr>
        <w:t>заявителя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(ФИО)</w:t>
      </w:r>
    </w:p>
    <w:p>
      <w:pPr>
        <w:pStyle w:val="BodyText"/>
        <w:spacing w:before="7"/>
        <w:ind w:left="0" w:firstLine="0"/>
        <w:jc w:val="left"/>
        <w:rPr>
          <w:sz w:val="15"/>
        </w:rPr>
      </w:pPr>
    </w:p>
    <w:p>
      <w:pPr>
        <w:tabs>
          <w:tab w:pos="1089" w:val="left" w:leader="none"/>
          <w:tab w:pos="2879" w:val="left" w:leader="none"/>
          <w:tab w:pos="3542" w:val="left" w:leader="none"/>
        </w:tabs>
        <w:spacing w:before="90"/>
        <w:ind w:left="491" w:right="0" w:firstLine="0"/>
        <w:jc w:val="left"/>
        <w:rPr>
          <w:sz w:val="24"/>
        </w:rPr>
      </w:pPr>
      <w:r>
        <w:rPr/>
        <w:pict>
          <v:shape style="position:absolute;margin-left:227.929993pt;margin-top:68.263115pt;width:223.5pt;height:19.95pt;mso-position-horizontal-relative:page;mso-position-vertical-relative:paragraph;z-index:157465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6"/>
                    <w:gridCol w:w="404"/>
                    <w:gridCol w:w="406"/>
                    <w:gridCol w:w="406"/>
                    <w:gridCol w:w="406"/>
                    <w:gridCol w:w="404"/>
                    <w:gridCol w:w="404"/>
                    <w:gridCol w:w="409"/>
                    <w:gridCol w:w="404"/>
                    <w:gridCol w:w="407"/>
                  </w:tblGrid>
                  <w:tr>
                    <w:trPr>
                      <w:trHeight w:val="378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27.929993pt;margin-top:109.683144pt;width:224.95pt;height:19.7pt;mso-position-horizontal-relative:page;mso-position-vertical-relative:paragraph;z-index:157470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11"/>
                    <w:gridCol w:w="406"/>
                    <w:gridCol w:w="408"/>
                    <w:gridCol w:w="408"/>
                    <w:gridCol w:w="408"/>
                    <w:gridCol w:w="406"/>
                    <w:gridCol w:w="406"/>
                    <w:gridCol w:w="411"/>
                    <w:gridCol w:w="406"/>
                    <w:gridCol w:w="411"/>
                  </w:tblGrid>
                  <w:tr>
                    <w:trPr>
                      <w:trHeight w:val="373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.32pt;margin-top:68.489769pt;width:146.6pt;height:54.75pt;mso-position-horizontal-relative:page;mso-position-vertical-relative:paragraph;z-index:157480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2"/>
                  </w:tblGrid>
                  <w:tr>
                    <w:trPr>
                      <w:trHeight w:val="547" w:hRule="atLeast"/>
                    </w:trPr>
                    <w:tc>
                      <w:tcPr>
                        <w:tcW w:w="2932" w:type="dxa"/>
                      </w:tcPr>
                      <w:p>
                        <w:pPr>
                          <w:pStyle w:val="TableParagraph"/>
                          <w:spacing w:line="26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Контактный</w:t>
                        </w:r>
                        <w:r>
                          <w:rPr>
                            <w:spacing w:val="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телефон</w:t>
                        </w:r>
                      </w:p>
                    </w:tc>
                  </w:tr>
                  <w:tr>
                    <w:trPr>
                      <w:trHeight w:val="547" w:hRule="atLeast"/>
                    </w:trPr>
                    <w:tc>
                      <w:tcPr>
                        <w:tcW w:w="2932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5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Регистрационный</w:t>
                        </w:r>
                        <w:r>
                          <w:rPr>
                            <w:spacing w:val="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номер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>
      <w:pPr>
        <w:spacing w:after="0"/>
        <w:jc w:val="left"/>
        <w:rPr>
          <w:sz w:val="24"/>
        </w:rPr>
        <w:sectPr>
          <w:pgSz w:w="11910" w:h="16840"/>
          <w:pgMar w:header="0" w:footer="609" w:top="900" w:bottom="800" w:left="620" w:right="420"/>
        </w:sectPr>
      </w:pPr>
    </w:p>
    <w:p>
      <w:pPr>
        <w:pStyle w:val="Heading1"/>
        <w:spacing w:before="68"/>
        <w:ind w:right="292"/>
        <w:jc w:val="both"/>
      </w:pPr>
      <w:bookmarkStart w:name="_bookmark29" w:id="55"/>
      <w:bookmarkEnd w:id="55"/>
      <w:r>
        <w:rPr>
          <w:b w:val="0"/>
        </w:rPr>
      </w:r>
      <w:r>
        <w:rPr/>
        <w:t>Приложение</w:t>
      </w:r>
      <w:r>
        <w:rPr>
          <w:spacing w:val="1"/>
        </w:rPr>
        <w:t> </w:t>
      </w:r>
      <w:r>
        <w:rPr/>
        <w:t>5.</w:t>
      </w:r>
      <w:r>
        <w:rPr>
          <w:spacing w:val="1"/>
        </w:rPr>
        <w:t> </w:t>
      </w:r>
      <w:r>
        <w:rPr/>
        <w:t>Памятка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порядке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ознакомления</w:t>
      </w:r>
      <w:r>
        <w:rPr>
          <w:spacing w:val="1"/>
        </w:rPr>
        <w:t> </w:t>
      </w:r>
      <w:r>
        <w:rPr/>
        <w:t>обучающихся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родителей</w:t>
      </w:r>
      <w:r>
        <w:rPr>
          <w:spacing w:val="1"/>
        </w:rPr>
        <w:t> </w:t>
      </w:r>
      <w:r>
        <w:rPr/>
        <w:t>(законных</w:t>
      </w:r>
      <w:r>
        <w:rPr>
          <w:spacing w:val="1"/>
        </w:rPr>
        <w:t> </w:t>
      </w:r>
      <w:r>
        <w:rPr/>
        <w:t>представителей)</w:t>
      </w:r>
    </w:p>
    <w:p>
      <w:pPr>
        <w:pStyle w:val="ListParagraph"/>
        <w:numPr>
          <w:ilvl w:val="0"/>
          <w:numId w:val="4"/>
        </w:numPr>
        <w:tabs>
          <w:tab w:pos="1111" w:val="left" w:leader="none"/>
        </w:tabs>
        <w:spacing w:line="240" w:lineRule="auto" w:before="267" w:after="0"/>
        <w:ind w:left="114" w:right="291" w:firstLine="708"/>
        <w:jc w:val="both"/>
        <w:rPr>
          <w:sz w:val="26"/>
        </w:rPr>
      </w:pPr>
      <w:r>
        <w:rPr>
          <w:sz w:val="26"/>
        </w:rPr>
        <w:t>Итоговое сочинение (изложение) как условие допуска к государственной итоговой</w:t>
      </w:r>
      <w:r>
        <w:rPr>
          <w:spacing w:val="1"/>
          <w:sz w:val="26"/>
        </w:rPr>
        <w:t> </w:t>
      </w:r>
      <w:r>
        <w:rPr>
          <w:sz w:val="26"/>
        </w:rPr>
        <w:t>аттестации по образовательным программам среднего общего образования (далее – ГИА)</w:t>
      </w:r>
      <w:r>
        <w:rPr>
          <w:spacing w:val="1"/>
          <w:sz w:val="26"/>
        </w:rPr>
        <w:t> </w:t>
      </w:r>
      <w:r>
        <w:rPr>
          <w:sz w:val="26"/>
        </w:rPr>
        <w:t>проводится</w:t>
      </w:r>
      <w:r>
        <w:rPr>
          <w:spacing w:val="-2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обучающихся,</w:t>
      </w:r>
      <w:r>
        <w:rPr>
          <w:spacing w:val="-1"/>
          <w:sz w:val="26"/>
        </w:rPr>
        <w:t> </w:t>
      </w:r>
      <w:r>
        <w:rPr>
          <w:sz w:val="26"/>
        </w:rPr>
        <w:t>экстернов.</w:t>
      </w:r>
    </w:p>
    <w:p>
      <w:pPr>
        <w:pStyle w:val="ListParagraph"/>
        <w:numPr>
          <w:ilvl w:val="0"/>
          <w:numId w:val="4"/>
        </w:numPr>
        <w:tabs>
          <w:tab w:pos="1083" w:val="left" w:leader="none"/>
        </w:tabs>
        <w:spacing w:line="298" w:lineRule="exact" w:before="1" w:after="0"/>
        <w:ind w:left="1082" w:right="0" w:hanging="261"/>
        <w:jc w:val="both"/>
        <w:rPr>
          <w:sz w:val="26"/>
        </w:rPr>
      </w:pPr>
      <w:r>
        <w:rPr>
          <w:sz w:val="26"/>
        </w:rPr>
        <w:t>Изложение</w:t>
      </w:r>
      <w:r>
        <w:rPr>
          <w:spacing w:val="-6"/>
          <w:sz w:val="26"/>
        </w:rPr>
        <w:t> </w:t>
      </w:r>
      <w:r>
        <w:rPr>
          <w:sz w:val="26"/>
        </w:rPr>
        <w:t>вправе</w:t>
      </w:r>
      <w:r>
        <w:rPr>
          <w:spacing w:val="-2"/>
          <w:sz w:val="26"/>
        </w:rPr>
        <w:t> </w:t>
      </w:r>
      <w:r>
        <w:rPr>
          <w:sz w:val="26"/>
        </w:rPr>
        <w:t>писать:</w:t>
      </w:r>
    </w:p>
    <w:p>
      <w:pPr>
        <w:pStyle w:val="BodyText"/>
        <w:ind w:left="114" w:right="286"/>
      </w:pPr>
      <w:r>
        <w:rPr/>
        <w:t>обучающиеся с ограниченными возможностями здоровья, экстерны с ограниченными</w:t>
      </w:r>
      <w:r>
        <w:rPr>
          <w:spacing w:val="1"/>
        </w:rPr>
        <w:t> </w:t>
      </w:r>
      <w:r>
        <w:rPr/>
        <w:t>возможностями</w:t>
      </w:r>
      <w:r>
        <w:rPr>
          <w:spacing w:val="1"/>
        </w:rPr>
        <w:t> </w:t>
      </w:r>
      <w:r>
        <w:rPr/>
        <w:t>здоровья,</w:t>
      </w:r>
      <w:r>
        <w:rPr>
          <w:spacing w:val="1"/>
        </w:rPr>
        <w:t> </w:t>
      </w:r>
      <w:r>
        <w:rPr/>
        <w:t>обучающиеся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дети-инвалиды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инвалиды,</w:t>
      </w:r>
      <w:r>
        <w:rPr>
          <w:spacing w:val="1"/>
        </w:rPr>
        <w:t> </w:t>
      </w:r>
      <w:r>
        <w:rPr/>
        <w:t>экстерны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дети-</w:t>
      </w:r>
      <w:r>
        <w:rPr>
          <w:spacing w:val="1"/>
        </w:rPr>
        <w:t> </w:t>
      </w:r>
      <w:r>
        <w:rPr/>
        <w:t>инвалиды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инвалиды;</w:t>
      </w:r>
    </w:p>
    <w:p>
      <w:pPr>
        <w:pStyle w:val="BodyText"/>
        <w:ind w:left="114" w:right="294"/>
      </w:pPr>
      <w:r>
        <w:rPr/>
        <w:t>обучающиеся</w:t>
      </w:r>
      <w:r>
        <w:rPr>
          <w:spacing w:val="1"/>
        </w:rPr>
        <w:t> </w:t>
      </w:r>
      <w:r>
        <w:rPr/>
        <w:t>в</w:t>
      </w:r>
      <w:r>
        <w:rPr>
          <w:spacing w:val="65"/>
        </w:rPr>
        <w:t> </w:t>
      </w:r>
      <w:r>
        <w:rPr/>
        <w:t>специальных</w:t>
      </w:r>
      <w:r>
        <w:rPr>
          <w:spacing w:val="65"/>
        </w:rPr>
        <w:t> </w:t>
      </w:r>
      <w:r>
        <w:rPr/>
        <w:t>учебно-воспитательных</w:t>
      </w:r>
      <w:r>
        <w:rPr>
          <w:spacing w:val="65"/>
        </w:rPr>
        <w:t> </w:t>
      </w:r>
      <w:r>
        <w:rPr/>
        <w:t>учреждениях</w:t>
      </w:r>
      <w:r>
        <w:rPr>
          <w:spacing w:val="65"/>
        </w:rPr>
        <w:t> </w:t>
      </w:r>
      <w:r>
        <w:rPr/>
        <w:t>закрытого</w:t>
      </w:r>
      <w:r>
        <w:rPr>
          <w:spacing w:val="65"/>
        </w:rPr>
        <w:t> </w:t>
      </w:r>
      <w:r>
        <w:rPr/>
        <w:t>типа,</w:t>
      </w:r>
      <w:r>
        <w:rPr>
          <w:spacing w:val="-62"/>
        </w:rPr>
        <w:t> </w:t>
      </w:r>
      <w:r>
        <w:rPr/>
        <w:t>а</w:t>
      </w:r>
      <w:r>
        <w:rPr>
          <w:spacing w:val="-2"/>
        </w:rPr>
        <w:t> </w:t>
      </w:r>
      <w:r>
        <w:rPr/>
        <w:t>также</w:t>
      </w:r>
      <w:r>
        <w:rPr>
          <w:spacing w:val="-2"/>
        </w:rPr>
        <w:t> </w:t>
      </w:r>
      <w:r>
        <w:rPr/>
        <w:t>в</w:t>
      </w:r>
      <w:r>
        <w:rPr>
          <w:spacing w:val="6"/>
        </w:rPr>
        <w:t> </w:t>
      </w:r>
      <w:r>
        <w:rPr/>
        <w:t>учреждениях,</w:t>
      </w:r>
      <w:r>
        <w:rPr>
          <w:spacing w:val="-2"/>
        </w:rPr>
        <w:t> </w:t>
      </w:r>
      <w:r>
        <w:rPr/>
        <w:t>исполняющих</w:t>
      </w:r>
      <w:r>
        <w:rPr>
          <w:spacing w:val="-1"/>
        </w:rPr>
        <w:t> </w:t>
      </w:r>
      <w:r>
        <w:rPr/>
        <w:t>наказание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виде</w:t>
      </w:r>
      <w:r>
        <w:rPr>
          <w:spacing w:val="-1"/>
        </w:rPr>
        <w:t> </w:t>
      </w:r>
      <w:r>
        <w:rPr/>
        <w:t>лишения</w:t>
      </w:r>
      <w:r>
        <w:rPr>
          <w:spacing w:val="1"/>
        </w:rPr>
        <w:t> </w:t>
      </w:r>
      <w:r>
        <w:rPr/>
        <w:t>свободы;</w:t>
      </w:r>
    </w:p>
    <w:p>
      <w:pPr>
        <w:pStyle w:val="BodyText"/>
        <w:ind w:left="114" w:right="289"/>
      </w:pPr>
      <w:r>
        <w:rPr/>
        <w:t>лица,</w:t>
      </w:r>
      <w:r>
        <w:rPr>
          <w:spacing w:val="12"/>
        </w:rPr>
        <w:t> </w:t>
      </w:r>
      <w:r>
        <w:rPr/>
        <w:t>обучающиеся</w:t>
      </w:r>
      <w:r>
        <w:rPr>
          <w:spacing w:val="14"/>
        </w:rPr>
        <w:t> </w:t>
      </w:r>
      <w:r>
        <w:rPr/>
        <w:t>по</w:t>
      </w:r>
      <w:r>
        <w:rPr>
          <w:spacing w:val="11"/>
        </w:rPr>
        <w:t> </w:t>
      </w:r>
      <w:r>
        <w:rPr/>
        <w:t>состоянию</w:t>
      </w:r>
      <w:r>
        <w:rPr>
          <w:spacing w:val="13"/>
        </w:rPr>
        <w:t> </w:t>
      </w:r>
      <w:r>
        <w:rPr/>
        <w:t>здоровья</w:t>
      </w:r>
      <w:r>
        <w:rPr>
          <w:spacing w:val="14"/>
        </w:rPr>
        <w:t> </w:t>
      </w:r>
      <w:r>
        <w:rPr/>
        <w:t>на</w:t>
      </w:r>
      <w:r>
        <w:rPr>
          <w:spacing w:val="12"/>
        </w:rPr>
        <w:t> </w:t>
      </w:r>
      <w:r>
        <w:rPr/>
        <w:t>дому,</w:t>
      </w:r>
      <w:r>
        <w:rPr>
          <w:spacing w:val="13"/>
        </w:rPr>
        <w:t> </w:t>
      </w:r>
      <w:r>
        <w:rPr/>
        <w:t>в</w:t>
      </w:r>
      <w:r>
        <w:rPr>
          <w:spacing w:val="11"/>
        </w:rPr>
        <w:t> </w:t>
      </w:r>
      <w:r>
        <w:rPr/>
        <w:t>образовательных</w:t>
      </w:r>
      <w:r>
        <w:rPr>
          <w:spacing w:val="12"/>
        </w:rPr>
        <w:t> </w:t>
      </w:r>
      <w:r>
        <w:rPr/>
        <w:t>организациях,</w:t>
      </w:r>
      <w:r>
        <w:rPr>
          <w:spacing w:val="-63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санаторно-курортных,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проводятся</w:t>
      </w:r>
      <w:r>
        <w:rPr>
          <w:spacing w:val="1"/>
        </w:rPr>
        <w:t> </w:t>
      </w:r>
      <w:r>
        <w:rPr/>
        <w:t>необходимые</w:t>
      </w:r>
      <w:r>
        <w:rPr>
          <w:spacing w:val="1"/>
        </w:rPr>
        <w:t> </w:t>
      </w:r>
      <w:r>
        <w:rPr/>
        <w:t>лечебные,</w:t>
      </w:r>
      <w:r>
        <w:rPr>
          <w:spacing w:val="1"/>
        </w:rPr>
        <w:t> </w:t>
      </w:r>
      <w:r>
        <w:rPr/>
        <w:t>реабилитационные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оздоровительные</w:t>
      </w:r>
      <w:r>
        <w:rPr>
          <w:spacing w:val="1"/>
        </w:rPr>
        <w:t> </w:t>
      </w:r>
      <w:r>
        <w:rPr/>
        <w:t>мероприятия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нуждающихся</w:t>
      </w:r>
      <w:r>
        <w:rPr>
          <w:spacing w:val="1"/>
        </w:rPr>
        <w:t> </w:t>
      </w:r>
      <w:r>
        <w:rPr/>
        <w:t>в</w:t>
      </w:r>
      <w:r>
        <w:rPr>
          <w:spacing w:val="66"/>
        </w:rPr>
        <w:t> </w:t>
      </w:r>
      <w:r>
        <w:rPr/>
        <w:t>длительном</w:t>
      </w:r>
      <w:r>
        <w:rPr>
          <w:spacing w:val="1"/>
        </w:rPr>
        <w:t> </w:t>
      </w:r>
      <w:r>
        <w:rPr/>
        <w:t>лечении,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основании</w:t>
      </w:r>
      <w:r>
        <w:rPr>
          <w:spacing w:val="-2"/>
        </w:rPr>
        <w:t> </w:t>
      </w:r>
      <w:r>
        <w:rPr/>
        <w:t>заключения</w:t>
      </w:r>
      <w:r>
        <w:rPr>
          <w:spacing w:val="2"/>
        </w:rPr>
        <w:t> </w:t>
      </w:r>
      <w:r>
        <w:rPr/>
        <w:t>медицинской</w:t>
      </w:r>
      <w:r>
        <w:rPr>
          <w:spacing w:val="-1"/>
        </w:rPr>
        <w:t> </w:t>
      </w:r>
      <w:r>
        <w:rPr/>
        <w:t>организации.</w:t>
      </w:r>
    </w:p>
    <w:p>
      <w:pPr>
        <w:pStyle w:val="ListParagraph"/>
        <w:numPr>
          <w:ilvl w:val="0"/>
          <w:numId w:val="4"/>
        </w:numPr>
        <w:tabs>
          <w:tab w:pos="1131" w:val="left" w:leader="none"/>
        </w:tabs>
        <w:spacing w:line="240" w:lineRule="auto" w:before="0" w:after="0"/>
        <w:ind w:left="114" w:right="291" w:firstLine="708"/>
        <w:jc w:val="both"/>
        <w:rPr>
          <w:sz w:val="26"/>
        </w:rPr>
      </w:pPr>
      <w:r>
        <w:rPr>
          <w:sz w:val="26"/>
        </w:rPr>
        <w:t>Итоговое сочинение (изложение) проводится в первую среду декабря последнего</w:t>
      </w:r>
      <w:r>
        <w:rPr>
          <w:spacing w:val="1"/>
          <w:sz w:val="26"/>
        </w:rPr>
        <w:t> </w:t>
      </w:r>
      <w:r>
        <w:rPr>
          <w:sz w:val="26"/>
        </w:rPr>
        <w:t>года</w:t>
      </w:r>
      <w:r>
        <w:rPr>
          <w:spacing w:val="-2"/>
          <w:sz w:val="26"/>
        </w:rPr>
        <w:t> </w:t>
      </w:r>
      <w:r>
        <w:rPr>
          <w:sz w:val="26"/>
        </w:rPr>
        <w:t>обучения.</w:t>
      </w:r>
    </w:p>
    <w:p>
      <w:pPr>
        <w:pStyle w:val="ListParagraph"/>
        <w:numPr>
          <w:ilvl w:val="0"/>
          <w:numId w:val="4"/>
        </w:numPr>
        <w:tabs>
          <w:tab w:pos="1099" w:val="left" w:leader="none"/>
        </w:tabs>
        <w:spacing w:line="240" w:lineRule="auto" w:before="0" w:after="0"/>
        <w:ind w:left="114" w:right="289" w:firstLine="708"/>
        <w:jc w:val="both"/>
        <w:rPr>
          <w:sz w:val="26"/>
        </w:rPr>
      </w:pPr>
      <w:r>
        <w:rPr>
          <w:sz w:val="26"/>
        </w:rPr>
        <w:t>Обучающиеся для участия в итоговом сочинении (изложении) подают заявления не</w:t>
      </w:r>
      <w:r>
        <w:rPr>
          <w:spacing w:val="1"/>
          <w:sz w:val="26"/>
        </w:rPr>
        <w:t> </w:t>
      </w:r>
      <w:r>
        <w:rPr>
          <w:sz w:val="26"/>
        </w:rPr>
        <w:t>позднее чем за две недели до начала проведения итогового сочинения (изложения) в свою</w:t>
      </w:r>
      <w:r>
        <w:rPr>
          <w:spacing w:val="1"/>
          <w:sz w:val="26"/>
        </w:rPr>
        <w:t> </w:t>
      </w:r>
      <w:r>
        <w:rPr>
          <w:sz w:val="26"/>
        </w:rPr>
        <w:t>школу, экстерны – в образовательные организации, выбранные экстернами для прохождения</w:t>
      </w:r>
      <w:r>
        <w:rPr>
          <w:spacing w:val="1"/>
          <w:sz w:val="26"/>
        </w:rPr>
        <w:t> </w:t>
      </w:r>
      <w:r>
        <w:rPr>
          <w:sz w:val="26"/>
        </w:rPr>
        <w:t>государственной</w:t>
      </w:r>
      <w:r>
        <w:rPr>
          <w:spacing w:val="1"/>
          <w:sz w:val="26"/>
        </w:rPr>
        <w:t> </w:t>
      </w:r>
      <w:r>
        <w:rPr>
          <w:sz w:val="26"/>
        </w:rPr>
        <w:t>итоговой</w:t>
      </w:r>
      <w:r>
        <w:rPr>
          <w:spacing w:val="1"/>
          <w:sz w:val="26"/>
        </w:rPr>
        <w:t> </w:t>
      </w:r>
      <w:r>
        <w:rPr>
          <w:sz w:val="26"/>
        </w:rPr>
        <w:t>аттестации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образовательным</w:t>
      </w:r>
      <w:r>
        <w:rPr>
          <w:spacing w:val="1"/>
          <w:sz w:val="26"/>
        </w:rPr>
        <w:t> </w:t>
      </w:r>
      <w:r>
        <w:rPr>
          <w:sz w:val="26"/>
        </w:rPr>
        <w:t>программам</w:t>
      </w:r>
      <w:r>
        <w:rPr>
          <w:spacing w:val="1"/>
          <w:sz w:val="26"/>
        </w:rPr>
        <w:t> </w:t>
      </w:r>
      <w:r>
        <w:rPr>
          <w:sz w:val="26"/>
        </w:rPr>
        <w:t>среднего</w:t>
      </w:r>
      <w:r>
        <w:rPr>
          <w:spacing w:val="1"/>
          <w:sz w:val="26"/>
        </w:rPr>
        <w:t> </w:t>
      </w:r>
      <w:r>
        <w:rPr>
          <w:sz w:val="26"/>
        </w:rPr>
        <w:t>общего</w:t>
      </w:r>
      <w:r>
        <w:rPr>
          <w:spacing w:val="1"/>
          <w:sz w:val="26"/>
        </w:rPr>
        <w:t> </w:t>
      </w:r>
      <w:r>
        <w:rPr>
          <w:sz w:val="26"/>
        </w:rPr>
        <w:t>образования.</w:t>
      </w:r>
    </w:p>
    <w:p>
      <w:pPr>
        <w:pStyle w:val="ListParagraph"/>
        <w:numPr>
          <w:ilvl w:val="0"/>
          <w:numId w:val="4"/>
        </w:numPr>
        <w:tabs>
          <w:tab w:pos="1131" w:val="left" w:leader="none"/>
        </w:tabs>
        <w:spacing w:line="240" w:lineRule="auto" w:before="0" w:after="0"/>
        <w:ind w:left="114" w:right="286" w:firstLine="708"/>
        <w:jc w:val="both"/>
        <w:rPr>
          <w:sz w:val="26"/>
        </w:rPr>
      </w:pPr>
      <w:r>
        <w:rPr>
          <w:sz w:val="26"/>
        </w:rPr>
        <w:t>Итоговое сочинение (изложение) проводится в школах, где обучаются 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(или)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местах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определенных</w:t>
      </w:r>
      <w:r>
        <w:rPr>
          <w:spacing w:val="1"/>
          <w:sz w:val="26"/>
        </w:rPr>
        <w:t> </w:t>
      </w:r>
      <w:r>
        <w:rPr>
          <w:sz w:val="26"/>
        </w:rPr>
        <w:t>органом</w:t>
      </w:r>
      <w:r>
        <w:rPr>
          <w:spacing w:val="1"/>
          <w:sz w:val="26"/>
        </w:rPr>
        <w:t> </w:t>
      </w:r>
      <w:r>
        <w:rPr>
          <w:sz w:val="26"/>
        </w:rPr>
        <w:t>исполнительной</w:t>
      </w:r>
      <w:r>
        <w:rPr>
          <w:spacing w:val="1"/>
          <w:sz w:val="26"/>
        </w:rPr>
        <w:t> </w:t>
      </w:r>
      <w:r>
        <w:rPr>
          <w:sz w:val="26"/>
        </w:rPr>
        <w:t>власти</w:t>
      </w:r>
      <w:r>
        <w:rPr>
          <w:spacing w:val="1"/>
          <w:sz w:val="26"/>
        </w:rPr>
        <w:t> </w:t>
      </w:r>
      <w:r>
        <w:rPr>
          <w:sz w:val="26"/>
        </w:rPr>
        <w:t>субъекта</w:t>
      </w:r>
      <w:r>
        <w:rPr>
          <w:spacing w:val="66"/>
          <w:sz w:val="26"/>
        </w:rPr>
        <w:t> </w:t>
      </w:r>
      <w:r>
        <w:rPr>
          <w:sz w:val="26"/>
        </w:rPr>
        <w:t>Российской</w:t>
      </w:r>
      <w:r>
        <w:rPr>
          <w:spacing w:val="1"/>
          <w:sz w:val="26"/>
        </w:rPr>
        <w:t> </w:t>
      </w:r>
      <w:r>
        <w:rPr>
          <w:sz w:val="26"/>
        </w:rPr>
        <w:t>Федерации,</w:t>
      </w:r>
      <w:r>
        <w:rPr>
          <w:spacing w:val="1"/>
          <w:sz w:val="26"/>
        </w:rPr>
        <w:t> </w:t>
      </w:r>
      <w:r>
        <w:rPr>
          <w:sz w:val="26"/>
        </w:rPr>
        <w:t>осуществляющим</w:t>
      </w:r>
      <w:r>
        <w:rPr>
          <w:spacing w:val="1"/>
          <w:sz w:val="26"/>
        </w:rPr>
        <w:t> </w:t>
      </w:r>
      <w:r>
        <w:rPr>
          <w:sz w:val="26"/>
        </w:rPr>
        <w:t>государственное</w:t>
      </w:r>
      <w:r>
        <w:rPr>
          <w:spacing w:val="1"/>
          <w:sz w:val="26"/>
        </w:rPr>
        <w:t> </w:t>
      </w:r>
      <w:r>
        <w:rPr>
          <w:sz w:val="26"/>
        </w:rPr>
        <w:t>управление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сфере</w:t>
      </w:r>
      <w:r>
        <w:rPr>
          <w:spacing w:val="1"/>
          <w:sz w:val="26"/>
        </w:rPr>
        <w:t> </w:t>
      </w:r>
      <w:r>
        <w:rPr>
          <w:sz w:val="26"/>
        </w:rPr>
        <w:t>образования</w:t>
      </w:r>
      <w:r>
        <w:rPr>
          <w:spacing w:val="1"/>
          <w:sz w:val="26"/>
        </w:rPr>
        <w:t> </w:t>
      </w:r>
      <w:r>
        <w:rPr>
          <w:sz w:val="26"/>
        </w:rPr>
        <w:t>(далее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-62"/>
          <w:sz w:val="26"/>
        </w:rPr>
        <w:t> </w:t>
      </w:r>
      <w:r>
        <w:rPr>
          <w:sz w:val="26"/>
        </w:rPr>
        <w:t>ОИВ).</w:t>
      </w:r>
    </w:p>
    <w:p>
      <w:pPr>
        <w:pStyle w:val="ListParagraph"/>
        <w:numPr>
          <w:ilvl w:val="0"/>
          <w:numId w:val="4"/>
        </w:numPr>
        <w:tabs>
          <w:tab w:pos="1155" w:val="left" w:leader="none"/>
        </w:tabs>
        <w:spacing w:line="240" w:lineRule="auto" w:before="0" w:after="0"/>
        <w:ind w:left="114" w:right="291" w:firstLine="708"/>
        <w:jc w:val="both"/>
        <w:rPr>
          <w:sz w:val="26"/>
        </w:rPr>
      </w:pPr>
      <w:r>
        <w:rPr>
          <w:sz w:val="26"/>
        </w:rPr>
        <w:t>ОИВ</w:t>
      </w:r>
      <w:r>
        <w:rPr>
          <w:spacing w:val="1"/>
          <w:sz w:val="26"/>
        </w:rPr>
        <w:t> </w:t>
      </w:r>
      <w:r>
        <w:rPr>
          <w:sz w:val="26"/>
        </w:rPr>
        <w:t>определяет</w:t>
      </w:r>
      <w:r>
        <w:rPr>
          <w:spacing w:val="1"/>
          <w:sz w:val="26"/>
        </w:rPr>
        <w:t> </w:t>
      </w:r>
      <w:r>
        <w:rPr>
          <w:sz w:val="26"/>
        </w:rPr>
        <w:t>порядок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порядок</w:t>
      </w:r>
      <w:r>
        <w:rPr>
          <w:spacing w:val="1"/>
          <w:sz w:val="26"/>
        </w:rPr>
        <w:t> </w:t>
      </w:r>
      <w:r>
        <w:rPr>
          <w:sz w:val="26"/>
        </w:rPr>
        <w:t>проверки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62"/>
          <w:sz w:val="26"/>
        </w:rPr>
        <w:t> </w:t>
      </w:r>
      <w:r>
        <w:rPr>
          <w:sz w:val="26"/>
        </w:rPr>
        <w:t>(изложения)</w:t>
      </w:r>
      <w:r>
        <w:rPr>
          <w:spacing w:val="-1"/>
          <w:sz w:val="26"/>
        </w:rPr>
        <w:t> </w:t>
      </w:r>
      <w:r>
        <w:rPr>
          <w:sz w:val="26"/>
        </w:rPr>
        <w:t>на</w:t>
      </w:r>
      <w:r>
        <w:rPr>
          <w:spacing w:val="-1"/>
          <w:sz w:val="26"/>
        </w:rPr>
        <w:t> </w:t>
      </w:r>
      <w:r>
        <w:rPr>
          <w:sz w:val="26"/>
        </w:rPr>
        <w:t>территории</w:t>
      </w:r>
      <w:r>
        <w:rPr>
          <w:spacing w:val="-2"/>
          <w:sz w:val="26"/>
        </w:rPr>
        <w:t> </w:t>
      </w:r>
      <w:r>
        <w:rPr>
          <w:sz w:val="26"/>
        </w:rPr>
        <w:t>субъекта</w:t>
      </w:r>
      <w:r>
        <w:rPr>
          <w:spacing w:val="1"/>
          <w:sz w:val="26"/>
        </w:rPr>
        <w:t> </w:t>
      </w:r>
      <w:r>
        <w:rPr>
          <w:sz w:val="26"/>
        </w:rPr>
        <w:t>Российской Федерации.</w:t>
      </w:r>
    </w:p>
    <w:p>
      <w:pPr>
        <w:pStyle w:val="BodyText"/>
        <w:ind w:left="114" w:right="293"/>
      </w:pPr>
      <w:r>
        <w:rPr/>
        <w:t>По решению ОИВ места проведения итогового сочинения (изложения) оборудуются</w:t>
      </w:r>
      <w:r>
        <w:rPr>
          <w:spacing w:val="1"/>
        </w:rPr>
        <w:t> </w:t>
      </w:r>
      <w:r>
        <w:rPr/>
        <w:t>стационарными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(или)</w:t>
      </w:r>
      <w:r>
        <w:rPr>
          <w:spacing w:val="1"/>
        </w:rPr>
        <w:t> </w:t>
      </w:r>
      <w:r>
        <w:rPr/>
        <w:t>переносными</w:t>
      </w:r>
      <w:r>
        <w:rPr>
          <w:spacing w:val="1"/>
        </w:rPr>
        <w:t> </w:t>
      </w:r>
      <w:r>
        <w:rPr/>
        <w:t>металлоискателями,</w:t>
      </w:r>
      <w:r>
        <w:rPr>
          <w:spacing w:val="1"/>
        </w:rPr>
        <w:t> </w:t>
      </w:r>
      <w:r>
        <w:rPr/>
        <w:t>средствами</w:t>
      </w:r>
      <w:r>
        <w:rPr>
          <w:spacing w:val="1"/>
        </w:rPr>
        <w:t> </w:t>
      </w:r>
      <w:r>
        <w:rPr/>
        <w:t>видеонаблюдения,</w:t>
      </w:r>
      <w:r>
        <w:rPr>
          <w:spacing w:val="1"/>
        </w:rPr>
        <w:t> </w:t>
      </w:r>
      <w:r>
        <w:rPr/>
        <w:t>средствами</w:t>
      </w:r>
      <w:r>
        <w:rPr>
          <w:spacing w:val="-2"/>
        </w:rPr>
        <w:t> </w:t>
      </w:r>
      <w:r>
        <w:rPr/>
        <w:t>подавления сигналов</w:t>
      </w:r>
      <w:r>
        <w:rPr>
          <w:spacing w:val="-1"/>
        </w:rPr>
        <w:t> </w:t>
      </w:r>
      <w:r>
        <w:rPr/>
        <w:t>подвижной</w:t>
      </w:r>
      <w:r>
        <w:rPr>
          <w:spacing w:val="-1"/>
        </w:rPr>
        <w:t> </w:t>
      </w:r>
      <w:r>
        <w:rPr/>
        <w:t>связи.</w:t>
      </w:r>
    </w:p>
    <w:p>
      <w:pPr>
        <w:pStyle w:val="ListParagraph"/>
        <w:numPr>
          <w:ilvl w:val="0"/>
          <w:numId w:val="4"/>
        </w:numPr>
        <w:tabs>
          <w:tab w:pos="1083" w:val="left" w:leader="none"/>
        </w:tabs>
        <w:spacing w:line="240" w:lineRule="auto" w:before="1" w:after="0"/>
        <w:ind w:left="1082" w:right="0" w:hanging="261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4"/>
          <w:sz w:val="26"/>
        </w:rPr>
        <w:t> </w:t>
      </w:r>
      <w:r>
        <w:rPr>
          <w:sz w:val="26"/>
        </w:rPr>
        <w:t>сочинение</w:t>
      </w:r>
      <w:r>
        <w:rPr>
          <w:spacing w:val="-3"/>
          <w:sz w:val="26"/>
        </w:rPr>
        <w:t> </w:t>
      </w:r>
      <w:r>
        <w:rPr>
          <w:sz w:val="26"/>
        </w:rPr>
        <w:t>(изложение)</w:t>
      </w:r>
      <w:r>
        <w:rPr>
          <w:spacing w:val="-3"/>
          <w:sz w:val="26"/>
        </w:rPr>
        <w:t> </w:t>
      </w:r>
      <w:r>
        <w:rPr>
          <w:sz w:val="26"/>
        </w:rPr>
        <w:t>начинается</w:t>
      </w:r>
      <w:r>
        <w:rPr>
          <w:spacing w:val="-3"/>
          <w:sz w:val="26"/>
        </w:rPr>
        <w:t> </w:t>
      </w:r>
      <w:r>
        <w:rPr>
          <w:sz w:val="26"/>
        </w:rPr>
        <w:t>в</w:t>
      </w:r>
      <w:r>
        <w:rPr>
          <w:spacing w:val="-3"/>
          <w:sz w:val="26"/>
        </w:rPr>
        <w:t> </w:t>
      </w:r>
      <w:r>
        <w:rPr>
          <w:sz w:val="26"/>
        </w:rPr>
        <w:t>10:00</w:t>
      </w:r>
      <w:r>
        <w:rPr>
          <w:spacing w:val="-1"/>
          <w:sz w:val="26"/>
        </w:rPr>
        <w:t> </w:t>
      </w:r>
      <w:r>
        <w:rPr>
          <w:sz w:val="26"/>
        </w:rPr>
        <w:t>по</w:t>
      </w:r>
      <w:r>
        <w:rPr>
          <w:spacing w:val="-3"/>
          <w:sz w:val="26"/>
        </w:rPr>
        <w:t> </w:t>
      </w:r>
      <w:r>
        <w:rPr>
          <w:sz w:val="26"/>
        </w:rPr>
        <w:t>местному</w:t>
      </w:r>
      <w:r>
        <w:rPr>
          <w:spacing w:val="-8"/>
          <w:sz w:val="26"/>
        </w:rPr>
        <w:t> </w:t>
      </w:r>
      <w:r>
        <w:rPr>
          <w:sz w:val="26"/>
        </w:rPr>
        <w:t>времени.</w:t>
      </w:r>
    </w:p>
    <w:p>
      <w:pPr>
        <w:pStyle w:val="ListParagraph"/>
        <w:numPr>
          <w:ilvl w:val="0"/>
          <w:numId w:val="4"/>
        </w:numPr>
        <w:tabs>
          <w:tab w:pos="1241" w:val="left" w:leader="none"/>
        </w:tabs>
        <w:spacing w:line="240" w:lineRule="auto" w:before="1" w:after="0"/>
        <w:ind w:left="114" w:right="288" w:firstLine="708"/>
        <w:jc w:val="both"/>
        <w:rPr>
          <w:sz w:val="26"/>
        </w:rPr>
      </w:pPr>
      <w:r>
        <w:rPr>
          <w:sz w:val="26"/>
        </w:rPr>
        <w:t>Если</w:t>
      </w:r>
      <w:r>
        <w:rPr>
          <w:spacing w:val="96"/>
          <w:sz w:val="26"/>
        </w:rPr>
        <w:t> </w:t>
      </w:r>
      <w:r>
        <w:rPr>
          <w:sz w:val="26"/>
        </w:rPr>
        <w:t>участник  </w:t>
      </w:r>
      <w:r>
        <w:rPr>
          <w:spacing w:val="28"/>
          <w:sz w:val="26"/>
        </w:rPr>
        <w:t> </w:t>
      </w:r>
      <w:r>
        <w:rPr>
          <w:sz w:val="26"/>
        </w:rPr>
        <w:t>итогового  </w:t>
      </w:r>
      <w:r>
        <w:rPr>
          <w:spacing w:val="26"/>
          <w:sz w:val="26"/>
        </w:rPr>
        <w:t> </w:t>
      </w:r>
      <w:r>
        <w:rPr>
          <w:sz w:val="26"/>
        </w:rPr>
        <w:t>сочинения  </w:t>
      </w:r>
      <w:r>
        <w:rPr>
          <w:spacing w:val="25"/>
          <w:sz w:val="26"/>
        </w:rPr>
        <w:t> </w:t>
      </w:r>
      <w:r>
        <w:rPr>
          <w:sz w:val="26"/>
        </w:rPr>
        <w:t>(изложения)  </w:t>
      </w:r>
      <w:r>
        <w:rPr>
          <w:spacing w:val="25"/>
          <w:sz w:val="26"/>
        </w:rPr>
        <w:t> </w:t>
      </w:r>
      <w:r>
        <w:rPr>
          <w:sz w:val="26"/>
        </w:rPr>
        <w:t>опоздал,  </w:t>
      </w:r>
      <w:r>
        <w:rPr>
          <w:spacing w:val="26"/>
          <w:sz w:val="26"/>
        </w:rPr>
        <w:t> </w:t>
      </w:r>
      <w:r>
        <w:rPr>
          <w:sz w:val="26"/>
        </w:rPr>
        <w:t>он  </w:t>
      </w:r>
      <w:r>
        <w:rPr>
          <w:spacing w:val="25"/>
          <w:sz w:val="26"/>
        </w:rPr>
        <w:t> </w:t>
      </w:r>
      <w:r>
        <w:rPr>
          <w:sz w:val="26"/>
        </w:rPr>
        <w:t>допускается</w:t>
      </w:r>
      <w:r>
        <w:rPr>
          <w:spacing w:val="-63"/>
          <w:sz w:val="26"/>
        </w:rPr>
        <w:t> </w:t>
      </w:r>
      <w:r>
        <w:rPr>
          <w:sz w:val="26"/>
        </w:rPr>
        <w:t>к</w:t>
      </w:r>
      <w:r>
        <w:rPr>
          <w:spacing w:val="1"/>
          <w:sz w:val="26"/>
        </w:rPr>
        <w:t> </w:t>
      </w:r>
      <w:r>
        <w:rPr>
          <w:sz w:val="26"/>
        </w:rPr>
        <w:t>написанию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этом</w:t>
      </w:r>
      <w:r>
        <w:rPr>
          <w:spacing w:val="1"/>
          <w:sz w:val="26"/>
        </w:rPr>
        <w:t> </w:t>
      </w:r>
      <w:r>
        <w:rPr>
          <w:sz w:val="26"/>
        </w:rPr>
        <w:t>время</w:t>
      </w:r>
      <w:r>
        <w:rPr>
          <w:spacing w:val="1"/>
          <w:sz w:val="26"/>
        </w:rPr>
        <w:t> </w:t>
      </w:r>
      <w:r>
        <w:rPr>
          <w:sz w:val="26"/>
        </w:rPr>
        <w:t>окончания</w:t>
      </w:r>
      <w:r>
        <w:rPr>
          <w:spacing w:val="1"/>
          <w:sz w:val="26"/>
        </w:rPr>
        <w:t> </w:t>
      </w:r>
      <w:r>
        <w:rPr>
          <w:sz w:val="26"/>
        </w:rPr>
        <w:t>написания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зафиксированное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доске</w:t>
      </w:r>
      <w:r>
        <w:rPr>
          <w:spacing w:val="1"/>
          <w:sz w:val="26"/>
        </w:rPr>
        <w:t> </w:t>
      </w:r>
      <w:r>
        <w:rPr>
          <w:sz w:val="26"/>
        </w:rPr>
        <w:t>(информационном</w:t>
      </w:r>
      <w:r>
        <w:rPr>
          <w:spacing w:val="1"/>
          <w:sz w:val="26"/>
        </w:rPr>
        <w:t> </w:t>
      </w:r>
      <w:r>
        <w:rPr>
          <w:sz w:val="26"/>
        </w:rPr>
        <w:t>стенде)</w:t>
      </w:r>
      <w:r>
        <w:rPr>
          <w:spacing w:val="1"/>
          <w:sz w:val="26"/>
        </w:rPr>
        <w:t> </w:t>
      </w:r>
      <w:r>
        <w:rPr>
          <w:sz w:val="26"/>
        </w:rPr>
        <w:t>членами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не</w:t>
      </w:r>
      <w:r>
        <w:rPr>
          <w:spacing w:val="1"/>
          <w:sz w:val="26"/>
        </w:rPr>
        <w:t> </w:t>
      </w:r>
      <w:r>
        <w:rPr>
          <w:sz w:val="26"/>
        </w:rPr>
        <w:t>продлевается.</w:t>
      </w:r>
      <w:r>
        <w:rPr>
          <w:spacing w:val="1"/>
          <w:sz w:val="26"/>
        </w:rPr>
        <w:t> </w:t>
      </w:r>
      <w:r>
        <w:rPr>
          <w:sz w:val="26"/>
        </w:rPr>
        <w:t>Повторный общий инструктаж для опоздавших участников не проводится (за исключением,</w:t>
      </w:r>
      <w:r>
        <w:rPr>
          <w:spacing w:val="1"/>
          <w:sz w:val="26"/>
        </w:rPr>
        <w:t> </w:t>
      </w:r>
      <w:r>
        <w:rPr>
          <w:sz w:val="26"/>
        </w:rPr>
        <w:t>когда в учебном кабинете нет других участников итогового сочинения (изложения). Члены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образовательных</w:t>
      </w:r>
      <w:r>
        <w:rPr>
          <w:spacing w:val="1"/>
          <w:sz w:val="26"/>
        </w:rPr>
        <w:t> </w:t>
      </w:r>
      <w:r>
        <w:rPr>
          <w:sz w:val="26"/>
        </w:rPr>
        <w:t>организациях</w:t>
      </w:r>
      <w:r>
        <w:rPr>
          <w:spacing w:val="1"/>
          <w:sz w:val="26"/>
        </w:rPr>
        <w:t> </w:t>
      </w:r>
      <w:r>
        <w:rPr>
          <w:sz w:val="26"/>
        </w:rPr>
        <w:t>предоставляют необходимую информацию для заполнения регистрационных полей бланков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(изложения).</w:t>
      </w:r>
      <w:r>
        <w:rPr>
          <w:spacing w:val="1"/>
          <w:sz w:val="26"/>
        </w:rPr>
        <w:t> </w:t>
      </w:r>
      <w:r>
        <w:rPr>
          <w:sz w:val="26"/>
        </w:rPr>
        <w:t>Рекомендуем</w:t>
      </w:r>
      <w:r>
        <w:rPr>
          <w:spacing w:val="1"/>
          <w:sz w:val="26"/>
        </w:rPr>
        <w:t> </w:t>
      </w:r>
      <w:r>
        <w:rPr>
          <w:sz w:val="26"/>
        </w:rPr>
        <w:t>не</w:t>
      </w:r>
      <w:r>
        <w:rPr>
          <w:spacing w:val="1"/>
          <w:sz w:val="26"/>
        </w:rPr>
        <w:t> </w:t>
      </w:r>
      <w:r>
        <w:rPr>
          <w:sz w:val="26"/>
        </w:rPr>
        <w:t>опаздывать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проведение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62"/>
          <w:sz w:val="26"/>
        </w:rPr>
        <w:t> </w:t>
      </w:r>
      <w:r>
        <w:rPr>
          <w:sz w:val="26"/>
        </w:rPr>
        <w:t>(изложения).</w:t>
      </w:r>
    </w:p>
    <w:p>
      <w:pPr>
        <w:pStyle w:val="ListParagraph"/>
        <w:numPr>
          <w:ilvl w:val="0"/>
          <w:numId w:val="4"/>
        </w:numPr>
        <w:tabs>
          <w:tab w:pos="1121" w:val="left" w:leader="none"/>
        </w:tabs>
        <w:spacing w:line="240" w:lineRule="auto" w:before="0" w:after="0"/>
        <w:ind w:left="114" w:right="294" w:firstLine="708"/>
        <w:jc w:val="both"/>
        <w:rPr>
          <w:sz w:val="26"/>
        </w:rPr>
      </w:pPr>
      <w:r>
        <w:rPr>
          <w:sz w:val="26"/>
        </w:rPr>
        <w:t>Вход участников итогового сочинения (изложения) в место проведения 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начинается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09:00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местному</w:t>
      </w:r>
      <w:r>
        <w:rPr>
          <w:spacing w:val="1"/>
          <w:sz w:val="26"/>
        </w:rPr>
        <w:t> </w:t>
      </w:r>
      <w:r>
        <w:rPr>
          <w:sz w:val="26"/>
        </w:rPr>
        <w:t>времени.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себе</w:t>
      </w:r>
      <w:r>
        <w:rPr>
          <w:spacing w:val="65"/>
          <w:sz w:val="26"/>
        </w:rPr>
        <w:t> </w:t>
      </w:r>
      <w:r>
        <w:rPr>
          <w:sz w:val="26"/>
        </w:rPr>
        <w:t>необходимо</w:t>
      </w:r>
      <w:r>
        <w:rPr>
          <w:spacing w:val="-62"/>
          <w:sz w:val="26"/>
        </w:rPr>
        <w:t> </w:t>
      </w:r>
      <w:r>
        <w:rPr>
          <w:sz w:val="26"/>
        </w:rPr>
        <w:t>иметь</w:t>
      </w:r>
      <w:r>
        <w:rPr>
          <w:spacing w:val="-1"/>
          <w:sz w:val="26"/>
        </w:rPr>
        <w:t> </w:t>
      </w:r>
      <w:r>
        <w:rPr>
          <w:sz w:val="26"/>
        </w:rPr>
        <w:t>документ,</w:t>
      </w:r>
      <w:r>
        <w:rPr>
          <w:spacing w:val="3"/>
          <w:sz w:val="26"/>
        </w:rPr>
        <w:t> </w:t>
      </w:r>
      <w:r>
        <w:rPr>
          <w:sz w:val="26"/>
        </w:rPr>
        <w:t>удостоверяющий</w:t>
      </w:r>
      <w:r>
        <w:rPr>
          <w:spacing w:val="-1"/>
          <w:sz w:val="26"/>
        </w:rPr>
        <w:t> </w:t>
      </w:r>
      <w:r>
        <w:rPr>
          <w:sz w:val="26"/>
        </w:rPr>
        <w:t>личность.</w:t>
      </w:r>
    </w:p>
    <w:p>
      <w:pPr>
        <w:pStyle w:val="ListParagraph"/>
        <w:numPr>
          <w:ilvl w:val="0"/>
          <w:numId w:val="4"/>
        </w:numPr>
        <w:tabs>
          <w:tab w:pos="1212" w:val="left" w:leader="none"/>
        </w:tabs>
        <w:spacing w:line="240" w:lineRule="auto" w:before="0" w:after="0"/>
        <w:ind w:left="1211" w:right="0" w:hanging="390"/>
        <w:jc w:val="both"/>
        <w:rPr>
          <w:sz w:val="26"/>
        </w:rPr>
      </w:pPr>
      <w:r>
        <w:rPr>
          <w:sz w:val="26"/>
        </w:rPr>
        <w:t>Рекомендуется</w:t>
      </w:r>
      <w:r>
        <w:rPr>
          <w:spacing w:val="-4"/>
          <w:sz w:val="26"/>
        </w:rPr>
        <w:t> </w:t>
      </w:r>
      <w:r>
        <w:rPr>
          <w:sz w:val="26"/>
        </w:rPr>
        <w:t>взять</w:t>
      </w:r>
      <w:r>
        <w:rPr>
          <w:spacing w:val="-3"/>
          <w:sz w:val="26"/>
        </w:rPr>
        <w:t> </w:t>
      </w:r>
      <w:r>
        <w:rPr>
          <w:sz w:val="26"/>
        </w:rPr>
        <w:t>с</w:t>
      </w:r>
      <w:r>
        <w:rPr>
          <w:spacing w:val="-3"/>
          <w:sz w:val="26"/>
        </w:rPr>
        <w:t> </w:t>
      </w:r>
      <w:r>
        <w:rPr>
          <w:sz w:val="26"/>
        </w:rPr>
        <w:t>собой</w:t>
      </w:r>
      <w:r>
        <w:rPr>
          <w:spacing w:val="-3"/>
          <w:sz w:val="26"/>
        </w:rPr>
        <w:t> </w:t>
      </w:r>
      <w:r>
        <w:rPr>
          <w:sz w:val="26"/>
        </w:rPr>
        <w:t>на</w:t>
      </w:r>
      <w:r>
        <w:rPr>
          <w:spacing w:val="-3"/>
          <w:sz w:val="26"/>
        </w:rPr>
        <w:t> </w:t>
      </w:r>
      <w:r>
        <w:rPr>
          <w:sz w:val="26"/>
        </w:rPr>
        <w:t>сочинение</w:t>
      </w:r>
      <w:r>
        <w:rPr>
          <w:spacing w:val="-3"/>
          <w:sz w:val="26"/>
        </w:rPr>
        <w:t> </w:t>
      </w:r>
      <w:r>
        <w:rPr>
          <w:sz w:val="26"/>
        </w:rPr>
        <w:t>(изложение)</w:t>
      </w:r>
      <w:r>
        <w:rPr>
          <w:spacing w:val="-3"/>
          <w:sz w:val="26"/>
        </w:rPr>
        <w:t> </w:t>
      </w:r>
      <w:r>
        <w:rPr>
          <w:sz w:val="26"/>
        </w:rPr>
        <w:t>только</w:t>
      </w:r>
      <w:r>
        <w:rPr>
          <w:spacing w:val="1"/>
          <w:sz w:val="26"/>
        </w:rPr>
        <w:t> </w:t>
      </w:r>
      <w:r>
        <w:rPr>
          <w:sz w:val="26"/>
        </w:rPr>
        <w:t>необходимые</w:t>
      </w:r>
      <w:r>
        <w:rPr>
          <w:spacing w:val="-1"/>
          <w:sz w:val="26"/>
        </w:rPr>
        <w:t> </w:t>
      </w:r>
      <w:r>
        <w:rPr>
          <w:sz w:val="26"/>
        </w:rPr>
        <w:t>вещи: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609" w:top="900" w:bottom="800" w:left="620" w:right="420"/>
        </w:sectPr>
      </w:pPr>
    </w:p>
    <w:p>
      <w:pPr>
        <w:pStyle w:val="BodyText"/>
        <w:spacing w:before="63"/>
        <w:ind w:left="822" w:firstLine="0"/>
      </w:pPr>
      <w:r>
        <w:rPr/>
        <w:t>документ,</w:t>
      </w:r>
      <w:r>
        <w:rPr>
          <w:spacing w:val="-2"/>
        </w:rPr>
        <w:t> </w:t>
      </w:r>
      <w:r>
        <w:rPr/>
        <w:t>удостоверяющий</w:t>
      </w:r>
      <w:r>
        <w:rPr>
          <w:spacing w:val="-7"/>
        </w:rPr>
        <w:t> </w:t>
      </w:r>
      <w:r>
        <w:rPr/>
        <w:t>личность;</w:t>
      </w:r>
    </w:p>
    <w:p>
      <w:pPr>
        <w:pStyle w:val="BodyText"/>
        <w:spacing w:before="1"/>
        <w:ind w:left="822" w:right="3268" w:firstLine="0"/>
      </w:pPr>
      <w:r>
        <w:rPr/>
        <w:t>ручка (гелевая или капиллярная с чернилами черного цвета);</w:t>
      </w:r>
      <w:r>
        <w:rPr>
          <w:spacing w:val="-62"/>
        </w:rPr>
        <w:t> </w:t>
      </w:r>
      <w:r>
        <w:rPr/>
        <w:t>лекарства</w:t>
      </w:r>
      <w:r>
        <w:rPr>
          <w:spacing w:val="-2"/>
        </w:rPr>
        <w:t> </w:t>
      </w:r>
      <w:r>
        <w:rPr/>
        <w:t>(при</w:t>
      </w:r>
      <w:r>
        <w:rPr>
          <w:spacing w:val="-1"/>
        </w:rPr>
        <w:t> </w:t>
      </w:r>
      <w:r>
        <w:rPr/>
        <w:t>необходимости);</w:t>
      </w:r>
    </w:p>
    <w:p>
      <w:pPr>
        <w:pStyle w:val="BodyText"/>
        <w:ind w:left="114" w:right="296"/>
      </w:pPr>
      <w:r>
        <w:rPr/>
        <w:t>продукты</w:t>
      </w:r>
      <w:r>
        <w:rPr>
          <w:spacing w:val="1"/>
        </w:rPr>
        <w:t> </w:t>
      </w:r>
      <w:r>
        <w:rPr/>
        <w:t>питания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дополнительного</w:t>
      </w:r>
      <w:r>
        <w:rPr>
          <w:spacing w:val="1"/>
        </w:rPr>
        <w:t> </w:t>
      </w:r>
      <w:r>
        <w:rPr/>
        <w:t>приема</w:t>
      </w:r>
      <w:r>
        <w:rPr>
          <w:spacing w:val="1"/>
        </w:rPr>
        <w:t> </w:t>
      </w:r>
      <w:r>
        <w:rPr/>
        <w:t>пищи</w:t>
      </w:r>
      <w:r>
        <w:rPr>
          <w:spacing w:val="1"/>
        </w:rPr>
        <w:t> </w:t>
      </w:r>
      <w:r>
        <w:rPr/>
        <w:t>(перекус),</w:t>
      </w:r>
      <w:r>
        <w:rPr>
          <w:spacing w:val="1"/>
        </w:rPr>
        <w:t> </w:t>
      </w:r>
      <w:r>
        <w:rPr/>
        <w:t>бутилированная</w:t>
      </w:r>
      <w:r>
        <w:rPr>
          <w:spacing w:val="1"/>
        </w:rPr>
        <w:t> </w:t>
      </w:r>
      <w:r>
        <w:rPr/>
        <w:t>питьевая вода при условии, что упаковка указанных продуктов питания и воды, а также их</w:t>
      </w:r>
      <w:r>
        <w:rPr>
          <w:spacing w:val="1"/>
        </w:rPr>
        <w:t> </w:t>
      </w:r>
      <w:r>
        <w:rPr/>
        <w:t>потребление не будут отвлекать других участников итогового сочинения</w:t>
      </w:r>
      <w:r>
        <w:rPr>
          <w:spacing w:val="1"/>
        </w:rPr>
        <w:t> </w:t>
      </w:r>
      <w:r>
        <w:rPr/>
        <w:t>(изложения) от</w:t>
      </w:r>
      <w:r>
        <w:rPr>
          <w:spacing w:val="1"/>
        </w:rPr>
        <w:t> </w:t>
      </w:r>
      <w:r>
        <w:rPr/>
        <w:t>написания</w:t>
      </w:r>
      <w:r>
        <w:rPr>
          <w:spacing w:val="-1"/>
        </w:rPr>
        <w:t> </w:t>
      </w:r>
      <w:r>
        <w:rPr/>
        <w:t>ими</w:t>
      </w:r>
      <w:r>
        <w:rPr>
          <w:spacing w:val="-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 (при</w:t>
      </w:r>
      <w:r>
        <w:rPr>
          <w:spacing w:val="-1"/>
        </w:rPr>
        <w:t> </w:t>
      </w:r>
      <w:r>
        <w:rPr/>
        <w:t>необходимости);</w:t>
      </w:r>
    </w:p>
    <w:p>
      <w:pPr>
        <w:pStyle w:val="BodyText"/>
        <w:ind w:left="114" w:right="288"/>
      </w:pPr>
      <w:r>
        <w:rPr/>
        <w:t>для участников итогового сочинения (изложения) с ограниченными возможностями</w:t>
      </w:r>
      <w:r>
        <w:rPr>
          <w:spacing w:val="1"/>
        </w:rPr>
        <w:t> </w:t>
      </w:r>
      <w:r>
        <w:rPr/>
        <w:t>здоровья, участников итогового сочинения (изложения) – детей-инвалидов и инвалидов –</w:t>
      </w:r>
      <w:r>
        <w:rPr>
          <w:spacing w:val="1"/>
        </w:rPr>
        <w:t> </w:t>
      </w:r>
      <w:r>
        <w:rPr/>
        <w:t>специальные</w:t>
      </w:r>
      <w:r>
        <w:rPr>
          <w:spacing w:val="-2"/>
        </w:rPr>
        <w:t> </w:t>
      </w:r>
      <w:r>
        <w:rPr/>
        <w:t>технические</w:t>
      </w:r>
      <w:r>
        <w:rPr>
          <w:spacing w:val="-1"/>
        </w:rPr>
        <w:t> </w:t>
      </w:r>
      <w:r>
        <w:rPr/>
        <w:t>средства</w:t>
      </w:r>
      <w:r>
        <w:rPr>
          <w:spacing w:val="-1"/>
        </w:rPr>
        <w:t> </w:t>
      </w:r>
      <w:r>
        <w:rPr/>
        <w:t>(при необходимости).</w:t>
      </w:r>
    </w:p>
    <w:p>
      <w:pPr>
        <w:pStyle w:val="BodyText"/>
        <w:ind w:left="114" w:right="289"/>
      </w:pPr>
      <w:r>
        <w:rPr/>
        <w:t>Иные</w:t>
      </w:r>
      <w:r>
        <w:rPr>
          <w:spacing w:val="1"/>
        </w:rPr>
        <w:t> </w:t>
      </w:r>
      <w:r>
        <w:rPr/>
        <w:t>личные</w:t>
      </w:r>
      <w:r>
        <w:rPr>
          <w:spacing w:val="65"/>
        </w:rPr>
        <w:t> </w:t>
      </w:r>
      <w:r>
        <w:rPr/>
        <w:t>вещи</w:t>
      </w:r>
      <w:r>
        <w:rPr>
          <w:spacing w:val="65"/>
        </w:rPr>
        <w:t> </w:t>
      </w:r>
      <w:r>
        <w:rPr/>
        <w:t>участники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обязаны</w:t>
      </w:r>
      <w:r>
        <w:rPr>
          <w:spacing w:val="65"/>
        </w:rPr>
        <w:t> </w:t>
      </w:r>
      <w:r>
        <w:rPr/>
        <w:t>оставить</w:t>
      </w:r>
      <w:r>
        <w:rPr>
          <w:spacing w:val="-62"/>
        </w:rPr>
        <w:t> </w:t>
      </w:r>
      <w:r>
        <w:rPr/>
        <w:t>в специально выделенном в учебном кабинете месте для хранения личных вещей 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(изложения).</w:t>
      </w:r>
    </w:p>
    <w:p>
      <w:pPr>
        <w:pStyle w:val="ListParagraph"/>
        <w:numPr>
          <w:ilvl w:val="0"/>
          <w:numId w:val="4"/>
        </w:numPr>
        <w:tabs>
          <w:tab w:pos="1291" w:val="left" w:leader="none"/>
        </w:tabs>
        <w:spacing w:line="240" w:lineRule="auto" w:before="1" w:after="0"/>
        <w:ind w:left="114" w:right="286" w:firstLine="708"/>
        <w:jc w:val="both"/>
        <w:rPr>
          <w:sz w:val="26"/>
        </w:rPr>
      </w:pPr>
      <w:r>
        <w:rPr>
          <w:sz w:val="26"/>
        </w:rPr>
        <w:t>Во</w:t>
      </w:r>
      <w:r>
        <w:rPr>
          <w:spacing w:val="1"/>
          <w:sz w:val="26"/>
        </w:rPr>
        <w:t> </w:t>
      </w:r>
      <w:r>
        <w:rPr>
          <w:sz w:val="26"/>
        </w:rPr>
        <w:t>время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участникам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выдадут</w:t>
      </w:r>
      <w:r>
        <w:rPr>
          <w:spacing w:val="1"/>
          <w:sz w:val="26"/>
        </w:rPr>
        <w:t> </w:t>
      </w:r>
      <w:r>
        <w:rPr>
          <w:sz w:val="26"/>
        </w:rPr>
        <w:t>черновики,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а</w:t>
      </w:r>
      <w:r>
        <w:rPr>
          <w:spacing w:val="1"/>
          <w:sz w:val="26"/>
        </w:rPr>
        <w:t> </w:t>
      </w:r>
      <w:r>
        <w:rPr>
          <w:sz w:val="26"/>
        </w:rPr>
        <w:t>также орфографический словарь для участников итогового сочинения (орфографический и</w:t>
      </w:r>
      <w:r>
        <w:rPr>
          <w:spacing w:val="1"/>
          <w:sz w:val="26"/>
        </w:rPr>
        <w:t> </w:t>
      </w:r>
      <w:r>
        <w:rPr>
          <w:sz w:val="26"/>
        </w:rPr>
        <w:t>толковый</w:t>
      </w:r>
      <w:r>
        <w:rPr>
          <w:spacing w:val="-2"/>
          <w:sz w:val="26"/>
        </w:rPr>
        <w:t> </w:t>
      </w:r>
      <w:r>
        <w:rPr>
          <w:sz w:val="26"/>
        </w:rPr>
        <w:t>словари</w:t>
      </w:r>
      <w:r>
        <w:rPr>
          <w:spacing w:val="-1"/>
          <w:sz w:val="26"/>
        </w:rPr>
        <w:t> </w:t>
      </w:r>
      <w:r>
        <w:rPr>
          <w:sz w:val="26"/>
        </w:rPr>
        <w:t>для</w:t>
      </w:r>
      <w:r>
        <w:rPr>
          <w:spacing w:val="2"/>
          <w:sz w:val="26"/>
        </w:rPr>
        <w:t> </w:t>
      </w:r>
      <w:r>
        <w:rPr>
          <w:sz w:val="26"/>
        </w:rPr>
        <w:t>участников</w:t>
      </w:r>
      <w:r>
        <w:rPr>
          <w:spacing w:val="-2"/>
          <w:sz w:val="26"/>
        </w:rPr>
        <w:t> </w:t>
      </w:r>
      <w:r>
        <w:rPr>
          <w:sz w:val="26"/>
        </w:rPr>
        <w:t>итогового</w:t>
      </w:r>
      <w:r>
        <w:rPr>
          <w:spacing w:val="-1"/>
          <w:sz w:val="26"/>
        </w:rPr>
        <w:t> </w:t>
      </w:r>
      <w:r>
        <w:rPr>
          <w:sz w:val="26"/>
        </w:rPr>
        <w:t>изложения).</w:t>
      </w:r>
    </w:p>
    <w:p>
      <w:pPr>
        <w:pStyle w:val="BodyText"/>
        <w:spacing w:line="298" w:lineRule="exact"/>
        <w:ind w:left="822" w:firstLine="0"/>
      </w:pPr>
      <w:r>
        <w:rPr/>
        <w:t>Внимание!</w:t>
      </w:r>
      <w:r>
        <w:rPr>
          <w:spacing w:val="-3"/>
        </w:rPr>
        <w:t> </w:t>
      </w:r>
      <w:r>
        <w:rPr/>
        <w:t>Черновики</w:t>
      </w:r>
      <w:r>
        <w:rPr>
          <w:spacing w:val="-2"/>
        </w:rPr>
        <w:t> </w:t>
      </w:r>
      <w:r>
        <w:rPr/>
        <w:t>не</w:t>
      </w:r>
      <w:r>
        <w:rPr>
          <w:spacing w:val="-3"/>
        </w:rPr>
        <w:t> </w:t>
      </w:r>
      <w:r>
        <w:rPr/>
        <w:t>проверяются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записи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них</w:t>
      </w:r>
      <w:r>
        <w:rPr>
          <w:spacing w:val="-3"/>
        </w:rPr>
        <w:t> </w:t>
      </w:r>
      <w:r>
        <w:rPr/>
        <w:t>не</w:t>
      </w:r>
      <w:r>
        <w:rPr>
          <w:spacing w:val="2"/>
        </w:rPr>
        <w:t> </w:t>
      </w:r>
      <w:r>
        <w:rPr/>
        <w:t>учитываются</w:t>
      </w:r>
      <w:r>
        <w:rPr>
          <w:spacing w:val="-3"/>
        </w:rPr>
        <w:t> </w:t>
      </w:r>
      <w:r>
        <w:rPr/>
        <w:t>при</w:t>
      </w:r>
      <w:r>
        <w:rPr>
          <w:spacing w:val="-3"/>
        </w:rPr>
        <w:t> </w:t>
      </w:r>
      <w:r>
        <w:rPr/>
        <w:t>проверке.</w:t>
      </w:r>
    </w:p>
    <w:p>
      <w:pPr>
        <w:pStyle w:val="ListParagraph"/>
        <w:numPr>
          <w:ilvl w:val="0"/>
          <w:numId w:val="4"/>
        </w:numPr>
        <w:tabs>
          <w:tab w:pos="1267" w:val="left" w:leader="none"/>
        </w:tabs>
        <w:spacing w:line="240" w:lineRule="auto" w:before="0" w:after="0"/>
        <w:ind w:left="114" w:right="287" w:firstLine="708"/>
        <w:jc w:val="both"/>
        <w:rPr>
          <w:sz w:val="26"/>
        </w:rPr>
      </w:pPr>
      <w:r>
        <w:rPr>
          <w:sz w:val="26"/>
        </w:rPr>
        <w:t>Темы итогового сочинения становятся общедоступными за 15 минут до начала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сочинения.</w:t>
      </w:r>
      <w:r>
        <w:rPr>
          <w:spacing w:val="1"/>
          <w:sz w:val="26"/>
        </w:rPr>
        <w:t> </w:t>
      </w:r>
      <w:r>
        <w:rPr>
          <w:sz w:val="26"/>
        </w:rPr>
        <w:t>Тексты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изложения</w:t>
      </w:r>
      <w:r>
        <w:rPr>
          <w:spacing w:val="1"/>
          <w:sz w:val="26"/>
        </w:rPr>
        <w:t> </w:t>
      </w:r>
      <w:r>
        <w:rPr>
          <w:sz w:val="26"/>
        </w:rPr>
        <w:t>доставляются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школы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66"/>
          <w:sz w:val="26"/>
        </w:rPr>
        <w:t> </w:t>
      </w:r>
      <w:r>
        <w:rPr>
          <w:sz w:val="26"/>
        </w:rPr>
        <w:t>выдаются</w:t>
      </w:r>
      <w:r>
        <w:rPr>
          <w:spacing w:val="1"/>
          <w:sz w:val="26"/>
        </w:rPr>
        <w:t> </w:t>
      </w:r>
      <w:r>
        <w:rPr>
          <w:sz w:val="26"/>
        </w:rPr>
        <w:t>участникам итогового изложения в день проведения итогового изложения не ранее 10:00 по</w:t>
      </w:r>
      <w:r>
        <w:rPr>
          <w:spacing w:val="1"/>
          <w:sz w:val="26"/>
        </w:rPr>
        <w:t> </w:t>
      </w:r>
      <w:r>
        <w:rPr>
          <w:sz w:val="26"/>
        </w:rPr>
        <w:t>местному</w:t>
      </w:r>
      <w:r>
        <w:rPr>
          <w:spacing w:val="-7"/>
          <w:sz w:val="26"/>
        </w:rPr>
        <w:t> </w:t>
      </w:r>
      <w:r>
        <w:rPr>
          <w:sz w:val="26"/>
        </w:rPr>
        <w:t>времени.</w:t>
      </w:r>
    </w:p>
    <w:p>
      <w:pPr>
        <w:pStyle w:val="ListParagraph"/>
        <w:numPr>
          <w:ilvl w:val="0"/>
          <w:numId w:val="4"/>
        </w:numPr>
        <w:tabs>
          <w:tab w:pos="1313" w:val="left" w:leader="none"/>
        </w:tabs>
        <w:spacing w:line="240" w:lineRule="auto" w:before="1" w:after="0"/>
        <w:ind w:left="114" w:right="293" w:firstLine="708"/>
        <w:jc w:val="both"/>
        <w:rPr>
          <w:sz w:val="26"/>
        </w:rPr>
      </w:pPr>
      <w:r>
        <w:rPr>
          <w:sz w:val="26"/>
        </w:rPr>
        <w:t>Продолжительность</w:t>
      </w:r>
      <w:r>
        <w:rPr>
          <w:spacing w:val="65"/>
          <w:sz w:val="26"/>
        </w:rPr>
        <w:t> </w:t>
      </w:r>
      <w:r>
        <w:rPr>
          <w:sz w:val="26"/>
        </w:rPr>
        <w:t>выполнения</w:t>
      </w:r>
      <w:r>
        <w:rPr>
          <w:spacing w:val="66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сочинения   (изложения)</w:t>
      </w:r>
      <w:r>
        <w:rPr>
          <w:spacing w:val="65"/>
          <w:sz w:val="26"/>
        </w:rPr>
        <w:t> </w:t>
      </w:r>
      <w:r>
        <w:rPr>
          <w:sz w:val="26"/>
        </w:rPr>
        <w:t>составляет</w:t>
      </w:r>
      <w:r>
        <w:rPr>
          <w:spacing w:val="-62"/>
          <w:sz w:val="26"/>
        </w:rPr>
        <w:t> </w:t>
      </w:r>
      <w:r>
        <w:rPr>
          <w:sz w:val="26"/>
        </w:rPr>
        <w:t>3</w:t>
      </w:r>
      <w:r>
        <w:rPr>
          <w:spacing w:val="-2"/>
          <w:sz w:val="26"/>
        </w:rPr>
        <w:t> </w:t>
      </w:r>
      <w:r>
        <w:rPr>
          <w:sz w:val="26"/>
        </w:rPr>
        <w:t>часа</w:t>
      </w:r>
      <w:r>
        <w:rPr>
          <w:spacing w:val="-1"/>
          <w:sz w:val="26"/>
        </w:rPr>
        <w:t> </w:t>
      </w:r>
      <w:r>
        <w:rPr>
          <w:sz w:val="26"/>
        </w:rPr>
        <w:t>55</w:t>
      </w:r>
      <w:r>
        <w:rPr>
          <w:spacing w:val="2"/>
          <w:sz w:val="26"/>
        </w:rPr>
        <w:t> </w:t>
      </w:r>
      <w:r>
        <w:rPr>
          <w:sz w:val="26"/>
        </w:rPr>
        <w:t>минут</w:t>
      </w:r>
      <w:r>
        <w:rPr>
          <w:spacing w:val="1"/>
          <w:sz w:val="26"/>
        </w:rPr>
        <w:t> </w:t>
      </w:r>
      <w:r>
        <w:rPr>
          <w:sz w:val="26"/>
        </w:rPr>
        <w:t>(235</w:t>
      </w:r>
      <w:r>
        <w:rPr>
          <w:spacing w:val="2"/>
          <w:sz w:val="26"/>
        </w:rPr>
        <w:t> </w:t>
      </w:r>
      <w:r>
        <w:rPr>
          <w:sz w:val="26"/>
        </w:rPr>
        <w:t>минут).</w:t>
      </w:r>
    </w:p>
    <w:p>
      <w:pPr>
        <w:pStyle w:val="ListParagraph"/>
        <w:numPr>
          <w:ilvl w:val="0"/>
          <w:numId w:val="4"/>
        </w:numPr>
        <w:tabs>
          <w:tab w:pos="1464" w:val="left" w:leader="none"/>
        </w:tabs>
        <w:spacing w:line="240" w:lineRule="auto" w:before="0" w:after="0"/>
        <w:ind w:left="114" w:right="287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ограниченными</w:t>
      </w:r>
      <w:r>
        <w:rPr>
          <w:spacing w:val="1"/>
          <w:sz w:val="26"/>
        </w:rPr>
        <w:t> </w:t>
      </w:r>
      <w:r>
        <w:rPr>
          <w:sz w:val="26"/>
        </w:rPr>
        <w:t>возможностями</w:t>
      </w:r>
      <w:r>
        <w:rPr>
          <w:spacing w:val="1"/>
          <w:sz w:val="26"/>
        </w:rPr>
        <w:t> </w:t>
      </w:r>
      <w:r>
        <w:rPr>
          <w:sz w:val="26"/>
        </w:rPr>
        <w:t>здоровья,</w:t>
      </w:r>
      <w:r>
        <w:rPr>
          <w:spacing w:val="1"/>
          <w:sz w:val="26"/>
        </w:rPr>
        <w:t> </w:t>
      </w:r>
      <w:r>
        <w:rPr>
          <w:sz w:val="26"/>
        </w:rPr>
        <w:t>обучающихся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состоянию</w:t>
      </w:r>
      <w:r>
        <w:rPr>
          <w:spacing w:val="1"/>
          <w:sz w:val="26"/>
        </w:rPr>
        <w:t> </w:t>
      </w:r>
      <w:r>
        <w:rPr>
          <w:sz w:val="26"/>
        </w:rPr>
        <w:t>здоровья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дому,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медицинских</w:t>
      </w:r>
      <w:r>
        <w:rPr>
          <w:spacing w:val="-62"/>
          <w:sz w:val="26"/>
        </w:rPr>
        <w:t> </w:t>
      </w:r>
      <w:r>
        <w:rPr>
          <w:sz w:val="26"/>
        </w:rPr>
        <w:t>организациях</w:t>
      </w:r>
      <w:r>
        <w:rPr>
          <w:spacing w:val="1"/>
          <w:sz w:val="26"/>
        </w:rPr>
        <w:t> </w:t>
      </w:r>
      <w:r>
        <w:rPr>
          <w:sz w:val="26"/>
        </w:rPr>
        <w:t>(при</w:t>
      </w:r>
      <w:r>
        <w:rPr>
          <w:spacing w:val="1"/>
          <w:sz w:val="26"/>
        </w:rPr>
        <w:t> </w:t>
      </w:r>
      <w:r>
        <w:rPr>
          <w:sz w:val="26"/>
        </w:rPr>
        <w:t>предъявлении</w:t>
      </w:r>
      <w:r>
        <w:rPr>
          <w:spacing w:val="1"/>
          <w:sz w:val="26"/>
        </w:rPr>
        <w:t> </w:t>
      </w:r>
      <w:r>
        <w:rPr>
          <w:sz w:val="26"/>
        </w:rPr>
        <w:t>оригинала</w:t>
      </w:r>
      <w:r>
        <w:rPr>
          <w:spacing w:val="1"/>
          <w:sz w:val="26"/>
        </w:rPr>
        <w:t> </w:t>
      </w:r>
      <w:r>
        <w:rPr>
          <w:sz w:val="26"/>
        </w:rPr>
        <w:t>или</w:t>
      </w:r>
      <w:r>
        <w:rPr>
          <w:spacing w:val="1"/>
          <w:sz w:val="26"/>
        </w:rPr>
        <w:t> </w:t>
      </w:r>
      <w:r>
        <w:rPr>
          <w:sz w:val="26"/>
        </w:rPr>
        <w:t>надлежащим</w:t>
      </w:r>
      <w:r>
        <w:rPr>
          <w:spacing w:val="1"/>
          <w:sz w:val="26"/>
        </w:rPr>
        <w:t> </w:t>
      </w:r>
      <w:r>
        <w:rPr>
          <w:sz w:val="26"/>
        </w:rPr>
        <w:t>образом</w:t>
      </w:r>
      <w:r>
        <w:rPr>
          <w:spacing w:val="1"/>
          <w:sz w:val="26"/>
        </w:rPr>
        <w:t> </w:t>
      </w:r>
      <w:r>
        <w:rPr>
          <w:sz w:val="26"/>
        </w:rPr>
        <w:t>заверенной</w:t>
      </w:r>
      <w:r>
        <w:rPr>
          <w:spacing w:val="1"/>
          <w:sz w:val="26"/>
        </w:rPr>
        <w:t> </w:t>
      </w:r>
      <w:r>
        <w:rPr>
          <w:sz w:val="26"/>
        </w:rPr>
        <w:t>копии</w:t>
      </w:r>
      <w:r>
        <w:rPr>
          <w:spacing w:val="-62"/>
          <w:sz w:val="26"/>
        </w:rPr>
        <w:t> </w:t>
      </w:r>
      <w:r>
        <w:rPr>
          <w:sz w:val="26"/>
        </w:rPr>
        <w:t>рекомендаций ПМПК), участников итогового сочинения (изложения) – детей-инвалидов и</w:t>
      </w:r>
      <w:r>
        <w:rPr>
          <w:spacing w:val="1"/>
          <w:sz w:val="26"/>
        </w:rPr>
        <w:t> </w:t>
      </w:r>
      <w:r>
        <w:rPr>
          <w:sz w:val="26"/>
        </w:rPr>
        <w:t>инвалидов</w:t>
      </w:r>
      <w:r>
        <w:rPr>
          <w:spacing w:val="1"/>
          <w:sz w:val="26"/>
        </w:rPr>
        <w:t> </w:t>
      </w:r>
      <w:r>
        <w:rPr>
          <w:sz w:val="26"/>
        </w:rPr>
        <w:t>(при</w:t>
      </w:r>
      <w:r>
        <w:rPr>
          <w:spacing w:val="1"/>
          <w:sz w:val="26"/>
        </w:rPr>
        <w:t> </w:t>
      </w:r>
      <w:r>
        <w:rPr>
          <w:sz w:val="26"/>
        </w:rPr>
        <w:t>предъявлении</w:t>
      </w:r>
      <w:r>
        <w:rPr>
          <w:spacing w:val="1"/>
          <w:sz w:val="26"/>
        </w:rPr>
        <w:t> </w:t>
      </w:r>
      <w:r>
        <w:rPr>
          <w:sz w:val="26"/>
        </w:rPr>
        <w:t>оригинала</w:t>
      </w:r>
      <w:r>
        <w:rPr>
          <w:spacing w:val="1"/>
          <w:sz w:val="26"/>
        </w:rPr>
        <w:t> </w:t>
      </w:r>
      <w:r>
        <w:rPr>
          <w:sz w:val="26"/>
        </w:rPr>
        <w:t>или</w:t>
      </w:r>
      <w:r>
        <w:rPr>
          <w:spacing w:val="1"/>
          <w:sz w:val="26"/>
        </w:rPr>
        <w:t> </w:t>
      </w:r>
      <w:r>
        <w:rPr>
          <w:sz w:val="26"/>
        </w:rPr>
        <w:t>надлежащим</w:t>
      </w:r>
      <w:r>
        <w:rPr>
          <w:spacing w:val="1"/>
          <w:sz w:val="26"/>
        </w:rPr>
        <w:t> </w:t>
      </w:r>
      <w:r>
        <w:rPr>
          <w:sz w:val="26"/>
        </w:rPr>
        <w:t>образом</w:t>
      </w:r>
      <w:r>
        <w:rPr>
          <w:spacing w:val="1"/>
          <w:sz w:val="26"/>
        </w:rPr>
        <w:t> </w:t>
      </w:r>
      <w:r>
        <w:rPr>
          <w:sz w:val="26"/>
        </w:rPr>
        <w:t>заверенной</w:t>
      </w:r>
      <w:r>
        <w:rPr>
          <w:spacing w:val="1"/>
          <w:sz w:val="26"/>
        </w:rPr>
        <w:t> </w:t>
      </w:r>
      <w:r>
        <w:rPr>
          <w:sz w:val="26"/>
        </w:rPr>
        <w:t>копии</w:t>
      </w:r>
      <w:r>
        <w:rPr>
          <w:spacing w:val="1"/>
          <w:sz w:val="26"/>
        </w:rPr>
        <w:t> </w:t>
      </w:r>
      <w:r>
        <w:rPr>
          <w:sz w:val="26"/>
        </w:rPr>
        <w:t>справки,</w:t>
      </w:r>
      <w:r>
        <w:rPr>
          <w:spacing w:val="1"/>
          <w:sz w:val="26"/>
        </w:rPr>
        <w:t> </w:t>
      </w:r>
      <w:r>
        <w:rPr>
          <w:sz w:val="26"/>
        </w:rPr>
        <w:t>подтверждающей</w:t>
      </w:r>
      <w:r>
        <w:rPr>
          <w:spacing w:val="1"/>
          <w:sz w:val="26"/>
        </w:rPr>
        <w:t> </w:t>
      </w:r>
      <w:r>
        <w:rPr>
          <w:sz w:val="26"/>
        </w:rPr>
        <w:t>инвалидность)</w:t>
      </w:r>
      <w:r>
        <w:rPr>
          <w:spacing w:val="1"/>
          <w:sz w:val="26"/>
        </w:rPr>
        <w:t> </w:t>
      </w:r>
      <w:r>
        <w:rPr>
          <w:sz w:val="26"/>
        </w:rPr>
        <w:t>продолжительность</w:t>
      </w:r>
      <w:r>
        <w:rPr>
          <w:spacing w:val="1"/>
          <w:sz w:val="26"/>
        </w:rPr>
        <w:t> </w:t>
      </w:r>
      <w:r>
        <w:rPr>
          <w:sz w:val="26"/>
        </w:rPr>
        <w:t>выполнения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увеличивается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1,5</w:t>
      </w:r>
      <w:r>
        <w:rPr>
          <w:spacing w:val="1"/>
          <w:sz w:val="26"/>
        </w:rPr>
        <w:t> </w:t>
      </w:r>
      <w:r>
        <w:rPr>
          <w:sz w:val="26"/>
        </w:rPr>
        <w:t>часа.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продолжительности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более</w:t>
      </w:r>
      <w:r>
        <w:rPr>
          <w:spacing w:val="1"/>
          <w:sz w:val="26"/>
        </w:rPr>
        <w:t> </w:t>
      </w:r>
      <w:r>
        <w:rPr>
          <w:sz w:val="26"/>
        </w:rPr>
        <w:t>четырех</w:t>
      </w:r>
      <w:r>
        <w:rPr>
          <w:spacing w:val="1"/>
          <w:sz w:val="26"/>
        </w:rPr>
        <w:t> </w:t>
      </w:r>
      <w:r>
        <w:rPr>
          <w:sz w:val="26"/>
        </w:rPr>
        <w:t>часов</w:t>
      </w:r>
      <w:r>
        <w:rPr>
          <w:spacing w:val="1"/>
          <w:sz w:val="26"/>
        </w:rPr>
        <w:t> </w:t>
      </w:r>
      <w:r>
        <w:rPr>
          <w:sz w:val="26"/>
        </w:rPr>
        <w:t>организуется</w:t>
      </w:r>
      <w:r>
        <w:rPr>
          <w:spacing w:val="1"/>
          <w:sz w:val="26"/>
        </w:rPr>
        <w:t> </w:t>
      </w:r>
      <w:r>
        <w:rPr>
          <w:sz w:val="26"/>
        </w:rPr>
        <w:t>питание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62"/>
          <w:sz w:val="26"/>
        </w:rPr>
        <w:t> </w:t>
      </w:r>
      <w:r>
        <w:rPr>
          <w:sz w:val="26"/>
        </w:rPr>
        <w:t>сочинения</w:t>
      </w:r>
      <w:r>
        <w:rPr>
          <w:spacing w:val="-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-1"/>
          <w:sz w:val="26"/>
        </w:rPr>
        <w:t> </w:t>
      </w:r>
      <w:r>
        <w:rPr>
          <w:sz w:val="26"/>
        </w:rPr>
        <w:t>порядке,</w:t>
      </w:r>
      <w:r>
        <w:rPr>
          <w:spacing w:val="3"/>
          <w:sz w:val="26"/>
        </w:rPr>
        <w:t> </w:t>
      </w:r>
      <w:r>
        <w:rPr>
          <w:sz w:val="26"/>
        </w:rPr>
        <w:t>определенном</w:t>
      </w:r>
      <w:r>
        <w:rPr>
          <w:spacing w:val="-1"/>
          <w:sz w:val="26"/>
        </w:rPr>
        <w:t> </w:t>
      </w:r>
      <w:r>
        <w:rPr>
          <w:sz w:val="26"/>
        </w:rPr>
        <w:t>ОИВ.</w:t>
      </w:r>
    </w:p>
    <w:p>
      <w:pPr>
        <w:pStyle w:val="ListParagraph"/>
        <w:numPr>
          <w:ilvl w:val="0"/>
          <w:numId w:val="4"/>
        </w:numPr>
        <w:tabs>
          <w:tab w:pos="1464" w:val="left" w:leader="none"/>
        </w:tabs>
        <w:spacing w:line="240" w:lineRule="auto" w:before="0" w:after="0"/>
        <w:ind w:left="114" w:right="291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ограниченными</w:t>
      </w:r>
      <w:r>
        <w:rPr>
          <w:spacing w:val="1"/>
          <w:sz w:val="26"/>
        </w:rPr>
        <w:t> </w:t>
      </w:r>
      <w:r>
        <w:rPr>
          <w:sz w:val="26"/>
        </w:rPr>
        <w:t>возможностями</w:t>
      </w:r>
      <w:r>
        <w:rPr>
          <w:spacing w:val="37"/>
          <w:sz w:val="26"/>
        </w:rPr>
        <w:t> </w:t>
      </w:r>
      <w:r>
        <w:rPr>
          <w:sz w:val="26"/>
        </w:rPr>
        <w:t>здоровья,</w:t>
      </w:r>
      <w:r>
        <w:rPr>
          <w:spacing w:val="39"/>
          <w:sz w:val="26"/>
        </w:rPr>
        <w:t> </w:t>
      </w:r>
      <w:r>
        <w:rPr>
          <w:sz w:val="26"/>
        </w:rPr>
        <w:t>участников</w:t>
      </w:r>
      <w:r>
        <w:rPr>
          <w:spacing w:val="37"/>
          <w:sz w:val="26"/>
        </w:rPr>
        <w:t> </w:t>
      </w:r>
      <w:r>
        <w:rPr>
          <w:sz w:val="26"/>
        </w:rPr>
        <w:t>итогового</w:t>
      </w:r>
      <w:r>
        <w:rPr>
          <w:spacing w:val="36"/>
          <w:sz w:val="26"/>
        </w:rPr>
        <w:t> </w:t>
      </w:r>
      <w:r>
        <w:rPr>
          <w:sz w:val="26"/>
        </w:rPr>
        <w:t>сочинения</w:t>
      </w:r>
      <w:r>
        <w:rPr>
          <w:spacing w:val="38"/>
          <w:sz w:val="26"/>
        </w:rPr>
        <w:t> </w:t>
      </w:r>
      <w:r>
        <w:rPr>
          <w:sz w:val="26"/>
        </w:rPr>
        <w:t>(изложения)</w:t>
      </w:r>
      <w:r>
        <w:rPr>
          <w:spacing w:val="39"/>
          <w:sz w:val="26"/>
        </w:rPr>
        <w:t> </w:t>
      </w:r>
      <w:r>
        <w:rPr>
          <w:sz w:val="26"/>
        </w:rPr>
        <w:t>–</w:t>
      </w:r>
      <w:r>
        <w:rPr>
          <w:spacing w:val="37"/>
          <w:sz w:val="26"/>
        </w:rPr>
        <w:t> </w:t>
      </w:r>
      <w:r>
        <w:rPr>
          <w:sz w:val="26"/>
        </w:rPr>
        <w:t>детей-инвалидов</w:t>
      </w:r>
      <w:r>
        <w:rPr>
          <w:spacing w:val="-62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инвалидов</w:t>
      </w:r>
      <w:r>
        <w:rPr>
          <w:spacing w:val="1"/>
          <w:sz w:val="26"/>
        </w:rPr>
        <w:t> </w:t>
      </w:r>
      <w:r>
        <w:rPr>
          <w:sz w:val="26"/>
        </w:rPr>
        <w:t>итоговое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(изложение)</w:t>
      </w:r>
      <w:r>
        <w:rPr>
          <w:spacing w:val="1"/>
          <w:sz w:val="26"/>
        </w:rPr>
        <w:t> </w:t>
      </w:r>
      <w:r>
        <w:rPr>
          <w:sz w:val="26"/>
        </w:rPr>
        <w:t>может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их</w:t>
      </w:r>
      <w:r>
        <w:rPr>
          <w:spacing w:val="1"/>
          <w:sz w:val="26"/>
        </w:rPr>
        <w:t> </w:t>
      </w:r>
      <w:r>
        <w:rPr>
          <w:sz w:val="26"/>
        </w:rPr>
        <w:t>желанию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наличии</w:t>
      </w:r>
      <w:r>
        <w:rPr>
          <w:spacing w:val="1"/>
          <w:sz w:val="26"/>
        </w:rPr>
        <w:t> </w:t>
      </w:r>
      <w:r>
        <w:rPr>
          <w:sz w:val="26"/>
        </w:rPr>
        <w:t>соответствующих</w:t>
      </w:r>
      <w:r>
        <w:rPr>
          <w:spacing w:val="-2"/>
          <w:sz w:val="26"/>
        </w:rPr>
        <w:t> </w:t>
      </w:r>
      <w:r>
        <w:rPr>
          <w:sz w:val="26"/>
        </w:rPr>
        <w:t>медицинских</w:t>
      </w:r>
      <w:r>
        <w:rPr>
          <w:spacing w:val="-2"/>
          <w:sz w:val="26"/>
        </w:rPr>
        <w:t> </w:t>
      </w:r>
      <w:r>
        <w:rPr>
          <w:sz w:val="26"/>
        </w:rPr>
        <w:t>показаний</w:t>
      </w:r>
      <w:r>
        <w:rPr>
          <w:spacing w:val="1"/>
          <w:sz w:val="26"/>
        </w:rPr>
        <w:t> </w:t>
      </w:r>
      <w:r>
        <w:rPr>
          <w:sz w:val="26"/>
        </w:rPr>
        <w:t>проводиться</w:t>
      </w:r>
      <w:r>
        <w:rPr>
          <w:spacing w:val="-1"/>
          <w:sz w:val="26"/>
        </w:rPr>
        <w:t> </w:t>
      </w:r>
      <w:r>
        <w:rPr>
          <w:sz w:val="26"/>
        </w:rPr>
        <w:t>в</w:t>
      </w:r>
      <w:r>
        <w:rPr>
          <w:spacing w:val="3"/>
          <w:sz w:val="26"/>
        </w:rPr>
        <w:t> </w:t>
      </w:r>
      <w:r>
        <w:rPr>
          <w:sz w:val="26"/>
        </w:rPr>
        <w:t>устной</w:t>
      </w:r>
      <w:r>
        <w:rPr>
          <w:spacing w:val="-2"/>
          <w:sz w:val="26"/>
        </w:rPr>
        <w:t> </w:t>
      </w:r>
      <w:r>
        <w:rPr>
          <w:sz w:val="26"/>
        </w:rPr>
        <w:t>форме.</w:t>
      </w:r>
    </w:p>
    <w:p>
      <w:pPr>
        <w:pStyle w:val="ListParagraph"/>
        <w:numPr>
          <w:ilvl w:val="0"/>
          <w:numId w:val="4"/>
        </w:numPr>
        <w:tabs>
          <w:tab w:pos="1291" w:val="left" w:leader="none"/>
        </w:tabs>
        <w:spacing w:line="240" w:lineRule="auto" w:before="0" w:after="0"/>
        <w:ind w:left="114" w:right="288" w:firstLine="708"/>
        <w:jc w:val="both"/>
        <w:rPr>
          <w:sz w:val="26"/>
        </w:rPr>
      </w:pPr>
      <w:r>
        <w:rPr>
          <w:sz w:val="26"/>
        </w:rPr>
        <w:t>Во</w:t>
      </w:r>
      <w:r>
        <w:rPr>
          <w:spacing w:val="1"/>
          <w:sz w:val="26"/>
        </w:rPr>
        <w:t> </w:t>
      </w:r>
      <w:r>
        <w:rPr>
          <w:sz w:val="26"/>
        </w:rPr>
        <w:t>время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участникам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85"/>
          <w:sz w:val="26"/>
        </w:rPr>
        <w:t> </w:t>
      </w:r>
      <w:r>
        <w:rPr>
          <w:sz w:val="26"/>
        </w:rPr>
        <w:t>(изложения)  </w:t>
      </w:r>
      <w:r>
        <w:rPr>
          <w:spacing w:val="21"/>
          <w:sz w:val="26"/>
        </w:rPr>
        <w:t> </w:t>
      </w:r>
      <w:r>
        <w:rPr>
          <w:sz w:val="26"/>
        </w:rPr>
        <w:t>запрещается  </w:t>
      </w:r>
      <w:r>
        <w:rPr>
          <w:spacing w:val="22"/>
          <w:sz w:val="26"/>
        </w:rPr>
        <w:t> </w:t>
      </w:r>
      <w:r>
        <w:rPr>
          <w:sz w:val="26"/>
        </w:rPr>
        <w:t>иметь  </w:t>
      </w:r>
      <w:r>
        <w:rPr>
          <w:spacing w:val="20"/>
          <w:sz w:val="26"/>
        </w:rPr>
        <w:t> </w:t>
      </w:r>
      <w:r>
        <w:rPr>
          <w:sz w:val="26"/>
        </w:rPr>
        <w:t>при  </w:t>
      </w:r>
      <w:r>
        <w:rPr>
          <w:spacing w:val="19"/>
          <w:sz w:val="26"/>
        </w:rPr>
        <w:t> </w:t>
      </w:r>
      <w:r>
        <w:rPr>
          <w:sz w:val="26"/>
        </w:rPr>
        <w:t>себе  </w:t>
      </w:r>
      <w:r>
        <w:rPr>
          <w:spacing w:val="20"/>
          <w:sz w:val="26"/>
        </w:rPr>
        <w:t> </w:t>
      </w:r>
      <w:r>
        <w:rPr>
          <w:sz w:val="26"/>
        </w:rPr>
        <w:t>средства  </w:t>
      </w:r>
      <w:r>
        <w:rPr>
          <w:spacing w:val="18"/>
          <w:sz w:val="26"/>
        </w:rPr>
        <w:t> </w:t>
      </w:r>
      <w:r>
        <w:rPr>
          <w:sz w:val="26"/>
        </w:rPr>
        <w:t>связи,  </w:t>
      </w:r>
      <w:r>
        <w:rPr>
          <w:spacing w:val="21"/>
          <w:sz w:val="26"/>
        </w:rPr>
        <w:t> </w:t>
      </w:r>
      <w:r>
        <w:rPr>
          <w:sz w:val="26"/>
        </w:rPr>
        <w:t>фото-,  </w:t>
      </w:r>
      <w:r>
        <w:rPr>
          <w:spacing w:val="20"/>
          <w:sz w:val="26"/>
        </w:rPr>
        <w:t> </w:t>
      </w:r>
      <w:r>
        <w:rPr>
          <w:sz w:val="26"/>
        </w:rPr>
        <w:t>аудио-</w:t>
      </w:r>
      <w:r>
        <w:rPr>
          <w:spacing w:val="-63"/>
          <w:sz w:val="26"/>
        </w:rPr>
        <w:t> </w:t>
      </w:r>
      <w:r>
        <w:rPr>
          <w:sz w:val="26"/>
        </w:rPr>
        <w:t>и</w:t>
      </w:r>
      <w:r>
        <w:rPr>
          <w:spacing w:val="24"/>
          <w:sz w:val="26"/>
        </w:rPr>
        <w:t> </w:t>
      </w:r>
      <w:r>
        <w:rPr>
          <w:sz w:val="26"/>
        </w:rPr>
        <w:t>видеоаппаратуру,</w:t>
      </w:r>
      <w:r>
        <w:rPr>
          <w:spacing w:val="29"/>
          <w:sz w:val="26"/>
        </w:rPr>
        <w:t> </w:t>
      </w:r>
      <w:r>
        <w:rPr>
          <w:sz w:val="26"/>
        </w:rPr>
        <w:t>справочные</w:t>
      </w:r>
      <w:r>
        <w:rPr>
          <w:spacing w:val="26"/>
          <w:sz w:val="26"/>
        </w:rPr>
        <w:t> </w:t>
      </w:r>
      <w:r>
        <w:rPr>
          <w:sz w:val="26"/>
        </w:rPr>
        <w:t>материалы,</w:t>
      </w:r>
      <w:r>
        <w:rPr>
          <w:spacing w:val="25"/>
          <w:sz w:val="26"/>
        </w:rPr>
        <w:t> </w:t>
      </w:r>
      <w:r>
        <w:rPr>
          <w:sz w:val="26"/>
        </w:rPr>
        <w:t>письменные</w:t>
      </w:r>
      <w:r>
        <w:rPr>
          <w:spacing w:val="24"/>
          <w:sz w:val="26"/>
        </w:rPr>
        <w:t> </w:t>
      </w:r>
      <w:r>
        <w:rPr>
          <w:sz w:val="26"/>
        </w:rPr>
        <w:t>заметки</w:t>
      </w:r>
      <w:r>
        <w:rPr>
          <w:spacing w:val="25"/>
          <w:sz w:val="26"/>
        </w:rPr>
        <w:t> </w:t>
      </w:r>
      <w:r>
        <w:rPr>
          <w:sz w:val="26"/>
        </w:rPr>
        <w:t>и</w:t>
      </w:r>
      <w:r>
        <w:rPr>
          <w:spacing w:val="24"/>
          <w:sz w:val="26"/>
        </w:rPr>
        <w:t> </w:t>
      </w:r>
      <w:r>
        <w:rPr>
          <w:sz w:val="26"/>
        </w:rPr>
        <w:t>иные</w:t>
      </w:r>
      <w:r>
        <w:rPr>
          <w:spacing w:val="24"/>
          <w:sz w:val="26"/>
        </w:rPr>
        <w:t> </w:t>
      </w:r>
      <w:r>
        <w:rPr>
          <w:sz w:val="26"/>
        </w:rPr>
        <w:t>средства</w:t>
      </w:r>
      <w:r>
        <w:rPr>
          <w:spacing w:val="25"/>
          <w:sz w:val="26"/>
        </w:rPr>
        <w:t> </w:t>
      </w:r>
      <w:r>
        <w:rPr>
          <w:sz w:val="26"/>
        </w:rPr>
        <w:t>хранения</w:t>
      </w:r>
      <w:r>
        <w:rPr>
          <w:spacing w:val="-63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передачи</w:t>
      </w:r>
      <w:r>
        <w:rPr>
          <w:spacing w:val="1"/>
          <w:sz w:val="26"/>
        </w:rPr>
        <w:t> </w:t>
      </w:r>
      <w:r>
        <w:rPr>
          <w:sz w:val="26"/>
        </w:rPr>
        <w:t>информации,</w:t>
      </w:r>
      <w:r>
        <w:rPr>
          <w:spacing w:val="1"/>
          <w:sz w:val="26"/>
        </w:rPr>
        <w:t> </w:t>
      </w:r>
      <w:r>
        <w:rPr>
          <w:sz w:val="26"/>
        </w:rPr>
        <w:t>собственные</w:t>
      </w:r>
      <w:r>
        <w:rPr>
          <w:spacing w:val="1"/>
          <w:sz w:val="26"/>
        </w:rPr>
        <w:t> </w:t>
      </w:r>
      <w:r>
        <w:rPr>
          <w:sz w:val="26"/>
        </w:rPr>
        <w:t>орфографические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(или)</w:t>
      </w:r>
      <w:r>
        <w:rPr>
          <w:spacing w:val="1"/>
          <w:sz w:val="26"/>
        </w:rPr>
        <w:t> </w:t>
      </w:r>
      <w:r>
        <w:rPr>
          <w:sz w:val="26"/>
        </w:rPr>
        <w:t>толковые</w:t>
      </w:r>
      <w:r>
        <w:rPr>
          <w:spacing w:val="1"/>
          <w:sz w:val="26"/>
        </w:rPr>
        <w:t> </w:t>
      </w:r>
      <w:r>
        <w:rPr>
          <w:sz w:val="26"/>
        </w:rPr>
        <w:t>словари.</w:t>
      </w:r>
      <w:r>
        <w:rPr>
          <w:spacing w:val="1"/>
          <w:sz w:val="26"/>
        </w:rPr>
        <w:t> </w:t>
      </w:r>
      <w:r>
        <w:rPr>
          <w:sz w:val="26"/>
        </w:rPr>
        <w:t>Участникам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также</w:t>
      </w:r>
      <w:r>
        <w:rPr>
          <w:spacing w:val="1"/>
          <w:sz w:val="26"/>
        </w:rPr>
        <w:t> </w:t>
      </w:r>
      <w:r>
        <w:rPr>
          <w:sz w:val="26"/>
        </w:rPr>
        <w:t>запрещается</w:t>
      </w:r>
      <w:r>
        <w:rPr>
          <w:spacing w:val="1"/>
          <w:sz w:val="26"/>
        </w:rPr>
        <w:t> </w:t>
      </w:r>
      <w:r>
        <w:rPr>
          <w:sz w:val="26"/>
        </w:rPr>
        <w:t>пользоваться</w:t>
      </w:r>
      <w:r>
        <w:rPr>
          <w:spacing w:val="1"/>
          <w:sz w:val="26"/>
        </w:rPr>
        <w:t> </w:t>
      </w:r>
      <w:r>
        <w:rPr>
          <w:sz w:val="26"/>
        </w:rPr>
        <w:t>текстами</w:t>
      </w:r>
      <w:r>
        <w:rPr>
          <w:spacing w:val="1"/>
          <w:sz w:val="26"/>
        </w:rPr>
        <w:t> </w:t>
      </w:r>
      <w:r>
        <w:rPr>
          <w:sz w:val="26"/>
        </w:rPr>
        <w:t>литературного</w:t>
      </w:r>
      <w:r>
        <w:rPr>
          <w:spacing w:val="1"/>
          <w:sz w:val="26"/>
        </w:rPr>
        <w:t> </w:t>
      </w:r>
      <w:r>
        <w:rPr>
          <w:sz w:val="26"/>
        </w:rPr>
        <w:t>материала</w:t>
      </w:r>
      <w:r>
        <w:rPr>
          <w:spacing w:val="1"/>
          <w:sz w:val="26"/>
        </w:rPr>
        <w:t> </w:t>
      </w:r>
      <w:r>
        <w:rPr>
          <w:sz w:val="26"/>
        </w:rPr>
        <w:t>(художественные</w:t>
      </w:r>
      <w:r>
        <w:rPr>
          <w:spacing w:val="1"/>
          <w:sz w:val="26"/>
        </w:rPr>
        <w:t> </w:t>
      </w:r>
      <w:r>
        <w:rPr>
          <w:sz w:val="26"/>
        </w:rPr>
        <w:t>произведения,</w:t>
      </w:r>
      <w:r>
        <w:rPr>
          <w:spacing w:val="1"/>
          <w:sz w:val="26"/>
        </w:rPr>
        <w:t> </w:t>
      </w:r>
      <w:r>
        <w:rPr>
          <w:sz w:val="26"/>
        </w:rPr>
        <w:t>дневники,</w:t>
      </w:r>
      <w:r>
        <w:rPr>
          <w:spacing w:val="66"/>
          <w:sz w:val="26"/>
        </w:rPr>
        <w:t> </w:t>
      </w:r>
      <w:r>
        <w:rPr>
          <w:sz w:val="26"/>
        </w:rPr>
        <w:t>мемуары,</w:t>
      </w:r>
      <w:r>
        <w:rPr>
          <w:spacing w:val="-62"/>
          <w:sz w:val="26"/>
        </w:rPr>
        <w:t> </w:t>
      </w:r>
      <w:r>
        <w:rPr>
          <w:sz w:val="26"/>
        </w:rPr>
        <w:t>публицистика,</w:t>
      </w:r>
      <w:r>
        <w:rPr>
          <w:spacing w:val="1"/>
          <w:sz w:val="26"/>
        </w:rPr>
        <w:t> </w:t>
      </w:r>
      <w:r>
        <w:rPr>
          <w:sz w:val="26"/>
        </w:rPr>
        <w:t>другие</w:t>
      </w:r>
      <w:r>
        <w:rPr>
          <w:spacing w:val="1"/>
          <w:sz w:val="26"/>
        </w:rPr>
        <w:t> </w:t>
      </w:r>
      <w:r>
        <w:rPr>
          <w:sz w:val="26"/>
        </w:rPr>
        <w:t>литературные</w:t>
      </w:r>
      <w:r>
        <w:rPr>
          <w:spacing w:val="1"/>
          <w:sz w:val="26"/>
        </w:rPr>
        <w:t> </w:t>
      </w:r>
      <w:r>
        <w:rPr>
          <w:sz w:val="26"/>
        </w:rPr>
        <w:t>источники).</w:t>
      </w:r>
      <w:r>
        <w:rPr>
          <w:spacing w:val="1"/>
          <w:sz w:val="26"/>
        </w:rPr>
        <w:t> </w:t>
      </w: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нарушившие</w:t>
      </w:r>
      <w:r>
        <w:rPr>
          <w:spacing w:val="1"/>
          <w:sz w:val="26"/>
        </w:rPr>
        <w:t> </w:t>
      </w:r>
      <w:r>
        <w:rPr>
          <w:sz w:val="26"/>
        </w:rPr>
        <w:t>установленные</w:t>
      </w:r>
      <w:r>
        <w:rPr>
          <w:spacing w:val="1"/>
          <w:sz w:val="26"/>
        </w:rPr>
        <w:t> </w:t>
      </w:r>
      <w:r>
        <w:rPr>
          <w:sz w:val="26"/>
        </w:rPr>
        <w:t>требования,</w:t>
      </w:r>
      <w:r>
        <w:rPr>
          <w:spacing w:val="1"/>
          <w:sz w:val="26"/>
        </w:rPr>
        <w:t> </w:t>
      </w:r>
      <w:r>
        <w:rPr>
          <w:sz w:val="26"/>
        </w:rPr>
        <w:t>удаляются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 </w:t>
      </w:r>
      <w:r>
        <w:rPr>
          <w:spacing w:val="15"/>
          <w:sz w:val="26"/>
        </w:rPr>
        <w:t> </w:t>
      </w:r>
      <w:r>
        <w:rPr>
          <w:sz w:val="26"/>
        </w:rPr>
        <w:t>членом   </w:t>
      </w:r>
      <w:r>
        <w:rPr>
          <w:spacing w:val="14"/>
          <w:sz w:val="26"/>
        </w:rPr>
        <w:t> </w:t>
      </w:r>
      <w:r>
        <w:rPr>
          <w:sz w:val="26"/>
        </w:rPr>
        <w:t>комиссии   </w:t>
      </w:r>
      <w:r>
        <w:rPr>
          <w:spacing w:val="13"/>
          <w:sz w:val="26"/>
        </w:rPr>
        <w:t> </w:t>
      </w:r>
      <w:r>
        <w:rPr>
          <w:sz w:val="26"/>
        </w:rPr>
        <w:t>по   </w:t>
      </w:r>
      <w:r>
        <w:rPr>
          <w:spacing w:val="14"/>
          <w:sz w:val="26"/>
        </w:rPr>
        <w:t> </w:t>
      </w:r>
      <w:r>
        <w:rPr>
          <w:sz w:val="26"/>
        </w:rPr>
        <w:t>проведению   </w:t>
      </w:r>
      <w:r>
        <w:rPr>
          <w:spacing w:val="14"/>
          <w:sz w:val="26"/>
        </w:rPr>
        <w:t> </w:t>
      </w:r>
      <w:r>
        <w:rPr>
          <w:sz w:val="26"/>
        </w:rPr>
        <w:t>итогового   </w:t>
      </w:r>
      <w:r>
        <w:rPr>
          <w:spacing w:val="19"/>
          <w:sz w:val="26"/>
        </w:rPr>
        <w:t> </w:t>
      </w:r>
      <w:r>
        <w:rPr>
          <w:sz w:val="26"/>
        </w:rPr>
        <w:t>сочинения   </w:t>
      </w:r>
      <w:r>
        <w:rPr>
          <w:spacing w:val="14"/>
          <w:sz w:val="26"/>
        </w:rPr>
        <w:t> </w:t>
      </w:r>
      <w:r>
        <w:rPr>
          <w:sz w:val="26"/>
        </w:rPr>
        <w:t>(изложения)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45"/>
          <w:sz w:val="26"/>
        </w:rPr>
        <w:t> </w:t>
      </w:r>
      <w:r>
        <w:rPr>
          <w:sz w:val="26"/>
        </w:rPr>
        <w:t>образовательной</w:t>
      </w:r>
      <w:r>
        <w:rPr>
          <w:spacing w:val="49"/>
          <w:sz w:val="26"/>
        </w:rPr>
        <w:t> </w:t>
      </w:r>
      <w:r>
        <w:rPr>
          <w:sz w:val="26"/>
        </w:rPr>
        <w:t>организации.</w:t>
      </w:r>
      <w:r>
        <w:rPr>
          <w:spacing w:val="45"/>
          <w:sz w:val="26"/>
        </w:rPr>
        <w:t> </w:t>
      </w:r>
      <w:r>
        <w:rPr>
          <w:sz w:val="26"/>
        </w:rPr>
        <w:t>В</w:t>
      </w:r>
      <w:r>
        <w:rPr>
          <w:spacing w:val="110"/>
          <w:sz w:val="26"/>
        </w:rPr>
        <w:t> </w:t>
      </w:r>
      <w:r>
        <w:rPr>
          <w:sz w:val="26"/>
        </w:rPr>
        <w:t>данном</w:t>
      </w:r>
      <w:r>
        <w:rPr>
          <w:spacing w:val="108"/>
          <w:sz w:val="26"/>
        </w:rPr>
        <w:t> </w:t>
      </w:r>
      <w:r>
        <w:rPr>
          <w:sz w:val="26"/>
        </w:rPr>
        <w:t>случае</w:t>
      </w:r>
      <w:r>
        <w:rPr>
          <w:spacing w:val="111"/>
          <w:sz w:val="26"/>
        </w:rPr>
        <w:t> </w:t>
      </w:r>
      <w:r>
        <w:rPr>
          <w:sz w:val="26"/>
        </w:rPr>
        <w:t>оформляется</w:t>
      </w:r>
      <w:r>
        <w:rPr>
          <w:spacing w:val="109"/>
          <w:sz w:val="26"/>
        </w:rPr>
        <w:t> </w:t>
      </w:r>
      <w:r>
        <w:rPr>
          <w:sz w:val="26"/>
        </w:rPr>
        <w:t>соответствующий</w:t>
      </w:r>
      <w:r>
        <w:rPr>
          <w:spacing w:val="110"/>
          <w:sz w:val="26"/>
        </w:rPr>
        <w:t> </w:t>
      </w:r>
      <w:r>
        <w:rPr>
          <w:sz w:val="26"/>
        </w:rPr>
        <w:t>акт,</w:t>
      </w:r>
      <w:r>
        <w:rPr>
          <w:spacing w:val="-63"/>
          <w:sz w:val="26"/>
        </w:rPr>
        <w:t> </w:t>
      </w:r>
      <w:r>
        <w:rPr>
          <w:sz w:val="26"/>
        </w:rPr>
        <w:t>на основании которого педагогическим советом будет принято решение о повторном допуске</w:t>
      </w:r>
      <w:r>
        <w:rPr>
          <w:spacing w:val="-62"/>
          <w:sz w:val="26"/>
        </w:rPr>
        <w:t> </w:t>
      </w:r>
      <w:r>
        <w:rPr>
          <w:sz w:val="26"/>
        </w:rPr>
        <w:t>к</w:t>
      </w:r>
      <w:r>
        <w:rPr>
          <w:spacing w:val="-3"/>
          <w:sz w:val="26"/>
        </w:rPr>
        <w:t> </w:t>
      </w:r>
      <w:r>
        <w:rPr>
          <w:sz w:val="26"/>
        </w:rPr>
        <w:t>написанию</w:t>
      </w:r>
      <w:r>
        <w:rPr>
          <w:spacing w:val="-1"/>
          <w:sz w:val="26"/>
        </w:rPr>
        <w:t> </w:t>
      </w:r>
      <w:r>
        <w:rPr>
          <w:sz w:val="26"/>
        </w:rPr>
        <w:t>итогового</w:t>
      </w:r>
      <w:r>
        <w:rPr>
          <w:spacing w:val="-1"/>
          <w:sz w:val="26"/>
        </w:rPr>
        <w:t> </w:t>
      </w:r>
      <w:r>
        <w:rPr>
          <w:sz w:val="26"/>
        </w:rPr>
        <w:t>сочинения</w:t>
      </w:r>
      <w:r>
        <w:rPr>
          <w:spacing w:val="-2"/>
          <w:sz w:val="26"/>
        </w:rPr>
        <w:t> </w:t>
      </w:r>
      <w:r>
        <w:rPr>
          <w:sz w:val="26"/>
        </w:rPr>
        <w:t>(изложения) в</w:t>
      </w:r>
      <w:r>
        <w:rPr>
          <w:spacing w:val="-2"/>
          <w:sz w:val="26"/>
        </w:rPr>
        <w:t> </w:t>
      </w:r>
      <w:r>
        <w:rPr>
          <w:sz w:val="26"/>
        </w:rPr>
        <w:t>дополнительные</w:t>
      </w:r>
      <w:r>
        <w:rPr>
          <w:spacing w:val="2"/>
          <w:sz w:val="26"/>
        </w:rPr>
        <w:t> </w:t>
      </w:r>
      <w:r>
        <w:rPr>
          <w:sz w:val="26"/>
        </w:rPr>
        <w:t>даты.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609" w:top="900" w:bottom="800" w:left="620" w:right="420"/>
        </w:sectPr>
      </w:pPr>
    </w:p>
    <w:p>
      <w:pPr>
        <w:pStyle w:val="ListParagraph"/>
        <w:numPr>
          <w:ilvl w:val="0"/>
          <w:numId w:val="4"/>
        </w:numPr>
        <w:tabs>
          <w:tab w:pos="1239" w:val="left" w:leader="none"/>
        </w:tabs>
        <w:spacing w:line="240" w:lineRule="auto" w:before="63" w:after="0"/>
        <w:ind w:left="114" w:right="287" w:firstLine="708"/>
        <w:jc w:val="both"/>
        <w:rPr>
          <w:sz w:val="26"/>
        </w:rPr>
      </w:pPr>
      <w:r>
        <w:rPr>
          <w:sz w:val="26"/>
        </w:rPr>
        <w:t>В случае если участник итогового сочинения (изложения) по состоянию здоровья</w:t>
      </w:r>
      <w:r>
        <w:rPr>
          <w:spacing w:val="1"/>
          <w:sz w:val="26"/>
        </w:rPr>
        <w:t> </w:t>
      </w:r>
      <w:r>
        <w:rPr>
          <w:sz w:val="26"/>
        </w:rPr>
        <w:t>или другим объективным причинам не может завершить написание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он</w:t>
      </w:r>
      <w:r>
        <w:rPr>
          <w:spacing w:val="1"/>
          <w:sz w:val="26"/>
        </w:rPr>
        <w:t> </w:t>
      </w:r>
      <w:r>
        <w:rPr>
          <w:sz w:val="26"/>
        </w:rPr>
        <w:t>может</w:t>
      </w:r>
      <w:r>
        <w:rPr>
          <w:spacing w:val="1"/>
          <w:sz w:val="26"/>
        </w:rPr>
        <w:t> </w:t>
      </w:r>
      <w:r>
        <w:rPr>
          <w:sz w:val="26"/>
        </w:rPr>
        <w:t>покинуть</w:t>
      </w:r>
      <w:r>
        <w:rPr>
          <w:spacing w:val="1"/>
          <w:sz w:val="26"/>
        </w:rPr>
        <w:t> </w:t>
      </w:r>
      <w:r>
        <w:rPr>
          <w:sz w:val="26"/>
        </w:rPr>
        <w:t>учебный</w:t>
      </w:r>
      <w:r>
        <w:rPr>
          <w:spacing w:val="1"/>
          <w:sz w:val="26"/>
        </w:rPr>
        <w:t> </w:t>
      </w:r>
      <w:r>
        <w:rPr>
          <w:sz w:val="26"/>
        </w:rPr>
        <w:t>кабинет.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данном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1"/>
          <w:sz w:val="26"/>
        </w:rPr>
        <w:t> </w:t>
      </w:r>
      <w:r>
        <w:rPr>
          <w:sz w:val="26"/>
        </w:rPr>
        <w:t>оформляется</w:t>
      </w:r>
      <w:r>
        <w:rPr>
          <w:spacing w:val="1"/>
          <w:sz w:val="26"/>
        </w:rPr>
        <w:t> </w:t>
      </w:r>
      <w:r>
        <w:rPr>
          <w:sz w:val="26"/>
        </w:rPr>
        <w:t>соответствующий</w:t>
      </w:r>
      <w:r>
        <w:rPr>
          <w:spacing w:val="1"/>
          <w:sz w:val="26"/>
        </w:rPr>
        <w:t> </w:t>
      </w:r>
      <w:r>
        <w:rPr>
          <w:sz w:val="26"/>
        </w:rPr>
        <w:t>акт,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основании</w:t>
      </w:r>
      <w:r>
        <w:rPr>
          <w:spacing w:val="1"/>
          <w:sz w:val="26"/>
        </w:rPr>
        <w:t> </w:t>
      </w:r>
      <w:r>
        <w:rPr>
          <w:sz w:val="26"/>
        </w:rPr>
        <w:t>которого</w:t>
      </w:r>
      <w:r>
        <w:rPr>
          <w:spacing w:val="1"/>
          <w:sz w:val="26"/>
        </w:rPr>
        <w:t> </w:t>
      </w:r>
      <w:r>
        <w:rPr>
          <w:sz w:val="26"/>
        </w:rPr>
        <w:t>педагогическим</w:t>
      </w:r>
      <w:r>
        <w:rPr>
          <w:spacing w:val="1"/>
          <w:sz w:val="26"/>
        </w:rPr>
        <w:t> </w:t>
      </w:r>
      <w:r>
        <w:rPr>
          <w:sz w:val="26"/>
        </w:rPr>
        <w:t>советом</w:t>
      </w:r>
      <w:r>
        <w:rPr>
          <w:spacing w:val="1"/>
          <w:sz w:val="26"/>
        </w:rPr>
        <w:t> </w:t>
      </w:r>
      <w:r>
        <w:rPr>
          <w:sz w:val="26"/>
        </w:rPr>
        <w:t>будет</w:t>
      </w:r>
      <w:r>
        <w:rPr>
          <w:spacing w:val="1"/>
          <w:sz w:val="26"/>
        </w:rPr>
        <w:t> </w:t>
      </w:r>
      <w:r>
        <w:rPr>
          <w:sz w:val="26"/>
        </w:rPr>
        <w:t>принято</w:t>
      </w:r>
      <w:r>
        <w:rPr>
          <w:spacing w:val="1"/>
          <w:sz w:val="26"/>
        </w:rPr>
        <w:t> </w:t>
      </w:r>
      <w:r>
        <w:rPr>
          <w:sz w:val="26"/>
        </w:rPr>
        <w:t>решение  </w:t>
      </w:r>
      <w:r>
        <w:rPr>
          <w:spacing w:val="23"/>
          <w:sz w:val="26"/>
        </w:rPr>
        <w:t> </w:t>
      </w:r>
      <w:r>
        <w:rPr>
          <w:sz w:val="26"/>
        </w:rPr>
        <w:t>о   </w:t>
      </w:r>
      <w:r>
        <w:rPr>
          <w:spacing w:val="21"/>
          <w:sz w:val="26"/>
        </w:rPr>
        <w:t> </w:t>
      </w:r>
      <w:r>
        <w:rPr>
          <w:sz w:val="26"/>
        </w:rPr>
        <w:t>повторном   </w:t>
      </w:r>
      <w:r>
        <w:rPr>
          <w:spacing w:val="22"/>
          <w:sz w:val="26"/>
        </w:rPr>
        <w:t> </w:t>
      </w:r>
      <w:r>
        <w:rPr>
          <w:sz w:val="26"/>
        </w:rPr>
        <w:t>допуске   </w:t>
      </w:r>
      <w:r>
        <w:rPr>
          <w:spacing w:val="22"/>
          <w:sz w:val="26"/>
        </w:rPr>
        <w:t> </w:t>
      </w:r>
      <w:r>
        <w:rPr>
          <w:sz w:val="26"/>
        </w:rPr>
        <w:t>к   </w:t>
      </w:r>
      <w:r>
        <w:rPr>
          <w:spacing w:val="21"/>
          <w:sz w:val="26"/>
        </w:rPr>
        <w:t> </w:t>
      </w:r>
      <w:r>
        <w:rPr>
          <w:sz w:val="26"/>
        </w:rPr>
        <w:t>написанию   </w:t>
      </w:r>
      <w:r>
        <w:rPr>
          <w:spacing w:val="22"/>
          <w:sz w:val="26"/>
        </w:rPr>
        <w:t> </w:t>
      </w:r>
      <w:r>
        <w:rPr>
          <w:sz w:val="26"/>
        </w:rPr>
        <w:t>итогового   </w:t>
      </w:r>
      <w:r>
        <w:rPr>
          <w:spacing w:val="22"/>
          <w:sz w:val="26"/>
        </w:rPr>
        <w:t> </w:t>
      </w:r>
      <w:r>
        <w:rPr>
          <w:sz w:val="26"/>
        </w:rPr>
        <w:t>сочинения   </w:t>
      </w:r>
      <w:r>
        <w:rPr>
          <w:spacing w:val="23"/>
          <w:sz w:val="26"/>
        </w:rPr>
        <w:t> </w:t>
      </w:r>
      <w:r>
        <w:rPr>
          <w:sz w:val="26"/>
        </w:rPr>
        <w:t>(изложения)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-2"/>
          <w:sz w:val="26"/>
        </w:rPr>
        <w:t> </w:t>
      </w:r>
      <w:r>
        <w:rPr>
          <w:sz w:val="26"/>
        </w:rPr>
        <w:t>дополнительные</w:t>
      </w:r>
      <w:r>
        <w:rPr>
          <w:spacing w:val="1"/>
          <w:sz w:val="26"/>
        </w:rPr>
        <w:t> </w:t>
      </w:r>
      <w:r>
        <w:rPr>
          <w:sz w:val="26"/>
        </w:rPr>
        <w:t>даты.</w:t>
      </w:r>
    </w:p>
    <w:p>
      <w:pPr>
        <w:pStyle w:val="ListParagraph"/>
        <w:numPr>
          <w:ilvl w:val="0"/>
          <w:numId w:val="4"/>
        </w:numPr>
        <w:tabs>
          <w:tab w:pos="1239" w:val="left" w:leader="none"/>
        </w:tabs>
        <w:spacing w:line="240" w:lineRule="auto" w:before="1" w:after="0"/>
        <w:ind w:left="114" w:right="289" w:firstLine="708"/>
        <w:jc w:val="both"/>
        <w:rPr>
          <w:sz w:val="26"/>
        </w:rPr>
      </w:pPr>
      <w:r>
        <w:rPr>
          <w:sz w:val="26"/>
        </w:rPr>
        <w:t>Участники итогового сочинения (изложения), досрочно завершившие выполнение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сдают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1"/>
          <w:sz w:val="26"/>
        </w:rPr>
        <w:t> </w:t>
      </w:r>
      <w:r>
        <w:rPr>
          <w:sz w:val="26"/>
        </w:rPr>
        <w:t>регистрации,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1"/>
          <w:sz w:val="26"/>
        </w:rPr>
        <w:t> </w:t>
      </w:r>
      <w:r>
        <w:rPr>
          <w:sz w:val="26"/>
        </w:rPr>
        <w:t>записи</w:t>
      </w:r>
      <w:r>
        <w:rPr>
          <w:spacing w:val="-62"/>
          <w:sz w:val="26"/>
        </w:rPr>
        <w:t> </w:t>
      </w:r>
      <w:r>
        <w:rPr>
          <w:sz w:val="26"/>
        </w:rPr>
        <w:t>(дополнительные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1"/>
          <w:sz w:val="26"/>
        </w:rPr>
        <w:t> </w:t>
      </w:r>
      <w:r>
        <w:rPr>
          <w:sz w:val="26"/>
        </w:rPr>
        <w:t>записи),</w:t>
      </w:r>
      <w:r>
        <w:rPr>
          <w:spacing w:val="1"/>
          <w:sz w:val="26"/>
        </w:rPr>
        <w:t> </w:t>
      </w:r>
      <w:r>
        <w:rPr>
          <w:sz w:val="26"/>
        </w:rPr>
        <w:t>черновики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покидают</w:t>
      </w:r>
      <w:r>
        <w:rPr>
          <w:spacing w:val="1"/>
          <w:sz w:val="26"/>
        </w:rPr>
        <w:t> </w:t>
      </w:r>
      <w:r>
        <w:rPr>
          <w:sz w:val="26"/>
        </w:rPr>
        <w:t>место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не</w:t>
      </w:r>
      <w:r>
        <w:rPr>
          <w:spacing w:val="1"/>
          <w:sz w:val="26"/>
        </w:rPr>
        <w:t> </w:t>
      </w:r>
      <w:r>
        <w:rPr>
          <w:sz w:val="26"/>
        </w:rPr>
        <w:t>дожидаясь</w:t>
      </w:r>
      <w:r>
        <w:rPr>
          <w:spacing w:val="1"/>
          <w:sz w:val="26"/>
        </w:rPr>
        <w:t> </w:t>
      </w:r>
      <w:r>
        <w:rPr>
          <w:sz w:val="26"/>
        </w:rPr>
        <w:t>установленного</w:t>
      </w:r>
      <w:r>
        <w:rPr>
          <w:spacing w:val="1"/>
          <w:sz w:val="26"/>
        </w:rPr>
        <w:t> </w:t>
      </w:r>
      <w:r>
        <w:rPr>
          <w:sz w:val="26"/>
        </w:rPr>
        <w:t>времени</w:t>
      </w:r>
      <w:r>
        <w:rPr>
          <w:spacing w:val="1"/>
          <w:sz w:val="26"/>
        </w:rPr>
        <w:t> </w:t>
      </w:r>
      <w:r>
        <w:rPr>
          <w:sz w:val="26"/>
        </w:rPr>
        <w:t>завершения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1"/>
          <w:sz w:val="26"/>
        </w:rPr>
        <w:t> </w:t>
      </w:r>
      <w:r>
        <w:rPr>
          <w:sz w:val="26"/>
        </w:rPr>
        <w:t>(изложения).</w:t>
      </w:r>
    </w:p>
    <w:p>
      <w:pPr>
        <w:pStyle w:val="ListParagraph"/>
        <w:numPr>
          <w:ilvl w:val="0"/>
          <w:numId w:val="4"/>
        </w:numPr>
        <w:tabs>
          <w:tab w:pos="1224" w:val="left" w:leader="none"/>
        </w:tabs>
        <w:spacing w:line="242" w:lineRule="auto" w:before="0" w:after="0"/>
        <w:ind w:left="114" w:right="288" w:firstLine="708"/>
        <w:jc w:val="both"/>
        <w:rPr>
          <w:sz w:val="26"/>
        </w:rPr>
      </w:pPr>
      <w:r>
        <w:rPr>
          <w:sz w:val="26"/>
        </w:rPr>
        <w:t>К написанию итогового сочинения (изложения) в дополнительные даты в текущем</w:t>
      </w:r>
      <w:r>
        <w:rPr>
          <w:spacing w:val="1"/>
          <w:sz w:val="26"/>
        </w:rPr>
        <w:t> </w:t>
      </w:r>
      <w:r>
        <w:rPr>
          <w:sz w:val="26"/>
        </w:rPr>
        <w:t>учебном</w:t>
      </w:r>
      <w:r>
        <w:rPr>
          <w:spacing w:val="-2"/>
          <w:sz w:val="26"/>
        </w:rPr>
        <w:t> </w:t>
      </w:r>
      <w:r>
        <w:rPr>
          <w:sz w:val="26"/>
        </w:rPr>
        <w:t>году</w:t>
      </w:r>
      <w:r>
        <w:rPr>
          <w:spacing w:val="-4"/>
          <w:sz w:val="26"/>
        </w:rPr>
        <w:t> </w:t>
      </w:r>
      <w:r>
        <w:rPr>
          <w:sz w:val="26"/>
        </w:rPr>
        <w:t>(в</w:t>
      </w:r>
      <w:r>
        <w:rPr>
          <w:spacing w:val="-1"/>
          <w:sz w:val="26"/>
        </w:rPr>
        <w:t> </w:t>
      </w:r>
      <w:r>
        <w:rPr>
          <w:sz w:val="26"/>
        </w:rPr>
        <w:t>первую</w:t>
      </w:r>
      <w:r>
        <w:rPr>
          <w:spacing w:val="2"/>
          <w:sz w:val="26"/>
        </w:rPr>
        <w:t> </w:t>
      </w:r>
      <w:r>
        <w:rPr>
          <w:sz w:val="26"/>
        </w:rPr>
        <w:t>среду</w:t>
      </w:r>
      <w:r>
        <w:rPr>
          <w:spacing w:val="-6"/>
          <w:sz w:val="26"/>
        </w:rPr>
        <w:t> </w:t>
      </w:r>
      <w:r>
        <w:rPr>
          <w:sz w:val="26"/>
        </w:rPr>
        <w:t>февраля и</w:t>
      </w:r>
      <w:r>
        <w:rPr>
          <w:spacing w:val="-1"/>
          <w:sz w:val="26"/>
        </w:rPr>
        <w:t> </w:t>
      </w:r>
      <w:r>
        <w:rPr>
          <w:sz w:val="26"/>
        </w:rPr>
        <w:t>вторую</w:t>
      </w:r>
      <w:r>
        <w:rPr>
          <w:spacing w:val="-2"/>
          <w:sz w:val="26"/>
        </w:rPr>
        <w:t> </w:t>
      </w:r>
      <w:r>
        <w:rPr>
          <w:sz w:val="26"/>
        </w:rPr>
        <w:t>среду</w:t>
      </w:r>
      <w:r>
        <w:rPr>
          <w:spacing w:val="-4"/>
          <w:sz w:val="26"/>
        </w:rPr>
        <w:t> </w:t>
      </w:r>
      <w:r>
        <w:rPr>
          <w:sz w:val="26"/>
        </w:rPr>
        <w:t>апреля)</w:t>
      </w:r>
      <w:r>
        <w:rPr>
          <w:spacing w:val="2"/>
          <w:sz w:val="26"/>
        </w:rPr>
        <w:t> </w:t>
      </w:r>
      <w:r>
        <w:rPr>
          <w:sz w:val="26"/>
        </w:rPr>
        <w:t>допускаются:</w:t>
      </w:r>
    </w:p>
    <w:p>
      <w:pPr>
        <w:pStyle w:val="BodyText"/>
        <w:ind w:left="114" w:right="295"/>
      </w:pPr>
      <w:r>
        <w:rPr/>
        <w:t>обучающиеся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экстерны,</w:t>
      </w:r>
      <w:r>
        <w:rPr>
          <w:spacing w:val="1"/>
        </w:rPr>
        <w:t> </w:t>
      </w:r>
      <w:r>
        <w:rPr/>
        <w:t>получившие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итоговому</w:t>
      </w:r>
      <w:r>
        <w:rPr>
          <w:spacing w:val="1"/>
        </w:rPr>
        <w:t> </w:t>
      </w:r>
      <w:r>
        <w:rPr/>
        <w:t>сочинению</w:t>
      </w:r>
      <w:r>
        <w:rPr>
          <w:spacing w:val="1"/>
        </w:rPr>
        <w:t> </w:t>
      </w:r>
      <w:r>
        <w:rPr/>
        <w:t>(изложению)</w:t>
      </w:r>
      <w:r>
        <w:rPr>
          <w:spacing w:val="1"/>
        </w:rPr>
        <w:t> </w:t>
      </w:r>
      <w:r>
        <w:rPr/>
        <w:t>неудовлетворительный</w:t>
      </w:r>
      <w:r>
        <w:rPr>
          <w:spacing w:val="-2"/>
        </w:rPr>
        <w:t> </w:t>
      </w:r>
      <w:r>
        <w:rPr/>
        <w:t>результат</w:t>
      </w:r>
      <w:r>
        <w:rPr>
          <w:spacing w:val="-1"/>
        </w:rPr>
        <w:t> </w:t>
      </w:r>
      <w:r>
        <w:rPr/>
        <w:t>(«незачет»);</w:t>
      </w:r>
    </w:p>
    <w:p>
      <w:pPr>
        <w:pStyle w:val="BodyText"/>
        <w:ind w:left="114" w:right="296"/>
      </w:pPr>
      <w:r>
        <w:rPr/>
        <w:t>обучающиеся и экстерны, удаленные с итогового сочинения (изложения) за нарушение</w:t>
      </w:r>
      <w:r>
        <w:rPr>
          <w:spacing w:val="-62"/>
        </w:rPr>
        <w:t> </w:t>
      </w:r>
      <w:r>
        <w:rPr/>
        <w:t>требований,</w:t>
      </w:r>
      <w:r>
        <w:rPr>
          <w:spacing w:val="3"/>
        </w:rPr>
        <w:t> </w:t>
      </w:r>
      <w:r>
        <w:rPr/>
        <w:t>установленных</w:t>
      </w:r>
      <w:r>
        <w:rPr>
          <w:spacing w:val="1"/>
        </w:rPr>
        <w:t> </w:t>
      </w:r>
      <w:r>
        <w:rPr/>
        <w:t>подпунктом</w:t>
      </w:r>
      <w:r>
        <w:rPr>
          <w:spacing w:val="-1"/>
        </w:rPr>
        <w:t> </w:t>
      </w:r>
      <w:r>
        <w:rPr/>
        <w:t>1</w:t>
      </w:r>
      <w:r>
        <w:rPr>
          <w:spacing w:val="2"/>
        </w:rPr>
        <w:t> </w:t>
      </w:r>
      <w:r>
        <w:rPr/>
        <w:t>пункта</w:t>
      </w:r>
      <w:r>
        <w:rPr>
          <w:spacing w:val="-1"/>
        </w:rPr>
        <w:t> </w:t>
      </w:r>
      <w:r>
        <w:rPr/>
        <w:t>28</w:t>
      </w:r>
      <w:r>
        <w:rPr>
          <w:spacing w:val="2"/>
        </w:rPr>
        <w:t> </w:t>
      </w:r>
      <w:r>
        <w:rPr/>
        <w:t>Порядка;</w:t>
      </w:r>
    </w:p>
    <w:p>
      <w:pPr>
        <w:pStyle w:val="BodyText"/>
        <w:ind w:left="114" w:right="291"/>
      </w:pPr>
      <w:r>
        <w:rPr/>
        <w:t>обучающиеся   и   экстерны,   не   явившиеся   на   итоговое   сочинение   (изложение)</w:t>
      </w:r>
      <w:r>
        <w:rPr>
          <w:spacing w:val="1"/>
        </w:rPr>
        <w:t> </w:t>
      </w:r>
      <w:r>
        <w:rPr/>
        <w:t>по уважительным</w:t>
      </w:r>
      <w:r>
        <w:rPr>
          <w:spacing w:val="1"/>
        </w:rPr>
        <w:t> </w:t>
      </w:r>
      <w:r>
        <w:rPr/>
        <w:t>причинам</w:t>
      </w:r>
      <w:r>
        <w:rPr>
          <w:spacing w:val="1"/>
        </w:rPr>
        <w:t> </w:t>
      </w:r>
      <w:r>
        <w:rPr/>
        <w:t>(болезнь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иные</w:t>
      </w:r>
      <w:r>
        <w:rPr>
          <w:spacing w:val="1"/>
        </w:rPr>
        <w:t> </w:t>
      </w:r>
      <w:r>
        <w:rPr/>
        <w:t>обстоятельства),</w:t>
      </w:r>
      <w:r>
        <w:rPr>
          <w:spacing w:val="1"/>
        </w:rPr>
        <w:t> </w:t>
      </w:r>
      <w:r>
        <w:rPr/>
        <w:t>подтвержденным</w:t>
      </w:r>
      <w:r>
        <w:rPr>
          <w:spacing w:val="1"/>
        </w:rPr>
        <w:t> </w:t>
      </w:r>
      <w:r>
        <w:rPr/>
        <w:t>документально;</w:t>
      </w:r>
    </w:p>
    <w:p>
      <w:pPr>
        <w:pStyle w:val="BodyText"/>
        <w:ind w:left="114" w:right="288"/>
      </w:pPr>
      <w:r>
        <w:rPr/>
        <w:t>обучающиеся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экстерны,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завершившие</w:t>
      </w:r>
      <w:r>
        <w:rPr>
          <w:spacing w:val="1"/>
        </w:rPr>
        <w:t> </w:t>
      </w:r>
      <w:r>
        <w:rPr/>
        <w:t>написание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уважительным</w:t>
      </w:r>
      <w:r>
        <w:rPr>
          <w:spacing w:val="1"/>
        </w:rPr>
        <w:t> </w:t>
      </w:r>
      <w:r>
        <w:rPr/>
        <w:t>причинам</w:t>
      </w:r>
      <w:r>
        <w:rPr>
          <w:spacing w:val="1"/>
        </w:rPr>
        <w:t> </w:t>
      </w:r>
      <w:r>
        <w:rPr/>
        <w:t>(болезнь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иные</w:t>
      </w:r>
      <w:r>
        <w:rPr>
          <w:spacing w:val="1"/>
        </w:rPr>
        <w:t> </w:t>
      </w:r>
      <w:r>
        <w:rPr/>
        <w:t>обстоятельства),</w:t>
      </w:r>
      <w:r>
        <w:rPr>
          <w:spacing w:val="-62"/>
        </w:rPr>
        <w:t> </w:t>
      </w:r>
      <w:r>
        <w:rPr/>
        <w:t>подтвержденным документально.</w:t>
      </w:r>
    </w:p>
    <w:p>
      <w:pPr>
        <w:pStyle w:val="ListParagraph"/>
        <w:numPr>
          <w:ilvl w:val="0"/>
          <w:numId w:val="4"/>
        </w:numPr>
        <w:tabs>
          <w:tab w:pos="1287" w:val="left" w:leader="none"/>
        </w:tabs>
        <w:spacing w:line="240" w:lineRule="auto" w:before="0" w:after="0"/>
        <w:ind w:left="114" w:right="289" w:firstLine="708"/>
        <w:jc w:val="both"/>
        <w:rPr>
          <w:sz w:val="26"/>
        </w:rPr>
      </w:pPr>
      <w:r>
        <w:rPr>
          <w:sz w:val="26"/>
        </w:rPr>
        <w:t>Обучающиеся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экстерны,</w:t>
      </w:r>
      <w:r>
        <w:rPr>
          <w:spacing w:val="1"/>
          <w:sz w:val="26"/>
        </w:rPr>
        <w:t> </w:t>
      </w:r>
      <w:r>
        <w:rPr>
          <w:sz w:val="26"/>
        </w:rPr>
        <w:t>получившие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итоговому</w:t>
      </w:r>
      <w:r>
        <w:rPr>
          <w:spacing w:val="1"/>
          <w:sz w:val="26"/>
        </w:rPr>
        <w:t> </w:t>
      </w:r>
      <w:r>
        <w:rPr>
          <w:sz w:val="26"/>
        </w:rPr>
        <w:t>сочинению</w:t>
      </w:r>
      <w:r>
        <w:rPr>
          <w:spacing w:val="1"/>
          <w:sz w:val="26"/>
        </w:rPr>
        <w:t> </w:t>
      </w:r>
      <w:r>
        <w:rPr>
          <w:sz w:val="26"/>
        </w:rPr>
        <w:t>(изложению)</w:t>
      </w:r>
      <w:r>
        <w:rPr>
          <w:spacing w:val="1"/>
          <w:sz w:val="26"/>
        </w:rPr>
        <w:t> </w:t>
      </w:r>
      <w:r>
        <w:rPr>
          <w:sz w:val="26"/>
        </w:rPr>
        <w:t>неудовлетворительный результат («незачет»), допускаются к участию в итоговом сочинении</w:t>
      </w:r>
      <w:r>
        <w:rPr>
          <w:spacing w:val="1"/>
          <w:sz w:val="26"/>
        </w:rPr>
        <w:t> </w:t>
      </w:r>
      <w:r>
        <w:rPr>
          <w:sz w:val="26"/>
        </w:rPr>
        <w:t>(изложении) в текущем учебном году, но не более двух раз и только в дополнительные даты,</w:t>
      </w:r>
      <w:r>
        <w:rPr>
          <w:spacing w:val="1"/>
          <w:sz w:val="26"/>
        </w:rPr>
        <w:t> </w:t>
      </w:r>
      <w:r>
        <w:rPr>
          <w:sz w:val="26"/>
        </w:rPr>
        <w:t>установленные</w:t>
      </w:r>
      <w:r>
        <w:rPr>
          <w:spacing w:val="-2"/>
          <w:sz w:val="26"/>
        </w:rPr>
        <w:t> </w:t>
      </w:r>
      <w:r>
        <w:rPr>
          <w:sz w:val="26"/>
        </w:rPr>
        <w:t>Порядком.</w:t>
      </w:r>
    </w:p>
    <w:p>
      <w:pPr>
        <w:pStyle w:val="ListParagraph"/>
        <w:numPr>
          <w:ilvl w:val="0"/>
          <w:numId w:val="4"/>
        </w:numPr>
        <w:tabs>
          <w:tab w:pos="1325" w:val="left" w:leader="none"/>
        </w:tabs>
        <w:spacing w:line="240" w:lineRule="auto" w:before="0" w:after="0"/>
        <w:ind w:left="114" w:right="292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целях</w:t>
      </w:r>
      <w:r>
        <w:rPr>
          <w:spacing w:val="1"/>
          <w:sz w:val="26"/>
        </w:rPr>
        <w:t> </w:t>
      </w:r>
      <w:r>
        <w:rPr>
          <w:sz w:val="26"/>
        </w:rPr>
        <w:t>предотвращения</w:t>
      </w:r>
      <w:r>
        <w:rPr>
          <w:spacing w:val="1"/>
          <w:sz w:val="26"/>
        </w:rPr>
        <w:t> </w:t>
      </w:r>
      <w:r>
        <w:rPr>
          <w:sz w:val="26"/>
        </w:rPr>
        <w:t>конфликта</w:t>
      </w:r>
      <w:r>
        <w:rPr>
          <w:spacing w:val="1"/>
          <w:sz w:val="26"/>
        </w:rPr>
        <w:t> </w:t>
      </w:r>
      <w:r>
        <w:rPr>
          <w:sz w:val="26"/>
        </w:rPr>
        <w:t>интересов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обеспечения</w:t>
      </w:r>
      <w:r>
        <w:rPr>
          <w:spacing w:val="1"/>
          <w:sz w:val="26"/>
        </w:rPr>
        <w:t> </w:t>
      </w:r>
      <w:r>
        <w:rPr>
          <w:sz w:val="26"/>
        </w:rPr>
        <w:t>объективного</w:t>
      </w:r>
      <w:r>
        <w:rPr>
          <w:spacing w:val="1"/>
          <w:sz w:val="26"/>
        </w:rPr>
        <w:t> </w:t>
      </w:r>
      <w:r>
        <w:rPr>
          <w:sz w:val="26"/>
        </w:rPr>
        <w:t>оценивания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обучающимся,</w:t>
      </w:r>
      <w:r>
        <w:rPr>
          <w:spacing w:val="1"/>
          <w:sz w:val="26"/>
        </w:rPr>
        <w:t> </w:t>
      </w:r>
      <w:r>
        <w:rPr>
          <w:sz w:val="26"/>
        </w:rPr>
        <w:t>экстернам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получении</w:t>
      </w:r>
      <w:r>
        <w:rPr>
          <w:spacing w:val="1"/>
          <w:sz w:val="26"/>
        </w:rPr>
        <w:t> </w:t>
      </w:r>
      <w:r>
        <w:rPr>
          <w:sz w:val="26"/>
        </w:rPr>
        <w:t>повторного</w:t>
      </w:r>
      <w:r>
        <w:rPr>
          <w:spacing w:val="1"/>
          <w:sz w:val="26"/>
        </w:rPr>
        <w:t> </w:t>
      </w:r>
      <w:r>
        <w:rPr>
          <w:sz w:val="26"/>
        </w:rPr>
        <w:t>неудовлетворительного</w:t>
      </w:r>
      <w:r>
        <w:rPr>
          <w:spacing w:val="1"/>
          <w:sz w:val="26"/>
        </w:rPr>
        <w:t> </w:t>
      </w:r>
      <w:r>
        <w:rPr>
          <w:sz w:val="26"/>
        </w:rPr>
        <w:t>результата</w:t>
      </w:r>
      <w:r>
        <w:rPr>
          <w:spacing w:val="1"/>
          <w:sz w:val="26"/>
        </w:rPr>
        <w:t> </w:t>
      </w:r>
      <w:r>
        <w:rPr>
          <w:sz w:val="26"/>
        </w:rPr>
        <w:t>(«незачет»)</w:t>
      </w:r>
      <w:r>
        <w:rPr>
          <w:spacing w:val="1"/>
          <w:sz w:val="26"/>
        </w:rPr>
        <w:t> </w:t>
      </w:r>
      <w:r>
        <w:rPr>
          <w:sz w:val="26"/>
        </w:rPr>
        <w:t>за</w:t>
      </w:r>
      <w:r>
        <w:rPr>
          <w:spacing w:val="1"/>
          <w:sz w:val="26"/>
        </w:rPr>
        <w:t> </w:t>
      </w:r>
      <w:r>
        <w:rPr>
          <w:sz w:val="26"/>
        </w:rPr>
        <w:t>итоговое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(изложение)</w:t>
      </w:r>
      <w:r>
        <w:rPr>
          <w:spacing w:val="1"/>
          <w:sz w:val="26"/>
        </w:rPr>
        <w:t> </w:t>
      </w:r>
      <w:r>
        <w:rPr>
          <w:sz w:val="26"/>
        </w:rPr>
        <w:t>предоставляется</w:t>
      </w:r>
      <w:r>
        <w:rPr>
          <w:spacing w:val="1"/>
          <w:sz w:val="26"/>
        </w:rPr>
        <w:t> </w:t>
      </w:r>
      <w:r>
        <w:rPr>
          <w:sz w:val="26"/>
        </w:rPr>
        <w:t>право</w:t>
      </w:r>
      <w:r>
        <w:rPr>
          <w:spacing w:val="1"/>
          <w:sz w:val="26"/>
        </w:rPr>
        <w:t> </w:t>
      </w:r>
      <w:r>
        <w:rPr>
          <w:sz w:val="26"/>
        </w:rPr>
        <w:t>подать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письменной</w:t>
      </w:r>
      <w:r>
        <w:rPr>
          <w:spacing w:val="1"/>
          <w:sz w:val="26"/>
        </w:rPr>
        <w:t> </w:t>
      </w:r>
      <w:r>
        <w:rPr>
          <w:sz w:val="26"/>
        </w:rPr>
        <w:t>форме</w:t>
      </w:r>
      <w:r>
        <w:rPr>
          <w:spacing w:val="1"/>
          <w:sz w:val="26"/>
        </w:rPr>
        <w:t> </w:t>
      </w:r>
      <w:r>
        <w:rPr>
          <w:sz w:val="26"/>
        </w:rPr>
        <w:t>заявление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проверку</w:t>
      </w:r>
      <w:r>
        <w:rPr>
          <w:spacing w:val="1"/>
          <w:sz w:val="26"/>
        </w:rPr>
        <w:t> </w:t>
      </w:r>
      <w:r>
        <w:rPr>
          <w:sz w:val="26"/>
        </w:rPr>
        <w:t>написанного</w:t>
      </w:r>
      <w:r>
        <w:rPr>
          <w:spacing w:val="1"/>
          <w:sz w:val="26"/>
        </w:rPr>
        <w:t> </w:t>
      </w:r>
      <w:r>
        <w:rPr>
          <w:sz w:val="26"/>
        </w:rPr>
        <w:t>ими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комиссией</w:t>
      </w:r>
      <w:r>
        <w:rPr>
          <w:spacing w:val="1"/>
          <w:sz w:val="26"/>
        </w:rPr>
        <w:t> </w:t>
      </w:r>
      <w:r>
        <w:rPr>
          <w:sz w:val="26"/>
        </w:rPr>
        <w:t>другой</w:t>
      </w:r>
      <w:r>
        <w:rPr>
          <w:spacing w:val="1"/>
          <w:sz w:val="26"/>
        </w:rPr>
        <w:t> </w:t>
      </w:r>
      <w:r>
        <w:rPr>
          <w:sz w:val="26"/>
        </w:rPr>
        <w:t>образовательной</w:t>
      </w:r>
      <w:r>
        <w:rPr>
          <w:spacing w:val="1"/>
          <w:sz w:val="26"/>
        </w:rPr>
        <w:t> </w:t>
      </w:r>
      <w:r>
        <w:rPr>
          <w:sz w:val="26"/>
        </w:rPr>
        <w:t>организации</w:t>
      </w:r>
      <w:r>
        <w:rPr>
          <w:spacing w:val="-2"/>
          <w:sz w:val="26"/>
        </w:rPr>
        <w:t> </w:t>
      </w:r>
      <w:r>
        <w:rPr>
          <w:sz w:val="26"/>
        </w:rPr>
        <w:t>или комиссией,</w:t>
      </w:r>
      <w:r>
        <w:rPr>
          <w:spacing w:val="2"/>
          <w:sz w:val="26"/>
        </w:rPr>
        <w:t> </w:t>
      </w:r>
      <w:r>
        <w:rPr>
          <w:sz w:val="26"/>
        </w:rPr>
        <w:t>определенной</w:t>
      </w:r>
      <w:r>
        <w:rPr>
          <w:spacing w:val="4"/>
          <w:sz w:val="26"/>
        </w:rPr>
        <w:t> </w:t>
      </w:r>
      <w:r>
        <w:rPr>
          <w:sz w:val="26"/>
        </w:rPr>
        <w:t>ОИВ.</w:t>
      </w:r>
    </w:p>
    <w:p>
      <w:pPr>
        <w:pStyle w:val="BodyText"/>
        <w:ind w:left="114" w:right="296"/>
      </w:pPr>
      <w:r>
        <w:rPr/>
        <w:t>Порядок</w:t>
      </w:r>
      <w:r>
        <w:rPr>
          <w:spacing w:val="1"/>
        </w:rPr>
        <w:t> </w:t>
      </w:r>
      <w:r>
        <w:rPr/>
        <w:t>подачи</w:t>
      </w:r>
      <w:r>
        <w:rPr>
          <w:spacing w:val="1"/>
        </w:rPr>
        <w:t> </w:t>
      </w:r>
      <w:r>
        <w:rPr/>
        <w:t>такого</w:t>
      </w:r>
      <w:r>
        <w:rPr>
          <w:spacing w:val="1"/>
        </w:rPr>
        <w:t> </w:t>
      </w:r>
      <w:r>
        <w:rPr/>
        <w:t>заявления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повторной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указанной</w:t>
      </w:r>
      <w:r>
        <w:rPr>
          <w:spacing w:val="1"/>
        </w:rPr>
        <w:t> </w:t>
      </w:r>
      <w:r>
        <w:rPr/>
        <w:t>категории</w:t>
      </w:r>
      <w:r>
        <w:rPr>
          <w:spacing w:val="-2"/>
        </w:rPr>
        <w:t> </w:t>
      </w:r>
      <w:r>
        <w:rPr/>
        <w:t>обучающихся определяет</w:t>
      </w:r>
      <w:r>
        <w:rPr>
          <w:spacing w:val="-2"/>
        </w:rPr>
        <w:t> </w:t>
      </w:r>
      <w:r>
        <w:rPr/>
        <w:t>ОИВ.</w:t>
      </w:r>
    </w:p>
    <w:p>
      <w:pPr>
        <w:pStyle w:val="ListParagraph"/>
        <w:numPr>
          <w:ilvl w:val="0"/>
          <w:numId w:val="4"/>
        </w:numPr>
        <w:tabs>
          <w:tab w:pos="1212" w:val="left" w:leader="none"/>
        </w:tabs>
        <w:spacing w:line="240" w:lineRule="auto" w:before="0" w:after="0"/>
        <w:ind w:left="1211" w:right="0" w:hanging="390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> </w:t>
      </w:r>
      <w:r>
        <w:rPr>
          <w:sz w:val="26"/>
        </w:rPr>
        <w:t>сочинение</w:t>
      </w:r>
      <w:r>
        <w:rPr>
          <w:spacing w:val="-3"/>
          <w:sz w:val="26"/>
        </w:rPr>
        <w:t> </w:t>
      </w:r>
      <w:r>
        <w:rPr>
          <w:sz w:val="26"/>
        </w:rPr>
        <w:t>(изложение)</w:t>
      </w:r>
      <w:r>
        <w:rPr>
          <w:spacing w:val="-3"/>
          <w:sz w:val="26"/>
        </w:rPr>
        <w:t> </w:t>
      </w:r>
      <w:r>
        <w:rPr>
          <w:sz w:val="26"/>
        </w:rPr>
        <w:t>как</w:t>
      </w:r>
      <w:r>
        <w:rPr>
          <w:spacing w:val="-4"/>
          <w:sz w:val="26"/>
        </w:rPr>
        <w:t> </w:t>
      </w:r>
      <w:r>
        <w:rPr>
          <w:sz w:val="26"/>
        </w:rPr>
        <w:t>допуск</w:t>
      </w:r>
      <w:r>
        <w:rPr>
          <w:spacing w:val="-2"/>
          <w:sz w:val="26"/>
        </w:rPr>
        <w:t> </w:t>
      </w:r>
      <w:r>
        <w:rPr>
          <w:sz w:val="26"/>
        </w:rPr>
        <w:t>к</w:t>
      </w:r>
      <w:r>
        <w:rPr>
          <w:spacing w:val="-4"/>
          <w:sz w:val="26"/>
        </w:rPr>
        <w:t> </w:t>
      </w:r>
      <w:r>
        <w:rPr>
          <w:sz w:val="26"/>
        </w:rPr>
        <w:t>ГИА –</w:t>
      </w:r>
      <w:r>
        <w:rPr>
          <w:spacing w:val="-3"/>
          <w:sz w:val="26"/>
        </w:rPr>
        <w:t> </w:t>
      </w:r>
      <w:r>
        <w:rPr>
          <w:sz w:val="26"/>
        </w:rPr>
        <w:t>бессрочно.</w:t>
      </w:r>
    </w:p>
    <w:p>
      <w:pPr>
        <w:pStyle w:val="BodyText"/>
        <w:spacing w:before="2"/>
        <w:ind w:left="0" w:firstLine="0"/>
        <w:jc w:val="left"/>
        <w:rPr>
          <w:sz w:val="28"/>
        </w:rPr>
      </w:pPr>
    </w:p>
    <w:p>
      <w:pPr>
        <w:pStyle w:val="BodyText"/>
        <w:spacing w:line="482" w:lineRule="auto"/>
        <w:ind w:left="114" w:right="2245" w:firstLine="0"/>
        <w:jc w:val="left"/>
      </w:pPr>
      <w:r>
        <w:rPr/>
        <w:t>С правилами проведения итогового сочинения (изложения) ознакомлен (-а):</w:t>
      </w:r>
      <w:r>
        <w:rPr>
          <w:spacing w:val="-62"/>
        </w:rPr>
        <w:t> </w:t>
      </w:r>
      <w:r>
        <w:rPr/>
        <w:t>Участник</w:t>
      </w:r>
      <w:r>
        <w:rPr>
          <w:spacing w:val="-2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</w:t>
      </w:r>
    </w:p>
    <w:p>
      <w:pPr>
        <w:pStyle w:val="BodyText"/>
        <w:tabs>
          <w:tab w:pos="1601" w:val="left" w:leader="none"/>
          <w:tab w:pos="3902" w:val="left" w:leader="none"/>
        </w:tabs>
        <w:spacing w:line="295" w:lineRule="exact"/>
        <w:ind w:left="114" w:firstLine="0"/>
        <w:jc w:val="left"/>
      </w:pPr>
      <w:r>
        <w:rPr>
          <w:w w:val="99"/>
          <w:u w:val="single"/>
        </w:rPr>
        <w:t> </w:t>
      </w:r>
      <w:r>
        <w:rPr>
          <w:u w:val="single"/>
        </w:rPr>
        <w:tab/>
      </w:r>
      <w:r>
        <w:rPr/>
        <w:t>(</w:t>
      </w:r>
      <w:r>
        <w:rPr>
          <w:u w:val="single"/>
        </w:rPr>
        <w:tab/>
      </w:r>
      <w:r>
        <w:rPr/>
        <w:t>)</w:t>
      </w:r>
    </w:p>
    <w:p>
      <w:pPr>
        <w:tabs>
          <w:tab w:pos="1720" w:val="left" w:leader="none"/>
        </w:tabs>
        <w:spacing w:before="0"/>
        <w:ind w:left="503" w:right="0" w:firstLine="0"/>
        <w:jc w:val="left"/>
        <w:rPr>
          <w:sz w:val="22"/>
        </w:rPr>
      </w:pPr>
      <w:r>
        <w:rPr>
          <w:sz w:val="22"/>
        </w:rPr>
        <w:t>подпись</w:t>
        <w:tab/>
        <w:t>расшифровка</w:t>
      </w:r>
      <w:r>
        <w:rPr>
          <w:spacing w:val="-4"/>
          <w:sz w:val="22"/>
        </w:rPr>
        <w:t> </w:t>
      </w:r>
      <w:r>
        <w:rPr>
          <w:sz w:val="22"/>
        </w:rPr>
        <w:t>подписи</w:t>
      </w:r>
    </w:p>
    <w:p>
      <w:pPr>
        <w:tabs>
          <w:tab w:pos="886" w:val="left" w:leader="none"/>
          <w:tab w:pos="2257" w:val="left" w:leader="none"/>
        </w:tabs>
        <w:spacing w:before="40"/>
        <w:ind w:left="114" w:right="0" w:firstLine="0"/>
        <w:jc w:val="left"/>
        <w:rPr>
          <w:sz w:val="22"/>
        </w:rPr>
      </w:pPr>
      <w:r>
        <w:rPr>
          <w:sz w:val="22"/>
        </w:rPr>
        <w:t>«</w:t>
      </w:r>
      <w:r>
        <w:rPr>
          <w:sz w:val="22"/>
          <w:u w:val="single"/>
        </w:rPr>
        <w:tab/>
      </w:r>
      <w:r>
        <w:rPr>
          <w:sz w:val="22"/>
        </w:rPr>
        <w:t>»</w:t>
      </w:r>
      <w:r>
        <w:rPr>
          <w:sz w:val="22"/>
          <w:u w:val="single"/>
        </w:rPr>
        <w:tab/>
      </w:r>
      <w:r>
        <w:rPr>
          <w:sz w:val="22"/>
        </w:rPr>
        <w:t>20</w:t>
      </w:r>
      <w:r>
        <w:rPr>
          <w:spacing w:val="107"/>
          <w:sz w:val="22"/>
          <w:u w:val="single"/>
        </w:rPr>
        <w:t> </w:t>
      </w:r>
      <w:r>
        <w:rPr>
          <w:sz w:val="22"/>
        </w:rPr>
        <w:t>г.</w:t>
      </w:r>
    </w:p>
    <w:p>
      <w:pPr>
        <w:pStyle w:val="BodyText"/>
        <w:spacing w:before="4"/>
        <w:ind w:left="0" w:firstLine="0"/>
        <w:jc w:val="left"/>
        <w:rPr>
          <w:sz w:val="28"/>
        </w:rPr>
      </w:pPr>
    </w:p>
    <w:p>
      <w:pPr>
        <w:pStyle w:val="BodyText"/>
        <w:ind w:left="114" w:firstLine="0"/>
        <w:jc w:val="left"/>
      </w:pPr>
      <w:r>
        <w:rPr/>
        <w:t>Родитель/законный</w:t>
      </w:r>
      <w:r>
        <w:rPr>
          <w:spacing w:val="-6"/>
        </w:rPr>
        <w:t> </w:t>
      </w:r>
      <w:r>
        <w:rPr/>
        <w:t>представитель</w:t>
      </w:r>
      <w:r>
        <w:rPr>
          <w:spacing w:val="-3"/>
        </w:rPr>
        <w:t> </w:t>
      </w:r>
      <w:r>
        <w:rPr/>
        <w:t>участника</w:t>
      </w:r>
      <w:r>
        <w:rPr>
          <w:spacing w:val="-5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</w:t>
      </w:r>
    </w:p>
    <w:p>
      <w:pPr>
        <w:pStyle w:val="BodyText"/>
        <w:tabs>
          <w:tab w:pos="1860" w:val="left" w:leader="none"/>
          <w:tab w:pos="4161" w:val="left" w:leader="none"/>
        </w:tabs>
        <w:spacing w:before="45"/>
        <w:ind w:left="114" w:firstLine="0"/>
        <w:jc w:val="left"/>
      </w:pPr>
      <w:r>
        <w:rPr>
          <w:w w:val="99"/>
          <w:u w:val="single"/>
        </w:rPr>
        <w:t> </w:t>
      </w:r>
      <w:r>
        <w:rPr>
          <w:u w:val="single"/>
        </w:rPr>
        <w:tab/>
      </w:r>
      <w:r>
        <w:rPr/>
        <w:t>(</w:t>
      </w:r>
      <w:r>
        <w:rPr>
          <w:u w:val="single"/>
        </w:rPr>
        <w:tab/>
      </w:r>
      <w:r>
        <w:rPr/>
        <w:t>)</w:t>
      </w:r>
    </w:p>
    <w:p>
      <w:pPr>
        <w:tabs>
          <w:tab w:pos="1989" w:val="left" w:leader="none"/>
        </w:tabs>
        <w:spacing w:before="2"/>
        <w:ind w:left="500" w:right="0" w:firstLine="0"/>
        <w:jc w:val="left"/>
        <w:rPr>
          <w:sz w:val="22"/>
        </w:rPr>
      </w:pPr>
      <w:r>
        <w:rPr>
          <w:sz w:val="22"/>
        </w:rPr>
        <w:t>подпись</w:t>
        <w:tab/>
        <w:t>расшифровка</w:t>
      </w:r>
      <w:r>
        <w:rPr>
          <w:spacing w:val="-3"/>
          <w:sz w:val="22"/>
        </w:rPr>
        <w:t> </w:t>
      </w:r>
      <w:r>
        <w:rPr>
          <w:sz w:val="22"/>
        </w:rPr>
        <w:t>подписи</w:t>
      </w:r>
    </w:p>
    <w:p>
      <w:pPr>
        <w:tabs>
          <w:tab w:pos="886" w:val="left" w:leader="none"/>
          <w:tab w:pos="2257" w:val="left" w:leader="none"/>
        </w:tabs>
        <w:spacing w:before="37"/>
        <w:ind w:left="114" w:right="0" w:firstLine="0"/>
        <w:jc w:val="left"/>
        <w:rPr>
          <w:sz w:val="22"/>
        </w:rPr>
      </w:pPr>
      <w:r>
        <w:rPr>
          <w:sz w:val="22"/>
        </w:rPr>
        <w:t>«</w:t>
      </w:r>
      <w:r>
        <w:rPr>
          <w:sz w:val="22"/>
          <w:u w:val="single"/>
        </w:rPr>
        <w:tab/>
      </w:r>
      <w:r>
        <w:rPr>
          <w:sz w:val="22"/>
        </w:rPr>
        <w:t>»</w:t>
      </w:r>
      <w:r>
        <w:rPr>
          <w:sz w:val="22"/>
          <w:u w:val="single"/>
        </w:rPr>
        <w:tab/>
      </w:r>
      <w:r>
        <w:rPr>
          <w:sz w:val="22"/>
        </w:rPr>
        <w:t>20</w:t>
      </w:r>
      <w:r>
        <w:rPr>
          <w:spacing w:val="107"/>
          <w:sz w:val="22"/>
          <w:u w:val="single"/>
        </w:rPr>
        <w:t> </w:t>
      </w:r>
      <w:r>
        <w:rPr>
          <w:sz w:val="22"/>
        </w:rPr>
        <w:t>г.</w:t>
      </w:r>
    </w:p>
    <w:p>
      <w:pPr>
        <w:spacing w:after="0"/>
        <w:jc w:val="left"/>
        <w:rPr>
          <w:sz w:val="22"/>
        </w:rPr>
        <w:sectPr>
          <w:pgSz w:w="11910" w:h="16840"/>
          <w:pgMar w:header="0" w:footer="609" w:top="900" w:bottom="800" w:left="620" w:right="420"/>
        </w:sectPr>
      </w:pPr>
    </w:p>
    <w:p>
      <w:pPr>
        <w:pStyle w:val="Heading1"/>
        <w:spacing w:before="68"/>
        <w:ind w:right="291"/>
        <w:jc w:val="both"/>
      </w:pPr>
      <w:bookmarkStart w:name="_bookmark30" w:id="56"/>
      <w:bookmarkEnd w:id="56"/>
      <w:r>
        <w:rPr>
          <w:b w:val="0"/>
        </w:rPr>
      </w:r>
      <w:r>
        <w:rPr/>
        <w:t>Приложение 6. Инструкция для технического специалиста по получению</w:t>
      </w:r>
      <w:r>
        <w:rPr>
          <w:spacing w:val="1"/>
        </w:rPr>
        <w:t> </w:t>
      </w:r>
      <w:r>
        <w:rPr/>
        <w:t>комплектов</w:t>
      </w:r>
      <w:r>
        <w:rPr>
          <w:spacing w:val="-2"/>
        </w:rPr>
        <w:t> </w:t>
      </w:r>
      <w:r>
        <w:rPr/>
        <w:t>тем итогового</w:t>
      </w:r>
      <w:r>
        <w:rPr>
          <w:spacing w:val="1"/>
        </w:rPr>
        <w:t> </w:t>
      </w:r>
      <w:r>
        <w:rPr/>
        <w:t>сочинения</w:t>
      </w:r>
    </w:p>
    <w:p>
      <w:pPr>
        <w:pStyle w:val="BodyText"/>
        <w:spacing w:before="268"/>
        <w:ind w:left="114" w:right="288"/>
      </w:pPr>
      <w:r>
        <w:rPr/>
        <w:t>Комплекты тем итогового сочинения за 15 минут до проведения итогового сочинения</w:t>
      </w:r>
      <w:r>
        <w:rPr>
          <w:spacing w:val="1"/>
        </w:rPr>
        <w:t> </w:t>
      </w:r>
      <w:r>
        <w:rPr/>
        <w:t>по местному времени размещаются на портале по адресу topic.rustest.ru, ссылка на данный</w:t>
      </w:r>
      <w:r>
        <w:rPr>
          <w:spacing w:val="1"/>
        </w:rPr>
        <w:t> </w:t>
      </w:r>
      <w:r>
        <w:rPr/>
        <w:t>ресурс</w:t>
      </w:r>
      <w:r>
        <w:rPr>
          <w:spacing w:val="-2"/>
        </w:rPr>
        <w:t> </w:t>
      </w:r>
      <w:r>
        <w:rPr/>
        <w:t>также</w:t>
      </w:r>
      <w:r>
        <w:rPr>
          <w:spacing w:val="-2"/>
        </w:rPr>
        <w:t> </w:t>
      </w:r>
      <w:r>
        <w:rPr/>
        <w:t>размещается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официальном</w:t>
      </w:r>
      <w:r>
        <w:rPr>
          <w:spacing w:val="-1"/>
        </w:rPr>
        <w:t> </w:t>
      </w:r>
      <w:r>
        <w:rPr/>
        <w:t>сайте</w:t>
      </w:r>
      <w:r>
        <w:rPr>
          <w:spacing w:val="1"/>
        </w:rPr>
        <w:t> </w:t>
      </w:r>
      <w:r>
        <w:rPr/>
        <w:t>ФГБУ</w:t>
      </w:r>
      <w:r>
        <w:rPr>
          <w:spacing w:val="1"/>
        </w:rPr>
        <w:t> </w:t>
      </w:r>
      <w:r>
        <w:rPr/>
        <w:t>«ФЦТ»</w:t>
      </w:r>
      <w:r>
        <w:rPr>
          <w:spacing w:val="-3"/>
        </w:rPr>
        <w:t> </w:t>
      </w:r>
      <w:r>
        <w:rPr/>
        <w:t>(</w:t>
      </w:r>
      <w:hyperlink r:id="rId6">
        <w:r>
          <w:rPr/>
          <w:t>http://rustest.ru/).</w:t>
        </w:r>
      </w:hyperlink>
    </w:p>
    <w:p>
      <w:pPr>
        <w:pStyle w:val="BodyText"/>
        <w:ind w:left="114" w:right="289"/>
      </w:pPr>
      <w:r>
        <w:rPr/>
        <w:t>Для получения комплекта тем итогового сочинения необходимо перейти на ресурс</w:t>
      </w:r>
      <w:r>
        <w:rPr>
          <w:spacing w:val="1"/>
        </w:rPr>
        <w:t> </w:t>
      </w:r>
      <w:r>
        <w:rPr>
          <w:b/>
        </w:rPr>
        <w:t>topic.rustest.ru</w:t>
      </w:r>
      <w:r>
        <w:rPr/>
        <w:t>,</w:t>
      </w:r>
      <w:r>
        <w:rPr>
          <w:spacing w:val="1"/>
        </w:rPr>
        <w:t> </w:t>
      </w:r>
      <w:r>
        <w:rPr/>
        <w:t>где</w:t>
      </w:r>
      <w:r>
        <w:rPr>
          <w:spacing w:val="1"/>
        </w:rPr>
        <w:t> </w:t>
      </w:r>
      <w:r>
        <w:rPr/>
        <w:t>отобразится</w:t>
      </w:r>
      <w:r>
        <w:rPr>
          <w:spacing w:val="1"/>
        </w:rPr>
        <w:t> </w:t>
      </w:r>
      <w:r>
        <w:rPr/>
        <w:t>главное</w:t>
      </w:r>
      <w:r>
        <w:rPr>
          <w:spacing w:val="1"/>
        </w:rPr>
        <w:t> </w:t>
      </w:r>
      <w:r>
        <w:rPr/>
        <w:t>окно с темами итогового сочинения.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средней</w:t>
      </w:r>
      <w:r>
        <w:rPr>
          <w:spacing w:val="1"/>
        </w:rPr>
        <w:t> </w:t>
      </w:r>
      <w:r>
        <w:rPr/>
        <w:t>области</w:t>
      </w:r>
      <w:r>
        <w:rPr>
          <w:spacing w:val="-2"/>
        </w:rPr>
        <w:t> </w:t>
      </w:r>
      <w:r>
        <w:rPr/>
        <w:t>главного</w:t>
      </w:r>
      <w:r>
        <w:rPr>
          <w:spacing w:val="-1"/>
        </w:rPr>
        <w:t> </w:t>
      </w:r>
      <w:r>
        <w:rPr/>
        <w:t>окна</w:t>
      </w:r>
      <w:r>
        <w:rPr>
          <w:spacing w:val="-3"/>
        </w:rPr>
        <w:t> </w:t>
      </w:r>
      <w:r>
        <w:rPr/>
        <w:t>отобразится</w:t>
      </w:r>
      <w:r>
        <w:rPr>
          <w:spacing w:val="-3"/>
        </w:rPr>
        <w:t> </w:t>
      </w:r>
      <w:r>
        <w:rPr/>
        <w:t>перечень</w:t>
      </w:r>
      <w:r>
        <w:rPr>
          <w:spacing w:val="-3"/>
        </w:rPr>
        <w:t> </w:t>
      </w:r>
      <w:r>
        <w:rPr/>
        <w:t>субъектов в</w:t>
      </w:r>
      <w:r>
        <w:rPr>
          <w:spacing w:val="-3"/>
        </w:rPr>
        <w:t> </w:t>
      </w:r>
      <w:r>
        <w:rPr/>
        <w:t>разбивке</w:t>
      </w:r>
      <w:r>
        <w:rPr>
          <w:spacing w:val="1"/>
        </w:rPr>
        <w:t> </w:t>
      </w:r>
      <w:r>
        <w:rPr/>
        <w:t>по</w:t>
      </w:r>
      <w:r>
        <w:rPr>
          <w:spacing w:val="-3"/>
        </w:rPr>
        <w:t> </w:t>
      </w:r>
      <w:r>
        <w:rPr/>
        <w:t>федеральным</w:t>
      </w:r>
      <w:r>
        <w:rPr>
          <w:spacing w:val="-3"/>
        </w:rPr>
        <w:t> </w:t>
      </w:r>
      <w:r>
        <w:rPr/>
        <w:t>округам.</w:t>
      </w:r>
    </w:p>
    <w:p>
      <w:pPr>
        <w:pStyle w:val="BodyText"/>
        <w:ind w:left="114" w:right="288"/>
      </w:pPr>
      <w:r>
        <w:rPr/>
        <w:t>Для просмотра тем сочинений необходимо выбрать необходимый субъект и нажать</w:t>
      </w:r>
      <w:r>
        <w:rPr>
          <w:spacing w:val="1"/>
        </w:rPr>
        <w:t> </w:t>
      </w:r>
      <w:r>
        <w:rPr/>
        <w:t>курсором мыши</w:t>
      </w:r>
      <w:r>
        <w:rPr>
          <w:spacing w:val="1"/>
        </w:rPr>
        <w:t> </w:t>
      </w:r>
      <w:r>
        <w:rPr/>
        <w:t>по</w:t>
      </w:r>
      <w:r>
        <w:rPr>
          <w:spacing w:val="-1"/>
        </w:rPr>
        <w:t> </w:t>
      </w:r>
      <w:r>
        <w:rPr/>
        <w:t>его</w:t>
      </w:r>
      <w:r>
        <w:rPr>
          <w:spacing w:val="-1"/>
        </w:rPr>
        <w:t> </w:t>
      </w:r>
      <w:r>
        <w:rPr/>
        <w:t>наименованию.</w:t>
      </w:r>
    </w:p>
    <w:p>
      <w:pPr>
        <w:pStyle w:val="BodyText"/>
        <w:ind w:left="114" w:right="286"/>
      </w:pPr>
      <w:r>
        <w:rPr/>
        <w:t>В  </w:t>
      </w:r>
      <w:r>
        <w:rPr>
          <w:spacing w:val="1"/>
        </w:rPr>
        <w:t> </w:t>
      </w:r>
      <w:r>
        <w:rPr/>
        <w:t>случае  </w:t>
      </w:r>
      <w:r>
        <w:rPr>
          <w:spacing w:val="1"/>
        </w:rPr>
        <w:t> </w:t>
      </w:r>
      <w:r>
        <w:rPr/>
        <w:t>если  </w:t>
      </w:r>
      <w:r>
        <w:rPr>
          <w:spacing w:val="1"/>
        </w:rPr>
        <w:t> </w:t>
      </w:r>
      <w:r>
        <w:rPr/>
        <w:t>темы    итогового    сочинения    для    выбранного    субъекта    еще</w:t>
      </w:r>
      <w:r>
        <w:rPr>
          <w:spacing w:val="-62"/>
        </w:rPr>
        <w:t> </w:t>
      </w:r>
      <w:r>
        <w:rPr/>
        <w:t>не опубликованы, наименование субъекта будет выделено синим цветом и при переходе на</w:t>
      </w:r>
      <w:r>
        <w:rPr>
          <w:spacing w:val="1"/>
        </w:rPr>
        <w:t> </w:t>
      </w:r>
      <w:r>
        <w:rPr/>
        <w:t>страницу субъекта будет выведено сообщение «Комплект тем будет доступен начиная с 9:45</w:t>
      </w:r>
      <w:r>
        <w:rPr>
          <w:spacing w:val="1"/>
        </w:rPr>
        <w:t> </w:t>
      </w:r>
      <w:r>
        <w:rPr/>
        <w:t>по</w:t>
      </w:r>
      <w:r>
        <w:rPr>
          <w:spacing w:val="-2"/>
        </w:rPr>
        <w:t> </w:t>
      </w:r>
      <w:r>
        <w:rPr/>
        <w:t>местному</w:t>
      </w:r>
      <w:r>
        <w:rPr>
          <w:spacing w:val="-6"/>
        </w:rPr>
        <w:t> </w:t>
      </w:r>
      <w:r>
        <w:rPr/>
        <w:t>времени».</w:t>
      </w:r>
    </w:p>
    <w:p>
      <w:pPr>
        <w:pStyle w:val="BodyText"/>
        <w:spacing w:before="1"/>
        <w:ind w:left="114" w:right="291"/>
      </w:pP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темы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уже</w:t>
      </w:r>
      <w:r>
        <w:rPr>
          <w:spacing w:val="1"/>
        </w:rPr>
        <w:t> </w:t>
      </w:r>
      <w:r>
        <w:rPr/>
        <w:t>опубликованы,</w:t>
      </w:r>
      <w:r>
        <w:rPr>
          <w:spacing w:val="1"/>
        </w:rPr>
        <w:t> </w:t>
      </w:r>
      <w:r>
        <w:rPr/>
        <w:t>то</w:t>
      </w:r>
      <w:r>
        <w:rPr>
          <w:spacing w:val="65"/>
        </w:rPr>
        <w:t> </w:t>
      </w:r>
      <w:r>
        <w:rPr/>
        <w:t>наименование</w:t>
      </w:r>
      <w:r>
        <w:rPr>
          <w:spacing w:val="1"/>
        </w:rPr>
        <w:t> </w:t>
      </w:r>
      <w:r>
        <w:rPr/>
        <w:t>субъекта</w:t>
      </w:r>
      <w:r>
        <w:rPr>
          <w:spacing w:val="1"/>
        </w:rPr>
        <w:t> </w:t>
      </w:r>
      <w:r>
        <w:rPr/>
        <w:t>будет</w:t>
      </w:r>
      <w:r>
        <w:rPr>
          <w:spacing w:val="1"/>
        </w:rPr>
        <w:t> </w:t>
      </w:r>
      <w:r>
        <w:rPr/>
        <w:t>выделено</w:t>
      </w:r>
      <w:r>
        <w:rPr>
          <w:spacing w:val="1"/>
        </w:rPr>
        <w:t> </w:t>
      </w:r>
      <w:r>
        <w:rPr/>
        <w:t>красным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переходе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страницу</w:t>
      </w:r>
      <w:r>
        <w:rPr>
          <w:spacing w:val="1"/>
        </w:rPr>
        <w:t> </w:t>
      </w:r>
      <w:r>
        <w:rPr/>
        <w:t>субъекта</w:t>
      </w:r>
      <w:r>
        <w:rPr>
          <w:spacing w:val="1"/>
        </w:rPr>
        <w:t> </w:t>
      </w:r>
      <w:r>
        <w:rPr/>
        <w:t>будет</w:t>
      </w:r>
      <w:r>
        <w:rPr>
          <w:spacing w:val="1"/>
        </w:rPr>
        <w:t> </w:t>
      </w:r>
      <w:r>
        <w:rPr/>
        <w:t>выведен</w:t>
      </w:r>
      <w:r>
        <w:rPr>
          <w:spacing w:val="-62"/>
        </w:rPr>
        <w:t> </w:t>
      </w:r>
      <w:r>
        <w:rPr/>
        <w:t>комплект тем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сочинения.</w:t>
      </w:r>
    </w:p>
    <w:p>
      <w:pPr>
        <w:pStyle w:val="BodyText"/>
        <w:ind w:left="114" w:right="293"/>
      </w:pPr>
      <w:r>
        <w:rPr/>
        <w:t>Для</w:t>
      </w:r>
      <w:r>
        <w:rPr>
          <w:spacing w:val="33"/>
        </w:rPr>
        <w:t> </w:t>
      </w:r>
      <w:r>
        <w:rPr/>
        <w:t>того</w:t>
      </w:r>
      <w:r>
        <w:rPr>
          <w:spacing w:val="31"/>
        </w:rPr>
        <w:t> </w:t>
      </w:r>
      <w:r>
        <w:rPr/>
        <w:t>чтобы</w:t>
      </w:r>
      <w:r>
        <w:rPr>
          <w:spacing w:val="31"/>
        </w:rPr>
        <w:t> </w:t>
      </w:r>
      <w:r>
        <w:rPr/>
        <w:t>скачать</w:t>
      </w:r>
      <w:r>
        <w:rPr>
          <w:spacing w:val="96"/>
        </w:rPr>
        <w:t> </w:t>
      </w:r>
      <w:r>
        <w:rPr/>
        <w:t>комплект</w:t>
      </w:r>
      <w:r>
        <w:rPr>
          <w:spacing w:val="95"/>
        </w:rPr>
        <w:t> </w:t>
      </w:r>
      <w:r>
        <w:rPr/>
        <w:t>тем</w:t>
      </w:r>
      <w:r>
        <w:rPr>
          <w:spacing w:val="95"/>
        </w:rPr>
        <w:t> </w:t>
      </w:r>
      <w:r>
        <w:rPr/>
        <w:t>итогового</w:t>
      </w:r>
      <w:r>
        <w:rPr>
          <w:spacing w:val="95"/>
        </w:rPr>
        <w:t> </w:t>
      </w:r>
      <w:r>
        <w:rPr/>
        <w:t>сочинения</w:t>
      </w:r>
      <w:r>
        <w:rPr>
          <w:spacing w:val="103"/>
        </w:rPr>
        <w:t> </w:t>
      </w:r>
      <w:r>
        <w:rPr/>
        <w:t>необходимо</w:t>
      </w:r>
      <w:r>
        <w:rPr>
          <w:spacing w:val="96"/>
        </w:rPr>
        <w:t> </w:t>
      </w:r>
      <w:r>
        <w:rPr/>
        <w:t>нажать</w:t>
      </w:r>
      <w:r>
        <w:rPr>
          <w:spacing w:val="-63"/>
        </w:rPr>
        <w:t> </w:t>
      </w:r>
      <w:r>
        <w:rPr/>
        <w:t>на   кнопку   «Скачать».   После   нажатия   на   кнопку</w:t>
      </w:r>
      <w:r>
        <w:rPr>
          <w:spacing w:val="65"/>
        </w:rPr>
        <w:t> </w:t>
      </w:r>
      <w:r>
        <w:rPr/>
        <w:t>будет   произведена   загрузка   файла</w:t>
      </w:r>
      <w:r>
        <w:rPr>
          <w:spacing w:val="1"/>
        </w:rPr>
        <w:t> </w:t>
      </w:r>
      <w:r>
        <w:rPr/>
        <w:t>в формате *.rtf. В файле будет указана инструкция по выполнению, наименование региона</w:t>
      </w:r>
      <w:r>
        <w:rPr>
          <w:spacing w:val="1"/>
        </w:rPr>
        <w:t> </w:t>
      </w:r>
      <w:r>
        <w:rPr/>
        <w:t>(районов)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темы</w:t>
      </w:r>
      <w:r>
        <w:rPr>
          <w:spacing w:val="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сочинения;</w:t>
      </w:r>
    </w:p>
    <w:p>
      <w:pPr>
        <w:pStyle w:val="BodyText"/>
        <w:spacing w:line="298" w:lineRule="exact"/>
        <w:ind w:left="822" w:firstLine="0"/>
      </w:pPr>
      <w:r>
        <w:rPr/>
        <w:t>Чтобы</w:t>
      </w:r>
      <w:r>
        <w:rPr>
          <w:spacing w:val="37"/>
        </w:rPr>
        <w:t> </w:t>
      </w:r>
      <w:r>
        <w:rPr/>
        <w:t>распечатать</w:t>
      </w:r>
      <w:r>
        <w:rPr>
          <w:spacing w:val="101"/>
        </w:rPr>
        <w:t> </w:t>
      </w:r>
      <w:r>
        <w:rPr/>
        <w:t>темы</w:t>
      </w:r>
      <w:r>
        <w:rPr>
          <w:spacing w:val="104"/>
        </w:rPr>
        <w:t> </w:t>
      </w:r>
      <w:r>
        <w:rPr/>
        <w:t>итогового</w:t>
      </w:r>
      <w:r>
        <w:rPr>
          <w:spacing w:val="100"/>
        </w:rPr>
        <w:t> </w:t>
      </w:r>
      <w:r>
        <w:rPr/>
        <w:t>сочинения,</w:t>
      </w:r>
      <w:r>
        <w:rPr>
          <w:spacing w:val="101"/>
        </w:rPr>
        <w:t> </w:t>
      </w:r>
      <w:r>
        <w:rPr/>
        <w:t>необходимо</w:t>
      </w:r>
      <w:r>
        <w:rPr>
          <w:spacing w:val="103"/>
        </w:rPr>
        <w:t> </w:t>
      </w:r>
      <w:r>
        <w:rPr/>
        <w:t>использовать</w:t>
      </w:r>
      <w:r>
        <w:rPr>
          <w:spacing w:val="99"/>
        </w:rPr>
        <w:t> </w:t>
      </w:r>
      <w:r>
        <w:rPr/>
        <w:t>кнопку</w:t>
      </w:r>
    </w:p>
    <w:p>
      <w:pPr>
        <w:pStyle w:val="BodyText"/>
        <w:ind w:left="114" w:right="289" w:firstLine="0"/>
      </w:pPr>
      <w:r>
        <w:rPr/>
        <w:t>«Распечатать».</w:t>
      </w:r>
      <w:r>
        <w:rPr>
          <w:spacing w:val="1"/>
        </w:rPr>
        <w:t> </w:t>
      </w:r>
      <w:r>
        <w:rPr/>
        <w:t>После</w:t>
      </w:r>
      <w:r>
        <w:rPr>
          <w:spacing w:val="1"/>
        </w:rPr>
        <w:t> </w:t>
      </w:r>
      <w:r>
        <w:rPr/>
        <w:t>нажатия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кнопку</w:t>
      </w:r>
      <w:r>
        <w:rPr>
          <w:spacing w:val="1"/>
        </w:rPr>
        <w:t> </w:t>
      </w:r>
      <w:r>
        <w:rPr/>
        <w:t>«Распечатать»</w:t>
      </w:r>
      <w:r>
        <w:rPr>
          <w:spacing w:val="1"/>
        </w:rPr>
        <w:t> </w:t>
      </w:r>
      <w:r>
        <w:rPr/>
        <w:t>откроется</w:t>
      </w:r>
      <w:r>
        <w:rPr>
          <w:spacing w:val="1"/>
        </w:rPr>
        <w:t> </w:t>
      </w:r>
      <w:r>
        <w:rPr/>
        <w:t>страница,</w:t>
      </w:r>
      <w:r>
        <w:rPr>
          <w:spacing w:val="1"/>
        </w:rPr>
        <w:t> </w:t>
      </w:r>
      <w:r>
        <w:rPr/>
        <w:t>оптимизированная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печати.</w:t>
      </w:r>
    </w:p>
    <w:p>
      <w:pPr>
        <w:spacing w:before="0"/>
        <w:ind w:left="114" w:right="292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субъектов</w:t>
      </w:r>
      <w:r>
        <w:rPr>
          <w:spacing w:val="1"/>
          <w:sz w:val="26"/>
        </w:rPr>
        <w:t> </w:t>
      </w:r>
      <w:r>
        <w:rPr>
          <w:b/>
          <w:sz w:val="26"/>
        </w:rPr>
        <w:t>Сахалинская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область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и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Республика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Саха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(Якутия)</w:t>
      </w:r>
      <w:r>
        <w:rPr>
          <w:b/>
          <w:spacing w:val="65"/>
          <w:sz w:val="26"/>
        </w:rPr>
        <w:t> </w:t>
      </w:r>
      <w:r>
        <w:rPr>
          <w:sz w:val="26"/>
        </w:rPr>
        <w:t>при</w:t>
      </w:r>
      <w:r>
        <w:rPr>
          <w:spacing w:val="65"/>
          <w:sz w:val="26"/>
        </w:rPr>
        <w:t> </w:t>
      </w:r>
      <w:r>
        <w:rPr>
          <w:sz w:val="26"/>
        </w:rPr>
        <w:t>нажатии</w:t>
      </w:r>
      <w:r>
        <w:rPr>
          <w:spacing w:val="-62"/>
          <w:sz w:val="26"/>
        </w:rPr>
        <w:t> </w:t>
      </w:r>
      <w:r>
        <w:rPr>
          <w:sz w:val="26"/>
        </w:rPr>
        <w:t>на наименование субъекта раскрывается перечень районов данных регионов. При выборе</w:t>
      </w:r>
      <w:r>
        <w:rPr>
          <w:spacing w:val="1"/>
          <w:sz w:val="26"/>
        </w:rPr>
        <w:t> </w:t>
      </w:r>
      <w:r>
        <w:rPr>
          <w:sz w:val="26"/>
        </w:rPr>
        <w:t>района</w:t>
      </w:r>
      <w:r>
        <w:rPr>
          <w:spacing w:val="-2"/>
          <w:sz w:val="26"/>
        </w:rPr>
        <w:t> </w:t>
      </w:r>
      <w:r>
        <w:rPr>
          <w:sz w:val="26"/>
        </w:rPr>
        <w:t>происходит</w:t>
      </w:r>
      <w:r>
        <w:rPr>
          <w:spacing w:val="-1"/>
          <w:sz w:val="26"/>
        </w:rPr>
        <w:t> </w:t>
      </w:r>
      <w:r>
        <w:rPr>
          <w:sz w:val="26"/>
        </w:rPr>
        <w:t>переход</w:t>
      </w:r>
      <w:r>
        <w:rPr>
          <w:spacing w:val="-1"/>
          <w:sz w:val="26"/>
        </w:rPr>
        <w:t> </w:t>
      </w:r>
      <w:r>
        <w:rPr>
          <w:sz w:val="26"/>
        </w:rPr>
        <w:t>на страницу</w:t>
      </w:r>
      <w:r>
        <w:rPr>
          <w:spacing w:val="-6"/>
          <w:sz w:val="26"/>
        </w:rPr>
        <w:t> </w:t>
      </w:r>
      <w:r>
        <w:rPr>
          <w:sz w:val="26"/>
        </w:rPr>
        <w:t>района</w:t>
      </w:r>
      <w:r>
        <w:rPr>
          <w:spacing w:val="-2"/>
          <w:sz w:val="26"/>
        </w:rPr>
        <w:t> </w:t>
      </w:r>
      <w:r>
        <w:rPr>
          <w:sz w:val="26"/>
        </w:rPr>
        <w:t>с</w:t>
      </w:r>
      <w:r>
        <w:rPr>
          <w:spacing w:val="-1"/>
          <w:sz w:val="26"/>
        </w:rPr>
        <w:t> </w:t>
      </w:r>
      <w:r>
        <w:rPr>
          <w:sz w:val="26"/>
        </w:rPr>
        <w:t>темами</w:t>
      </w:r>
      <w:r>
        <w:rPr>
          <w:spacing w:val="-1"/>
          <w:sz w:val="26"/>
        </w:rPr>
        <w:t> </w:t>
      </w:r>
      <w:r>
        <w:rPr>
          <w:sz w:val="26"/>
        </w:rPr>
        <w:t>сочинений.</w:t>
      </w:r>
    </w:p>
    <w:p>
      <w:pPr>
        <w:spacing w:after="0"/>
        <w:jc w:val="both"/>
        <w:rPr>
          <w:sz w:val="26"/>
        </w:rPr>
        <w:sectPr>
          <w:pgSz w:w="11910" w:h="16840"/>
          <w:pgMar w:header="0" w:footer="609" w:top="900" w:bottom="800" w:left="620" w:right="420"/>
        </w:sectPr>
      </w:pPr>
    </w:p>
    <w:p>
      <w:pPr>
        <w:pStyle w:val="Heading1"/>
        <w:spacing w:before="59"/>
        <w:ind w:right="293"/>
        <w:jc w:val="both"/>
      </w:pPr>
      <w:bookmarkStart w:name="_bookmark31" w:id="57"/>
      <w:bookmarkEnd w:id="57"/>
      <w:r>
        <w:rPr>
          <w:b w:val="0"/>
        </w:rPr>
      </w:r>
      <w:r>
        <w:rPr/>
        <w:t>Приложение</w:t>
      </w:r>
      <w:r>
        <w:rPr>
          <w:spacing w:val="1"/>
        </w:rPr>
        <w:t> </w:t>
      </w:r>
      <w:r>
        <w:rPr/>
        <w:t>7.</w:t>
      </w:r>
      <w:r>
        <w:rPr>
          <w:spacing w:val="1"/>
        </w:rPr>
        <w:t> </w:t>
      </w:r>
      <w:r>
        <w:rPr/>
        <w:t>Инструкция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зачитываемая</w:t>
      </w:r>
      <w:r>
        <w:rPr>
          <w:spacing w:val="1"/>
        </w:rPr>
        <w:t> </w:t>
      </w:r>
      <w:r>
        <w:rPr/>
        <w:t>членом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 в учебном кабинете перед началом проведения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</w:t>
      </w:r>
    </w:p>
    <w:p>
      <w:pPr>
        <w:pStyle w:val="BodyText"/>
        <w:spacing w:before="5"/>
        <w:ind w:left="0" w:firstLine="0"/>
        <w:jc w:val="left"/>
        <w:rPr>
          <w:b/>
          <w:sz w:val="20"/>
        </w:rPr>
      </w:pPr>
      <w:r>
        <w:rPr/>
        <w:pict>
          <v:shape style="position:absolute;margin-left:46.080002pt;margin-top:13.995469pt;width:516.35pt;height:122.8pt;mso-position-horizontal-relative:page;mso-position-vertical-relative:paragraph;z-index:-15708672;mso-wrap-distance-left:0;mso-wrap-distance-right:0" type="#_x0000_t202" filled="false" stroked="true" strokeweight=".47998pt" strokecolor="#000000">
            <v:textbox inset="0,0,0,0">
              <w:txbxContent>
                <w:p>
                  <w:pPr>
                    <w:pStyle w:val="BodyText"/>
                    <w:spacing w:line="276" w:lineRule="auto" w:before="11"/>
                    <w:ind w:left="108" w:right="108" w:firstLine="701"/>
                  </w:pPr>
                  <w:r>
                    <w:rPr/>
                    <w:t>Текст,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который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выделен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жирным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шрифтом,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должен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быть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прочитан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участникам</w:t>
                  </w:r>
                  <w:r>
                    <w:rPr>
                      <w:spacing w:val="-62"/>
                    </w:rPr>
                    <w:t> </w:t>
                  </w:r>
                  <w:r>
                    <w:rPr/>
                    <w:t>итогового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сочинения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(изложения)</w:t>
                  </w:r>
                  <w:r>
                    <w:rPr>
                      <w:spacing w:val="1"/>
                    </w:rPr>
                    <w:t> </w:t>
                  </w:r>
                  <w:r>
                    <w:rPr>
                      <w:u w:val="single"/>
                    </w:rPr>
                    <w:t>слово</w:t>
                  </w:r>
                  <w:r>
                    <w:rPr>
                      <w:spacing w:val="1"/>
                      <w:u w:val="single"/>
                    </w:rPr>
                    <w:t> </w:t>
                  </w:r>
                  <w:r>
                    <w:rPr>
                      <w:u w:val="single"/>
                    </w:rPr>
                    <w:t>в</w:t>
                  </w:r>
                  <w:r>
                    <w:rPr>
                      <w:spacing w:val="1"/>
                      <w:u w:val="single"/>
                    </w:rPr>
                    <w:t> </w:t>
                  </w:r>
                  <w:r>
                    <w:rPr>
                      <w:u w:val="single"/>
                    </w:rPr>
                    <w:t>слово</w:t>
                  </w:r>
                  <w:r>
                    <w:rPr/>
                    <w:t>.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Это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делается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для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стандартизации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процедуры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проведения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итогового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сочинения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(изложения).</w:t>
                  </w:r>
                </w:p>
                <w:p>
                  <w:pPr>
                    <w:spacing w:line="276" w:lineRule="auto" w:before="1"/>
                    <w:ind w:left="108" w:right="104" w:firstLine="701"/>
                    <w:jc w:val="both"/>
                    <w:rPr>
                      <w:sz w:val="26"/>
                    </w:rPr>
                  </w:pPr>
                  <w:r>
                    <w:rPr>
                      <w:i/>
                      <w:sz w:val="26"/>
                    </w:rPr>
                    <w:t>Комментарии,   отмеченные   курсивом,   не   читаются   участникам.   Они   даны</w:t>
                  </w:r>
                  <w:r>
                    <w:rPr>
                      <w:i/>
                      <w:spacing w:val="-62"/>
                      <w:sz w:val="26"/>
                    </w:rPr>
                    <w:t> </w:t>
                  </w:r>
                  <w:r>
                    <w:rPr>
                      <w:i/>
                      <w:sz w:val="26"/>
                    </w:rPr>
                    <w:t>в помощь члену комиссии по проведению итогового сочинения (изложения). </w:t>
                  </w:r>
                  <w:r>
                    <w:rPr>
                      <w:sz w:val="26"/>
                    </w:rPr>
                    <w:t>Инструктаж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участников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и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процедура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итогового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сочинения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(изложения)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проводятся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в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спокойной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и</w:t>
                  </w:r>
                  <w:r>
                    <w:rPr>
                      <w:spacing w:val="-62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доброжелательной</w:t>
                  </w:r>
                  <w:r>
                    <w:rPr>
                      <w:spacing w:val="-2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обстановке.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spacing w:before="1"/>
        <w:ind w:left="0" w:firstLine="0"/>
        <w:jc w:val="left"/>
        <w:rPr>
          <w:b/>
          <w:sz w:val="13"/>
        </w:rPr>
      </w:pPr>
    </w:p>
    <w:p>
      <w:pPr>
        <w:spacing w:before="88"/>
        <w:ind w:left="822" w:right="0" w:firstLine="0"/>
        <w:jc w:val="both"/>
        <w:rPr>
          <w:i/>
          <w:sz w:val="26"/>
        </w:rPr>
      </w:pPr>
      <w:r>
        <w:rPr>
          <w:i/>
          <w:sz w:val="26"/>
        </w:rPr>
        <w:t>Подготовительные</w:t>
      </w:r>
      <w:r>
        <w:rPr>
          <w:i/>
          <w:spacing w:val="-9"/>
          <w:sz w:val="26"/>
        </w:rPr>
        <w:t> </w:t>
      </w:r>
      <w:r>
        <w:rPr>
          <w:i/>
          <w:sz w:val="26"/>
        </w:rPr>
        <w:t>мероприятия:</w:t>
      </w:r>
    </w:p>
    <w:p>
      <w:pPr>
        <w:spacing w:before="2"/>
        <w:ind w:left="114" w:right="295" w:firstLine="708"/>
        <w:jc w:val="both"/>
        <w:rPr>
          <w:i/>
          <w:sz w:val="26"/>
        </w:rPr>
      </w:pPr>
      <w:r>
        <w:rPr>
          <w:i/>
          <w:sz w:val="26"/>
        </w:rPr>
        <w:t>До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09:45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местному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времени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оформить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доске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учебном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кабинете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образец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регистрационных полей бланков участника итогового сочинения (изложения). Заполнить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поля: «Код региона», «Код образовательной организации», «Место проведения», «Номер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кабинета»,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«Дата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проведения»,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«Код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вида работы»,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«Наименование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вида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работ».</w:t>
      </w:r>
    </w:p>
    <w:p>
      <w:pPr>
        <w:spacing w:before="0"/>
        <w:ind w:left="114" w:right="291" w:firstLine="708"/>
        <w:jc w:val="both"/>
        <w:rPr>
          <w:i/>
          <w:sz w:val="26"/>
        </w:rPr>
      </w:pPr>
      <w:r>
        <w:rPr>
          <w:i/>
          <w:sz w:val="26"/>
        </w:rPr>
        <w:t>Оставшиеся поля – «Класс: номер и буква», «Номер темы», ФИО, данные документа,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удостоверяющего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личность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–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участники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заполняют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самостоятельно.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Поле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«Количество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бланков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записи»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заполняется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членом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комиссии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проведению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завершении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присутствии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участника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указанное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поле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вписывается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то</w:t>
      </w:r>
      <w:r>
        <w:rPr>
          <w:i/>
          <w:spacing w:val="65"/>
          <w:sz w:val="26"/>
        </w:rPr>
        <w:t> </w:t>
      </w:r>
      <w:r>
        <w:rPr>
          <w:i/>
          <w:sz w:val="26"/>
        </w:rPr>
        <w:t>количество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бланков записи, включая дополнительные бланки записи (в случае если такие выдавались по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запросу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участника),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которое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было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выдано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участнику).</w:t>
      </w:r>
    </w:p>
    <w:p>
      <w:pPr>
        <w:pStyle w:val="BodyText"/>
        <w:spacing w:before="8"/>
        <w:ind w:left="0" w:firstLine="0"/>
        <w:jc w:val="left"/>
        <w:rPr>
          <w:i/>
          <w:sz w:val="24"/>
        </w:rPr>
      </w:pPr>
      <w:r>
        <w:rPr/>
        <w:drawing>
          <wp:anchor distT="0" distB="0" distL="0" distR="0" allowOverlap="1" layoutInCell="1" locked="0" behindDoc="0" simplePos="0" relativeHeight="40">
            <wp:simplePos x="0" y="0"/>
            <wp:positionH relativeFrom="page">
              <wp:posOffset>674016</wp:posOffset>
            </wp:positionH>
            <wp:positionV relativeFrom="paragraph">
              <wp:posOffset>205115</wp:posOffset>
            </wp:positionV>
            <wp:extent cx="6214223" cy="2484310"/>
            <wp:effectExtent l="0" t="0" r="0" b="0"/>
            <wp:wrapTopAndBottom/>
            <wp:docPr id="1" name="image1.png" descr="Бланки сочинения 2023 версия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4223" cy="248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jc w:val="left"/>
        <w:rPr>
          <w:sz w:val="24"/>
        </w:rPr>
        <w:sectPr>
          <w:pgSz w:w="11910" w:h="16840"/>
          <w:pgMar w:header="0" w:footer="609" w:top="1240" w:bottom="800" w:left="620" w:right="420"/>
        </w:sectPr>
      </w:pPr>
    </w:p>
    <w:p>
      <w:pPr>
        <w:pStyle w:val="BodyText"/>
        <w:ind w:left="425" w:firstLine="0"/>
        <w:jc w:val="left"/>
        <w:rPr>
          <w:sz w:val="20"/>
        </w:rPr>
      </w:pPr>
      <w:r>
        <w:rPr>
          <w:sz w:val="20"/>
        </w:rPr>
        <w:drawing>
          <wp:inline distT="0" distB="0" distL="0" distR="0">
            <wp:extent cx="6090361" cy="1655826"/>
            <wp:effectExtent l="0" t="0" r="0" b="0"/>
            <wp:docPr id="3" name="image2.png" descr="Бланки сочинения 2023 версия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0361" cy="1655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ind w:left="0" w:firstLine="0"/>
        <w:jc w:val="left"/>
        <w:rPr>
          <w:i/>
          <w:sz w:val="20"/>
        </w:rPr>
      </w:pPr>
    </w:p>
    <w:p>
      <w:pPr>
        <w:pStyle w:val="BodyText"/>
        <w:ind w:left="0" w:firstLine="0"/>
        <w:jc w:val="left"/>
        <w:rPr>
          <w:i/>
          <w:sz w:val="20"/>
        </w:rPr>
      </w:pPr>
    </w:p>
    <w:p>
      <w:pPr>
        <w:pStyle w:val="BodyText"/>
        <w:spacing w:before="2" w:after="1"/>
        <w:ind w:left="0" w:firstLine="0"/>
        <w:jc w:val="left"/>
        <w:rPr>
          <w:i/>
          <w:sz w:val="13"/>
        </w:rPr>
      </w:pPr>
    </w:p>
    <w:tbl>
      <w:tblPr>
        <w:tblW w:w="0" w:type="auto"/>
        <w:jc w:val="left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03"/>
        <w:gridCol w:w="6581"/>
      </w:tblGrid>
      <w:tr>
        <w:trPr>
          <w:trHeight w:val="945" w:hRule="atLeast"/>
        </w:trPr>
        <w:tc>
          <w:tcPr>
            <w:tcW w:w="3603" w:type="dxa"/>
          </w:tcPr>
          <w:p>
            <w:pPr>
              <w:pStyle w:val="TableParagraph"/>
              <w:spacing w:before="54"/>
              <w:ind w:left="102" w:right="82" w:firstLine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Поля, заполняемые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участником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указанию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члена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комиссии</w:t>
            </w:r>
          </w:p>
        </w:tc>
        <w:tc>
          <w:tcPr>
            <w:tcW w:w="6581" w:type="dxa"/>
          </w:tcPr>
          <w:p>
            <w:pPr>
              <w:pStyle w:val="TableParagraph"/>
              <w:spacing w:before="6"/>
              <w:rPr>
                <w:i/>
                <w:sz w:val="28"/>
              </w:rPr>
            </w:pPr>
          </w:p>
          <w:p>
            <w:pPr>
              <w:pStyle w:val="TableParagraph"/>
              <w:ind w:left="1754"/>
              <w:rPr>
                <w:b/>
                <w:sz w:val="24"/>
              </w:rPr>
            </w:pPr>
            <w:r>
              <w:rPr>
                <w:b/>
                <w:sz w:val="24"/>
              </w:rPr>
              <w:t>Указания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заполнению</w:t>
            </w:r>
          </w:p>
        </w:tc>
      </w:tr>
      <w:tr>
        <w:trPr>
          <w:trHeight w:val="947" w:hRule="atLeast"/>
        </w:trPr>
        <w:tc>
          <w:tcPr>
            <w:tcW w:w="3603" w:type="dxa"/>
          </w:tcPr>
          <w:p>
            <w:pPr>
              <w:pStyle w:val="TableParagraph"/>
              <w:spacing w:before="10"/>
              <w:rPr>
                <w:i/>
                <w:sz w:val="27"/>
              </w:rPr>
            </w:pPr>
          </w:p>
          <w:p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Код региона</w:t>
            </w:r>
          </w:p>
        </w:tc>
        <w:tc>
          <w:tcPr>
            <w:tcW w:w="6581" w:type="dxa"/>
          </w:tcPr>
          <w:p>
            <w:pPr>
              <w:pStyle w:val="TableParagraph"/>
              <w:spacing w:before="47"/>
              <w:ind w:left="67" w:right="923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субъекта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Федерации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кодировкой федерального справочника субъектов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Федерации</w:t>
            </w:r>
          </w:p>
        </w:tc>
      </w:tr>
      <w:tr>
        <w:trPr>
          <w:trHeight w:val="2052" w:hRule="atLeast"/>
        </w:trPr>
        <w:tc>
          <w:tcPr>
            <w:tcW w:w="3603" w:type="dxa"/>
          </w:tcPr>
          <w:p>
            <w:pPr>
              <w:pStyle w:val="TableParagraph"/>
              <w:rPr>
                <w:i/>
                <w:sz w:val="26"/>
              </w:rPr>
            </w:pPr>
          </w:p>
          <w:p>
            <w:pPr>
              <w:pStyle w:val="TableParagraph"/>
              <w:spacing w:before="4"/>
              <w:rPr>
                <w:i/>
                <w:sz w:val="38"/>
              </w:rPr>
            </w:pPr>
          </w:p>
          <w:p>
            <w:pPr>
              <w:pStyle w:val="TableParagraph"/>
              <w:spacing w:line="237" w:lineRule="auto"/>
              <w:ind w:left="64" w:right="1326"/>
              <w:rPr>
                <w:sz w:val="24"/>
              </w:rPr>
            </w:pPr>
            <w:r>
              <w:rPr>
                <w:sz w:val="24"/>
              </w:rPr>
              <w:t>Код образовательной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6581" w:type="dxa"/>
          </w:tcPr>
          <w:p>
            <w:pPr>
              <w:pStyle w:val="TableParagraph"/>
              <w:spacing w:before="44"/>
              <w:ind w:left="67" w:right="785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организации,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которой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обучается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участник, 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соответствии 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кодировкой,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принятой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</w:p>
          <w:p>
            <w:pPr>
              <w:pStyle w:val="TableParagraph"/>
              <w:ind w:left="67" w:right="686"/>
              <w:rPr>
                <w:sz w:val="24"/>
              </w:rPr>
            </w:pPr>
            <w:r>
              <w:rPr>
                <w:sz w:val="24"/>
              </w:rPr>
              <w:t>субъекте Российской Федерации (участники итогового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сочинения, участвующие в сочинении по желанию,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вписывают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код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организации,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которой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такой участник получил уведомление на итоговое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сочинение)</w:t>
            </w:r>
          </w:p>
        </w:tc>
      </w:tr>
      <w:tr>
        <w:trPr>
          <w:trHeight w:val="947" w:hRule="atLeast"/>
        </w:trPr>
        <w:tc>
          <w:tcPr>
            <w:tcW w:w="3603" w:type="dxa"/>
          </w:tcPr>
          <w:p>
            <w:pPr>
              <w:pStyle w:val="TableParagraph"/>
              <w:rPr>
                <w:i/>
                <w:sz w:val="28"/>
              </w:rPr>
            </w:pPr>
          </w:p>
          <w:p>
            <w:pPr>
              <w:pStyle w:val="TableParagraph"/>
              <w:spacing w:before="1"/>
              <w:ind w:left="64"/>
              <w:rPr>
                <w:sz w:val="24"/>
              </w:rPr>
            </w:pPr>
            <w:r>
              <w:rPr>
                <w:sz w:val="24"/>
              </w:rPr>
              <w:t>Класс: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номер,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буква</w:t>
            </w:r>
          </w:p>
        </w:tc>
        <w:tc>
          <w:tcPr>
            <w:tcW w:w="6581" w:type="dxa"/>
          </w:tcPr>
          <w:p>
            <w:pPr>
              <w:pStyle w:val="TableParagraph"/>
              <w:spacing w:before="47"/>
              <w:ind w:left="67" w:right="854"/>
              <w:rPr>
                <w:sz w:val="24"/>
              </w:rPr>
            </w:pPr>
            <w:r>
              <w:rPr>
                <w:sz w:val="24"/>
              </w:rPr>
              <w:t>Информация о классе, в котором обучается выпускник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(участники итогового сочинения, участвующие 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сочинении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желанию,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указанные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поля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заполняют)</w:t>
            </w:r>
          </w:p>
        </w:tc>
      </w:tr>
      <w:tr>
        <w:trPr>
          <w:trHeight w:val="671" w:hRule="atLeast"/>
        </w:trPr>
        <w:tc>
          <w:tcPr>
            <w:tcW w:w="3603" w:type="dxa"/>
          </w:tcPr>
          <w:p>
            <w:pPr>
              <w:pStyle w:val="TableParagraph"/>
              <w:spacing w:before="183"/>
              <w:ind w:left="64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581" w:type="dxa"/>
          </w:tcPr>
          <w:p>
            <w:pPr>
              <w:pStyle w:val="TableParagraph"/>
              <w:spacing w:line="237" w:lineRule="auto" w:before="49"/>
              <w:ind w:left="67" w:right="867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организации,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которой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участник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пишет сочинение (изложение)</w:t>
            </w:r>
          </w:p>
        </w:tc>
      </w:tr>
      <w:tr>
        <w:trPr>
          <w:trHeight w:val="671" w:hRule="atLeast"/>
        </w:trPr>
        <w:tc>
          <w:tcPr>
            <w:tcW w:w="3603" w:type="dxa"/>
          </w:tcPr>
          <w:p>
            <w:pPr>
              <w:pStyle w:val="TableParagraph"/>
              <w:spacing w:before="181"/>
              <w:ind w:left="64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кабинета</w:t>
            </w:r>
          </w:p>
        </w:tc>
        <w:tc>
          <w:tcPr>
            <w:tcW w:w="6581" w:type="dxa"/>
          </w:tcPr>
          <w:p>
            <w:pPr>
              <w:pStyle w:val="TableParagraph"/>
              <w:spacing w:before="44"/>
              <w:ind w:left="67" w:right="1482"/>
              <w:rPr>
                <w:sz w:val="24"/>
              </w:rPr>
            </w:pPr>
            <w:r>
              <w:rPr>
                <w:sz w:val="24"/>
              </w:rPr>
              <w:t>Номер учебного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кабинета,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котором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проводится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сочинение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(изложение)</w:t>
            </w:r>
          </w:p>
        </w:tc>
      </w:tr>
      <w:tr>
        <w:trPr>
          <w:trHeight w:val="395" w:hRule="atLeast"/>
        </w:trPr>
        <w:tc>
          <w:tcPr>
            <w:tcW w:w="3603" w:type="dxa"/>
          </w:tcPr>
          <w:p>
            <w:pPr>
              <w:pStyle w:val="TableParagraph"/>
              <w:spacing w:before="44"/>
              <w:ind w:left="64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581" w:type="dxa"/>
          </w:tcPr>
          <w:p>
            <w:pPr>
              <w:pStyle w:val="TableParagraph"/>
              <w:spacing w:before="44"/>
              <w:ind w:left="67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сочинения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(изложения)</w:t>
            </w:r>
          </w:p>
        </w:tc>
      </w:tr>
      <w:tr>
        <w:trPr>
          <w:trHeight w:val="396" w:hRule="atLeast"/>
        </w:trPr>
        <w:tc>
          <w:tcPr>
            <w:tcW w:w="3603" w:type="dxa"/>
          </w:tcPr>
          <w:p>
            <w:pPr>
              <w:pStyle w:val="TableParagraph"/>
              <w:spacing w:before="44"/>
              <w:ind w:left="64"/>
              <w:rPr>
                <w:sz w:val="24"/>
              </w:rPr>
            </w:pPr>
            <w:r>
              <w:rPr>
                <w:sz w:val="24"/>
              </w:rPr>
              <w:t>Код вида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работы</w:t>
            </w:r>
          </w:p>
        </w:tc>
        <w:tc>
          <w:tcPr>
            <w:tcW w:w="6581" w:type="dxa"/>
          </w:tcPr>
          <w:p>
            <w:pPr>
              <w:pStyle w:val="TableParagraph"/>
              <w:spacing w:before="44"/>
              <w:ind w:left="67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сочинение,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изложение</w:t>
            </w:r>
          </w:p>
        </w:tc>
      </w:tr>
      <w:tr>
        <w:trPr>
          <w:trHeight w:val="398" w:hRule="atLeast"/>
        </w:trPr>
        <w:tc>
          <w:tcPr>
            <w:tcW w:w="3603" w:type="dxa"/>
          </w:tcPr>
          <w:p>
            <w:pPr>
              <w:pStyle w:val="TableParagraph"/>
              <w:spacing w:before="47"/>
              <w:ind w:left="6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вида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работы</w:t>
            </w:r>
          </w:p>
        </w:tc>
        <w:tc>
          <w:tcPr>
            <w:tcW w:w="6581" w:type="dxa"/>
          </w:tcPr>
          <w:p>
            <w:pPr>
              <w:pStyle w:val="TableParagraph"/>
              <w:spacing w:before="47"/>
              <w:ind w:left="67"/>
              <w:rPr>
                <w:sz w:val="24"/>
              </w:rPr>
            </w:pPr>
            <w:r>
              <w:rPr>
                <w:sz w:val="24"/>
              </w:rPr>
              <w:t>Указывается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(сочинение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изложение)</w:t>
            </w:r>
          </w:p>
        </w:tc>
      </w:tr>
      <w:tr>
        <w:trPr>
          <w:trHeight w:val="393" w:hRule="atLeast"/>
        </w:trPr>
        <w:tc>
          <w:tcPr>
            <w:tcW w:w="3603" w:type="dxa"/>
          </w:tcPr>
          <w:p>
            <w:pPr>
              <w:pStyle w:val="TableParagraph"/>
              <w:spacing w:before="44"/>
              <w:ind w:left="64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темы</w:t>
            </w:r>
          </w:p>
        </w:tc>
        <w:tc>
          <w:tcPr>
            <w:tcW w:w="6581" w:type="dxa"/>
          </w:tcPr>
          <w:p>
            <w:pPr>
              <w:pStyle w:val="TableParagraph"/>
              <w:spacing w:before="44"/>
              <w:ind w:left="67"/>
              <w:rPr>
                <w:sz w:val="24"/>
              </w:rPr>
            </w:pPr>
            <w:r>
              <w:rPr>
                <w:sz w:val="24"/>
              </w:rPr>
              <w:t>Указывается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выбранной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темой</w:t>
            </w:r>
          </w:p>
        </w:tc>
      </w:tr>
    </w:tbl>
    <w:p>
      <w:pPr>
        <w:pStyle w:val="BodyText"/>
        <w:spacing w:before="4"/>
        <w:ind w:left="0" w:firstLine="0"/>
        <w:jc w:val="left"/>
        <w:rPr>
          <w:i/>
          <w:sz w:val="19"/>
        </w:rPr>
      </w:pPr>
    </w:p>
    <w:p>
      <w:pPr>
        <w:spacing w:line="298" w:lineRule="exact" w:before="89"/>
        <w:ind w:left="822" w:right="0" w:firstLine="0"/>
        <w:jc w:val="left"/>
        <w:rPr>
          <w:i/>
          <w:sz w:val="26"/>
        </w:rPr>
      </w:pPr>
      <w:r>
        <w:rPr>
          <w:i/>
          <w:sz w:val="26"/>
        </w:rPr>
        <w:t>На</w:t>
      </w:r>
      <w:r>
        <w:rPr>
          <w:i/>
          <w:spacing w:val="-5"/>
          <w:sz w:val="26"/>
        </w:rPr>
        <w:t> </w:t>
      </w:r>
      <w:r>
        <w:rPr>
          <w:i/>
          <w:sz w:val="26"/>
        </w:rPr>
        <w:t>итоговом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сочинении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допускается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использование:</w:t>
      </w:r>
    </w:p>
    <w:p>
      <w:pPr>
        <w:spacing w:before="0"/>
        <w:ind w:left="114" w:right="0" w:firstLine="708"/>
        <w:jc w:val="left"/>
        <w:rPr>
          <w:i/>
          <w:sz w:val="26"/>
        </w:rPr>
      </w:pPr>
      <w:r>
        <w:rPr>
          <w:i/>
          <w:sz w:val="26"/>
        </w:rPr>
        <w:t>орфографического</w:t>
      </w:r>
      <w:r>
        <w:rPr>
          <w:i/>
          <w:spacing w:val="13"/>
          <w:sz w:val="26"/>
        </w:rPr>
        <w:t> </w:t>
      </w:r>
      <w:r>
        <w:rPr>
          <w:i/>
          <w:sz w:val="26"/>
        </w:rPr>
        <w:t>словаря,</w:t>
      </w:r>
      <w:r>
        <w:rPr>
          <w:i/>
          <w:spacing w:val="14"/>
          <w:sz w:val="26"/>
        </w:rPr>
        <w:t> </w:t>
      </w:r>
      <w:r>
        <w:rPr>
          <w:i/>
          <w:sz w:val="26"/>
        </w:rPr>
        <w:t>выданного</w:t>
      </w:r>
      <w:r>
        <w:rPr>
          <w:i/>
          <w:spacing w:val="13"/>
          <w:sz w:val="26"/>
        </w:rPr>
        <w:t> </w:t>
      </w:r>
      <w:r>
        <w:rPr>
          <w:i/>
          <w:sz w:val="26"/>
        </w:rPr>
        <w:t>участнику</w:t>
      </w:r>
      <w:r>
        <w:rPr>
          <w:i/>
          <w:spacing w:val="14"/>
          <w:sz w:val="26"/>
        </w:rPr>
        <w:t> </w:t>
      </w:r>
      <w:r>
        <w:rPr>
          <w:i/>
          <w:sz w:val="26"/>
        </w:rPr>
        <w:t>членом</w:t>
      </w:r>
      <w:r>
        <w:rPr>
          <w:i/>
          <w:spacing w:val="14"/>
          <w:sz w:val="26"/>
        </w:rPr>
        <w:t> </w:t>
      </w:r>
      <w:r>
        <w:rPr>
          <w:i/>
          <w:sz w:val="26"/>
        </w:rPr>
        <w:t>комиссии</w:t>
      </w:r>
      <w:r>
        <w:rPr>
          <w:i/>
          <w:spacing w:val="14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14"/>
          <w:sz w:val="26"/>
        </w:rPr>
        <w:t> </w:t>
      </w:r>
      <w:r>
        <w:rPr>
          <w:i/>
          <w:sz w:val="26"/>
        </w:rPr>
        <w:t>проведению</w:t>
      </w:r>
      <w:r>
        <w:rPr>
          <w:i/>
          <w:spacing w:val="-62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сочинения.</w:t>
      </w:r>
    </w:p>
    <w:p>
      <w:pPr>
        <w:spacing w:line="299" w:lineRule="exact" w:before="0"/>
        <w:ind w:left="822" w:right="0" w:firstLine="0"/>
        <w:jc w:val="left"/>
        <w:rPr>
          <w:i/>
          <w:sz w:val="26"/>
        </w:rPr>
      </w:pPr>
      <w:r>
        <w:rPr>
          <w:i/>
          <w:sz w:val="26"/>
        </w:rPr>
        <w:t>На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итоговом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изложении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допускается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использование:</w:t>
      </w:r>
    </w:p>
    <w:p>
      <w:pPr>
        <w:spacing w:before="0"/>
        <w:ind w:left="114" w:right="0" w:firstLine="708"/>
        <w:jc w:val="left"/>
        <w:rPr>
          <w:i/>
          <w:sz w:val="26"/>
        </w:rPr>
      </w:pPr>
      <w:r>
        <w:rPr>
          <w:i/>
          <w:sz w:val="26"/>
        </w:rPr>
        <w:t>орфографического</w:t>
      </w:r>
      <w:r>
        <w:rPr>
          <w:i/>
          <w:spacing w:val="55"/>
          <w:sz w:val="26"/>
        </w:rPr>
        <w:t> </w:t>
      </w:r>
      <w:r>
        <w:rPr>
          <w:i/>
          <w:sz w:val="26"/>
        </w:rPr>
        <w:t>и</w:t>
      </w:r>
      <w:r>
        <w:rPr>
          <w:i/>
          <w:spacing w:val="57"/>
          <w:sz w:val="26"/>
        </w:rPr>
        <w:t> </w:t>
      </w:r>
      <w:r>
        <w:rPr>
          <w:i/>
          <w:sz w:val="26"/>
        </w:rPr>
        <w:t>толкового</w:t>
      </w:r>
      <w:r>
        <w:rPr>
          <w:i/>
          <w:spacing w:val="55"/>
          <w:sz w:val="26"/>
        </w:rPr>
        <w:t> </w:t>
      </w:r>
      <w:r>
        <w:rPr>
          <w:i/>
          <w:sz w:val="26"/>
        </w:rPr>
        <w:t>словарей,</w:t>
      </w:r>
      <w:r>
        <w:rPr>
          <w:i/>
          <w:spacing w:val="61"/>
          <w:sz w:val="26"/>
        </w:rPr>
        <w:t> </w:t>
      </w:r>
      <w:r>
        <w:rPr>
          <w:i/>
          <w:sz w:val="26"/>
        </w:rPr>
        <w:t>выданных</w:t>
      </w:r>
      <w:r>
        <w:rPr>
          <w:i/>
          <w:spacing w:val="57"/>
          <w:sz w:val="26"/>
        </w:rPr>
        <w:t> </w:t>
      </w:r>
      <w:r>
        <w:rPr>
          <w:i/>
          <w:sz w:val="26"/>
        </w:rPr>
        <w:t>участнику</w:t>
      </w:r>
      <w:r>
        <w:rPr>
          <w:i/>
          <w:spacing w:val="55"/>
          <w:sz w:val="26"/>
        </w:rPr>
        <w:t> </w:t>
      </w:r>
      <w:r>
        <w:rPr>
          <w:i/>
          <w:sz w:val="26"/>
        </w:rPr>
        <w:t>членом</w:t>
      </w:r>
      <w:r>
        <w:rPr>
          <w:i/>
          <w:spacing w:val="55"/>
          <w:sz w:val="26"/>
        </w:rPr>
        <w:t> </w:t>
      </w:r>
      <w:r>
        <w:rPr>
          <w:i/>
          <w:sz w:val="26"/>
        </w:rPr>
        <w:t>комиссии</w:t>
      </w:r>
      <w:r>
        <w:rPr>
          <w:i/>
          <w:spacing w:val="55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-62"/>
          <w:sz w:val="26"/>
        </w:rPr>
        <w:t> </w:t>
      </w:r>
      <w:r>
        <w:rPr>
          <w:i/>
          <w:sz w:val="26"/>
        </w:rPr>
        <w:t>проведению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(изложения).</w:t>
      </w:r>
    </w:p>
    <w:p>
      <w:pPr>
        <w:pStyle w:val="BodyText"/>
        <w:spacing w:before="2"/>
        <w:ind w:left="0" w:firstLine="0"/>
        <w:jc w:val="left"/>
        <w:rPr>
          <w:i/>
          <w:sz w:val="28"/>
        </w:rPr>
      </w:pPr>
    </w:p>
    <w:p>
      <w:pPr>
        <w:pStyle w:val="Heading2"/>
        <w:ind w:left="832" w:right="309"/>
        <w:jc w:val="center"/>
      </w:pPr>
      <w:r>
        <w:rPr/>
        <w:t>Инструкция</w:t>
      </w:r>
      <w:r>
        <w:rPr>
          <w:spacing w:val="-5"/>
        </w:rPr>
        <w:t> </w:t>
      </w:r>
      <w:r>
        <w:rPr/>
        <w:t>для</w:t>
      </w:r>
      <w:r>
        <w:rPr>
          <w:spacing w:val="-5"/>
        </w:rPr>
        <w:t> </w:t>
      </w:r>
      <w:r>
        <w:rPr/>
        <w:t>участников</w:t>
      </w:r>
      <w:r>
        <w:rPr>
          <w:spacing w:val="-3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</w:t>
      </w:r>
    </w:p>
    <w:p>
      <w:pPr>
        <w:pStyle w:val="BodyText"/>
        <w:spacing w:before="6"/>
        <w:ind w:left="0" w:firstLine="0"/>
        <w:jc w:val="left"/>
        <w:rPr>
          <w:b/>
          <w:sz w:val="25"/>
        </w:rPr>
      </w:pPr>
    </w:p>
    <w:p>
      <w:pPr>
        <w:spacing w:before="1"/>
        <w:ind w:left="822" w:right="0" w:firstLine="0"/>
        <w:jc w:val="left"/>
        <w:rPr>
          <w:i/>
          <w:sz w:val="26"/>
        </w:rPr>
      </w:pPr>
      <w:r>
        <w:rPr>
          <w:i/>
          <w:sz w:val="26"/>
        </w:rPr>
        <w:t>Первая</w:t>
      </w:r>
      <w:r>
        <w:rPr>
          <w:i/>
          <w:spacing w:val="-5"/>
          <w:sz w:val="26"/>
        </w:rPr>
        <w:t> </w:t>
      </w:r>
      <w:r>
        <w:rPr>
          <w:i/>
          <w:sz w:val="26"/>
        </w:rPr>
        <w:t>часть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инструктажа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(начало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проведения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до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10:00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местному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времени):</w:t>
      </w:r>
    </w:p>
    <w:p>
      <w:pPr>
        <w:spacing w:after="0"/>
        <w:jc w:val="left"/>
        <w:rPr>
          <w:sz w:val="26"/>
        </w:rPr>
        <w:sectPr>
          <w:pgSz w:w="11910" w:h="16840"/>
          <w:pgMar w:header="0" w:footer="609" w:top="1000" w:bottom="800" w:left="620" w:right="420"/>
        </w:sectPr>
      </w:pPr>
    </w:p>
    <w:p>
      <w:pPr>
        <w:pStyle w:val="Heading2"/>
        <w:spacing w:before="70"/>
        <w:ind w:left="114" w:right="297" w:firstLine="708"/>
      </w:pPr>
      <w:r>
        <w:rPr/>
        <w:t>Уважаемые участники, сегодня вы участвуете в написании итогового сочинения</w:t>
      </w:r>
      <w:r>
        <w:rPr>
          <w:spacing w:val="1"/>
        </w:rPr>
        <w:t> </w:t>
      </w:r>
      <w:r>
        <w:rPr/>
        <w:t>(изложения).</w:t>
      </w:r>
      <w:r>
        <w:rPr>
          <w:spacing w:val="1"/>
        </w:rPr>
        <w:t> </w:t>
      </w:r>
      <w:r>
        <w:rPr/>
        <w:t>Прослушайте</w:t>
      </w:r>
      <w:r>
        <w:rPr>
          <w:spacing w:val="1"/>
        </w:rPr>
        <w:t> </w:t>
      </w:r>
      <w:r>
        <w:rPr/>
        <w:t>инструкцию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порядке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(изложения).</w:t>
      </w:r>
    </w:p>
    <w:p>
      <w:pPr>
        <w:spacing w:before="1"/>
        <w:ind w:left="114" w:right="296" w:firstLine="708"/>
        <w:jc w:val="both"/>
        <w:rPr>
          <w:b/>
          <w:sz w:val="26"/>
        </w:rPr>
      </w:pPr>
      <w:r>
        <w:rPr>
          <w:b/>
          <w:sz w:val="26"/>
        </w:rPr>
        <w:t>Напоминаем,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что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время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проведения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вам</w:t>
      </w:r>
      <w:r>
        <w:rPr>
          <w:b/>
          <w:spacing w:val="-62"/>
          <w:sz w:val="26"/>
        </w:rPr>
        <w:t> </w:t>
      </w:r>
      <w:r>
        <w:rPr>
          <w:b/>
          <w:sz w:val="26"/>
        </w:rPr>
        <w:t>необходимо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соблюдать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порядок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проведения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(изложения).</w:t>
      </w:r>
    </w:p>
    <w:p>
      <w:pPr>
        <w:pStyle w:val="Heading2"/>
        <w:spacing w:line="299" w:lineRule="exact"/>
      </w:pPr>
      <w:r>
        <w:rPr/>
        <w:t>Во</w:t>
      </w:r>
      <w:r>
        <w:rPr>
          <w:spacing w:val="-4"/>
        </w:rPr>
        <w:t> </w:t>
      </w:r>
      <w:r>
        <w:rPr/>
        <w:t>время</w:t>
      </w:r>
      <w:r>
        <w:rPr>
          <w:spacing w:val="-4"/>
        </w:rPr>
        <w:t> </w:t>
      </w:r>
      <w:r>
        <w:rPr/>
        <w:t>работы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учебном</w:t>
      </w:r>
      <w:r>
        <w:rPr>
          <w:spacing w:val="-3"/>
        </w:rPr>
        <w:t> </w:t>
      </w:r>
      <w:r>
        <w:rPr/>
        <w:t>кабинете</w:t>
      </w:r>
      <w:r>
        <w:rPr>
          <w:spacing w:val="-4"/>
        </w:rPr>
        <w:t> </w:t>
      </w:r>
      <w:r>
        <w:rPr/>
        <w:t>запрещается:</w:t>
      </w:r>
    </w:p>
    <w:p>
      <w:pPr>
        <w:spacing w:before="1"/>
        <w:ind w:left="114" w:right="294" w:firstLine="708"/>
        <w:jc w:val="both"/>
        <w:rPr>
          <w:b/>
          <w:sz w:val="26"/>
        </w:rPr>
      </w:pPr>
      <w:r>
        <w:rPr>
          <w:b/>
          <w:sz w:val="26"/>
        </w:rPr>
        <w:t>иметь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при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себе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средства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связи,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фото-,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аудио-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видеоаппаратуру,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справочные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материалы,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письменные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заметки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и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иные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средства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хранения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и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передачи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информации;</w:t>
      </w:r>
    </w:p>
    <w:p>
      <w:pPr>
        <w:pStyle w:val="Heading2"/>
        <w:ind w:left="114" w:right="297" w:firstLine="708"/>
      </w:pPr>
      <w:r>
        <w:rPr/>
        <w:t>пользоваться</w:t>
      </w:r>
      <w:r>
        <w:rPr>
          <w:spacing w:val="1"/>
        </w:rPr>
        <w:t> </w:t>
      </w:r>
      <w:r>
        <w:rPr/>
        <w:t>текстами</w:t>
      </w:r>
      <w:r>
        <w:rPr>
          <w:spacing w:val="1"/>
        </w:rPr>
        <w:t> </w:t>
      </w:r>
      <w:r>
        <w:rPr/>
        <w:t>литературного</w:t>
      </w:r>
      <w:r>
        <w:rPr>
          <w:spacing w:val="1"/>
        </w:rPr>
        <w:t> </w:t>
      </w:r>
      <w:r>
        <w:rPr/>
        <w:t>материала</w:t>
      </w:r>
      <w:r>
        <w:rPr>
          <w:spacing w:val="1"/>
        </w:rPr>
        <w:t> </w:t>
      </w:r>
      <w:r>
        <w:rPr/>
        <w:t>(художественными</w:t>
      </w:r>
      <w:r>
        <w:rPr>
          <w:spacing w:val="1"/>
        </w:rPr>
        <w:t> </w:t>
      </w:r>
      <w:r>
        <w:rPr/>
        <w:t>произведениями,</w:t>
      </w:r>
      <w:r>
        <w:rPr>
          <w:spacing w:val="1"/>
        </w:rPr>
        <w:t> </w:t>
      </w:r>
      <w:r>
        <w:rPr/>
        <w:t>дневниками,</w:t>
      </w:r>
      <w:r>
        <w:rPr>
          <w:spacing w:val="1"/>
        </w:rPr>
        <w:t> </w:t>
      </w:r>
      <w:r>
        <w:rPr/>
        <w:t>мемуарами,</w:t>
      </w:r>
      <w:r>
        <w:rPr>
          <w:spacing w:val="1"/>
        </w:rPr>
        <w:t> </w:t>
      </w:r>
      <w:r>
        <w:rPr/>
        <w:t>публицистикой,</w:t>
      </w:r>
      <w:r>
        <w:rPr>
          <w:spacing w:val="1"/>
        </w:rPr>
        <w:t> </w:t>
      </w:r>
      <w:r>
        <w:rPr/>
        <w:t>другими</w:t>
      </w:r>
      <w:r>
        <w:rPr>
          <w:spacing w:val="1"/>
        </w:rPr>
        <w:t> </w:t>
      </w:r>
      <w:r>
        <w:rPr/>
        <w:t>литературными</w:t>
      </w:r>
      <w:r>
        <w:rPr>
          <w:spacing w:val="1"/>
        </w:rPr>
        <w:t> </w:t>
      </w:r>
      <w:r>
        <w:rPr/>
        <w:t>источниками),</w:t>
      </w:r>
      <w:r>
        <w:rPr>
          <w:spacing w:val="-3"/>
        </w:rPr>
        <w:t> </w:t>
      </w:r>
      <w:r>
        <w:rPr/>
        <w:t>собственными</w:t>
      </w:r>
      <w:r>
        <w:rPr>
          <w:spacing w:val="-1"/>
        </w:rPr>
        <w:t> </w:t>
      </w:r>
      <w:r>
        <w:rPr/>
        <w:t>орфографическими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(или)</w:t>
      </w:r>
      <w:r>
        <w:rPr>
          <w:spacing w:val="-3"/>
        </w:rPr>
        <w:t> </w:t>
      </w:r>
      <w:r>
        <w:rPr/>
        <w:t>толковыми</w:t>
      </w:r>
      <w:r>
        <w:rPr>
          <w:spacing w:val="-2"/>
        </w:rPr>
        <w:t> </w:t>
      </w:r>
      <w:r>
        <w:rPr/>
        <w:t>словарями.</w:t>
      </w:r>
    </w:p>
    <w:p>
      <w:pPr>
        <w:spacing w:before="0"/>
        <w:ind w:left="114" w:right="292" w:firstLine="708"/>
        <w:jc w:val="both"/>
        <w:rPr>
          <w:b/>
          <w:sz w:val="26"/>
        </w:rPr>
      </w:pPr>
      <w:r>
        <w:rPr>
          <w:b/>
          <w:sz w:val="26"/>
        </w:rPr>
        <w:t>Участники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(изложения),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нарушившие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установленные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требования,</w:t>
      </w:r>
      <w:r>
        <w:rPr>
          <w:b/>
          <w:spacing w:val="121"/>
          <w:sz w:val="26"/>
        </w:rPr>
        <w:t> </w:t>
      </w:r>
      <w:r>
        <w:rPr>
          <w:b/>
          <w:sz w:val="26"/>
        </w:rPr>
        <w:t>удаляются</w:t>
      </w:r>
      <w:r>
        <w:rPr>
          <w:b/>
          <w:spacing w:val="120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121"/>
          <w:sz w:val="26"/>
        </w:rPr>
        <w:t> </w:t>
      </w:r>
      <w:r>
        <w:rPr>
          <w:b/>
          <w:sz w:val="26"/>
        </w:rPr>
        <w:t>итогового  </w:t>
      </w:r>
      <w:r>
        <w:rPr>
          <w:b/>
          <w:spacing w:val="57"/>
          <w:sz w:val="26"/>
        </w:rPr>
        <w:t> </w:t>
      </w:r>
      <w:r>
        <w:rPr>
          <w:b/>
          <w:sz w:val="26"/>
        </w:rPr>
        <w:t>сочинения  </w:t>
      </w:r>
      <w:r>
        <w:rPr>
          <w:b/>
          <w:spacing w:val="55"/>
          <w:sz w:val="26"/>
        </w:rPr>
        <w:t> </w:t>
      </w:r>
      <w:r>
        <w:rPr>
          <w:b/>
          <w:sz w:val="26"/>
        </w:rPr>
        <w:t>(изложения)  </w:t>
      </w:r>
      <w:r>
        <w:rPr>
          <w:b/>
          <w:spacing w:val="55"/>
          <w:sz w:val="26"/>
        </w:rPr>
        <w:t> </w:t>
      </w:r>
      <w:r>
        <w:rPr>
          <w:b/>
          <w:sz w:val="26"/>
        </w:rPr>
        <w:t>членом  </w:t>
      </w:r>
      <w:r>
        <w:rPr>
          <w:b/>
          <w:spacing w:val="57"/>
          <w:sz w:val="26"/>
        </w:rPr>
        <w:t> </w:t>
      </w:r>
      <w:r>
        <w:rPr>
          <w:b/>
          <w:sz w:val="26"/>
        </w:rPr>
        <w:t>комиссии</w:t>
      </w:r>
      <w:r>
        <w:rPr>
          <w:b/>
          <w:spacing w:val="-63"/>
          <w:sz w:val="26"/>
        </w:rPr>
        <w:t> </w:t>
      </w:r>
      <w:r>
        <w:rPr>
          <w:b/>
          <w:sz w:val="26"/>
        </w:rPr>
        <w:t>по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проведению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(изложения).</w:t>
      </w:r>
    </w:p>
    <w:p>
      <w:pPr>
        <w:pStyle w:val="Heading2"/>
        <w:ind w:left="114" w:right="294" w:firstLine="708"/>
      </w:pPr>
      <w:r>
        <w:rPr/>
        <w:t>Обращаем</w:t>
      </w:r>
      <w:r>
        <w:rPr>
          <w:spacing w:val="1"/>
        </w:rPr>
        <w:t> </w:t>
      </w:r>
      <w:r>
        <w:rPr/>
        <w:t>ваше</w:t>
      </w:r>
      <w:r>
        <w:rPr>
          <w:spacing w:val="1"/>
        </w:rPr>
        <w:t> </w:t>
      </w:r>
      <w:r>
        <w:rPr/>
        <w:t>внимание,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рабочем</w:t>
      </w:r>
      <w:r>
        <w:rPr>
          <w:spacing w:val="1"/>
        </w:rPr>
        <w:t> </w:t>
      </w:r>
      <w:r>
        <w:rPr/>
        <w:t>столе</w:t>
      </w:r>
      <w:r>
        <w:rPr>
          <w:spacing w:val="1"/>
        </w:rPr>
        <w:t> </w:t>
      </w:r>
      <w:r>
        <w:rPr/>
        <w:t>помимо</w:t>
      </w:r>
      <w:r>
        <w:rPr>
          <w:spacing w:val="1"/>
        </w:rPr>
        <w:t> </w:t>
      </w:r>
      <w:r>
        <w:rPr/>
        <w:t>бланка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бланков</w:t>
      </w:r>
      <w:r>
        <w:rPr>
          <w:spacing w:val="66"/>
        </w:rPr>
        <w:t> </w:t>
      </w:r>
      <w:r>
        <w:rPr/>
        <w:t>записи,</w:t>
      </w:r>
      <w:r>
        <w:rPr>
          <w:spacing w:val="1"/>
        </w:rPr>
        <w:t> </w:t>
      </w:r>
      <w:r>
        <w:rPr/>
        <w:t>находятся:</w:t>
      </w:r>
    </w:p>
    <w:p>
      <w:pPr>
        <w:spacing w:before="0"/>
        <w:ind w:left="822" w:right="2678" w:firstLine="0"/>
        <w:jc w:val="both"/>
        <w:rPr>
          <w:b/>
          <w:sz w:val="26"/>
        </w:rPr>
      </w:pPr>
      <w:r>
        <w:rPr>
          <w:b/>
          <w:sz w:val="26"/>
        </w:rPr>
        <w:t>ручка (гелевая или капиллярная с чернилами черного цвета);</w:t>
      </w:r>
      <w:r>
        <w:rPr>
          <w:b/>
          <w:spacing w:val="-62"/>
          <w:sz w:val="26"/>
        </w:rPr>
        <w:t> </w:t>
      </w:r>
      <w:r>
        <w:rPr>
          <w:b/>
          <w:sz w:val="26"/>
        </w:rPr>
        <w:t>документ,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удостоверяющий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личность;</w:t>
      </w:r>
    </w:p>
    <w:p>
      <w:pPr>
        <w:pStyle w:val="Heading2"/>
        <w:spacing w:line="299" w:lineRule="exact"/>
      </w:pPr>
      <w:r>
        <w:rPr/>
        <w:t>лекарства</w:t>
      </w:r>
      <w:r>
        <w:rPr>
          <w:spacing w:val="-6"/>
        </w:rPr>
        <w:t> </w:t>
      </w:r>
      <w:r>
        <w:rPr/>
        <w:t>(при</w:t>
      </w:r>
      <w:r>
        <w:rPr>
          <w:spacing w:val="-5"/>
        </w:rPr>
        <w:t> </w:t>
      </w:r>
      <w:r>
        <w:rPr/>
        <w:t>необходимости);</w:t>
      </w:r>
    </w:p>
    <w:p>
      <w:pPr>
        <w:spacing w:before="1"/>
        <w:ind w:left="114" w:right="298" w:firstLine="708"/>
        <w:jc w:val="both"/>
        <w:rPr>
          <w:b/>
          <w:sz w:val="26"/>
        </w:rPr>
      </w:pPr>
      <w:r>
        <w:rPr>
          <w:b/>
          <w:sz w:val="26"/>
        </w:rPr>
        <w:t>продукты питания для дополнительного приема пищи (перекус), бутилированная</w:t>
      </w:r>
      <w:r>
        <w:rPr>
          <w:b/>
          <w:spacing w:val="-62"/>
          <w:sz w:val="26"/>
        </w:rPr>
        <w:t> </w:t>
      </w:r>
      <w:r>
        <w:rPr>
          <w:b/>
          <w:sz w:val="26"/>
        </w:rPr>
        <w:t>питьевая вода при условии, что упаковка указанных продуктов питания и воды, а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также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их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потребление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не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будут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отвлекать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других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участников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(изложения)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от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написания</w:t>
      </w:r>
      <w:r>
        <w:rPr>
          <w:b/>
          <w:spacing w:val="-6"/>
          <w:sz w:val="26"/>
        </w:rPr>
        <w:t> </w:t>
      </w:r>
      <w:r>
        <w:rPr>
          <w:b/>
          <w:sz w:val="26"/>
        </w:rPr>
        <w:t>ими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(изложения)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(при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необходимости);</w:t>
      </w:r>
    </w:p>
    <w:p>
      <w:pPr>
        <w:pStyle w:val="Heading2"/>
        <w:ind w:left="114" w:right="288" w:firstLine="773"/>
      </w:pPr>
      <w:r>
        <w:rPr/>
        <w:t>для участников итогового сочинения – орфографический словарь, выданный по</w:t>
      </w:r>
      <w:r>
        <w:rPr>
          <w:spacing w:val="1"/>
        </w:rPr>
        <w:t> </w:t>
      </w:r>
      <w:r>
        <w:rPr/>
        <w:t>месту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сочинения;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орфографический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толковый</w:t>
      </w:r>
      <w:r>
        <w:rPr>
          <w:spacing w:val="1"/>
        </w:rPr>
        <w:t> </w:t>
      </w:r>
      <w:r>
        <w:rPr/>
        <w:t>словари,</w:t>
      </w:r>
      <w:r>
        <w:rPr>
          <w:spacing w:val="1"/>
        </w:rPr>
        <w:t> </w:t>
      </w:r>
      <w:r>
        <w:rPr/>
        <w:t>выданные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месту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изложения;</w:t>
      </w:r>
    </w:p>
    <w:p>
      <w:pPr>
        <w:spacing w:before="0"/>
        <w:ind w:left="822" w:right="2570" w:firstLine="0"/>
        <w:jc w:val="both"/>
        <w:rPr>
          <w:b/>
          <w:sz w:val="26"/>
        </w:rPr>
      </w:pPr>
      <w:r>
        <w:rPr>
          <w:b/>
          <w:sz w:val="26"/>
        </w:rPr>
        <w:t>инструкция для участников итогового сочинения (изложения);</w:t>
      </w:r>
      <w:r>
        <w:rPr>
          <w:b/>
          <w:spacing w:val="-63"/>
          <w:sz w:val="26"/>
        </w:rPr>
        <w:t> </w:t>
      </w:r>
      <w:r>
        <w:rPr>
          <w:b/>
          <w:sz w:val="26"/>
        </w:rPr>
        <w:t>черновики;</w:t>
      </w:r>
    </w:p>
    <w:p>
      <w:pPr>
        <w:pStyle w:val="Heading2"/>
        <w:ind w:left="114" w:right="288" w:firstLine="708"/>
      </w:pP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ограниченными</w:t>
      </w:r>
      <w:r>
        <w:rPr>
          <w:spacing w:val="1"/>
        </w:rPr>
        <w:t> </w:t>
      </w:r>
      <w:r>
        <w:rPr/>
        <w:t>возможностями</w:t>
      </w:r>
      <w:r>
        <w:rPr>
          <w:spacing w:val="1"/>
        </w:rPr>
        <w:t> </w:t>
      </w:r>
      <w:r>
        <w:rPr/>
        <w:t>здоровья,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детей-</w:t>
      </w:r>
      <w:r>
        <w:rPr>
          <w:spacing w:val="1"/>
        </w:rPr>
        <w:t> </w:t>
      </w:r>
      <w:r>
        <w:rPr/>
        <w:t>инвалидов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инвалидов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специальные</w:t>
      </w:r>
      <w:r>
        <w:rPr>
          <w:spacing w:val="-3"/>
        </w:rPr>
        <w:t> </w:t>
      </w:r>
      <w:r>
        <w:rPr/>
        <w:t>технические</w:t>
      </w:r>
      <w:r>
        <w:rPr>
          <w:spacing w:val="-2"/>
        </w:rPr>
        <w:t> </w:t>
      </w:r>
      <w:r>
        <w:rPr/>
        <w:t>средства</w:t>
      </w:r>
      <w:r>
        <w:rPr>
          <w:spacing w:val="-1"/>
        </w:rPr>
        <w:t> </w:t>
      </w:r>
      <w:r>
        <w:rPr/>
        <w:t>(при</w:t>
      </w:r>
      <w:r>
        <w:rPr>
          <w:spacing w:val="-2"/>
        </w:rPr>
        <w:t> </w:t>
      </w:r>
      <w:r>
        <w:rPr/>
        <w:t>необходимости).</w:t>
      </w:r>
    </w:p>
    <w:p>
      <w:pPr>
        <w:spacing w:before="0"/>
        <w:ind w:left="114" w:right="293" w:firstLine="708"/>
        <w:jc w:val="both"/>
        <w:rPr>
          <w:b/>
          <w:sz w:val="26"/>
        </w:rPr>
      </w:pPr>
      <w:r>
        <w:rPr>
          <w:b/>
          <w:sz w:val="26"/>
        </w:rPr>
        <w:t>Вы можете делать пометки на черновиках. Обращаем ваше внимание на то, что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записи в черновиках</w:t>
      </w:r>
      <w:r>
        <w:rPr>
          <w:b/>
          <w:spacing w:val="2"/>
          <w:sz w:val="26"/>
        </w:rPr>
        <w:t> </w:t>
      </w:r>
      <w:r>
        <w:rPr>
          <w:b/>
          <w:sz w:val="26"/>
        </w:rPr>
        <w:t>не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проверяются.</w:t>
      </w:r>
    </w:p>
    <w:p>
      <w:pPr>
        <w:pStyle w:val="Heading2"/>
        <w:ind w:left="114" w:right="297" w:firstLine="708"/>
      </w:pPr>
      <w:r>
        <w:rPr/>
        <w:t>Продолжительность</w:t>
      </w:r>
      <w:r>
        <w:rPr>
          <w:spacing w:val="1"/>
        </w:rPr>
        <w:t> </w:t>
      </w:r>
      <w:r>
        <w:rPr/>
        <w:t>выполнения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составляет</w:t>
      </w:r>
      <w:r>
        <w:rPr>
          <w:spacing w:val="-62"/>
        </w:rPr>
        <w:t> </w:t>
      </w:r>
      <w:r>
        <w:rPr/>
        <w:t>3</w:t>
      </w:r>
      <w:r>
        <w:rPr>
          <w:spacing w:val="-2"/>
        </w:rPr>
        <w:t> </w:t>
      </w:r>
      <w:r>
        <w:rPr/>
        <w:t>часа</w:t>
      </w:r>
      <w:r>
        <w:rPr>
          <w:spacing w:val="-1"/>
        </w:rPr>
        <w:t> </w:t>
      </w:r>
      <w:r>
        <w:rPr/>
        <w:t>55</w:t>
      </w:r>
      <w:r>
        <w:rPr>
          <w:spacing w:val="-1"/>
        </w:rPr>
        <w:t> </w:t>
      </w:r>
      <w:r>
        <w:rPr/>
        <w:t>минут</w:t>
      </w:r>
      <w:r>
        <w:rPr>
          <w:spacing w:val="-1"/>
        </w:rPr>
        <w:t> </w:t>
      </w:r>
      <w:r>
        <w:rPr/>
        <w:t>(235</w:t>
      </w:r>
      <w:r>
        <w:rPr>
          <w:spacing w:val="1"/>
        </w:rPr>
        <w:t> </w:t>
      </w:r>
      <w:r>
        <w:rPr/>
        <w:t>минут).</w:t>
      </w:r>
    </w:p>
    <w:p>
      <w:pPr>
        <w:spacing w:before="0"/>
        <w:ind w:left="114" w:right="296" w:firstLine="708"/>
        <w:jc w:val="both"/>
        <w:rPr>
          <w:b/>
          <w:sz w:val="26"/>
        </w:rPr>
      </w:pPr>
      <w:r>
        <w:rPr>
          <w:b/>
          <w:sz w:val="26"/>
        </w:rPr>
        <w:t>Ознакомиться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66"/>
          <w:sz w:val="26"/>
        </w:rPr>
        <w:t> </w:t>
      </w:r>
      <w:r>
        <w:rPr>
          <w:b/>
          <w:sz w:val="26"/>
        </w:rPr>
        <w:t>результатами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итогового   сочинения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(изложения)   вы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сможете</w:t>
      </w:r>
      <w:r>
        <w:rPr>
          <w:b/>
          <w:spacing w:val="-62"/>
          <w:sz w:val="26"/>
        </w:rPr>
        <w:t> </w:t>
      </w:r>
      <w:r>
        <w:rPr>
          <w:b/>
          <w:sz w:val="26"/>
        </w:rPr>
        <w:t>в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школе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или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местах,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которых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были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зарегистрированы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на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участие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итоговом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сочинении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(изложении).</w:t>
      </w:r>
    </w:p>
    <w:p>
      <w:pPr>
        <w:pStyle w:val="Heading2"/>
        <w:ind w:left="114" w:right="291" w:firstLine="708"/>
      </w:pPr>
      <w:r>
        <w:rPr/>
        <w:t>По</w:t>
      </w:r>
      <w:r>
        <w:rPr>
          <w:spacing w:val="1"/>
        </w:rPr>
        <w:t> </w:t>
      </w:r>
      <w:r>
        <w:rPr/>
        <w:t>всем</w:t>
      </w:r>
      <w:r>
        <w:rPr>
          <w:spacing w:val="1"/>
        </w:rPr>
        <w:t> </w:t>
      </w:r>
      <w:r>
        <w:rPr/>
        <w:t>вопросам,</w:t>
      </w:r>
      <w:r>
        <w:rPr>
          <w:spacing w:val="1"/>
        </w:rPr>
        <w:t> </w:t>
      </w:r>
      <w:r>
        <w:rPr/>
        <w:t>связанным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порядком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98"/>
        </w:rPr>
        <w:t> </w:t>
      </w:r>
      <w:r>
        <w:rPr/>
        <w:t>вы</w:t>
      </w:r>
      <w:r>
        <w:rPr>
          <w:spacing w:val="97"/>
        </w:rPr>
        <w:t> </w:t>
      </w:r>
      <w:r>
        <w:rPr/>
        <w:t>можете</w:t>
      </w:r>
      <w:r>
        <w:rPr>
          <w:spacing w:val="98"/>
        </w:rPr>
        <w:t> </w:t>
      </w:r>
      <w:r>
        <w:rPr/>
        <w:t>обращаться  </w:t>
      </w:r>
      <w:r>
        <w:rPr>
          <w:spacing w:val="31"/>
        </w:rPr>
        <w:t> </w:t>
      </w:r>
      <w:r>
        <w:rPr/>
        <w:t>к  </w:t>
      </w:r>
      <w:r>
        <w:rPr>
          <w:spacing w:val="31"/>
        </w:rPr>
        <w:t> </w:t>
      </w:r>
      <w:r>
        <w:rPr/>
        <w:t>нам.  </w:t>
      </w:r>
      <w:r>
        <w:rPr>
          <w:spacing w:val="33"/>
        </w:rPr>
        <w:t> </w:t>
      </w:r>
      <w:r>
        <w:rPr/>
        <w:t>В  </w:t>
      </w:r>
      <w:r>
        <w:rPr>
          <w:spacing w:val="32"/>
        </w:rPr>
        <w:t> </w:t>
      </w:r>
      <w:r>
        <w:rPr/>
        <w:t>случае  </w:t>
      </w:r>
      <w:r>
        <w:rPr>
          <w:spacing w:val="32"/>
        </w:rPr>
        <w:t> </w:t>
      </w:r>
      <w:r>
        <w:rPr/>
        <w:t>необходимости  </w:t>
      </w:r>
      <w:r>
        <w:rPr>
          <w:spacing w:val="35"/>
        </w:rPr>
        <w:t> </w:t>
      </w:r>
      <w:r>
        <w:rPr/>
        <w:t>выхода</w:t>
      </w:r>
      <w:r>
        <w:rPr>
          <w:spacing w:val="-63"/>
        </w:rPr>
        <w:t> </w:t>
      </w:r>
      <w:r>
        <w:rPr/>
        <w:t>из кабинета оставьте ваши материалы итогового сочинения (изложения) и черновики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своем</w:t>
      </w:r>
      <w:r>
        <w:rPr>
          <w:spacing w:val="1"/>
        </w:rPr>
        <w:t> </w:t>
      </w:r>
      <w:r>
        <w:rPr/>
        <w:t>рабочем</w:t>
      </w:r>
      <w:r>
        <w:rPr>
          <w:spacing w:val="1"/>
        </w:rPr>
        <w:t> </w:t>
      </w:r>
      <w:r>
        <w:rPr/>
        <w:t>столе.</w:t>
      </w:r>
      <w:r>
        <w:rPr>
          <w:spacing w:val="1"/>
        </w:rPr>
        <w:t> </w:t>
      </w:r>
      <w:r>
        <w:rPr/>
        <w:t>Член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 проверит комплектность оставленных вами материалов и листов бумаги</w:t>
      </w:r>
      <w:r>
        <w:rPr>
          <w:spacing w:val="1"/>
        </w:rPr>
        <w:t> </w:t>
      </w:r>
      <w:r>
        <w:rPr/>
        <w:t>для черновиков, после чего вы сможете выйти из учебного кабинета. На территории</w:t>
      </w:r>
      <w:r>
        <w:rPr>
          <w:spacing w:val="1"/>
        </w:rPr>
        <w:t> </w:t>
      </w:r>
      <w:r>
        <w:rPr/>
        <w:t>школы вас</w:t>
      </w:r>
      <w:r>
        <w:rPr>
          <w:spacing w:val="1"/>
        </w:rPr>
        <w:t> </w:t>
      </w:r>
      <w:r>
        <w:rPr/>
        <w:t>будет</w:t>
      </w:r>
      <w:r>
        <w:rPr>
          <w:spacing w:val="-1"/>
        </w:rPr>
        <w:t> </w:t>
      </w:r>
      <w:r>
        <w:rPr/>
        <w:t>сопровождать</w:t>
      </w:r>
      <w:r>
        <w:rPr>
          <w:spacing w:val="1"/>
        </w:rPr>
        <w:t> </w:t>
      </w:r>
      <w:r>
        <w:rPr/>
        <w:t>дежурный.</w:t>
      </w:r>
    </w:p>
    <w:p>
      <w:pPr>
        <w:spacing w:before="0"/>
        <w:ind w:left="114" w:right="297" w:firstLine="708"/>
        <w:jc w:val="both"/>
        <w:rPr>
          <w:b/>
          <w:sz w:val="26"/>
        </w:rPr>
      </w:pPr>
      <w:r>
        <w:rPr>
          <w:b/>
          <w:sz w:val="26"/>
        </w:rPr>
        <w:t>В случае плохого самочувствия незамедлительно обращайтесь к нам. В школе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присутствует</w:t>
      </w:r>
      <w:r>
        <w:rPr>
          <w:b/>
          <w:spacing w:val="3"/>
          <w:sz w:val="26"/>
        </w:rPr>
        <w:t> </w:t>
      </w:r>
      <w:r>
        <w:rPr>
          <w:b/>
          <w:sz w:val="26"/>
        </w:rPr>
        <w:t>медицинский</w:t>
      </w:r>
      <w:r>
        <w:rPr>
          <w:b/>
          <w:spacing w:val="4"/>
          <w:sz w:val="26"/>
        </w:rPr>
        <w:t> </w:t>
      </w:r>
      <w:r>
        <w:rPr>
          <w:b/>
          <w:sz w:val="26"/>
        </w:rPr>
        <w:t>работник.</w:t>
      </w:r>
      <w:r>
        <w:rPr>
          <w:b/>
          <w:spacing w:val="5"/>
          <w:sz w:val="26"/>
        </w:rPr>
        <w:t> </w:t>
      </w:r>
      <w:r>
        <w:rPr>
          <w:b/>
          <w:sz w:val="26"/>
        </w:rPr>
        <w:t>Напоминаем,</w:t>
      </w:r>
      <w:r>
        <w:rPr>
          <w:b/>
          <w:spacing w:val="4"/>
          <w:sz w:val="26"/>
        </w:rPr>
        <w:t> </w:t>
      </w:r>
      <w:r>
        <w:rPr>
          <w:b/>
          <w:sz w:val="26"/>
        </w:rPr>
        <w:t>что</w:t>
      </w:r>
      <w:r>
        <w:rPr>
          <w:b/>
          <w:spacing w:val="3"/>
          <w:sz w:val="26"/>
        </w:rPr>
        <w:t> </w:t>
      </w:r>
      <w:r>
        <w:rPr>
          <w:b/>
          <w:sz w:val="26"/>
        </w:rPr>
        <w:t>по</w:t>
      </w:r>
      <w:r>
        <w:rPr>
          <w:b/>
          <w:spacing w:val="3"/>
          <w:sz w:val="26"/>
        </w:rPr>
        <w:t> </w:t>
      </w:r>
      <w:r>
        <w:rPr>
          <w:b/>
          <w:sz w:val="26"/>
        </w:rPr>
        <w:t>состоянию</w:t>
      </w:r>
      <w:r>
        <w:rPr>
          <w:b/>
          <w:spacing w:val="4"/>
          <w:sz w:val="26"/>
        </w:rPr>
        <w:t> </w:t>
      </w:r>
      <w:r>
        <w:rPr>
          <w:b/>
          <w:sz w:val="26"/>
        </w:rPr>
        <w:t>здоровья</w:t>
      </w:r>
      <w:r>
        <w:rPr>
          <w:b/>
          <w:spacing w:val="2"/>
          <w:sz w:val="26"/>
        </w:rPr>
        <w:t> </w:t>
      </w:r>
      <w:r>
        <w:rPr>
          <w:b/>
          <w:sz w:val="26"/>
        </w:rPr>
        <w:t>или</w:t>
      </w:r>
    </w:p>
    <w:p>
      <w:pPr>
        <w:spacing w:after="0"/>
        <w:jc w:val="both"/>
        <w:rPr>
          <w:sz w:val="26"/>
        </w:rPr>
        <w:sectPr>
          <w:pgSz w:w="11910" w:h="16840"/>
          <w:pgMar w:header="0" w:footer="609" w:top="900" w:bottom="800" w:left="620" w:right="420"/>
        </w:sectPr>
      </w:pPr>
    </w:p>
    <w:p>
      <w:pPr>
        <w:pStyle w:val="Heading2"/>
        <w:spacing w:before="70"/>
        <w:ind w:left="114" w:right="299"/>
      </w:pPr>
      <w:r>
        <w:rPr/>
        <w:t>другим объективным причинам вы можете досрочно завершить написание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</w:t>
      </w:r>
      <w:r>
        <w:rPr>
          <w:spacing w:val="2"/>
        </w:rPr>
        <w:t> </w:t>
      </w:r>
      <w:r>
        <w:rPr/>
        <w:t>и</w:t>
      </w:r>
      <w:r>
        <w:rPr>
          <w:spacing w:val="-1"/>
        </w:rPr>
        <w:t> </w:t>
      </w:r>
      <w:r>
        <w:rPr/>
        <w:t>прийти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пересдачу.</w:t>
      </w:r>
    </w:p>
    <w:p>
      <w:pPr>
        <w:spacing w:line="292" w:lineRule="exact" w:before="0"/>
        <w:ind w:left="822" w:right="0" w:firstLine="0"/>
        <w:jc w:val="both"/>
        <w:rPr>
          <w:i/>
          <w:sz w:val="26"/>
        </w:rPr>
      </w:pPr>
      <w:r>
        <w:rPr>
          <w:i/>
          <w:sz w:val="26"/>
        </w:rPr>
        <w:t>Вторая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часть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инструктажа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проводится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не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ранее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10:00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местному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времени:</w:t>
      </w:r>
    </w:p>
    <w:p>
      <w:pPr>
        <w:pStyle w:val="Heading2"/>
        <w:spacing w:line="295" w:lineRule="exact" w:before="8"/>
      </w:pPr>
      <w:r>
        <w:rPr/>
        <w:t>Стали</w:t>
      </w:r>
      <w:r>
        <w:rPr>
          <w:spacing w:val="-4"/>
        </w:rPr>
        <w:t> </w:t>
      </w:r>
      <w:r>
        <w:rPr/>
        <w:t>известны</w:t>
      </w:r>
      <w:r>
        <w:rPr>
          <w:spacing w:val="-4"/>
        </w:rPr>
        <w:t> </w:t>
      </w:r>
      <w:r>
        <w:rPr/>
        <w:t>темы</w:t>
      </w:r>
      <w:r>
        <w:rPr>
          <w:spacing w:val="-4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(тексты</w:t>
      </w:r>
      <w:r>
        <w:rPr>
          <w:spacing w:val="-4"/>
        </w:rPr>
        <w:t> </w:t>
      </w:r>
      <w:r>
        <w:rPr/>
        <w:t>для</w:t>
      </w:r>
      <w:r>
        <w:rPr>
          <w:spacing w:val="-5"/>
        </w:rPr>
        <w:t> </w:t>
      </w:r>
      <w:r>
        <w:rPr/>
        <w:t>изложения).</w:t>
      </w:r>
    </w:p>
    <w:p>
      <w:pPr>
        <w:spacing w:line="240" w:lineRule="auto" w:before="0"/>
        <w:ind w:left="114" w:right="290" w:firstLine="708"/>
        <w:jc w:val="both"/>
        <w:rPr>
          <w:i/>
          <w:sz w:val="26"/>
        </w:rPr>
      </w:pPr>
      <w:r>
        <w:rPr>
          <w:i/>
          <w:sz w:val="26"/>
        </w:rPr>
        <w:t>Члены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комиссии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проведению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зачитывают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участникам темы итоговых сочинений, а также название текста для итогового изложения</w:t>
      </w:r>
      <w:r>
        <w:rPr>
          <w:i/>
          <w:spacing w:val="-62"/>
          <w:sz w:val="26"/>
        </w:rPr>
        <w:t> </w:t>
      </w:r>
      <w:r>
        <w:rPr>
          <w:i/>
          <w:sz w:val="26"/>
        </w:rPr>
        <w:t>(текст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для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изложения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не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зачитывается).</w:t>
      </w:r>
    </w:p>
    <w:p>
      <w:pPr>
        <w:pStyle w:val="Heading2"/>
        <w:spacing w:before="4"/>
      </w:pPr>
      <w:r>
        <w:rPr/>
        <w:t>Приступаем</w:t>
      </w:r>
      <w:r>
        <w:rPr>
          <w:spacing w:val="-7"/>
        </w:rPr>
        <w:t> </w:t>
      </w:r>
      <w:r>
        <w:rPr/>
        <w:t>к</w:t>
      </w:r>
      <w:r>
        <w:rPr>
          <w:spacing w:val="-3"/>
        </w:rPr>
        <w:t> </w:t>
      </w:r>
      <w:r>
        <w:rPr/>
        <w:t>заполнению</w:t>
      </w:r>
      <w:r>
        <w:rPr>
          <w:spacing w:val="-6"/>
        </w:rPr>
        <w:t> </w:t>
      </w:r>
      <w:r>
        <w:rPr/>
        <w:t>бланка</w:t>
      </w:r>
      <w:r>
        <w:rPr>
          <w:spacing w:val="-4"/>
        </w:rPr>
        <w:t> </w:t>
      </w:r>
      <w:r>
        <w:rPr/>
        <w:t>регистрации.</w:t>
      </w:r>
    </w:p>
    <w:p>
      <w:pPr>
        <w:spacing w:before="1"/>
        <w:ind w:left="114" w:right="297" w:firstLine="708"/>
        <w:jc w:val="both"/>
        <w:rPr>
          <w:b/>
          <w:sz w:val="26"/>
        </w:rPr>
      </w:pPr>
      <w:r>
        <w:rPr>
          <w:b/>
          <w:sz w:val="26"/>
        </w:rPr>
        <w:t>Записывайте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буквы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цифры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соответствии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образцом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на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бланке.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Каждая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цифра,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символ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записывается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в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отдельную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клетку,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начиная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первой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клетки.</w:t>
      </w:r>
    </w:p>
    <w:p>
      <w:pPr>
        <w:pStyle w:val="Heading2"/>
        <w:ind w:left="114" w:right="295" w:firstLine="708"/>
      </w:pPr>
      <w:r>
        <w:rPr/>
        <w:t>Заполните</w:t>
      </w:r>
      <w:r>
        <w:rPr>
          <w:spacing w:val="1"/>
        </w:rPr>
        <w:t> </w:t>
      </w:r>
      <w:r>
        <w:rPr/>
        <w:t>регистрационные</w:t>
      </w:r>
      <w:r>
        <w:rPr>
          <w:spacing w:val="1"/>
        </w:rPr>
        <w:t> </w:t>
      </w:r>
      <w:r>
        <w:rPr/>
        <w:t>поля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информацией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доске</w:t>
      </w:r>
      <w:r>
        <w:rPr>
          <w:spacing w:val="1"/>
        </w:rPr>
        <w:t> </w:t>
      </w:r>
      <w:r>
        <w:rPr/>
        <w:t>(информационном</w:t>
      </w:r>
      <w:r>
        <w:rPr>
          <w:spacing w:val="1"/>
        </w:rPr>
        <w:t> </w:t>
      </w:r>
      <w:r>
        <w:rPr/>
        <w:t>стенде)</w:t>
      </w:r>
      <w:r>
        <w:rPr>
          <w:spacing w:val="1"/>
        </w:rPr>
        <w:t> </w:t>
      </w:r>
      <w:r>
        <w:rPr/>
        <w:t>гелевой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капиллярной</w:t>
      </w:r>
      <w:r>
        <w:rPr>
          <w:spacing w:val="1"/>
        </w:rPr>
        <w:t> </w:t>
      </w:r>
      <w:r>
        <w:rPr/>
        <w:t>ручкой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чернилами</w:t>
      </w:r>
      <w:r>
        <w:rPr>
          <w:spacing w:val="65"/>
        </w:rPr>
        <w:t> </w:t>
      </w:r>
      <w:r>
        <w:rPr/>
        <w:t>черного</w:t>
      </w:r>
      <w:r>
        <w:rPr>
          <w:spacing w:val="1"/>
        </w:rPr>
        <w:t> </w:t>
      </w:r>
      <w:r>
        <w:rPr/>
        <w:t>цвета. При</w:t>
      </w:r>
      <w:r>
        <w:rPr>
          <w:spacing w:val="-1"/>
        </w:rPr>
        <w:t> </w:t>
      </w:r>
      <w:r>
        <w:rPr/>
        <w:t>отсутствии</w:t>
      </w:r>
      <w:r>
        <w:rPr>
          <w:spacing w:val="-3"/>
        </w:rPr>
        <w:t> </w:t>
      </w:r>
      <w:r>
        <w:rPr/>
        <w:t>такой ручки</w:t>
      </w:r>
      <w:r>
        <w:rPr>
          <w:spacing w:val="-2"/>
        </w:rPr>
        <w:t> </w:t>
      </w:r>
      <w:r>
        <w:rPr/>
        <w:t>обращайтесь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нам.</w:t>
      </w:r>
    </w:p>
    <w:p>
      <w:pPr>
        <w:spacing w:line="293" w:lineRule="exact" w:before="0"/>
        <w:ind w:left="822" w:right="0" w:firstLine="0"/>
        <w:jc w:val="both"/>
        <w:rPr>
          <w:i/>
          <w:sz w:val="26"/>
        </w:rPr>
      </w:pPr>
      <w:r>
        <w:rPr>
          <w:i/>
          <w:sz w:val="26"/>
        </w:rPr>
        <w:t>Обратите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внимание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участников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на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доску.</w:t>
      </w:r>
    </w:p>
    <w:p>
      <w:pPr>
        <w:pStyle w:val="Heading2"/>
        <w:spacing w:before="5"/>
        <w:ind w:left="114" w:right="299" w:firstLine="708"/>
      </w:pPr>
      <w:r>
        <w:rPr/>
        <w:t>Заполняем код региона, код образовательной организации, номер и букву класса,</w:t>
      </w:r>
      <w:r>
        <w:rPr>
          <w:spacing w:val="1"/>
        </w:rPr>
        <w:t> </w:t>
      </w:r>
      <w:r>
        <w:rPr/>
        <w:t>место проведения, номер кабинета, дату проведения итогового сочинения (изложения),</w:t>
      </w:r>
      <w:r>
        <w:rPr>
          <w:spacing w:val="1"/>
        </w:rPr>
        <w:t> </w:t>
      </w:r>
      <w:r>
        <w:rPr/>
        <w:t>код</w:t>
      </w:r>
      <w:r>
        <w:rPr>
          <w:spacing w:val="-2"/>
        </w:rPr>
        <w:t> </w:t>
      </w:r>
      <w:r>
        <w:rPr/>
        <w:t>вида</w:t>
      </w:r>
      <w:r>
        <w:rPr>
          <w:spacing w:val="1"/>
        </w:rPr>
        <w:t> </w:t>
      </w:r>
      <w:r>
        <w:rPr/>
        <w:t>работ,</w:t>
      </w:r>
      <w:r>
        <w:rPr>
          <w:spacing w:val="-1"/>
        </w:rPr>
        <w:t> </w:t>
      </w:r>
      <w:r>
        <w:rPr/>
        <w:t>наименование</w:t>
      </w:r>
      <w:r>
        <w:rPr>
          <w:spacing w:val="2"/>
        </w:rPr>
        <w:t> </w:t>
      </w:r>
      <w:r>
        <w:rPr/>
        <w:t>вида</w:t>
      </w:r>
      <w:r>
        <w:rPr>
          <w:spacing w:val="-2"/>
        </w:rPr>
        <w:t> </w:t>
      </w:r>
      <w:r>
        <w:rPr/>
        <w:t>работ.</w:t>
      </w:r>
    </w:p>
    <w:p>
      <w:pPr>
        <w:spacing w:before="1"/>
        <w:ind w:left="114" w:right="293" w:firstLine="708"/>
        <w:jc w:val="both"/>
        <w:rPr>
          <w:b/>
          <w:sz w:val="26"/>
        </w:rPr>
      </w:pPr>
      <w:r>
        <w:rPr>
          <w:b/>
          <w:sz w:val="26"/>
        </w:rPr>
        <w:t>Заполняем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сведения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об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участнике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(изложения),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поля: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фамилия, имя, отчество,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данные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документа,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удостоверяющего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личность.</w:t>
      </w:r>
    </w:p>
    <w:p>
      <w:pPr>
        <w:spacing w:line="291" w:lineRule="exact" w:before="0"/>
        <w:ind w:left="822" w:right="0" w:firstLine="0"/>
        <w:jc w:val="both"/>
        <w:rPr>
          <w:i/>
          <w:sz w:val="26"/>
        </w:rPr>
      </w:pPr>
      <w:r>
        <w:rPr>
          <w:i/>
          <w:sz w:val="26"/>
        </w:rPr>
        <w:t>Сделать</w:t>
      </w:r>
      <w:r>
        <w:rPr>
          <w:i/>
          <w:spacing w:val="-5"/>
          <w:sz w:val="26"/>
        </w:rPr>
        <w:t> </w:t>
      </w:r>
      <w:r>
        <w:rPr>
          <w:i/>
          <w:sz w:val="26"/>
        </w:rPr>
        <w:t>паузу</w:t>
      </w:r>
      <w:r>
        <w:rPr>
          <w:i/>
          <w:spacing w:val="-5"/>
          <w:sz w:val="26"/>
        </w:rPr>
        <w:t> </w:t>
      </w:r>
      <w:r>
        <w:rPr>
          <w:i/>
          <w:sz w:val="26"/>
        </w:rPr>
        <w:t>для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заполнения</w:t>
      </w:r>
      <w:r>
        <w:rPr>
          <w:i/>
          <w:spacing w:val="-5"/>
          <w:sz w:val="26"/>
        </w:rPr>
        <w:t> </w:t>
      </w:r>
      <w:r>
        <w:rPr>
          <w:i/>
          <w:sz w:val="26"/>
        </w:rPr>
        <w:t>участниками</w:t>
      </w:r>
      <w:r>
        <w:rPr>
          <w:i/>
          <w:spacing w:val="-5"/>
          <w:sz w:val="26"/>
        </w:rPr>
        <w:t> </w:t>
      </w:r>
      <w:r>
        <w:rPr>
          <w:i/>
          <w:sz w:val="26"/>
        </w:rPr>
        <w:t>полей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бланка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регистрации</w:t>
      </w:r>
    </w:p>
    <w:p>
      <w:pPr>
        <w:pStyle w:val="Heading2"/>
        <w:spacing w:before="8"/>
        <w:ind w:left="114" w:right="298" w:firstLine="708"/>
      </w:pPr>
      <w:r>
        <w:rPr/>
        <w:t>Ознакомьтесь с информацией в средней части бланка регистрации и поставьте</w:t>
      </w:r>
      <w:r>
        <w:rPr>
          <w:spacing w:val="1"/>
        </w:rPr>
        <w:t> </w:t>
      </w:r>
      <w:r>
        <w:rPr/>
        <w:t>вашу подпись в поле «подпись участника», расположенном в средней части бланка</w:t>
      </w:r>
      <w:r>
        <w:rPr>
          <w:spacing w:val="1"/>
        </w:rPr>
        <w:t> </w:t>
      </w:r>
      <w:r>
        <w:rPr/>
        <w:t>регистрации.</w:t>
      </w:r>
    </w:p>
    <w:p>
      <w:pPr>
        <w:spacing w:line="298" w:lineRule="exact" w:before="0"/>
        <w:ind w:left="822" w:right="0" w:firstLine="0"/>
        <w:jc w:val="both"/>
        <w:rPr>
          <w:b/>
          <w:sz w:val="26"/>
        </w:rPr>
      </w:pPr>
      <w:r>
        <w:rPr>
          <w:b/>
          <w:sz w:val="26"/>
        </w:rPr>
        <w:t>Служебные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поля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«Заполняется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ответственным»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не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заполняйте.</w:t>
      </w:r>
    </w:p>
    <w:p>
      <w:pPr>
        <w:pStyle w:val="Heading2"/>
        <w:spacing w:line="298" w:lineRule="exact" w:before="1"/>
      </w:pPr>
      <w:r>
        <w:rPr/>
        <w:t>Приступаем</w:t>
      </w:r>
      <w:r>
        <w:rPr>
          <w:spacing w:val="-7"/>
        </w:rPr>
        <w:t> </w:t>
      </w:r>
      <w:r>
        <w:rPr/>
        <w:t>к</w:t>
      </w:r>
      <w:r>
        <w:rPr>
          <w:spacing w:val="-3"/>
        </w:rPr>
        <w:t> </w:t>
      </w:r>
      <w:r>
        <w:rPr/>
        <w:t>заполнению</w:t>
      </w:r>
      <w:r>
        <w:rPr>
          <w:spacing w:val="-6"/>
        </w:rPr>
        <w:t> </w:t>
      </w:r>
      <w:r>
        <w:rPr/>
        <w:t>регистрационных</w:t>
      </w:r>
      <w:r>
        <w:rPr>
          <w:spacing w:val="-4"/>
        </w:rPr>
        <w:t> </w:t>
      </w:r>
      <w:r>
        <w:rPr/>
        <w:t>полей</w:t>
      </w:r>
      <w:r>
        <w:rPr>
          <w:spacing w:val="-6"/>
        </w:rPr>
        <w:t> </w:t>
      </w:r>
      <w:r>
        <w:rPr/>
        <w:t>бланка</w:t>
      </w:r>
      <w:r>
        <w:rPr>
          <w:spacing w:val="-5"/>
        </w:rPr>
        <w:t> </w:t>
      </w:r>
      <w:r>
        <w:rPr/>
        <w:t>записи.</w:t>
      </w:r>
    </w:p>
    <w:p>
      <w:pPr>
        <w:spacing w:before="0"/>
        <w:ind w:left="114" w:right="293" w:firstLine="708"/>
        <w:jc w:val="both"/>
        <w:rPr>
          <w:b/>
          <w:sz w:val="26"/>
        </w:rPr>
      </w:pPr>
      <w:r>
        <w:rPr>
          <w:b/>
          <w:sz w:val="26"/>
        </w:rPr>
        <w:t>Регистрационные  </w:t>
      </w:r>
      <w:r>
        <w:rPr>
          <w:b/>
          <w:spacing w:val="36"/>
          <w:sz w:val="26"/>
        </w:rPr>
        <w:t> </w:t>
      </w:r>
      <w:r>
        <w:rPr>
          <w:b/>
          <w:sz w:val="26"/>
        </w:rPr>
        <w:t>поля   </w:t>
      </w:r>
      <w:r>
        <w:rPr>
          <w:b/>
          <w:spacing w:val="32"/>
          <w:sz w:val="26"/>
        </w:rPr>
        <w:t> </w:t>
      </w:r>
      <w:r>
        <w:rPr>
          <w:b/>
          <w:sz w:val="26"/>
        </w:rPr>
        <w:t>в   </w:t>
      </w:r>
      <w:r>
        <w:rPr>
          <w:b/>
          <w:spacing w:val="32"/>
          <w:sz w:val="26"/>
        </w:rPr>
        <w:t> </w:t>
      </w:r>
      <w:r>
        <w:rPr>
          <w:b/>
          <w:sz w:val="26"/>
        </w:rPr>
        <w:t>бланке   </w:t>
      </w:r>
      <w:r>
        <w:rPr>
          <w:b/>
          <w:spacing w:val="35"/>
          <w:sz w:val="26"/>
        </w:rPr>
        <w:t> </w:t>
      </w:r>
      <w:r>
        <w:rPr>
          <w:b/>
          <w:sz w:val="26"/>
        </w:rPr>
        <w:t>записи   </w:t>
      </w:r>
      <w:r>
        <w:rPr>
          <w:b/>
          <w:spacing w:val="32"/>
          <w:sz w:val="26"/>
        </w:rPr>
        <w:t> </w:t>
      </w:r>
      <w:r>
        <w:rPr>
          <w:b/>
          <w:sz w:val="26"/>
        </w:rPr>
        <w:t>заполняются   </w:t>
      </w:r>
      <w:r>
        <w:rPr>
          <w:b/>
          <w:spacing w:val="33"/>
          <w:sz w:val="26"/>
        </w:rPr>
        <w:t> </w:t>
      </w:r>
      <w:r>
        <w:rPr>
          <w:b/>
          <w:sz w:val="26"/>
        </w:rPr>
        <w:t>в   </w:t>
      </w:r>
      <w:r>
        <w:rPr>
          <w:b/>
          <w:spacing w:val="30"/>
          <w:sz w:val="26"/>
        </w:rPr>
        <w:t> </w:t>
      </w:r>
      <w:r>
        <w:rPr>
          <w:b/>
          <w:sz w:val="26"/>
        </w:rPr>
        <w:t>соответствии</w:t>
      </w:r>
      <w:r>
        <w:rPr>
          <w:b/>
          <w:spacing w:val="-63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информацией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на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доске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бланке</w:t>
      </w:r>
      <w:r>
        <w:rPr>
          <w:b/>
          <w:spacing w:val="2"/>
          <w:sz w:val="26"/>
        </w:rPr>
        <w:t> </w:t>
      </w:r>
      <w:r>
        <w:rPr>
          <w:b/>
          <w:sz w:val="26"/>
        </w:rPr>
        <w:t>регистрации.</w:t>
      </w:r>
    </w:p>
    <w:p>
      <w:pPr>
        <w:spacing w:line="240" w:lineRule="auto" w:before="0"/>
        <w:ind w:left="114" w:right="289" w:firstLine="708"/>
        <w:jc w:val="both"/>
        <w:rPr>
          <w:sz w:val="26"/>
        </w:rPr>
      </w:pPr>
      <w:r>
        <w:rPr>
          <w:i/>
          <w:sz w:val="26"/>
        </w:rPr>
        <w:t>Организаторы проверяют правильность заполнения регистрационных полей бланков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каждого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участника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том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числе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корректность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вписанного участником итогового сочинения (изложения) кода вида работы, наименования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вида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работ,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номера</w:t>
      </w:r>
      <w:r>
        <w:rPr>
          <w:i/>
          <w:spacing w:val="2"/>
          <w:sz w:val="26"/>
        </w:rPr>
        <w:t> </w:t>
      </w:r>
      <w:r>
        <w:rPr>
          <w:i/>
          <w:sz w:val="26"/>
        </w:rPr>
        <w:t>темы</w:t>
      </w:r>
      <w:r>
        <w:rPr>
          <w:sz w:val="26"/>
        </w:rPr>
        <w:t>.</w:t>
      </w:r>
    </w:p>
    <w:p>
      <w:pPr>
        <w:pStyle w:val="Heading2"/>
        <w:spacing w:line="298" w:lineRule="exact" w:before="1"/>
      </w:pPr>
      <w:r>
        <w:rPr/>
        <w:t>Инструктаж</w:t>
      </w:r>
      <w:r>
        <w:rPr>
          <w:spacing w:val="-4"/>
        </w:rPr>
        <w:t> </w:t>
      </w:r>
      <w:r>
        <w:rPr/>
        <w:t>закончен.</w:t>
      </w:r>
    </w:p>
    <w:p>
      <w:pPr>
        <w:spacing w:before="0"/>
        <w:ind w:left="114" w:right="291" w:firstLine="708"/>
        <w:jc w:val="both"/>
        <w:rPr>
          <w:b/>
          <w:sz w:val="26"/>
        </w:rPr>
      </w:pPr>
      <w:r>
        <w:rPr>
          <w:b/>
          <w:sz w:val="26"/>
        </w:rPr>
        <w:t>Перед тем, как вы приступите к написанию итогового сочинения (изложения),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впишите номер выбранной Вами темы в поле «Номер темы» в бланке регистрации 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бланках записи, перепишите тему сочинения (заглавие текста изложения) в бланки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записи,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внимательно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прочитайте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инструкцию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для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участника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(или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изложения),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которая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лежит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у вас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на рабочем столе.</w:t>
      </w:r>
    </w:p>
    <w:p>
      <w:pPr>
        <w:spacing w:line="293" w:lineRule="exact" w:before="0"/>
        <w:ind w:left="822" w:right="0" w:firstLine="0"/>
        <w:jc w:val="both"/>
        <w:rPr>
          <w:i/>
          <w:sz w:val="26"/>
        </w:rPr>
      </w:pPr>
      <w:r>
        <w:rPr>
          <w:i/>
          <w:sz w:val="26"/>
        </w:rPr>
        <w:t>(Сделать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паузу)</w:t>
      </w:r>
    </w:p>
    <w:p>
      <w:pPr>
        <w:pStyle w:val="Heading2"/>
        <w:spacing w:line="232" w:lineRule="auto" w:before="14"/>
        <w:ind w:right="1594"/>
        <w:rPr>
          <w:b w:val="0"/>
          <w:i/>
        </w:rPr>
      </w:pPr>
      <w:r>
        <w:rPr/>
        <w:t>Вы</w:t>
      </w:r>
      <w:r>
        <w:rPr>
          <w:spacing w:val="-7"/>
        </w:rPr>
        <w:t> </w:t>
      </w:r>
      <w:r>
        <w:rPr/>
        <w:t>можете</w:t>
      </w:r>
      <w:r>
        <w:rPr>
          <w:spacing w:val="-5"/>
        </w:rPr>
        <w:t> </w:t>
      </w:r>
      <w:r>
        <w:rPr/>
        <w:t>приступать</w:t>
      </w:r>
      <w:r>
        <w:rPr>
          <w:spacing w:val="-3"/>
        </w:rPr>
        <w:t> </w:t>
      </w:r>
      <w:r>
        <w:rPr/>
        <w:t>к</w:t>
      </w:r>
      <w:r>
        <w:rPr>
          <w:spacing w:val="-6"/>
        </w:rPr>
        <w:t> </w:t>
      </w:r>
      <w:r>
        <w:rPr/>
        <w:t>написанию</w:t>
      </w:r>
      <w:r>
        <w:rPr>
          <w:spacing w:val="-5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(изложения).</w:t>
      </w:r>
      <w:r>
        <w:rPr>
          <w:spacing w:val="-62"/>
        </w:rPr>
        <w:t> </w:t>
      </w:r>
      <w:r>
        <w:rPr/>
        <w:t>Начало</w:t>
      </w:r>
      <w:r>
        <w:rPr>
          <w:spacing w:val="-6"/>
        </w:rPr>
        <w:t> </w:t>
      </w:r>
      <w:r>
        <w:rPr/>
        <w:t>написания</w:t>
      </w:r>
      <w:r>
        <w:rPr>
          <w:spacing w:val="-6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(изложения):</w:t>
      </w:r>
      <w:r>
        <w:rPr>
          <w:spacing w:val="2"/>
        </w:rPr>
        <w:t> </w:t>
      </w:r>
      <w:r>
        <w:rPr>
          <w:b w:val="0"/>
          <w:i/>
        </w:rPr>
        <w:t>(объявить</w:t>
      </w:r>
      <w:r>
        <w:rPr>
          <w:b w:val="0"/>
          <w:i/>
          <w:spacing w:val="-6"/>
        </w:rPr>
        <w:t> </w:t>
      </w:r>
      <w:r>
        <w:rPr>
          <w:b w:val="0"/>
          <w:i/>
        </w:rPr>
        <w:t>время)</w:t>
      </w:r>
    </w:p>
    <w:p>
      <w:pPr>
        <w:spacing w:before="4"/>
        <w:ind w:left="822" w:right="0" w:firstLine="0"/>
        <w:jc w:val="both"/>
        <w:rPr>
          <w:i/>
          <w:sz w:val="26"/>
        </w:rPr>
      </w:pPr>
      <w:r>
        <w:rPr>
          <w:b/>
          <w:sz w:val="26"/>
        </w:rPr>
        <w:t>Окончание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написания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(изложения):</w:t>
      </w:r>
      <w:r>
        <w:rPr>
          <w:b/>
          <w:spacing w:val="2"/>
          <w:sz w:val="26"/>
        </w:rPr>
        <w:t> </w:t>
      </w:r>
      <w:r>
        <w:rPr>
          <w:i/>
          <w:sz w:val="26"/>
        </w:rPr>
        <w:t>(указать</w:t>
      </w:r>
      <w:r>
        <w:rPr>
          <w:i/>
          <w:spacing w:val="-6"/>
          <w:sz w:val="26"/>
        </w:rPr>
        <w:t> </w:t>
      </w:r>
      <w:r>
        <w:rPr>
          <w:i/>
          <w:sz w:val="26"/>
        </w:rPr>
        <w:t>время)</w:t>
      </w:r>
    </w:p>
    <w:p>
      <w:pPr>
        <w:spacing w:before="1"/>
        <w:ind w:left="114" w:right="296" w:firstLine="708"/>
        <w:jc w:val="both"/>
        <w:rPr>
          <w:i/>
          <w:sz w:val="26"/>
        </w:rPr>
      </w:pPr>
      <w:r>
        <w:rPr>
          <w:i/>
          <w:sz w:val="26"/>
        </w:rPr>
        <w:t>Запишите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доске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время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начала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окончания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написания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(изложения).</w:t>
      </w:r>
    </w:p>
    <w:p>
      <w:pPr>
        <w:spacing w:before="0"/>
        <w:ind w:left="114" w:right="296" w:firstLine="708"/>
        <w:jc w:val="both"/>
        <w:rPr>
          <w:i/>
          <w:sz w:val="26"/>
        </w:rPr>
      </w:pPr>
      <w:r>
        <w:rPr>
          <w:i/>
          <w:sz w:val="26"/>
        </w:rPr>
        <w:t>Время,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отведенное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инструктаж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заполнение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регистрационных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полей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бланков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общее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время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проведения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-2"/>
          <w:sz w:val="26"/>
        </w:rPr>
        <w:t> </w:t>
      </w:r>
      <w:r>
        <w:rPr>
          <w:i/>
          <w:sz w:val="26"/>
          <w:u w:val="single"/>
        </w:rPr>
        <w:t>не</w:t>
      </w:r>
      <w:r>
        <w:rPr>
          <w:i/>
          <w:spacing w:val="-1"/>
          <w:sz w:val="26"/>
          <w:u w:val="single"/>
        </w:rPr>
        <w:t> </w:t>
      </w:r>
      <w:r>
        <w:rPr>
          <w:i/>
          <w:sz w:val="26"/>
          <w:u w:val="single"/>
        </w:rPr>
        <w:t>включается</w:t>
      </w:r>
      <w:r>
        <w:rPr>
          <w:i/>
          <w:sz w:val="26"/>
        </w:rPr>
        <w:t>.</w:t>
      </w:r>
    </w:p>
    <w:p>
      <w:pPr>
        <w:spacing w:before="0"/>
        <w:ind w:left="114" w:right="288" w:firstLine="708"/>
        <w:jc w:val="both"/>
        <w:rPr>
          <w:i/>
          <w:sz w:val="26"/>
        </w:rPr>
      </w:pPr>
      <w:r>
        <w:rPr>
          <w:i/>
          <w:sz w:val="26"/>
        </w:rPr>
        <w:t>При проведении изложения после объявления начала проведения итогового изложения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член комиссии по проведению итогового сочинения (изложения) разборчиво читает текст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для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изложения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трижды.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Интервал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между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чтением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составляет 2</w:t>
      </w:r>
      <w:r>
        <w:rPr>
          <w:i/>
          <w:spacing w:val="5"/>
          <w:sz w:val="26"/>
        </w:rPr>
        <w:t> </w:t>
      </w:r>
      <w:r>
        <w:rPr>
          <w:i/>
          <w:sz w:val="26"/>
        </w:rPr>
        <w:t>минуты.</w:t>
      </w:r>
    </w:p>
    <w:p>
      <w:pPr>
        <w:spacing w:after="0"/>
        <w:jc w:val="both"/>
        <w:rPr>
          <w:sz w:val="26"/>
        </w:rPr>
        <w:sectPr>
          <w:pgSz w:w="11910" w:h="16840"/>
          <w:pgMar w:header="0" w:footer="609" w:top="900" w:bottom="800" w:left="620" w:right="420"/>
        </w:sectPr>
      </w:pPr>
    </w:p>
    <w:p>
      <w:pPr>
        <w:spacing w:before="63"/>
        <w:ind w:left="114" w:right="290" w:firstLine="708"/>
        <w:jc w:val="both"/>
        <w:rPr>
          <w:i/>
          <w:sz w:val="26"/>
        </w:rPr>
      </w:pPr>
      <w:r>
        <w:rPr>
          <w:i/>
          <w:sz w:val="26"/>
        </w:rPr>
        <w:t>При проведении изложения после объявления начала проведения итогового изложения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для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участников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изложения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расстройствами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аутистического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спектра,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нарушениями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опорно-двигательного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аппарата,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слепых,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слабовидящих,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глухих,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позднооглохших и слабослышащих участников итогового изложения текст для 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изложения выдается для чтения и проведения подготовительной работы</w:t>
      </w:r>
      <w:r>
        <w:rPr>
          <w:i/>
          <w:spacing w:val="65"/>
          <w:sz w:val="26"/>
        </w:rPr>
        <w:t> </w:t>
      </w:r>
      <w:r>
        <w:rPr>
          <w:i/>
          <w:sz w:val="26"/>
        </w:rPr>
        <w:t>на 40 минут. 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это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время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участники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могут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работать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листами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бумаги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для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черновиков,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выписывая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ключевые</w:t>
      </w:r>
      <w:r>
        <w:rPr>
          <w:i/>
          <w:spacing w:val="13"/>
          <w:sz w:val="26"/>
        </w:rPr>
        <w:t> </w:t>
      </w:r>
      <w:r>
        <w:rPr>
          <w:i/>
          <w:sz w:val="26"/>
        </w:rPr>
        <w:t>слова,</w:t>
      </w:r>
      <w:r>
        <w:rPr>
          <w:i/>
          <w:spacing w:val="13"/>
          <w:sz w:val="26"/>
        </w:rPr>
        <w:t> </w:t>
      </w:r>
      <w:r>
        <w:rPr>
          <w:i/>
          <w:sz w:val="26"/>
        </w:rPr>
        <w:t>составляя</w:t>
      </w:r>
      <w:r>
        <w:rPr>
          <w:i/>
          <w:spacing w:val="12"/>
          <w:sz w:val="26"/>
        </w:rPr>
        <w:t> </w:t>
      </w:r>
      <w:r>
        <w:rPr>
          <w:i/>
          <w:sz w:val="26"/>
        </w:rPr>
        <w:t>план</w:t>
      </w:r>
      <w:r>
        <w:rPr>
          <w:i/>
          <w:spacing w:val="13"/>
          <w:sz w:val="26"/>
        </w:rPr>
        <w:t> </w:t>
      </w:r>
      <w:r>
        <w:rPr>
          <w:i/>
          <w:sz w:val="26"/>
        </w:rPr>
        <w:t>изложения</w:t>
      </w:r>
      <w:r>
        <w:rPr>
          <w:i/>
          <w:spacing w:val="12"/>
          <w:sz w:val="26"/>
        </w:rPr>
        <w:t> </w:t>
      </w:r>
      <w:r>
        <w:rPr>
          <w:i/>
          <w:sz w:val="26"/>
        </w:rPr>
        <w:t>(</w:t>
      </w:r>
      <w:r>
        <w:rPr>
          <w:i/>
          <w:sz w:val="26"/>
          <w:u w:val="single"/>
        </w:rPr>
        <w:t>переписывать</w:t>
      </w:r>
      <w:r>
        <w:rPr>
          <w:i/>
          <w:spacing w:val="16"/>
          <w:sz w:val="26"/>
          <w:u w:val="single"/>
        </w:rPr>
        <w:t> </w:t>
      </w:r>
      <w:r>
        <w:rPr>
          <w:i/>
          <w:sz w:val="26"/>
          <w:u w:val="single"/>
        </w:rPr>
        <w:t>текст</w:t>
      </w:r>
      <w:r>
        <w:rPr>
          <w:i/>
          <w:spacing w:val="14"/>
          <w:sz w:val="26"/>
          <w:u w:val="single"/>
        </w:rPr>
        <w:t> </w:t>
      </w:r>
      <w:r>
        <w:rPr>
          <w:i/>
          <w:sz w:val="26"/>
          <w:u w:val="single"/>
        </w:rPr>
        <w:t>для</w:t>
      </w:r>
      <w:r>
        <w:rPr>
          <w:i/>
          <w:spacing w:val="12"/>
          <w:sz w:val="26"/>
          <w:u w:val="single"/>
        </w:rPr>
        <w:t> </w:t>
      </w:r>
      <w:r>
        <w:rPr>
          <w:i/>
          <w:sz w:val="26"/>
          <w:u w:val="single"/>
        </w:rPr>
        <w:t>итогового</w:t>
      </w:r>
      <w:r>
        <w:rPr>
          <w:i/>
          <w:spacing w:val="13"/>
          <w:sz w:val="26"/>
          <w:u w:val="single"/>
        </w:rPr>
        <w:t> </w:t>
      </w:r>
      <w:r>
        <w:rPr>
          <w:i/>
          <w:sz w:val="26"/>
          <w:u w:val="single"/>
        </w:rPr>
        <w:t>изложения</w:t>
      </w:r>
      <w:r>
        <w:rPr>
          <w:i/>
          <w:spacing w:val="-63"/>
          <w:sz w:val="26"/>
        </w:rPr>
        <w:t> </w:t>
      </w:r>
      <w:r>
        <w:rPr>
          <w:i/>
          <w:sz w:val="26"/>
          <w:u w:val="single"/>
        </w:rPr>
        <w:t>в</w:t>
      </w:r>
      <w:r>
        <w:rPr>
          <w:i/>
          <w:spacing w:val="1"/>
          <w:sz w:val="26"/>
          <w:u w:val="single"/>
        </w:rPr>
        <w:t> </w:t>
      </w:r>
      <w:r>
        <w:rPr>
          <w:i/>
          <w:sz w:val="26"/>
          <w:u w:val="single"/>
        </w:rPr>
        <w:t>черновики</w:t>
      </w:r>
      <w:r>
        <w:rPr>
          <w:i/>
          <w:spacing w:val="1"/>
          <w:sz w:val="26"/>
          <w:u w:val="single"/>
        </w:rPr>
        <w:t> </w:t>
      </w:r>
      <w:r>
        <w:rPr>
          <w:i/>
          <w:sz w:val="26"/>
          <w:u w:val="single"/>
        </w:rPr>
        <w:t>не</w:t>
      </w:r>
      <w:r>
        <w:rPr>
          <w:i/>
          <w:spacing w:val="1"/>
          <w:sz w:val="26"/>
          <w:u w:val="single"/>
        </w:rPr>
        <w:t> </w:t>
      </w:r>
      <w:r>
        <w:rPr>
          <w:i/>
          <w:sz w:val="26"/>
          <w:u w:val="single"/>
        </w:rPr>
        <w:t>допускается</w:t>
      </w:r>
      <w:r>
        <w:rPr>
          <w:i/>
          <w:sz w:val="26"/>
        </w:rPr>
        <w:t>).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 истечении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40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минут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член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комиссии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проведению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 сочинения (изложения) забирает текст для итогового изложения, и участники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переходят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к написанию итогового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изложения.</w:t>
      </w:r>
    </w:p>
    <w:p>
      <w:pPr>
        <w:pStyle w:val="Heading2"/>
        <w:spacing w:line="295" w:lineRule="exact" w:before="8"/>
      </w:pPr>
      <w:r>
        <w:rPr/>
        <w:t>Желаем</w:t>
      </w:r>
      <w:r>
        <w:rPr>
          <w:spacing w:val="-1"/>
        </w:rPr>
        <w:t> </w:t>
      </w:r>
      <w:r>
        <w:rPr/>
        <w:t>удачи!</w:t>
      </w:r>
    </w:p>
    <w:p>
      <w:pPr>
        <w:spacing w:line="242" w:lineRule="auto" w:before="0"/>
        <w:ind w:left="114" w:right="297" w:firstLine="708"/>
        <w:jc w:val="both"/>
        <w:rPr>
          <w:i/>
          <w:sz w:val="26"/>
        </w:rPr>
      </w:pPr>
      <w:r>
        <w:rPr>
          <w:i/>
          <w:sz w:val="26"/>
        </w:rPr>
        <w:t>За 30 минут до окончания написания итогового сочинения (изложения) необходимо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объявить:</w:t>
      </w:r>
    </w:p>
    <w:p>
      <w:pPr>
        <w:pStyle w:val="Heading2"/>
        <w:spacing w:line="298" w:lineRule="exact"/>
      </w:pPr>
      <w:r>
        <w:rPr/>
        <w:t>До</w:t>
      </w:r>
      <w:r>
        <w:rPr>
          <w:spacing w:val="48"/>
        </w:rPr>
        <w:t> </w:t>
      </w:r>
      <w:r>
        <w:rPr/>
        <w:t>окончания</w:t>
      </w:r>
      <w:r>
        <w:rPr>
          <w:spacing w:val="48"/>
        </w:rPr>
        <w:t> </w:t>
      </w:r>
      <w:r>
        <w:rPr/>
        <w:t>написания</w:t>
      </w:r>
      <w:r>
        <w:rPr>
          <w:spacing w:val="48"/>
        </w:rPr>
        <w:t> </w:t>
      </w:r>
      <w:r>
        <w:rPr/>
        <w:t>итогового</w:t>
      </w:r>
      <w:r>
        <w:rPr>
          <w:spacing w:val="50"/>
        </w:rPr>
        <w:t> </w:t>
      </w:r>
      <w:r>
        <w:rPr/>
        <w:t>сочинения</w:t>
      </w:r>
      <w:r>
        <w:rPr>
          <w:spacing w:val="50"/>
        </w:rPr>
        <w:t> </w:t>
      </w:r>
      <w:r>
        <w:rPr/>
        <w:t>(изложения)</w:t>
      </w:r>
      <w:r>
        <w:rPr>
          <w:spacing w:val="49"/>
        </w:rPr>
        <w:t> </w:t>
      </w:r>
      <w:r>
        <w:rPr/>
        <w:t>осталось</w:t>
      </w:r>
      <w:r>
        <w:rPr>
          <w:spacing w:val="51"/>
        </w:rPr>
        <w:t> </w:t>
      </w:r>
      <w:r>
        <w:rPr/>
        <w:t>30</w:t>
      </w:r>
      <w:r>
        <w:rPr>
          <w:spacing w:val="49"/>
        </w:rPr>
        <w:t> </w:t>
      </w:r>
      <w:r>
        <w:rPr/>
        <w:t>минут.</w:t>
      </w:r>
    </w:p>
    <w:p>
      <w:pPr>
        <w:spacing w:line="237" w:lineRule="auto" w:before="1"/>
        <w:ind w:left="822" w:right="696" w:hanging="709"/>
        <w:jc w:val="left"/>
        <w:rPr>
          <w:i/>
          <w:sz w:val="26"/>
        </w:rPr>
      </w:pPr>
      <w:r>
        <w:rPr>
          <w:b/>
          <w:sz w:val="26"/>
        </w:rPr>
        <w:t>Не забывайте переносить записи из листов бумаги для черновиков в бланк записи.</w:t>
      </w:r>
      <w:r>
        <w:rPr>
          <w:b/>
          <w:spacing w:val="1"/>
          <w:sz w:val="26"/>
        </w:rPr>
        <w:t> </w:t>
      </w:r>
      <w:r>
        <w:rPr>
          <w:i/>
          <w:sz w:val="26"/>
        </w:rPr>
        <w:t>За</w:t>
      </w:r>
      <w:r>
        <w:rPr>
          <w:i/>
          <w:spacing w:val="-5"/>
          <w:sz w:val="26"/>
        </w:rPr>
        <w:t> </w:t>
      </w:r>
      <w:r>
        <w:rPr>
          <w:i/>
          <w:sz w:val="26"/>
        </w:rPr>
        <w:t>5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минут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до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окончания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необходимо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объявить:</w:t>
      </w:r>
      <w:r>
        <w:rPr>
          <w:i/>
          <w:spacing w:val="-62"/>
          <w:sz w:val="26"/>
        </w:rPr>
        <w:t> </w:t>
      </w:r>
      <w:r>
        <w:rPr>
          <w:b/>
          <w:sz w:val="26"/>
        </w:rPr>
        <w:t>До окончания написания итогового сочинения (изложения) осталось 5 минут.</w:t>
      </w:r>
      <w:r>
        <w:rPr>
          <w:b/>
          <w:spacing w:val="-62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окончании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времени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сочинения (изложения)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объявить:</w:t>
      </w:r>
    </w:p>
    <w:p>
      <w:pPr>
        <w:pStyle w:val="Heading2"/>
        <w:spacing w:before="9"/>
        <w:ind w:left="114" w:right="298" w:firstLine="708"/>
        <w:jc w:val="left"/>
      </w:pPr>
      <w:r>
        <w:rPr/>
        <w:t>Итоговое</w:t>
      </w:r>
      <w:r>
        <w:rPr>
          <w:spacing w:val="15"/>
        </w:rPr>
        <w:t> </w:t>
      </w:r>
      <w:r>
        <w:rPr/>
        <w:t>сочинение</w:t>
      </w:r>
      <w:r>
        <w:rPr>
          <w:spacing w:val="18"/>
        </w:rPr>
        <w:t> </w:t>
      </w:r>
      <w:r>
        <w:rPr/>
        <w:t>(изложение)</w:t>
      </w:r>
      <w:r>
        <w:rPr>
          <w:spacing w:val="16"/>
        </w:rPr>
        <w:t> </w:t>
      </w:r>
      <w:r>
        <w:rPr/>
        <w:t>окончено.</w:t>
      </w:r>
      <w:r>
        <w:rPr>
          <w:spacing w:val="15"/>
        </w:rPr>
        <w:t> </w:t>
      </w:r>
      <w:r>
        <w:rPr/>
        <w:t>Положите</w:t>
      </w:r>
      <w:r>
        <w:rPr>
          <w:spacing w:val="15"/>
        </w:rPr>
        <w:t> </w:t>
      </w:r>
      <w:r>
        <w:rPr/>
        <w:t>на</w:t>
      </w:r>
      <w:r>
        <w:rPr>
          <w:spacing w:val="16"/>
        </w:rPr>
        <w:t> </w:t>
      </w:r>
      <w:r>
        <w:rPr/>
        <w:t>край</w:t>
      </w:r>
      <w:r>
        <w:rPr>
          <w:spacing w:val="15"/>
        </w:rPr>
        <w:t> </w:t>
      </w:r>
      <w:r>
        <w:rPr/>
        <w:t>стола</w:t>
      </w:r>
      <w:r>
        <w:rPr>
          <w:spacing w:val="18"/>
        </w:rPr>
        <w:t> </w:t>
      </w:r>
      <w:r>
        <w:rPr/>
        <w:t>свои</w:t>
      </w:r>
      <w:r>
        <w:rPr>
          <w:spacing w:val="15"/>
        </w:rPr>
        <w:t> </w:t>
      </w:r>
      <w:r>
        <w:rPr/>
        <w:t>бланки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черновики.</w:t>
      </w:r>
    </w:p>
    <w:p>
      <w:pPr>
        <w:spacing w:line="240" w:lineRule="auto" w:before="0"/>
        <w:ind w:left="114" w:right="0" w:firstLine="708"/>
        <w:jc w:val="left"/>
        <w:rPr>
          <w:i/>
          <w:sz w:val="26"/>
        </w:rPr>
      </w:pPr>
      <w:r>
        <w:rPr>
          <w:i/>
          <w:sz w:val="26"/>
        </w:rPr>
        <w:t>Член</w:t>
      </w:r>
      <w:r>
        <w:rPr>
          <w:i/>
          <w:spacing w:val="27"/>
          <w:sz w:val="26"/>
        </w:rPr>
        <w:t> </w:t>
      </w:r>
      <w:r>
        <w:rPr>
          <w:i/>
          <w:sz w:val="26"/>
        </w:rPr>
        <w:t>комиссии</w:t>
      </w:r>
      <w:r>
        <w:rPr>
          <w:i/>
          <w:spacing w:val="27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26"/>
          <w:sz w:val="26"/>
        </w:rPr>
        <w:t> </w:t>
      </w:r>
      <w:r>
        <w:rPr>
          <w:i/>
          <w:sz w:val="26"/>
        </w:rPr>
        <w:t>проведению</w:t>
      </w:r>
      <w:r>
        <w:rPr>
          <w:i/>
          <w:spacing w:val="27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28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26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24"/>
          <w:sz w:val="26"/>
        </w:rPr>
        <w:t> </w:t>
      </w:r>
      <w:r>
        <w:rPr>
          <w:i/>
          <w:sz w:val="26"/>
        </w:rPr>
        <w:t>осуществляют</w:t>
      </w:r>
      <w:r>
        <w:rPr>
          <w:i/>
          <w:spacing w:val="26"/>
          <w:sz w:val="26"/>
        </w:rPr>
        <w:t> </w:t>
      </w:r>
      <w:r>
        <w:rPr>
          <w:i/>
          <w:sz w:val="26"/>
        </w:rPr>
        <w:t>сбор</w:t>
      </w:r>
      <w:r>
        <w:rPr>
          <w:i/>
          <w:spacing w:val="-62"/>
          <w:sz w:val="26"/>
        </w:rPr>
        <w:t> </w:t>
      </w:r>
      <w:r>
        <w:rPr>
          <w:i/>
          <w:sz w:val="26"/>
        </w:rPr>
        <w:t>бланков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участников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в</w:t>
      </w:r>
      <w:r>
        <w:rPr>
          <w:i/>
          <w:spacing w:val="2"/>
          <w:sz w:val="26"/>
        </w:rPr>
        <w:t> </w:t>
      </w:r>
      <w:r>
        <w:rPr>
          <w:i/>
          <w:sz w:val="26"/>
        </w:rPr>
        <w:t>организованном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порядке.</w:t>
      </w:r>
    </w:p>
    <w:p>
      <w:pPr>
        <w:spacing w:after="0" w:line="240" w:lineRule="auto"/>
        <w:jc w:val="left"/>
        <w:rPr>
          <w:sz w:val="26"/>
        </w:rPr>
        <w:sectPr>
          <w:pgSz w:w="11910" w:h="16840"/>
          <w:pgMar w:header="0" w:footer="609" w:top="900" w:bottom="800" w:left="620" w:right="420"/>
        </w:sectPr>
      </w:pPr>
    </w:p>
    <w:p>
      <w:pPr>
        <w:pStyle w:val="Heading1"/>
        <w:spacing w:before="65"/>
        <w:ind w:right="292"/>
        <w:jc w:val="both"/>
      </w:pPr>
      <w:bookmarkStart w:name="_bookmark32" w:id="58"/>
      <w:bookmarkEnd w:id="58"/>
      <w:r>
        <w:rPr>
          <w:b w:val="0"/>
        </w:rPr>
      </w:r>
      <w:r>
        <w:rPr/>
        <w:t>Приложение</w:t>
      </w:r>
      <w:r>
        <w:rPr>
          <w:spacing w:val="120"/>
        </w:rPr>
        <w:t> </w:t>
      </w:r>
      <w:r>
        <w:rPr/>
        <w:t>8.  </w:t>
      </w:r>
      <w:r>
        <w:rPr>
          <w:spacing w:val="46"/>
        </w:rPr>
        <w:t> </w:t>
      </w:r>
      <w:r>
        <w:rPr/>
        <w:t>Инструктивные  </w:t>
      </w:r>
      <w:r>
        <w:rPr>
          <w:spacing w:val="47"/>
        </w:rPr>
        <w:t> </w:t>
      </w:r>
      <w:r>
        <w:rPr/>
        <w:t>материалы  </w:t>
      </w:r>
      <w:r>
        <w:rPr>
          <w:spacing w:val="48"/>
        </w:rPr>
        <w:t> </w:t>
      </w:r>
      <w:r>
        <w:rPr/>
        <w:t>для  </w:t>
      </w:r>
      <w:r>
        <w:rPr>
          <w:spacing w:val="47"/>
        </w:rPr>
        <w:t> </w:t>
      </w:r>
      <w:r>
        <w:rPr/>
        <w:t>лиц,  </w:t>
      </w:r>
      <w:r>
        <w:rPr>
          <w:spacing w:val="48"/>
        </w:rPr>
        <w:t> </w:t>
      </w:r>
      <w:r>
        <w:rPr/>
        <w:t>привлекаемых</w:t>
      </w:r>
      <w:r>
        <w:rPr>
          <w:spacing w:val="-68"/>
        </w:rPr>
        <w:t> </w:t>
      </w:r>
      <w:r>
        <w:rPr/>
        <w:t>к</w:t>
      </w:r>
      <w:r>
        <w:rPr>
          <w:spacing w:val="-3"/>
        </w:rPr>
        <w:t> </w:t>
      </w:r>
      <w:r>
        <w:rPr/>
        <w:t>проведению</w:t>
      </w:r>
      <w:r>
        <w:rPr>
          <w:spacing w:val="-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</w:p>
    <w:p>
      <w:pPr>
        <w:pStyle w:val="BodyText"/>
        <w:spacing w:before="8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1"/>
          <w:numId w:val="4"/>
        </w:numPr>
        <w:tabs>
          <w:tab w:pos="1567" w:val="left" w:leader="none"/>
        </w:tabs>
        <w:spacing w:line="240" w:lineRule="auto" w:before="0" w:after="0"/>
        <w:ind w:left="1566" w:right="176" w:hanging="1567"/>
        <w:jc w:val="left"/>
        <w:rPr>
          <w:b/>
          <w:sz w:val="28"/>
        </w:rPr>
      </w:pPr>
      <w:r>
        <w:rPr>
          <w:b/>
          <w:sz w:val="28"/>
        </w:rPr>
        <w:t>Инструкция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для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руководителя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образовательной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организации</w:t>
      </w:r>
    </w:p>
    <w:p>
      <w:pPr>
        <w:pStyle w:val="BodyText"/>
        <w:spacing w:before="9"/>
        <w:ind w:left="0" w:firstLine="0"/>
        <w:jc w:val="left"/>
        <w:rPr>
          <w:b/>
          <w:sz w:val="23"/>
        </w:rPr>
      </w:pPr>
    </w:p>
    <w:p>
      <w:pPr>
        <w:pStyle w:val="Heading2"/>
        <w:spacing w:line="296" w:lineRule="exact"/>
      </w:pPr>
      <w:r>
        <w:rPr/>
        <w:t>На</w:t>
      </w:r>
      <w:r>
        <w:rPr>
          <w:spacing w:val="-6"/>
        </w:rPr>
        <w:t> </w:t>
      </w:r>
      <w:r>
        <w:rPr/>
        <w:t>этапе</w:t>
      </w:r>
      <w:r>
        <w:rPr>
          <w:spacing w:val="-3"/>
        </w:rPr>
        <w:t> </w:t>
      </w:r>
      <w:r>
        <w:rPr/>
        <w:t>подготовки</w:t>
      </w:r>
      <w:r>
        <w:rPr>
          <w:spacing w:val="-4"/>
        </w:rPr>
        <w:t> </w:t>
      </w:r>
      <w:r>
        <w:rPr/>
        <w:t>к</w:t>
      </w:r>
      <w:r>
        <w:rPr>
          <w:spacing w:val="-5"/>
        </w:rPr>
        <w:t> </w:t>
      </w:r>
      <w:r>
        <w:rPr/>
        <w:t>проведению</w:t>
      </w:r>
      <w:r>
        <w:rPr>
          <w:spacing w:val="-6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  <w:r>
        <w:rPr>
          <w:spacing w:val="-6"/>
        </w:rPr>
        <w:t> </w:t>
      </w:r>
      <w:r>
        <w:rPr/>
        <w:t>(изложения)</w:t>
      </w:r>
    </w:p>
    <w:p>
      <w:pPr>
        <w:pStyle w:val="BodyText"/>
        <w:ind w:left="114" w:right="292"/>
      </w:pPr>
      <w:r>
        <w:rPr/>
        <w:t>Руководитель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ознакомиться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нормативными</w:t>
      </w:r>
      <w:r>
        <w:rPr>
          <w:spacing w:val="1"/>
        </w:rPr>
        <w:t> </w:t>
      </w:r>
      <w:r>
        <w:rPr/>
        <w:t>правовыми</w:t>
      </w:r>
      <w:r>
        <w:rPr>
          <w:spacing w:val="1"/>
        </w:rPr>
        <w:t> </w:t>
      </w:r>
      <w:r>
        <w:rPr/>
        <w:t>документами,</w:t>
      </w:r>
      <w:r>
        <w:rPr>
          <w:spacing w:val="1"/>
        </w:rPr>
        <w:t> </w:t>
      </w:r>
      <w:r>
        <w:rPr/>
        <w:t>регламентирующими проведение</w:t>
      </w:r>
      <w:r>
        <w:rPr>
          <w:spacing w:val="-2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(изложения):</w:t>
      </w:r>
    </w:p>
    <w:p>
      <w:pPr>
        <w:pStyle w:val="BodyText"/>
        <w:ind w:left="114" w:right="287"/>
      </w:pPr>
      <w:r>
        <w:rPr/>
        <w:t>порядком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территории</w:t>
      </w:r>
      <w:r>
        <w:rPr>
          <w:spacing w:val="1"/>
        </w:rPr>
        <w:t> </w:t>
      </w:r>
      <w:r>
        <w:rPr/>
        <w:t>субъекта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Федерации,</w:t>
      </w:r>
      <w:r>
        <w:rPr>
          <w:spacing w:val="-1"/>
        </w:rPr>
        <w:t> </w:t>
      </w:r>
      <w:r>
        <w:rPr/>
        <w:t>определенным</w:t>
      </w:r>
      <w:r>
        <w:rPr>
          <w:spacing w:val="1"/>
        </w:rPr>
        <w:t> </w:t>
      </w:r>
      <w:r>
        <w:rPr/>
        <w:t>ОИВ;</w:t>
      </w:r>
    </w:p>
    <w:p>
      <w:pPr>
        <w:pStyle w:val="BodyText"/>
        <w:ind w:left="114" w:right="293"/>
      </w:pPr>
      <w:r>
        <w:rPr/>
        <w:t>методическими</w:t>
      </w:r>
      <w:r>
        <w:rPr>
          <w:spacing w:val="66"/>
        </w:rPr>
        <w:t> </w:t>
      </w:r>
      <w:r>
        <w:rPr/>
        <w:t>материалами</w:t>
      </w:r>
      <w:r>
        <w:rPr>
          <w:spacing w:val="66"/>
        </w:rPr>
        <w:t> </w:t>
      </w:r>
      <w:r>
        <w:rPr/>
        <w:t>Рособрнадзора,</w:t>
      </w:r>
      <w:r>
        <w:rPr>
          <w:spacing w:val="66"/>
        </w:rPr>
        <w:t> </w:t>
      </w:r>
      <w:r>
        <w:rPr/>
        <w:t>рекомендуемыми</w:t>
      </w:r>
      <w:r>
        <w:rPr>
          <w:spacing w:val="66"/>
        </w:rPr>
        <w:t> </w:t>
      </w:r>
      <w:r>
        <w:rPr/>
        <w:t>к   использованию</w:t>
      </w:r>
      <w:r>
        <w:rPr>
          <w:spacing w:val="1"/>
        </w:rPr>
        <w:t> </w:t>
      </w:r>
      <w:r>
        <w:rPr/>
        <w:t>при</w:t>
      </w:r>
      <w:r>
        <w:rPr>
          <w:spacing w:val="-1"/>
        </w:rPr>
        <w:t> </w:t>
      </w:r>
      <w:r>
        <w:rPr/>
        <w:t>организации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проведении 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ind w:left="114" w:right="289"/>
      </w:pPr>
      <w:r>
        <w:rPr/>
        <w:t>инструкцией,</w:t>
      </w:r>
      <w:r>
        <w:rPr>
          <w:spacing w:val="1"/>
        </w:rPr>
        <w:t> </w:t>
      </w:r>
      <w:r>
        <w:rPr/>
        <w:t>определяющей</w:t>
      </w:r>
      <w:r>
        <w:rPr>
          <w:spacing w:val="1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организации,</w:t>
      </w:r>
      <w:r>
        <w:rPr>
          <w:spacing w:val="49"/>
        </w:rPr>
        <w:t> </w:t>
      </w:r>
      <w:r>
        <w:rPr/>
        <w:t>а</w:t>
      </w:r>
      <w:r>
        <w:rPr>
          <w:spacing w:val="51"/>
        </w:rPr>
        <w:t> </w:t>
      </w:r>
      <w:r>
        <w:rPr/>
        <w:t>также</w:t>
      </w:r>
      <w:r>
        <w:rPr>
          <w:spacing w:val="49"/>
        </w:rPr>
        <w:t> </w:t>
      </w:r>
      <w:r>
        <w:rPr/>
        <w:t>инструкциями,</w:t>
      </w:r>
      <w:r>
        <w:rPr>
          <w:spacing w:val="52"/>
        </w:rPr>
        <w:t> </w:t>
      </w:r>
      <w:r>
        <w:rPr/>
        <w:t>определяющими</w:t>
      </w:r>
      <w:r>
        <w:rPr>
          <w:spacing w:val="49"/>
        </w:rPr>
        <w:t> </w:t>
      </w:r>
      <w:r>
        <w:rPr/>
        <w:t>порядок</w:t>
      </w:r>
      <w:r>
        <w:rPr>
          <w:spacing w:val="48"/>
        </w:rPr>
        <w:t> </w:t>
      </w:r>
      <w:r>
        <w:rPr/>
        <w:t>работы</w:t>
      </w:r>
      <w:r>
        <w:rPr>
          <w:spacing w:val="49"/>
        </w:rPr>
        <w:t> </w:t>
      </w:r>
      <w:r>
        <w:rPr/>
        <w:t>лиц,</w:t>
      </w:r>
      <w:r>
        <w:rPr>
          <w:spacing w:val="49"/>
        </w:rPr>
        <w:t> </w:t>
      </w:r>
      <w:r>
        <w:rPr/>
        <w:t>привлекаемых</w:t>
      </w:r>
      <w:r>
        <w:rPr>
          <w:spacing w:val="-62"/>
        </w:rPr>
        <w:t> </w:t>
      </w:r>
      <w:r>
        <w:rPr/>
        <w:t>к</w:t>
      </w:r>
      <w:r>
        <w:rPr>
          <w:spacing w:val="-3"/>
        </w:rPr>
        <w:t> </w:t>
      </w:r>
      <w:r>
        <w:rPr/>
        <w:t>проведению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ind w:left="822" w:firstLine="0"/>
      </w:pPr>
      <w:r>
        <w:rPr/>
        <w:t>правилами</w:t>
      </w:r>
      <w:r>
        <w:rPr>
          <w:spacing w:val="-6"/>
        </w:rPr>
        <w:t> </w:t>
      </w:r>
      <w:r>
        <w:rPr/>
        <w:t>заполнения</w:t>
      </w:r>
      <w:r>
        <w:rPr>
          <w:spacing w:val="-5"/>
        </w:rPr>
        <w:t> </w:t>
      </w:r>
      <w:r>
        <w:rPr/>
        <w:t>бланков</w:t>
      </w:r>
      <w:r>
        <w:rPr>
          <w:spacing w:val="-5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(изложения).</w:t>
      </w:r>
    </w:p>
    <w:p>
      <w:pPr>
        <w:spacing w:before="0"/>
        <w:ind w:left="114" w:right="290" w:firstLine="708"/>
        <w:jc w:val="both"/>
        <w:rPr>
          <w:sz w:val="26"/>
        </w:rPr>
      </w:pPr>
      <w:r>
        <w:rPr>
          <w:sz w:val="26"/>
        </w:rPr>
        <w:t>В целях проведения итогового сочинения (изложения)</w:t>
      </w:r>
      <w:r>
        <w:rPr>
          <w:spacing w:val="65"/>
          <w:sz w:val="26"/>
        </w:rPr>
        <w:t> </w:t>
      </w:r>
      <w:r>
        <w:rPr>
          <w:b/>
          <w:sz w:val="26"/>
        </w:rPr>
        <w:t>не позднее чем за две недели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до начала проведения итогового сочинения (изложения) </w:t>
      </w:r>
      <w:r>
        <w:rPr>
          <w:sz w:val="26"/>
        </w:rPr>
        <w:t>руководителю образовательной</w:t>
      </w:r>
      <w:r>
        <w:rPr>
          <w:spacing w:val="1"/>
          <w:sz w:val="26"/>
        </w:rPr>
        <w:t> </w:t>
      </w:r>
      <w:r>
        <w:rPr>
          <w:sz w:val="26"/>
        </w:rPr>
        <w:t>организации</w:t>
      </w:r>
      <w:r>
        <w:rPr>
          <w:spacing w:val="-2"/>
          <w:sz w:val="26"/>
        </w:rPr>
        <w:t> </w:t>
      </w:r>
      <w:r>
        <w:rPr>
          <w:sz w:val="26"/>
        </w:rPr>
        <w:t>необходимо:</w:t>
      </w:r>
    </w:p>
    <w:p>
      <w:pPr>
        <w:pStyle w:val="BodyText"/>
        <w:ind w:left="114" w:right="290"/>
      </w:pPr>
      <w:r>
        <w:rPr/>
        <w:t>организовать регистрацию обучающихся, экстернов для участия в итоговом сочинении</w:t>
      </w:r>
      <w:r>
        <w:rPr>
          <w:spacing w:val="-62"/>
        </w:rPr>
        <w:t> </w:t>
      </w:r>
      <w:r>
        <w:rPr/>
        <w:t>(изложении)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соответствии с</w:t>
      </w:r>
      <w:r>
        <w:rPr>
          <w:spacing w:val="-1"/>
        </w:rPr>
        <w:t> </w:t>
      </w:r>
      <w:r>
        <w:rPr/>
        <w:t>их</w:t>
      </w:r>
      <w:r>
        <w:rPr>
          <w:spacing w:val="-1"/>
        </w:rPr>
        <w:t> </w:t>
      </w:r>
      <w:r>
        <w:rPr/>
        <w:t>заявлениями;</w:t>
      </w:r>
    </w:p>
    <w:p>
      <w:pPr>
        <w:pStyle w:val="BodyText"/>
        <w:ind w:left="114" w:right="294"/>
      </w:pPr>
      <w:r>
        <w:rPr/>
        <w:t>определить</w:t>
      </w:r>
      <w:r>
        <w:rPr>
          <w:spacing w:val="65"/>
        </w:rPr>
        <w:t> </w:t>
      </w:r>
      <w:r>
        <w:rPr/>
        <w:t>изменения</w:t>
      </w:r>
      <w:r>
        <w:rPr>
          <w:spacing w:val="65"/>
        </w:rPr>
        <w:t> </w:t>
      </w:r>
      <w:r>
        <w:rPr/>
        <w:t>текущего</w:t>
      </w:r>
      <w:r>
        <w:rPr>
          <w:spacing w:val="65"/>
        </w:rPr>
        <w:t> </w:t>
      </w:r>
      <w:r>
        <w:rPr/>
        <w:t>расписания</w:t>
      </w:r>
      <w:r>
        <w:rPr>
          <w:spacing w:val="65"/>
        </w:rPr>
        <w:t> </w:t>
      </w:r>
      <w:r>
        <w:rPr/>
        <w:t>занятий</w:t>
      </w:r>
      <w:r>
        <w:rPr>
          <w:spacing w:val="65"/>
        </w:rPr>
        <w:t> </w:t>
      </w:r>
      <w:r>
        <w:rPr/>
        <w:t>образовательной</w:t>
      </w:r>
      <w:r>
        <w:rPr>
          <w:spacing w:val="65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дни проведения</w:t>
      </w:r>
      <w:r>
        <w:rPr>
          <w:spacing w:val="-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 (изложения);</w:t>
      </w:r>
    </w:p>
    <w:p>
      <w:pPr>
        <w:pStyle w:val="BodyText"/>
        <w:ind w:left="114" w:right="290"/>
      </w:pPr>
      <w:r>
        <w:rPr/>
        <w:t>под</w:t>
      </w:r>
      <w:r>
        <w:rPr>
          <w:spacing w:val="1"/>
        </w:rPr>
        <w:t> </w:t>
      </w:r>
      <w:r>
        <w:rPr/>
        <w:t>подпись</w:t>
      </w:r>
      <w:r>
        <w:rPr>
          <w:spacing w:val="1"/>
        </w:rPr>
        <w:t> </w:t>
      </w:r>
      <w:r>
        <w:rPr/>
        <w:t>ознакомить</w:t>
      </w:r>
      <w:r>
        <w:rPr>
          <w:spacing w:val="1"/>
        </w:rPr>
        <w:t> </w:t>
      </w:r>
      <w:r>
        <w:rPr/>
        <w:t>специалистов,</w:t>
      </w:r>
      <w:r>
        <w:rPr>
          <w:spacing w:val="1"/>
        </w:rPr>
        <w:t> </w:t>
      </w:r>
      <w:r>
        <w:rPr/>
        <w:t>привлекаемых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итогового сочинения (изложения), о порядке проведения и проверки итогового сочинения</w:t>
      </w:r>
      <w:r>
        <w:rPr>
          <w:spacing w:val="1"/>
        </w:rPr>
        <w:t> </w:t>
      </w:r>
      <w:r>
        <w:rPr/>
        <w:t>(изложения) на территории субъекта Российской Федерации, определенном ОИВ, а также</w:t>
      </w:r>
      <w:r>
        <w:rPr>
          <w:spacing w:val="1"/>
        </w:rPr>
        <w:t> </w:t>
      </w:r>
      <w:r>
        <w:rPr/>
        <w:t>изложенном в методических материалах Рособрнадзора, рекомендуемых к использованию</w:t>
      </w:r>
      <w:r>
        <w:rPr>
          <w:spacing w:val="1"/>
        </w:rPr>
        <w:t> </w:t>
      </w:r>
      <w:r>
        <w:rPr/>
        <w:t>при</w:t>
      </w:r>
      <w:r>
        <w:rPr>
          <w:spacing w:val="-1"/>
        </w:rPr>
        <w:t> </w:t>
      </w:r>
      <w:r>
        <w:rPr/>
        <w:t>организации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проведении 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(изложения);</w:t>
      </w:r>
    </w:p>
    <w:p>
      <w:pPr>
        <w:pStyle w:val="BodyText"/>
        <w:ind w:left="114" w:right="297"/>
      </w:pPr>
      <w:r>
        <w:rPr/>
        <w:t>организовать ознакомление обучающихся</w:t>
      </w:r>
      <w:r>
        <w:rPr>
          <w:spacing w:val="65"/>
        </w:rPr>
        <w:t> </w:t>
      </w:r>
      <w:r>
        <w:rPr/>
        <w:t>и их родителей</w:t>
      </w:r>
      <w:r>
        <w:rPr>
          <w:spacing w:val="65"/>
        </w:rPr>
        <w:t> </w:t>
      </w:r>
      <w:r>
        <w:rPr/>
        <w:t>(законных представителей)</w:t>
      </w:r>
      <w:r>
        <w:rPr>
          <w:spacing w:val="1"/>
        </w:rPr>
        <w:t> </w:t>
      </w:r>
      <w:r>
        <w:rPr/>
        <w:t>с</w:t>
      </w:r>
      <w:r>
        <w:rPr>
          <w:spacing w:val="-3"/>
        </w:rPr>
        <w:t> </w:t>
      </w:r>
      <w:r>
        <w:rPr/>
        <w:t>Памяткой</w:t>
      </w:r>
      <w:r>
        <w:rPr>
          <w:spacing w:val="-3"/>
        </w:rPr>
        <w:t> </w:t>
      </w:r>
      <w:r>
        <w:rPr/>
        <w:t>о</w:t>
      </w:r>
      <w:r>
        <w:rPr>
          <w:spacing w:val="-3"/>
        </w:rPr>
        <w:t> </w:t>
      </w:r>
      <w:r>
        <w:rPr/>
        <w:t>порядке проведения</w:t>
      </w:r>
      <w:r>
        <w:rPr>
          <w:spacing w:val="-2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spacing w:val="-3"/>
        </w:rPr>
        <w:t> </w:t>
      </w:r>
      <w:r>
        <w:rPr/>
        <w:t>(см.</w:t>
      </w:r>
      <w:r>
        <w:rPr>
          <w:spacing w:val="4"/>
        </w:rPr>
        <w:t> </w:t>
      </w:r>
      <w:r>
        <w:rPr/>
        <w:t>Приложение</w:t>
      </w:r>
      <w:r>
        <w:rPr>
          <w:spacing w:val="1"/>
        </w:rPr>
        <w:t> </w:t>
      </w:r>
      <w:r>
        <w:rPr/>
        <w:t>5).</w:t>
      </w:r>
    </w:p>
    <w:p>
      <w:pPr>
        <w:pStyle w:val="Heading2"/>
        <w:spacing w:line="295" w:lineRule="exact" w:before="5"/>
      </w:pPr>
      <w:r>
        <w:rPr/>
        <w:t>Не</w:t>
      </w:r>
      <w:r>
        <w:rPr>
          <w:spacing w:val="-5"/>
        </w:rPr>
        <w:t> </w:t>
      </w:r>
      <w:r>
        <w:rPr/>
        <w:t>позднее</w:t>
      </w:r>
      <w:r>
        <w:rPr>
          <w:spacing w:val="-4"/>
        </w:rPr>
        <w:t> </w:t>
      </w:r>
      <w:r>
        <w:rPr/>
        <w:t>чем</w:t>
      </w:r>
      <w:r>
        <w:rPr>
          <w:spacing w:val="-1"/>
        </w:rPr>
        <w:t> </w:t>
      </w:r>
      <w:r>
        <w:rPr/>
        <w:t>за</w:t>
      </w:r>
      <w:r>
        <w:rPr>
          <w:spacing w:val="-5"/>
        </w:rPr>
        <w:t> </w:t>
      </w:r>
      <w:r>
        <w:rPr/>
        <w:t>день</w:t>
      </w:r>
      <w:r>
        <w:rPr>
          <w:spacing w:val="-2"/>
        </w:rPr>
        <w:t> </w:t>
      </w:r>
      <w:r>
        <w:rPr/>
        <w:t>до</w:t>
      </w:r>
      <w:r>
        <w:rPr>
          <w:spacing w:val="-4"/>
        </w:rPr>
        <w:t> </w:t>
      </w:r>
      <w:r>
        <w:rPr/>
        <w:t>проведения</w:t>
      </w:r>
      <w:r>
        <w:rPr>
          <w:spacing w:val="-5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(изложения):</w:t>
      </w:r>
    </w:p>
    <w:p>
      <w:pPr>
        <w:pStyle w:val="BodyText"/>
        <w:ind w:left="114" w:right="295"/>
      </w:pPr>
      <w:r>
        <w:rPr/>
        <w:t>провести проверку готовности образовательной организации к проведению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(изложения):</w:t>
      </w:r>
    </w:p>
    <w:p>
      <w:pPr>
        <w:pStyle w:val="BodyText"/>
        <w:ind w:left="114" w:right="288"/>
      </w:pPr>
      <w:r>
        <w:rPr/>
        <w:t>определить</w:t>
      </w:r>
      <w:r>
        <w:rPr>
          <w:spacing w:val="1"/>
        </w:rPr>
        <w:t> </w:t>
      </w:r>
      <w:r>
        <w:rPr/>
        <w:t>необходимое</w:t>
      </w:r>
      <w:r>
        <w:rPr>
          <w:spacing w:val="1"/>
        </w:rPr>
        <w:t> </w:t>
      </w:r>
      <w:r>
        <w:rPr/>
        <w:t>количество</w:t>
      </w:r>
      <w:r>
        <w:rPr>
          <w:spacing w:val="1"/>
        </w:rPr>
        <w:t> </w:t>
      </w:r>
      <w:r>
        <w:rPr/>
        <w:t>учебных</w:t>
      </w:r>
      <w:r>
        <w:rPr>
          <w:spacing w:val="1"/>
        </w:rPr>
        <w:t> </w:t>
      </w:r>
      <w:r>
        <w:rPr/>
        <w:t>кабинетов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 для проведения итогового сочинения (изложения) и распределить между ними</w:t>
      </w:r>
      <w:r>
        <w:rPr>
          <w:spacing w:val="1"/>
        </w:rPr>
        <w:t> </w:t>
      </w:r>
      <w:r>
        <w:rPr/>
        <w:t>участников</w:t>
      </w:r>
      <w:r>
        <w:rPr>
          <w:spacing w:val="51"/>
        </w:rPr>
        <w:t> </w:t>
      </w:r>
      <w:r>
        <w:rPr/>
        <w:t>итогового</w:t>
      </w:r>
      <w:r>
        <w:rPr>
          <w:spacing w:val="50"/>
        </w:rPr>
        <w:t> </w:t>
      </w:r>
      <w:r>
        <w:rPr/>
        <w:t>сочинения</w:t>
      </w:r>
      <w:r>
        <w:rPr>
          <w:spacing w:val="51"/>
        </w:rPr>
        <w:t> </w:t>
      </w:r>
      <w:r>
        <w:rPr/>
        <w:t>(изложения)</w:t>
      </w:r>
      <w:r>
        <w:rPr>
          <w:spacing w:val="50"/>
        </w:rPr>
        <w:t> </w:t>
      </w:r>
      <w:r>
        <w:rPr/>
        <w:t>в</w:t>
      </w:r>
      <w:r>
        <w:rPr>
          <w:spacing w:val="50"/>
        </w:rPr>
        <w:t> </w:t>
      </w:r>
      <w:r>
        <w:rPr/>
        <w:t>произвольном</w:t>
      </w:r>
      <w:r>
        <w:rPr>
          <w:spacing w:val="49"/>
        </w:rPr>
        <w:t> </w:t>
      </w:r>
      <w:r>
        <w:rPr/>
        <w:t>порядке</w:t>
      </w:r>
      <w:r>
        <w:rPr>
          <w:spacing w:val="50"/>
        </w:rPr>
        <w:t> </w:t>
      </w:r>
      <w:r>
        <w:rPr/>
        <w:t>(форма</w:t>
      </w:r>
      <w:r>
        <w:rPr>
          <w:spacing w:val="52"/>
        </w:rPr>
        <w:t> </w:t>
      </w:r>
      <w:r>
        <w:rPr/>
        <w:t>ИС-04</w:t>
      </w:r>
    </w:p>
    <w:p>
      <w:pPr>
        <w:pStyle w:val="BodyText"/>
        <w:ind w:left="114" w:right="290" w:firstLine="0"/>
      </w:pPr>
      <w:r>
        <w:rPr/>
        <w:t>«Список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ОО</w:t>
      </w:r>
      <w:r>
        <w:rPr>
          <w:spacing w:val="1"/>
        </w:rPr>
        <w:t> </w:t>
      </w:r>
      <w:r>
        <w:rPr/>
        <w:t>(месте</w:t>
      </w:r>
      <w:r>
        <w:rPr>
          <w:spacing w:val="1"/>
        </w:rPr>
        <w:t> </w:t>
      </w:r>
      <w:r>
        <w:rPr/>
        <w:t>проведения)»),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распределении участников итогового изложения необходимо учесть, что участники, которым</w:t>
      </w:r>
      <w:r>
        <w:rPr>
          <w:spacing w:val="-62"/>
        </w:rPr>
        <w:t> </w:t>
      </w:r>
      <w:r>
        <w:rPr/>
        <w:t>текст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выдается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40</w:t>
      </w:r>
      <w:r>
        <w:rPr>
          <w:spacing w:val="1"/>
        </w:rPr>
        <w:t> </w:t>
      </w:r>
      <w:r>
        <w:rPr/>
        <w:t>минут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чтения,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распределены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отдельный</w:t>
      </w:r>
      <w:r>
        <w:rPr>
          <w:spacing w:val="1"/>
        </w:rPr>
        <w:t> </w:t>
      </w:r>
      <w:r>
        <w:rPr/>
        <w:t>учебный</w:t>
      </w:r>
      <w:r>
        <w:rPr>
          <w:spacing w:val="1"/>
        </w:rPr>
        <w:t> </w:t>
      </w:r>
      <w:r>
        <w:rPr/>
        <w:t>кабинет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изложения.</w:t>
      </w:r>
      <w:r>
        <w:rPr>
          <w:spacing w:val="1"/>
        </w:rPr>
        <w:t> </w:t>
      </w:r>
      <w:r>
        <w:rPr/>
        <w:t>Категорически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рекомендуется распределять участников итогового изложения, которым текст для изложения</w:t>
      </w:r>
      <w:r>
        <w:rPr>
          <w:spacing w:val="-62"/>
        </w:rPr>
        <w:t> </w:t>
      </w:r>
      <w:r>
        <w:rPr/>
        <w:t>выдается для чтения на 40 минут, в один учебный кабинет вместе с участниками итогового</w:t>
      </w:r>
      <w:r>
        <w:rPr>
          <w:spacing w:val="1"/>
        </w:rPr>
        <w:t> </w:t>
      </w:r>
      <w:r>
        <w:rPr/>
        <w:t>изложения,</w:t>
      </w:r>
      <w:r>
        <w:rPr>
          <w:spacing w:val="1"/>
        </w:rPr>
        <w:t> </w:t>
      </w:r>
      <w:r>
        <w:rPr/>
        <w:t>которым</w:t>
      </w:r>
      <w:r>
        <w:rPr>
          <w:spacing w:val="1"/>
        </w:rPr>
        <w:t> </w:t>
      </w:r>
      <w:r>
        <w:rPr/>
        <w:t>текст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зачитывается</w:t>
      </w:r>
      <w:r>
        <w:rPr>
          <w:spacing w:val="1"/>
        </w:rPr>
        <w:t> </w:t>
      </w:r>
      <w:r>
        <w:rPr/>
        <w:t>членом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 итогового</w:t>
      </w:r>
      <w:r>
        <w:rPr>
          <w:spacing w:val="-1"/>
        </w:rPr>
        <w:t> </w:t>
      </w:r>
      <w:r>
        <w:rPr/>
        <w:t>сочинения (изложения);</w:t>
      </w:r>
    </w:p>
    <w:p>
      <w:pPr>
        <w:pStyle w:val="BodyText"/>
        <w:ind w:left="114" w:right="288"/>
      </w:pPr>
      <w:r>
        <w:rPr/>
        <w:t>проверить наличие места для хранения личных вещей участников итогового сочинения</w:t>
      </w:r>
      <w:r>
        <w:rPr>
          <w:spacing w:val="-62"/>
        </w:rPr>
        <w:t> </w:t>
      </w:r>
      <w:r>
        <w:rPr/>
        <w:t>(изложения), которое может быть организовано в учебном кабинете, где проводится итоговое</w:t>
      </w:r>
      <w:r>
        <w:rPr>
          <w:spacing w:val="-62"/>
        </w:rPr>
        <w:t> </w:t>
      </w:r>
      <w:r>
        <w:rPr/>
        <w:t>сочинение</w:t>
      </w:r>
      <w:r>
        <w:rPr>
          <w:spacing w:val="-2"/>
        </w:rPr>
        <w:t> </w:t>
      </w:r>
      <w:r>
        <w:rPr/>
        <w:t>(изложение);</w:t>
      </w:r>
    </w:p>
    <w:p>
      <w:pPr>
        <w:spacing w:after="0"/>
        <w:sectPr>
          <w:pgSz w:w="11910" w:h="16840"/>
          <w:pgMar w:header="0" w:footer="609" w:top="1220" w:bottom="800" w:left="620" w:right="420"/>
        </w:sectPr>
      </w:pPr>
    </w:p>
    <w:p>
      <w:pPr>
        <w:pStyle w:val="BodyText"/>
        <w:spacing w:before="63"/>
        <w:ind w:left="114" w:right="290"/>
      </w:pPr>
      <w:r>
        <w:rPr/>
        <w:t>организовать</w:t>
      </w:r>
      <w:r>
        <w:rPr>
          <w:spacing w:val="1"/>
        </w:rPr>
        <w:t> </w:t>
      </w:r>
      <w:r>
        <w:rPr/>
        <w:t>проверку</w:t>
      </w:r>
      <w:r>
        <w:rPr>
          <w:spacing w:val="1"/>
        </w:rPr>
        <w:t> </w:t>
      </w:r>
      <w:r>
        <w:rPr/>
        <w:t>работоспособности</w:t>
      </w:r>
      <w:r>
        <w:rPr>
          <w:spacing w:val="1"/>
        </w:rPr>
        <w:t> </w:t>
      </w:r>
      <w:r>
        <w:rPr/>
        <w:t>технических</w:t>
      </w:r>
      <w:r>
        <w:rPr>
          <w:spacing w:val="1"/>
        </w:rPr>
        <w:t> </w:t>
      </w:r>
      <w:r>
        <w:rPr/>
        <w:t>средств,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видеонаблюдения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учебных</w:t>
      </w:r>
      <w:r>
        <w:rPr>
          <w:spacing w:val="1"/>
        </w:rPr>
        <w:t> </w:t>
      </w:r>
      <w:r>
        <w:rPr/>
        <w:t>кабинетах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случае,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видеонаблюдения</w:t>
      </w:r>
      <w:r>
        <w:rPr>
          <w:spacing w:val="1"/>
        </w:rPr>
        <w:t> </w:t>
      </w:r>
      <w:r>
        <w:rPr/>
        <w:t>установлены);</w:t>
      </w:r>
    </w:p>
    <w:p>
      <w:pPr>
        <w:pStyle w:val="BodyText"/>
        <w:spacing w:before="1"/>
        <w:ind w:left="114" w:right="297"/>
      </w:pPr>
      <w:r>
        <w:rPr/>
        <w:t>проверить</w:t>
      </w:r>
      <w:r>
        <w:rPr>
          <w:spacing w:val="11"/>
        </w:rPr>
        <w:t> </w:t>
      </w:r>
      <w:r>
        <w:rPr/>
        <w:t>наличие</w:t>
      </w:r>
      <w:r>
        <w:rPr>
          <w:spacing w:val="12"/>
        </w:rPr>
        <w:t> </w:t>
      </w:r>
      <w:r>
        <w:rPr/>
        <w:t>часов,</w:t>
      </w:r>
      <w:r>
        <w:rPr>
          <w:spacing w:val="13"/>
        </w:rPr>
        <w:t> </w:t>
      </w:r>
      <w:r>
        <w:rPr/>
        <w:t>находящихся</w:t>
      </w:r>
      <w:r>
        <w:rPr>
          <w:spacing w:val="13"/>
        </w:rPr>
        <w:t> </w:t>
      </w:r>
      <w:r>
        <w:rPr/>
        <w:t>в</w:t>
      </w:r>
      <w:r>
        <w:rPr>
          <w:spacing w:val="12"/>
        </w:rPr>
        <w:t> </w:t>
      </w:r>
      <w:r>
        <w:rPr/>
        <w:t>поле</w:t>
      </w:r>
      <w:r>
        <w:rPr>
          <w:spacing w:val="12"/>
        </w:rPr>
        <w:t> </w:t>
      </w:r>
      <w:r>
        <w:rPr/>
        <w:t>зрения</w:t>
      </w:r>
      <w:r>
        <w:rPr>
          <w:spacing w:val="16"/>
        </w:rPr>
        <w:t> </w:t>
      </w:r>
      <w:r>
        <w:rPr/>
        <w:t>участников,</w:t>
      </w:r>
      <w:r>
        <w:rPr>
          <w:spacing w:val="12"/>
        </w:rPr>
        <w:t> </w:t>
      </w:r>
      <w:r>
        <w:rPr/>
        <w:t>в</w:t>
      </w:r>
      <w:r>
        <w:rPr>
          <w:spacing w:val="12"/>
        </w:rPr>
        <w:t> </w:t>
      </w:r>
      <w:r>
        <w:rPr/>
        <w:t>каждом</w:t>
      </w:r>
      <w:r>
        <w:rPr>
          <w:spacing w:val="15"/>
        </w:rPr>
        <w:t> </w:t>
      </w:r>
      <w:r>
        <w:rPr/>
        <w:t>кабинете,</w:t>
      </w:r>
      <w:r>
        <w:rPr>
          <w:spacing w:val="-63"/>
        </w:rPr>
        <w:t> </w:t>
      </w:r>
      <w:r>
        <w:rPr/>
        <w:t>с</w:t>
      </w:r>
      <w:r>
        <w:rPr>
          <w:spacing w:val="-2"/>
        </w:rPr>
        <w:t> </w:t>
      </w:r>
      <w:r>
        <w:rPr/>
        <w:t>проведением</w:t>
      </w:r>
      <w:r>
        <w:rPr>
          <w:spacing w:val="-1"/>
        </w:rPr>
        <w:t> </w:t>
      </w:r>
      <w:r>
        <w:rPr/>
        <w:t>проверки</w:t>
      </w:r>
      <w:r>
        <w:rPr>
          <w:spacing w:val="-1"/>
        </w:rPr>
        <w:t> </w:t>
      </w:r>
      <w:r>
        <w:rPr/>
        <w:t>их</w:t>
      </w:r>
      <w:r>
        <w:rPr>
          <w:spacing w:val="-1"/>
        </w:rPr>
        <w:t> </w:t>
      </w:r>
      <w:r>
        <w:rPr/>
        <w:t>работоспособности;</w:t>
      </w:r>
    </w:p>
    <w:p>
      <w:pPr>
        <w:pStyle w:val="BodyText"/>
        <w:ind w:left="114" w:right="291"/>
      </w:pPr>
      <w:r>
        <w:rPr/>
        <w:t>подготовить</w:t>
      </w:r>
      <w:r>
        <w:rPr>
          <w:spacing w:val="1"/>
        </w:rPr>
        <w:t> </w:t>
      </w:r>
      <w:r>
        <w:rPr/>
        <w:t>черновики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(минимальное количество –</w:t>
      </w:r>
      <w:r>
        <w:rPr>
          <w:spacing w:val="-1"/>
        </w:rPr>
        <w:t> </w:t>
      </w:r>
      <w:r>
        <w:rPr/>
        <w:t>два</w:t>
      </w:r>
      <w:r>
        <w:rPr>
          <w:spacing w:val="1"/>
        </w:rPr>
        <w:t> </w:t>
      </w:r>
      <w:r>
        <w:rPr/>
        <w:t>листа),</w:t>
      </w:r>
      <w:r>
        <w:rPr>
          <w:spacing w:val="-1"/>
        </w:rPr>
        <w:t> </w:t>
      </w:r>
      <w:r>
        <w:rPr/>
        <w:t>а также</w:t>
      </w:r>
      <w:r>
        <w:rPr>
          <w:spacing w:val="-2"/>
        </w:rPr>
        <w:t> </w:t>
      </w:r>
      <w:r>
        <w:rPr/>
        <w:t>дополнительные</w:t>
      </w:r>
      <w:r>
        <w:rPr>
          <w:spacing w:val="3"/>
        </w:rPr>
        <w:t> </w:t>
      </w:r>
      <w:r>
        <w:rPr/>
        <w:t>черновики;</w:t>
      </w:r>
    </w:p>
    <w:p>
      <w:pPr>
        <w:pStyle w:val="BodyText"/>
        <w:ind w:left="114" w:right="287"/>
      </w:pPr>
      <w:r>
        <w:rPr/>
        <w:t>подготовить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необходимом</w:t>
      </w:r>
      <w:r>
        <w:rPr>
          <w:spacing w:val="1"/>
        </w:rPr>
        <w:t> </w:t>
      </w:r>
      <w:r>
        <w:rPr/>
        <w:t>количестве</w:t>
      </w:r>
      <w:r>
        <w:rPr>
          <w:spacing w:val="1"/>
        </w:rPr>
        <w:t> </w:t>
      </w:r>
      <w:r>
        <w:rPr/>
        <w:t>инструкции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зачитываемые</w:t>
      </w:r>
      <w:r>
        <w:rPr>
          <w:spacing w:val="1"/>
        </w:rPr>
        <w:t> </w:t>
      </w:r>
      <w:r>
        <w:rPr/>
        <w:t>членом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66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 в учебном кабинете перед началом проведения итогового 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(одна</w:t>
      </w:r>
      <w:r>
        <w:rPr>
          <w:spacing w:val="-1"/>
        </w:rPr>
        <w:t> </w:t>
      </w:r>
      <w:r>
        <w:rPr/>
        <w:t>инструкция</w:t>
      </w:r>
      <w:r>
        <w:rPr>
          <w:spacing w:val="-1"/>
        </w:rPr>
        <w:t> </w:t>
      </w:r>
      <w:r>
        <w:rPr/>
        <w:t>на</w:t>
      </w:r>
      <w:r>
        <w:rPr>
          <w:spacing w:val="1"/>
        </w:rPr>
        <w:t> </w:t>
      </w:r>
      <w:r>
        <w:rPr/>
        <w:t>один</w:t>
      </w:r>
      <w:r>
        <w:rPr>
          <w:spacing w:val="4"/>
        </w:rPr>
        <w:t> </w:t>
      </w:r>
      <w:r>
        <w:rPr/>
        <w:t>учебный</w:t>
      </w:r>
      <w:r>
        <w:rPr>
          <w:spacing w:val="-1"/>
        </w:rPr>
        <w:t> </w:t>
      </w:r>
      <w:r>
        <w:rPr/>
        <w:t>кабинет)</w:t>
      </w:r>
      <w:r>
        <w:rPr>
          <w:spacing w:val="-2"/>
        </w:rPr>
        <w:t> </w:t>
      </w:r>
      <w:r>
        <w:rPr/>
        <w:t>(см.</w:t>
      </w:r>
      <w:r>
        <w:rPr>
          <w:spacing w:val="5"/>
        </w:rPr>
        <w:t> </w:t>
      </w:r>
      <w:r>
        <w:rPr/>
        <w:t>Приложение</w:t>
      </w:r>
      <w:r>
        <w:rPr>
          <w:spacing w:val="1"/>
        </w:rPr>
        <w:t> </w:t>
      </w:r>
      <w:r>
        <w:rPr/>
        <w:t>7);</w:t>
      </w:r>
    </w:p>
    <w:p>
      <w:pPr>
        <w:pStyle w:val="BodyText"/>
        <w:ind w:left="114" w:right="299"/>
      </w:pPr>
      <w:r>
        <w:rPr/>
        <w:t>подготовить  </w:t>
      </w:r>
      <w:r>
        <w:rPr>
          <w:spacing w:val="1"/>
        </w:rPr>
        <w:t> </w:t>
      </w:r>
      <w:r>
        <w:rPr/>
        <w:t>инструкции    для    участников    итогового    сочинения    (изложения)</w:t>
      </w:r>
      <w:r>
        <w:rPr>
          <w:spacing w:val="1"/>
        </w:rPr>
        <w:t> </w:t>
      </w:r>
      <w:r>
        <w:rPr/>
        <w:t>(на</w:t>
      </w:r>
      <w:r>
        <w:rPr>
          <w:spacing w:val="-2"/>
        </w:rPr>
        <w:t> </w:t>
      </w:r>
      <w:r>
        <w:rPr/>
        <w:t>каждого</w:t>
      </w:r>
      <w:r>
        <w:rPr>
          <w:spacing w:val="3"/>
        </w:rPr>
        <w:t> </w:t>
      </w:r>
      <w:r>
        <w:rPr/>
        <w:t>участника)</w:t>
      </w:r>
      <w:r>
        <w:rPr>
          <w:spacing w:val="-1"/>
        </w:rPr>
        <w:t> </w:t>
      </w:r>
      <w:r>
        <w:rPr/>
        <w:t>(см.</w:t>
      </w:r>
      <w:r>
        <w:rPr>
          <w:spacing w:val="1"/>
        </w:rPr>
        <w:t> </w:t>
      </w:r>
      <w:r>
        <w:rPr/>
        <w:t>Приложения</w:t>
      </w:r>
      <w:r>
        <w:rPr>
          <w:spacing w:val="1"/>
        </w:rPr>
        <w:t> </w:t>
      </w:r>
      <w:r>
        <w:rPr/>
        <w:t>1,</w:t>
      </w:r>
      <w:r>
        <w:rPr>
          <w:spacing w:val="1"/>
        </w:rPr>
        <w:t> </w:t>
      </w:r>
      <w:r>
        <w:rPr/>
        <w:t>2);</w:t>
      </w:r>
    </w:p>
    <w:p>
      <w:pPr>
        <w:pStyle w:val="BodyText"/>
        <w:spacing w:before="1"/>
        <w:ind w:left="114" w:right="295"/>
      </w:pPr>
      <w:r>
        <w:rPr/>
        <w:t>обеспечить печать бланков итогового сочинения (изложения) и отчетных форм для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печати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организации)</w:t>
      </w:r>
      <w:r>
        <w:rPr>
          <w:spacing w:val="65"/>
        </w:rPr>
        <w:t> </w:t>
      </w:r>
      <w:r>
        <w:rPr/>
        <w:t>или</w:t>
      </w:r>
      <w:r>
        <w:rPr>
          <w:spacing w:val="65"/>
        </w:rPr>
        <w:t> </w:t>
      </w:r>
      <w:r>
        <w:rPr/>
        <w:t>получение бланков итогового 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и</w:t>
      </w:r>
      <w:r>
        <w:rPr>
          <w:spacing w:val="65"/>
        </w:rPr>
        <w:t> </w:t>
      </w:r>
      <w:r>
        <w:rPr/>
        <w:t>отчетных форм</w:t>
      </w:r>
      <w:r>
        <w:rPr>
          <w:spacing w:val="1"/>
        </w:rPr>
        <w:t> </w:t>
      </w:r>
      <w:r>
        <w:rPr/>
        <w:t>(в</w:t>
      </w:r>
      <w:r>
        <w:rPr>
          <w:spacing w:val="-2"/>
        </w:rPr>
        <w:t> </w:t>
      </w:r>
      <w:r>
        <w:rPr/>
        <w:t>случае</w:t>
      </w:r>
      <w:r>
        <w:rPr>
          <w:spacing w:val="-1"/>
        </w:rPr>
        <w:t> </w:t>
      </w:r>
      <w:r>
        <w:rPr/>
        <w:t>получения</w:t>
      </w:r>
      <w:r>
        <w:rPr>
          <w:spacing w:val="-1"/>
        </w:rPr>
        <w:t> </w:t>
      </w:r>
      <w:r>
        <w:rPr/>
        <w:t>в</w:t>
      </w:r>
      <w:r>
        <w:rPr>
          <w:spacing w:val="2"/>
        </w:rPr>
        <w:t> </w:t>
      </w:r>
      <w:r>
        <w:rPr/>
        <w:t>местах,</w:t>
      </w:r>
      <w:r>
        <w:rPr>
          <w:spacing w:val="-2"/>
        </w:rPr>
        <w:t> </w:t>
      </w:r>
      <w:r>
        <w:rPr/>
        <w:t>определенных</w:t>
      </w:r>
      <w:r>
        <w:rPr>
          <w:spacing w:val="-1"/>
        </w:rPr>
        <w:t> </w:t>
      </w:r>
      <w:r>
        <w:rPr/>
        <w:t>ОИВ);</w:t>
      </w:r>
    </w:p>
    <w:p>
      <w:pPr>
        <w:pStyle w:val="BodyText"/>
        <w:ind w:left="114" w:right="295"/>
      </w:pPr>
      <w:r>
        <w:rPr/>
        <w:t>организовать</w:t>
      </w:r>
      <w:r>
        <w:rPr>
          <w:spacing w:val="1"/>
        </w:rPr>
        <w:t> </w:t>
      </w:r>
      <w:r>
        <w:rPr/>
        <w:t>обеспечение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орфографическими</w:t>
      </w:r>
      <w:r>
        <w:rPr>
          <w:spacing w:val="1"/>
        </w:rPr>
        <w:t> </w:t>
      </w:r>
      <w:r>
        <w:rPr/>
        <w:t>словарями,</w:t>
      </w:r>
      <w:r>
        <w:rPr>
          <w:spacing w:val="1"/>
        </w:rPr>
        <w:t> </w:t>
      </w:r>
      <w:r>
        <w:rPr/>
        <w:t>участников</w:t>
      </w:r>
      <w:r>
        <w:rPr>
          <w:spacing w:val="-3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изложения</w:t>
      </w:r>
      <w:r>
        <w:rPr>
          <w:spacing w:val="2"/>
        </w:rPr>
        <w:t> </w:t>
      </w:r>
      <w:r>
        <w:rPr/>
        <w:t>–</w:t>
      </w:r>
      <w:r>
        <w:rPr>
          <w:spacing w:val="-3"/>
        </w:rPr>
        <w:t> </w:t>
      </w:r>
      <w:r>
        <w:rPr/>
        <w:t>орфографическими</w:t>
      </w:r>
      <w:r>
        <w:rPr>
          <w:spacing w:val="-4"/>
        </w:rPr>
        <w:t> </w:t>
      </w:r>
      <w:r>
        <w:rPr/>
        <w:t>и</w:t>
      </w:r>
      <w:r>
        <w:rPr>
          <w:spacing w:val="-2"/>
        </w:rPr>
        <w:t> </w:t>
      </w:r>
      <w:r>
        <w:rPr/>
        <w:t>толковыми</w:t>
      </w:r>
      <w:r>
        <w:rPr>
          <w:spacing w:val="-3"/>
        </w:rPr>
        <w:t> </w:t>
      </w:r>
      <w:r>
        <w:rPr/>
        <w:t>словарями;</w:t>
      </w:r>
    </w:p>
    <w:p>
      <w:pPr>
        <w:pStyle w:val="BodyText"/>
        <w:ind w:left="114" w:right="291"/>
      </w:pPr>
      <w:r>
        <w:rPr/>
        <w:t>обеспечить</w:t>
      </w:r>
      <w:r>
        <w:rPr>
          <w:spacing w:val="1"/>
        </w:rPr>
        <w:t> </w:t>
      </w:r>
      <w:r>
        <w:rPr/>
        <w:t>наличие</w:t>
      </w:r>
      <w:r>
        <w:rPr>
          <w:spacing w:val="1"/>
        </w:rPr>
        <w:t> </w:t>
      </w:r>
      <w:r>
        <w:rPr/>
        <w:t>необходимых</w:t>
      </w:r>
      <w:r>
        <w:rPr>
          <w:spacing w:val="1"/>
        </w:rPr>
        <w:t> </w:t>
      </w:r>
      <w:r>
        <w:rPr/>
        <w:t>технических</w:t>
      </w:r>
      <w:r>
        <w:rPr>
          <w:spacing w:val="1"/>
        </w:rPr>
        <w:t> </w:t>
      </w:r>
      <w:r>
        <w:rPr/>
        <w:t>средств,</w:t>
      </w:r>
      <w:r>
        <w:rPr>
          <w:spacing w:val="1"/>
        </w:rPr>
        <w:t> </w:t>
      </w:r>
      <w:r>
        <w:rPr/>
        <w:t>позволяющих</w:t>
      </w:r>
      <w:r>
        <w:rPr>
          <w:spacing w:val="1"/>
        </w:rPr>
        <w:t> </w:t>
      </w:r>
      <w:r>
        <w:rPr/>
        <w:t>осуществить</w:t>
      </w:r>
      <w:r>
        <w:rPr>
          <w:spacing w:val="-62"/>
        </w:rPr>
        <w:t> </w:t>
      </w:r>
      <w:r>
        <w:rPr/>
        <w:t>аудиозапись устных ответов в случае сдачи итогового сочинения (изложения) участником</w:t>
      </w:r>
      <w:r>
        <w:rPr>
          <w:spacing w:val="1"/>
        </w:rPr>
        <w:t> </w:t>
      </w:r>
      <w:r>
        <w:rPr/>
        <w:t>сочинения (изложения) в устной форме (например, компьютер, оснащенный микрофоном,</w:t>
      </w:r>
      <w:r>
        <w:rPr>
          <w:spacing w:val="1"/>
        </w:rPr>
        <w:t> </w:t>
      </w:r>
      <w:r>
        <w:rPr/>
        <w:t>диктофон).</w:t>
      </w:r>
    </w:p>
    <w:p>
      <w:pPr>
        <w:spacing w:before="0"/>
        <w:ind w:left="822" w:right="295" w:firstLine="0"/>
        <w:jc w:val="both"/>
        <w:rPr>
          <w:sz w:val="26"/>
        </w:rPr>
      </w:pPr>
      <w:r>
        <w:rPr>
          <w:b/>
          <w:sz w:val="26"/>
        </w:rPr>
        <w:t>В день проведения итогового сочинения (изложения) руководитель обязан</w:t>
      </w:r>
      <w:r>
        <w:rPr>
          <w:sz w:val="26"/>
        </w:rPr>
        <w:t>:</w:t>
      </w:r>
      <w:r>
        <w:rPr>
          <w:spacing w:val="1"/>
          <w:sz w:val="26"/>
        </w:rPr>
        <w:t> </w:t>
      </w:r>
      <w:r>
        <w:rPr>
          <w:sz w:val="26"/>
        </w:rPr>
        <w:t>проверить</w:t>
      </w:r>
      <w:r>
        <w:rPr>
          <w:spacing w:val="22"/>
          <w:sz w:val="26"/>
        </w:rPr>
        <w:t> </w:t>
      </w:r>
      <w:r>
        <w:rPr>
          <w:sz w:val="26"/>
        </w:rPr>
        <w:t>готовность</w:t>
      </w:r>
      <w:r>
        <w:rPr>
          <w:spacing w:val="25"/>
          <w:sz w:val="26"/>
        </w:rPr>
        <w:t> </w:t>
      </w:r>
      <w:r>
        <w:rPr>
          <w:sz w:val="26"/>
        </w:rPr>
        <w:t>учебных</w:t>
      </w:r>
      <w:r>
        <w:rPr>
          <w:spacing w:val="21"/>
          <w:sz w:val="26"/>
        </w:rPr>
        <w:t> </w:t>
      </w:r>
      <w:r>
        <w:rPr>
          <w:sz w:val="26"/>
        </w:rPr>
        <w:t>кабинетов</w:t>
      </w:r>
      <w:r>
        <w:rPr>
          <w:spacing w:val="21"/>
          <w:sz w:val="26"/>
        </w:rPr>
        <w:t> </w:t>
      </w:r>
      <w:r>
        <w:rPr>
          <w:sz w:val="26"/>
        </w:rPr>
        <w:t>к</w:t>
      </w:r>
      <w:r>
        <w:rPr>
          <w:spacing w:val="20"/>
          <w:sz w:val="26"/>
        </w:rPr>
        <w:t> </w:t>
      </w:r>
      <w:r>
        <w:rPr>
          <w:sz w:val="26"/>
        </w:rPr>
        <w:t>проведению</w:t>
      </w:r>
      <w:r>
        <w:rPr>
          <w:spacing w:val="24"/>
          <w:sz w:val="26"/>
        </w:rPr>
        <w:t> </w:t>
      </w:r>
      <w:r>
        <w:rPr>
          <w:sz w:val="26"/>
        </w:rPr>
        <w:t>итогового</w:t>
      </w:r>
      <w:r>
        <w:rPr>
          <w:spacing w:val="20"/>
          <w:sz w:val="26"/>
        </w:rPr>
        <w:t> </w:t>
      </w:r>
      <w:r>
        <w:rPr>
          <w:sz w:val="26"/>
        </w:rPr>
        <w:t>сочинения</w:t>
      </w:r>
    </w:p>
    <w:p>
      <w:pPr>
        <w:pStyle w:val="BodyText"/>
        <w:spacing w:line="299" w:lineRule="exact"/>
        <w:ind w:left="114" w:firstLine="0"/>
        <w:jc w:val="left"/>
      </w:pPr>
      <w:r>
        <w:rPr/>
        <w:t>(изложения);</w:t>
      </w:r>
    </w:p>
    <w:p>
      <w:pPr>
        <w:pStyle w:val="BodyText"/>
        <w:tabs>
          <w:tab w:pos="2055" w:val="left" w:leader="none"/>
          <w:tab w:pos="3587" w:val="left" w:leader="none"/>
          <w:tab w:pos="4290" w:val="left" w:leader="none"/>
          <w:tab w:pos="6119" w:val="left" w:leader="none"/>
          <w:tab w:pos="6474" w:val="left" w:leader="none"/>
          <w:tab w:pos="8061" w:val="left" w:leader="none"/>
          <w:tab w:pos="9397" w:val="left" w:leader="none"/>
        </w:tabs>
        <w:ind w:left="114" w:right="298"/>
        <w:jc w:val="left"/>
      </w:pPr>
      <w:r>
        <w:rPr/>
        <w:t>провести</w:t>
        <w:tab/>
        <w:t>инструктаж</w:t>
        <w:tab/>
        <w:t>лиц,</w:t>
        <w:tab/>
        <w:t>привлекаемых</w:t>
        <w:tab/>
        <w:t>к</w:t>
        <w:tab/>
        <w:t>проведению</w:t>
        <w:tab/>
        <w:t>итогового</w:t>
        <w:tab/>
      </w:r>
      <w:r>
        <w:rPr>
          <w:spacing w:val="-1"/>
        </w:rPr>
        <w:t>сочинения</w:t>
      </w:r>
      <w:r>
        <w:rPr>
          <w:spacing w:val="-62"/>
        </w:rPr>
        <w:t> </w:t>
      </w:r>
      <w:r>
        <w:rPr/>
        <w:t>(изложения),</w:t>
      </w:r>
      <w:r>
        <w:rPr>
          <w:spacing w:val="-2"/>
        </w:rPr>
        <w:t> </w:t>
      </w:r>
      <w:r>
        <w:rPr/>
        <w:t>по</w:t>
      </w:r>
      <w:r>
        <w:rPr>
          <w:spacing w:val="-2"/>
        </w:rPr>
        <w:t> </w:t>
      </w:r>
      <w:r>
        <w:rPr/>
        <w:t>порядку</w:t>
      </w:r>
      <w:r>
        <w:rPr>
          <w:spacing w:val="-7"/>
        </w:rPr>
        <w:t> </w:t>
      </w:r>
      <w:r>
        <w:rPr/>
        <w:t>и</w:t>
      </w:r>
      <w:r>
        <w:rPr>
          <w:spacing w:val="-2"/>
        </w:rPr>
        <w:t> </w:t>
      </w:r>
      <w:r>
        <w:rPr/>
        <w:t>процедуре</w:t>
      </w:r>
      <w:r>
        <w:rPr>
          <w:spacing w:val="-2"/>
        </w:rPr>
        <w:t> </w:t>
      </w:r>
      <w:r>
        <w:rPr/>
        <w:t>проведения</w:t>
      </w:r>
      <w:r>
        <w:rPr>
          <w:spacing w:val="5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(изложения):</w:t>
      </w:r>
    </w:p>
    <w:p>
      <w:pPr>
        <w:pStyle w:val="BodyText"/>
        <w:ind w:left="114" w:right="298"/>
        <w:jc w:val="left"/>
      </w:pPr>
      <w:r>
        <w:rPr/>
        <w:t>распределить</w:t>
      </w:r>
      <w:r>
        <w:rPr>
          <w:spacing w:val="29"/>
        </w:rPr>
        <w:t> </w:t>
      </w:r>
      <w:r>
        <w:rPr/>
        <w:t>членов</w:t>
      </w:r>
      <w:r>
        <w:rPr>
          <w:spacing w:val="32"/>
        </w:rPr>
        <w:t> </w:t>
      </w:r>
      <w:r>
        <w:rPr/>
        <w:t>комиссии</w:t>
      </w:r>
      <w:r>
        <w:rPr>
          <w:spacing w:val="30"/>
        </w:rPr>
        <w:t> </w:t>
      </w:r>
      <w:r>
        <w:rPr/>
        <w:t>по</w:t>
      </w:r>
      <w:r>
        <w:rPr>
          <w:spacing w:val="96"/>
        </w:rPr>
        <w:t> </w:t>
      </w:r>
      <w:r>
        <w:rPr/>
        <w:t>проведению</w:t>
      </w:r>
      <w:r>
        <w:rPr>
          <w:spacing w:val="95"/>
        </w:rPr>
        <w:t> </w:t>
      </w:r>
      <w:r>
        <w:rPr/>
        <w:t>итогового</w:t>
      </w:r>
      <w:r>
        <w:rPr>
          <w:spacing w:val="94"/>
        </w:rPr>
        <w:t> </w:t>
      </w:r>
      <w:r>
        <w:rPr/>
        <w:t>сочинения</w:t>
      </w:r>
      <w:r>
        <w:rPr>
          <w:spacing w:val="94"/>
        </w:rPr>
        <w:t> </w:t>
      </w:r>
      <w:r>
        <w:rPr/>
        <w:t>(изложения)</w:t>
      </w:r>
      <w:r>
        <w:rPr>
          <w:spacing w:val="-62"/>
        </w:rPr>
        <w:t> </w:t>
      </w:r>
      <w:r>
        <w:rPr/>
        <w:t>по</w:t>
      </w:r>
      <w:r>
        <w:rPr>
          <w:spacing w:val="1"/>
        </w:rPr>
        <w:t> </w:t>
      </w:r>
      <w:r>
        <w:rPr/>
        <w:t>учебным</w:t>
      </w:r>
      <w:r>
        <w:rPr>
          <w:spacing w:val="1"/>
        </w:rPr>
        <w:t> </w:t>
      </w:r>
      <w:r>
        <w:rPr/>
        <w:t>кабинетам;</w:t>
      </w:r>
    </w:p>
    <w:p>
      <w:pPr>
        <w:pStyle w:val="BodyText"/>
        <w:ind w:left="114"/>
        <w:jc w:val="left"/>
      </w:pPr>
      <w:r>
        <w:rPr/>
        <w:t>обеспечить</w:t>
      </w:r>
      <w:r>
        <w:rPr>
          <w:spacing w:val="14"/>
        </w:rPr>
        <w:t> </w:t>
      </w:r>
      <w:r>
        <w:rPr/>
        <w:t>вход</w:t>
      </w:r>
      <w:r>
        <w:rPr>
          <w:spacing w:val="20"/>
        </w:rPr>
        <w:t> </w:t>
      </w:r>
      <w:r>
        <w:rPr/>
        <w:t>участников</w:t>
      </w:r>
      <w:r>
        <w:rPr>
          <w:spacing w:val="15"/>
        </w:rPr>
        <w:t> </w:t>
      </w:r>
      <w:r>
        <w:rPr/>
        <w:t>итогового</w:t>
      </w:r>
      <w:r>
        <w:rPr>
          <w:spacing w:val="14"/>
        </w:rPr>
        <w:t> </w:t>
      </w:r>
      <w:r>
        <w:rPr/>
        <w:t>сочинения</w:t>
      </w:r>
      <w:r>
        <w:rPr>
          <w:spacing w:val="16"/>
        </w:rPr>
        <w:t> </w:t>
      </w:r>
      <w:r>
        <w:rPr/>
        <w:t>(изложения)</w:t>
      </w:r>
      <w:r>
        <w:rPr>
          <w:spacing w:val="16"/>
        </w:rPr>
        <w:t> </w:t>
      </w:r>
      <w:r>
        <w:rPr/>
        <w:t>в</w:t>
      </w:r>
      <w:r>
        <w:rPr>
          <w:spacing w:val="15"/>
        </w:rPr>
        <w:t> </w:t>
      </w:r>
      <w:r>
        <w:rPr/>
        <w:t>образовательную</w:t>
      </w:r>
      <w:r>
        <w:rPr>
          <w:spacing w:val="-62"/>
        </w:rPr>
        <w:t> </w:t>
      </w:r>
      <w:r>
        <w:rPr/>
        <w:t>организацию</w:t>
      </w:r>
      <w:r>
        <w:rPr>
          <w:spacing w:val="-2"/>
        </w:rPr>
        <w:t> </w:t>
      </w:r>
      <w:r>
        <w:rPr/>
        <w:t>начиная</w:t>
      </w:r>
      <w:r>
        <w:rPr>
          <w:spacing w:val="3"/>
        </w:rPr>
        <w:t> </w:t>
      </w:r>
      <w:r>
        <w:rPr/>
        <w:t>с</w:t>
      </w:r>
      <w:r>
        <w:rPr>
          <w:spacing w:val="-1"/>
        </w:rPr>
        <w:t> </w:t>
      </w:r>
      <w:r>
        <w:rPr/>
        <w:t>09:00</w:t>
      </w:r>
      <w:r>
        <w:rPr>
          <w:spacing w:val="-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местному</w:t>
      </w:r>
      <w:r>
        <w:rPr>
          <w:spacing w:val="-4"/>
        </w:rPr>
        <w:t> </w:t>
      </w:r>
      <w:r>
        <w:rPr/>
        <w:t>времени.</w:t>
      </w:r>
    </w:p>
    <w:p>
      <w:pPr>
        <w:pStyle w:val="BodyText"/>
        <w:spacing w:line="299" w:lineRule="exact"/>
        <w:ind w:left="822" w:firstLine="0"/>
        <w:jc w:val="left"/>
      </w:pPr>
      <w:r>
        <w:rPr/>
        <w:t>Выдать</w:t>
      </w:r>
      <w:r>
        <w:rPr>
          <w:spacing w:val="-2"/>
        </w:rPr>
        <w:t> </w:t>
      </w:r>
      <w:r>
        <w:rPr/>
        <w:t>членам</w:t>
      </w:r>
      <w:r>
        <w:rPr>
          <w:spacing w:val="-1"/>
        </w:rPr>
        <w:t> </w:t>
      </w:r>
      <w:r>
        <w:rPr/>
        <w:t>комиссии</w:t>
      </w:r>
      <w:r>
        <w:rPr>
          <w:spacing w:val="-2"/>
        </w:rPr>
        <w:t> </w:t>
      </w:r>
      <w:r>
        <w:rPr/>
        <w:t>по</w:t>
      </w:r>
      <w:r>
        <w:rPr>
          <w:spacing w:val="-4"/>
        </w:rPr>
        <w:t> </w:t>
      </w:r>
      <w:r>
        <w:rPr/>
        <w:t>проведению</w:t>
      </w:r>
      <w:r>
        <w:rPr>
          <w:spacing w:val="-2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(изложения):</w:t>
      </w:r>
    </w:p>
    <w:p>
      <w:pPr>
        <w:pStyle w:val="BodyText"/>
        <w:ind w:left="114" w:right="296"/>
      </w:pPr>
      <w:r>
        <w:rPr/>
        <w:t>инструкции для участников итогового сочинения (изложения), зачитываемые членом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учебном</w:t>
      </w:r>
      <w:r>
        <w:rPr>
          <w:spacing w:val="1"/>
        </w:rPr>
        <w:t> </w:t>
      </w:r>
      <w:r>
        <w:rPr/>
        <w:t>кабинете</w:t>
      </w:r>
      <w:r>
        <w:rPr>
          <w:spacing w:val="1"/>
        </w:rPr>
        <w:t> </w:t>
      </w:r>
      <w:r>
        <w:rPr/>
        <w:t>перед</w:t>
      </w:r>
      <w:r>
        <w:rPr>
          <w:spacing w:val="1"/>
        </w:rPr>
        <w:t> </w:t>
      </w:r>
      <w:r>
        <w:rPr/>
        <w:t>началом</w:t>
      </w:r>
      <w:r>
        <w:rPr>
          <w:spacing w:val="-3"/>
        </w:rPr>
        <w:t> </w:t>
      </w:r>
      <w:r>
        <w:rPr/>
        <w:t>проведения</w:t>
      </w:r>
      <w:r>
        <w:rPr>
          <w:spacing w:val="-1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</w:t>
      </w:r>
      <w:r>
        <w:rPr>
          <w:spacing w:val="-3"/>
        </w:rPr>
        <w:t> </w:t>
      </w:r>
      <w:r>
        <w:rPr/>
        <w:t>(одна</w:t>
      </w:r>
      <w:r>
        <w:rPr>
          <w:spacing w:val="-3"/>
        </w:rPr>
        <w:t> </w:t>
      </w:r>
      <w:r>
        <w:rPr/>
        <w:t>инструкция</w:t>
      </w:r>
      <w:r>
        <w:rPr>
          <w:spacing w:val="-3"/>
        </w:rPr>
        <w:t> </w:t>
      </w:r>
      <w:r>
        <w:rPr/>
        <w:t>на</w:t>
      </w:r>
      <w:r>
        <w:rPr>
          <w:spacing w:val="-1"/>
        </w:rPr>
        <w:t> </w:t>
      </w:r>
      <w:r>
        <w:rPr/>
        <w:t>один</w:t>
      </w:r>
      <w:r>
        <w:rPr>
          <w:spacing w:val="-3"/>
        </w:rPr>
        <w:t> </w:t>
      </w:r>
      <w:r>
        <w:rPr/>
        <w:t>кабинет);</w:t>
      </w:r>
    </w:p>
    <w:p>
      <w:pPr>
        <w:pStyle w:val="BodyText"/>
        <w:spacing w:before="1"/>
        <w:ind w:left="114" w:right="295"/>
      </w:pPr>
      <w:r>
        <w:rPr/>
        <w:t>инструкции для участников итогового сочинения (изложения) (на каждого участника</w:t>
      </w:r>
      <w:r>
        <w:rPr>
          <w:spacing w:val="1"/>
        </w:rPr>
        <w:t> </w:t>
      </w:r>
      <w:r>
        <w:rPr/>
        <w:t>отдельно);</w:t>
      </w:r>
    </w:p>
    <w:p>
      <w:pPr>
        <w:pStyle w:val="BodyText"/>
        <w:spacing w:line="298" w:lineRule="exact"/>
        <w:ind w:left="822" w:firstLine="0"/>
      </w:pPr>
      <w:r>
        <w:rPr/>
        <w:t>бланки</w:t>
      </w:r>
      <w:r>
        <w:rPr>
          <w:spacing w:val="-5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(изложения);</w:t>
      </w:r>
    </w:p>
    <w:p>
      <w:pPr>
        <w:pStyle w:val="BodyText"/>
        <w:ind w:left="822" w:right="1658" w:firstLine="0"/>
      </w:pPr>
      <w:r>
        <w:rPr/>
        <w:t>черновики (2 листа на одного участника итогового сочинения (изложения);</w:t>
      </w:r>
      <w:r>
        <w:rPr>
          <w:spacing w:val="-62"/>
        </w:rPr>
        <w:t> </w:t>
      </w:r>
      <w:r>
        <w:rPr/>
        <w:t>отчетные формы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spacing w:before="2"/>
        <w:ind w:left="114" w:right="296"/>
      </w:pPr>
      <w:r>
        <w:rPr/>
        <w:t>орфографические словари для участников итогового сочинения (орфографические и</w:t>
      </w:r>
      <w:r>
        <w:rPr>
          <w:spacing w:val="1"/>
        </w:rPr>
        <w:t> </w:t>
      </w:r>
      <w:r>
        <w:rPr/>
        <w:t>толковые</w:t>
      </w:r>
      <w:r>
        <w:rPr>
          <w:spacing w:val="-2"/>
        </w:rPr>
        <w:t> </w:t>
      </w:r>
      <w:r>
        <w:rPr/>
        <w:t>словари</w:t>
      </w:r>
      <w:r>
        <w:rPr>
          <w:spacing w:val="1"/>
        </w:rPr>
        <w:t> </w:t>
      </w:r>
      <w:r>
        <w:rPr/>
        <w:t>для</w:t>
      </w:r>
      <w:r>
        <w:rPr>
          <w:spacing w:val="2"/>
        </w:rPr>
        <w:t> </w:t>
      </w:r>
      <w:r>
        <w:rPr/>
        <w:t>участников</w:t>
      </w:r>
      <w:r>
        <w:rPr>
          <w:spacing w:val="-1"/>
        </w:rPr>
        <w:t> </w:t>
      </w:r>
      <w:r>
        <w:rPr/>
        <w:t>изложения).</w:t>
      </w:r>
    </w:p>
    <w:p>
      <w:pPr>
        <w:pStyle w:val="BodyText"/>
        <w:ind w:left="114" w:right="289"/>
      </w:pPr>
      <w:r>
        <w:rPr/>
        <w:t>Дать</w:t>
      </w:r>
      <w:r>
        <w:rPr>
          <w:spacing w:val="100"/>
        </w:rPr>
        <w:t> </w:t>
      </w:r>
      <w:r>
        <w:rPr/>
        <w:t>указание  </w:t>
      </w:r>
      <w:r>
        <w:rPr>
          <w:spacing w:val="29"/>
        </w:rPr>
        <w:t> </w:t>
      </w:r>
      <w:r>
        <w:rPr/>
        <w:t>техническому  </w:t>
      </w:r>
      <w:r>
        <w:rPr>
          <w:spacing w:val="26"/>
        </w:rPr>
        <w:t> </w:t>
      </w:r>
      <w:r>
        <w:rPr/>
        <w:t>специалисту  </w:t>
      </w:r>
      <w:r>
        <w:rPr>
          <w:spacing w:val="25"/>
        </w:rPr>
        <w:t> </w:t>
      </w:r>
      <w:r>
        <w:rPr/>
        <w:t>в  </w:t>
      </w:r>
      <w:r>
        <w:rPr>
          <w:spacing w:val="30"/>
        </w:rPr>
        <w:t> </w:t>
      </w:r>
      <w:r>
        <w:rPr/>
        <w:t>09:45  </w:t>
      </w:r>
      <w:r>
        <w:rPr>
          <w:spacing w:val="29"/>
        </w:rPr>
        <w:t> </w:t>
      </w:r>
      <w:r>
        <w:rPr/>
        <w:t>получить  </w:t>
      </w:r>
      <w:r>
        <w:rPr>
          <w:spacing w:val="30"/>
        </w:rPr>
        <w:t> </w:t>
      </w:r>
      <w:r>
        <w:rPr/>
        <w:t>темы  </w:t>
      </w:r>
      <w:r>
        <w:rPr>
          <w:spacing w:val="31"/>
        </w:rPr>
        <w:t> </w:t>
      </w:r>
      <w:r>
        <w:rPr/>
        <w:t>сочинения</w:t>
      </w:r>
      <w:r>
        <w:rPr>
          <w:spacing w:val="-63"/>
        </w:rPr>
        <w:t> </w:t>
      </w:r>
      <w:r>
        <w:rPr/>
        <w:t>в соответствии с инструкцией для технического специалиста по получению комплектов тем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(см.</w:t>
      </w:r>
      <w:r>
        <w:rPr>
          <w:spacing w:val="1"/>
        </w:rPr>
        <w:t> </w:t>
      </w:r>
      <w:r>
        <w:rPr/>
        <w:t>Приложение 6).</w:t>
      </w:r>
    </w:p>
    <w:p>
      <w:pPr>
        <w:pStyle w:val="BodyText"/>
        <w:ind w:left="114" w:right="292"/>
      </w:pPr>
      <w:r>
        <w:rPr/>
        <w:t>Начиная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09:45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местному</w:t>
      </w:r>
      <w:r>
        <w:rPr>
          <w:spacing w:val="1"/>
        </w:rPr>
        <w:t> </w:t>
      </w:r>
      <w:r>
        <w:rPr/>
        <w:t>времени</w:t>
      </w:r>
      <w:r>
        <w:rPr>
          <w:spacing w:val="1"/>
        </w:rPr>
        <w:t> </w:t>
      </w:r>
      <w:r>
        <w:rPr/>
        <w:t>выдать</w:t>
      </w:r>
      <w:r>
        <w:rPr>
          <w:spacing w:val="1"/>
        </w:rPr>
        <w:t> </w:t>
      </w:r>
      <w:r>
        <w:rPr/>
        <w:t>членам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4"/>
        </w:rPr>
        <w:t> </w:t>
      </w:r>
      <w:r>
        <w:rPr/>
        <w:t>сочинения</w:t>
      </w:r>
      <w:r>
        <w:rPr>
          <w:spacing w:val="9"/>
        </w:rPr>
        <w:t> </w:t>
      </w:r>
      <w:r>
        <w:rPr/>
        <w:t>(изложения)</w:t>
      </w:r>
      <w:r>
        <w:rPr>
          <w:spacing w:val="6"/>
        </w:rPr>
        <w:t> </w:t>
      </w:r>
      <w:r>
        <w:rPr/>
        <w:t>темы</w:t>
      </w:r>
      <w:r>
        <w:rPr>
          <w:spacing w:val="6"/>
        </w:rPr>
        <w:t> </w:t>
      </w:r>
      <w:r>
        <w:rPr/>
        <w:t>сочинения</w:t>
      </w:r>
      <w:r>
        <w:rPr>
          <w:spacing w:val="6"/>
        </w:rPr>
        <w:t> </w:t>
      </w:r>
      <w:r>
        <w:rPr/>
        <w:t>(темы</w:t>
      </w:r>
      <w:r>
        <w:rPr>
          <w:spacing w:val="6"/>
        </w:rPr>
        <w:t> </w:t>
      </w:r>
      <w:r>
        <w:rPr/>
        <w:t>сочинения</w:t>
      </w:r>
      <w:r>
        <w:rPr>
          <w:spacing w:val="6"/>
        </w:rPr>
        <w:t> </w:t>
      </w:r>
      <w:r>
        <w:rPr/>
        <w:t>могут</w:t>
      </w:r>
      <w:r>
        <w:rPr>
          <w:spacing w:val="7"/>
        </w:rPr>
        <w:t> </w:t>
      </w:r>
      <w:r>
        <w:rPr/>
        <w:t>быть</w:t>
      </w:r>
      <w:r>
        <w:rPr>
          <w:spacing w:val="5"/>
        </w:rPr>
        <w:t> </w:t>
      </w:r>
      <w:r>
        <w:rPr/>
        <w:t>распечатаны</w:t>
      </w:r>
    </w:p>
    <w:p>
      <w:pPr>
        <w:spacing w:after="0"/>
        <w:sectPr>
          <w:pgSz w:w="11910" w:h="16840"/>
          <w:pgMar w:header="0" w:footer="609" w:top="900" w:bottom="800" w:left="620" w:right="420"/>
        </w:sectPr>
      </w:pPr>
    </w:p>
    <w:p>
      <w:pPr>
        <w:pStyle w:val="BodyText"/>
        <w:spacing w:before="63"/>
        <w:ind w:left="114" w:right="295" w:firstLine="0"/>
      </w:pPr>
      <w:r>
        <w:rPr/>
        <w:t>на</w:t>
      </w:r>
      <w:r>
        <w:rPr>
          <w:spacing w:val="66"/>
        </w:rPr>
        <w:t> </w:t>
      </w:r>
      <w:r>
        <w:rPr/>
        <w:t>каждого</w:t>
      </w:r>
      <w:r>
        <w:rPr>
          <w:spacing w:val="66"/>
        </w:rPr>
        <w:t> </w:t>
      </w:r>
      <w:r>
        <w:rPr/>
        <w:t>участника</w:t>
      </w:r>
      <w:r>
        <w:rPr>
          <w:spacing w:val="66"/>
        </w:rPr>
        <w:t> </w:t>
      </w:r>
      <w:r>
        <w:rPr/>
        <w:t>или   размещены   на   доске   (информационном   стенде),   тексты</w:t>
      </w:r>
      <w:r>
        <w:rPr>
          <w:spacing w:val="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изложения.</w:t>
      </w:r>
    </w:p>
    <w:p>
      <w:pPr>
        <w:pStyle w:val="Heading2"/>
        <w:spacing w:line="296" w:lineRule="exact" w:before="7"/>
      </w:pPr>
      <w:r>
        <w:rPr/>
        <w:t>Проведение</w:t>
      </w:r>
      <w:r>
        <w:rPr>
          <w:spacing w:val="-4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  <w:r>
        <w:rPr>
          <w:spacing w:val="-7"/>
        </w:rPr>
        <w:t> </w:t>
      </w:r>
      <w:r>
        <w:rPr/>
        <w:t>(изложения)</w:t>
      </w:r>
    </w:p>
    <w:p>
      <w:pPr>
        <w:pStyle w:val="BodyText"/>
        <w:spacing w:line="295" w:lineRule="exact"/>
        <w:ind w:left="822" w:firstLine="0"/>
      </w:pPr>
      <w:r>
        <w:rPr/>
        <w:t>На</w:t>
      </w:r>
      <w:r>
        <w:rPr>
          <w:spacing w:val="-7"/>
        </w:rPr>
        <w:t> </w:t>
      </w:r>
      <w:r>
        <w:rPr/>
        <w:t>этапе</w:t>
      </w:r>
      <w:r>
        <w:rPr>
          <w:spacing w:val="-4"/>
        </w:rPr>
        <w:t> </w:t>
      </w:r>
      <w:r>
        <w:rPr/>
        <w:t>проведения</w:t>
      </w:r>
      <w:r>
        <w:rPr>
          <w:spacing w:val="-4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</w:t>
      </w:r>
      <w:r>
        <w:rPr>
          <w:spacing w:val="-6"/>
        </w:rPr>
        <w:t> </w:t>
      </w:r>
      <w:r>
        <w:rPr/>
        <w:t>руководитель:</w:t>
      </w:r>
    </w:p>
    <w:p>
      <w:pPr>
        <w:pStyle w:val="BodyText"/>
        <w:ind w:left="114" w:right="295"/>
      </w:pPr>
      <w:r>
        <w:rPr/>
        <w:t>обеспечивает     </w:t>
      </w:r>
      <w:r>
        <w:rPr>
          <w:spacing w:val="1"/>
        </w:rPr>
        <w:t> </w:t>
      </w:r>
      <w:r>
        <w:rPr/>
        <w:t>контроль       проведения       итогового       сочинения       (изложения)</w:t>
      </w:r>
      <w:r>
        <w:rPr>
          <w:spacing w:val="-62"/>
        </w:rPr>
        <w:t> </w:t>
      </w:r>
      <w:r>
        <w:rPr/>
        <w:t>в</w:t>
      </w:r>
      <w:r>
        <w:rPr>
          <w:spacing w:val="-2"/>
        </w:rPr>
        <w:t> </w:t>
      </w:r>
      <w:r>
        <w:rPr/>
        <w:t>образовательной</w:t>
      </w:r>
      <w:r>
        <w:rPr>
          <w:spacing w:val="-1"/>
        </w:rPr>
        <w:t> </w:t>
      </w:r>
      <w:r>
        <w:rPr/>
        <w:t>организации;</w:t>
      </w:r>
    </w:p>
    <w:p>
      <w:pPr>
        <w:pStyle w:val="BodyText"/>
        <w:spacing w:before="1"/>
        <w:ind w:left="114" w:right="297"/>
      </w:pPr>
      <w:r>
        <w:rPr/>
        <w:t>рассматривает</w:t>
      </w:r>
      <w:r>
        <w:rPr>
          <w:spacing w:val="1"/>
        </w:rPr>
        <w:t> </w:t>
      </w:r>
      <w:r>
        <w:rPr/>
        <w:t>информацию,</w:t>
      </w:r>
      <w:r>
        <w:rPr>
          <w:spacing w:val="1"/>
        </w:rPr>
        <w:t> </w:t>
      </w:r>
      <w:r>
        <w:rPr/>
        <w:t>полученную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членов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(изложения),</w:t>
      </w:r>
      <w:r>
        <w:rPr>
          <w:spacing w:val="65"/>
        </w:rPr>
        <w:t> </w:t>
      </w:r>
      <w:r>
        <w:rPr/>
        <w:t>дежурных</w:t>
      </w:r>
      <w:r>
        <w:rPr>
          <w:spacing w:val="65"/>
        </w:rPr>
        <w:t> </w:t>
      </w:r>
      <w:r>
        <w:rPr/>
        <w:t>и</w:t>
      </w:r>
      <w:r>
        <w:rPr>
          <w:spacing w:val="65"/>
        </w:rPr>
        <w:t> </w:t>
      </w:r>
      <w:r>
        <w:rPr/>
        <w:t>иных</w:t>
      </w:r>
      <w:r>
        <w:rPr>
          <w:spacing w:val="65"/>
        </w:rPr>
        <w:t> </w:t>
      </w:r>
      <w:r>
        <w:rPr/>
        <w:t>лиц</w:t>
      </w:r>
      <w:r>
        <w:rPr>
          <w:spacing w:val="65"/>
        </w:rPr>
        <w:t> </w:t>
      </w:r>
      <w:r>
        <w:rPr/>
        <w:t>о</w:t>
      </w:r>
      <w:r>
        <w:rPr>
          <w:spacing w:val="65"/>
        </w:rPr>
        <w:t> </w:t>
      </w:r>
      <w:r>
        <w:rPr/>
        <w:t>нарушениях,</w:t>
      </w:r>
      <w:r>
        <w:rPr>
          <w:spacing w:val="65"/>
        </w:rPr>
        <w:t> </w:t>
      </w:r>
      <w:r>
        <w:rPr/>
        <w:t>выявленных</w:t>
      </w:r>
      <w:r>
        <w:rPr>
          <w:spacing w:val="1"/>
        </w:rPr>
        <w:t> </w:t>
      </w:r>
      <w:r>
        <w:rPr/>
        <w:t>при проведении итогового сочинения (изложения), принимает меры по противодействию</w:t>
      </w:r>
      <w:r>
        <w:rPr>
          <w:spacing w:val="1"/>
        </w:rPr>
        <w:t> </w:t>
      </w:r>
      <w:r>
        <w:rPr/>
        <w:t>нарушениям</w:t>
      </w:r>
      <w:r>
        <w:rPr>
          <w:spacing w:val="105"/>
        </w:rPr>
        <w:t> </w:t>
      </w:r>
      <w:r>
        <w:rPr/>
        <w:t>установленного  </w:t>
      </w:r>
      <w:r>
        <w:rPr>
          <w:spacing w:val="34"/>
        </w:rPr>
        <w:t> </w:t>
      </w:r>
      <w:r>
        <w:rPr/>
        <w:t>порядка  </w:t>
      </w:r>
      <w:r>
        <w:rPr>
          <w:spacing w:val="36"/>
        </w:rPr>
        <w:t> </w:t>
      </w:r>
      <w:r>
        <w:rPr/>
        <w:t>проведения  </w:t>
      </w:r>
      <w:r>
        <w:rPr>
          <w:spacing w:val="36"/>
        </w:rPr>
        <w:t> </w:t>
      </w:r>
      <w:r>
        <w:rPr/>
        <w:t>итогового  </w:t>
      </w:r>
      <w:r>
        <w:rPr>
          <w:spacing w:val="33"/>
        </w:rPr>
        <w:t> </w:t>
      </w:r>
      <w:r>
        <w:rPr/>
        <w:t>сочинения  </w:t>
      </w:r>
      <w:r>
        <w:rPr>
          <w:spacing w:val="36"/>
        </w:rPr>
        <w:t> </w:t>
      </w:r>
      <w:r>
        <w:rPr/>
        <w:t>(изложения),</w:t>
      </w:r>
      <w:r>
        <w:rPr>
          <w:spacing w:val="-63"/>
        </w:rPr>
        <w:t> </w:t>
      </w:r>
      <w:r>
        <w:rPr/>
        <w:t>в том числе организует проведение проверок по фактам нарушения установленного порядка</w:t>
      </w:r>
      <w:r>
        <w:rPr>
          <w:spacing w:val="1"/>
        </w:rPr>
        <w:t> </w:t>
      </w:r>
      <w:r>
        <w:rPr/>
        <w:t>проведения итогового</w:t>
      </w:r>
      <w:r>
        <w:rPr>
          <w:spacing w:val="-1"/>
        </w:rPr>
        <w:t> </w:t>
      </w:r>
      <w:r>
        <w:rPr/>
        <w:t>сочинения (изложения);</w:t>
      </w:r>
    </w:p>
    <w:p>
      <w:pPr>
        <w:pStyle w:val="BodyText"/>
        <w:ind w:left="114" w:right="292"/>
      </w:pPr>
      <w:r>
        <w:rPr/>
        <w:t>в</w:t>
      </w:r>
      <w:r>
        <w:rPr>
          <w:spacing w:val="107"/>
        </w:rPr>
        <w:t> </w:t>
      </w:r>
      <w:r>
        <w:rPr/>
        <w:t>случае  </w:t>
      </w:r>
      <w:r>
        <w:rPr>
          <w:spacing w:val="47"/>
        </w:rPr>
        <w:t> </w:t>
      </w:r>
      <w:r>
        <w:rPr/>
        <w:t>угрозы  </w:t>
      </w:r>
      <w:r>
        <w:rPr>
          <w:spacing w:val="41"/>
        </w:rPr>
        <w:t> </w:t>
      </w:r>
      <w:r>
        <w:rPr/>
        <w:t>возникновения  </w:t>
      </w:r>
      <w:r>
        <w:rPr>
          <w:spacing w:val="44"/>
        </w:rPr>
        <w:t> </w:t>
      </w:r>
      <w:r>
        <w:rPr/>
        <w:t>чрезвычайной  </w:t>
      </w:r>
      <w:r>
        <w:rPr>
          <w:spacing w:val="41"/>
        </w:rPr>
        <w:t> </w:t>
      </w:r>
      <w:r>
        <w:rPr/>
        <w:t>ситуации  </w:t>
      </w:r>
      <w:r>
        <w:rPr>
          <w:spacing w:val="43"/>
        </w:rPr>
        <w:t> </w:t>
      </w:r>
      <w:r>
        <w:rPr/>
        <w:t>принимает  </w:t>
      </w:r>
      <w:r>
        <w:rPr>
          <w:spacing w:val="42"/>
        </w:rPr>
        <w:t> </w:t>
      </w:r>
      <w:r>
        <w:rPr/>
        <w:t>решение</w:t>
      </w:r>
      <w:r>
        <w:rPr>
          <w:spacing w:val="-63"/>
        </w:rPr>
        <w:t> </w:t>
      </w:r>
      <w:r>
        <w:rPr/>
        <w:t>о</w:t>
      </w:r>
      <w:r>
        <w:rPr>
          <w:spacing w:val="45"/>
        </w:rPr>
        <w:t> </w:t>
      </w:r>
      <w:r>
        <w:rPr/>
        <w:t>переносе</w:t>
      </w:r>
      <w:r>
        <w:rPr>
          <w:spacing w:val="45"/>
        </w:rPr>
        <w:t> </w:t>
      </w:r>
      <w:r>
        <w:rPr/>
        <w:t>проведения</w:t>
      </w:r>
      <w:r>
        <w:rPr>
          <w:spacing w:val="46"/>
        </w:rPr>
        <w:t> </w:t>
      </w:r>
      <w:r>
        <w:rPr/>
        <w:t>итогового</w:t>
      </w:r>
      <w:r>
        <w:rPr>
          <w:spacing w:val="45"/>
        </w:rPr>
        <w:t> </w:t>
      </w:r>
      <w:r>
        <w:rPr/>
        <w:t>сочинения</w:t>
      </w:r>
      <w:r>
        <w:rPr>
          <w:spacing w:val="46"/>
        </w:rPr>
        <w:t> </w:t>
      </w:r>
      <w:r>
        <w:rPr/>
        <w:t>(изложения)</w:t>
      </w:r>
      <w:r>
        <w:rPr>
          <w:spacing w:val="107"/>
        </w:rPr>
        <w:t> </w:t>
      </w:r>
      <w:r>
        <w:rPr/>
        <w:t>в</w:t>
      </w:r>
      <w:r>
        <w:rPr>
          <w:spacing w:val="109"/>
        </w:rPr>
        <w:t> </w:t>
      </w:r>
      <w:r>
        <w:rPr/>
        <w:t>другое</w:t>
      </w:r>
      <w:r>
        <w:rPr>
          <w:spacing w:val="109"/>
        </w:rPr>
        <w:t> </w:t>
      </w:r>
      <w:r>
        <w:rPr/>
        <w:t>место</w:t>
      </w:r>
      <w:r>
        <w:rPr>
          <w:spacing w:val="109"/>
        </w:rPr>
        <w:t> </w:t>
      </w:r>
      <w:r>
        <w:rPr/>
        <w:t>проведения</w:t>
      </w:r>
      <w:r>
        <w:rPr>
          <w:spacing w:val="-63"/>
        </w:rPr>
        <w:t> </w:t>
      </w:r>
      <w:r>
        <w:rPr/>
        <w:t>или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другой</w:t>
      </w:r>
      <w:r>
        <w:rPr>
          <w:spacing w:val="1"/>
        </w:rPr>
        <w:t> </w:t>
      </w:r>
      <w:r>
        <w:rPr/>
        <w:t>день,</w:t>
      </w:r>
      <w:r>
        <w:rPr>
          <w:spacing w:val="1"/>
        </w:rPr>
        <w:t> </w:t>
      </w:r>
      <w:r>
        <w:rPr/>
        <w:t>предусмотренный</w:t>
      </w:r>
      <w:r>
        <w:rPr>
          <w:spacing w:val="1"/>
        </w:rPr>
        <w:t> </w:t>
      </w:r>
      <w:r>
        <w:rPr/>
        <w:t>расписанием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(по</w:t>
      </w:r>
      <w:r>
        <w:rPr>
          <w:spacing w:val="1"/>
        </w:rPr>
        <w:t> </w:t>
      </w:r>
      <w:r>
        <w:rPr/>
        <w:t>согласованию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ОИВ).</w:t>
      </w:r>
      <w:r>
        <w:rPr>
          <w:spacing w:val="1"/>
        </w:rPr>
        <w:t> </w:t>
      </w:r>
      <w:r>
        <w:rPr/>
        <w:t>Руководитель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оповещает всех участников о времени и месте повторного проведения итогового сочинения</w:t>
      </w:r>
      <w:r>
        <w:rPr>
          <w:spacing w:val="1"/>
        </w:rPr>
        <w:t> </w:t>
      </w:r>
      <w:r>
        <w:rPr/>
        <w:t>(изложения).</w:t>
      </w:r>
    </w:p>
    <w:p>
      <w:pPr>
        <w:pStyle w:val="Heading2"/>
        <w:spacing w:line="296" w:lineRule="exact" w:before="6"/>
      </w:pPr>
      <w:r>
        <w:rPr/>
        <w:t>Завершение</w:t>
      </w:r>
      <w:r>
        <w:rPr>
          <w:spacing w:val="-5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</w:t>
      </w:r>
    </w:p>
    <w:p>
      <w:pPr>
        <w:pStyle w:val="BodyText"/>
        <w:spacing w:line="296" w:lineRule="exact"/>
        <w:ind w:left="822" w:firstLine="0"/>
      </w:pPr>
      <w:r>
        <w:rPr/>
        <w:t>По</w:t>
      </w:r>
      <w:r>
        <w:rPr>
          <w:spacing w:val="-4"/>
        </w:rPr>
        <w:t> </w:t>
      </w:r>
      <w:r>
        <w:rPr/>
        <w:t>окончании</w:t>
      </w:r>
      <w:r>
        <w:rPr>
          <w:spacing w:val="-4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</w:t>
      </w:r>
      <w:r>
        <w:rPr>
          <w:spacing w:val="-3"/>
        </w:rPr>
        <w:t> </w:t>
      </w:r>
      <w:r>
        <w:rPr/>
        <w:t>руководитель:</w:t>
      </w:r>
    </w:p>
    <w:p>
      <w:pPr>
        <w:pStyle w:val="BodyText"/>
        <w:spacing w:before="1"/>
        <w:ind w:left="114" w:right="290"/>
      </w:pPr>
      <w:r>
        <w:rPr/>
        <w:t>принимает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членов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бланки регистрации, бланки записи (дополнительные бланки записи), черновики, а также</w:t>
      </w:r>
      <w:r>
        <w:rPr>
          <w:spacing w:val="1"/>
        </w:rPr>
        <w:t> </w:t>
      </w:r>
      <w:r>
        <w:rPr/>
        <w:t>отчетные</w:t>
      </w:r>
      <w:r>
        <w:rPr>
          <w:spacing w:val="1"/>
        </w:rPr>
        <w:t> </w:t>
      </w:r>
      <w:r>
        <w:rPr/>
        <w:t>формы</w:t>
      </w:r>
      <w:r>
        <w:rPr>
          <w:spacing w:val="-1"/>
        </w:rPr>
        <w:t> </w:t>
      </w:r>
      <w:r>
        <w:rPr/>
        <w:t>для проведения</w:t>
      </w:r>
      <w:r>
        <w:rPr>
          <w:spacing w:val="-2"/>
        </w:rPr>
        <w:t> </w:t>
      </w:r>
      <w:r>
        <w:rPr/>
        <w:t>итогового</w:t>
      </w:r>
      <w:r>
        <w:rPr>
          <w:spacing w:val="3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ind w:left="114" w:right="294"/>
      </w:pPr>
      <w:r>
        <w:rPr/>
        <w:t>передает техническому специалисту оригиналы бланков регистрации и бланков записи</w:t>
      </w:r>
      <w:r>
        <w:rPr>
          <w:spacing w:val="-62"/>
        </w:rPr>
        <w:t> </w:t>
      </w:r>
      <w:r>
        <w:rPr/>
        <w:t>(дополнительных  </w:t>
      </w:r>
      <w:r>
        <w:rPr>
          <w:spacing w:val="1"/>
        </w:rPr>
        <w:t> </w:t>
      </w:r>
      <w:r>
        <w:rPr/>
        <w:t>бланков    записи)    участников    итогового    сочинения    (изложения)</w:t>
      </w:r>
      <w:r>
        <w:rPr>
          <w:spacing w:val="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осуществления копирования</w:t>
      </w:r>
      <w:r>
        <w:rPr>
          <w:vertAlign w:val="superscript"/>
        </w:rPr>
        <w:t>11</w:t>
      </w:r>
      <w:r>
        <w:rPr>
          <w:vertAlign w:val="baseline"/>
        </w:rPr>
        <w:t>;</w:t>
      </w:r>
    </w:p>
    <w:p>
      <w:pPr>
        <w:pStyle w:val="BodyText"/>
        <w:ind w:left="114" w:right="294"/>
      </w:pPr>
      <w:r>
        <w:rPr/>
        <w:t>обеспечивает</w:t>
      </w:r>
      <w:r>
        <w:rPr>
          <w:spacing w:val="1"/>
        </w:rPr>
        <w:t> </w:t>
      </w:r>
      <w:r>
        <w:rPr/>
        <w:t>надежное</w:t>
      </w:r>
      <w:r>
        <w:rPr>
          <w:spacing w:val="1"/>
        </w:rPr>
        <w:t> </w:t>
      </w:r>
      <w:r>
        <w:rPr/>
        <w:t>хранение</w:t>
      </w:r>
      <w:r>
        <w:rPr>
          <w:spacing w:val="1"/>
        </w:rPr>
        <w:t> </w:t>
      </w:r>
      <w:r>
        <w:rPr/>
        <w:t>оригиналов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до</w:t>
      </w:r>
      <w:r>
        <w:rPr>
          <w:spacing w:val="-1"/>
        </w:rPr>
        <w:t> </w:t>
      </w:r>
      <w:r>
        <w:rPr/>
        <w:t>момента</w:t>
      </w:r>
      <w:r>
        <w:rPr>
          <w:spacing w:val="-1"/>
        </w:rPr>
        <w:t> </w:t>
      </w:r>
      <w:r>
        <w:rPr/>
        <w:t>их</w:t>
      </w:r>
      <w:r>
        <w:rPr>
          <w:spacing w:val="-1"/>
        </w:rPr>
        <w:t> </w:t>
      </w:r>
      <w:r>
        <w:rPr/>
        <w:t>направления</w:t>
      </w:r>
      <w:r>
        <w:rPr>
          <w:spacing w:val="-1"/>
        </w:rPr>
        <w:t> </w:t>
      </w:r>
      <w:r>
        <w:rPr/>
        <w:t>в</w:t>
      </w:r>
      <w:r>
        <w:rPr>
          <w:spacing w:val="1"/>
        </w:rPr>
        <w:t> </w:t>
      </w:r>
      <w:r>
        <w:rPr/>
        <w:t>РЦОИ;</w:t>
      </w:r>
    </w:p>
    <w:p>
      <w:pPr>
        <w:pStyle w:val="BodyText"/>
        <w:ind w:left="114" w:right="287"/>
      </w:pPr>
      <w:r>
        <w:rPr/>
        <w:t>обеспечивает</w:t>
      </w:r>
      <w:r>
        <w:rPr>
          <w:spacing w:val="50"/>
        </w:rPr>
        <w:t> </w:t>
      </w:r>
      <w:r>
        <w:rPr/>
        <w:t>учет</w:t>
      </w:r>
      <w:r>
        <w:rPr>
          <w:spacing w:val="48"/>
        </w:rPr>
        <w:t> </w:t>
      </w:r>
      <w:r>
        <w:rPr/>
        <w:t>бланков</w:t>
      </w:r>
      <w:r>
        <w:rPr>
          <w:spacing w:val="49"/>
        </w:rPr>
        <w:t> </w:t>
      </w:r>
      <w:r>
        <w:rPr/>
        <w:t>итогового</w:t>
      </w:r>
      <w:r>
        <w:rPr>
          <w:spacing w:val="48"/>
        </w:rPr>
        <w:t> </w:t>
      </w:r>
      <w:r>
        <w:rPr/>
        <w:t>сочинения</w:t>
      </w:r>
      <w:r>
        <w:rPr>
          <w:spacing w:val="50"/>
        </w:rPr>
        <w:t> </w:t>
      </w:r>
      <w:r>
        <w:rPr/>
        <w:t>(изложения)</w:t>
      </w:r>
      <w:r>
        <w:rPr>
          <w:spacing w:val="49"/>
        </w:rPr>
        <w:t> </w:t>
      </w:r>
      <w:r>
        <w:rPr/>
        <w:t>с</w:t>
      </w:r>
      <w:r>
        <w:rPr>
          <w:spacing w:val="48"/>
        </w:rPr>
        <w:t> </w:t>
      </w:r>
      <w:r>
        <w:rPr/>
        <w:t>внесенной</w:t>
      </w:r>
      <w:r>
        <w:rPr>
          <w:spacing w:val="49"/>
        </w:rPr>
        <w:t> </w:t>
      </w:r>
      <w:r>
        <w:rPr/>
        <w:t>отметкой</w:t>
      </w:r>
      <w:r>
        <w:rPr>
          <w:spacing w:val="-62"/>
        </w:rPr>
        <w:t> </w:t>
      </w:r>
      <w:r>
        <w:rPr/>
        <w:t>в</w:t>
      </w:r>
      <w:r>
        <w:rPr>
          <w:spacing w:val="-3"/>
        </w:rPr>
        <w:t> </w:t>
      </w:r>
      <w:r>
        <w:rPr/>
        <w:t>поля</w:t>
      </w:r>
      <w:r>
        <w:rPr>
          <w:spacing w:val="107"/>
        </w:rPr>
        <w:t> </w:t>
      </w:r>
      <w:r>
        <w:rPr/>
        <w:t>«Не</w:t>
      </w:r>
      <w:r>
        <w:rPr>
          <w:spacing w:val="104"/>
        </w:rPr>
        <w:t> </w:t>
      </w:r>
      <w:r>
        <w:rPr/>
        <w:t>завершил»</w:t>
      </w:r>
      <w:r>
        <w:rPr>
          <w:spacing w:val="102"/>
        </w:rPr>
        <w:t> </w:t>
      </w:r>
      <w:r>
        <w:rPr/>
        <w:t>или  </w:t>
      </w:r>
      <w:r>
        <w:rPr>
          <w:spacing w:val="42"/>
        </w:rPr>
        <w:t> </w:t>
      </w:r>
      <w:r>
        <w:rPr/>
        <w:t>«Удален»,  </w:t>
      </w:r>
      <w:r>
        <w:rPr>
          <w:spacing w:val="40"/>
        </w:rPr>
        <w:t> </w:t>
      </w:r>
      <w:r>
        <w:rPr/>
        <w:t>подтвержденной  </w:t>
      </w:r>
      <w:r>
        <w:rPr>
          <w:spacing w:val="42"/>
        </w:rPr>
        <w:t> </w:t>
      </w:r>
      <w:r>
        <w:rPr/>
        <w:t>подписью  </w:t>
      </w:r>
      <w:r>
        <w:rPr>
          <w:spacing w:val="39"/>
        </w:rPr>
        <w:t> </w:t>
      </w:r>
      <w:r>
        <w:rPr/>
        <w:t>члена  </w:t>
      </w:r>
      <w:r>
        <w:rPr>
          <w:spacing w:val="42"/>
        </w:rPr>
        <w:t> </w:t>
      </w:r>
      <w:r>
        <w:rPr/>
        <w:t>комиссии</w:t>
      </w:r>
      <w:r>
        <w:rPr>
          <w:spacing w:val="-63"/>
        </w:rPr>
        <w:t> </w:t>
      </w:r>
      <w:r>
        <w:rPr/>
        <w:t>по проведению итогового сочинения (изложения), вместе с формой ИС-08 «Акт о досрочном</w:t>
      </w:r>
      <w:r>
        <w:rPr>
          <w:spacing w:val="1"/>
        </w:rPr>
        <w:t> </w:t>
      </w:r>
      <w:r>
        <w:rPr/>
        <w:t>завершении</w:t>
      </w:r>
      <w:r>
        <w:rPr>
          <w:spacing w:val="1"/>
        </w:rPr>
        <w:t> </w:t>
      </w:r>
      <w:r>
        <w:rPr/>
        <w:t>написания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по</w:t>
      </w:r>
      <w:r>
        <w:rPr>
          <w:spacing w:val="65"/>
        </w:rPr>
        <w:t> </w:t>
      </w:r>
      <w:r>
        <w:rPr/>
        <w:t>уважительным</w:t>
      </w:r>
      <w:r>
        <w:rPr>
          <w:spacing w:val="65"/>
        </w:rPr>
        <w:t> </w:t>
      </w:r>
      <w:r>
        <w:rPr/>
        <w:t>причинам»</w:t>
      </w:r>
      <w:r>
        <w:rPr>
          <w:spacing w:val="1"/>
        </w:rPr>
        <w:t> </w:t>
      </w:r>
      <w:r>
        <w:rPr/>
        <w:t>или</w:t>
      </w:r>
      <w:r>
        <w:rPr>
          <w:spacing w:val="66"/>
        </w:rPr>
        <w:t> </w:t>
      </w:r>
      <w:r>
        <w:rPr/>
        <w:t>формой</w:t>
      </w:r>
      <w:r>
        <w:rPr>
          <w:spacing w:val="66"/>
        </w:rPr>
        <w:t> </w:t>
      </w:r>
      <w:r>
        <w:rPr/>
        <w:t>ИС-09</w:t>
      </w:r>
      <w:r>
        <w:rPr>
          <w:spacing w:val="66"/>
        </w:rPr>
        <w:t> </w:t>
      </w:r>
      <w:r>
        <w:rPr/>
        <w:t>«Акт</w:t>
      </w:r>
      <w:r>
        <w:rPr>
          <w:spacing w:val="66"/>
        </w:rPr>
        <w:t> </w:t>
      </w:r>
      <w:r>
        <w:rPr/>
        <w:t>об</w:t>
      </w:r>
      <w:r>
        <w:rPr>
          <w:spacing w:val="66"/>
        </w:rPr>
        <w:t> </w:t>
      </w:r>
      <w:r>
        <w:rPr/>
        <w:t>удалении   участника   итогового</w:t>
      </w:r>
      <w:r>
        <w:rPr>
          <w:spacing w:val="65"/>
        </w:rPr>
        <w:t> </w:t>
      </w:r>
      <w:r>
        <w:rPr/>
        <w:t>сочинения   (изложения)»</w:t>
      </w:r>
      <w:r>
        <w:rPr>
          <w:spacing w:val="-62"/>
        </w:rPr>
        <w:t> </w:t>
      </w:r>
      <w:r>
        <w:rPr/>
        <w:t>для последующего допуска</w:t>
      </w:r>
      <w:r>
        <w:rPr>
          <w:spacing w:val="1"/>
        </w:rPr>
        <w:t> </w:t>
      </w:r>
      <w:r>
        <w:rPr/>
        <w:t>участников, не завершивших написание итогового 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уважительным</w:t>
      </w:r>
      <w:r>
        <w:rPr>
          <w:spacing w:val="1"/>
        </w:rPr>
        <w:t> </w:t>
      </w:r>
      <w:r>
        <w:rPr/>
        <w:t>причинам,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участников,</w:t>
      </w:r>
      <w:r>
        <w:rPr>
          <w:spacing w:val="1"/>
        </w:rPr>
        <w:t> </w:t>
      </w:r>
      <w:r>
        <w:rPr/>
        <w:t>удаленных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 за нарушение требований, к повторной сдаче итогового 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текущем</w:t>
      </w:r>
      <w:r>
        <w:rPr>
          <w:spacing w:val="3"/>
        </w:rPr>
        <w:t> </w:t>
      </w:r>
      <w:r>
        <w:rPr/>
        <w:t>учебном году</w:t>
      </w:r>
      <w:r>
        <w:rPr>
          <w:spacing w:val="-6"/>
        </w:rPr>
        <w:t> </w:t>
      </w:r>
      <w:r>
        <w:rPr/>
        <w:t>в</w:t>
      </w:r>
      <w:r>
        <w:rPr>
          <w:spacing w:val="1"/>
        </w:rPr>
        <w:t> </w:t>
      </w:r>
      <w:r>
        <w:rPr/>
        <w:t>дополнительные</w:t>
      </w:r>
      <w:r>
        <w:rPr>
          <w:spacing w:val="3"/>
        </w:rPr>
        <w:t> </w:t>
      </w:r>
      <w:r>
        <w:rPr/>
        <w:t>даты.</w:t>
      </w:r>
    </w:p>
    <w:p>
      <w:pPr>
        <w:pStyle w:val="Heading2"/>
        <w:rPr>
          <w:b w:val="0"/>
        </w:rPr>
      </w:pPr>
      <w:r>
        <w:rPr/>
        <w:t>На</w:t>
      </w:r>
      <w:r>
        <w:rPr>
          <w:spacing w:val="-6"/>
        </w:rPr>
        <w:t> </w:t>
      </w:r>
      <w:r>
        <w:rPr/>
        <w:t>этапе</w:t>
      </w:r>
      <w:r>
        <w:rPr>
          <w:spacing w:val="-3"/>
        </w:rPr>
        <w:t> </w:t>
      </w:r>
      <w:r>
        <w:rPr/>
        <w:t>проверки</w:t>
      </w:r>
      <w:r>
        <w:rPr>
          <w:spacing w:val="-6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</w:t>
      </w:r>
      <w:r>
        <w:rPr>
          <w:b w:val="0"/>
        </w:rPr>
        <w:t>:</w:t>
      </w:r>
    </w:p>
    <w:p>
      <w:pPr>
        <w:pStyle w:val="BodyText"/>
        <w:ind w:left="114" w:right="295"/>
      </w:pPr>
      <w:r>
        <w:rPr/>
        <w:t>обеспечивает необходимыми</w:t>
      </w:r>
      <w:r>
        <w:rPr>
          <w:spacing w:val="65"/>
        </w:rPr>
        <w:t> </w:t>
      </w:r>
      <w:r>
        <w:rPr/>
        <w:t>техническими средствами</w:t>
      </w:r>
      <w:r>
        <w:rPr>
          <w:spacing w:val="65"/>
        </w:rPr>
        <w:t> </w:t>
      </w:r>
      <w:r>
        <w:rPr/>
        <w:t>(ксерокс, сканер,</w:t>
      </w:r>
      <w:r>
        <w:rPr>
          <w:spacing w:val="65"/>
        </w:rPr>
        <w:t> </w:t>
      </w:r>
      <w:r>
        <w:rPr/>
        <w:t>компьютер</w:t>
      </w:r>
      <w:r>
        <w:rPr>
          <w:spacing w:val="1"/>
        </w:rPr>
        <w:t> </w:t>
      </w:r>
      <w:r>
        <w:rPr/>
        <w:t>с возможностью</w:t>
      </w:r>
      <w:r>
        <w:rPr>
          <w:spacing w:val="1"/>
        </w:rPr>
        <w:t> </w:t>
      </w:r>
      <w:r>
        <w:rPr/>
        <w:t>выхода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сеть</w:t>
      </w:r>
      <w:r>
        <w:rPr>
          <w:spacing w:val="1"/>
        </w:rPr>
        <w:t> </w:t>
      </w:r>
      <w:r>
        <w:rPr/>
        <w:t>«Интернет»,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установленными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него</w:t>
      </w:r>
      <w:r>
        <w:rPr>
          <w:spacing w:val="1"/>
        </w:rPr>
        <w:t> </w:t>
      </w:r>
      <w:r>
        <w:rPr/>
        <w:t>специализированными</w:t>
      </w:r>
      <w:r>
        <w:rPr>
          <w:spacing w:val="66"/>
        </w:rPr>
        <w:t> </w:t>
      </w:r>
      <w:r>
        <w:rPr/>
        <w:t>программами,   позволяющими   автоматически   проверять   тексты</w:t>
      </w:r>
      <w:r>
        <w:rPr>
          <w:spacing w:val="1"/>
        </w:rPr>
        <w:t> </w:t>
      </w:r>
      <w:r>
        <w:rPr/>
        <w:t>на наличие</w:t>
      </w:r>
      <w:r>
        <w:rPr>
          <w:spacing w:val="1"/>
        </w:rPr>
        <w:t> </w:t>
      </w:r>
      <w:r>
        <w:rPr/>
        <w:t>заимствований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др.)</w:t>
      </w:r>
      <w:r>
        <w:rPr>
          <w:spacing w:val="1"/>
        </w:rPr>
        <w:t> </w:t>
      </w:r>
      <w:r>
        <w:rPr/>
        <w:t>экспертов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осуществления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(изложения);</w:t>
      </w:r>
    </w:p>
    <w:p>
      <w:pPr>
        <w:pStyle w:val="BodyText"/>
        <w:ind w:left="114" w:right="290"/>
      </w:pPr>
      <w:r>
        <w:rPr/>
        <w:t>принимает</w:t>
      </w:r>
      <w:r>
        <w:rPr>
          <w:spacing w:val="1"/>
        </w:rPr>
        <w:t> </w:t>
      </w:r>
      <w:r>
        <w:rPr/>
        <w:t>решение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необходимости</w:t>
      </w:r>
      <w:r>
        <w:rPr>
          <w:spacing w:val="1"/>
        </w:rPr>
        <w:t> </w:t>
      </w:r>
      <w:r>
        <w:rPr/>
        <w:t>возложения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технического</w:t>
      </w:r>
      <w:r>
        <w:rPr>
          <w:spacing w:val="1"/>
        </w:rPr>
        <w:t> </w:t>
      </w:r>
      <w:r>
        <w:rPr/>
        <w:t>специалиста</w:t>
      </w:r>
      <w:r>
        <w:rPr>
          <w:spacing w:val="1"/>
        </w:rPr>
        <w:t> </w:t>
      </w:r>
      <w:r>
        <w:rPr/>
        <w:t>обязанности</w:t>
      </w:r>
      <w:r>
        <w:rPr>
          <w:spacing w:val="4"/>
        </w:rPr>
        <w:t> </w:t>
      </w:r>
      <w:r>
        <w:rPr/>
        <w:t>по</w:t>
      </w:r>
      <w:r>
        <w:rPr>
          <w:spacing w:val="4"/>
        </w:rPr>
        <w:t> </w:t>
      </w:r>
      <w:r>
        <w:rPr/>
        <w:t>осуществлению</w:t>
      </w:r>
      <w:r>
        <w:rPr>
          <w:spacing w:val="4"/>
        </w:rPr>
        <w:t> </w:t>
      </w:r>
      <w:r>
        <w:rPr/>
        <w:t>проверки</w:t>
      </w:r>
      <w:r>
        <w:rPr>
          <w:spacing w:val="4"/>
        </w:rPr>
        <w:t> </w:t>
      </w:r>
      <w:r>
        <w:rPr/>
        <w:t>соблюдения</w:t>
      </w:r>
      <w:r>
        <w:rPr>
          <w:spacing w:val="7"/>
        </w:rPr>
        <w:t> </w:t>
      </w:r>
      <w:r>
        <w:rPr/>
        <w:t>участниками</w:t>
      </w:r>
      <w:r>
        <w:rPr>
          <w:spacing w:val="3"/>
        </w:rPr>
        <w:t> </w:t>
      </w:r>
      <w:r>
        <w:rPr/>
        <w:t>итогового</w:t>
      </w:r>
      <w:r>
        <w:rPr>
          <w:spacing w:val="3"/>
        </w:rPr>
        <w:t> </w:t>
      </w:r>
      <w:r>
        <w:rPr/>
        <w:t>сочинения</w:t>
      </w:r>
    </w:p>
    <w:p>
      <w:pPr>
        <w:pStyle w:val="BodyText"/>
        <w:spacing w:before="5"/>
        <w:ind w:left="0" w:firstLine="0"/>
        <w:jc w:val="left"/>
        <w:rPr>
          <w:sz w:val="24"/>
        </w:rPr>
      </w:pPr>
      <w:r>
        <w:rPr/>
        <w:pict>
          <v:rect style="position:absolute;margin-left:36.720001pt;margin-top:16.018974pt;width:144.020pt;height:.599980pt;mso-position-horizontal-relative:page;mso-position-vertical-relative:paragraph;z-index:-157076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9"/>
        <w:ind w:left="133" w:right="313" w:firstLine="720"/>
        <w:jc w:val="both"/>
        <w:rPr>
          <w:sz w:val="20"/>
        </w:rPr>
      </w:pPr>
      <w:r>
        <w:rPr>
          <w:sz w:val="20"/>
          <w:vertAlign w:val="superscript"/>
        </w:rPr>
        <w:t>11</w:t>
      </w:r>
      <w:r>
        <w:rPr>
          <w:spacing w:val="44"/>
          <w:sz w:val="20"/>
          <w:vertAlign w:val="baseline"/>
        </w:rPr>
        <w:t> </w:t>
      </w:r>
      <w:r>
        <w:rPr>
          <w:sz w:val="20"/>
          <w:vertAlign w:val="baseline"/>
        </w:rPr>
        <w:t>Копирование</w:t>
      </w:r>
      <w:r>
        <w:rPr>
          <w:spacing w:val="48"/>
          <w:sz w:val="20"/>
          <w:vertAlign w:val="baseline"/>
        </w:rPr>
        <w:t> </w:t>
      </w:r>
      <w:r>
        <w:rPr>
          <w:sz w:val="20"/>
          <w:vertAlign w:val="baseline"/>
        </w:rPr>
        <w:t>бланков</w:t>
      </w:r>
      <w:r>
        <w:rPr>
          <w:spacing w:val="46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46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43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45"/>
          <w:sz w:val="20"/>
          <w:vertAlign w:val="baseline"/>
        </w:rPr>
        <w:t> </w:t>
      </w:r>
      <w:r>
        <w:rPr>
          <w:sz w:val="20"/>
          <w:vertAlign w:val="baseline"/>
        </w:rPr>
        <w:t>с</w:t>
      </w:r>
      <w:r>
        <w:rPr>
          <w:spacing w:val="45"/>
          <w:sz w:val="20"/>
          <w:vertAlign w:val="baseline"/>
        </w:rPr>
        <w:t> </w:t>
      </w:r>
      <w:r>
        <w:rPr>
          <w:sz w:val="20"/>
          <w:vertAlign w:val="baseline"/>
        </w:rPr>
        <w:t>внесенной</w:t>
      </w:r>
      <w:r>
        <w:rPr>
          <w:spacing w:val="43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44"/>
          <w:sz w:val="20"/>
          <w:vertAlign w:val="baseline"/>
        </w:rPr>
        <w:t> </w:t>
      </w:r>
      <w:r>
        <w:rPr>
          <w:sz w:val="20"/>
          <w:vertAlign w:val="baseline"/>
        </w:rPr>
        <w:t>бланк</w:t>
      </w:r>
      <w:r>
        <w:rPr>
          <w:spacing w:val="43"/>
          <w:sz w:val="20"/>
          <w:vertAlign w:val="baseline"/>
        </w:rPr>
        <w:t> </w:t>
      </w:r>
      <w:r>
        <w:rPr>
          <w:sz w:val="20"/>
          <w:vertAlign w:val="baseline"/>
        </w:rPr>
        <w:t>регистрации</w:t>
      </w:r>
      <w:r>
        <w:rPr>
          <w:spacing w:val="44"/>
          <w:sz w:val="20"/>
          <w:vertAlign w:val="baseline"/>
        </w:rPr>
        <w:t> </w:t>
      </w:r>
      <w:r>
        <w:rPr>
          <w:sz w:val="20"/>
          <w:vertAlign w:val="baseline"/>
        </w:rPr>
        <w:t>отметкой</w:t>
      </w:r>
      <w:r>
        <w:rPr>
          <w:spacing w:val="46"/>
          <w:sz w:val="20"/>
          <w:vertAlign w:val="baseline"/>
        </w:rPr>
        <w:t> </w:t>
      </w:r>
      <w:r>
        <w:rPr>
          <w:sz w:val="20"/>
          <w:vertAlign w:val="baseline"/>
        </w:rPr>
        <w:t>«Х»</w:t>
      </w:r>
      <w:r>
        <w:rPr>
          <w:spacing w:val="-48"/>
          <w:sz w:val="20"/>
          <w:vertAlign w:val="baseline"/>
        </w:rPr>
        <w:t> </w:t>
      </w:r>
      <w:r>
        <w:rPr>
          <w:sz w:val="20"/>
          <w:vertAlign w:val="baseline"/>
        </w:rPr>
        <w:t>в поле «Не закончил» («Удален»), подтвержденной подписью члена комиссии по проведению итогового 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(изложения), не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производится,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проверка таких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сочинений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(изложений)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не осуществляется.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609" w:top="900" w:bottom="800" w:left="620" w:right="420"/>
        </w:sectPr>
      </w:pPr>
    </w:p>
    <w:p>
      <w:pPr>
        <w:pStyle w:val="BodyText"/>
        <w:spacing w:before="63"/>
        <w:ind w:left="114" w:right="296" w:firstLine="0"/>
      </w:pPr>
      <w:r>
        <w:rPr/>
        <w:t>(изложения)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«Самостоятельность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(изложения)»</w:t>
      </w:r>
      <w:r>
        <w:rPr>
          <w:spacing w:val="-4"/>
        </w:rPr>
        <w:t> </w:t>
      </w:r>
      <w:r>
        <w:rPr/>
        <w:t>в</w:t>
      </w:r>
      <w:r>
        <w:rPr>
          <w:spacing w:val="-1"/>
        </w:rPr>
        <w:t> </w:t>
      </w:r>
      <w:r>
        <w:rPr/>
        <w:t>соответствии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порядком,</w:t>
      </w:r>
      <w:r>
        <w:rPr>
          <w:spacing w:val="-1"/>
        </w:rPr>
        <w:t> </w:t>
      </w:r>
      <w:r>
        <w:rPr/>
        <w:t>определенным</w:t>
      </w:r>
      <w:r>
        <w:rPr>
          <w:spacing w:val="-1"/>
        </w:rPr>
        <w:t> </w:t>
      </w:r>
      <w:r>
        <w:rPr/>
        <w:t>ОИВ</w:t>
      </w:r>
      <w:r>
        <w:rPr>
          <w:vertAlign w:val="superscript"/>
        </w:rPr>
        <w:t>12</w:t>
      </w:r>
      <w:r>
        <w:rPr>
          <w:vertAlign w:val="baseline"/>
        </w:rPr>
        <w:t>;</w:t>
      </w:r>
    </w:p>
    <w:p>
      <w:pPr>
        <w:pStyle w:val="BodyText"/>
        <w:ind w:left="114" w:right="287"/>
      </w:pPr>
      <w:r>
        <w:rPr/>
        <w:t>в</w:t>
      </w:r>
      <w:r>
        <w:rPr>
          <w:spacing w:val="27"/>
        </w:rPr>
        <w:t> </w:t>
      </w:r>
      <w:r>
        <w:rPr/>
        <w:t>случае</w:t>
      </w:r>
      <w:r>
        <w:rPr>
          <w:spacing w:val="30"/>
        </w:rPr>
        <w:t> </w:t>
      </w:r>
      <w:r>
        <w:rPr/>
        <w:t>сдачи</w:t>
      </w:r>
      <w:r>
        <w:rPr>
          <w:spacing w:val="29"/>
        </w:rPr>
        <w:t> </w:t>
      </w:r>
      <w:r>
        <w:rPr/>
        <w:t>итогового</w:t>
      </w:r>
      <w:r>
        <w:rPr>
          <w:spacing w:val="27"/>
        </w:rPr>
        <w:t> </w:t>
      </w:r>
      <w:r>
        <w:rPr/>
        <w:t>сочинения</w:t>
      </w:r>
      <w:r>
        <w:rPr>
          <w:spacing w:val="29"/>
        </w:rPr>
        <w:t> </w:t>
      </w:r>
      <w:r>
        <w:rPr/>
        <w:t>(изложения)</w:t>
      </w:r>
      <w:r>
        <w:rPr>
          <w:spacing w:val="30"/>
        </w:rPr>
        <w:t> </w:t>
      </w:r>
      <w:r>
        <w:rPr/>
        <w:t>участником</w:t>
      </w:r>
      <w:r>
        <w:rPr>
          <w:spacing w:val="26"/>
        </w:rPr>
        <w:t> </w:t>
      </w:r>
      <w:r>
        <w:rPr/>
        <w:t>сочинения</w:t>
      </w:r>
      <w:r>
        <w:rPr>
          <w:spacing w:val="29"/>
        </w:rPr>
        <w:t> </w:t>
      </w:r>
      <w:r>
        <w:rPr/>
        <w:t>(изложения)</w:t>
      </w:r>
      <w:r>
        <w:rPr>
          <w:spacing w:val="-63"/>
        </w:rPr>
        <w:t> </w:t>
      </w:r>
      <w:r>
        <w:rPr/>
        <w:t>в устной форме осуществляет контроль внесения в бланк регистрации указанного участника</w:t>
      </w:r>
      <w:r>
        <w:rPr>
          <w:spacing w:val="1"/>
        </w:rPr>
        <w:t> </w:t>
      </w:r>
      <w:r>
        <w:rPr/>
        <w:t>итогового сочинения (изложения) отметки «Х» в поле «В устной форме», подтвержденной</w:t>
      </w:r>
      <w:r>
        <w:rPr>
          <w:spacing w:val="1"/>
        </w:rPr>
        <w:t> </w:t>
      </w:r>
      <w:r>
        <w:rPr/>
        <w:t>подписью   </w:t>
      </w:r>
      <w:r>
        <w:rPr>
          <w:spacing w:val="1"/>
        </w:rPr>
        <w:t> </w:t>
      </w:r>
      <w:r>
        <w:rPr/>
        <w:t>члена   </w:t>
      </w:r>
      <w:r>
        <w:rPr>
          <w:spacing w:val="1"/>
        </w:rPr>
        <w:t> </w:t>
      </w:r>
      <w:r>
        <w:rPr/>
        <w:t>комиссии   </w:t>
      </w:r>
      <w:r>
        <w:rPr>
          <w:spacing w:val="1"/>
        </w:rPr>
        <w:t> </w:t>
      </w:r>
      <w:r>
        <w:rPr/>
        <w:t>по   </w:t>
      </w:r>
      <w:r>
        <w:rPr>
          <w:spacing w:val="1"/>
        </w:rPr>
        <w:t> </w:t>
      </w:r>
      <w:r>
        <w:rPr/>
        <w:t>проведению   </w:t>
      </w:r>
      <w:r>
        <w:rPr>
          <w:spacing w:val="1"/>
        </w:rPr>
        <w:t> </w:t>
      </w:r>
      <w:r>
        <w:rPr/>
        <w:t>итогового     сочинения     (изложения),</w:t>
      </w:r>
      <w:r>
        <w:rPr>
          <w:spacing w:val="-62"/>
        </w:rPr>
        <w:t> </w:t>
      </w:r>
      <w:r>
        <w:rPr/>
        <w:t>для</w:t>
      </w:r>
      <w:r>
        <w:rPr>
          <w:spacing w:val="1"/>
        </w:rPr>
        <w:t> </w:t>
      </w:r>
      <w:r>
        <w:rPr/>
        <w:t>последующей</w:t>
      </w:r>
      <w:r>
        <w:rPr>
          <w:spacing w:val="1"/>
        </w:rPr>
        <w:t> </w:t>
      </w:r>
      <w:r>
        <w:rPr/>
        <w:t>корректной</w:t>
      </w:r>
      <w:r>
        <w:rPr>
          <w:spacing w:val="1"/>
        </w:rPr>
        <w:t> </w:t>
      </w:r>
      <w:r>
        <w:rPr/>
        <w:t>обработки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такого</w:t>
      </w:r>
      <w:r>
        <w:rPr>
          <w:spacing w:val="3"/>
        </w:rPr>
        <w:t> </w:t>
      </w:r>
      <w:r>
        <w:rPr/>
        <w:t>участника;</w:t>
      </w:r>
    </w:p>
    <w:p>
      <w:pPr>
        <w:pStyle w:val="BodyText"/>
        <w:spacing w:before="1"/>
        <w:ind w:left="114" w:right="290"/>
      </w:pPr>
      <w:r>
        <w:rPr/>
        <w:t>обеспечивает проверку и оценивание итогового сочинения (изложения) в соответствии</w:t>
      </w:r>
      <w:r>
        <w:rPr>
          <w:spacing w:val="-62"/>
        </w:rPr>
        <w:t> </w:t>
      </w:r>
      <w:r>
        <w:rPr/>
        <w:t>с критериями оценивания в установленные сроки (проверка должна завершиться в сроки,</w:t>
      </w:r>
      <w:r>
        <w:rPr>
          <w:spacing w:val="1"/>
        </w:rPr>
        <w:t> </w:t>
      </w:r>
      <w:r>
        <w:rPr/>
        <w:t>установленные пунктом</w:t>
      </w:r>
      <w:r>
        <w:rPr>
          <w:spacing w:val="-1"/>
        </w:rPr>
        <w:t> </w:t>
      </w:r>
      <w:r>
        <w:rPr/>
        <w:t>29</w:t>
      </w:r>
      <w:r>
        <w:rPr>
          <w:spacing w:val="-1"/>
        </w:rPr>
        <w:t> </w:t>
      </w:r>
      <w:r>
        <w:rPr/>
        <w:t>Порядка);</w:t>
      </w:r>
    </w:p>
    <w:p>
      <w:pPr>
        <w:pStyle w:val="BodyText"/>
        <w:ind w:left="114" w:right="286"/>
      </w:pPr>
      <w:r>
        <w:rPr/>
        <w:t>обеспечивает</w:t>
      </w:r>
      <w:r>
        <w:rPr>
          <w:spacing w:val="1"/>
        </w:rPr>
        <w:t> </w:t>
      </w:r>
      <w:r>
        <w:rPr/>
        <w:t>доставку</w:t>
      </w:r>
      <w:r>
        <w:rPr>
          <w:spacing w:val="1"/>
        </w:rPr>
        <w:t> </w:t>
      </w:r>
      <w:r>
        <w:rPr/>
        <w:t>оригиналов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участников</w:t>
      </w:r>
      <w:r>
        <w:rPr>
          <w:spacing w:val="43"/>
        </w:rPr>
        <w:t> </w:t>
      </w:r>
      <w:r>
        <w:rPr/>
        <w:t>итогового</w:t>
      </w:r>
      <w:r>
        <w:rPr>
          <w:spacing w:val="44"/>
        </w:rPr>
        <w:t> </w:t>
      </w:r>
      <w:r>
        <w:rPr/>
        <w:t>сочинения</w:t>
      </w:r>
      <w:r>
        <w:rPr>
          <w:spacing w:val="44"/>
        </w:rPr>
        <w:t> </w:t>
      </w:r>
      <w:r>
        <w:rPr/>
        <w:t>(изложения)</w:t>
      </w:r>
      <w:r>
        <w:rPr>
          <w:spacing w:val="45"/>
        </w:rPr>
        <w:t> </w:t>
      </w:r>
      <w:r>
        <w:rPr/>
        <w:t>с</w:t>
      </w:r>
      <w:r>
        <w:rPr>
          <w:spacing w:val="44"/>
        </w:rPr>
        <w:t> </w:t>
      </w:r>
      <w:r>
        <w:rPr/>
        <w:t>внесенными</w:t>
      </w:r>
      <w:r>
        <w:rPr>
          <w:spacing w:val="46"/>
        </w:rPr>
        <w:t> </w:t>
      </w:r>
      <w:r>
        <w:rPr/>
        <w:t>в</w:t>
      </w:r>
      <w:r>
        <w:rPr>
          <w:spacing w:val="46"/>
        </w:rPr>
        <w:t> </w:t>
      </w:r>
      <w:r>
        <w:rPr/>
        <w:t>них</w:t>
      </w:r>
      <w:r>
        <w:rPr>
          <w:spacing w:val="43"/>
        </w:rPr>
        <w:t> </w:t>
      </w:r>
      <w:r>
        <w:rPr/>
        <w:t>результатами</w:t>
      </w:r>
      <w:r>
        <w:rPr>
          <w:spacing w:val="44"/>
        </w:rPr>
        <w:t> </w:t>
      </w:r>
      <w:r>
        <w:rPr/>
        <w:t>проверки</w:t>
      </w:r>
      <w:r>
        <w:rPr>
          <w:spacing w:val="-63"/>
        </w:rPr>
        <w:t> </w:t>
      </w:r>
      <w:r>
        <w:rPr/>
        <w:t>по критериям оценивания и оценки («зачет»/ «незачет»), в том числе оригиналы 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51"/>
        </w:rPr>
        <w:t> </w:t>
      </w:r>
      <w:r>
        <w:rPr/>
        <w:t>сочинения</w:t>
      </w:r>
      <w:r>
        <w:rPr>
          <w:spacing w:val="53"/>
        </w:rPr>
        <w:t> </w:t>
      </w:r>
      <w:r>
        <w:rPr/>
        <w:t>(изложения)</w:t>
      </w:r>
      <w:r>
        <w:rPr>
          <w:spacing w:val="53"/>
        </w:rPr>
        <w:t> </w:t>
      </w:r>
      <w:r>
        <w:rPr/>
        <w:t>с</w:t>
      </w:r>
      <w:r>
        <w:rPr>
          <w:spacing w:val="52"/>
        </w:rPr>
        <w:t> </w:t>
      </w:r>
      <w:r>
        <w:rPr/>
        <w:t>внесенной</w:t>
      </w:r>
      <w:r>
        <w:rPr>
          <w:spacing w:val="53"/>
        </w:rPr>
        <w:t> </w:t>
      </w:r>
      <w:r>
        <w:rPr/>
        <w:t>отметкой</w:t>
      </w:r>
      <w:r>
        <w:rPr>
          <w:spacing w:val="55"/>
        </w:rPr>
        <w:t> </w:t>
      </w:r>
      <w:r>
        <w:rPr/>
        <w:t>«Х»</w:t>
      </w:r>
      <w:r>
        <w:rPr>
          <w:spacing w:val="52"/>
        </w:rPr>
        <w:t> </w:t>
      </w:r>
      <w:r>
        <w:rPr/>
        <w:t>в</w:t>
      </w:r>
      <w:r>
        <w:rPr>
          <w:spacing w:val="52"/>
        </w:rPr>
        <w:t> </w:t>
      </w:r>
      <w:r>
        <w:rPr/>
        <w:t>поля</w:t>
      </w:r>
      <w:r>
        <w:rPr>
          <w:spacing w:val="55"/>
        </w:rPr>
        <w:t> </w:t>
      </w:r>
      <w:r>
        <w:rPr/>
        <w:t>«Не</w:t>
      </w:r>
      <w:r>
        <w:rPr>
          <w:spacing w:val="52"/>
        </w:rPr>
        <w:t> </w:t>
      </w:r>
      <w:r>
        <w:rPr/>
        <w:t>закончил»</w:t>
      </w:r>
    </w:p>
    <w:p>
      <w:pPr>
        <w:pStyle w:val="BodyText"/>
        <w:spacing w:before="1"/>
        <w:ind w:left="114" w:right="294" w:firstLine="0"/>
      </w:pPr>
      <w:r>
        <w:rPr/>
        <w:t>«Удален», подтвержденной подписью члена комиссии по проведению итогового 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РЦОИ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последующей</w:t>
      </w:r>
      <w:r>
        <w:rPr>
          <w:spacing w:val="1"/>
        </w:rPr>
        <w:t> </w:t>
      </w:r>
      <w:r>
        <w:rPr/>
        <w:t>обработки</w:t>
      </w:r>
      <w:r>
        <w:rPr>
          <w:spacing w:val="1"/>
        </w:rPr>
        <w:t> </w:t>
      </w:r>
      <w:r>
        <w:rPr/>
        <w:t>(за</w:t>
      </w:r>
      <w:r>
        <w:rPr>
          <w:spacing w:val="1"/>
        </w:rPr>
        <w:t> </w:t>
      </w:r>
      <w:r>
        <w:rPr/>
        <w:t>исключением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организаций, в которых проводится сканирование оригиналов бланков итоговых сочинений</w:t>
      </w:r>
      <w:r>
        <w:rPr>
          <w:spacing w:val="1"/>
        </w:rPr>
        <w:t> </w:t>
      </w:r>
      <w:r>
        <w:rPr/>
        <w:t>(изложений)</w:t>
      </w:r>
      <w:r>
        <w:rPr>
          <w:spacing w:val="-2"/>
        </w:rPr>
        <w:t> </w:t>
      </w:r>
      <w:r>
        <w:rPr/>
        <w:t>после</w:t>
      </w:r>
      <w:r>
        <w:rPr>
          <w:spacing w:val="-2"/>
        </w:rPr>
        <w:t> </w:t>
      </w:r>
      <w:r>
        <w:rPr/>
        <w:t>проведения проверки</w:t>
      </w:r>
      <w:r>
        <w:rPr>
          <w:spacing w:val="-2"/>
        </w:rPr>
        <w:t> </w:t>
      </w:r>
      <w:r>
        <w:rPr/>
        <w:t>и</w:t>
      </w:r>
      <w:r>
        <w:rPr>
          <w:spacing w:val="2"/>
        </w:rPr>
        <w:t> </w:t>
      </w:r>
      <w:r>
        <w:rPr/>
        <w:t>оценивания</w:t>
      </w:r>
      <w:r>
        <w:rPr>
          <w:spacing w:val="-1"/>
        </w:rPr>
        <w:t> </w:t>
      </w:r>
      <w:r>
        <w:rPr/>
        <w:t>экспертами).</w:t>
      </w:r>
    </w:p>
    <w:p>
      <w:pPr>
        <w:pStyle w:val="BodyText"/>
        <w:ind w:left="114" w:right="289"/>
      </w:pPr>
      <w:r>
        <w:rPr/>
        <w:t>Руководитель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присутствует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осуществлении</w:t>
      </w:r>
      <w:r>
        <w:rPr>
          <w:spacing w:val="1"/>
        </w:rPr>
        <w:t> </w:t>
      </w:r>
      <w:r>
        <w:rPr/>
        <w:t>техническим</w:t>
      </w:r>
      <w:r>
        <w:rPr>
          <w:spacing w:val="1"/>
        </w:rPr>
        <w:t> </w:t>
      </w:r>
      <w:r>
        <w:rPr/>
        <w:t>специалистом</w:t>
      </w:r>
      <w:r>
        <w:rPr>
          <w:spacing w:val="1"/>
        </w:rPr>
        <w:t> </w:t>
      </w:r>
      <w:r>
        <w:rPr/>
        <w:t>сканирования</w:t>
      </w:r>
      <w:r>
        <w:rPr>
          <w:spacing w:val="1"/>
        </w:rPr>
        <w:t> </w:t>
      </w:r>
      <w:r>
        <w:rPr/>
        <w:t>оригинала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 после проведения проверки и оценивания экспертами, в том числе оригиналов</w:t>
      </w:r>
      <w:r>
        <w:rPr>
          <w:spacing w:val="1"/>
        </w:rPr>
        <w:t> </w:t>
      </w:r>
      <w:r>
        <w:rPr/>
        <w:t>бланков итогового сочинения (изложения) с внесенной отметкой «Х» в поля «Не закончил»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«Удален»,</w:t>
      </w:r>
      <w:r>
        <w:rPr>
          <w:spacing w:val="1"/>
        </w:rPr>
        <w:t> </w:t>
      </w:r>
      <w:r>
        <w:rPr/>
        <w:t>подтвержденной</w:t>
      </w:r>
      <w:r>
        <w:rPr>
          <w:spacing w:val="1"/>
        </w:rPr>
        <w:t> </w:t>
      </w:r>
      <w:r>
        <w:rPr/>
        <w:t>подписью</w:t>
      </w:r>
      <w:r>
        <w:rPr>
          <w:spacing w:val="1"/>
        </w:rPr>
        <w:t> </w:t>
      </w:r>
      <w:r>
        <w:rPr/>
        <w:t>члена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(изложения).</w:t>
      </w:r>
      <w:r>
        <w:rPr>
          <w:spacing w:val="1"/>
        </w:rPr>
        <w:t> </w:t>
      </w:r>
      <w:r>
        <w:rPr/>
        <w:t>Сканированию</w:t>
      </w:r>
      <w:r>
        <w:rPr>
          <w:spacing w:val="1"/>
        </w:rPr>
        <w:t> </w:t>
      </w:r>
      <w:r>
        <w:rPr/>
        <w:t>подлежат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выданные</w:t>
      </w:r>
      <w:r>
        <w:rPr>
          <w:spacing w:val="1"/>
        </w:rPr>
        <w:t> </w:t>
      </w:r>
      <w:r>
        <w:rPr/>
        <w:t>участникам</w:t>
      </w:r>
      <w:r>
        <w:rPr>
          <w:spacing w:val="66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незаполненные.</w:t>
      </w:r>
      <w:r>
        <w:rPr>
          <w:spacing w:val="1"/>
        </w:rPr>
        <w:t> </w:t>
      </w:r>
      <w:r>
        <w:rPr/>
        <w:t>Отсканированные</w:t>
      </w:r>
      <w:r>
        <w:rPr>
          <w:spacing w:val="1"/>
        </w:rPr>
        <w:t> </w:t>
      </w:r>
      <w:r>
        <w:rPr/>
        <w:t>изображения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передаются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РЦОИ,</w:t>
      </w:r>
      <w:r>
        <w:rPr>
          <w:spacing w:val="-62"/>
        </w:rPr>
        <w:t> </w:t>
      </w:r>
      <w:r>
        <w:rPr/>
        <w:t>уполномоченную</w:t>
      </w:r>
      <w:r>
        <w:rPr>
          <w:spacing w:val="-2"/>
        </w:rPr>
        <w:t> </w:t>
      </w:r>
      <w:r>
        <w:rPr/>
        <w:t>организацию</w:t>
      </w:r>
      <w:r>
        <w:rPr>
          <w:spacing w:val="3"/>
        </w:rPr>
        <w:t> </w:t>
      </w:r>
      <w:r>
        <w:rPr/>
        <w:t>для последующей</w:t>
      </w:r>
      <w:r>
        <w:rPr>
          <w:spacing w:val="-2"/>
        </w:rPr>
        <w:t> </w:t>
      </w:r>
      <w:r>
        <w:rPr/>
        <w:t>обработки.</w:t>
      </w:r>
    </w:p>
    <w:p>
      <w:pPr>
        <w:pStyle w:val="BodyText"/>
        <w:spacing w:before="2"/>
        <w:ind w:left="0" w:firstLine="0"/>
        <w:jc w:val="left"/>
        <w:rPr>
          <w:sz w:val="29"/>
        </w:rPr>
      </w:pPr>
    </w:p>
    <w:p>
      <w:pPr>
        <w:pStyle w:val="Heading1"/>
        <w:numPr>
          <w:ilvl w:val="1"/>
          <w:numId w:val="4"/>
        </w:numPr>
        <w:tabs>
          <w:tab w:pos="1003" w:val="left" w:leader="none"/>
        </w:tabs>
        <w:spacing w:line="240" w:lineRule="auto" w:before="0" w:after="0"/>
        <w:ind w:left="3859" w:right="899" w:hanging="3138"/>
        <w:jc w:val="left"/>
      </w:pPr>
      <w:r>
        <w:rPr/>
        <w:t>Инструкция для технического специалиста при проведении итогового</w:t>
      </w:r>
      <w:r>
        <w:rPr>
          <w:spacing w:val="-67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</w:t>
      </w:r>
    </w:p>
    <w:p>
      <w:pPr>
        <w:pStyle w:val="BodyText"/>
        <w:spacing w:before="1"/>
        <w:ind w:left="0" w:firstLine="0"/>
        <w:jc w:val="left"/>
        <w:rPr>
          <w:b/>
          <w:sz w:val="24"/>
        </w:rPr>
      </w:pPr>
    </w:p>
    <w:p>
      <w:pPr>
        <w:pStyle w:val="Heading2"/>
        <w:spacing w:line="235" w:lineRule="auto"/>
        <w:ind w:left="114" w:right="297" w:firstLine="708"/>
        <w:rPr>
          <w:b w:val="0"/>
        </w:rPr>
      </w:pPr>
      <w:r>
        <w:rPr/>
        <w:t>Не позднее чем за день до начала проведения итогового сочинения (изложения)</w:t>
      </w:r>
      <w:r>
        <w:rPr>
          <w:spacing w:val="1"/>
        </w:rPr>
        <w:t> </w:t>
      </w:r>
      <w:r>
        <w:rPr/>
        <w:t>технический</w:t>
      </w:r>
      <w:r>
        <w:rPr>
          <w:spacing w:val="-2"/>
        </w:rPr>
        <w:t> </w:t>
      </w:r>
      <w:r>
        <w:rPr/>
        <w:t>специалист</w:t>
      </w:r>
      <w:r>
        <w:rPr>
          <w:spacing w:val="-1"/>
        </w:rPr>
        <w:t> </w:t>
      </w:r>
      <w:r>
        <w:rPr/>
        <w:t>обязан</w:t>
      </w:r>
      <w:r>
        <w:rPr>
          <w:b w:val="0"/>
        </w:rPr>
        <w:t>:</w:t>
      </w:r>
    </w:p>
    <w:p>
      <w:pPr>
        <w:pStyle w:val="BodyText"/>
        <w:spacing w:before="3"/>
        <w:ind w:left="114" w:right="296"/>
      </w:pPr>
      <w:r>
        <w:rPr/>
        <w:t>подготовить  </w:t>
      </w:r>
      <w:r>
        <w:rPr>
          <w:spacing w:val="1"/>
        </w:rPr>
        <w:t> </w:t>
      </w:r>
      <w:r>
        <w:rPr/>
        <w:t>и    произвести    проверку    работоспособности    технических    средств</w:t>
      </w:r>
      <w:r>
        <w:rPr>
          <w:spacing w:val="-62"/>
        </w:rPr>
        <w:t> </w:t>
      </w:r>
      <w:r>
        <w:rPr/>
        <w:t>в</w:t>
      </w:r>
      <w:r>
        <w:rPr>
          <w:spacing w:val="-2"/>
        </w:rPr>
        <w:t> </w:t>
      </w:r>
      <w:r>
        <w:rPr/>
        <w:t>выделенном</w:t>
      </w:r>
      <w:r>
        <w:rPr>
          <w:spacing w:val="-1"/>
        </w:rPr>
        <w:t> </w:t>
      </w:r>
      <w:r>
        <w:rPr/>
        <w:t>помещении.</w:t>
      </w:r>
    </w:p>
    <w:p>
      <w:pPr>
        <w:pStyle w:val="BodyText"/>
        <w:ind w:left="822" w:right="351" w:firstLine="0"/>
      </w:pPr>
      <w:r>
        <w:rPr/>
        <w:t>Данное помещение должно быть оборудовано следующими техническими средствами:</w:t>
      </w:r>
      <w:r>
        <w:rPr>
          <w:spacing w:val="-63"/>
        </w:rPr>
        <w:t> </w:t>
      </w:r>
      <w:r>
        <w:rPr/>
        <w:t>телефонной</w:t>
      </w:r>
      <w:r>
        <w:rPr>
          <w:spacing w:val="-2"/>
        </w:rPr>
        <w:t> </w:t>
      </w:r>
      <w:r>
        <w:rPr/>
        <w:t>связью;</w:t>
      </w:r>
      <w:r>
        <w:rPr>
          <w:spacing w:val="2"/>
        </w:rPr>
        <w:t> </w:t>
      </w:r>
      <w:r>
        <w:rPr/>
        <w:t>принтером;</w:t>
      </w:r>
    </w:p>
    <w:p>
      <w:pPr>
        <w:pStyle w:val="BodyText"/>
        <w:spacing w:line="298" w:lineRule="exact"/>
        <w:ind w:left="822" w:firstLine="0"/>
      </w:pPr>
      <w:r>
        <w:rPr/>
        <w:t>копировальным</w:t>
      </w:r>
      <w:r>
        <w:rPr>
          <w:spacing w:val="-4"/>
        </w:rPr>
        <w:t> </w:t>
      </w:r>
      <w:r>
        <w:rPr/>
        <w:t>аппаратом</w:t>
      </w:r>
      <w:r>
        <w:rPr>
          <w:spacing w:val="-5"/>
        </w:rPr>
        <w:t> </w:t>
      </w:r>
      <w:r>
        <w:rPr/>
        <w:t>(сканером);</w:t>
      </w:r>
    </w:p>
    <w:p>
      <w:pPr>
        <w:pStyle w:val="BodyText"/>
        <w:ind w:left="114" w:right="296"/>
      </w:pPr>
      <w:r>
        <w:rPr/>
        <w:t>персональным</w:t>
      </w:r>
      <w:r>
        <w:rPr>
          <w:spacing w:val="1"/>
        </w:rPr>
        <w:t> </w:t>
      </w:r>
      <w:r>
        <w:rPr/>
        <w:t>компьютером,</w:t>
      </w:r>
      <w:r>
        <w:rPr>
          <w:spacing w:val="1"/>
        </w:rPr>
        <w:t> </w:t>
      </w:r>
      <w:r>
        <w:rPr/>
        <w:t>подключенным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сети</w:t>
      </w:r>
      <w:r>
        <w:rPr>
          <w:spacing w:val="1"/>
        </w:rPr>
        <w:t> </w:t>
      </w:r>
      <w:r>
        <w:rPr/>
        <w:t>«Интернет»,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получения</w:t>
      </w:r>
      <w:r>
        <w:rPr>
          <w:spacing w:val="1"/>
        </w:rPr>
        <w:t> </w:t>
      </w:r>
      <w:r>
        <w:rPr/>
        <w:t>комплектов</w:t>
      </w:r>
      <w:r>
        <w:rPr>
          <w:spacing w:val="-2"/>
        </w:rPr>
        <w:t> </w:t>
      </w:r>
      <w:r>
        <w:rPr/>
        <w:t>тем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(текстов</w:t>
      </w:r>
      <w:r>
        <w:rPr>
          <w:spacing w:val="-2"/>
        </w:rPr>
        <w:t> </w:t>
      </w:r>
      <w:r>
        <w:rPr/>
        <w:t>для</w:t>
      </w:r>
      <w:r>
        <w:rPr>
          <w:spacing w:val="-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изложения).</w:t>
      </w:r>
    </w:p>
    <w:p>
      <w:pPr>
        <w:pStyle w:val="BodyText"/>
        <w:spacing w:before="1"/>
        <w:ind w:left="114" w:right="296"/>
      </w:pPr>
      <w:r>
        <w:rPr/>
        <w:t>Организовать</w:t>
      </w:r>
      <w:r>
        <w:rPr>
          <w:spacing w:val="1"/>
        </w:rPr>
        <w:t> </w:t>
      </w:r>
      <w:r>
        <w:rPr/>
        <w:t>печать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и</w:t>
      </w:r>
      <w:r>
        <w:rPr>
          <w:spacing w:val="65"/>
        </w:rPr>
        <w:t> </w:t>
      </w:r>
      <w:r>
        <w:rPr/>
        <w:t>отчетных</w:t>
      </w:r>
      <w:r>
        <w:rPr>
          <w:spacing w:val="65"/>
        </w:rPr>
        <w:t> </w:t>
      </w:r>
      <w:r>
        <w:rPr/>
        <w:t>форм</w:t>
      </w:r>
      <w:r>
        <w:rPr>
          <w:spacing w:val="1"/>
        </w:rPr>
        <w:t> </w:t>
      </w:r>
      <w:r>
        <w:rPr/>
        <w:t>для проведения итогового сочинения (изложения) (в случае печати их в образовательной</w:t>
      </w:r>
      <w:r>
        <w:rPr>
          <w:spacing w:val="1"/>
        </w:rPr>
        <w:t> </w:t>
      </w:r>
      <w:r>
        <w:rPr/>
        <w:t>организации).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4"/>
        <w:ind w:left="0" w:firstLine="0"/>
        <w:jc w:val="left"/>
        <w:rPr>
          <w:sz w:val="29"/>
        </w:rPr>
      </w:pPr>
    </w:p>
    <w:p>
      <w:pPr>
        <w:spacing w:before="121"/>
        <w:ind w:left="133" w:right="312" w:firstLine="720"/>
        <w:jc w:val="both"/>
        <w:rPr>
          <w:sz w:val="20"/>
        </w:rPr>
      </w:pPr>
      <w:r>
        <w:rPr>
          <w:sz w:val="20"/>
          <w:vertAlign w:val="superscript"/>
        </w:rPr>
        <w:t>12</w:t>
      </w:r>
      <w:r>
        <w:rPr>
          <w:sz w:val="20"/>
          <w:vertAlign w:val="baseline"/>
        </w:rPr>
        <w:t> 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случае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принятия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соответствующего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решения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эксперту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поступают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итоговые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(изложения),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прошедшие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проверку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выполнение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требования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№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2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«Самостоятельность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написания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5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(изложения)».</w:t>
      </w:r>
    </w:p>
    <w:p>
      <w:pPr>
        <w:spacing w:after="0"/>
        <w:jc w:val="both"/>
        <w:rPr>
          <w:sz w:val="20"/>
        </w:rPr>
        <w:sectPr>
          <w:footerReference w:type="default" r:id="rId12"/>
          <w:pgSz w:w="11910" w:h="16840"/>
          <w:pgMar w:footer="990" w:header="0" w:top="900" w:bottom="1180" w:left="620" w:right="420"/>
        </w:sectPr>
      </w:pPr>
    </w:p>
    <w:p>
      <w:pPr>
        <w:pStyle w:val="BodyText"/>
        <w:spacing w:before="63"/>
        <w:ind w:left="114" w:right="295"/>
      </w:pPr>
      <w:r>
        <w:rPr/>
        <w:t>Копирование бланков итогового сочинения (изложения) при нехватке распечатанных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местах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  </w:t>
      </w:r>
      <w:r>
        <w:rPr>
          <w:spacing w:val="40"/>
        </w:rPr>
        <w:t> </w:t>
      </w:r>
      <w:r>
        <w:rPr/>
        <w:t>запрещено,   </w:t>
      </w:r>
      <w:r>
        <w:rPr>
          <w:spacing w:val="39"/>
        </w:rPr>
        <w:t> </w:t>
      </w:r>
      <w:r>
        <w:rPr/>
        <w:t>так   </w:t>
      </w:r>
      <w:r>
        <w:rPr>
          <w:spacing w:val="37"/>
        </w:rPr>
        <w:t> </w:t>
      </w:r>
      <w:r>
        <w:rPr/>
        <w:t>как   </w:t>
      </w:r>
      <w:r>
        <w:rPr>
          <w:spacing w:val="37"/>
        </w:rPr>
        <w:t> </w:t>
      </w:r>
      <w:r>
        <w:rPr/>
        <w:t>все   </w:t>
      </w:r>
      <w:r>
        <w:rPr>
          <w:spacing w:val="40"/>
        </w:rPr>
        <w:t> </w:t>
      </w:r>
      <w:r>
        <w:rPr/>
        <w:t>бланки   </w:t>
      </w:r>
      <w:r>
        <w:rPr>
          <w:spacing w:val="39"/>
        </w:rPr>
        <w:t> </w:t>
      </w:r>
      <w:r>
        <w:rPr/>
        <w:t>имеют   </w:t>
      </w:r>
      <w:r>
        <w:rPr>
          <w:spacing w:val="43"/>
        </w:rPr>
        <w:t> </w:t>
      </w:r>
      <w:r>
        <w:rPr/>
        <w:t>уникальный   </w:t>
      </w:r>
      <w:r>
        <w:rPr>
          <w:spacing w:val="39"/>
        </w:rPr>
        <w:t> </w:t>
      </w:r>
      <w:r>
        <w:rPr/>
        <w:t>код   </w:t>
      </w:r>
      <w:r>
        <w:rPr>
          <w:spacing w:val="42"/>
        </w:rPr>
        <w:t> </w:t>
      </w:r>
      <w:r>
        <w:rPr/>
        <w:t>работы</w:t>
      </w:r>
      <w:r>
        <w:rPr>
          <w:spacing w:val="-63"/>
        </w:rPr>
        <w:t> </w:t>
      </w:r>
      <w:r>
        <w:rPr/>
        <w:t>и</w:t>
      </w:r>
      <w:r>
        <w:rPr>
          <w:spacing w:val="-3"/>
        </w:rPr>
        <w:t> </w:t>
      </w:r>
      <w:r>
        <w:rPr/>
        <w:t>распечатываются посредством</w:t>
      </w:r>
      <w:r>
        <w:rPr>
          <w:spacing w:val="-2"/>
        </w:rPr>
        <w:t> </w:t>
      </w:r>
      <w:r>
        <w:rPr/>
        <w:t>специализированного</w:t>
      </w:r>
      <w:r>
        <w:rPr>
          <w:spacing w:val="-2"/>
        </w:rPr>
        <w:t> </w:t>
      </w:r>
      <w:r>
        <w:rPr/>
        <w:t>программного обеспечения.</w:t>
      </w:r>
    </w:p>
    <w:p>
      <w:pPr>
        <w:pStyle w:val="Heading2"/>
        <w:spacing w:line="235" w:lineRule="auto" w:before="11"/>
        <w:ind w:left="114" w:right="297" w:firstLine="708"/>
        <w:rPr>
          <w:b w:val="0"/>
        </w:rPr>
      </w:pPr>
      <w:r>
        <w:rPr/>
        <w:t>В день проведения итогового сочинения (изложения) техническому специалисту</w:t>
      </w:r>
      <w:r>
        <w:rPr>
          <w:spacing w:val="1"/>
        </w:rPr>
        <w:t> </w:t>
      </w:r>
      <w:r>
        <w:rPr/>
        <w:t>необходимо</w:t>
      </w:r>
      <w:r>
        <w:rPr>
          <w:b w:val="0"/>
        </w:rPr>
        <w:t>:</w:t>
      </w:r>
    </w:p>
    <w:p>
      <w:pPr>
        <w:pStyle w:val="BodyText"/>
        <w:spacing w:before="2"/>
        <w:ind w:left="114" w:right="295"/>
      </w:pPr>
      <w:r>
        <w:rPr/>
        <w:t>в 09:45 по местному времени получить темы сочинения в соответствии с инструкцией</w:t>
      </w:r>
      <w:r>
        <w:rPr>
          <w:spacing w:val="1"/>
        </w:rPr>
        <w:t> </w:t>
      </w:r>
      <w:r>
        <w:rPr/>
        <w:t>для</w:t>
      </w:r>
      <w:r>
        <w:rPr>
          <w:spacing w:val="66"/>
        </w:rPr>
        <w:t> </w:t>
      </w:r>
      <w:r>
        <w:rPr/>
        <w:t>технического</w:t>
      </w:r>
      <w:r>
        <w:rPr>
          <w:spacing w:val="66"/>
        </w:rPr>
        <w:t> </w:t>
      </w:r>
      <w:r>
        <w:rPr/>
        <w:t>специалиста</w:t>
      </w:r>
      <w:r>
        <w:rPr>
          <w:spacing w:val="66"/>
        </w:rPr>
        <w:t> </w:t>
      </w:r>
      <w:r>
        <w:rPr/>
        <w:t>по</w:t>
      </w:r>
      <w:r>
        <w:rPr>
          <w:spacing w:val="66"/>
        </w:rPr>
        <w:t> </w:t>
      </w:r>
      <w:r>
        <w:rPr/>
        <w:t>получению   комплектов   тем   итогового   сочинения</w:t>
      </w:r>
      <w:r>
        <w:rPr>
          <w:spacing w:val="1"/>
        </w:rPr>
        <w:t> </w:t>
      </w:r>
      <w:r>
        <w:rPr/>
        <w:t>(см.</w:t>
      </w:r>
      <w:r>
        <w:rPr>
          <w:spacing w:val="-1"/>
        </w:rPr>
        <w:t> </w:t>
      </w:r>
      <w:r>
        <w:rPr/>
        <w:t>Приложение 6);</w:t>
      </w:r>
    </w:p>
    <w:p>
      <w:pPr>
        <w:pStyle w:val="BodyText"/>
        <w:ind w:left="114" w:right="297"/>
      </w:pPr>
      <w:r>
        <w:rPr/>
        <w:t>размножить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необходимом</w:t>
      </w:r>
      <w:r>
        <w:rPr>
          <w:spacing w:val="1"/>
        </w:rPr>
        <w:t> </w:t>
      </w:r>
      <w:r>
        <w:rPr/>
        <w:t>количестве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передать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руководителю</w:t>
      </w:r>
      <w:r>
        <w:rPr>
          <w:spacing w:val="1"/>
        </w:rPr>
        <w:t> </w:t>
      </w:r>
      <w:r>
        <w:rPr/>
        <w:t>(темы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распечатаны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размещены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доске</w:t>
      </w:r>
      <w:r>
        <w:rPr>
          <w:spacing w:val="1"/>
        </w:rPr>
        <w:t> </w:t>
      </w:r>
      <w:r>
        <w:rPr/>
        <w:t>(информационном</w:t>
      </w:r>
      <w:r>
        <w:rPr>
          <w:spacing w:val="-2"/>
        </w:rPr>
        <w:t> </w:t>
      </w:r>
      <w:r>
        <w:rPr/>
        <w:t>стенде);</w:t>
      </w:r>
    </w:p>
    <w:p>
      <w:pPr>
        <w:pStyle w:val="BodyText"/>
        <w:ind w:left="822" w:firstLine="0"/>
      </w:pPr>
      <w:r>
        <w:rPr/>
        <w:t>передать</w:t>
      </w:r>
      <w:r>
        <w:rPr>
          <w:spacing w:val="-2"/>
        </w:rPr>
        <w:t> </w:t>
      </w:r>
      <w:r>
        <w:rPr/>
        <w:t>тексты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изложения,</w:t>
      </w:r>
      <w:r>
        <w:rPr>
          <w:spacing w:val="-3"/>
        </w:rPr>
        <w:t> </w:t>
      </w:r>
      <w:r>
        <w:rPr/>
        <w:t>размножив</w:t>
      </w:r>
      <w:r>
        <w:rPr>
          <w:spacing w:val="1"/>
        </w:rPr>
        <w:t> </w:t>
      </w:r>
      <w:r>
        <w:rPr/>
        <w:t>их</w:t>
      </w:r>
      <w:r>
        <w:rPr>
          <w:spacing w:val="-3"/>
        </w:rPr>
        <w:t> </w:t>
      </w:r>
      <w:r>
        <w:rPr/>
        <w:t>в</w:t>
      </w:r>
      <w:r>
        <w:rPr>
          <w:spacing w:val="-2"/>
        </w:rPr>
        <w:t> </w:t>
      </w:r>
      <w:r>
        <w:rPr/>
        <w:t>необходимом</w:t>
      </w:r>
      <w:r>
        <w:rPr>
          <w:spacing w:val="-3"/>
        </w:rPr>
        <w:t> </w:t>
      </w:r>
      <w:r>
        <w:rPr/>
        <w:t>количестве</w:t>
      </w:r>
      <w:r>
        <w:rPr>
          <w:vertAlign w:val="superscript"/>
        </w:rPr>
        <w:t>13</w:t>
      </w:r>
      <w:r>
        <w:rPr>
          <w:vertAlign w:val="baseline"/>
        </w:rPr>
        <w:t>;</w:t>
      </w:r>
    </w:p>
    <w:p>
      <w:pPr>
        <w:pStyle w:val="BodyText"/>
        <w:spacing w:before="1"/>
        <w:ind w:left="114"/>
        <w:jc w:val="left"/>
      </w:pPr>
      <w:r>
        <w:rPr/>
        <w:t>оказывать</w:t>
      </w:r>
      <w:r>
        <w:rPr>
          <w:spacing w:val="-3"/>
        </w:rPr>
        <w:t> </w:t>
      </w:r>
      <w:r>
        <w:rPr/>
        <w:t>техническую</w:t>
      </w:r>
      <w:r>
        <w:rPr>
          <w:spacing w:val="-4"/>
        </w:rPr>
        <w:t> </w:t>
      </w:r>
      <w:r>
        <w:rPr/>
        <w:t>помощь</w:t>
      </w:r>
      <w:r>
        <w:rPr>
          <w:spacing w:val="-5"/>
        </w:rPr>
        <w:t> </w:t>
      </w:r>
      <w:r>
        <w:rPr/>
        <w:t>руководителю</w:t>
      </w:r>
      <w:r>
        <w:rPr>
          <w:spacing w:val="-3"/>
        </w:rPr>
        <w:t> </w:t>
      </w:r>
      <w:r>
        <w:rPr/>
        <w:t>и</w:t>
      </w:r>
      <w:r>
        <w:rPr>
          <w:spacing w:val="-5"/>
        </w:rPr>
        <w:t> </w:t>
      </w:r>
      <w:r>
        <w:rPr/>
        <w:t>членам</w:t>
      </w:r>
      <w:r>
        <w:rPr>
          <w:spacing w:val="-5"/>
        </w:rPr>
        <w:t> </w:t>
      </w:r>
      <w:r>
        <w:rPr/>
        <w:t>комиссии</w:t>
      </w:r>
      <w:r>
        <w:rPr>
          <w:spacing w:val="-4"/>
        </w:rPr>
        <w:t> </w:t>
      </w:r>
      <w:r>
        <w:rPr/>
        <w:t>по</w:t>
      </w:r>
      <w:r>
        <w:rPr>
          <w:spacing w:val="-4"/>
        </w:rPr>
        <w:t> </w:t>
      </w:r>
      <w:r>
        <w:rPr/>
        <w:t>проведению</w:t>
      </w:r>
      <w:r>
        <w:rPr>
          <w:spacing w:val="-6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(изложения).</w:t>
      </w:r>
    </w:p>
    <w:p>
      <w:pPr>
        <w:pStyle w:val="Heading2"/>
        <w:spacing w:line="232" w:lineRule="auto" w:before="14"/>
        <w:ind w:left="114" w:firstLine="708"/>
        <w:jc w:val="left"/>
        <w:rPr>
          <w:b w:val="0"/>
        </w:rPr>
      </w:pPr>
      <w:r>
        <w:rPr/>
        <w:t>По</w:t>
      </w:r>
      <w:r>
        <w:rPr>
          <w:spacing w:val="25"/>
        </w:rPr>
        <w:t> </w:t>
      </w:r>
      <w:r>
        <w:rPr/>
        <w:t>окончании</w:t>
      </w:r>
      <w:r>
        <w:rPr>
          <w:spacing w:val="24"/>
        </w:rPr>
        <w:t> </w:t>
      </w:r>
      <w:r>
        <w:rPr/>
        <w:t>итогового</w:t>
      </w:r>
      <w:r>
        <w:rPr>
          <w:spacing w:val="27"/>
        </w:rPr>
        <w:t> </w:t>
      </w:r>
      <w:r>
        <w:rPr/>
        <w:t>сочинения</w:t>
      </w:r>
      <w:r>
        <w:rPr>
          <w:spacing w:val="26"/>
        </w:rPr>
        <w:t> </w:t>
      </w:r>
      <w:r>
        <w:rPr/>
        <w:t>(изложения),</w:t>
      </w:r>
      <w:r>
        <w:rPr>
          <w:spacing w:val="27"/>
        </w:rPr>
        <w:t> </w:t>
      </w:r>
      <w:r>
        <w:rPr/>
        <w:t>а</w:t>
      </w:r>
      <w:r>
        <w:rPr>
          <w:spacing w:val="25"/>
        </w:rPr>
        <w:t> </w:t>
      </w:r>
      <w:r>
        <w:rPr/>
        <w:t>также</w:t>
      </w:r>
      <w:r>
        <w:rPr>
          <w:spacing w:val="25"/>
        </w:rPr>
        <w:t> </w:t>
      </w:r>
      <w:r>
        <w:rPr/>
        <w:t>в</w:t>
      </w:r>
      <w:r>
        <w:rPr>
          <w:spacing w:val="26"/>
        </w:rPr>
        <w:t> </w:t>
      </w:r>
      <w:r>
        <w:rPr/>
        <w:t>рамках</w:t>
      </w:r>
      <w:r>
        <w:rPr>
          <w:spacing w:val="26"/>
        </w:rPr>
        <w:t> </w:t>
      </w:r>
      <w:r>
        <w:rPr/>
        <w:t>организации</w:t>
      </w:r>
      <w:r>
        <w:rPr>
          <w:spacing w:val="-62"/>
        </w:rPr>
        <w:t> </w:t>
      </w:r>
      <w:r>
        <w:rPr/>
        <w:t>проверки</w:t>
      </w:r>
      <w:r>
        <w:rPr>
          <w:spacing w:val="-2"/>
        </w:rPr>
        <w:t> </w:t>
      </w:r>
      <w:r>
        <w:rPr/>
        <w:t>итогового сочинения</w:t>
      </w:r>
      <w:r>
        <w:rPr>
          <w:spacing w:val="-3"/>
        </w:rPr>
        <w:t> </w:t>
      </w:r>
      <w:r>
        <w:rPr/>
        <w:t>(изложения)</w:t>
      </w:r>
      <w:r>
        <w:rPr>
          <w:spacing w:val="-2"/>
        </w:rPr>
        <w:t> </w:t>
      </w:r>
      <w:r>
        <w:rPr/>
        <w:t>технический</w:t>
      </w:r>
      <w:r>
        <w:rPr>
          <w:spacing w:val="-3"/>
        </w:rPr>
        <w:t> </w:t>
      </w:r>
      <w:r>
        <w:rPr/>
        <w:t>специалист</w:t>
      </w:r>
      <w:r>
        <w:rPr>
          <w:spacing w:val="-2"/>
        </w:rPr>
        <w:t> </w:t>
      </w:r>
      <w:r>
        <w:rPr/>
        <w:t>должен</w:t>
      </w:r>
      <w:r>
        <w:rPr>
          <w:b w:val="0"/>
        </w:rPr>
        <w:t>:</w:t>
      </w:r>
    </w:p>
    <w:p>
      <w:pPr>
        <w:pStyle w:val="BodyText"/>
        <w:spacing w:before="3"/>
        <w:ind w:left="114" w:right="295"/>
      </w:pPr>
      <w:r>
        <w:rPr/>
        <w:t>подготовить и произвести проверку работоспособности технических средств (ксерокс,</w:t>
      </w:r>
      <w:r>
        <w:rPr>
          <w:spacing w:val="1"/>
        </w:rPr>
        <w:t> </w:t>
      </w:r>
      <w:r>
        <w:rPr/>
        <w:t>сканер, компьютер с возможностью выхода в сеть «Интернет», а также с установленными на</w:t>
      </w:r>
      <w:r>
        <w:rPr>
          <w:spacing w:val="1"/>
        </w:rPr>
        <w:t> </w:t>
      </w:r>
      <w:r>
        <w:rPr/>
        <w:t>него</w:t>
      </w:r>
      <w:r>
        <w:rPr>
          <w:spacing w:val="34"/>
        </w:rPr>
        <w:t> </w:t>
      </w:r>
      <w:r>
        <w:rPr/>
        <w:t>специализированными</w:t>
      </w:r>
      <w:r>
        <w:rPr>
          <w:spacing w:val="35"/>
        </w:rPr>
        <w:t> </w:t>
      </w:r>
      <w:r>
        <w:rPr/>
        <w:t>программами,</w:t>
      </w:r>
      <w:r>
        <w:rPr>
          <w:spacing w:val="37"/>
        </w:rPr>
        <w:t> </w:t>
      </w:r>
      <w:r>
        <w:rPr/>
        <w:t>позволяющими</w:t>
      </w:r>
      <w:r>
        <w:rPr>
          <w:spacing w:val="36"/>
        </w:rPr>
        <w:t> </w:t>
      </w:r>
      <w:r>
        <w:rPr/>
        <w:t>автоматически</w:t>
      </w:r>
      <w:r>
        <w:rPr>
          <w:spacing w:val="35"/>
        </w:rPr>
        <w:t> </w:t>
      </w:r>
      <w:r>
        <w:rPr/>
        <w:t>проверять</w:t>
      </w:r>
      <w:r>
        <w:rPr>
          <w:spacing w:val="36"/>
        </w:rPr>
        <w:t> </w:t>
      </w:r>
      <w:r>
        <w:rPr/>
        <w:t>тексты</w:t>
      </w:r>
      <w:r>
        <w:rPr>
          <w:spacing w:val="-63"/>
        </w:rPr>
        <w:t> </w:t>
      </w:r>
      <w:r>
        <w:rPr/>
        <w:t>на</w:t>
      </w:r>
      <w:r>
        <w:rPr>
          <w:spacing w:val="-2"/>
        </w:rPr>
        <w:t> </w:t>
      </w:r>
      <w:r>
        <w:rPr/>
        <w:t>наличие</w:t>
      </w:r>
      <w:r>
        <w:rPr>
          <w:spacing w:val="-1"/>
        </w:rPr>
        <w:t> </w:t>
      </w:r>
      <w:r>
        <w:rPr/>
        <w:t>заимствований</w:t>
      </w:r>
      <w:r>
        <w:rPr>
          <w:spacing w:val="-1"/>
        </w:rPr>
        <w:t> </w:t>
      </w:r>
      <w:r>
        <w:rPr/>
        <w:t>и др.);</w:t>
      </w:r>
    </w:p>
    <w:p>
      <w:pPr>
        <w:pStyle w:val="BodyText"/>
        <w:ind w:left="114" w:right="296"/>
      </w:pPr>
      <w:r>
        <w:rPr/>
        <w:t>принять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оригиналы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(дополнительных бланков</w:t>
      </w:r>
      <w:r>
        <w:rPr>
          <w:spacing w:val="-1"/>
        </w:rPr>
        <w:t> </w:t>
      </w:r>
      <w:r>
        <w:rPr/>
        <w:t>записи)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осуществления</w:t>
      </w:r>
      <w:r>
        <w:rPr>
          <w:spacing w:val="-1"/>
        </w:rPr>
        <w:t> </w:t>
      </w:r>
      <w:r>
        <w:rPr/>
        <w:t>их</w:t>
      </w:r>
      <w:r>
        <w:rPr>
          <w:spacing w:val="1"/>
        </w:rPr>
        <w:t> </w:t>
      </w:r>
      <w:r>
        <w:rPr/>
        <w:t>копирования</w:t>
      </w:r>
      <w:r>
        <w:rPr>
          <w:vertAlign w:val="superscript"/>
        </w:rPr>
        <w:t>14</w:t>
      </w:r>
      <w:r>
        <w:rPr>
          <w:vertAlign w:val="baseline"/>
        </w:rPr>
        <w:t>;</w:t>
      </w:r>
    </w:p>
    <w:p>
      <w:pPr>
        <w:pStyle w:val="BodyText"/>
        <w:ind w:left="114" w:right="291"/>
      </w:pPr>
      <w:r>
        <w:rPr/>
        <w:t>произвести</w:t>
      </w:r>
      <w:r>
        <w:rPr>
          <w:spacing w:val="1"/>
        </w:rPr>
        <w:t> </w:t>
      </w:r>
      <w:r>
        <w:rPr/>
        <w:t>копирование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(дополнительных</w:t>
      </w:r>
      <w:r>
        <w:rPr>
          <w:spacing w:val="1"/>
        </w:rPr>
        <w:t> </w:t>
      </w:r>
      <w:r>
        <w:rPr/>
        <w:t>бланков записи) для последующей проверки. Копирование бланков производится с учетом</w:t>
      </w:r>
      <w:r>
        <w:rPr>
          <w:spacing w:val="1"/>
        </w:rPr>
        <w:t> </w:t>
      </w:r>
      <w:r>
        <w:rPr/>
        <w:t>заполнения бланков с двух сторон при двусторонней печати бланков. Копирование бланков</w:t>
      </w:r>
      <w:r>
        <w:rPr>
          <w:spacing w:val="1"/>
        </w:rPr>
        <w:t> </w:t>
      </w:r>
      <w:r>
        <w:rPr/>
        <w:t>регистрации и бланков записи производится последовательно, бланк регистрации и бланк</w:t>
      </w:r>
      <w:r>
        <w:rPr>
          <w:spacing w:val="1"/>
        </w:rPr>
        <w:t> </w:t>
      </w:r>
      <w:r>
        <w:rPr/>
        <w:t>записи, дополнительные бланки записи должны идти друг за другом. Копирование бланков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должно</w:t>
      </w:r>
      <w:r>
        <w:rPr>
          <w:spacing w:val="1"/>
        </w:rPr>
        <w:t> </w:t>
      </w:r>
      <w:r>
        <w:rPr/>
        <w:t>производиться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хорошем</w:t>
      </w:r>
      <w:r>
        <w:rPr>
          <w:spacing w:val="1"/>
        </w:rPr>
        <w:t> </w:t>
      </w:r>
      <w:r>
        <w:rPr/>
        <w:t>качестве,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символы</w:t>
      </w:r>
      <w:r>
        <w:rPr>
          <w:spacing w:val="-62"/>
        </w:rPr>
        <w:t> </w:t>
      </w:r>
      <w:r>
        <w:rPr/>
        <w:t>должны быть</w:t>
      </w:r>
      <w:r>
        <w:rPr>
          <w:spacing w:val="-2"/>
        </w:rPr>
        <w:t> </w:t>
      </w:r>
      <w:r>
        <w:rPr/>
        <w:t>отпечатаны</w:t>
      </w:r>
      <w:r>
        <w:rPr>
          <w:spacing w:val="1"/>
        </w:rPr>
        <w:t> </w:t>
      </w:r>
      <w:r>
        <w:rPr/>
        <w:t>и</w:t>
      </w:r>
      <w:r>
        <w:rPr>
          <w:spacing w:val="-1"/>
        </w:rPr>
        <w:t> </w:t>
      </w:r>
      <w:r>
        <w:rPr/>
        <w:t>читаемы для эксперта;</w:t>
      </w:r>
    </w:p>
    <w:p>
      <w:pPr>
        <w:pStyle w:val="BodyText"/>
        <w:ind w:left="114" w:right="290"/>
      </w:pPr>
      <w:r>
        <w:rPr/>
        <w:t>по</w:t>
      </w:r>
      <w:r>
        <w:rPr>
          <w:spacing w:val="1"/>
        </w:rPr>
        <w:t> </w:t>
      </w:r>
      <w:r>
        <w:rPr/>
        <w:t>поручению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осуществить</w:t>
      </w:r>
      <w:r>
        <w:rPr>
          <w:spacing w:val="1"/>
        </w:rPr>
        <w:t> </w:t>
      </w:r>
      <w:r>
        <w:rPr/>
        <w:t>проверку</w:t>
      </w:r>
      <w:r>
        <w:rPr>
          <w:spacing w:val="1"/>
        </w:rPr>
        <w:t> </w:t>
      </w:r>
      <w:r>
        <w:rPr/>
        <w:t>соблюдения</w:t>
      </w:r>
      <w:r>
        <w:rPr>
          <w:spacing w:val="20"/>
        </w:rPr>
        <w:t> </w:t>
      </w:r>
      <w:r>
        <w:rPr/>
        <w:t>участниками</w:t>
      </w:r>
      <w:r>
        <w:rPr>
          <w:spacing w:val="15"/>
        </w:rPr>
        <w:t> </w:t>
      </w:r>
      <w:r>
        <w:rPr/>
        <w:t>итогового</w:t>
      </w:r>
      <w:r>
        <w:rPr>
          <w:spacing w:val="16"/>
        </w:rPr>
        <w:t> </w:t>
      </w:r>
      <w:r>
        <w:rPr/>
        <w:t>сочинения</w:t>
      </w:r>
      <w:r>
        <w:rPr>
          <w:spacing w:val="15"/>
        </w:rPr>
        <w:t> </w:t>
      </w:r>
      <w:r>
        <w:rPr/>
        <w:t>(изложения)</w:t>
      </w:r>
      <w:r>
        <w:rPr>
          <w:spacing w:val="15"/>
        </w:rPr>
        <w:t> </w:t>
      </w:r>
      <w:r>
        <w:rPr/>
        <w:t>требования</w:t>
      </w:r>
      <w:r>
        <w:rPr>
          <w:spacing w:val="17"/>
        </w:rPr>
        <w:t> </w:t>
      </w:r>
      <w:r>
        <w:rPr/>
        <w:t>№</w:t>
      </w:r>
      <w:r>
        <w:rPr>
          <w:spacing w:val="14"/>
        </w:rPr>
        <w:t> </w:t>
      </w:r>
      <w:r>
        <w:rPr/>
        <w:t>2</w:t>
      </w:r>
    </w:p>
    <w:p>
      <w:pPr>
        <w:pStyle w:val="BodyText"/>
        <w:ind w:left="114" w:right="293" w:firstLine="0"/>
      </w:pPr>
      <w:r>
        <w:rPr/>
        <w:t>«Самостоятельность    написания    итогового    сочинения    (изложения)»    в    соответствии</w:t>
      </w:r>
      <w:r>
        <w:rPr>
          <w:spacing w:val="1"/>
        </w:rPr>
        <w:t> </w:t>
      </w:r>
      <w:r>
        <w:rPr/>
        <w:t>с</w:t>
      </w:r>
      <w:r>
        <w:rPr>
          <w:spacing w:val="-2"/>
        </w:rPr>
        <w:t> </w:t>
      </w:r>
      <w:r>
        <w:rPr/>
        <w:t>порядком,</w:t>
      </w:r>
      <w:r>
        <w:rPr>
          <w:spacing w:val="-1"/>
        </w:rPr>
        <w:t> </w:t>
      </w:r>
      <w:r>
        <w:rPr/>
        <w:t>определенным</w:t>
      </w:r>
      <w:r>
        <w:rPr>
          <w:spacing w:val="-1"/>
        </w:rPr>
        <w:t> </w:t>
      </w:r>
      <w:r>
        <w:rPr/>
        <w:t>ОИВ.</w:t>
      </w:r>
    </w:p>
    <w:p>
      <w:pPr>
        <w:pStyle w:val="BodyText"/>
        <w:spacing w:before="2"/>
        <w:ind w:left="114" w:right="293"/>
      </w:pPr>
      <w:r>
        <w:rPr/>
        <w:t>После копирования технический специалист передает руководителю образовательной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оригиналы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ответов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экспертам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копии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ответов</w:t>
      </w:r>
      <w:r>
        <w:rPr>
          <w:spacing w:val="-62"/>
        </w:rPr>
        <w:t> </w:t>
      </w:r>
      <w:r>
        <w:rPr/>
        <w:t>участников</w:t>
      </w:r>
      <w:r>
        <w:rPr>
          <w:spacing w:val="-2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(изложения).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3"/>
        <w:ind w:left="0" w:firstLine="0"/>
        <w:jc w:val="left"/>
        <w:rPr>
          <w:sz w:val="25"/>
        </w:rPr>
      </w:pPr>
      <w:r>
        <w:rPr/>
        <w:pict>
          <v:rect style="position:absolute;margin-left:36.720001pt;margin-top:16.486006pt;width:144.020pt;height:.60004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2"/>
        <w:ind w:left="114" w:right="299" w:firstLine="708"/>
        <w:jc w:val="both"/>
        <w:rPr>
          <w:sz w:val="20"/>
        </w:rPr>
      </w:pPr>
      <w:r>
        <w:rPr>
          <w:sz w:val="20"/>
          <w:vertAlign w:val="superscript"/>
        </w:rPr>
        <w:t>13</w:t>
      </w:r>
      <w:r>
        <w:rPr>
          <w:sz w:val="20"/>
          <w:vertAlign w:val="baseline"/>
        </w:rPr>
        <w:t> Для участников изложения с ОВЗ (глухих, слабослышащих, участников с расстройствами аутистического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спектра) текст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изложения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печатается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на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каждого</w:t>
      </w:r>
      <w:r>
        <w:rPr>
          <w:spacing w:val="3"/>
          <w:sz w:val="20"/>
          <w:vertAlign w:val="baseline"/>
        </w:rPr>
        <w:t> </w:t>
      </w:r>
      <w:r>
        <w:rPr>
          <w:sz w:val="20"/>
          <w:vertAlign w:val="baseline"/>
        </w:rPr>
        <w:t>участника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изложения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отдельно.</w:t>
      </w:r>
    </w:p>
    <w:p>
      <w:pPr>
        <w:spacing w:before="0"/>
        <w:ind w:left="114" w:right="285" w:firstLine="708"/>
        <w:jc w:val="both"/>
        <w:rPr>
          <w:sz w:val="20"/>
        </w:rPr>
      </w:pPr>
      <w:r>
        <w:rPr>
          <w:sz w:val="20"/>
          <w:vertAlign w:val="superscript"/>
        </w:rPr>
        <w:t>14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Копирование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бланков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с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внесенной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бланк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регистрации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отметкой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«Х»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в поля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«Не закончил» или «Удален», подтвержденной подписью члена по проверке итогового сочинения</w:t>
      </w:r>
      <w:r>
        <w:rPr>
          <w:spacing w:val="50"/>
          <w:sz w:val="20"/>
          <w:vertAlign w:val="baseline"/>
        </w:rPr>
        <w:t> </w:t>
      </w:r>
      <w:r>
        <w:rPr>
          <w:sz w:val="21"/>
          <w:vertAlign w:val="baseline"/>
        </w:rPr>
        <w:t>(изложения),</w:t>
      </w:r>
      <w:r>
        <w:rPr>
          <w:spacing w:val="1"/>
          <w:sz w:val="21"/>
          <w:vertAlign w:val="baseline"/>
        </w:rPr>
        <w:t> </w:t>
      </w:r>
      <w:r>
        <w:rPr>
          <w:sz w:val="20"/>
          <w:vertAlign w:val="baseline"/>
        </w:rPr>
        <w:t>не производится, проверка таких сочинений (изложений) не осуществляется. Указанные бланки итогового 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вместе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с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формой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ИС-08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«Акт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о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досрочном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завершении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написания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уважительным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причинам»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или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формой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ИС-09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«Акт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удалении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участника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(изложения)»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передаются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руководителю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образовательной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организации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учета,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также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последующего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допуска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указанных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участников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к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повторной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сдаче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итогового сочинения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текущем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учебном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году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дополнительные</w:t>
      </w:r>
      <w:r>
        <w:rPr>
          <w:spacing w:val="10"/>
          <w:sz w:val="20"/>
          <w:vertAlign w:val="baseline"/>
        </w:rPr>
        <w:t> </w:t>
      </w:r>
      <w:r>
        <w:rPr>
          <w:sz w:val="20"/>
          <w:vertAlign w:val="baseline"/>
        </w:rPr>
        <w:t>даты.</w:t>
      </w:r>
    </w:p>
    <w:p>
      <w:pPr>
        <w:spacing w:after="0"/>
        <w:jc w:val="both"/>
        <w:rPr>
          <w:sz w:val="20"/>
        </w:rPr>
        <w:sectPr>
          <w:footerReference w:type="default" r:id="rId13"/>
          <w:pgSz w:w="11910" w:h="16840"/>
          <w:pgMar w:footer="529" w:header="0" w:top="900" w:bottom="720" w:left="620" w:right="420"/>
        </w:sectPr>
      </w:pPr>
    </w:p>
    <w:p>
      <w:pPr>
        <w:pStyle w:val="BodyText"/>
        <w:spacing w:before="63"/>
        <w:ind w:left="114" w:right="288"/>
      </w:pP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сканирования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осуществляет</w:t>
      </w:r>
      <w:r>
        <w:rPr>
          <w:spacing w:val="1"/>
        </w:rPr>
        <w:t> </w:t>
      </w:r>
      <w:r>
        <w:rPr/>
        <w:t>сканирование оригиналов бланков итогового сочинения (изложения) с внесенными в них</w:t>
      </w:r>
      <w:r>
        <w:rPr>
          <w:spacing w:val="1"/>
        </w:rPr>
        <w:t> </w:t>
      </w:r>
      <w:r>
        <w:rPr/>
        <w:t>результатами</w:t>
      </w:r>
      <w:r>
        <w:rPr>
          <w:spacing w:val="-2"/>
        </w:rPr>
        <w:t> </w:t>
      </w:r>
      <w:r>
        <w:rPr/>
        <w:t>проверки</w:t>
      </w:r>
      <w:r>
        <w:rPr>
          <w:spacing w:val="-2"/>
        </w:rPr>
        <w:t> </w:t>
      </w:r>
      <w:r>
        <w:rPr/>
        <w:t>по</w:t>
      </w:r>
      <w:r>
        <w:rPr>
          <w:spacing w:val="-2"/>
        </w:rPr>
        <w:t> </w:t>
      </w:r>
      <w:r>
        <w:rPr/>
        <w:t>критериям</w:t>
      </w:r>
      <w:r>
        <w:rPr>
          <w:spacing w:val="-2"/>
        </w:rPr>
        <w:t> </w:t>
      </w:r>
      <w:r>
        <w:rPr/>
        <w:t>оценивания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оценки</w:t>
      </w:r>
      <w:r>
        <w:rPr>
          <w:spacing w:val="4"/>
        </w:rPr>
        <w:t> </w:t>
      </w:r>
      <w:r>
        <w:rPr/>
        <w:t>(«зачет»/ «незачет»).</w:t>
      </w:r>
    </w:p>
    <w:p>
      <w:pPr>
        <w:pStyle w:val="BodyText"/>
        <w:spacing w:before="4"/>
        <w:ind w:left="0" w:firstLine="0"/>
        <w:jc w:val="left"/>
        <w:rPr>
          <w:sz w:val="29"/>
        </w:rPr>
      </w:pPr>
    </w:p>
    <w:p>
      <w:pPr>
        <w:pStyle w:val="Heading1"/>
        <w:numPr>
          <w:ilvl w:val="1"/>
          <w:numId w:val="4"/>
        </w:numPr>
        <w:tabs>
          <w:tab w:pos="948" w:val="left" w:leader="none"/>
        </w:tabs>
        <w:spacing w:line="240" w:lineRule="auto" w:before="0" w:after="0"/>
        <w:ind w:left="4565" w:right="845" w:hanging="3899"/>
        <w:jc w:val="left"/>
      </w:pPr>
      <w:r>
        <w:rPr/>
        <w:t>Инструкция для членов комиссии по проведению итогового сочинения</w:t>
      </w:r>
      <w:r>
        <w:rPr>
          <w:spacing w:val="-67"/>
        </w:rPr>
        <w:t> </w:t>
      </w:r>
      <w:r>
        <w:rPr/>
        <w:t>(изложения)</w:t>
      </w:r>
    </w:p>
    <w:p>
      <w:pPr>
        <w:pStyle w:val="BodyText"/>
        <w:spacing w:before="265"/>
        <w:ind w:left="114" w:right="290"/>
      </w:pPr>
      <w:r>
        <w:rPr/>
        <w:t>Члены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начала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обязаны</w:t>
      </w:r>
      <w:r>
        <w:rPr>
          <w:spacing w:val="1"/>
        </w:rPr>
        <w:t> </w:t>
      </w:r>
      <w:r>
        <w:rPr/>
        <w:t>ознакомиться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нормативными</w:t>
      </w:r>
      <w:r>
        <w:rPr>
          <w:spacing w:val="1"/>
        </w:rPr>
        <w:t> </w:t>
      </w:r>
      <w:r>
        <w:rPr/>
        <w:t>правовыми</w:t>
      </w:r>
      <w:r>
        <w:rPr>
          <w:spacing w:val="1"/>
        </w:rPr>
        <w:t> </w:t>
      </w:r>
      <w:r>
        <w:rPr/>
        <w:t>документами,</w:t>
      </w:r>
      <w:r>
        <w:rPr>
          <w:spacing w:val="1"/>
        </w:rPr>
        <w:t> </w:t>
      </w:r>
      <w:r>
        <w:rPr/>
        <w:t>регламентирующими</w:t>
      </w:r>
      <w:r>
        <w:rPr>
          <w:spacing w:val="1"/>
        </w:rPr>
        <w:t> </w:t>
      </w:r>
      <w:r>
        <w:rPr/>
        <w:t>проведение</w:t>
      </w:r>
      <w:r>
        <w:rPr>
          <w:spacing w:val="1"/>
        </w:rPr>
        <w:t> </w:t>
      </w:r>
      <w:r>
        <w:rPr/>
        <w:t>итогового</w:t>
      </w:r>
      <w:r>
        <w:rPr>
          <w:spacing w:val="66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(изложения):</w:t>
      </w:r>
    </w:p>
    <w:p>
      <w:pPr>
        <w:pStyle w:val="BodyText"/>
        <w:ind w:left="114" w:right="298"/>
      </w:pPr>
      <w:r>
        <w:rPr/>
        <w:t>порядком проведения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итогового 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территории</w:t>
      </w:r>
      <w:r>
        <w:rPr>
          <w:spacing w:val="1"/>
        </w:rPr>
        <w:t> </w:t>
      </w:r>
      <w:r>
        <w:rPr/>
        <w:t>субъекта</w:t>
      </w:r>
      <w:r>
        <w:rPr>
          <w:spacing w:val="-2"/>
        </w:rPr>
        <w:t> </w:t>
      </w:r>
      <w:r>
        <w:rPr/>
        <w:t>Российской</w:t>
      </w:r>
      <w:r>
        <w:rPr>
          <w:spacing w:val="2"/>
        </w:rPr>
        <w:t> </w:t>
      </w:r>
      <w:r>
        <w:rPr/>
        <w:t>Федерации,</w:t>
      </w:r>
      <w:r>
        <w:rPr>
          <w:spacing w:val="-2"/>
        </w:rPr>
        <w:t> </w:t>
      </w:r>
      <w:r>
        <w:rPr/>
        <w:t>определенным</w:t>
      </w:r>
      <w:r>
        <w:rPr>
          <w:spacing w:val="-1"/>
        </w:rPr>
        <w:t> </w:t>
      </w:r>
      <w:r>
        <w:rPr/>
        <w:t>ОИВ;</w:t>
      </w:r>
    </w:p>
    <w:p>
      <w:pPr>
        <w:pStyle w:val="BodyText"/>
        <w:spacing w:before="2"/>
        <w:ind w:left="114" w:right="289"/>
      </w:pPr>
      <w:r>
        <w:rPr/>
        <w:t>методическими</w:t>
      </w:r>
      <w:r>
        <w:rPr>
          <w:spacing w:val="66"/>
        </w:rPr>
        <w:t> </w:t>
      </w:r>
      <w:r>
        <w:rPr/>
        <w:t>материалами</w:t>
      </w:r>
      <w:r>
        <w:rPr>
          <w:spacing w:val="66"/>
        </w:rPr>
        <w:t> </w:t>
      </w:r>
      <w:r>
        <w:rPr/>
        <w:t>Рособрнадзора,</w:t>
      </w:r>
      <w:r>
        <w:rPr>
          <w:spacing w:val="66"/>
        </w:rPr>
        <w:t> </w:t>
      </w:r>
      <w:r>
        <w:rPr/>
        <w:t>рекомендуемыми</w:t>
      </w:r>
      <w:r>
        <w:rPr>
          <w:spacing w:val="66"/>
        </w:rPr>
        <w:t> </w:t>
      </w:r>
      <w:r>
        <w:rPr/>
        <w:t>к   использованию</w:t>
      </w:r>
      <w:r>
        <w:rPr>
          <w:spacing w:val="1"/>
        </w:rPr>
        <w:t> </w:t>
      </w:r>
      <w:r>
        <w:rPr/>
        <w:t>при</w:t>
      </w:r>
      <w:r>
        <w:rPr>
          <w:spacing w:val="-1"/>
        </w:rPr>
        <w:t> </w:t>
      </w:r>
      <w:r>
        <w:rPr/>
        <w:t>организации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проведении 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spacing w:line="298" w:lineRule="exact"/>
        <w:ind w:left="822" w:firstLine="0"/>
      </w:pPr>
      <w:r>
        <w:rPr/>
        <w:t>инструкцией,</w:t>
      </w:r>
      <w:r>
        <w:rPr>
          <w:spacing w:val="-2"/>
        </w:rPr>
        <w:t> </w:t>
      </w:r>
      <w:r>
        <w:rPr/>
        <w:t>определяющей</w:t>
      </w:r>
      <w:r>
        <w:rPr>
          <w:spacing w:val="-5"/>
        </w:rPr>
        <w:t> </w:t>
      </w:r>
      <w:r>
        <w:rPr/>
        <w:t>порядок</w:t>
      </w:r>
      <w:r>
        <w:rPr>
          <w:spacing w:val="-3"/>
        </w:rPr>
        <w:t> </w:t>
      </w:r>
      <w:r>
        <w:rPr/>
        <w:t>их</w:t>
      </w:r>
      <w:r>
        <w:rPr>
          <w:spacing w:val="-5"/>
        </w:rPr>
        <w:t> </w:t>
      </w:r>
      <w:r>
        <w:rPr/>
        <w:t>работы;</w:t>
      </w:r>
    </w:p>
    <w:p>
      <w:pPr>
        <w:pStyle w:val="BodyText"/>
        <w:spacing w:line="298" w:lineRule="exact"/>
        <w:ind w:left="822" w:firstLine="0"/>
      </w:pPr>
      <w:r>
        <w:rPr/>
        <w:t>правилами</w:t>
      </w:r>
      <w:r>
        <w:rPr>
          <w:spacing w:val="-6"/>
        </w:rPr>
        <w:t> </w:t>
      </w:r>
      <w:r>
        <w:rPr/>
        <w:t>заполнения</w:t>
      </w:r>
      <w:r>
        <w:rPr>
          <w:spacing w:val="-5"/>
        </w:rPr>
        <w:t> </w:t>
      </w:r>
      <w:r>
        <w:rPr/>
        <w:t>бланков</w:t>
      </w:r>
      <w:r>
        <w:rPr>
          <w:spacing w:val="-5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(изложения).</w:t>
      </w:r>
    </w:p>
    <w:p>
      <w:pPr>
        <w:pStyle w:val="Heading2"/>
        <w:spacing w:line="232" w:lineRule="auto" w:before="15"/>
        <w:ind w:left="114" w:right="291" w:firstLine="708"/>
        <w:rPr>
          <w:b w:val="0"/>
        </w:rPr>
      </w:pPr>
      <w:r>
        <w:rPr/>
        <w:t>В    день    проведения    итогового    сочинения    (изложения)    член     комиссии</w:t>
      </w:r>
      <w:r>
        <w:rPr>
          <w:spacing w:val="1"/>
        </w:rPr>
        <w:t> </w:t>
      </w:r>
      <w:r>
        <w:rPr/>
        <w:t>по</w:t>
      </w:r>
      <w:r>
        <w:rPr>
          <w:spacing w:val="-2"/>
        </w:rPr>
        <w:t> </w:t>
      </w:r>
      <w:r>
        <w:rPr/>
        <w:t>проведению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spacing w:val="-2"/>
        </w:rPr>
        <w:t> </w:t>
      </w:r>
      <w:r>
        <w:rPr/>
        <w:t>должен</w:t>
      </w:r>
      <w:r>
        <w:rPr>
          <w:b w:val="0"/>
        </w:rPr>
        <w:t>:</w:t>
      </w:r>
    </w:p>
    <w:p>
      <w:pPr>
        <w:pStyle w:val="BodyText"/>
        <w:spacing w:before="3"/>
        <w:ind w:left="114" w:right="294"/>
      </w:pPr>
      <w:r>
        <w:rPr/>
        <w:t>пройти</w:t>
      </w:r>
      <w:r>
        <w:rPr>
          <w:spacing w:val="92"/>
        </w:rPr>
        <w:t> </w:t>
      </w:r>
      <w:r>
        <w:rPr/>
        <w:t>инструктаж  </w:t>
      </w:r>
      <w:r>
        <w:rPr>
          <w:spacing w:val="30"/>
        </w:rPr>
        <w:t> </w:t>
      </w:r>
      <w:r>
        <w:rPr/>
        <w:t>у  </w:t>
      </w:r>
      <w:r>
        <w:rPr>
          <w:spacing w:val="21"/>
        </w:rPr>
        <w:t> </w:t>
      </w:r>
      <w:r>
        <w:rPr/>
        <w:t>руководителя  </w:t>
      </w:r>
      <w:r>
        <w:rPr>
          <w:spacing w:val="27"/>
        </w:rPr>
        <w:t> </w:t>
      </w:r>
      <w:r>
        <w:rPr/>
        <w:t>образовательной  </w:t>
      </w:r>
      <w:r>
        <w:rPr>
          <w:spacing w:val="26"/>
        </w:rPr>
        <w:t> </w:t>
      </w:r>
      <w:r>
        <w:rPr/>
        <w:t>организации  </w:t>
      </w:r>
      <w:r>
        <w:rPr>
          <w:spacing w:val="26"/>
        </w:rPr>
        <w:t> </w:t>
      </w:r>
      <w:r>
        <w:rPr/>
        <w:t>по  </w:t>
      </w:r>
      <w:r>
        <w:rPr>
          <w:spacing w:val="26"/>
        </w:rPr>
        <w:t> </w:t>
      </w:r>
      <w:r>
        <w:rPr/>
        <w:t>порядку</w:t>
      </w:r>
      <w:r>
        <w:rPr>
          <w:spacing w:val="-63"/>
        </w:rPr>
        <w:t> </w:t>
      </w:r>
      <w:r>
        <w:rPr/>
        <w:t>и</w:t>
      </w:r>
      <w:r>
        <w:rPr>
          <w:spacing w:val="-2"/>
        </w:rPr>
        <w:t> </w:t>
      </w:r>
      <w:r>
        <w:rPr/>
        <w:t>процедуре</w:t>
      </w:r>
      <w:r>
        <w:rPr>
          <w:spacing w:val="-1"/>
        </w:rPr>
        <w:t> </w:t>
      </w:r>
      <w:r>
        <w:rPr/>
        <w:t>проведения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 (изложения);</w:t>
      </w:r>
    </w:p>
    <w:p>
      <w:pPr>
        <w:pStyle w:val="BodyText"/>
        <w:ind w:left="114" w:right="293"/>
      </w:pPr>
      <w:r>
        <w:rPr/>
        <w:t>получить у руководителя образовательной организации информацию о распределении</w:t>
      </w:r>
      <w:r>
        <w:rPr>
          <w:spacing w:val="1"/>
        </w:rPr>
        <w:t> </w:t>
      </w:r>
      <w:r>
        <w:rPr/>
        <w:t>членов</w:t>
      </w:r>
      <w:r>
        <w:rPr>
          <w:spacing w:val="-2"/>
        </w:rPr>
        <w:t> </w:t>
      </w:r>
      <w:r>
        <w:rPr/>
        <w:t>комиссии</w:t>
      </w:r>
      <w:r>
        <w:rPr>
          <w:spacing w:val="-2"/>
        </w:rPr>
        <w:t> </w:t>
      </w:r>
      <w:r>
        <w:rPr/>
        <w:t>по</w:t>
      </w:r>
      <w:r>
        <w:rPr>
          <w:spacing w:val="-4"/>
        </w:rPr>
        <w:t> </w:t>
      </w:r>
      <w:r>
        <w:rPr/>
        <w:t>проведению</w:t>
      </w:r>
      <w:r>
        <w:rPr>
          <w:spacing w:val="-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spacing w:val="-3"/>
        </w:rPr>
        <w:t> </w:t>
      </w:r>
      <w:r>
        <w:rPr/>
        <w:t>по</w:t>
      </w:r>
      <w:r>
        <w:rPr>
          <w:spacing w:val="-1"/>
        </w:rPr>
        <w:t> </w:t>
      </w:r>
      <w:r>
        <w:rPr/>
        <w:t>учебным</w:t>
      </w:r>
      <w:r>
        <w:rPr>
          <w:spacing w:val="-1"/>
        </w:rPr>
        <w:t> </w:t>
      </w:r>
      <w:r>
        <w:rPr/>
        <w:t>кабинетам;</w:t>
      </w:r>
    </w:p>
    <w:p>
      <w:pPr>
        <w:pStyle w:val="BodyText"/>
        <w:ind w:left="822" w:firstLine="0"/>
      </w:pPr>
      <w:r>
        <w:rPr/>
        <w:t>получить</w:t>
      </w:r>
      <w:r>
        <w:rPr>
          <w:spacing w:val="-1"/>
        </w:rPr>
        <w:t> </w:t>
      </w:r>
      <w:r>
        <w:rPr/>
        <w:t>у</w:t>
      </w:r>
      <w:r>
        <w:rPr>
          <w:spacing w:val="-8"/>
        </w:rPr>
        <w:t> </w:t>
      </w:r>
      <w:r>
        <w:rPr/>
        <w:t>руководителя</w:t>
      </w:r>
      <w:r>
        <w:rPr>
          <w:spacing w:val="-3"/>
        </w:rPr>
        <w:t> </w:t>
      </w:r>
      <w:r>
        <w:rPr/>
        <w:t>образовательной</w:t>
      </w:r>
      <w:r>
        <w:rPr>
          <w:spacing w:val="-1"/>
        </w:rPr>
        <w:t> </w:t>
      </w:r>
      <w:r>
        <w:rPr/>
        <w:t>организации</w:t>
      </w:r>
      <w:r>
        <w:rPr>
          <w:spacing w:val="-4"/>
        </w:rPr>
        <w:t> </w:t>
      </w:r>
      <w:r>
        <w:rPr/>
        <w:t>следующие</w:t>
      </w:r>
      <w:r>
        <w:rPr>
          <w:spacing w:val="-4"/>
        </w:rPr>
        <w:t> </w:t>
      </w:r>
      <w:r>
        <w:rPr/>
        <w:t>материалы:</w:t>
      </w:r>
    </w:p>
    <w:p>
      <w:pPr>
        <w:pStyle w:val="BodyText"/>
        <w:spacing w:before="1"/>
        <w:ind w:left="114" w:right="288"/>
      </w:pPr>
      <w:r>
        <w:rPr/>
        <w:t>инструкцию для участников итогового сочинения (изложения), зачитываемую членом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учебном</w:t>
      </w:r>
      <w:r>
        <w:rPr>
          <w:spacing w:val="1"/>
        </w:rPr>
        <w:t> </w:t>
      </w:r>
      <w:r>
        <w:rPr/>
        <w:t>кабинете</w:t>
      </w:r>
      <w:r>
        <w:rPr>
          <w:spacing w:val="1"/>
        </w:rPr>
        <w:t> </w:t>
      </w:r>
      <w:r>
        <w:rPr/>
        <w:t>перед</w:t>
      </w:r>
      <w:r>
        <w:rPr>
          <w:spacing w:val="1"/>
        </w:rPr>
        <w:t> </w:t>
      </w:r>
      <w:r>
        <w:rPr/>
        <w:t>началом проведения итогового сочинения (изложения) (одна инструкция на один учебный</w:t>
      </w:r>
      <w:r>
        <w:rPr>
          <w:spacing w:val="1"/>
        </w:rPr>
        <w:t> </w:t>
      </w:r>
      <w:r>
        <w:rPr/>
        <w:t>кабинет)</w:t>
      </w:r>
      <w:r>
        <w:rPr>
          <w:spacing w:val="-2"/>
        </w:rPr>
        <w:t> </w:t>
      </w:r>
      <w:r>
        <w:rPr/>
        <w:t>(см.</w:t>
      </w:r>
      <w:r>
        <w:rPr>
          <w:spacing w:val="1"/>
        </w:rPr>
        <w:t> </w:t>
      </w:r>
      <w:r>
        <w:rPr/>
        <w:t>Приложение 7);</w:t>
      </w:r>
    </w:p>
    <w:p>
      <w:pPr>
        <w:pStyle w:val="BodyText"/>
        <w:ind w:left="114" w:right="294"/>
      </w:pPr>
      <w:r>
        <w:rPr/>
        <w:t>инструкции для участников итогового сочинения (изложения) (на каждого участника)</w:t>
      </w:r>
      <w:r>
        <w:rPr>
          <w:spacing w:val="1"/>
        </w:rPr>
        <w:t> </w:t>
      </w:r>
      <w:r>
        <w:rPr/>
        <w:t>(см.</w:t>
      </w:r>
      <w:r>
        <w:rPr>
          <w:spacing w:val="-1"/>
        </w:rPr>
        <w:t> </w:t>
      </w:r>
      <w:r>
        <w:rPr/>
        <w:t>Приложения</w:t>
      </w:r>
      <w:r>
        <w:rPr>
          <w:spacing w:val="-2"/>
        </w:rPr>
        <w:t> </w:t>
      </w:r>
      <w:r>
        <w:rPr/>
        <w:t>1,</w:t>
      </w:r>
      <w:r>
        <w:rPr>
          <w:spacing w:val="-1"/>
        </w:rPr>
        <w:t> </w:t>
      </w:r>
      <w:r>
        <w:rPr/>
        <w:t>2);</w:t>
      </w:r>
    </w:p>
    <w:p>
      <w:pPr>
        <w:pStyle w:val="BodyText"/>
        <w:spacing w:line="299" w:lineRule="exact"/>
        <w:ind w:left="822" w:firstLine="0"/>
      </w:pPr>
      <w:r>
        <w:rPr/>
        <w:t>бланки</w:t>
      </w:r>
      <w:r>
        <w:rPr>
          <w:spacing w:val="-5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(изложения);</w:t>
      </w:r>
    </w:p>
    <w:p>
      <w:pPr>
        <w:pStyle w:val="BodyText"/>
        <w:ind w:left="822" w:right="1658" w:firstLine="0"/>
      </w:pPr>
      <w:r>
        <w:rPr/>
        <w:t>черновики (2 листа на одного участника итогового сочинения (изложения);</w:t>
      </w:r>
      <w:r>
        <w:rPr>
          <w:spacing w:val="-62"/>
        </w:rPr>
        <w:t> </w:t>
      </w:r>
      <w:r>
        <w:rPr/>
        <w:t>отчетные формы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(изложения).</w:t>
      </w:r>
    </w:p>
    <w:p>
      <w:pPr>
        <w:pStyle w:val="BodyText"/>
        <w:ind w:left="114" w:right="295"/>
      </w:pPr>
      <w:r>
        <w:rPr/>
        <w:t>Пройти в свой учебный кабинет, проверить его готовность к проведению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 и</w:t>
      </w:r>
      <w:r>
        <w:rPr>
          <w:spacing w:val="-2"/>
        </w:rPr>
        <w:t> </w:t>
      </w:r>
      <w:r>
        <w:rPr/>
        <w:t>приступить</w:t>
      </w:r>
      <w:r>
        <w:rPr>
          <w:spacing w:val="-1"/>
        </w:rPr>
        <w:t> </w:t>
      </w:r>
      <w:r>
        <w:rPr/>
        <w:t>к</w:t>
      </w:r>
      <w:r>
        <w:rPr>
          <w:spacing w:val="-2"/>
        </w:rPr>
        <w:t> </w:t>
      </w:r>
      <w:r>
        <w:rPr/>
        <w:t>выполнению</w:t>
      </w:r>
      <w:r>
        <w:rPr>
          <w:spacing w:val="-1"/>
        </w:rPr>
        <w:t> </w:t>
      </w:r>
      <w:r>
        <w:rPr/>
        <w:t>своих</w:t>
      </w:r>
      <w:r>
        <w:rPr>
          <w:spacing w:val="-1"/>
        </w:rPr>
        <w:t> </w:t>
      </w:r>
      <w:r>
        <w:rPr/>
        <w:t>обязанностей:</w:t>
      </w:r>
    </w:p>
    <w:p>
      <w:pPr>
        <w:pStyle w:val="BodyText"/>
        <w:ind w:left="114" w:right="291"/>
      </w:pPr>
      <w:r>
        <w:rPr/>
        <w:t>раздать на рабочие места участников итогового сочинения (изложения) черновики (не</w:t>
      </w:r>
      <w:r>
        <w:rPr>
          <w:spacing w:val="1"/>
        </w:rPr>
        <w:t> </w:t>
      </w:r>
      <w:r>
        <w:rPr/>
        <w:t>менее</w:t>
      </w:r>
      <w:r>
        <w:rPr>
          <w:spacing w:val="1"/>
        </w:rPr>
        <w:t> </w:t>
      </w:r>
      <w:r>
        <w:rPr/>
        <w:t>двух</w:t>
      </w:r>
      <w:r>
        <w:rPr>
          <w:spacing w:val="1"/>
        </w:rPr>
        <w:t> </w:t>
      </w:r>
      <w:r>
        <w:rPr/>
        <w:t>листов),</w:t>
      </w:r>
      <w:r>
        <w:rPr>
          <w:spacing w:val="1"/>
        </w:rPr>
        <w:t> </w:t>
      </w:r>
      <w:r>
        <w:rPr/>
        <w:t>инструкции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на</w:t>
      </w:r>
      <w:r>
        <w:rPr>
          <w:spacing w:val="1"/>
        </w:rPr>
        <w:t> </w:t>
      </w:r>
      <w:r>
        <w:rPr/>
        <w:t>каждого</w:t>
      </w:r>
      <w:r>
        <w:rPr>
          <w:spacing w:val="5"/>
        </w:rPr>
        <w:t> </w:t>
      </w:r>
      <w:r>
        <w:rPr/>
        <w:t>участника;</w:t>
      </w:r>
    </w:p>
    <w:p>
      <w:pPr>
        <w:pStyle w:val="BodyText"/>
        <w:spacing w:before="1"/>
        <w:ind w:left="114" w:right="297"/>
      </w:pPr>
      <w:r>
        <w:rPr/>
        <w:t>проверить наличие орфографических словарей для участников итогового сочинения,</w:t>
      </w:r>
      <w:r>
        <w:rPr>
          <w:spacing w:val="1"/>
        </w:rPr>
        <w:t> </w:t>
      </w:r>
      <w:r>
        <w:rPr/>
        <w:t>орфографических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толковых</w:t>
      </w:r>
      <w:r>
        <w:rPr>
          <w:spacing w:val="-2"/>
        </w:rPr>
        <w:t> </w:t>
      </w:r>
      <w:r>
        <w:rPr/>
        <w:t>словарей</w:t>
      </w:r>
      <w:r>
        <w:rPr>
          <w:spacing w:val="3"/>
        </w:rPr>
        <w:t> </w:t>
      </w:r>
      <w:r>
        <w:rPr/>
        <w:t>–</w:t>
      </w:r>
      <w:r>
        <w:rPr>
          <w:spacing w:val="2"/>
        </w:rPr>
        <w:t> </w:t>
      </w:r>
      <w:r>
        <w:rPr/>
        <w:t>для</w:t>
      </w:r>
      <w:r>
        <w:rPr>
          <w:spacing w:val="2"/>
        </w:rPr>
        <w:t> </w:t>
      </w:r>
      <w:r>
        <w:rPr/>
        <w:t>участников</w:t>
      </w:r>
      <w:r>
        <w:rPr>
          <w:spacing w:val="-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изложения;</w:t>
      </w:r>
    </w:p>
    <w:p>
      <w:pPr>
        <w:pStyle w:val="BodyText"/>
        <w:ind w:left="114" w:right="296"/>
      </w:pPr>
      <w:r>
        <w:rPr/>
        <w:t>подготовить  </w:t>
      </w:r>
      <w:r>
        <w:rPr>
          <w:spacing w:val="1"/>
        </w:rPr>
        <w:t> </w:t>
      </w:r>
      <w:r>
        <w:rPr/>
        <w:t>на  </w:t>
      </w:r>
      <w:r>
        <w:rPr>
          <w:spacing w:val="1"/>
        </w:rPr>
        <w:t> </w:t>
      </w:r>
      <w:r>
        <w:rPr/>
        <w:t>доске  </w:t>
      </w:r>
      <w:r>
        <w:rPr>
          <w:spacing w:val="1"/>
        </w:rPr>
        <w:t> </w:t>
      </w:r>
      <w:r>
        <w:rPr/>
        <w:t>(информационном  </w:t>
      </w:r>
      <w:r>
        <w:rPr>
          <w:spacing w:val="1"/>
        </w:rPr>
        <w:t> </w:t>
      </w:r>
      <w:r>
        <w:rPr/>
        <w:t>стенде)    необходимую    информацию</w:t>
      </w:r>
      <w:r>
        <w:rPr>
          <w:spacing w:val="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заполнения бланков</w:t>
      </w:r>
      <w:r>
        <w:rPr>
          <w:spacing w:val="-1"/>
        </w:rPr>
        <w:t> </w:t>
      </w:r>
      <w:r>
        <w:rPr/>
        <w:t>регистрации;</w:t>
      </w:r>
    </w:p>
    <w:p>
      <w:pPr>
        <w:pStyle w:val="BodyText"/>
        <w:ind w:left="114" w:right="297"/>
      </w:pPr>
      <w:r>
        <w:rPr/>
        <w:t>обеспечить   организованный   вход   участников   итогового   сочинения   (изложения)</w:t>
      </w:r>
      <w:r>
        <w:rPr>
          <w:spacing w:val="1"/>
        </w:rPr>
        <w:t> </w:t>
      </w:r>
      <w:r>
        <w:rPr/>
        <w:t>в учебный</w:t>
      </w:r>
      <w:r>
        <w:rPr>
          <w:spacing w:val="2"/>
        </w:rPr>
        <w:t> </w:t>
      </w:r>
      <w:r>
        <w:rPr/>
        <w:t>кабинет.</w:t>
      </w:r>
    </w:p>
    <w:p>
      <w:pPr>
        <w:pStyle w:val="BodyText"/>
        <w:ind w:left="114" w:right="293"/>
      </w:pPr>
      <w:r>
        <w:rPr/>
        <w:t>Участники   итогового   сочинения   (изложения)   рассаживаются   за   рабочие   столы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кабинете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произвольном</w:t>
      </w:r>
      <w:r>
        <w:rPr>
          <w:spacing w:val="-2"/>
        </w:rPr>
        <w:t> </w:t>
      </w:r>
      <w:r>
        <w:rPr/>
        <w:t>порядке</w:t>
      </w:r>
      <w:r>
        <w:rPr>
          <w:spacing w:val="-1"/>
        </w:rPr>
        <w:t> </w:t>
      </w:r>
      <w:r>
        <w:rPr/>
        <w:t>(по</w:t>
      </w:r>
      <w:r>
        <w:rPr>
          <w:spacing w:val="-1"/>
        </w:rPr>
        <w:t> </w:t>
      </w:r>
      <w:r>
        <w:rPr/>
        <w:t>одному</w:t>
      </w:r>
      <w:r>
        <w:rPr>
          <w:spacing w:val="-7"/>
        </w:rPr>
        <w:t> </w:t>
      </w:r>
      <w:r>
        <w:rPr/>
        <w:t>человеку</w:t>
      </w:r>
      <w:r>
        <w:rPr>
          <w:spacing w:val="-6"/>
        </w:rPr>
        <w:t> </w:t>
      </w:r>
      <w:r>
        <w:rPr/>
        <w:t>за</w:t>
      </w:r>
      <w:r>
        <w:rPr>
          <w:spacing w:val="-1"/>
        </w:rPr>
        <w:t> </w:t>
      </w:r>
      <w:r>
        <w:rPr/>
        <w:t>рабочий</w:t>
      </w:r>
      <w:r>
        <w:rPr>
          <w:spacing w:val="-1"/>
        </w:rPr>
        <w:t> </w:t>
      </w:r>
      <w:r>
        <w:rPr/>
        <w:t>стол).</w:t>
      </w:r>
    </w:p>
    <w:p>
      <w:pPr>
        <w:pStyle w:val="BodyText"/>
        <w:ind w:left="114" w:right="299"/>
      </w:pPr>
      <w:r>
        <w:rPr/>
        <w:t>Во время проведения итогового сочинения (изложения) на рабочем столе участника,</w:t>
      </w:r>
      <w:r>
        <w:rPr>
          <w:spacing w:val="1"/>
        </w:rPr>
        <w:t> </w:t>
      </w:r>
      <w:r>
        <w:rPr/>
        <w:t>помимо бланков,</w:t>
      </w:r>
      <w:r>
        <w:rPr>
          <w:spacing w:val="-1"/>
        </w:rPr>
        <w:t> </w:t>
      </w:r>
      <w:r>
        <w:rPr/>
        <w:t>листов</w:t>
      </w:r>
      <w:r>
        <w:rPr>
          <w:spacing w:val="-1"/>
        </w:rPr>
        <w:t> </w:t>
      </w:r>
      <w:r>
        <w:rPr/>
        <w:t>бумаги</w:t>
      </w:r>
      <w:r>
        <w:rPr>
          <w:spacing w:val="-2"/>
        </w:rPr>
        <w:t> </w:t>
      </w:r>
      <w:r>
        <w:rPr/>
        <w:t>для черновиков</w:t>
      </w:r>
      <w:r>
        <w:rPr>
          <w:spacing w:val="-1"/>
        </w:rPr>
        <w:t> </w:t>
      </w:r>
      <w:r>
        <w:rPr/>
        <w:t>находятся:</w:t>
      </w:r>
    </w:p>
    <w:p>
      <w:pPr>
        <w:spacing w:after="0"/>
        <w:sectPr>
          <w:pgSz w:w="11910" w:h="16840"/>
          <w:pgMar w:header="0" w:footer="529" w:top="900" w:bottom="800" w:left="620" w:right="420"/>
        </w:sectPr>
      </w:pPr>
    </w:p>
    <w:p>
      <w:pPr>
        <w:pStyle w:val="BodyText"/>
        <w:spacing w:before="63"/>
        <w:ind w:left="114" w:right="299"/>
      </w:pPr>
      <w:r>
        <w:rPr/>
        <w:t>ручка</w:t>
      </w:r>
      <w:r>
        <w:rPr>
          <w:spacing w:val="1"/>
        </w:rPr>
        <w:t> </w:t>
      </w:r>
      <w:r>
        <w:rPr/>
        <w:t>(гелевая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капиллярная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чернилами</w:t>
      </w:r>
      <w:r>
        <w:rPr>
          <w:spacing w:val="1"/>
        </w:rPr>
        <w:t> </w:t>
      </w:r>
      <w:r>
        <w:rPr/>
        <w:t>черного</w:t>
      </w:r>
      <w:r>
        <w:rPr>
          <w:spacing w:val="1"/>
        </w:rPr>
        <w:t> </w:t>
      </w:r>
      <w:r>
        <w:rPr/>
        <w:t>цвета);</w:t>
      </w:r>
      <w:r>
        <w:rPr>
          <w:spacing w:val="1"/>
        </w:rPr>
        <w:t> </w:t>
      </w:r>
      <w:r>
        <w:rPr/>
        <w:t>документ,</w:t>
      </w:r>
      <w:r>
        <w:rPr>
          <w:spacing w:val="1"/>
        </w:rPr>
        <w:t> </w:t>
      </w:r>
      <w:r>
        <w:rPr/>
        <w:t>удостоверяющий</w:t>
      </w:r>
      <w:r>
        <w:rPr>
          <w:spacing w:val="-2"/>
        </w:rPr>
        <w:t> </w:t>
      </w:r>
      <w:r>
        <w:rPr/>
        <w:t>личность;</w:t>
      </w:r>
    </w:p>
    <w:p>
      <w:pPr>
        <w:pStyle w:val="BodyText"/>
        <w:ind w:left="114" w:right="291" w:firstLine="773"/>
      </w:pPr>
      <w:r>
        <w:rPr/>
        <w:t>для участников итогового сочинения – орфографический словарь, выданный по месту</w:t>
      </w:r>
      <w:r>
        <w:rPr>
          <w:spacing w:val="1"/>
        </w:rPr>
        <w:t> </w:t>
      </w:r>
      <w:r>
        <w:rPr/>
        <w:t>проведения итогового сочинения; для участников итогового изложения – орфографический и</w:t>
      </w:r>
      <w:r>
        <w:rPr>
          <w:spacing w:val="-62"/>
        </w:rPr>
        <w:t> </w:t>
      </w:r>
      <w:r>
        <w:rPr/>
        <w:t>толковый</w:t>
      </w:r>
      <w:r>
        <w:rPr>
          <w:spacing w:val="-2"/>
        </w:rPr>
        <w:t> </w:t>
      </w:r>
      <w:r>
        <w:rPr/>
        <w:t>словари,</w:t>
      </w:r>
      <w:r>
        <w:rPr>
          <w:spacing w:val="-1"/>
        </w:rPr>
        <w:t> </w:t>
      </w:r>
      <w:r>
        <w:rPr/>
        <w:t>выданные</w:t>
      </w:r>
      <w:r>
        <w:rPr>
          <w:spacing w:val="-2"/>
        </w:rPr>
        <w:t> </w:t>
      </w:r>
      <w:r>
        <w:rPr/>
        <w:t>по</w:t>
      </w:r>
      <w:r>
        <w:rPr>
          <w:spacing w:val="-1"/>
        </w:rPr>
        <w:t> </w:t>
      </w:r>
      <w:r>
        <w:rPr/>
        <w:t>месту</w:t>
      </w:r>
      <w:r>
        <w:rPr>
          <w:spacing w:val="-4"/>
        </w:rPr>
        <w:t> </w:t>
      </w:r>
      <w:r>
        <w:rPr/>
        <w:t>проведения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изложения;</w:t>
      </w:r>
    </w:p>
    <w:p>
      <w:pPr>
        <w:pStyle w:val="BodyText"/>
        <w:ind w:left="822" w:firstLine="0"/>
      </w:pPr>
      <w:r>
        <w:rPr/>
        <w:t>инструкции</w:t>
      </w:r>
      <w:r>
        <w:rPr>
          <w:spacing w:val="-3"/>
        </w:rPr>
        <w:t> </w:t>
      </w:r>
      <w:r>
        <w:rPr/>
        <w:t>для участников</w:t>
      </w:r>
      <w:r>
        <w:rPr>
          <w:spacing w:val="-5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(изложения);</w:t>
      </w:r>
    </w:p>
    <w:p>
      <w:pPr>
        <w:pStyle w:val="BodyText"/>
        <w:spacing w:before="1"/>
        <w:ind w:left="114" w:right="288"/>
      </w:pPr>
      <w:r>
        <w:rPr/>
        <w:t>для участников итогового сочинения (изложения) с ограниченными возможностями</w:t>
      </w:r>
      <w:r>
        <w:rPr>
          <w:spacing w:val="1"/>
        </w:rPr>
        <w:t> </w:t>
      </w:r>
      <w:r>
        <w:rPr/>
        <w:t>здоровья, участников итогового сочинения (изложения) – детей-инвалидов и инвалидов –</w:t>
      </w:r>
      <w:r>
        <w:rPr>
          <w:spacing w:val="1"/>
        </w:rPr>
        <w:t> </w:t>
      </w:r>
      <w:r>
        <w:rPr/>
        <w:t>специальные</w:t>
      </w:r>
      <w:r>
        <w:rPr>
          <w:spacing w:val="-2"/>
        </w:rPr>
        <w:t> </w:t>
      </w:r>
      <w:r>
        <w:rPr/>
        <w:t>технические</w:t>
      </w:r>
      <w:r>
        <w:rPr>
          <w:spacing w:val="-1"/>
        </w:rPr>
        <w:t> </w:t>
      </w:r>
      <w:r>
        <w:rPr/>
        <w:t>средства</w:t>
      </w:r>
      <w:r>
        <w:rPr>
          <w:spacing w:val="-1"/>
        </w:rPr>
        <w:t> </w:t>
      </w:r>
      <w:r>
        <w:rPr/>
        <w:t>(при необходимости);</w:t>
      </w:r>
    </w:p>
    <w:p>
      <w:pPr>
        <w:pStyle w:val="BodyText"/>
        <w:spacing w:line="297" w:lineRule="exact"/>
        <w:ind w:left="822" w:firstLine="0"/>
      </w:pPr>
      <w:r>
        <w:rPr/>
        <w:t>лекарства</w:t>
      </w:r>
      <w:r>
        <w:rPr>
          <w:spacing w:val="-3"/>
        </w:rPr>
        <w:t> </w:t>
      </w:r>
      <w:r>
        <w:rPr/>
        <w:t>(при</w:t>
      </w:r>
      <w:r>
        <w:rPr>
          <w:spacing w:val="-2"/>
        </w:rPr>
        <w:t> </w:t>
      </w:r>
      <w:r>
        <w:rPr/>
        <w:t>необходимости);</w:t>
      </w:r>
    </w:p>
    <w:p>
      <w:pPr>
        <w:pStyle w:val="BodyText"/>
        <w:spacing w:before="1"/>
        <w:ind w:left="114" w:right="294"/>
      </w:pPr>
      <w:r>
        <w:rPr/>
        <w:t>продукты</w:t>
      </w:r>
      <w:r>
        <w:rPr>
          <w:spacing w:val="1"/>
        </w:rPr>
        <w:t> </w:t>
      </w:r>
      <w:r>
        <w:rPr/>
        <w:t>питания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дополнительного</w:t>
      </w:r>
      <w:r>
        <w:rPr>
          <w:spacing w:val="1"/>
        </w:rPr>
        <w:t> </w:t>
      </w:r>
      <w:r>
        <w:rPr/>
        <w:t>приема</w:t>
      </w:r>
      <w:r>
        <w:rPr>
          <w:spacing w:val="1"/>
        </w:rPr>
        <w:t> </w:t>
      </w:r>
      <w:r>
        <w:rPr/>
        <w:t>пищи</w:t>
      </w:r>
      <w:r>
        <w:rPr>
          <w:spacing w:val="1"/>
        </w:rPr>
        <w:t> </w:t>
      </w:r>
      <w:r>
        <w:rPr/>
        <w:t>(перекус),</w:t>
      </w:r>
      <w:r>
        <w:rPr>
          <w:spacing w:val="1"/>
        </w:rPr>
        <w:t> </w:t>
      </w:r>
      <w:r>
        <w:rPr/>
        <w:t>бутилированная</w:t>
      </w:r>
      <w:r>
        <w:rPr>
          <w:spacing w:val="1"/>
        </w:rPr>
        <w:t> </w:t>
      </w:r>
      <w:r>
        <w:rPr/>
        <w:t>питьевая вода при условии, что упаковка указанных продуктов питания и воды, а также их</w:t>
      </w:r>
      <w:r>
        <w:rPr>
          <w:spacing w:val="1"/>
        </w:rPr>
        <w:t> </w:t>
      </w:r>
      <w:r>
        <w:rPr/>
        <w:t>потребление не будут отвлекать других участников итогового сочинения</w:t>
      </w:r>
      <w:r>
        <w:rPr>
          <w:spacing w:val="1"/>
        </w:rPr>
        <w:t> </w:t>
      </w:r>
      <w:r>
        <w:rPr/>
        <w:t>(изложения) от</w:t>
      </w:r>
      <w:r>
        <w:rPr>
          <w:spacing w:val="1"/>
        </w:rPr>
        <w:t> </w:t>
      </w:r>
      <w:r>
        <w:rPr/>
        <w:t>написания</w:t>
      </w:r>
      <w:r>
        <w:rPr>
          <w:spacing w:val="-1"/>
        </w:rPr>
        <w:t> </w:t>
      </w:r>
      <w:r>
        <w:rPr/>
        <w:t>ими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(при необходимости).</w:t>
      </w:r>
    </w:p>
    <w:p>
      <w:pPr>
        <w:pStyle w:val="BodyText"/>
        <w:ind w:left="114" w:right="289"/>
      </w:pPr>
      <w:r>
        <w:rPr/>
        <w:t>Начиная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09:45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местному времени</w:t>
      </w:r>
      <w:r>
        <w:rPr>
          <w:spacing w:val="1"/>
        </w:rPr>
        <w:t> </w:t>
      </w:r>
      <w:r>
        <w:rPr/>
        <w:t>получить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темы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(тексты для итогового изложения). Темы сочинения могут быть распечатаны на каждого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размещены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доске</w:t>
      </w:r>
      <w:r>
        <w:rPr>
          <w:spacing w:val="1"/>
        </w:rPr>
        <w:t> </w:t>
      </w:r>
      <w:r>
        <w:rPr/>
        <w:t>(информационном</w:t>
      </w:r>
      <w:r>
        <w:rPr>
          <w:spacing w:val="1"/>
        </w:rPr>
        <w:t> </w:t>
      </w:r>
      <w:r>
        <w:rPr/>
        <w:t>стенде)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данном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член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подготавливает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доске</w:t>
      </w:r>
      <w:r>
        <w:rPr>
          <w:spacing w:val="1"/>
        </w:rPr>
        <w:t> </w:t>
      </w:r>
      <w:r>
        <w:rPr/>
        <w:t>(информационном</w:t>
      </w:r>
      <w:r>
        <w:rPr>
          <w:spacing w:val="-2"/>
        </w:rPr>
        <w:t> </w:t>
      </w:r>
      <w:r>
        <w:rPr/>
        <w:t>стенде)</w:t>
      </w:r>
      <w:r>
        <w:rPr>
          <w:spacing w:val="-1"/>
        </w:rPr>
        <w:t> </w:t>
      </w:r>
      <w:r>
        <w:rPr/>
        <w:t>темы сочинения.</w:t>
      </w:r>
    </w:p>
    <w:p>
      <w:pPr>
        <w:pStyle w:val="BodyText"/>
        <w:spacing w:before="1"/>
        <w:ind w:left="114" w:right="292"/>
      </w:pPr>
      <w:r>
        <w:rPr/>
        <w:t>Текст</w:t>
      </w:r>
      <w:r>
        <w:rPr>
          <w:spacing w:val="115"/>
        </w:rPr>
        <w:t> </w:t>
      </w:r>
      <w:r>
        <w:rPr/>
        <w:t>для  </w:t>
      </w:r>
      <w:r>
        <w:rPr>
          <w:spacing w:val="50"/>
        </w:rPr>
        <w:t> </w:t>
      </w:r>
      <w:r>
        <w:rPr/>
        <w:t>изложения  </w:t>
      </w:r>
      <w:r>
        <w:rPr>
          <w:spacing w:val="51"/>
        </w:rPr>
        <w:t> </w:t>
      </w:r>
      <w:r>
        <w:rPr/>
        <w:t>распечатывается  </w:t>
      </w:r>
      <w:r>
        <w:rPr>
          <w:spacing w:val="50"/>
        </w:rPr>
        <w:t> </w:t>
      </w:r>
      <w:r>
        <w:rPr/>
        <w:t>для  </w:t>
      </w:r>
      <w:r>
        <w:rPr>
          <w:spacing w:val="52"/>
        </w:rPr>
        <w:t> </w:t>
      </w:r>
      <w:r>
        <w:rPr/>
        <w:t>участников  </w:t>
      </w:r>
      <w:r>
        <w:rPr>
          <w:spacing w:val="52"/>
        </w:rPr>
        <w:t> </w:t>
      </w:r>
      <w:r>
        <w:rPr/>
        <w:t>итогового  </w:t>
      </w:r>
      <w:r>
        <w:rPr>
          <w:spacing w:val="49"/>
        </w:rPr>
        <w:t> </w:t>
      </w:r>
      <w:r>
        <w:rPr/>
        <w:t>изложения</w:t>
      </w:r>
      <w:r>
        <w:rPr>
          <w:spacing w:val="-63"/>
        </w:rPr>
        <w:t> </w:t>
      </w:r>
      <w:r>
        <w:rPr/>
        <w:t>с расстройствами аутистического спектра, с нарушениями опорно-двигательного аппарата,</w:t>
      </w:r>
      <w:r>
        <w:rPr>
          <w:spacing w:val="1"/>
        </w:rPr>
        <w:t> </w:t>
      </w:r>
      <w:r>
        <w:rPr/>
        <w:t>слепых, слабовидящих, глухих, позднооглохших и слабослышащих участников итогового</w:t>
      </w:r>
      <w:r>
        <w:rPr>
          <w:spacing w:val="1"/>
        </w:rPr>
        <w:t> </w:t>
      </w:r>
      <w:r>
        <w:rPr/>
        <w:t>изложения</w:t>
      </w:r>
      <w:r>
        <w:rPr>
          <w:vertAlign w:val="superscript"/>
        </w:rPr>
        <w:t>15</w:t>
      </w:r>
      <w:r>
        <w:rPr>
          <w:vertAlign w:val="baseline"/>
        </w:rPr>
        <w:t>.</w:t>
      </w:r>
    </w:p>
    <w:p>
      <w:pPr>
        <w:pStyle w:val="Heading2"/>
        <w:spacing w:line="235" w:lineRule="auto" w:before="11"/>
        <w:ind w:left="114" w:right="298" w:firstLine="708"/>
        <w:rPr>
          <w:b w:val="0"/>
        </w:rPr>
      </w:pPr>
      <w:r>
        <w:rPr/>
        <w:t>До</w:t>
      </w:r>
      <w:r>
        <w:rPr>
          <w:spacing w:val="1"/>
        </w:rPr>
        <w:t> </w:t>
      </w:r>
      <w:r>
        <w:rPr/>
        <w:t>начала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член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должен</w:t>
      </w:r>
      <w:r>
        <w:rPr>
          <w:b w:val="0"/>
        </w:rPr>
        <w:t>:</w:t>
      </w:r>
    </w:p>
    <w:p>
      <w:pPr>
        <w:pStyle w:val="BodyText"/>
        <w:ind w:left="114" w:right="291"/>
      </w:pPr>
      <w:r>
        <w:rPr/>
        <w:t>провести инструктаж участников итогового сочинения (изложения), который состоит</w:t>
      </w:r>
      <w:r>
        <w:rPr>
          <w:spacing w:val="1"/>
        </w:rPr>
        <w:t> </w:t>
      </w:r>
      <w:r>
        <w:rPr/>
        <w:t>из</w:t>
      </w:r>
      <w:r>
        <w:rPr>
          <w:spacing w:val="25"/>
        </w:rPr>
        <w:t> </w:t>
      </w:r>
      <w:r>
        <w:rPr/>
        <w:t>двух</w:t>
      </w:r>
      <w:r>
        <w:rPr>
          <w:spacing w:val="90"/>
        </w:rPr>
        <w:t> </w:t>
      </w:r>
      <w:r>
        <w:rPr/>
        <w:t>частей.</w:t>
      </w:r>
      <w:r>
        <w:rPr>
          <w:spacing w:val="89"/>
        </w:rPr>
        <w:t> </w:t>
      </w:r>
      <w:r>
        <w:rPr/>
        <w:t>Первая</w:t>
      </w:r>
      <w:r>
        <w:rPr>
          <w:spacing w:val="92"/>
        </w:rPr>
        <w:t> </w:t>
      </w:r>
      <w:r>
        <w:rPr/>
        <w:t>часть</w:t>
      </w:r>
      <w:r>
        <w:rPr>
          <w:spacing w:val="88"/>
        </w:rPr>
        <w:t> </w:t>
      </w:r>
      <w:r>
        <w:rPr/>
        <w:t>инструктажа</w:t>
      </w:r>
      <w:r>
        <w:rPr>
          <w:spacing w:val="87"/>
        </w:rPr>
        <w:t> </w:t>
      </w:r>
      <w:r>
        <w:rPr/>
        <w:t>проводится</w:t>
      </w:r>
      <w:r>
        <w:rPr>
          <w:spacing w:val="89"/>
        </w:rPr>
        <w:t> </w:t>
      </w:r>
      <w:r>
        <w:rPr/>
        <w:t>до</w:t>
      </w:r>
      <w:r>
        <w:rPr>
          <w:spacing w:val="88"/>
        </w:rPr>
        <w:t> </w:t>
      </w:r>
      <w:r>
        <w:rPr/>
        <w:t>10:00</w:t>
      </w:r>
      <w:r>
        <w:rPr>
          <w:spacing w:val="88"/>
        </w:rPr>
        <w:t> </w:t>
      </w:r>
      <w:r>
        <w:rPr/>
        <w:t>по</w:t>
      </w:r>
      <w:r>
        <w:rPr>
          <w:spacing w:val="88"/>
        </w:rPr>
        <w:t> </w:t>
      </w:r>
      <w:r>
        <w:rPr/>
        <w:t>местному</w:t>
      </w:r>
      <w:r>
        <w:rPr>
          <w:spacing w:val="83"/>
        </w:rPr>
        <w:t> </w:t>
      </w:r>
      <w:r>
        <w:rPr/>
        <w:t>времени</w:t>
      </w:r>
      <w:r>
        <w:rPr>
          <w:spacing w:val="-63"/>
        </w:rPr>
        <w:t> </w:t>
      </w:r>
      <w:r>
        <w:rPr/>
        <w:t>и включает в себя информирование участников о порядке проведения итогового 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случаях</w:t>
      </w:r>
      <w:r>
        <w:rPr>
          <w:spacing w:val="1"/>
        </w:rPr>
        <w:t> </w:t>
      </w:r>
      <w:r>
        <w:rPr/>
        <w:t>удаления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продолжительности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времени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месте</w:t>
      </w:r>
      <w:r>
        <w:rPr>
          <w:spacing w:val="1"/>
        </w:rPr>
        <w:t> </w:t>
      </w:r>
      <w:r>
        <w:rPr/>
        <w:t>ознакомления</w:t>
      </w:r>
      <w:r>
        <w:rPr>
          <w:spacing w:val="32"/>
        </w:rPr>
        <w:t> </w:t>
      </w:r>
      <w:r>
        <w:rPr/>
        <w:t>с</w:t>
      </w:r>
      <w:r>
        <w:rPr>
          <w:spacing w:val="32"/>
        </w:rPr>
        <w:t> </w:t>
      </w:r>
      <w:r>
        <w:rPr/>
        <w:t>результатами</w:t>
      </w:r>
      <w:r>
        <w:rPr>
          <w:spacing w:val="33"/>
        </w:rPr>
        <w:t> </w:t>
      </w:r>
      <w:r>
        <w:rPr/>
        <w:t>итогового</w:t>
      </w:r>
      <w:r>
        <w:rPr>
          <w:spacing w:val="31"/>
        </w:rPr>
        <w:t> </w:t>
      </w:r>
      <w:r>
        <w:rPr/>
        <w:t>сочинения</w:t>
      </w:r>
      <w:r>
        <w:rPr>
          <w:spacing w:val="33"/>
        </w:rPr>
        <w:t> </w:t>
      </w:r>
      <w:r>
        <w:rPr/>
        <w:t>(изложения),</w:t>
      </w:r>
      <w:r>
        <w:rPr>
          <w:spacing w:val="32"/>
        </w:rPr>
        <w:t> </w:t>
      </w:r>
      <w:r>
        <w:rPr/>
        <w:t>а</w:t>
      </w:r>
      <w:r>
        <w:rPr>
          <w:spacing w:val="31"/>
        </w:rPr>
        <w:t> </w:t>
      </w:r>
      <w:r>
        <w:rPr/>
        <w:t>также</w:t>
      </w:r>
      <w:r>
        <w:rPr>
          <w:spacing w:val="32"/>
        </w:rPr>
        <w:t> </w:t>
      </w:r>
      <w:r>
        <w:rPr/>
        <w:t>о</w:t>
      </w:r>
      <w:r>
        <w:rPr>
          <w:spacing w:val="32"/>
        </w:rPr>
        <w:t> </w:t>
      </w:r>
      <w:r>
        <w:rPr/>
        <w:t>том,</w:t>
      </w:r>
      <w:r>
        <w:rPr>
          <w:spacing w:val="31"/>
        </w:rPr>
        <w:t> </w:t>
      </w:r>
      <w:r>
        <w:rPr/>
        <w:t>что</w:t>
      </w:r>
      <w:r>
        <w:rPr>
          <w:spacing w:val="34"/>
        </w:rPr>
        <w:t> </w:t>
      </w:r>
      <w:r>
        <w:rPr/>
        <w:t>записи</w:t>
      </w:r>
      <w:r>
        <w:rPr>
          <w:spacing w:val="-63"/>
        </w:rPr>
        <w:t> </w:t>
      </w:r>
      <w:r>
        <w:rPr/>
        <w:t>на</w:t>
      </w:r>
      <w:r>
        <w:rPr>
          <w:spacing w:val="-1"/>
        </w:rPr>
        <w:t> </w:t>
      </w:r>
      <w:r>
        <w:rPr/>
        <w:t>черновиках не</w:t>
      </w:r>
      <w:r>
        <w:rPr>
          <w:spacing w:val="-1"/>
        </w:rPr>
        <w:t> </w:t>
      </w:r>
      <w:r>
        <w:rPr/>
        <w:t>обрабатываются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не</w:t>
      </w:r>
      <w:r>
        <w:rPr>
          <w:spacing w:val="-1"/>
        </w:rPr>
        <w:t> </w:t>
      </w:r>
      <w:r>
        <w:rPr/>
        <w:t>проверяются;</w:t>
      </w:r>
    </w:p>
    <w:p>
      <w:pPr>
        <w:pStyle w:val="BodyText"/>
        <w:ind w:left="114" w:right="286"/>
      </w:pPr>
      <w:r>
        <w:rPr/>
        <w:t>выдать</w:t>
      </w:r>
      <w:r>
        <w:rPr>
          <w:spacing w:val="1"/>
        </w:rPr>
        <w:t> </w:t>
      </w:r>
      <w:r>
        <w:rPr/>
        <w:t>участникам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регистрации,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записи,</w:t>
      </w:r>
      <w:r>
        <w:rPr>
          <w:spacing w:val="1"/>
        </w:rPr>
        <w:t> </w:t>
      </w:r>
      <w:r>
        <w:rPr/>
        <w:t>черновики,</w:t>
      </w:r>
      <w:r>
        <w:rPr>
          <w:spacing w:val="1"/>
        </w:rPr>
        <w:t> </w:t>
      </w:r>
      <w:r>
        <w:rPr/>
        <w:t>орфографические</w:t>
      </w:r>
      <w:r>
        <w:rPr>
          <w:spacing w:val="1"/>
        </w:rPr>
        <w:t> </w:t>
      </w:r>
      <w:r>
        <w:rPr/>
        <w:t>словари</w:t>
      </w:r>
      <w:r>
        <w:rPr>
          <w:spacing w:val="1"/>
        </w:rPr>
        <w:t> </w:t>
      </w:r>
      <w:r>
        <w:rPr/>
        <w:t>(орфографические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толковые</w:t>
      </w:r>
      <w:r>
        <w:rPr>
          <w:spacing w:val="1"/>
        </w:rPr>
        <w:t> </w:t>
      </w:r>
      <w:r>
        <w:rPr/>
        <w:t>словари</w:t>
      </w:r>
      <w:r>
        <w:rPr>
          <w:spacing w:val="1"/>
        </w:rPr>
        <w:t> </w:t>
      </w:r>
      <w:r>
        <w:rPr/>
        <w:t>для</w:t>
      </w:r>
      <w:r>
        <w:rPr>
          <w:spacing w:val="-62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изложения),</w:t>
      </w:r>
      <w:r>
        <w:rPr>
          <w:spacing w:val="1"/>
        </w:rPr>
        <w:t> </w:t>
      </w:r>
      <w:r>
        <w:rPr/>
        <w:t>инструкции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(изложения);</w:t>
      </w:r>
    </w:p>
    <w:p>
      <w:pPr>
        <w:pStyle w:val="BodyText"/>
        <w:spacing w:before="2"/>
        <w:ind w:left="114" w:right="287"/>
      </w:pPr>
      <w:r>
        <w:rPr/>
        <w:t>провести вторую часть инструктажа, которая начинается не ранее 10:00 по местному</w:t>
      </w:r>
      <w:r>
        <w:rPr>
          <w:spacing w:val="1"/>
        </w:rPr>
        <w:t> </w:t>
      </w:r>
      <w:r>
        <w:rPr/>
        <w:t>времени;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5"/>
        <w:ind w:left="0" w:firstLine="0"/>
        <w:jc w:val="left"/>
        <w:rPr>
          <w:sz w:val="28"/>
        </w:rPr>
      </w:pPr>
      <w:r>
        <w:rPr/>
        <w:pict>
          <v:rect style="position:absolute;margin-left:36.720001pt;margin-top:18.304346pt;width:144.020pt;height:.599980pt;mso-position-horizontal-relative:page;mso-position-vertical-relative:paragraph;z-index:-1570662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0"/>
        <w:ind w:left="114" w:right="286" w:firstLine="708"/>
        <w:jc w:val="both"/>
        <w:rPr>
          <w:sz w:val="22"/>
        </w:rPr>
      </w:pPr>
      <w:r>
        <w:rPr>
          <w:sz w:val="22"/>
          <w:vertAlign w:val="superscript"/>
        </w:rPr>
        <w:t>15</w:t>
      </w:r>
      <w:r>
        <w:rPr>
          <w:sz w:val="22"/>
          <w:vertAlign w:val="baseline"/>
        </w:rPr>
        <w:t> Текст для итогового изложения выдается участникам для чтения и проведения подготовительной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работы на 40 минут. В это время участники могут работать с черновиками, выписывая ключевые слова,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составляя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план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изложения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(переписывать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текст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для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изложения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черновики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запрещено).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истечении 40 минут член комиссии по проведению итогового сочинения (изложения) забирает текст для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изложения, и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участники приступают</w:t>
      </w:r>
      <w:r>
        <w:rPr>
          <w:spacing w:val="-4"/>
          <w:sz w:val="22"/>
          <w:vertAlign w:val="baseline"/>
        </w:rPr>
        <w:t> </w:t>
      </w:r>
      <w:r>
        <w:rPr>
          <w:sz w:val="22"/>
          <w:vertAlign w:val="baseline"/>
        </w:rPr>
        <w:t>к написанию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итогового изложения.</w:t>
      </w:r>
    </w:p>
    <w:p>
      <w:pPr>
        <w:spacing w:before="0"/>
        <w:ind w:left="114" w:right="287" w:firstLine="708"/>
        <w:jc w:val="both"/>
        <w:rPr>
          <w:sz w:val="22"/>
        </w:rPr>
      </w:pPr>
      <w:r>
        <w:rPr>
          <w:sz w:val="22"/>
        </w:rPr>
        <w:t>Для глухих, позднооглохших и слабослышащих участников итогового изложения при необходимости</w:t>
      </w:r>
      <w:r>
        <w:rPr>
          <w:spacing w:val="1"/>
          <w:sz w:val="22"/>
        </w:rPr>
        <w:t> </w:t>
      </w:r>
      <w:r>
        <w:rPr>
          <w:sz w:val="22"/>
        </w:rPr>
        <w:t>(вместо выдачи текста для итогового изложения на 40 минут) может быть осуществлен сурдоперевод текста</w:t>
      </w:r>
      <w:r>
        <w:rPr>
          <w:spacing w:val="1"/>
          <w:sz w:val="22"/>
        </w:rPr>
        <w:t> </w:t>
      </w:r>
      <w:r>
        <w:rPr>
          <w:sz w:val="22"/>
        </w:rPr>
        <w:t>для</w:t>
      </w:r>
      <w:r>
        <w:rPr>
          <w:spacing w:val="1"/>
          <w:sz w:val="22"/>
        </w:rPr>
        <w:t> </w:t>
      </w:r>
      <w:r>
        <w:rPr>
          <w:sz w:val="22"/>
        </w:rPr>
        <w:t>итогового</w:t>
      </w:r>
      <w:r>
        <w:rPr>
          <w:spacing w:val="1"/>
          <w:sz w:val="22"/>
        </w:rPr>
        <w:t> </w:t>
      </w:r>
      <w:r>
        <w:rPr>
          <w:sz w:val="22"/>
        </w:rPr>
        <w:t>изложения</w:t>
      </w:r>
      <w:r>
        <w:rPr>
          <w:spacing w:val="1"/>
          <w:sz w:val="22"/>
        </w:rPr>
        <w:t> </w:t>
      </w:r>
      <w:r>
        <w:rPr>
          <w:sz w:val="22"/>
        </w:rPr>
        <w:t>(о</w:t>
      </w:r>
      <w:r>
        <w:rPr>
          <w:spacing w:val="1"/>
          <w:sz w:val="22"/>
        </w:rPr>
        <w:t> </w:t>
      </w:r>
      <w:r>
        <w:rPr>
          <w:sz w:val="22"/>
        </w:rPr>
        <w:t>необходимости</w:t>
      </w:r>
      <w:r>
        <w:rPr>
          <w:spacing w:val="1"/>
          <w:sz w:val="22"/>
        </w:rPr>
        <w:t> </w:t>
      </w:r>
      <w:r>
        <w:rPr>
          <w:sz w:val="22"/>
        </w:rPr>
        <w:t>обеспечения</w:t>
      </w:r>
      <w:r>
        <w:rPr>
          <w:spacing w:val="1"/>
          <w:sz w:val="22"/>
        </w:rPr>
        <w:t> </w:t>
      </w:r>
      <w:r>
        <w:rPr>
          <w:sz w:val="22"/>
        </w:rPr>
        <w:t>сурдоперевода</w:t>
      </w:r>
      <w:r>
        <w:rPr>
          <w:spacing w:val="1"/>
          <w:sz w:val="22"/>
        </w:rPr>
        <w:t> </w:t>
      </w:r>
      <w:r>
        <w:rPr>
          <w:sz w:val="22"/>
        </w:rPr>
        <w:t>текста</w:t>
      </w:r>
      <w:r>
        <w:rPr>
          <w:spacing w:val="1"/>
          <w:sz w:val="22"/>
        </w:rPr>
        <w:t> </w:t>
      </w:r>
      <w:r>
        <w:rPr>
          <w:sz w:val="22"/>
        </w:rPr>
        <w:t>для</w:t>
      </w:r>
      <w:r>
        <w:rPr>
          <w:spacing w:val="1"/>
          <w:sz w:val="22"/>
        </w:rPr>
        <w:t> </w:t>
      </w:r>
      <w:r>
        <w:rPr>
          <w:sz w:val="22"/>
        </w:rPr>
        <w:t>итогового</w:t>
      </w:r>
      <w:r>
        <w:rPr>
          <w:spacing w:val="1"/>
          <w:sz w:val="22"/>
        </w:rPr>
        <w:t> </w:t>
      </w:r>
      <w:r>
        <w:rPr>
          <w:sz w:val="22"/>
        </w:rPr>
        <w:t>изложения</w:t>
      </w:r>
      <w:r>
        <w:rPr>
          <w:spacing w:val="-52"/>
          <w:sz w:val="22"/>
        </w:rPr>
        <w:t> </w:t>
      </w:r>
      <w:r>
        <w:rPr>
          <w:sz w:val="22"/>
        </w:rPr>
        <w:t>сообщается</w:t>
      </w:r>
      <w:r>
        <w:rPr>
          <w:spacing w:val="-2"/>
          <w:sz w:val="22"/>
        </w:rPr>
        <w:t> </w:t>
      </w:r>
      <w:r>
        <w:rPr>
          <w:sz w:val="22"/>
        </w:rPr>
        <w:t>во время</w:t>
      </w:r>
      <w:r>
        <w:rPr>
          <w:spacing w:val="-1"/>
          <w:sz w:val="22"/>
        </w:rPr>
        <w:t> </w:t>
      </w:r>
      <w:r>
        <w:rPr>
          <w:sz w:val="22"/>
        </w:rPr>
        <w:t>подачи</w:t>
      </w:r>
      <w:r>
        <w:rPr>
          <w:spacing w:val="-1"/>
          <w:sz w:val="22"/>
        </w:rPr>
        <w:t> </w:t>
      </w:r>
      <w:r>
        <w:rPr>
          <w:sz w:val="22"/>
        </w:rPr>
        <w:t>заявления</w:t>
      </w:r>
      <w:r>
        <w:rPr>
          <w:spacing w:val="-2"/>
          <w:sz w:val="22"/>
        </w:rPr>
        <w:t> </w:t>
      </w:r>
      <w:r>
        <w:rPr>
          <w:sz w:val="22"/>
        </w:rPr>
        <w:t>на участие</w:t>
      </w:r>
      <w:r>
        <w:rPr>
          <w:spacing w:val="-2"/>
          <w:sz w:val="22"/>
        </w:rPr>
        <w:t> </w:t>
      </w:r>
      <w:r>
        <w:rPr>
          <w:sz w:val="22"/>
        </w:rPr>
        <w:t>в</w:t>
      </w:r>
      <w:r>
        <w:rPr>
          <w:spacing w:val="-1"/>
          <w:sz w:val="22"/>
        </w:rPr>
        <w:t> </w:t>
      </w:r>
      <w:r>
        <w:rPr>
          <w:sz w:val="22"/>
        </w:rPr>
        <w:t>итоговом изложении).</w:t>
      </w:r>
    </w:p>
    <w:p>
      <w:pPr>
        <w:spacing w:after="0"/>
        <w:jc w:val="both"/>
        <w:rPr>
          <w:sz w:val="22"/>
        </w:rPr>
        <w:sectPr>
          <w:pgSz w:w="11910" w:h="16840"/>
          <w:pgMar w:header="0" w:footer="529" w:top="900" w:bottom="800" w:left="620" w:right="420"/>
        </w:sectPr>
      </w:pPr>
    </w:p>
    <w:p>
      <w:pPr>
        <w:pStyle w:val="BodyText"/>
        <w:spacing w:before="63"/>
        <w:ind w:left="114" w:right="293"/>
      </w:pPr>
      <w:r>
        <w:rPr/>
        <w:t>ознакомить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темами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(названием</w:t>
      </w:r>
      <w:r>
        <w:rPr>
          <w:spacing w:val="1"/>
        </w:rPr>
        <w:t> </w:t>
      </w:r>
      <w:r>
        <w:rPr/>
        <w:t>текста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изложения)</w:t>
      </w:r>
      <w:r>
        <w:rPr>
          <w:spacing w:val="1"/>
        </w:rPr>
        <w:t> </w:t>
      </w:r>
      <w:r>
        <w:rPr/>
        <w:t>(содержательное</w:t>
      </w:r>
      <w:r>
        <w:rPr>
          <w:spacing w:val="1"/>
        </w:rPr>
        <w:t> </w:t>
      </w:r>
      <w:r>
        <w:rPr/>
        <w:t>комментирование</w:t>
      </w:r>
      <w:r>
        <w:rPr>
          <w:spacing w:val="1"/>
        </w:rPr>
        <w:t> </w:t>
      </w:r>
      <w:r>
        <w:rPr/>
        <w:t>тем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и</w:t>
      </w:r>
      <w:r>
        <w:rPr>
          <w:spacing w:val="-2"/>
        </w:rPr>
        <w:t> </w:t>
      </w:r>
      <w:r>
        <w:rPr/>
        <w:t>текстов</w:t>
      </w:r>
      <w:r>
        <w:rPr>
          <w:spacing w:val="-1"/>
        </w:rPr>
        <w:t> </w:t>
      </w:r>
      <w:r>
        <w:rPr/>
        <w:t>для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изложения</w:t>
      </w:r>
      <w:r>
        <w:rPr>
          <w:spacing w:val="-2"/>
        </w:rPr>
        <w:t> </w:t>
      </w:r>
      <w:r>
        <w:rPr/>
        <w:t>запрещено);</w:t>
      </w:r>
    </w:p>
    <w:p>
      <w:pPr>
        <w:pStyle w:val="BodyText"/>
        <w:spacing w:before="1"/>
        <w:ind w:left="114" w:right="295"/>
      </w:pPr>
      <w:r>
        <w:rPr/>
        <w:t>после</w:t>
      </w:r>
      <w:r>
        <w:rPr>
          <w:spacing w:val="1"/>
        </w:rPr>
        <w:t> </w:t>
      </w:r>
      <w:r>
        <w:rPr/>
        <w:t>ознакомления</w:t>
      </w:r>
      <w:r>
        <w:rPr>
          <w:spacing w:val="1"/>
        </w:rPr>
        <w:t> </w:t>
      </w:r>
      <w:r>
        <w:rPr/>
        <w:t>дать</w:t>
      </w:r>
      <w:r>
        <w:rPr>
          <w:spacing w:val="1"/>
        </w:rPr>
        <w:t> </w:t>
      </w:r>
      <w:r>
        <w:rPr/>
        <w:t>указание</w:t>
      </w:r>
      <w:r>
        <w:rPr>
          <w:spacing w:val="1"/>
        </w:rPr>
        <w:t> </w:t>
      </w:r>
      <w:r>
        <w:rPr/>
        <w:t>участникам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приступить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заполнению</w:t>
      </w:r>
      <w:r>
        <w:rPr>
          <w:spacing w:val="1"/>
        </w:rPr>
        <w:t> </w:t>
      </w:r>
      <w:r>
        <w:rPr/>
        <w:t>регистрационных</w:t>
      </w:r>
      <w:r>
        <w:rPr>
          <w:spacing w:val="1"/>
        </w:rPr>
        <w:t> </w:t>
      </w:r>
      <w:r>
        <w:rPr/>
        <w:t>полей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66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 указать номер</w:t>
      </w:r>
      <w:r>
        <w:rPr>
          <w:spacing w:val="-2"/>
        </w:rPr>
        <w:t> </w:t>
      </w:r>
      <w:r>
        <w:rPr/>
        <w:t>темы</w:t>
      </w:r>
      <w:r>
        <w:rPr>
          <w:spacing w:val="-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(текста</w:t>
      </w:r>
      <w:r>
        <w:rPr>
          <w:spacing w:val="-2"/>
        </w:rPr>
        <w:t> </w:t>
      </w:r>
      <w:r>
        <w:rPr/>
        <w:t>для изложения);</w:t>
      </w:r>
    </w:p>
    <w:p>
      <w:pPr>
        <w:pStyle w:val="BodyText"/>
        <w:ind w:left="114" w:right="293"/>
      </w:pPr>
      <w:r>
        <w:rPr/>
        <w:t>дать указание участникам итогового сочинения (изложения) записать в бланк записи</w:t>
      </w:r>
      <w:r>
        <w:rPr>
          <w:spacing w:val="1"/>
        </w:rPr>
        <w:t> </w:t>
      </w:r>
      <w:r>
        <w:rPr/>
        <w:t>название</w:t>
      </w:r>
      <w:r>
        <w:rPr>
          <w:spacing w:val="-2"/>
        </w:rPr>
        <w:t> </w:t>
      </w:r>
      <w:r>
        <w:rPr/>
        <w:t>выбранной</w:t>
      </w:r>
      <w:r>
        <w:rPr>
          <w:spacing w:val="2"/>
        </w:rPr>
        <w:t> </w:t>
      </w:r>
      <w:r>
        <w:rPr/>
        <w:t>ими</w:t>
      </w:r>
      <w:r>
        <w:rPr>
          <w:spacing w:val="-2"/>
        </w:rPr>
        <w:t> </w:t>
      </w:r>
      <w:r>
        <w:rPr/>
        <w:t>темы сочинения</w:t>
      </w:r>
      <w:r>
        <w:rPr>
          <w:spacing w:val="2"/>
        </w:rPr>
        <w:t> </w:t>
      </w:r>
      <w:r>
        <w:rPr/>
        <w:t>(текста</w:t>
      </w:r>
      <w:r>
        <w:rPr>
          <w:spacing w:val="-2"/>
        </w:rPr>
        <w:t> </w:t>
      </w:r>
      <w:r>
        <w:rPr/>
        <w:t>для</w:t>
      </w:r>
      <w:r>
        <w:rPr>
          <w:spacing w:val="-1"/>
        </w:rPr>
        <w:t> </w:t>
      </w:r>
      <w:r>
        <w:rPr/>
        <w:t>изложения);</w:t>
      </w:r>
    </w:p>
    <w:p>
      <w:pPr>
        <w:pStyle w:val="BodyText"/>
        <w:ind w:left="114" w:right="290"/>
      </w:pPr>
      <w:r>
        <w:rPr/>
        <w:t>проверить правильность заполнения участниками итогового сочинения (изложения)</w:t>
      </w:r>
      <w:r>
        <w:rPr>
          <w:spacing w:val="1"/>
        </w:rPr>
        <w:t> </w:t>
      </w:r>
      <w:r>
        <w:rPr/>
        <w:t>регистрационных полей бланков, в том числе проверить бланк регистрации и бланки записи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корректность</w:t>
      </w:r>
      <w:r>
        <w:rPr>
          <w:spacing w:val="1"/>
        </w:rPr>
        <w:t> </w:t>
      </w:r>
      <w:r>
        <w:rPr/>
        <w:t>вписанного</w:t>
      </w:r>
      <w:r>
        <w:rPr>
          <w:spacing w:val="1"/>
        </w:rPr>
        <w:t> </w:t>
      </w:r>
      <w:r>
        <w:rPr/>
        <w:t>участником итогового сочинения (изложения) кода вида работы, наименования вида работ,</w:t>
      </w:r>
      <w:r>
        <w:rPr>
          <w:spacing w:val="1"/>
        </w:rPr>
        <w:t> </w:t>
      </w:r>
      <w:r>
        <w:rPr/>
        <w:t>номера</w:t>
      </w:r>
      <w:r>
        <w:rPr>
          <w:spacing w:val="-2"/>
        </w:rPr>
        <w:t> </w:t>
      </w:r>
      <w:r>
        <w:rPr/>
        <w:t>темы;</w:t>
      </w:r>
    </w:p>
    <w:p>
      <w:pPr>
        <w:pStyle w:val="BodyText"/>
        <w:spacing w:before="1"/>
        <w:ind w:left="114" w:right="290"/>
      </w:pPr>
      <w:r>
        <w:rPr/>
        <w:t>объявить</w:t>
      </w:r>
      <w:r>
        <w:rPr>
          <w:spacing w:val="1"/>
        </w:rPr>
        <w:t> </w:t>
      </w:r>
      <w:r>
        <w:rPr/>
        <w:t>начало,</w:t>
      </w:r>
      <w:r>
        <w:rPr>
          <w:spacing w:val="1"/>
        </w:rPr>
        <w:t> </w:t>
      </w:r>
      <w:r>
        <w:rPr/>
        <w:t>продолжительность</w:t>
      </w:r>
      <w:r>
        <w:rPr>
          <w:vertAlign w:val="superscript"/>
        </w:rPr>
        <w:t>16</w:t>
      </w:r>
      <w:r>
        <w:rPr>
          <w:spacing w:val="1"/>
          <w:vertAlign w:val="baseline"/>
        </w:rPr>
        <w:t> </w:t>
      </w:r>
      <w:r>
        <w:rPr>
          <w:vertAlign w:val="baseline"/>
        </w:rPr>
        <w:t>и</w:t>
      </w:r>
      <w:r>
        <w:rPr>
          <w:spacing w:val="1"/>
          <w:vertAlign w:val="baseline"/>
        </w:rPr>
        <w:t> </w:t>
      </w:r>
      <w:r>
        <w:rPr>
          <w:vertAlign w:val="baseline"/>
        </w:rPr>
        <w:t>время</w:t>
      </w:r>
      <w:r>
        <w:rPr>
          <w:spacing w:val="1"/>
          <w:vertAlign w:val="baseline"/>
        </w:rPr>
        <w:t> </w:t>
      </w:r>
      <w:r>
        <w:rPr>
          <w:vertAlign w:val="baseline"/>
        </w:rPr>
        <w:t>окончания</w:t>
      </w:r>
      <w:r>
        <w:rPr>
          <w:spacing w:val="1"/>
          <w:vertAlign w:val="baseline"/>
        </w:rPr>
        <w:t> </w:t>
      </w:r>
      <w:r>
        <w:rPr>
          <w:vertAlign w:val="baseline"/>
        </w:rPr>
        <w:t>выполнения</w:t>
      </w:r>
      <w:r>
        <w:rPr>
          <w:spacing w:val="1"/>
          <w:vertAlign w:val="baseline"/>
        </w:rPr>
        <w:t> </w:t>
      </w:r>
      <w:r>
        <w:rPr>
          <w:vertAlign w:val="baseline"/>
        </w:rPr>
        <w:t>итогового</w:t>
      </w:r>
      <w:r>
        <w:rPr>
          <w:spacing w:val="1"/>
          <w:vertAlign w:val="baseline"/>
        </w:rPr>
        <w:t> </w:t>
      </w:r>
      <w:r>
        <w:rPr>
          <w:vertAlign w:val="baseline"/>
        </w:rPr>
        <w:t>сочинения</w:t>
      </w:r>
      <w:r>
        <w:rPr>
          <w:spacing w:val="-1"/>
          <w:vertAlign w:val="baseline"/>
        </w:rPr>
        <w:t> </w:t>
      </w:r>
      <w:r>
        <w:rPr>
          <w:vertAlign w:val="baseline"/>
        </w:rPr>
        <w:t>(изложения)</w:t>
      </w:r>
      <w:r>
        <w:rPr>
          <w:spacing w:val="-1"/>
          <w:vertAlign w:val="baseline"/>
        </w:rPr>
        <w:t> </w:t>
      </w:r>
      <w:r>
        <w:rPr>
          <w:vertAlign w:val="baseline"/>
        </w:rPr>
        <w:t>и</w:t>
      </w:r>
      <w:r>
        <w:rPr>
          <w:spacing w:val="-1"/>
          <w:vertAlign w:val="baseline"/>
        </w:rPr>
        <w:t> </w:t>
      </w:r>
      <w:r>
        <w:rPr>
          <w:vertAlign w:val="baseline"/>
        </w:rPr>
        <w:t>зафиксировать</w:t>
      </w:r>
      <w:r>
        <w:rPr>
          <w:spacing w:val="-3"/>
          <w:vertAlign w:val="baseline"/>
        </w:rPr>
        <w:t> </w:t>
      </w:r>
      <w:r>
        <w:rPr>
          <w:vertAlign w:val="baseline"/>
        </w:rPr>
        <w:t>их</w:t>
      </w:r>
      <w:r>
        <w:rPr>
          <w:spacing w:val="2"/>
          <w:vertAlign w:val="baseline"/>
        </w:rPr>
        <w:t> </w:t>
      </w:r>
      <w:r>
        <w:rPr>
          <w:vertAlign w:val="baseline"/>
        </w:rPr>
        <w:t>на</w:t>
      </w:r>
      <w:r>
        <w:rPr>
          <w:spacing w:val="-2"/>
          <w:vertAlign w:val="baseline"/>
        </w:rPr>
        <w:t> </w:t>
      </w:r>
      <w:r>
        <w:rPr>
          <w:vertAlign w:val="baseline"/>
        </w:rPr>
        <w:t>доске</w:t>
      </w:r>
      <w:r>
        <w:rPr>
          <w:spacing w:val="2"/>
          <w:vertAlign w:val="baseline"/>
        </w:rPr>
        <w:t> </w:t>
      </w:r>
      <w:r>
        <w:rPr>
          <w:vertAlign w:val="baseline"/>
        </w:rPr>
        <w:t>(информационном</w:t>
      </w:r>
      <w:r>
        <w:rPr>
          <w:spacing w:val="-2"/>
          <w:vertAlign w:val="baseline"/>
        </w:rPr>
        <w:t> </w:t>
      </w:r>
      <w:r>
        <w:rPr>
          <w:vertAlign w:val="baseline"/>
        </w:rPr>
        <w:t>стенде).</w:t>
      </w:r>
    </w:p>
    <w:p>
      <w:pPr>
        <w:pStyle w:val="Heading2"/>
        <w:spacing w:line="295" w:lineRule="exact" w:before="7"/>
      </w:pPr>
      <w:r>
        <w:rPr/>
        <w:t>Проведение</w:t>
      </w:r>
      <w:r>
        <w:rPr>
          <w:spacing w:val="-5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изложения</w:t>
      </w:r>
    </w:p>
    <w:p>
      <w:pPr>
        <w:pStyle w:val="BodyText"/>
        <w:ind w:left="114" w:right="292"/>
      </w:pPr>
      <w:r>
        <w:rPr/>
        <w:t>При проведении изложения текст для изложения зачитывается участникам итогового</w:t>
      </w:r>
      <w:r>
        <w:rPr>
          <w:spacing w:val="1"/>
        </w:rPr>
        <w:t> </w:t>
      </w:r>
      <w:r>
        <w:rPr/>
        <w:t>изложения вслух трижды после объявления начала проведения изложения. Интервал между</w:t>
      </w:r>
      <w:r>
        <w:rPr>
          <w:spacing w:val="1"/>
        </w:rPr>
        <w:t> </w:t>
      </w:r>
      <w:r>
        <w:rPr/>
        <w:t>чтением</w:t>
      </w:r>
      <w:r>
        <w:rPr>
          <w:spacing w:val="-2"/>
        </w:rPr>
        <w:t> </w:t>
      </w:r>
      <w:r>
        <w:rPr/>
        <w:t>составляет</w:t>
      </w:r>
      <w:r>
        <w:rPr>
          <w:spacing w:val="-1"/>
        </w:rPr>
        <w:t> </w:t>
      </w:r>
      <w:r>
        <w:rPr/>
        <w:t>2</w:t>
      </w:r>
      <w:r>
        <w:rPr>
          <w:spacing w:val="1"/>
        </w:rPr>
        <w:t> </w:t>
      </w:r>
      <w:r>
        <w:rPr/>
        <w:t>минуты.</w:t>
      </w:r>
    </w:p>
    <w:p>
      <w:pPr>
        <w:pStyle w:val="BodyText"/>
        <w:ind w:left="114" w:right="288"/>
      </w:pP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расстройствами</w:t>
      </w:r>
      <w:r>
        <w:rPr>
          <w:spacing w:val="1"/>
        </w:rPr>
        <w:t> </w:t>
      </w:r>
      <w:r>
        <w:rPr/>
        <w:t>аутистического</w:t>
      </w:r>
      <w:r>
        <w:rPr>
          <w:spacing w:val="1"/>
        </w:rPr>
        <w:t> </w:t>
      </w:r>
      <w:r>
        <w:rPr/>
        <w:t>спектра,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нарушениями</w:t>
      </w:r>
      <w:r>
        <w:rPr>
          <w:spacing w:val="1"/>
        </w:rPr>
        <w:t> </w:t>
      </w:r>
      <w:r>
        <w:rPr/>
        <w:t>опорно-</w:t>
      </w:r>
      <w:r>
        <w:rPr>
          <w:spacing w:val="1"/>
        </w:rPr>
        <w:t> </w:t>
      </w:r>
      <w:r>
        <w:rPr/>
        <w:t>двигательного</w:t>
      </w:r>
      <w:r>
        <w:rPr>
          <w:spacing w:val="1"/>
        </w:rPr>
        <w:t> </w:t>
      </w:r>
      <w:r>
        <w:rPr/>
        <w:t>аппарата,</w:t>
      </w:r>
      <w:r>
        <w:rPr>
          <w:spacing w:val="1"/>
        </w:rPr>
        <w:t> </w:t>
      </w:r>
      <w:r>
        <w:rPr/>
        <w:t>слепых,</w:t>
      </w:r>
      <w:r>
        <w:rPr>
          <w:spacing w:val="1"/>
        </w:rPr>
        <w:t> </w:t>
      </w:r>
      <w:r>
        <w:rPr/>
        <w:t>слабовидящих,</w:t>
      </w:r>
      <w:r>
        <w:rPr>
          <w:spacing w:val="1"/>
        </w:rPr>
        <w:t> </w:t>
      </w:r>
      <w:r>
        <w:rPr/>
        <w:t>глухих,</w:t>
      </w:r>
      <w:r>
        <w:rPr>
          <w:spacing w:val="1"/>
        </w:rPr>
        <w:t> </w:t>
      </w:r>
      <w:r>
        <w:rPr/>
        <w:t>позднооглохших и слабослышащих</w:t>
      </w:r>
      <w:r>
        <w:rPr>
          <w:spacing w:val="1"/>
        </w:rPr>
        <w:t> </w:t>
      </w:r>
      <w:r>
        <w:rPr/>
        <w:t>участников итогового изложения текст для итогового</w:t>
      </w:r>
      <w:r>
        <w:rPr>
          <w:spacing w:val="1"/>
        </w:rPr>
        <w:t> </w:t>
      </w:r>
      <w:r>
        <w:rPr/>
        <w:t>изложения выдается для чтения и проведения подготовительной работы на 40 минут после</w:t>
      </w:r>
      <w:r>
        <w:rPr>
          <w:spacing w:val="1"/>
        </w:rPr>
        <w:t> </w:t>
      </w:r>
      <w:r>
        <w:rPr/>
        <w:t>объявления</w:t>
      </w:r>
      <w:r>
        <w:rPr>
          <w:spacing w:val="1"/>
        </w:rPr>
        <w:t> </w:t>
      </w:r>
      <w:r>
        <w:rPr/>
        <w:t>начала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изложения.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участники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работать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черновиками,</w:t>
      </w:r>
      <w:r>
        <w:rPr>
          <w:spacing w:val="65"/>
        </w:rPr>
        <w:t> </w:t>
      </w:r>
      <w:r>
        <w:rPr/>
        <w:t>выписывая ключевые слова, составляя план изложения (переписывать текст</w:t>
      </w:r>
      <w:r>
        <w:rPr>
          <w:spacing w:val="1"/>
        </w:rPr>
        <w:t> </w:t>
      </w:r>
      <w:r>
        <w:rPr/>
        <w:t>для итогового изложения в черновики запрещено). По истечении 40 минут член комиссии по</w:t>
      </w:r>
      <w:r>
        <w:rPr>
          <w:spacing w:val="1"/>
        </w:rPr>
        <w:t> </w:t>
      </w:r>
      <w:r>
        <w:rPr/>
        <w:t>проведению итогового сочинения (изложения) забирает текст для итогового изложения, и</w:t>
      </w:r>
      <w:r>
        <w:rPr>
          <w:spacing w:val="1"/>
        </w:rPr>
        <w:t> </w:t>
      </w:r>
      <w:r>
        <w:rPr/>
        <w:t>участники</w:t>
      </w:r>
      <w:r>
        <w:rPr>
          <w:spacing w:val="-2"/>
        </w:rPr>
        <w:t> </w:t>
      </w:r>
      <w:r>
        <w:rPr/>
        <w:t>приступают</w:t>
      </w:r>
      <w:r>
        <w:rPr>
          <w:spacing w:val="-1"/>
        </w:rPr>
        <w:t> </w:t>
      </w:r>
      <w:r>
        <w:rPr/>
        <w:t>к</w:t>
      </w:r>
      <w:r>
        <w:rPr>
          <w:spacing w:val="-2"/>
        </w:rPr>
        <w:t> </w:t>
      </w:r>
      <w:r>
        <w:rPr/>
        <w:t>написанию итогового</w:t>
      </w:r>
      <w:r>
        <w:rPr>
          <w:spacing w:val="-2"/>
        </w:rPr>
        <w:t> </w:t>
      </w:r>
      <w:r>
        <w:rPr/>
        <w:t>изложения.</w:t>
      </w:r>
    </w:p>
    <w:p>
      <w:pPr>
        <w:pStyle w:val="BodyText"/>
        <w:ind w:left="114" w:right="290"/>
      </w:pPr>
      <w:r>
        <w:rPr/>
        <w:t>Для глухих, позднооглохших и слабослышащих участников итогового изложения при</w:t>
      </w:r>
      <w:r>
        <w:rPr>
          <w:spacing w:val="1"/>
        </w:rPr>
        <w:t> </w:t>
      </w:r>
      <w:r>
        <w:rPr/>
        <w:t>необходимости (вместо выдачи текста для итогового изложения на 40 минут) может быть</w:t>
      </w:r>
      <w:r>
        <w:rPr>
          <w:spacing w:val="1"/>
        </w:rPr>
        <w:t> </w:t>
      </w:r>
      <w:r>
        <w:rPr/>
        <w:t>осуществлен сурдоперевод текста для итогового изложения (о необходимости обеспечения</w:t>
      </w:r>
      <w:r>
        <w:rPr>
          <w:spacing w:val="1"/>
        </w:rPr>
        <w:t> </w:t>
      </w:r>
      <w:r>
        <w:rPr/>
        <w:t>сурдоперевода</w:t>
      </w:r>
      <w:r>
        <w:rPr>
          <w:spacing w:val="1"/>
        </w:rPr>
        <w:t> </w:t>
      </w:r>
      <w:r>
        <w:rPr/>
        <w:t>текста</w:t>
      </w:r>
      <w:r>
        <w:rPr>
          <w:spacing w:val="65"/>
        </w:rPr>
        <w:t> </w:t>
      </w:r>
      <w:r>
        <w:rPr/>
        <w:t>для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изложения</w:t>
      </w:r>
      <w:r>
        <w:rPr>
          <w:spacing w:val="65"/>
        </w:rPr>
        <w:t> </w:t>
      </w:r>
      <w:r>
        <w:rPr/>
        <w:t>сообщается</w:t>
      </w:r>
      <w:r>
        <w:rPr>
          <w:spacing w:val="65"/>
        </w:rPr>
        <w:t> </w:t>
      </w:r>
      <w:r>
        <w:rPr/>
        <w:t>во</w:t>
      </w:r>
      <w:r>
        <w:rPr>
          <w:spacing w:val="65"/>
        </w:rPr>
        <w:t> </w:t>
      </w:r>
      <w:r>
        <w:rPr/>
        <w:t>время</w:t>
      </w:r>
      <w:r>
        <w:rPr>
          <w:spacing w:val="65"/>
        </w:rPr>
        <w:t> </w:t>
      </w:r>
      <w:r>
        <w:rPr/>
        <w:t>подачи</w:t>
      </w:r>
      <w:r>
        <w:rPr>
          <w:spacing w:val="65"/>
        </w:rPr>
        <w:t> </w:t>
      </w:r>
      <w:r>
        <w:rPr/>
        <w:t>заявления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участие</w:t>
      </w:r>
      <w:r>
        <w:rPr>
          <w:spacing w:val="2"/>
        </w:rPr>
        <w:t> </w:t>
      </w:r>
      <w:r>
        <w:rPr/>
        <w:t>в</w:t>
      </w:r>
      <w:r>
        <w:rPr>
          <w:spacing w:val="-1"/>
        </w:rPr>
        <w:t> </w:t>
      </w:r>
      <w:r>
        <w:rPr/>
        <w:t>итоговом</w:t>
      </w:r>
      <w:r>
        <w:rPr>
          <w:spacing w:val="-1"/>
        </w:rPr>
        <w:t> </w:t>
      </w:r>
      <w:r>
        <w:rPr/>
        <w:t>изложении).</w:t>
      </w:r>
    </w:p>
    <w:p>
      <w:pPr>
        <w:pStyle w:val="BodyText"/>
        <w:ind w:left="114" w:right="289"/>
      </w:pPr>
      <w:r>
        <w:rPr/>
        <w:t>Для</w:t>
      </w:r>
      <w:r>
        <w:rPr>
          <w:spacing w:val="1"/>
        </w:rPr>
        <w:t> </w:t>
      </w:r>
      <w:r>
        <w:rPr/>
        <w:t>слепых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слабовидящих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необходимости</w:t>
      </w:r>
      <w:r>
        <w:rPr>
          <w:spacing w:val="-62"/>
        </w:rPr>
        <w:t> </w:t>
      </w:r>
      <w:r>
        <w:rPr/>
        <w:t>может быть осуществлен перевод текста для итогового изложения на рельефно-точечный</w:t>
      </w:r>
      <w:r>
        <w:rPr>
          <w:spacing w:val="1"/>
        </w:rPr>
        <w:t> </w:t>
      </w:r>
      <w:r>
        <w:rPr/>
        <w:t>шрифт</w:t>
      </w:r>
      <w:r>
        <w:rPr>
          <w:spacing w:val="1"/>
        </w:rPr>
        <w:t> </w:t>
      </w:r>
      <w:r>
        <w:rPr/>
        <w:t>Брайля</w:t>
      </w:r>
      <w:r>
        <w:rPr>
          <w:spacing w:val="1"/>
        </w:rPr>
        <w:t> </w:t>
      </w:r>
      <w:r>
        <w:rPr/>
        <w:t>(о</w:t>
      </w:r>
      <w:r>
        <w:rPr>
          <w:spacing w:val="1"/>
        </w:rPr>
        <w:t> </w:t>
      </w:r>
      <w:r>
        <w:rPr/>
        <w:t>необходимости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перевода</w:t>
      </w:r>
      <w:r>
        <w:rPr>
          <w:spacing w:val="1"/>
        </w:rPr>
        <w:t> </w:t>
      </w:r>
      <w:r>
        <w:rPr/>
        <w:t>текста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</w:t>
      </w:r>
      <w:r>
        <w:rPr>
          <w:spacing w:val="-62"/>
        </w:rPr>
        <w:t> </w:t>
      </w:r>
      <w:r>
        <w:rPr/>
        <w:t>сообщается</w:t>
      </w:r>
      <w:r>
        <w:rPr>
          <w:spacing w:val="-1"/>
        </w:rPr>
        <w:t> </w:t>
      </w:r>
      <w:r>
        <w:rPr/>
        <w:t>во</w:t>
      </w:r>
      <w:r>
        <w:rPr>
          <w:spacing w:val="-2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подачи</w:t>
      </w:r>
      <w:r>
        <w:rPr>
          <w:spacing w:val="-1"/>
        </w:rPr>
        <w:t> </w:t>
      </w:r>
      <w:r>
        <w:rPr/>
        <w:t>заявления</w:t>
      </w:r>
      <w:r>
        <w:rPr>
          <w:spacing w:val="-1"/>
        </w:rPr>
        <w:t> </w:t>
      </w:r>
      <w:r>
        <w:rPr/>
        <w:t>на</w:t>
      </w:r>
      <w:r>
        <w:rPr>
          <w:spacing w:val="1"/>
        </w:rPr>
        <w:t> </w:t>
      </w:r>
      <w:r>
        <w:rPr/>
        <w:t>участие</w:t>
      </w:r>
      <w:r>
        <w:rPr>
          <w:spacing w:val="-2"/>
        </w:rPr>
        <w:t> </w:t>
      </w:r>
      <w:r>
        <w:rPr/>
        <w:t>в</w:t>
      </w:r>
      <w:r>
        <w:rPr>
          <w:spacing w:val="2"/>
        </w:rPr>
        <w:t> </w:t>
      </w:r>
      <w:r>
        <w:rPr/>
        <w:t>итоговом</w:t>
      </w:r>
      <w:r>
        <w:rPr>
          <w:spacing w:val="-2"/>
        </w:rPr>
        <w:t> </w:t>
      </w:r>
      <w:r>
        <w:rPr/>
        <w:t>изложении).</w:t>
      </w:r>
    </w:p>
    <w:p>
      <w:pPr>
        <w:pStyle w:val="BodyText"/>
        <w:ind w:left="114" w:right="288"/>
      </w:pP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участникам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07"/>
        </w:rPr>
        <w:t> </w:t>
      </w:r>
      <w:r>
        <w:rPr/>
        <w:t>(изложения)  </w:t>
      </w:r>
      <w:r>
        <w:rPr>
          <w:spacing w:val="39"/>
        </w:rPr>
        <w:t> </w:t>
      </w:r>
      <w:r>
        <w:rPr/>
        <w:t>запрещено  </w:t>
      </w:r>
      <w:r>
        <w:rPr>
          <w:spacing w:val="42"/>
        </w:rPr>
        <w:t> </w:t>
      </w:r>
      <w:r>
        <w:rPr/>
        <w:t>иметь  </w:t>
      </w:r>
      <w:r>
        <w:rPr>
          <w:spacing w:val="39"/>
        </w:rPr>
        <w:t> </w:t>
      </w:r>
      <w:r>
        <w:rPr/>
        <w:t>при  </w:t>
      </w:r>
      <w:r>
        <w:rPr>
          <w:spacing w:val="42"/>
        </w:rPr>
        <w:t> </w:t>
      </w:r>
      <w:r>
        <w:rPr/>
        <w:t>себе  </w:t>
      </w:r>
      <w:r>
        <w:rPr>
          <w:spacing w:val="43"/>
        </w:rPr>
        <w:t> </w:t>
      </w:r>
      <w:r>
        <w:rPr/>
        <w:t>средства  </w:t>
      </w:r>
      <w:r>
        <w:rPr>
          <w:spacing w:val="40"/>
        </w:rPr>
        <w:t> </w:t>
      </w:r>
      <w:r>
        <w:rPr/>
        <w:t>связи,  </w:t>
      </w:r>
      <w:r>
        <w:rPr>
          <w:spacing w:val="43"/>
        </w:rPr>
        <w:t> </w:t>
      </w:r>
      <w:r>
        <w:rPr/>
        <w:t>фото-,  </w:t>
      </w:r>
      <w:r>
        <w:rPr>
          <w:spacing w:val="43"/>
        </w:rPr>
        <w:t> </w:t>
      </w:r>
      <w:r>
        <w:rPr/>
        <w:t>аудио-</w:t>
      </w:r>
      <w:r>
        <w:rPr>
          <w:spacing w:val="-63"/>
        </w:rPr>
        <w:t> </w:t>
      </w:r>
      <w:r>
        <w:rPr/>
        <w:t>и</w:t>
      </w:r>
      <w:r>
        <w:rPr>
          <w:spacing w:val="24"/>
        </w:rPr>
        <w:t> </w:t>
      </w:r>
      <w:r>
        <w:rPr/>
        <w:t>видеоаппаратуру,</w:t>
      </w:r>
      <w:r>
        <w:rPr>
          <w:spacing w:val="26"/>
        </w:rPr>
        <w:t> </w:t>
      </w:r>
      <w:r>
        <w:rPr/>
        <w:t>справочные</w:t>
      </w:r>
      <w:r>
        <w:rPr>
          <w:spacing w:val="27"/>
        </w:rPr>
        <w:t> </w:t>
      </w:r>
      <w:r>
        <w:rPr/>
        <w:t>материалы,</w:t>
      </w:r>
      <w:r>
        <w:rPr>
          <w:spacing w:val="24"/>
        </w:rPr>
        <w:t> </w:t>
      </w:r>
      <w:r>
        <w:rPr/>
        <w:t>письменные</w:t>
      </w:r>
      <w:r>
        <w:rPr>
          <w:spacing w:val="24"/>
        </w:rPr>
        <w:t> </w:t>
      </w:r>
      <w:r>
        <w:rPr/>
        <w:t>заметки</w:t>
      </w:r>
      <w:r>
        <w:rPr>
          <w:spacing w:val="25"/>
        </w:rPr>
        <w:t> </w:t>
      </w:r>
      <w:r>
        <w:rPr/>
        <w:t>и</w:t>
      </w:r>
      <w:r>
        <w:rPr>
          <w:spacing w:val="24"/>
        </w:rPr>
        <w:t> </w:t>
      </w:r>
      <w:r>
        <w:rPr/>
        <w:t>иные</w:t>
      </w:r>
      <w:r>
        <w:rPr>
          <w:spacing w:val="24"/>
        </w:rPr>
        <w:t> </w:t>
      </w:r>
      <w:r>
        <w:rPr/>
        <w:t>средства</w:t>
      </w:r>
      <w:r>
        <w:rPr>
          <w:spacing w:val="25"/>
        </w:rPr>
        <w:t> </w:t>
      </w:r>
      <w:r>
        <w:rPr/>
        <w:t>хранения</w:t>
      </w:r>
      <w:r>
        <w:rPr>
          <w:spacing w:val="-63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передачи</w:t>
      </w:r>
      <w:r>
        <w:rPr>
          <w:spacing w:val="1"/>
        </w:rPr>
        <w:t> </w:t>
      </w:r>
      <w:r>
        <w:rPr/>
        <w:t>информации,</w:t>
      </w:r>
      <w:r>
        <w:rPr>
          <w:spacing w:val="1"/>
        </w:rPr>
        <w:t> </w:t>
      </w:r>
      <w:r>
        <w:rPr/>
        <w:t>собственные</w:t>
      </w:r>
      <w:r>
        <w:rPr>
          <w:spacing w:val="1"/>
        </w:rPr>
        <w:t> </w:t>
      </w:r>
      <w:r>
        <w:rPr/>
        <w:t>орфографические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(или)</w:t>
      </w:r>
      <w:r>
        <w:rPr>
          <w:spacing w:val="1"/>
        </w:rPr>
        <w:t> </w:t>
      </w:r>
      <w:r>
        <w:rPr/>
        <w:t>толковые</w:t>
      </w:r>
      <w:r>
        <w:rPr>
          <w:spacing w:val="1"/>
        </w:rPr>
        <w:t> </w:t>
      </w:r>
      <w:r>
        <w:rPr/>
        <w:t>словари.</w:t>
      </w:r>
      <w:r>
        <w:rPr>
          <w:spacing w:val="1"/>
        </w:rPr>
        <w:t> </w:t>
      </w:r>
      <w:r>
        <w:rPr/>
        <w:t>Участникам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запрещается</w:t>
      </w:r>
      <w:r>
        <w:rPr>
          <w:spacing w:val="1"/>
        </w:rPr>
        <w:t> </w:t>
      </w:r>
      <w:r>
        <w:rPr/>
        <w:t>пользоваться</w:t>
      </w:r>
      <w:r>
        <w:rPr>
          <w:spacing w:val="1"/>
        </w:rPr>
        <w:t> </w:t>
      </w:r>
      <w:r>
        <w:rPr/>
        <w:t>текстами</w:t>
      </w:r>
      <w:r>
        <w:rPr>
          <w:spacing w:val="1"/>
        </w:rPr>
        <w:t> </w:t>
      </w:r>
      <w:r>
        <w:rPr/>
        <w:t>литературного</w:t>
      </w:r>
      <w:r>
        <w:rPr>
          <w:spacing w:val="1"/>
        </w:rPr>
        <w:t> </w:t>
      </w:r>
      <w:r>
        <w:rPr/>
        <w:t>материала</w:t>
      </w:r>
      <w:r>
        <w:rPr>
          <w:spacing w:val="1"/>
        </w:rPr>
        <w:t> </w:t>
      </w:r>
      <w:r>
        <w:rPr/>
        <w:t>(художественные</w:t>
      </w:r>
      <w:r>
        <w:rPr>
          <w:spacing w:val="1"/>
        </w:rPr>
        <w:t> </w:t>
      </w:r>
      <w:r>
        <w:rPr/>
        <w:t>произведения,</w:t>
      </w:r>
      <w:r>
        <w:rPr>
          <w:spacing w:val="1"/>
        </w:rPr>
        <w:t> </w:t>
      </w:r>
      <w:r>
        <w:rPr/>
        <w:t>дневники,</w:t>
      </w:r>
      <w:r>
        <w:rPr>
          <w:spacing w:val="66"/>
        </w:rPr>
        <w:t> </w:t>
      </w:r>
      <w:r>
        <w:rPr/>
        <w:t>мемуары,</w:t>
      </w:r>
      <w:r>
        <w:rPr>
          <w:spacing w:val="-62"/>
        </w:rPr>
        <w:t> </w:t>
      </w:r>
      <w:r>
        <w:rPr/>
        <w:t>публицистика,</w:t>
      </w:r>
      <w:r>
        <w:rPr>
          <w:spacing w:val="-2"/>
        </w:rPr>
        <w:t> </w:t>
      </w:r>
      <w:r>
        <w:rPr/>
        <w:t>другие</w:t>
      </w:r>
      <w:r>
        <w:rPr>
          <w:spacing w:val="2"/>
        </w:rPr>
        <w:t> </w:t>
      </w:r>
      <w:r>
        <w:rPr/>
        <w:t>литературные</w:t>
      </w:r>
      <w:r>
        <w:rPr>
          <w:spacing w:val="-1"/>
        </w:rPr>
        <w:t> </w:t>
      </w:r>
      <w:r>
        <w:rPr/>
        <w:t>источники).</w:t>
      </w:r>
    </w:p>
    <w:p>
      <w:pPr>
        <w:pStyle w:val="BodyText"/>
        <w:ind w:left="114" w:right="290"/>
      </w:pP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членам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 итогового сочинения (изложения) запрещено иметь при себе средства связи,</w:t>
      </w:r>
      <w:r>
        <w:rPr>
          <w:spacing w:val="1"/>
        </w:rPr>
        <w:t> </w:t>
      </w:r>
      <w:r>
        <w:rPr/>
        <w:t>фото-,</w:t>
      </w:r>
      <w:r>
        <w:rPr>
          <w:spacing w:val="23"/>
        </w:rPr>
        <w:t> </w:t>
      </w:r>
      <w:r>
        <w:rPr/>
        <w:t>аудио-</w:t>
      </w:r>
      <w:r>
        <w:rPr>
          <w:spacing w:val="24"/>
        </w:rPr>
        <w:t> </w:t>
      </w:r>
      <w:r>
        <w:rPr/>
        <w:t>и</w:t>
      </w:r>
      <w:r>
        <w:rPr>
          <w:spacing w:val="26"/>
        </w:rPr>
        <w:t> </w:t>
      </w:r>
      <w:r>
        <w:rPr/>
        <w:t>видеоаппаратуру,</w:t>
      </w:r>
      <w:r>
        <w:rPr>
          <w:spacing w:val="25"/>
        </w:rPr>
        <w:t> </w:t>
      </w:r>
      <w:r>
        <w:rPr/>
        <w:t>справочные</w:t>
      </w:r>
      <w:r>
        <w:rPr>
          <w:spacing w:val="23"/>
        </w:rPr>
        <w:t> </w:t>
      </w:r>
      <w:r>
        <w:rPr/>
        <w:t>материалы,</w:t>
      </w:r>
      <w:r>
        <w:rPr>
          <w:spacing w:val="23"/>
        </w:rPr>
        <w:t> </w:t>
      </w:r>
      <w:r>
        <w:rPr/>
        <w:t>письменные</w:t>
      </w:r>
      <w:r>
        <w:rPr>
          <w:spacing w:val="23"/>
        </w:rPr>
        <w:t> </w:t>
      </w:r>
      <w:r>
        <w:rPr/>
        <w:t>заметки</w:t>
      </w:r>
      <w:r>
        <w:rPr>
          <w:spacing w:val="26"/>
        </w:rPr>
        <w:t> </w:t>
      </w:r>
      <w:r>
        <w:rPr/>
        <w:t>и</w:t>
      </w:r>
      <w:r>
        <w:rPr>
          <w:spacing w:val="24"/>
        </w:rPr>
        <w:t> </w:t>
      </w:r>
      <w:r>
        <w:rPr/>
        <w:t>иные</w:t>
      </w:r>
    </w:p>
    <w:p>
      <w:pPr>
        <w:pStyle w:val="BodyText"/>
        <w:spacing w:before="2"/>
        <w:ind w:left="0" w:firstLine="0"/>
        <w:jc w:val="left"/>
        <w:rPr>
          <w:sz w:val="10"/>
        </w:rPr>
      </w:pPr>
      <w:r>
        <w:rPr/>
        <w:pict>
          <v:rect style="position:absolute;margin-left:36.720001pt;margin-top:7.824043pt;width:144.020pt;height:.599980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0"/>
        <w:ind w:left="834" w:right="0" w:firstLine="0"/>
        <w:jc w:val="left"/>
        <w:rPr>
          <w:sz w:val="22"/>
        </w:rPr>
      </w:pPr>
      <w:r>
        <w:rPr>
          <w:sz w:val="22"/>
          <w:vertAlign w:val="superscript"/>
        </w:rPr>
        <w:t>16</w:t>
      </w:r>
      <w:r>
        <w:rPr>
          <w:spacing w:val="41"/>
          <w:sz w:val="22"/>
          <w:vertAlign w:val="baseline"/>
        </w:rPr>
        <w:t> </w:t>
      </w:r>
      <w:r>
        <w:rPr>
          <w:sz w:val="22"/>
          <w:vertAlign w:val="baseline"/>
        </w:rPr>
        <w:t>См.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абзац</w:t>
      </w:r>
      <w:r>
        <w:rPr>
          <w:spacing w:val="-3"/>
          <w:sz w:val="22"/>
          <w:vertAlign w:val="baseline"/>
        </w:rPr>
        <w:t> </w:t>
      </w:r>
      <w:r>
        <w:rPr>
          <w:sz w:val="22"/>
          <w:vertAlign w:val="baseline"/>
        </w:rPr>
        <w:t>второй</w:t>
      </w:r>
      <w:r>
        <w:rPr>
          <w:spacing w:val="-3"/>
          <w:sz w:val="22"/>
          <w:vertAlign w:val="baseline"/>
        </w:rPr>
        <w:t> </w:t>
      </w:r>
      <w:r>
        <w:rPr>
          <w:sz w:val="22"/>
          <w:vertAlign w:val="baseline"/>
        </w:rPr>
        <w:t>подпункта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2.3.2</w:t>
      </w:r>
      <w:r>
        <w:rPr>
          <w:spacing w:val="-5"/>
          <w:sz w:val="22"/>
          <w:vertAlign w:val="baseline"/>
        </w:rPr>
        <w:t> </w:t>
      </w:r>
      <w:r>
        <w:rPr>
          <w:sz w:val="22"/>
          <w:vertAlign w:val="baseline"/>
        </w:rPr>
        <w:t>пункта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2.3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настоящих</w:t>
      </w:r>
      <w:r>
        <w:rPr>
          <w:spacing w:val="-3"/>
          <w:sz w:val="22"/>
          <w:vertAlign w:val="baseline"/>
        </w:rPr>
        <w:t> </w:t>
      </w:r>
      <w:r>
        <w:rPr>
          <w:sz w:val="22"/>
          <w:vertAlign w:val="baseline"/>
        </w:rPr>
        <w:t>Методических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рекомендаций.</w:t>
      </w:r>
    </w:p>
    <w:p>
      <w:pPr>
        <w:spacing w:after="0"/>
        <w:jc w:val="left"/>
        <w:rPr>
          <w:sz w:val="22"/>
        </w:rPr>
        <w:sectPr>
          <w:pgSz w:w="11910" w:h="16840"/>
          <w:pgMar w:header="0" w:footer="529" w:top="900" w:bottom="800" w:left="620" w:right="420"/>
        </w:sectPr>
      </w:pPr>
    </w:p>
    <w:p>
      <w:pPr>
        <w:pStyle w:val="BodyText"/>
        <w:spacing w:before="63"/>
        <w:ind w:left="114" w:right="291" w:firstLine="0"/>
      </w:pPr>
      <w:r>
        <w:rPr/>
        <w:t>средства</w:t>
      </w:r>
      <w:r>
        <w:rPr>
          <w:spacing w:val="1"/>
        </w:rPr>
        <w:t> </w:t>
      </w:r>
      <w:r>
        <w:rPr/>
        <w:t>хранения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передачи</w:t>
      </w:r>
      <w:r>
        <w:rPr>
          <w:spacing w:val="1"/>
        </w:rPr>
        <w:t> </w:t>
      </w:r>
      <w:r>
        <w:rPr/>
        <w:t>информации,</w:t>
      </w:r>
      <w:r>
        <w:rPr>
          <w:spacing w:val="1"/>
        </w:rPr>
        <w:t> </w:t>
      </w:r>
      <w:r>
        <w:rPr/>
        <w:t>оказывать</w:t>
      </w:r>
      <w:r>
        <w:rPr>
          <w:spacing w:val="1"/>
        </w:rPr>
        <w:t> </w:t>
      </w:r>
      <w:r>
        <w:rPr/>
        <w:t>содействие</w:t>
      </w:r>
      <w:r>
        <w:rPr>
          <w:spacing w:val="1"/>
        </w:rPr>
        <w:t> </w:t>
      </w:r>
      <w:r>
        <w:rPr/>
        <w:t>участникам</w:t>
      </w:r>
      <w:r>
        <w:rPr>
          <w:spacing w:val="1"/>
        </w:rPr>
        <w:t> </w:t>
      </w:r>
      <w:r>
        <w:rPr/>
        <w:t>итогового</w:t>
      </w:r>
      <w:r>
        <w:rPr>
          <w:spacing w:val="-62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(изложения).</w:t>
      </w:r>
    </w:p>
    <w:p>
      <w:pPr>
        <w:pStyle w:val="BodyText"/>
        <w:ind w:left="114" w:right="289"/>
      </w:pP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нехватки</w:t>
      </w:r>
      <w:r>
        <w:rPr>
          <w:spacing w:val="1"/>
        </w:rPr>
        <w:t> </w:t>
      </w:r>
      <w:r>
        <w:rPr/>
        <w:t>места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бланке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выполнения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37"/>
        </w:rPr>
        <w:t> </w:t>
      </w:r>
      <w:r>
        <w:rPr/>
        <w:t>по</w:t>
      </w:r>
      <w:r>
        <w:rPr>
          <w:spacing w:val="37"/>
        </w:rPr>
        <w:t> </w:t>
      </w:r>
      <w:r>
        <w:rPr/>
        <w:t>запросу</w:t>
      </w:r>
      <w:r>
        <w:rPr>
          <w:spacing w:val="37"/>
        </w:rPr>
        <w:t> </w:t>
      </w:r>
      <w:r>
        <w:rPr/>
        <w:t>участника</w:t>
      </w:r>
      <w:r>
        <w:rPr>
          <w:spacing w:val="101"/>
        </w:rPr>
        <w:t> </w:t>
      </w:r>
      <w:r>
        <w:rPr/>
        <w:t>итогового</w:t>
      </w:r>
      <w:r>
        <w:rPr>
          <w:spacing w:val="101"/>
        </w:rPr>
        <w:t> </w:t>
      </w:r>
      <w:r>
        <w:rPr/>
        <w:t>сочинения</w:t>
      </w:r>
      <w:r>
        <w:rPr>
          <w:spacing w:val="102"/>
        </w:rPr>
        <w:t> </w:t>
      </w:r>
      <w:r>
        <w:rPr/>
        <w:t>(изложения)</w:t>
      </w:r>
      <w:r>
        <w:rPr>
          <w:spacing w:val="101"/>
        </w:rPr>
        <w:t> </w:t>
      </w:r>
      <w:r>
        <w:rPr/>
        <w:t>члены</w:t>
      </w:r>
      <w:r>
        <w:rPr>
          <w:spacing w:val="102"/>
        </w:rPr>
        <w:t> </w:t>
      </w:r>
      <w:r>
        <w:rPr/>
        <w:t>комиссии</w:t>
      </w:r>
      <w:r>
        <w:rPr>
          <w:spacing w:val="-63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выдают</w:t>
      </w:r>
      <w:r>
        <w:rPr>
          <w:spacing w:val="1"/>
        </w:rPr>
        <w:t> </w:t>
      </w:r>
      <w:r>
        <w:rPr/>
        <w:t>ему</w:t>
      </w:r>
      <w:r>
        <w:rPr>
          <w:spacing w:val="1"/>
        </w:rPr>
        <w:t> </w:t>
      </w:r>
      <w:r>
        <w:rPr/>
        <w:t>еще</w:t>
      </w:r>
      <w:r>
        <w:rPr>
          <w:spacing w:val="1"/>
        </w:rPr>
        <w:t> </w:t>
      </w:r>
      <w:r>
        <w:rPr/>
        <w:t>один</w:t>
      </w:r>
      <w:r>
        <w:rPr>
          <w:spacing w:val="1"/>
        </w:rPr>
        <w:t> </w:t>
      </w:r>
      <w:r>
        <w:rPr/>
        <w:t>бланк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дополнительно (далее – дополнительный бланк записи). В поле «Лист №» член комиссии по</w:t>
      </w:r>
      <w:r>
        <w:rPr>
          <w:spacing w:val="1"/>
        </w:rPr>
        <w:t> </w:t>
      </w:r>
      <w:r>
        <w:rPr/>
        <w:t>проведению итогового сочинения (изложения) при выдаче дополнительного бланка записи</w:t>
      </w:r>
      <w:r>
        <w:rPr>
          <w:spacing w:val="1"/>
        </w:rPr>
        <w:t> </w:t>
      </w:r>
      <w:r>
        <w:rPr/>
        <w:t>вносит порядковый номер листа работы участника (при этом листом № 1 является основной</w:t>
      </w:r>
      <w:r>
        <w:rPr>
          <w:spacing w:val="1"/>
        </w:rPr>
        <w:t> </w:t>
      </w:r>
      <w:r>
        <w:rPr/>
        <w:t>бланк</w:t>
      </w:r>
      <w:r>
        <w:rPr>
          <w:spacing w:val="1"/>
        </w:rPr>
        <w:t> </w:t>
      </w:r>
      <w:r>
        <w:rPr/>
        <w:t>записи),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переносит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дополнительный</w:t>
      </w:r>
      <w:r>
        <w:rPr>
          <w:spacing w:val="1"/>
        </w:rPr>
        <w:t> </w:t>
      </w:r>
      <w:r>
        <w:rPr/>
        <w:t>бланк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62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код</w:t>
      </w:r>
      <w:r>
        <w:rPr>
          <w:spacing w:val="1"/>
        </w:rPr>
        <w:t> </w:t>
      </w:r>
      <w:r>
        <w:rPr/>
        <w:t>работ</w:t>
      </w:r>
      <w:r>
        <w:rPr>
          <w:spacing w:val="1"/>
        </w:rPr>
        <w:t> </w:t>
      </w:r>
      <w:r>
        <w:rPr/>
        <w:t>(код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совпадать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кодом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на</w:t>
      </w:r>
      <w:r>
        <w:rPr>
          <w:spacing w:val="66"/>
        </w:rPr>
        <w:t> </w:t>
      </w:r>
      <w:r>
        <w:rPr/>
        <w:t>бланке</w:t>
      </w:r>
      <w:r>
        <w:rPr>
          <w:spacing w:val="1"/>
        </w:rPr>
        <w:t> </w:t>
      </w:r>
      <w:r>
        <w:rPr/>
        <w:t>регистрации).</w:t>
      </w:r>
    </w:p>
    <w:p>
      <w:pPr>
        <w:pStyle w:val="BodyText"/>
        <w:ind w:left="114" w:right="296"/>
      </w:pPr>
      <w:r>
        <w:rPr/>
        <w:t>По</w:t>
      </w:r>
      <w:r>
        <w:rPr>
          <w:spacing w:val="1"/>
        </w:rPr>
        <w:t> </w:t>
      </w:r>
      <w:r>
        <w:rPr/>
        <w:t>мере</w:t>
      </w:r>
      <w:r>
        <w:rPr>
          <w:spacing w:val="1"/>
        </w:rPr>
        <w:t> </w:t>
      </w:r>
      <w:r>
        <w:rPr/>
        <w:t>необходимости</w:t>
      </w:r>
      <w:r>
        <w:rPr>
          <w:spacing w:val="1"/>
        </w:rPr>
        <w:t> </w:t>
      </w:r>
      <w:r>
        <w:rPr/>
        <w:t>участникам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выдаются</w:t>
      </w:r>
      <w:r>
        <w:rPr>
          <w:spacing w:val="1"/>
        </w:rPr>
        <w:t> </w:t>
      </w:r>
      <w:r>
        <w:rPr/>
        <w:t>черновики.</w:t>
      </w:r>
    </w:p>
    <w:p>
      <w:pPr>
        <w:pStyle w:val="BodyText"/>
        <w:spacing w:before="2"/>
        <w:ind w:left="114" w:right="289"/>
      </w:pP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участник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по</w:t>
      </w:r>
      <w:r>
        <w:rPr>
          <w:spacing w:val="65"/>
        </w:rPr>
        <w:t> </w:t>
      </w:r>
      <w:r>
        <w:rPr/>
        <w:t>состоянию</w:t>
      </w:r>
      <w:r>
        <w:rPr>
          <w:spacing w:val="65"/>
        </w:rPr>
        <w:t> </w:t>
      </w:r>
      <w:r>
        <w:rPr/>
        <w:t>здоровья</w:t>
      </w:r>
      <w:r>
        <w:rPr>
          <w:spacing w:val="1"/>
        </w:rPr>
        <w:t> </w:t>
      </w:r>
      <w:r>
        <w:rPr/>
        <w:t>или другим объективным причинам не может завершить написание итогового сочинения</w:t>
      </w:r>
      <w:r>
        <w:rPr>
          <w:spacing w:val="1"/>
        </w:rPr>
        <w:t> </w:t>
      </w:r>
      <w:r>
        <w:rPr/>
        <w:t>(изложения), он может покинуть место проведения итогового сочинения (изложения). Члены</w:t>
      </w:r>
      <w:r>
        <w:rPr>
          <w:spacing w:val="1"/>
        </w:rPr>
        <w:t> </w:t>
      </w:r>
      <w:r>
        <w:rPr/>
        <w:t>комиссии по проведению итогового сочинения (изложения) составляют «Акт о досрочном</w:t>
      </w:r>
      <w:r>
        <w:rPr>
          <w:spacing w:val="1"/>
        </w:rPr>
        <w:t> </w:t>
      </w:r>
      <w:r>
        <w:rPr/>
        <w:t>завершении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уважительным</w:t>
      </w:r>
      <w:r>
        <w:rPr>
          <w:spacing w:val="1"/>
        </w:rPr>
        <w:t> </w:t>
      </w:r>
      <w:r>
        <w:rPr/>
        <w:t>причинам»</w:t>
      </w:r>
      <w:r>
        <w:rPr>
          <w:spacing w:val="1"/>
        </w:rPr>
        <w:t> </w:t>
      </w:r>
      <w:r>
        <w:rPr/>
        <w:t>(форма ИС-08), вносят соответствующую отметку в форму ИС-05 «Ведомость проведения</w:t>
      </w:r>
      <w:r>
        <w:rPr>
          <w:spacing w:val="1"/>
        </w:rPr>
        <w:t> </w:t>
      </w:r>
      <w:r>
        <w:rPr/>
        <w:t>итогового сочинения (изложения) в учебном кабинете ОО (месте проведения)» (участник</w:t>
      </w:r>
      <w:r>
        <w:rPr>
          <w:spacing w:val="1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должен</w:t>
      </w:r>
      <w:r>
        <w:rPr>
          <w:spacing w:val="65"/>
        </w:rPr>
        <w:t> </w:t>
      </w:r>
      <w:r>
        <w:rPr/>
        <w:t>поставить</w:t>
      </w:r>
      <w:r>
        <w:rPr>
          <w:spacing w:val="65"/>
        </w:rPr>
        <w:t> </w:t>
      </w:r>
      <w:r>
        <w:rPr/>
        <w:t>свою</w:t>
      </w:r>
      <w:r>
        <w:rPr>
          <w:spacing w:val="65"/>
        </w:rPr>
        <w:t> </w:t>
      </w:r>
      <w:r>
        <w:rPr/>
        <w:t>подпись</w:t>
      </w:r>
      <w:r>
        <w:rPr>
          <w:spacing w:val="65"/>
        </w:rPr>
        <w:t> </w:t>
      </w:r>
      <w:r>
        <w:rPr/>
        <w:t>в</w:t>
      </w:r>
      <w:r>
        <w:rPr>
          <w:spacing w:val="65"/>
        </w:rPr>
        <w:t> </w:t>
      </w:r>
      <w:r>
        <w:rPr/>
        <w:t>указанной</w:t>
      </w:r>
      <w:r>
        <w:rPr>
          <w:spacing w:val="65"/>
        </w:rPr>
        <w:t> </w:t>
      </w:r>
      <w:r>
        <w:rPr/>
        <w:t>форме).</w:t>
      </w:r>
      <w:r>
        <w:rPr>
          <w:spacing w:val="1"/>
        </w:rPr>
        <w:t> </w:t>
      </w:r>
      <w:r>
        <w:rPr/>
        <w:t>В</w:t>
      </w:r>
      <w:r>
        <w:rPr>
          <w:spacing w:val="33"/>
        </w:rPr>
        <w:t> </w:t>
      </w:r>
      <w:r>
        <w:rPr/>
        <w:t>бланке</w:t>
      </w:r>
      <w:r>
        <w:rPr>
          <w:spacing w:val="34"/>
        </w:rPr>
        <w:t> </w:t>
      </w:r>
      <w:r>
        <w:rPr/>
        <w:t>регистрации</w:t>
      </w:r>
      <w:r>
        <w:rPr>
          <w:spacing w:val="36"/>
        </w:rPr>
        <w:t> </w:t>
      </w:r>
      <w:r>
        <w:rPr/>
        <w:t>указанного</w:t>
      </w:r>
      <w:r>
        <w:rPr>
          <w:spacing w:val="37"/>
        </w:rPr>
        <w:t> </w:t>
      </w:r>
      <w:r>
        <w:rPr/>
        <w:t>участника</w:t>
      </w:r>
      <w:r>
        <w:rPr>
          <w:spacing w:val="34"/>
        </w:rPr>
        <w:t> </w:t>
      </w:r>
      <w:r>
        <w:rPr/>
        <w:t>итогового</w:t>
      </w:r>
      <w:r>
        <w:rPr>
          <w:spacing w:val="33"/>
        </w:rPr>
        <w:t> </w:t>
      </w:r>
      <w:r>
        <w:rPr/>
        <w:t>сочинения</w:t>
      </w:r>
      <w:r>
        <w:rPr>
          <w:spacing w:val="34"/>
        </w:rPr>
        <w:t> </w:t>
      </w:r>
      <w:r>
        <w:rPr/>
        <w:t>(изложения)</w:t>
      </w:r>
      <w:r>
        <w:rPr>
          <w:spacing w:val="32"/>
        </w:rPr>
        <w:t> </w:t>
      </w:r>
      <w:r>
        <w:rPr/>
        <w:t>в</w:t>
      </w:r>
      <w:r>
        <w:rPr>
          <w:spacing w:val="33"/>
        </w:rPr>
        <w:t> </w:t>
      </w:r>
      <w:r>
        <w:rPr/>
        <w:t>поле</w:t>
      </w:r>
    </w:p>
    <w:p>
      <w:pPr>
        <w:pStyle w:val="BodyText"/>
        <w:ind w:left="114" w:right="300" w:firstLine="0"/>
      </w:pPr>
      <w:r>
        <w:rPr/>
        <w:t>«Не</w:t>
      </w:r>
      <w:r>
        <w:rPr>
          <w:spacing w:val="1"/>
        </w:rPr>
        <w:t> </w:t>
      </w:r>
      <w:r>
        <w:rPr/>
        <w:t>закончил»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внести</w:t>
      </w:r>
      <w:r>
        <w:rPr>
          <w:spacing w:val="1"/>
        </w:rPr>
        <w:t> </w:t>
      </w:r>
      <w:r>
        <w:rPr/>
        <w:t>отметку</w:t>
      </w:r>
      <w:r>
        <w:rPr>
          <w:spacing w:val="1"/>
        </w:rPr>
        <w:t> </w:t>
      </w:r>
      <w:r>
        <w:rPr/>
        <w:t>«Х»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учета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проверки.</w:t>
      </w:r>
      <w:r>
        <w:rPr>
          <w:spacing w:val="1"/>
        </w:rPr>
        <w:t> </w:t>
      </w:r>
      <w:r>
        <w:rPr/>
        <w:t>Внесение</w:t>
      </w:r>
      <w:r>
        <w:rPr>
          <w:spacing w:val="56"/>
        </w:rPr>
        <w:t> </w:t>
      </w:r>
      <w:r>
        <w:rPr/>
        <w:t>отметки</w:t>
      </w:r>
      <w:r>
        <w:rPr>
          <w:spacing w:val="59"/>
        </w:rPr>
        <w:t> </w:t>
      </w:r>
      <w:r>
        <w:rPr/>
        <w:t>в</w:t>
      </w:r>
      <w:r>
        <w:rPr>
          <w:spacing w:val="56"/>
        </w:rPr>
        <w:t> </w:t>
      </w:r>
      <w:r>
        <w:rPr/>
        <w:t>поле</w:t>
      </w:r>
      <w:r>
        <w:rPr>
          <w:spacing w:val="122"/>
        </w:rPr>
        <w:t> </w:t>
      </w:r>
      <w:r>
        <w:rPr/>
        <w:t>«Не</w:t>
      </w:r>
      <w:r>
        <w:rPr>
          <w:spacing w:val="120"/>
        </w:rPr>
        <w:t> </w:t>
      </w:r>
      <w:r>
        <w:rPr/>
        <w:t>закончил»</w:t>
      </w:r>
      <w:r>
        <w:rPr>
          <w:spacing w:val="117"/>
        </w:rPr>
        <w:t> </w:t>
      </w:r>
      <w:r>
        <w:rPr/>
        <w:t>подтверждается</w:t>
      </w:r>
      <w:r>
        <w:rPr>
          <w:spacing w:val="122"/>
        </w:rPr>
        <w:t> </w:t>
      </w:r>
      <w:r>
        <w:rPr/>
        <w:t>подписью</w:t>
      </w:r>
      <w:r>
        <w:rPr>
          <w:spacing w:val="121"/>
        </w:rPr>
        <w:t> </w:t>
      </w:r>
      <w:r>
        <w:rPr/>
        <w:t>члена</w:t>
      </w:r>
      <w:r>
        <w:rPr>
          <w:spacing w:val="120"/>
        </w:rPr>
        <w:t> </w:t>
      </w:r>
      <w:r>
        <w:rPr/>
        <w:t>комиссии</w:t>
      </w:r>
      <w:r>
        <w:rPr>
          <w:spacing w:val="-63"/>
        </w:rPr>
        <w:t> </w:t>
      </w:r>
      <w:r>
        <w:rPr/>
        <w:t>по</w:t>
      </w:r>
      <w:r>
        <w:rPr>
          <w:spacing w:val="-2"/>
        </w:rPr>
        <w:t> </w:t>
      </w:r>
      <w:r>
        <w:rPr/>
        <w:t>проведению</w:t>
      </w:r>
      <w:r>
        <w:rPr>
          <w:spacing w:val="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(изложения).</w:t>
      </w:r>
    </w:p>
    <w:p>
      <w:pPr>
        <w:pStyle w:val="BodyText"/>
        <w:ind w:left="114" w:right="290"/>
      </w:pPr>
      <w:r>
        <w:rPr/>
        <w:t>В случае если</w:t>
      </w:r>
      <w:r>
        <w:rPr>
          <w:spacing w:val="1"/>
        </w:rPr>
        <w:t> </w:t>
      </w:r>
      <w:r>
        <w:rPr/>
        <w:t>участник итогового сочинения (изложения) нарушил</w:t>
      </w:r>
      <w:r>
        <w:rPr>
          <w:spacing w:val="1"/>
        </w:rPr>
        <w:t> </w:t>
      </w:r>
      <w:r>
        <w:rPr/>
        <w:t>установленные</w:t>
      </w:r>
      <w:r>
        <w:rPr>
          <w:spacing w:val="1"/>
        </w:rPr>
        <w:t> </w:t>
      </w:r>
      <w:r>
        <w:rPr/>
        <w:t>требования, он удаляется с итогового сочинения (изложения). Член комиссии по проведению</w:t>
      </w:r>
      <w:r>
        <w:rPr>
          <w:spacing w:val="-62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составляет</w:t>
      </w:r>
      <w:r>
        <w:rPr>
          <w:spacing w:val="1"/>
        </w:rPr>
        <w:t> </w:t>
      </w:r>
      <w:r>
        <w:rPr/>
        <w:t>«Акт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удалении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33"/>
        </w:rPr>
        <w:t> </w:t>
      </w:r>
      <w:r>
        <w:rPr/>
        <w:t>(изложения)»</w:t>
      </w:r>
      <w:r>
        <w:rPr>
          <w:spacing w:val="29"/>
        </w:rPr>
        <w:t> </w:t>
      </w:r>
      <w:r>
        <w:rPr/>
        <w:t>(форма</w:t>
      </w:r>
      <w:r>
        <w:rPr>
          <w:spacing w:val="32"/>
        </w:rPr>
        <w:t> </w:t>
      </w:r>
      <w:r>
        <w:rPr/>
        <w:t>ИС-09),</w:t>
      </w:r>
      <w:r>
        <w:rPr>
          <w:spacing w:val="32"/>
        </w:rPr>
        <w:t> </w:t>
      </w:r>
      <w:r>
        <w:rPr/>
        <w:t>вносит</w:t>
      </w:r>
      <w:r>
        <w:rPr>
          <w:spacing w:val="31"/>
        </w:rPr>
        <w:t> </w:t>
      </w:r>
      <w:r>
        <w:rPr/>
        <w:t>соответствующую</w:t>
      </w:r>
      <w:r>
        <w:rPr>
          <w:spacing w:val="37"/>
        </w:rPr>
        <w:t> </w:t>
      </w:r>
      <w:r>
        <w:rPr/>
        <w:t>отметку</w:t>
      </w:r>
      <w:r>
        <w:rPr>
          <w:spacing w:val="27"/>
        </w:rPr>
        <w:t> </w:t>
      </w:r>
      <w:r>
        <w:rPr/>
        <w:t>в</w:t>
      </w:r>
      <w:r>
        <w:rPr>
          <w:spacing w:val="34"/>
        </w:rPr>
        <w:t> </w:t>
      </w:r>
      <w:r>
        <w:rPr/>
        <w:t>форму</w:t>
      </w:r>
      <w:r>
        <w:rPr>
          <w:spacing w:val="29"/>
        </w:rPr>
        <w:t> </w:t>
      </w:r>
      <w:r>
        <w:rPr/>
        <w:t>ИС-05</w:t>
      </w:r>
    </w:p>
    <w:p>
      <w:pPr>
        <w:pStyle w:val="BodyText"/>
        <w:ind w:left="114" w:right="292" w:firstLine="0"/>
      </w:pPr>
      <w:r>
        <w:rPr/>
        <w:t>«Ведомость проведения итогового сочинения (изложения) в учебном кабинете ОО (месте</w:t>
      </w:r>
      <w:r>
        <w:rPr>
          <w:spacing w:val="1"/>
        </w:rPr>
        <w:t> </w:t>
      </w:r>
      <w:r>
        <w:rPr/>
        <w:t>проведения)»</w:t>
      </w:r>
      <w:r>
        <w:rPr>
          <w:spacing w:val="29"/>
        </w:rPr>
        <w:t> </w:t>
      </w:r>
      <w:r>
        <w:rPr/>
        <w:t>(участник</w:t>
      </w:r>
      <w:r>
        <w:rPr>
          <w:spacing w:val="30"/>
        </w:rPr>
        <w:t> </w:t>
      </w:r>
      <w:r>
        <w:rPr/>
        <w:t>итогового</w:t>
      </w:r>
      <w:r>
        <w:rPr>
          <w:spacing w:val="30"/>
        </w:rPr>
        <w:t> </w:t>
      </w:r>
      <w:r>
        <w:rPr/>
        <w:t>сочинения</w:t>
      </w:r>
      <w:r>
        <w:rPr>
          <w:spacing w:val="32"/>
        </w:rPr>
        <w:t> </w:t>
      </w:r>
      <w:r>
        <w:rPr/>
        <w:t>(изложения)</w:t>
      </w:r>
      <w:r>
        <w:rPr>
          <w:spacing w:val="32"/>
        </w:rPr>
        <w:t> </w:t>
      </w:r>
      <w:r>
        <w:rPr/>
        <w:t>должен</w:t>
      </w:r>
      <w:r>
        <w:rPr>
          <w:spacing w:val="32"/>
        </w:rPr>
        <w:t> </w:t>
      </w:r>
      <w:r>
        <w:rPr/>
        <w:t>поставить</w:t>
      </w:r>
      <w:r>
        <w:rPr>
          <w:spacing w:val="31"/>
        </w:rPr>
        <w:t> </w:t>
      </w:r>
      <w:r>
        <w:rPr/>
        <w:t>свою</w:t>
      </w:r>
      <w:r>
        <w:rPr>
          <w:spacing w:val="34"/>
        </w:rPr>
        <w:t> </w:t>
      </w:r>
      <w:r>
        <w:rPr/>
        <w:t>подпись</w:t>
      </w:r>
      <w:r>
        <w:rPr>
          <w:spacing w:val="-63"/>
        </w:rPr>
        <w:t> </w:t>
      </w:r>
      <w:r>
        <w:rPr/>
        <w:t>в</w:t>
      </w:r>
      <w:r>
        <w:rPr>
          <w:spacing w:val="1"/>
        </w:rPr>
        <w:t> </w:t>
      </w:r>
      <w:r>
        <w:rPr/>
        <w:t>указанной</w:t>
      </w:r>
      <w:r>
        <w:rPr>
          <w:spacing w:val="1"/>
        </w:rPr>
        <w:t> </w:t>
      </w:r>
      <w:r>
        <w:rPr/>
        <w:t>форме).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бланке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указанного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48"/>
        </w:rPr>
        <w:t> </w:t>
      </w:r>
      <w:r>
        <w:rPr/>
        <w:t>необходимо</w:t>
      </w:r>
      <w:r>
        <w:rPr>
          <w:spacing w:val="48"/>
        </w:rPr>
        <w:t> </w:t>
      </w:r>
      <w:r>
        <w:rPr/>
        <w:t>внести</w:t>
      </w:r>
      <w:r>
        <w:rPr>
          <w:spacing w:val="48"/>
        </w:rPr>
        <w:t> </w:t>
      </w:r>
      <w:r>
        <w:rPr/>
        <w:t>отметку</w:t>
      </w:r>
      <w:r>
        <w:rPr>
          <w:spacing w:val="49"/>
        </w:rPr>
        <w:t> </w:t>
      </w:r>
      <w:r>
        <w:rPr/>
        <w:t>«Х»</w:t>
      </w:r>
      <w:r>
        <w:rPr>
          <w:spacing w:val="48"/>
        </w:rPr>
        <w:t> </w:t>
      </w:r>
      <w:r>
        <w:rPr/>
        <w:t>в</w:t>
      </w:r>
      <w:r>
        <w:rPr>
          <w:spacing w:val="49"/>
        </w:rPr>
        <w:t> </w:t>
      </w:r>
      <w:r>
        <w:rPr/>
        <w:t>поле</w:t>
      </w:r>
      <w:r>
        <w:rPr>
          <w:spacing w:val="50"/>
        </w:rPr>
        <w:t> </w:t>
      </w:r>
      <w:r>
        <w:rPr/>
        <w:t>«Удален».</w:t>
      </w:r>
      <w:r>
        <w:rPr>
          <w:spacing w:val="49"/>
        </w:rPr>
        <w:t> </w:t>
      </w:r>
      <w:r>
        <w:rPr/>
        <w:t>Внесение</w:t>
      </w:r>
      <w:r>
        <w:rPr>
          <w:spacing w:val="48"/>
        </w:rPr>
        <w:t> </w:t>
      </w:r>
      <w:r>
        <w:rPr/>
        <w:t>отметки</w:t>
      </w:r>
      <w:r>
        <w:rPr>
          <w:spacing w:val="51"/>
        </w:rPr>
        <w:t> </w:t>
      </w:r>
      <w:r>
        <w:rPr/>
        <w:t>в</w:t>
      </w:r>
      <w:r>
        <w:rPr>
          <w:spacing w:val="48"/>
        </w:rPr>
        <w:t> </w:t>
      </w:r>
      <w:r>
        <w:rPr/>
        <w:t>поле</w:t>
      </w:r>
    </w:p>
    <w:p>
      <w:pPr>
        <w:pStyle w:val="BodyText"/>
        <w:ind w:left="114" w:right="287" w:firstLine="0"/>
      </w:pPr>
      <w:r>
        <w:rPr/>
        <w:t>«Удален» подтверждается подписью члена комиссии по проведению итогового сочинения</w:t>
      </w:r>
      <w:r>
        <w:rPr>
          <w:spacing w:val="1"/>
        </w:rPr>
        <w:t> </w:t>
      </w:r>
      <w:r>
        <w:rPr/>
        <w:t>(изложения).</w:t>
      </w:r>
    </w:p>
    <w:p>
      <w:pPr>
        <w:pStyle w:val="BodyText"/>
        <w:ind w:left="114" w:right="284"/>
      </w:pPr>
      <w:r>
        <w:rPr/>
        <w:t>В</w:t>
      </w:r>
      <w:r>
        <w:rPr>
          <w:spacing w:val="21"/>
        </w:rPr>
        <w:t> </w:t>
      </w:r>
      <w:r>
        <w:rPr/>
        <w:t>случае</w:t>
      </w:r>
      <w:r>
        <w:rPr>
          <w:spacing w:val="23"/>
        </w:rPr>
        <w:t> </w:t>
      </w:r>
      <w:r>
        <w:rPr/>
        <w:t>сдачи</w:t>
      </w:r>
      <w:r>
        <w:rPr>
          <w:spacing w:val="23"/>
        </w:rPr>
        <w:t> </w:t>
      </w:r>
      <w:r>
        <w:rPr/>
        <w:t>итогового</w:t>
      </w:r>
      <w:r>
        <w:rPr>
          <w:spacing w:val="21"/>
        </w:rPr>
        <w:t> </w:t>
      </w:r>
      <w:r>
        <w:rPr/>
        <w:t>сочинения</w:t>
      </w:r>
      <w:r>
        <w:rPr>
          <w:spacing w:val="23"/>
        </w:rPr>
        <w:t> </w:t>
      </w:r>
      <w:r>
        <w:rPr/>
        <w:t>(изложения)</w:t>
      </w:r>
      <w:r>
        <w:rPr>
          <w:spacing w:val="25"/>
        </w:rPr>
        <w:t> </w:t>
      </w:r>
      <w:r>
        <w:rPr/>
        <w:t>участником</w:t>
      </w:r>
      <w:r>
        <w:rPr>
          <w:spacing w:val="21"/>
        </w:rPr>
        <w:t> </w:t>
      </w:r>
      <w:r>
        <w:rPr/>
        <w:t>сочинения</w:t>
      </w:r>
      <w:r>
        <w:rPr>
          <w:spacing w:val="23"/>
        </w:rPr>
        <w:t> </w:t>
      </w:r>
      <w:r>
        <w:rPr/>
        <w:t>(изложения)</w:t>
      </w:r>
      <w:r>
        <w:rPr>
          <w:spacing w:val="-63"/>
        </w:rPr>
        <w:t> </w:t>
      </w:r>
      <w:r>
        <w:rPr/>
        <w:t>в</w:t>
      </w:r>
      <w:r>
        <w:rPr>
          <w:spacing w:val="57"/>
        </w:rPr>
        <w:t> </w:t>
      </w:r>
      <w:r>
        <w:rPr/>
        <w:t>устной</w:t>
      </w:r>
      <w:r>
        <w:rPr>
          <w:spacing w:val="57"/>
        </w:rPr>
        <w:t> </w:t>
      </w:r>
      <w:r>
        <w:rPr/>
        <w:t>форме</w:t>
      </w:r>
      <w:r>
        <w:rPr>
          <w:spacing w:val="56"/>
        </w:rPr>
        <w:t> </w:t>
      </w:r>
      <w:r>
        <w:rPr/>
        <w:t>член</w:t>
      </w:r>
      <w:r>
        <w:rPr>
          <w:spacing w:val="56"/>
        </w:rPr>
        <w:t> </w:t>
      </w:r>
      <w:r>
        <w:rPr/>
        <w:t>комиссии</w:t>
      </w:r>
      <w:r>
        <w:rPr>
          <w:spacing w:val="57"/>
        </w:rPr>
        <w:t> </w:t>
      </w:r>
      <w:r>
        <w:rPr/>
        <w:t>по</w:t>
      </w:r>
      <w:r>
        <w:rPr>
          <w:spacing w:val="57"/>
        </w:rPr>
        <w:t> </w:t>
      </w:r>
      <w:r>
        <w:rPr/>
        <w:t>проведению</w:t>
      </w:r>
      <w:r>
        <w:rPr>
          <w:spacing w:val="56"/>
        </w:rPr>
        <w:t> </w:t>
      </w:r>
      <w:r>
        <w:rPr/>
        <w:t>итогового</w:t>
      </w:r>
      <w:r>
        <w:rPr>
          <w:spacing w:val="55"/>
        </w:rPr>
        <w:t> </w:t>
      </w:r>
      <w:r>
        <w:rPr/>
        <w:t>сочинения</w:t>
      </w:r>
      <w:r>
        <w:rPr>
          <w:spacing w:val="57"/>
        </w:rPr>
        <w:t> </w:t>
      </w:r>
      <w:r>
        <w:rPr/>
        <w:t>(изложения)</w:t>
      </w:r>
      <w:r>
        <w:rPr>
          <w:spacing w:val="55"/>
        </w:rPr>
        <w:t> </w:t>
      </w:r>
      <w:r>
        <w:rPr/>
        <w:t>вносит</w:t>
      </w:r>
      <w:r>
        <w:rPr>
          <w:spacing w:val="-62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указанного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62"/>
        </w:rPr>
        <w:t> </w:t>
      </w:r>
      <w:r>
        <w:rPr/>
        <w:t>соответствующую</w:t>
      </w:r>
      <w:r>
        <w:rPr>
          <w:spacing w:val="1"/>
        </w:rPr>
        <w:t> </w:t>
      </w:r>
      <w:r>
        <w:rPr/>
        <w:t>отметку</w:t>
      </w:r>
      <w:r>
        <w:rPr>
          <w:spacing w:val="1"/>
        </w:rPr>
        <w:t> </w:t>
      </w:r>
      <w:r>
        <w:rPr/>
        <w:t>«Х»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поле</w:t>
      </w:r>
      <w:r>
        <w:rPr>
          <w:spacing w:val="1"/>
        </w:rPr>
        <w:t> </w:t>
      </w:r>
      <w:r>
        <w:rPr/>
        <w:t>«В</w:t>
      </w:r>
      <w:r>
        <w:rPr>
          <w:spacing w:val="1"/>
        </w:rPr>
        <w:t> </w:t>
      </w:r>
      <w:r>
        <w:rPr/>
        <w:t>устной</w:t>
      </w:r>
      <w:r>
        <w:rPr>
          <w:spacing w:val="1"/>
        </w:rPr>
        <w:t> </w:t>
      </w:r>
      <w:r>
        <w:rPr/>
        <w:t>форме»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заверяет</w:t>
      </w:r>
      <w:r>
        <w:rPr>
          <w:spacing w:val="1"/>
        </w:rPr>
        <w:t> </w:t>
      </w:r>
      <w:r>
        <w:rPr/>
        <w:t>своей</w:t>
      </w:r>
      <w:r>
        <w:rPr>
          <w:spacing w:val="65"/>
        </w:rPr>
        <w:t> </w:t>
      </w:r>
      <w:r>
        <w:rPr/>
        <w:t>подписью</w:t>
      </w:r>
      <w:r>
        <w:rPr>
          <w:spacing w:val="1"/>
        </w:rPr>
        <w:t> </w:t>
      </w:r>
      <w:r>
        <w:rPr/>
        <w:t>внесение указанной отметки в специально отведенном поле для последующей корректной</w:t>
      </w:r>
      <w:r>
        <w:rPr>
          <w:spacing w:val="1"/>
        </w:rPr>
        <w:t> </w:t>
      </w:r>
      <w:r>
        <w:rPr/>
        <w:t>проверки и обработки бланков итогового сочинения (изложения) такого участника. В форму</w:t>
      </w:r>
      <w:r>
        <w:rPr>
          <w:spacing w:val="1"/>
        </w:rPr>
        <w:t> </w:t>
      </w:r>
      <w:r>
        <w:rPr/>
        <w:t>ИС-05</w:t>
      </w:r>
      <w:r>
        <w:rPr>
          <w:spacing w:val="1"/>
        </w:rPr>
        <w:t> </w:t>
      </w:r>
      <w:r>
        <w:rPr/>
        <w:t>«Ведомость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учебном</w:t>
      </w:r>
      <w:r>
        <w:rPr>
          <w:spacing w:val="1"/>
        </w:rPr>
        <w:t> </w:t>
      </w:r>
      <w:r>
        <w:rPr/>
        <w:t>кабинете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0"/>
        </w:rPr>
        <w:t> </w:t>
      </w:r>
      <w:r>
        <w:rPr/>
        <w:t>организации</w:t>
      </w:r>
      <w:r>
        <w:rPr>
          <w:spacing w:val="10"/>
        </w:rPr>
        <w:t> </w:t>
      </w:r>
      <w:r>
        <w:rPr/>
        <w:t>(месте</w:t>
      </w:r>
      <w:r>
        <w:rPr>
          <w:spacing w:val="12"/>
        </w:rPr>
        <w:t> </w:t>
      </w:r>
      <w:r>
        <w:rPr/>
        <w:t>проведения)»</w:t>
      </w:r>
      <w:r>
        <w:rPr>
          <w:spacing w:val="10"/>
        </w:rPr>
        <w:t> </w:t>
      </w:r>
      <w:r>
        <w:rPr/>
        <w:t>необходимо</w:t>
      </w:r>
      <w:r>
        <w:rPr>
          <w:spacing w:val="12"/>
        </w:rPr>
        <w:t> </w:t>
      </w:r>
      <w:r>
        <w:rPr/>
        <w:t>также</w:t>
      </w:r>
      <w:r>
        <w:rPr>
          <w:spacing w:val="12"/>
        </w:rPr>
        <w:t> </w:t>
      </w:r>
      <w:r>
        <w:rPr/>
        <w:t>внести</w:t>
      </w:r>
      <w:r>
        <w:rPr>
          <w:spacing w:val="12"/>
        </w:rPr>
        <w:t> </w:t>
      </w:r>
      <w:r>
        <w:rPr/>
        <w:t>отметку</w:t>
      </w:r>
      <w:r>
        <w:rPr>
          <w:spacing w:val="7"/>
        </w:rPr>
        <w:t> </w:t>
      </w:r>
      <w:r>
        <w:rPr/>
        <w:t>в</w:t>
      </w:r>
      <w:r>
        <w:rPr>
          <w:spacing w:val="9"/>
        </w:rPr>
        <w:t> </w:t>
      </w:r>
      <w:r>
        <w:rPr/>
        <w:t>поле</w:t>
      </w:r>
    </w:p>
    <w:p>
      <w:pPr>
        <w:pStyle w:val="BodyText"/>
        <w:ind w:left="114" w:firstLine="0"/>
      </w:pPr>
      <w:r>
        <w:rPr/>
        <w:t>«Сдавал</w:t>
      </w:r>
      <w:r>
        <w:rPr>
          <w:spacing w:val="-3"/>
        </w:rPr>
        <w:t> </w:t>
      </w:r>
      <w:r>
        <w:rPr/>
        <w:t>в</w:t>
      </w:r>
      <w:r>
        <w:rPr>
          <w:spacing w:val="2"/>
        </w:rPr>
        <w:t> </w:t>
      </w:r>
      <w:r>
        <w:rPr/>
        <w:t>устной</w:t>
      </w:r>
      <w:r>
        <w:rPr>
          <w:spacing w:val="-3"/>
        </w:rPr>
        <w:t> </w:t>
      </w:r>
      <w:r>
        <w:rPr/>
        <w:t>форме</w:t>
      </w:r>
      <w:r>
        <w:rPr>
          <w:spacing w:val="-3"/>
        </w:rPr>
        <w:t> </w:t>
      </w:r>
      <w:r>
        <w:rPr/>
        <w:t>(ОВЗ)».</w:t>
      </w:r>
    </w:p>
    <w:p>
      <w:pPr>
        <w:pStyle w:val="Heading2"/>
        <w:spacing w:line="296" w:lineRule="exact" w:before="6"/>
      </w:pPr>
      <w:r>
        <w:rPr/>
        <w:t>Завершение</w:t>
      </w:r>
      <w:r>
        <w:rPr>
          <w:spacing w:val="-5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6"/>
        </w:rPr>
        <w:t> </w:t>
      </w:r>
      <w:r>
        <w:rPr/>
        <w:t>(изложения)</w:t>
      </w:r>
    </w:p>
    <w:p>
      <w:pPr>
        <w:pStyle w:val="BodyText"/>
        <w:ind w:left="114" w:right="295"/>
      </w:pPr>
      <w:r>
        <w:rPr/>
        <w:t>За</w:t>
      </w:r>
      <w:r>
        <w:rPr>
          <w:spacing w:val="1"/>
        </w:rPr>
        <w:t> </w:t>
      </w:r>
      <w:r>
        <w:rPr/>
        <w:t>30</w:t>
      </w:r>
      <w:r>
        <w:rPr>
          <w:spacing w:val="1"/>
        </w:rPr>
        <w:t> </w:t>
      </w:r>
      <w:r>
        <w:rPr/>
        <w:t>минут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5</w:t>
      </w:r>
      <w:r>
        <w:rPr>
          <w:spacing w:val="1"/>
        </w:rPr>
        <w:t> </w:t>
      </w:r>
      <w:r>
        <w:rPr/>
        <w:t>минут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окончания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члены</w:t>
      </w:r>
      <w:r>
        <w:rPr>
          <w:spacing w:val="-62"/>
        </w:rPr>
        <w:t> </w:t>
      </w:r>
      <w:r>
        <w:rPr/>
        <w:t>комиссии по проведению итогового сочинения (изложения) сообщают участникам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39"/>
        </w:rPr>
        <w:t> </w:t>
      </w:r>
      <w:r>
        <w:rPr/>
        <w:t>(изложения)</w:t>
      </w:r>
      <w:r>
        <w:rPr>
          <w:spacing w:val="40"/>
        </w:rPr>
        <w:t> </w:t>
      </w:r>
      <w:r>
        <w:rPr/>
        <w:t>о</w:t>
      </w:r>
      <w:r>
        <w:rPr>
          <w:spacing w:val="38"/>
        </w:rPr>
        <w:t> </w:t>
      </w:r>
      <w:r>
        <w:rPr/>
        <w:t>скором</w:t>
      </w:r>
      <w:r>
        <w:rPr>
          <w:spacing w:val="39"/>
        </w:rPr>
        <w:t> </w:t>
      </w:r>
      <w:r>
        <w:rPr/>
        <w:t>завершении</w:t>
      </w:r>
      <w:r>
        <w:rPr>
          <w:spacing w:val="40"/>
        </w:rPr>
        <w:t> </w:t>
      </w:r>
      <w:r>
        <w:rPr/>
        <w:t>написания</w:t>
      </w:r>
      <w:r>
        <w:rPr>
          <w:spacing w:val="39"/>
        </w:rPr>
        <w:t> </w:t>
      </w:r>
      <w:r>
        <w:rPr/>
        <w:t>итогового</w:t>
      </w:r>
      <w:r>
        <w:rPr>
          <w:spacing w:val="41"/>
        </w:rPr>
        <w:t> </w:t>
      </w:r>
      <w:r>
        <w:rPr/>
        <w:t>сочинения</w:t>
      </w:r>
      <w:r>
        <w:rPr>
          <w:spacing w:val="42"/>
        </w:rPr>
        <w:t> </w:t>
      </w:r>
      <w:r>
        <w:rPr/>
        <w:t>(изложения)</w:t>
      </w:r>
    </w:p>
    <w:p>
      <w:pPr>
        <w:spacing w:after="0"/>
        <w:sectPr>
          <w:pgSz w:w="11910" w:h="16840"/>
          <w:pgMar w:header="0" w:footer="529" w:top="900" w:bottom="800" w:left="620" w:right="420"/>
        </w:sectPr>
      </w:pPr>
    </w:p>
    <w:p>
      <w:pPr>
        <w:pStyle w:val="BodyText"/>
        <w:spacing w:before="63"/>
        <w:ind w:left="114" w:right="289" w:firstLine="0"/>
      </w:pPr>
      <w:r>
        <w:rPr/>
        <w:t>и о необходимости перенести написанные сочинения (изложения) из черновиков в бланки</w:t>
      </w:r>
      <w:r>
        <w:rPr>
          <w:spacing w:val="1"/>
        </w:rPr>
        <w:t> </w:t>
      </w:r>
      <w:r>
        <w:rPr/>
        <w:t>записи</w:t>
      </w:r>
      <w:r>
        <w:rPr>
          <w:spacing w:val="-2"/>
        </w:rPr>
        <w:t> </w:t>
      </w:r>
      <w:r>
        <w:rPr/>
        <w:t>(в том числе</w:t>
      </w:r>
      <w:r>
        <w:rPr>
          <w:spacing w:val="-1"/>
        </w:rPr>
        <w:t> </w:t>
      </w:r>
      <w:r>
        <w:rPr/>
        <w:t>в</w:t>
      </w:r>
      <w:r>
        <w:rPr>
          <w:spacing w:val="3"/>
        </w:rPr>
        <w:t> </w:t>
      </w:r>
      <w:r>
        <w:rPr/>
        <w:t>дополнительные</w:t>
      </w:r>
      <w:r>
        <w:rPr>
          <w:spacing w:val="-1"/>
        </w:rPr>
        <w:t> </w:t>
      </w:r>
      <w:r>
        <w:rPr/>
        <w:t>бланки</w:t>
      </w:r>
      <w:r>
        <w:rPr>
          <w:spacing w:val="-1"/>
        </w:rPr>
        <w:t> </w:t>
      </w:r>
      <w:r>
        <w:rPr/>
        <w:t>записи).</w:t>
      </w:r>
    </w:p>
    <w:p>
      <w:pPr>
        <w:pStyle w:val="BodyText"/>
        <w:ind w:left="114" w:right="288"/>
      </w:pPr>
      <w:r>
        <w:rPr/>
        <w:t>Участники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досрочно</w:t>
      </w:r>
      <w:r>
        <w:rPr>
          <w:spacing w:val="1"/>
        </w:rPr>
        <w:t> </w:t>
      </w:r>
      <w:r>
        <w:rPr/>
        <w:t>завершившие</w:t>
      </w:r>
      <w:r>
        <w:rPr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сдают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регистрации,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записи,</w:t>
      </w:r>
      <w:r>
        <w:rPr>
          <w:spacing w:val="1"/>
        </w:rPr>
        <w:t> </w:t>
      </w:r>
      <w:r>
        <w:rPr/>
        <w:t>дополнительные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записи,</w:t>
      </w:r>
      <w:r>
        <w:rPr>
          <w:spacing w:val="1"/>
        </w:rPr>
        <w:t> </w:t>
      </w:r>
      <w:r>
        <w:rPr/>
        <w:t>черновики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покидают</w:t>
      </w:r>
      <w:r>
        <w:rPr>
          <w:spacing w:val="65"/>
        </w:rPr>
        <w:t> </w:t>
      </w:r>
      <w:r>
        <w:rPr/>
        <w:t>образовательную</w:t>
      </w:r>
      <w:r>
        <w:rPr>
          <w:spacing w:val="65"/>
        </w:rPr>
        <w:t> </w:t>
      </w:r>
      <w:r>
        <w:rPr/>
        <w:t>организацию</w:t>
      </w:r>
      <w:r>
        <w:rPr>
          <w:spacing w:val="1"/>
        </w:rPr>
        <w:t> </w:t>
      </w:r>
      <w:r>
        <w:rPr/>
        <w:t>(место проведения итогового сочинения (изложения), не дожидаясь установленного времени</w:t>
      </w:r>
      <w:r>
        <w:rPr>
          <w:spacing w:val="1"/>
        </w:rPr>
        <w:t> </w:t>
      </w:r>
      <w:r>
        <w:rPr/>
        <w:t>завершения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 (изложения).</w:t>
      </w:r>
    </w:p>
    <w:p>
      <w:pPr>
        <w:pStyle w:val="BodyText"/>
        <w:ind w:left="114" w:right="292"/>
      </w:pPr>
      <w:r>
        <w:rPr/>
        <w:t>По истечении установленного времени завершения итогового сочинения (изложения)</w:t>
      </w:r>
      <w:r>
        <w:rPr>
          <w:spacing w:val="1"/>
        </w:rPr>
        <w:t> </w:t>
      </w:r>
      <w:r>
        <w:rPr/>
        <w:t>члены комиссии по проведению итогового сочинения (изложения) объявляют об окончании</w:t>
      </w:r>
      <w:r>
        <w:rPr>
          <w:spacing w:val="1"/>
        </w:rPr>
        <w:t> </w:t>
      </w:r>
      <w:r>
        <w:rPr/>
        <w:t>выполнении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собирают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участников</w:t>
      </w:r>
      <w:r>
        <w:rPr>
          <w:spacing w:val="66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 бланки регистрации, бланки записи (дополнительные бланки записи),</w:t>
      </w:r>
      <w:r>
        <w:rPr>
          <w:spacing w:val="-62"/>
        </w:rPr>
        <w:t> </w:t>
      </w:r>
      <w:r>
        <w:rPr/>
        <w:t>черновики.</w:t>
      </w:r>
    </w:p>
    <w:p>
      <w:pPr>
        <w:pStyle w:val="BodyText"/>
        <w:spacing w:before="1"/>
        <w:ind w:left="114" w:right="289"/>
      </w:pPr>
      <w:r>
        <w:rPr/>
        <w:t>Член комиссии по проведению итогового сочинения (изложения) ставит «Z» в области</w:t>
      </w:r>
      <w:r>
        <w:rPr>
          <w:spacing w:val="1"/>
        </w:rPr>
        <w:t> </w:t>
      </w:r>
      <w:r>
        <w:rPr/>
        <w:t>бланка</w:t>
      </w:r>
      <w:r>
        <w:rPr>
          <w:spacing w:val="-2"/>
        </w:rPr>
        <w:t> </w:t>
      </w:r>
      <w:r>
        <w:rPr/>
        <w:t>записи</w:t>
      </w:r>
      <w:r>
        <w:rPr>
          <w:spacing w:val="-2"/>
        </w:rPr>
        <w:t> </w:t>
      </w:r>
      <w:r>
        <w:rPr/>
        <w:t>(или</w:t>
      </w:r>
      <w:r>
        <w:rPr>
          <w:spacing w:val="-1"/>
        </w:rPr>
        <w:t> </w:t>
      </w:r>
      <w:r>
        <w:rPr/>
        <w:t>дополнительного</w:t>
      </w:r>
      <w:r>
        <w:rPr>
          <w:spacing w:val="-1"/>
        </w:rPr>
        <w:t> </w:t>
      </w:r>
      <w:r>
        <w:rPr/>
        <w:t>бланка</w:t>
      </w:r>
      <w:r>
        <w:rPr>
          <w:spacing w:val="-2"/>
        </w:rPr>
        <w:t> </w:t>
      </w:r>
      <w:r>
        <w:rPr/>
        <w:t>записи),</w:t>
      </w:r>
      <w:r>
        <w:rPr>
          <w:spacing w:val="-2"/>
        </w:rPr>
        <w:t> </w:t>
      </w:r>
      <w:r>
        <w:rPr/>
        <w:t>оставшейся</w:t>
      </w:r>
      <w:r>
        <w:rPr>
          <w:spacing w:val="-1"/>
        </w:rPr>
        <w:t> </w:t>
      </w:r>
      <w:r>
        <w:rPr/>
        <w:t>незаполненной.</w:t>
      </w:r>
    </w:p>
    <w:p>
      <w:pPr>
        <w:pStyle w:val="BodyText"/>
        <w:ind w:left="114" w:right="296"/>
      </w:pPr>
      <w:r>
        <w:rPr/>
        <w:t>В</w:t>
      </w:r>
      <w:r>
        <w:rPr>
          <w:spacing w:val="1"/>
        </w:rPr>
        <w:t> </w:t>
      </w:r>
      <w:r>
        <w:rPr/>
        <w:t>бланках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заполнить поле «Количество бланков записи». В указанное поле вписывается то количество</w:t>
      </w:r>
      <w:r>
        <w:rPr>
          <w:spacing w:val="1"/>
        </w:rPr>
        <w:t> </w:t>
      </w:r>
      <w:r>
        <w:rPr/>
        <w:t>бланков записи, включая дополнительные бланки</w:t>
      </w:r>
      <w:r>
        <w:rPr>
          <w:spacing w:val="65"/>
        </w:rPr>
        <w:t> </w:t>
      </w:r>
      <w:r>
        <w:rPr/>
        <w:t>записи (в</w:t>
      </w:r>
      <w:r>
        <w:rPr>
          <w:spacing w:val="65"/>
        </w:rPr>
        <w:t> </w:t>
      </w:r>
      <w:r>
        <w:rPr/>
        <w:t>случае если такие</w:t>
      </w:r>
      <w:r>
        <w:rPr>
          <w:spacing w:val="65"/>
        </w:rPr>
        <w:t> </w:t>
      </w:r>
      <w:r>
        <w:rPr/>
        <w:t>выдавались</w:t>
      </w:r>
      <w:r>
        <w:rPr>
          <w:spacing w:val="1"/>
        </w:rPr>
        <w:t> </w:t>
      </w:r>
      <w:r>
        <w:rPr/>
        <w:t>по</w:t>
      </w:r>
      <w:r>
        <w:rPr>
          <w:spacing w:val="-2"/>
        </w:rPr>
        <w:t> </w:t>
      </w:r>
      <w:r>
        <w:rPr/>
        <w:t>запросу</w:t>
      </w:r>
      <w:r>
        <w:rPr>
          <w:spacing w:val="-1"/>
        </w:rPr>
        <w:t> </w:t>
      </w:r>
      <w:r>
        <w:rPr/>
        <w:t>участника),</w:t>
      </w:r>
      <w:r>
        <w:rPr>
          <w:spacing w:val="-1"/>
        </w:rPr>
        <w:t> </w:t>
      </w:r>
      <w:r>
        <w:rPr/>
        <w:t>которое</w:t>
      </w:r>
      <w:r>
        <w:rPr>
          <w:spacing w:val="-1"/>
        </w:rPr>
        <w:t> </w:t>
      </w:r>
      <w:r>
        <w:rPr/>
        <w:t>было</w:t>
      </w:r>
      <w:r>
        <w:rPr>
          <w:spacing w:val="-2"/>
        </w:rPr>
        <w:t> </w:t>
      </w:r>
      <w:r>
        <w:rPr/>
        <w:t>выдано</w:t>
      </w:r>
      <w:r>
        <w:rPr>
          <w:spacing w:val="2"/>
        </w:rPr>
        <w:t> </w:t>
      </w:r>
      <w:r>
        <w:rPr/>
        <w:t>участнику.</w:t>
      </w:r>
    </w:p>
    <w:p>
      <w:pPr>
        <w:pStyle w:val="BodyText"/>
        <w:ind w:left="114" w:right="291"/>
      </w:pPr>
      <w:r>
        <w:rPr/>
        <w:t>Заполняют соответствующие отчетные формы. В свою очередь, участник проверяет</w:t>
      </w:r>
      <w:r>
        <w:rPr>
          <w:spacing w:val="1"/>
        </w:rPr>
        <w:t> </w:t>
      </w:r>
      <w:r>
        <w:rPr/>
        <w:t>данные, внесенные в форму ИС-05 «Ведомость проведения итогового сочинения (изложения)</w:t>
      </w:r>
      <w:r>
        <w:rPr>
          <w:spacing w:val="-62"/>
        </w:rPr>
        <w:t> </w:t>
      </w:r>
      <w:r>
        <w:rPr/>
        <w:t>в учебном кабинете ОО</w:t>
      </w:r>
      <w:r>
        <w:rPr>
          <w:spacing w:val="-2"/>
        </w:rPr>
        <w:t> </w:t>
      </w:r>
      <w:r>
        <w:rPr/>
        <w:t>(месте</w:t>
      </w:r>
      <w:r>
        <w:rPr>
          <w:spacing w:val="-2"/>
        </w:rPr>
        <w:t> </w:t>
      </w:r>
      <w:r>
        <w:rPr/>
        <w:t>проведения)»,</w:t>
      </w:r>
      <w:r>
        <w:rPr>
          <w:spacing w:val="-2"/>
        </w:rPr>
        <w:t> </w:t>
      </w:r>
      <w:r>
        <w:rPr/>
        <w:t>подтверждая</w:t>
      </w:r>
      <w:r>
        <w:rPr>
          <w:spacing w:val="-2"/>
        </w:rPr>
        <w:t> </w:t>
      </w:r>
      <w:r>
        <w:rPr/>
        <w:t>их</w:t>
      </w:r>
      <w:r>
        <w:rPr>
          <w:spacing w:val="-1"/>
        </w:rPr>
        <w:t> </w:t>
      </w:r>
      <w:r>
        <w:rPr/>
        <w:t>личной</w:t>
      </w:r>
      <w:r>
        <w:rPr>
          <w:spacing w:val="-1"/>
        </w:rPr>
        <w:t> </w:t>
      </w:r>
      <w:r>
        <w:rPr/>
        <w:t>подписью.</w:t>
      </w:r>
    </w:p>
    <w:p>
      <w:pPr>
        <w:pStyle w:val="BodyText"/>
        <w:ind w:left="114" w:right="293"/>
      </w:pPr>
      <w:r>
        <w:rPr/>
        <w:t>Собранные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регистрации,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(дополнительные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записи),</w:t>
      </w:r>
      <w:r>
        <w:rPr>
          <w:spacing w:val="1"/>
        </w:rPr>
        <w:t> </w:t>
      </w:r>
      <w:r>
        <w:rPr/>
        <w:t>черновики, а также отчетные формы для проведения итогового сочинения (изложения) члены</w:t>
      </w:r>
      <w:r>
        <w:rPr>
          <w:spacing w:val="-62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передают</w:t>
      </w:r>
      <w:r>
        <w:rPr>
          <w:spacing w:val="1"/>
        </w:rPr>
        <w:t> </w:t>
      </w:r>
      <w:r>
        <w:rPr/>
        <w:t>руководителю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-2"/>
        </w:rPr>
        <w:t> </w:t>
      </w:r>
      <w:r>
        <w:rPr/>
        <w:t>организации.</w:t>
      </w:r>
    </w:p>
    <w:p>
      <w:pPr>
        <w:spacing w:after="0"/>
        <w:sectPr>
          <w:pgSz w:w="11910" w:h="16840"/>
          <w:pgMar w:header="0" w:footer="529" w:top="900" w:bottom="800" w:left="620" w:right="420"/>
        </w:sectPr>
      </w:pPr>
    </w:p>
    <w:p>
      <w:pPr>
        <w:pStyle w:val="Heading1"/>
        <w:spacing w:before="71"/>
        <w:ind w:left="822" w:firstLine="0"/>
        <w:jc w:val="both"/>
      </w:pPr>
      <w:bookmarkStart w:name="_bookmark33" w:id="59"/>
      <w:bookmarkEnd w:id="59"/>
      <w:r>
        <w:rPr>
          <w:b w:val="0"/>
        </w:rPr>
      </w:r>
      <w:r>
        <w:rPr/>
        <w:t>Приложение</w:t>
      </w:r>
      <w:r>
        <w:rPr>
          <w:spacing w:val="-4"/>
        </w:rPr>
        <w:t> </w:t>
      </w:r>
      <w:r>
        <w:rPr/>
        <w:t>9.</w:t>
      </w:r>
      <w:r>
        <w:rPr>
          <w:spacing w:val="-3"/>
        </w:rPr>
        <w:t> </w:t>
      </w:r>
      <w:r>
        <w:rPr/>
        <w:t>Критерии</w:t>
      </w:r>
      <w:r>
        <w:rPr>
          <w:spacing w:val="-5"/>
        </w:rPr>
        <w:t> </w:t>
      </w:r>
      <w:r>
        <w:rPr/>
        <w:t>оценивания</w:t>
      </w:r>
      <w:r>
        <w:rPr>
          <w:spacing w:val="-4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</w:t>
      </w:r>
    </w:p>
    <w:p>
      <w:pPr>
        <w:pStyle w:val="BodyText"/>
        <w:spacing w:before="11"/>
        <w:ind w:left="0" w:firstLine="0"/>
        <w:jc w:val="left"/>
        <w:rPr>
          <w:b/>
          <w:sz w:val="23"/>
        </w:rPr>
      </w:pPr>
    </w:p>
    <w:p>
      <w:pPr>
        <w:pStyle w:val="Heading2"/>
        <w:numPr>
          <w:ilvl w:val="2"/>
          <w:numId w:val="4"/>
        </w:numPr>
        <w:tabs>
          <w:tab w:pos="1159" w:val="left" w:leader="none"/>
        </w:tabs>
        <w:spacing w:line="240" w:lineRule="auto" w:before="0" w:after="0"/>
        <w:ind w:left="114" w:right="290" w:firstLine="708"/>
        <w:jc w:val="left"/>
      </w:pPr>
      <w:bookmarkStart w:name="_bookmark34" w:id="60"/>
      <w:bookmarkEnd w:id="60"/>
      <w:r>
        <w:rPr>
          <w:b w:val="0"/>
        </w:rPr>
      </w:r>
      <w:bookmarkStart w:name="_bookmark34" w:id="61"/>
      <w:bookmarkEnd w:id="61"/>
      <w:r>
        <w:rPr/>
        <w:t>К</w:t>
      </w:r>
      <w:r>
        <w:rPr/>
        <w:t>ритерии</w:t>
      </w:r>
      <w:r>
        <w:rPr>
          <w:spacing w:val="6"/>
        </w:rPr>
        <w:t> </w:t>
      </w:r>
      <w:r>
        <w:rPr/>
        <w:t>оценивания</w:t>
      </w:r>
      <w:r>
        <w:rPr>
          <w:spacing w:val="5"/>
        </w:rPr>
        <w:t> </w:t>
      </w:r>
      <w:r>
        <w:rPr/>
        <w:t>итогового</w:t>
      </w:r>
      <w:r>
        <w:rPr>
          <w:spacing w:val="5"/>
        </w:rPr>
        <w:t> </w:t>
      </w:r>
      <w:r>
        <w:rPr/>
        <w:t>сочинения</w:t>
      </w:r>
      <w:r>
        <w:rPr>
          <w:spacing w:val="5"/>
        </w:rPr>
        <w:t> </w:t>
      </w:r>
      <w:r>
        <w:rPr/>
        <w:t>организациями,</w:t>
      </w:r>
      <w:r>
        <w:rPr>
          <w:spacing w:val="15"/>
        </w:rPr>
        <w:t> </w:t>
      </w:r>
      <w:r>
        <w:rPr/>
        <w:t>реализующими</w:t>
      </w:r>
      <w:r>
        <w:rPr>
          <w:spacing w:val="-62"/>
        </w:rPr>
        <w:t> </w:t>
      </w:r>
      <w:r>
        <w:rPr/>
        <w:t>образовательные</w:t>
      </w:r>
      <w:r>
        <w:rPr>
          <w:spacing w:val="-2"/>
        </w:rPr>
        <w:t> </w:t>
      </w:r>
      <w:r>
        <w:rPr/>
        <w:t>программы</w:t>
      </w:r>
      <w:r>
        <w:rPr>
          <w:spacing w:val="-1"/>
        </w:rPr>
        <w:t> </w:t>
      </w:r>
      <w:r>
        <w:rPr/>
        <w:t>среднего</w:t>
      </w:r>
      <w:r>
        <w:rPr>
          <w:spacing w:val="-1"/>
        </w:rPr>
        <w:t> </w:t>
      </w:r>
      <w:r>
        <w:rPr/>
        <w:t>общего</w:t>
      </w:r>
      <w:r>
        <w:rPr>
          <w:spacing w:val="-2"/>
        </w:rPr>
        <w:t> </w:t>
      </w:r>
      <w:r>
        <w:rPr/>
        <w:t>образования</w:t>
      </w:r>
    </w:p>
    <w:p>
      <w:pPr>
        <w:pStyle w:val="BodyText"/>
        <w:ind w:left="0" w:firstLine="0"/>
        <w:jc w:val="left"/>
        <w:rPr>
          <w:b/>
          <w:sz w:val="25"/>
        </w:rPr>
      </w:pPr>
    </w:p>
    <w:p>
      <w:pPr>
        <w:pStyle w:val="BodyText"/>
        <w:ind w:left="114" w:right="293"/>
      </w:pPr>
      <w:r>
        <w:rPr/>
        <w:t>К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допускаются</w:t>
      </w:r>
      <w:r>
        <w:rPr>
          <w:spacing w:val="1"/>
        </w:rPr>
        <w:t> </w:t>
      </w:r>
      <w:r>
        <w:rPr/>
        <w:t>итоговые</w:t>
      </w:r>
      <w:r>
        <w:rPr>
          <w:spacing w:val="1"/>
        </w:rPr>
        <w:t> </w:t>
      </w:r>
      <w:r>
        <w:rPr/>
        <w:t>сочинения,</w:t>
      </w:r>
      <w:r>
        <w:rPr>
          <w:spacing w:val="1"/>
        </w:rPr>
        <w:t> </w:t>
      </w:r>
      <w:r>
        <w:rPr/>
        <w:t>соответствующие</w:t>
      </w:r>
      <w:r>
        <w:rPr>
          <w:spacing w:val="3"/>
        </w:rPr>
        <w:t> </w:t>
      </w:r>
      <w:r>
        <w:rPr/>
        <w:t>установленным</w:t>
      </w:r>
      <w:r>
        <w:rPr>
          <w:spacing w:val="-1"/>
        </w:rPr>
        <w:t> </w:t>
      </w:r>
      <w:r>
        <w:rPr/>
        <w:t>требованиям.</w:t>
      </w:r>
    </w:p>
    <w:p>
      <w:pPr>
        <w:pStyle w:val="Heading2"/>
        <w:spacing w:line="298" w:lineRule="exact"/>
        <w:rPr>
          <w:b w:val="0"/>
        </w:rPr>
      </w:pPr>
      <w:r>
        <w:rPr/>
        <w:t>Требование</w:t>
      </w:r>
      <w:r>
        <w:rPr>
          <w:spacing w:val="-3"/>
        </w:rPr>
        <w:t> </w:t>
      </w:r>
      <w:r>
        <w:rPr/>
        <w:t>№</w:t>
      </w:r>
      <w:r>
        <w:rPr>
          <w:spacing w:val="-2"/>
        </w:rPr>
        <w:t> </w:t>
      </w:r>
      <w:r>
        <w:rPr/>
        <w:t>1.</w:t>
      </w:r>
      <w:r>
        <w:rPr>
          <w:spacing w:val="-2"/>
        </w:rPr>
        <w:t> </w:t>
      </w:r>
      <w:r>
        <w:rPr/>
        <w:t>«Объем</w:t>
      </w:r>
      <w:r>
        <w:rPr>
          <w:spacing w:val="-2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сочинения»</w:t>
      </w:r>
      <w:r>
        <w:rPr>
          <w:b w:val="0"/>
          <w:vertAlign w:val="superscript"/>
        </w:rPr>
        <w:t>17</w:t>
      </w:r>
    </w:p>
    <w:p>
      <w:pPr>
        <w:pStyle w:val="BodyText"/>
        <w:spacing w:line="298" w:lineRule="exact"/>
        <w:ind w:left="822" w:firstLine="0"/>
      </w:pPr>
      <w:r>
        <w:rPr/>
        <w:t>Рекомендуемое</w:t>
      </w:r>
      <w:r>
        <w:rPr>
          <w:spacing w:val="-1"/>
        </w:rPr>
        <w:t> </w:t>
      </w:r>
      <w:r>
        <w:rPr/>
        <w:t>количество</w:t>
      </w:r>
      <w:r>
        <w:rPr>
          <w:spacing w:val="-4"/>
        </w:rPr>
        <w:t> </w:t>
      </w:r>
      <w:r>
        <w:rPr/>
        <w:t>слов</w:t>
      </w:r>
      <w:r>
        <w:rPr>
          <w:spacing w:val="2"/>
        </w:rPr>
        <w:t> </w:t>
      </w:r>
      <w:r>
        <w:rPr/>
        <w:t>–</w:t>
      </w:r>
      <w:r>
        <w:rPr>
          <w:spacing w:val="-4"/>
        </w:rPr>
        <w:t> </w:t>
      </w:r>
      <w:r>
        <w:rPr/>
        <w:t>от</w:t>
      </w:r>
      <w:r>
        <w:rPr>
          <w:spacing w:val="-1"/>
        </w:rPr>
        <w:t> </w:t>
      </w:r>
      <w:r>
        <w:rPr/>
        <w:t>350.</w:t>
      </w:r>
    </w:p>
    <w:p>
      <w:pPr>
        <w:pStyle w:val="BodyText"/>
        <w:spacing w:before="1"/>
        <w:ind w:left="114" w:right="287"/>
      </w:pPr>
      <w:r>
        <w:rPr/>
        <w:t>Максимальное количество слов в сочинении не устанавливается. Если в сочинении</w:t>
      </w:r>
      <w:r>
        <w:rPr>
          <w:spacing w:val="1"/>
        </w:rPr>
        <w:t> </w:t>
      </w:r>
      <w:r>
        <w:rPr/>
        <w:t>менее</w:t>
      </w:r>
      <w:r>
        <w:rPr>
          <w:spacing w:val="23"/>
        </w:rPr>
        <w:t> </w:t>
      </w:r>
      <w:r>
        <w:rPr/>
        <w:t>250</w:t>
      </w:r>
      <w:r>
        <w:rPr>
          <w:spacing w:val="22"/>
        </w:rPr>
        <w:t> </w:t>
      </w:r>
      <w:r>
        <w:rPr/>
        <w:t>слов</w:t>
      </w:r>
      <w:r>
        <w:rPr>
          <w:spacing w:val="23"/>
        </w:rPr>
        <w:t> </w:t>
      </w:r>
      <w:r>
        <w:rPr/>
        <w:t>(в</w:t>
      </w:r>
      <w:r>
        <w:rPr>
          <w:spacing w:val="23"/>
        </w:rPr>
        <w:t> </w:t>
      </w:r>
      <w:r>
        <w:rPr/>
        <w:t>подсчет</w:t>
      </w:r>
      <w:r>
        <w:rPr>
          <w:spacing w:val="22"/>
        </w:rPr>
        <w:t> </w:t>
      </w:r>
      <w:r>
        <w:rPr/>
        <w:t>включаются</w:t>
      </w:r>
      <w:r>
        <w:rPr>
          <w:spacing w:val="23"/>
        </w:rPr>
        <w:t> </w:t>
      </w:r>
      <w:r>
        <w:rPr/>
        <w:t>все</w:t>
      </w:r>
      <w:r>
        <w:rPr>
          <w:spacing w:val="24"/>
        </w:rPr>
        <w:t> </w:t>
      </w:r>
      <w:r>
        <w:rPr/>
        <w:t>слова,</w:t>
      </w:r>
      <w:r>
        <w:rPr>
          <w:spacing w:val="23"/>
        </w:rPr>
        <w:t> </w:t>
      </w:r>
      <w:r>
        <w:rPr/>
        <w:t>в</w:t>
      </w:r>
      <w:r>
        <w:rPr>
          <w:spacing w:val="22"/>
        </w:rPr>
        <w:t> </w:t>
      </w:r>
      <w:r>
        <w:rPr/>
        <w:t>том</w:t>
      </w:r>
      <w:r>
        <w:rPr>
          <w:spacing w:val="21"/>
        </w:rPr>
        <w:t> </w:t>
      </w:r>
      <w:r>
        <w:rPr/>
        <w:t>числе</w:t>
      </w:r>
      <w:r>
        <w:rPr>
          <w:spacing w:val="26"/>
        </w:rPr>
        <w:t> </w:t>
      </w:r>
      <w:r>
        <w:rPr/>
        <w:t>служебные),</w:t>
      </w:r>
      <w:r>
        <w:rPr>
          <w:spacing w:val="23"/>
        </w:rPr>
        <w:t> </w:t>
      </w:r>
      <w:r>
        <w:rPr/>
        <w:t>то</w:t>
      </w:r>
      <w:r>
        <w:rPr>
          <w:spacing w:val="22"/>
        </w:rPr>
        <w:t> </w:t>
      </w:r>
      <w:r>
        <w:rPr/>
        <w:t>выставляется</w:t>
      </w:r>
    </w:p>
    <w:p>
      <w:pPr>
        <w:pStyle w:val="BodyText"/>
        <w:spacing w:before="1"/>
        <w:ind w:left="114" w:right="289" w:firstLine="0"/>
      </w:pPr>
      <w:r>
        <w:rPr/>
        <w:t>«незачет» за невыполнение требования № 1 и «незачет» за работу в целом (такое итоговое</w:t>
      </w:r>
      <w:r>
        <w:rPr>
          <w:spacing w:val="1"/>
        </w:rPr>
        <w:t> </w:t>
      </w:r>
      <w:r>
        <w:rPr/>
        <w:t>сочинение не</w:t>
      </w:r>
      <w:r>
        <w:rPr>
          <w:spacing w:val="1"/>
        </w:rPr>
        <w:t> </w:t>
      </w:r>
      <w:r>
        <w:rPr/>
        <w:t>проверяется по</w:t>
      </w:r>
      <w:r>
        <w:rPr>
          <w:spacing w:val="1"/>
        </w:rPr>
        <w:t> </w:t>
      </w:r>
      <w:r>
        <w:rPr/>
        <w:t>требованию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«Самостоятельность написания итогового</w:t>
      </w:r>
      <w:r>
        <w:rPr>
          <w:spacing w:val="1"/>
        </w:rPr>
        <w:t> </w:t>
      </w:r>
      <w:r>
        <w:rPr/>
        <w:t>сочинения»</w:t>
      </w:r>
      <w:r>
        <w:rPr>
          <w:spacing w:val="-4"/>
        </w:rPr>
        <w:t> </w:t>
      </w:r>
      <w:r>
        <w:rPr/>
        <w:t>и</w:t>
      </w:r>
      <w:r>
        <w:rPr>
          <w:spacing w:val="2"/>
        </w:rPr>
        <w:t> </w:t>
      </w:r>
      <w:r>
        <w:rPr/>
        <w:t>критериям</w:t>
      </w:r>
      <w:r>
        <w:rPr>
          <w:spacing w:val="-1"/>
        </w:rPr>
        <w:t> </w:t>
      </w:r>
      <w:r>
        <w:rPr/>
        <w:t>оценивания).</w:t>
      </w:r>
    </w:p>
    <w:p>
      <w:pPr>
        <w:pStyle w:val="Heading2"/>
        <w:spacing w:line="295" w:lineRule="exact" w:before="7"/>
      </w:pPr>
      <w:r>
        <w:rPr/>
        <w:t>Требование</w:t>
      </w:r>
      <w:r>
        <w:rPr>
          <w:spacing w:val="-6"/>
        </w:rPr>
        <w:t> </w:t>
      </w:r>
      <w:r>
        <w:rPr/>
        <w:t>№</w:t>
      </w:r>
      <w:r>
        <w:rPr>
          <w:spacing w:val="-4"/>
        </w:rPr>
        <w:t> </w:t>
      </w:r>
      <w:r>
        <w:rPr/>
        <w:t>2.</w:t>
      </w:r>
      <w:r>
        <w:rPr>
          <w:spacing w:val="-5"/>
        </w:rPr>
        <w:t> </w:t>
      </w:r>
      <w:r>
        <w:rPr/>
        <w:t>«Самостоятельность</w:t>
      </w:r>
      <w:r>
        <w:rPr>
          <w:spacing w:val="-3"/>
        </w:rPr>
        <w:t> </w:t>
      </w:r>
      <w:r>
        <w:rPr/>
        <w:t>написания</w:t>
      </w:r>
      <w:r>
        <w:rPr>
          <w:spacing w:val="-6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сочинения»</w:t>
      </w:r>
    </w:p>
    <w:p>
      <w:pPr>
        <w:pStyle w:val="BodyText"/>
        <w:ind w:left="114" w:right="288"/>
      </w:pP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выполняется</w:t>
      </w:r>
      <w:r>
        <w:rPr>
          <w:spacing w:val="1"/>
        </w:rPr>
        <w:t> </w:t>
      </w:r>
      <w:r>
        <w:rPr/>
        <w:t>самостоятельно.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допускается</w:t>
      </w:r>
      <w:r>
        <w:rPr>
          <w:spacing w:val="1"/>
        </w:rPr>
        <w:t> </w:t>
      </w:r>
      <w:r>
        <w:rPr/>
        <w:t>списывание</w:t>
      </w:r>
      <w:r>
        <w:rPr>
          <w:spacing w:val="1"/>
        </w:rPr>
        <w:t> </w:t>
      </w:r>
      <w:r>
        <w:rPr/>
        <w:t>сочинения   (фрагментов   сочинения)   из   какого-либо   источника   или   воспроизведение</w:t>
      </w:r>
      <w:r>
        <w:rPr>
          <w:spacing w:val="1"/>
        </w:rPr>
        <w:t> </w:t>
      </w:r>
      <w:r>
        <w:rPr/>
        <w:t>по</w:t>
      </w:r>
      <w:r>
        <w:rPr>
          <w:spacing w:val="51"/>
        </w:rPr>
        <w:t> </w:t>
      </w:r>
      <w:r>
        <w:rPr/>
        <w:t>памяти</w:t>
      </w:r>
      <w:r>
        <w:rPr>
          <w:spacing w:val="51"/>
        </w:rPr>
        <w:t> </w:t>
      </w:r>
      <w:r>
        <w:rPr/>
        <w:t>чужого</w:t>
      </w:r>
      <w:r>
        <w:rPr>
          <w:spacing w:val="50"/>
        </w:rPr>
        <w:t> </w:t>
      </w:r>
      <w:r>
        <w:rPr/>
        <w:t>текста</w:t>
      </w:r>
      <w:r>
        <w:rPr>
          <w:spacing w:val="50"/>
        </w:rPr>
        <w:t> </w:t>
      </w:r>
      <w:r>
        <w:rPr/>
        <w:t>(работа</w:t>
      </w:r>
      <w:r>
        <w:rPr>
          <w:spacing w:val="51"/>
        </w:rPr>
        <w:t> </w:t>
      </w:r>
      <w:r>
        <w:rPr/>
        <w:t>другого</w:t>
      </w:r>
      <w:r>
        <w:rPr>
          <w:spacing w:val="53"/>
        </w:rPr>
        <w:t> </w:t>
      </w:r>
      <w:r>
        <w:rPr/>
        <w:t>участника,</w:t>
      </w:r>
      <w:r>
        <w:rPr>
          <w:spacing w:val="50"/>
        </w:rPr>
        <w:t> </w:t>
      </w:r>
      <w:r>
        <w:rPr/>
        <w:t>текст,</w:t>
      </w:r>
      <w:r>
        <w:rPr>
          <w:spacing w:val="53"/>
        </w:rPr>
        <w:t> </w:t>
      </w:r>
      <w:r>
        <w:rPr/>
        <w:t>опубликованный</w:t>
      </w:r>
      <w:r>
        <w:rPr>
          <w:spacing w:val="51"/>
        </w:rPr>
        <w:t> </w:t>
      </w:r>
      <w:r>
        <w:rPr/>
        <w:t>в</w:t>
      </w:r>
      <w:r>
        <w:rPr>
          <w:spacing w:val="50"/>
        </w:rPr>
        <w:t> </w:t>
      </w:r>
      <w:r>
        <w:rPr/>
        <w:t>бумажном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(или)</w:t>
      </w:r>
      <w:r>
        <w:rPr>
          <w:spacing w:val="-1"/>
        </w:rPr>
        <w:t> </w:t>
      </w:r>
      <w:r>
        <w:rPr/>
        <w:t>электронном</w:t>
      </w:r>
      <w:r>
        <w:rPr>
          <w:spacing w:val="1"/>
        </w:rPr>
        <w:t> </w:t>
      </w:r>
      <w:r>
        <w:rPr/>
        <w:t>виде,</w:t>
      </w:r>
      <w:r>
        <w:rPr>
          <w:spacing w:val="-1"/>
        </w:rPr>
        <w:t> </w:t>
      </w:r>
      <w:r>
        <w:rPr/>
        <w:t>и др.).</w:t>
      </w:r>
    </w:p>
    <w:p>
      <w:pPr>
        <w:pStyle w:val="BodyText"/>
        <w:ind w:left="114" w:right="292"/>
      </w:pPr>
      <w:r>
        <w:rPr/>
        <w:t>Допускается прямое или косвенное цитирование с обязательной ссылкой на источник</w:t>
      </w:r>
      <w:r>
        <w:rPr>
          <w:spacing w:val="1"/>
        </w:rPr>
        <w:t> </w:t>
      </w:r>
      <w:r>
        <w:rPr/>
        <w:t>(ссылка</w:t>
      </w:r>
      <w:r>
        <w:rPr>
          <w:spacing w:val="1"/>
        </w:rPr>
        <w:t> </w:t>
      </w:r>
      <w:r>
        <w:rPr/>
        <w:t>дается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свободной</w:t>
      </w:r>
      <w:r>
        <w:rPr>
          <w:spacing w:val="1"/>
        </w:rPr>
        <w:t> </w:t>
      </w:r>
      <w:r>
        <w:rPr/>
        <w:t>форме).</w:t>
      </w:r>
      <w:r>
        <w:rPr>
          <w:spacing w:val="1"/>
        </w:rPr>
        <w:t> </w:t>
      </w:r>
      <w:r>
        <w:rPr/>
        <w:t>Объем</w:t>
      </w:r>
      <w:r>
        <w:rPr>
          <w:spacing w:val="1"/>
        </w:rPr>
        <w:t> </w:t>
      </w:r>
      <w:r>
        <w:rPr/>
        <w:t>цитирования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превышать</w:t>
      </w:r>
      <w:r>
        <w:rPr>
          <w:spacing w:val="1"/>
        </w:rPr>
        <w:t> </w:t>
      </w:r>
      <w:r>
        <w:rPr/>
        <w:t>объем</w:t>
      </w:r>
      <w:r>
        <w:rPr>
          <w:spacing w:val="1"/>
        </w:rPr>
        <w:t> </w:t>
      </w:r>
      <w:r>
        <w:rPr/>
        <w:t>собственного</w:t>
      </w:r>
      <w:r>
        <w:rPr>
          <w:spacing w:val="-2"/>
        </w:rPr>
        <w:t> </w:t>
      </w:r>
      <w:r>
        <w:rPr/>
        <w:t>текста</w:t>
      </w:r>
      <w:r>
        <w:rPr>
          <w:spacing w:val="6"/>
        </w:rPr>
        <w:t> </w:t>
      </w:r>
      <w:r>
        <w:rPr/>
        <w:t>участника.</w:t>
      </w:r>
    </w:p>
    <w:p>
      <w:pPr>
        <w:pStyle w:val="BodyText"/>
        <w:ind w:left="114" w:right="293"/>
      </w:pPr>
      <w:r>
        <w:rPr/>
        <w:t>Если    сочинение     признано    несамостоятельным,     то    выставляется     «незачет»</w:t>
      </w:r>
      <w:r>
        <w:rPr>
          <w:spacing w:val="1"/>
        </w:rPr>
        <w:t> </w:t>
      </w:r>
      <w:r>
        <w:rPr/>
        <w:t>за</w:t>
      </w:r>
      <w:r>
        <w:rPr>
          <w:spacing w:val="48"/>
        </w:rPr>
        <w:t> </w:t>
      </w:r>
      <w:r>
        <w:rPr/>
        <w:t>невыполнение</w:t>
      </w:r>
      <w:r>
        <w:rPr>
          <w:spacing w:val="48"/>
        </w:rPr>
        <w:t> </w:t>
      </w:r>
      <w:r>
        <w:rPr/>
        <w:t>требования</w:t>
      </w:r>
      <w:r>
        <w:rPr>
          <w:spacing w:val="48"/>
        </w:rPr>
        <w:t> </w:t>
      </w:r>
      <w:r>
        <w:rPr/>
        <w:t>№</w:t>
      </w:r>
      <w:r>
        <w:rPr>
          <w:spacing w:val="111"/>
        </w:rPr>
        <w:t> </w:t>
      </w:r>
      <w:r>
        <w:rPr/>
        <w:t>2</w:t>
      </w:r>
      <w:r>
        <w:rPr>
          <w:spacing w:val="112"/>
        </w:rPr>
        <w:t> </w:t>
      </w:r>
      <w:r>
        <w:rPr/>
        <w:t>и</w:t>
      </w:r>
      <w:r>
        <w:rPr>
          <w:spacing w:val="113"/>
        </w:rPr>
        <w:t> </w:t>
      </w:r>
      <w:r>
        <w:rPr/>
        <w:t>«незачет»</w:t>
      </w:r>
      <w:r>
        <w:rPr>
          <w:spacing w:val="109"/>
        </w:rPr>
        <w:t> </w:t>
      </w:r>
      <w:r>
        <w:rPr/>
        <w:t>за</w:t>
      </w:r>
      <w:r>
        <w:rPr>
          <w:spacing w:val="112"/>
        </w:rPr>
        <w:t> </w:t>
      </w:r>
      <w:r>
        <w:rPr/>
        <w:t>работу</w:t>
      </w:r>
      <w:r>
        <w:rPr>
          <w:spacing w:val="112"/>
        </w:rPr>
        <w:t> </w:t>
      </w:r>
      <w:r>
        <w:rPr/>
        <w:t>в</w:t>
      </w:r>
      <w:r>
        <w:rPr>
          <w:spacing w:val="112"/>
        </w:rPr>
        <w:t> </w:t>
      </w:r>
      <w:r>
        <w:rPr/>
        <w:t>целом</w:t>
      </w:r>
      <w:r>
        <w:rPr>
          <w:spacing w:val="110"/>
        </w:rPr>
        <w:t> </w:t>
      </w:r>
      <w:r>
        <w:rPr/>
        <w:t>(такое</w:t>
      </w:r>
      <w:r>
        <w:rPr>
          <w:spacing w:val="112"/>
        </w:rPr>
        <w:t> </w:t>
      </w:r>
      <w:r>
        <w:rPr/>
        <w:t>сочинение</w:t>
      </w:r>
      <w:r>
        <w:rPr>
          <w:spacing w:val="-63"/>
        </w:rPr>
        <w:t> </w:t>
      </w:r>
      <w:r>
        <w:rPr/>
        <w:t>не</w:t>
      </w:r>
      <w:r>
        <w:rPr>
          <w:spacing w:val="-2"/>
        </w:rPr>
        <w:t> </w:t>
      </w:r>
      <w:r>
        <w:rPr/>
        <w:t>проверяется</w:t>
      </w:r>
      <w:r>
        <w:rPr>
          <w:spacing w:val="-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-1"/>
        </w:rPr>
        <w:t> </w:t>
      </w:r>
      <w:r>
        <w:rPr/>
        <w:t>оценивания).</w:t>
      </w:r>
    </w:p>
    <w:p>
      <w:pPr>
        <w:pStyle w:val="BodyText"/>
        <w:ind w:left="114" w:right="296"/>
      </w:pPr>
      <w:r>
        <w:rPr/>
        <w:t>Итоговое</w:t>
      </w:r>
      <w:r>
        <w:rPr>
          <w:spacing w:val="65"/>
        </w:rPr>
        <w:t> </w:t>
      </w:r>
      <w:r>
        <w:rPr/>
        <w:t>сочинение,</w:t>
      </w:r>
      <w:r>
        <w:rPr>
          <w:spacing w:val="65"/>
        </w:rPr>
        <w:t> </w:t>
      </w:r>
      <w:r>
        <w:rPr/>
        <w:t>соответствующее</w:t>
      </w:r>
      <w:r>
        <w:rPr>
          <w:spacing w:val="65"/>
        </w:rPr>
        <w:t> </w:t>
      </w:r>
      <w:r>
        <w:rPr/>
        <w:t>установленным   требованиям,</w:t>
      </w:r>
      <w:r>
        <w:rPr>
          <w:spacing w:val="65"/>
        </w:rPr>
        <w:t> </w:t>
      </w:r>
      <w:r>
        <w:rPr/>
        <w:t>оценивается</w:t>
      </w:r>
      <w:r>
        <w:rPr>
          <w:spacing w:val="1"/>
        </w:rPr>
        <w:t> </w:t>
      </w:r>
      <w:r>
        <w:rPr/>
        <w:t>по</w:t>
      </w:r>
      <w:r>
        <w:rPr>
          <w:spacing w:val="-2"/>
        </w:rPr>
        <w:t> </w:t>
      </w:r>
      <w:r>
        <w:rPr/>
        <w:t>критериям:</w:t>
      </w:r>
    </w:p>
    <w:p>
      <w:pPr>
        <w:pStyle w:val="ListParagraph"/>
        <w:numPr>
          <w:ilvl w:val="0"/>
          <w:numId w:val="5"/>
        </w:numPr>
        <w:tabs>
          <w:tab w:pos="1203" w:val="left" w:leader="none"/>
        </w:tabs>
        <w:spacing w:line="299" w:lineRule="exact" w:before="0" w:after="0"/>
        <w:ind w:left="1202" w:right="0" w:hanging="381"/>
        <w:jc w:val="left"/>
        <w:rPr>
          <w:sz w:val="26"/>
        </w:rPr>
      </w:pPr>
      <w:r>
        <w:rPr>
          <w:sz w:val="26"/>
        </w:rPr>
        <w:t>«Соответствие</w:t>
      </w:r>
      <w:r>
        <w:rPr>
          <w:spacing w:val="-3"/>
          <w:sz w:val="26"/>
        </w:rPr>
        <w:t> </w:t>
      </w:r>
      <w:r>
        <w:rPr>
          <w:sz w:val="26"/>
        </w:rPr>
        <w:t>теме»;</w:t>
      </w:r>
    </w:p>
    <w:p>
      <w:pPr>
        <w:pStyle w:val="ListParagraph"/>
        <w:numPr>
          <w:ilvl w:val="0"/>
          <w:numId w:val="5"/>
        </w:numPr>
        <w:tabs>
          <w:tab w:pos="1203" w:val="left" w:leader="none"/>
        </w:tabs>
        <w:spacing w:line="298" w:lineRule="exact" w:before="0" w:after="0"/>
        <w:ind w:left="1202" w:right="0" w:hanging="381"/>
        <w:jc w:val="left"/>
        <w:rPr>
          <w:sz w:val="26"/>
        </w:rPr>
      </w:pPr>
      <w:r>
        <w:rPr>
          <w:sz w:val="26"/>
        </w:rPr>
        <w:t>«Аргументация.</w:t>
      </w:r>
      <w:r>
        <w:rPr>
          <w:spacing w:val="-5"/>
          <w:sz w:val="26"/>
        </w:rPr>
        <w:t> </w:t>
      </w:r>
      <w:r>
        <w:rPr>
          <w:sz w:val="26"/>
        </w:rPr>
        <w:t>Привлечение</w:t>
      </w:r>
      <w:r>
        <w:rPr>
          <w:spacing w:val="-3"/>
          <w:sz w:val="26"/>
        </w:rPr>
        <w:t> </w:t>
      </w:r>
      <w:r>
        <w:rPr>
          <w:sz w:val="26"/>
        </w:rPr>
        <w:t>литературного</w:t>
      </w:r>
      <w:r>
        <w:rPr>
          <w:spacing w:val="-5"/>
          <w:sz w:val="26"/>
        </w:rPr>
        <w:t> </w:t>
      </w:r>
      <w:r>
        <w:rPr>
          <w:sz w:val="26"/>
        </w:rPr>
        <w:t>материала»;</w:t>
      </w:r>
    </w:p>
    <w:p>
      <w:pPr>
        <w:pStyle w:val="ListParagraph"/>
        <w:numPr>
          <w:ilvl w:val="0"/>
          <w:numId w:val="5"/>
        </w:numPr>
        <w:tabs>
          <w:tab w:pos="1203" w:val="left" w:leader="none"/>
        </w:tabs>
        <w:spacing w:line="298" w:lineRule="exact" w:before="0" w:after="0"/>
        <w:ind w:left="1202" w:right="0" w:hanging="381"/>
        <w:jc w:val="left"/>
        <w:rPr>
          <w:sz w:val="26"/>
        </w:rPr>
      </w:pPr>
      <w:r>
        <w:rPr>
          <w:sz w:val="26"/>
        </w:rPr>
        <w:t>«Композиция</w:t>
      </w:r>
      <w:r>
        <w:rPr>
          <w:spacing w:val="-5"/>
          <w:sz w:val="26"/>
        </w:rPr>
        <w:t> </w:t>
      </w:r>
      <w:r>
        <w:rPr>
          <w:sz w:val="26"/>
        </w:rPr>
        <w:t>и</w:t>
      </w:r>
      <w:r>
        <w:rPr>
          <w:spacing w:val="-5"/>
          <w:sz w:val="26"/>
        </w:rPr>
        <w:t> </w:t>
      </w:r>
      <w:r>
        <w:rPr>
          <w:sz w:val="26"/>
        </w:rPr>
        <w:t>логика</w:t>
      </w:r>
      <w:r>
        <w:rPr>
          <w:spacing w:val="-5"/>
          <w:sz w:val="26"/>
        </w:rPr>
        <w:t> </w:t>
      </w:r>
      <w:r>
        <w:rPr>
          <w:sz w:val="26"/>
        </w:rPr>
        <w:t>рассуждения»;</w:t>
      </w:r>
    </w:p>
    <w:p>
      <w:pPr>
        <w:pStyle w:val="ListParagraph"/>
        <w:numPr>
          <w:ilvl w:val="0"/>
          <w:numId w:val="5"/>
        </w:numPr>
        <w:tabs>
          <w:tab w:pos="1203" w:val="left" w:leader="none"/>
        </w:tabs>
        <w:spacing w:line="240" w:lineRule="auto" w:before="0" w:after="0"/>
        <w:ind w:left="1202" w:right="0" w:hanging="381"/>
        <w:jc w:val="left"/>
        <w:rPr>
          <w:sz w:val="26"/>
        </w:rPr>
      </w:pPr>
      <w:r>
        <w:rPr>
          <w:sz w:val="26"/>
        </w:rPr>
        <w:t>«Качество</w:t>
      </w:r>
      <w:r>
        <w:rPr>
          <w:spacing w:val="-4"/>
          <w:sz w:val="26"/>
        </w:rPr>
        <w:t> </w:t>
      </w:r>
      <w:r>
        <w:rPr>
          <w:sz w:val="26"/>
        </w:rPr>
        <w:t>письменной</w:t>
      </w:r>
      <w:r>
        <w:rPr>
          <w:spacing w:val="-4"/>
          <w:sz w:val="26"/>
        </w:rPr>
        <w:t> </w:t>
      </w:r>
      <w:r>
        <w:rPr>
          <w:sz w:val="26"/>
        </w:rPr>
        <w:t>речи»;</w:t>
      </w:r>
    </w:p>
    <w:p>
      <w:pPr>
        <w:pStyle w:val="ListParagraph"/>
        <w:numPr>
          <w:ilvl w:val="0"/>
          <w:numId w:val="5"/>
        </w:numPr>
        <w:tabs>
          <w:tab w:pos="1203" w:val="left" w:leader="none"/>
        </w:tabs>
        <w:spacing w:line="298" w:lineRule="exact" w:before="0" w:after="0"/>
        <w:ind w:left="1202" w:right="0" w:hanging="381"/>
        <w:jc w:val="left"/>
        <w:rPr>
          <w:sz w:val="26"/>
        </w:rPr>
      </w:pPr>
      <w:r>
        <w:rPr>
          <w:sz w:val="26"/>
        </w:rPr>
        <w:t>«Грамотность».</w:t>
      </w:r>
    </w:p>
    <w:p>
      <w:pPr>
        <w:pStyle w:val="Heading2"/>
        <w:spacing w:line="298" w:lineRule="exact"/>
        <w:rPr>
          <w:b w:val="0"/>
        </w:rPr>
      </w:pPr>
      <w:r>
        <w:rPr/>
        <w:t>Критерии</w:t>
      </w:r>
      <w:r>
        <w:rPr>
          <w:spacing w:val="-3"/>
        </w:rPr>
        <w:t> </w:t>
      </w:r>
      <w:r>
        <w:rPr/>
        <w:t>№</w:t>
      </w:r>
      <w:r>
        <w:rPr>
          <w:spacing w:val="-3"/>
        </w:rPr>
        <w:t> </w:t>
      </w:r>
      <w:r>
        <w:rPr/>
        <w:t>1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№ 2</w:t>
      </w:r>
      <w:r>
        <w:rPr>
          <w:spacing w:val="-1"/>
        </w:rPr>
        <w:t> </w:t>
      </w:r>
      <w:r>
        <w:rPr/>
        <w:t>являются</w:t>
      </w:r>
      <w:r>
        <w:rPr>
          <w:spacing w:val="-1"/>
        </w:rPr>
        <w:t> </w:t>
      </w:r>
      <w:r>
        <w:rPr/>
        <w:t>основными</w:t>
      </w:r>
      <w:r>
        <w:rPr>
          <w:b w:val="0"/>
        </w:rPr>
        <w:t>.</w:t>
      </w:r>
    </w:p>
    <w:p>
      <w:pPr>
        <w:pStyle w:val="BodyText"/>
        <w:spacing w:before="2"/>
        <w:ind w:left="114" w:right="293"/>
      </w:pPr>
      <w:r>
        <w:rPr/>
        <w:t>Для</w:t>
      </w:r>
      <w:r>
        <w:rPr>
          <w:spacing w:val="66"/>
        </w:rPr>
        <w:t> </w:t>
      </w:r>
      <w:r>
        <w:rPr/>
        <w:t>получения</w:t>
      </w:r>
      <w:r>
        <w:rPr>
          <w:spacing w:val="66"/>
        </w:rPr>
        <w:t> </w:t>
      </w:r>
      <w:r>
        <w:rPr/>
        <w:t>«зачета»</w:t>
      </w:r>
      <w:r>
        <w:rPr>
          <w:spacing w:val="66"/>
        </w:rPr>
        <w:t> </w:t>
      </w:r>
      <w:r>
        <w:rPr/>
        <w:t>за   итоговое   сочинение   необходимо   получить   «зачет»</w:t>
      </w:r>
      <w:r>
        <w:rPr>
          <w:spacing w:val="-62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(выставление</w:t>
      </w:r>
      <w:r>
        <w:rPr>
          <w:spacing w:val="1"/>
        </w:rPr>
        <w:t> </w:t>
      </w:r>
      <w:r>
        <w:rPr/>
        <w:t>«незачета»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одному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этих</w:t>
      </w:r>
      <w:r>
        <w:rPr>
          <w:spacing w:val="1"/>
        </w:rPr>
        <w:t> </w:t>
      </w:r>
      <w:r>
        <w:rPr/>
        <w:t>критериев</w:t>
      </w:r>
      <w:r>
        <w:rPr>
          <w:spacing w:val="1"/>
        </w:rPr>
        <w:t> </w:t>
      </w:r>
      <w:r>
        <w:rPr/>
        <w:t>автоматически</w:t>
      </w:r>
      <w:r>
        <w:rPr>
          <w:spacing w:val="65"/>
        </w:rPr>
        <w:t> </w:t>
      </w:r>
      <w:r>
        <w:rPr/>
        <w:t>ведет</w:t>
      </w:r>
      <w:r>
        <w:rPr>
          <w:spacing w:val="65"/>
        </w:rPr>
        <w:t> </w:t>
      </w:r>
      <w:r>
        <w:rPr/>
        <w:t>к</w:t>
      </w:r>
      <w:r>
        <w:rPr>
          <w:spacing w:val="65"/>
        </w:rPr>
        <w:t> </w:t>
      </w:r>
      <w:r>
        <w:rPr/>
        <w:t>«незачету»</w:t>
      </w:r>
      <w:r>
        <w:rPr>
          <w:spacing w:val="65"/>
        </w:rPr>
        <w:t> </w:t>
      </w:r>
      <w:r>
        <w:rPr/>
        <w:t>за</w:t>
      </w:r>
      <w:r>
        <w:rPr>
          <w:spacing w:val="65"/>
        </w:rPr>
        <w:t> </w:t>
      </w:r>
      <w:r>
        <w:rPr/>
        <w:t>работу</w:t>
      </w:r>
      <w:r>
        <w:rPr>
          <w:spacing w:val="65"/>
        </w:rPr>
        <w:t> </w:t>
      </w:r>
      <w:r>
        <w:rPr/>
        <w:t>в</w:t>
      </w:r>
      <w:r>
        <w:rPr>
          <w:spacing w:val="65"/>
        </w:rPr>
        <w:t> </w:t>
      </w:r>
      <w:r>
        <w:rPr/>
        <w:t>целом),</w:t>
      </w:r>
      <w:r>
        <w:rPr>
          <w:spacing w:val="65"/>
        </w:rPr>
        <w:t> </w:t>
      </w:r>
      <w:r>
        <w:rPr/>
        <w:t>а</w:t>
      </w:r>
      <w:r>
        <w:rPr>
          <w:spacing w:val="65"/>
        </w:rPr>
        <w:t> </w:t>
      </w:r>
      <w:r>
        <w:rPr/>
        <w:t>также</w:t>
      </w:r>
      <w:r>
        <w:rPr>
          <w:spacing w:val="65"/>
        </w:rPr>
        <w:t> </w:t>
      </w:r>
      <w:r>
        <w:rPr/>
        <w:t>дополнительно</w:t>
      </w:r>
      <w:r>
        <w:rPr>
          <w:spacing w:val="65"/>
        </w:rPr>
        <w:t> </w:t>
      </w:r>
      <w:r>
        <w:rPr/>
        <w:t>«зачет»</w:t>
      </w:r>
      <w:r>
        <w:rPr>
          <w:spacing w:val="1"/>
        </w:rPr>
        <w:t> </w:t>
      </w:r>
      <w:r>
        <w:rPr/>
        <w:t>по</w:t>
      </w:r>
      <w:r>
        <w:rPr>
          <w:spacing w:val="-2"/>
        </w:rPr>
        <w:t> </w:t>
      </w:r>
      <w:r>
        <w:rPr/>
        <w:t>одному</w:t>
      </w:r>
      <w:r>
        <w:rPr>
          <w:spacing w:val="-6"/>
        </w:rPr>
        <w:t> </w:t>
      </w:r>
      <w:r>
        <w:rPr/>
        <w:t>из других</w:t>
      </w:r>
      <w:r>
        <w:rPr>
          <w:spacing w:val="1"/>
        </w:rPr>
        <w:t> </w:t>
      </w:r>
      <w:r>
        <w:rPr/>
        <w:t>критериев.</w:t>
      </w:r>
    </w:p>
    <w:p>
      <w:pPr>
        <w:pStyle w:val="Heading2"/>
        <w:spacing w:line="296" w:lineRule="exact" w:before="6"/>
      </w:pPr>
      <w:r>
        <w:rPr/>
        <w:t>Критерий</w:t>
      </w:r>
      <w:r>
        <w:rPr>
          <w:spacing w:val="-4"/>
        </w:rPr>
        <w:t> </w:t>
      </w:r>
      <w:r>
        <w:rPr/>
        <w:t>№</w:t>
      </w:r>
      <w:r>
        <w:rPr>
          <w:spacing w:val="-4"/>
        </w:rPr>
        <w:t> </w:t>
      </w:r>
      <w:r>
        <w:rPr/>
        <w:t>1</w:t>
      </w:r>
      <w:r>
        <w:rPr>
          <w:spacing w:val="-3"/>
        </w:rPr>
        <w:t> </w:t>
      </w:r>
      <w:r>
        <w:rPr/>
        <w:t>«Соответствие</w:t>
      </w:r>
      <w:r>
        <w:rPr>
          <w:spacing w:val="-1"/>
        </w:rPr>
        <w:t> </w:t>
      </w:r>
      <w:r>
        <w:rPr/>
        <w:t>теме»</w:t>
      </w:r>
    </w:p>
    <w:p>
      <w:pPr>
        <w:pStyle w:val="BodyText"/>
        <w:spacing w:line="295" w:lineRule="exact"/>
        <w:ind w:left="822" w:firstLine="0"/>
      </w:pPr>
      <w:r>
        <w:rPr/>
        <w:t>Данный</w:t>
      </w:r>
      <w:r>
        <w:rPr>
          <w:spacing w:val="-4"/>
        </w:rPr>
        <w:t> </w:t>
      </w:r>
      <w:r>
        <w:rPr/>
        <w:t>критерий</w:t>
      </w:r>
      <w:r>
        <w:rPr>
          <w:spacing w:val="-3"/>
        </w:rPr>
        <w:t> </w:t>
      </w:r>
      <w:r>
        <w:rPr/>
        <w:t>нацеливает</w:t>
      </w:r>
      <w:r>
        <w:rPr>
          <w:spacing w:val="-3"/>
        </w:rPr>
        <w:t> </w:t>
      </w:r>
      <w:r>
        <w:rPr/>
        <w:t>на</w:t>
      </w:r>
      <w:r>
        <w:rPr>
          <w:spacing w:val="-4"/>
        </w:rPr>
        <w:t> </w:t>
      </w:r>
      <w:r>
        <w:rPr/>
        <w:t>проверку</w:t>
      </w:r>
      <w:r>
        <w:rPr>
          <w:spacing w:val="-6"/>
        </w:rPr>
        <w:t> </w:t>
      </w:r>
      <w:r>
        <w:rPr/>
        <w:t>содержания</w:t>
      </w:r>
      <w:r>
        <w:rPr>
          <w:spacing w:val="-3"/>
        </w:rPr>
        <w:t> </w:t>
      </w:r>
      <w:r>
        <w:rPr/>
        <w:t>сочинения.</w:t>
      </w:r>
    </w:p>
    <w:p>
      <w:pPr>
        <w:pStyle w:val="BodyText"/>
        <w:ind w:left="114" w:right="289"/>
      </w:pPr>
      <w:r>
        <w:rPr/>
        <w:t>Участник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рассуждать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предложенную</w:t>
      </w:r>
      <w:r>
        <w:rPr>
          <w:spacing w:val="1"/>
        </w:rPr>
        <w:t> </w:t>
      </w:r>
      <w:r>
        <w:rPr/>
        <w:t>тему,</w:t>
      </w:r>
      <w:r>
        <w:rPr>
          <w:spacing w:val="1"/>
        </w:rPr>
        <w:t> </w:t>
      </w:r>
      <w:r>
        <w:rPr/>
        <w:t>выбрав</w:t>
      </w:r>
      <w:r>
        <w:rPr>
          <w:spacing w:val="1"/>
        </w:rPr>
        <w:t> </w:t>
      </w:r>
      <w:r>
        <w:rPr/>
        <w:t>путь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раскрытия</w:t>
      </w:r>
      <w:r>
        <w:rPr>
          <w:spacing w:val="1"/>
        </w:rPr>
        <w:t> </w:t>
      </w:r>
      <w:r>
        <w:rPr/>
        <w:t>(например, отвечает на вопрос, поставленный в теме, или размышляет над предложенной</w:t>
      </w:r>
      <w:r>
        <w:rPr>
          <w:spacing w:val="1"/>
        </w:rPr>
        <w:t> </w:t>
      </w:r>
      <w:r>
        <w:rPr/>
        <w:t>проблемой</w:t>
      </w:r>
      <w:r>
        <w:rPr>
          <w:spacing w:val="-2"/>
        </w:rPr>
        <w:t> </w:t>
      </w:r>
      <w:r>
        <w:rPr/>
        <w:t>и</w:t>
      </w:r>
      <w:r>
        <w:rPr>
          <w:spacing w:val="2"/>
        </w:rPr>
        <w:t> </w:t>
      </w:r>
      <w:r>
        <w:rPr/>
        <w:t>т.п.).</w:t>
      </w:r>
    </w:p>
    <w:p>
      <w:pPr>
        <w:pStyle w:val="BodyText"/>
        <w:spacing w:before="2"/>
        <w:ind w:left="0" w:firstLine="0"/>
        <w:jc w:val="left"/>
        <w:rPr>
          <w:sz w:val="23"/>
        </w:rPr>
      </w:pPr>
      <w:r>
        <w:rPr/>
        <w:pict>
          <v:rect style="position:absolute;margin-left:36.720001pt;margin-top:15.291811pt;width:144.020pt;height:.599980pt;mso-position-horizontal-relative:page;mso-position-vertical-relative:paragraph;z-index:-1570560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2"/>
        <w:ind w:left="114" w:right="286" w:firstLine="708"/>
        <w:jc w:val="both"/>
        <w:rPr>
          <w:sz w:val="22"/>
        </w:rPr>
      </w:pPr>
      <w:r>
        <w:rPr>
          <w:sz w:val="22"/>
          <w:vertAlign w:val="superscript"/>
        </w:rPr>
        <w:t>17</w:t>
      </w:r>
      <w:r>
        <w:rPr>
          <w:sz w:val="22"/>
          <w:vertAlign w:val="baseline"/>
        </w:rPr>
        <w:t> При подсчете слов в сочинении учитываются как самостоятельные, так и служебные части речи.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Подсчитывается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любая последовательность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слов,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написанных без пробела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(например,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«всё-таки»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-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одно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слово,</w:t>
      </w:r>
    </w:p>
    <w:p>
      <w:pPr>
        <w:spacing w:before="1"/>
        <w:ind w:left="114" w:right="286" w:firstLine="0"/>
        <w:jc w:val="both"/>
        <w:rPr>
          <w:sz w:val="22"/>
        </w:rPr>
      </w:pPr>
      <w:r>
        <w:rPr>
          <w:sz w:val="22"/>
        </w:rPr>
        <w:t>«всё же» – два слова). Инициалы с фамилией считаются одним словом (например, «М.Ю. Лермонтов» – одно</w:t>
      </w:r>
      <w:r>
        <w:rPr>
          <w:spacing w:val="1"/>
          <w:sz w:val="22"/>
        </w:rPr>
        <w:t> </w:t>
      </w:r>
      <w:r>
        <w:rPr>
          <w:sz w:val="22"/>
        </w:rPr>
        <w:t>слово). Любые другие символы, в частности цифры, при подсчёте не учитываются (например, «5 лет» – одно</w:t>
      </w:r>
      <w:r>
        <w:rPr>
          <w:spacing w:val="1"/>
          <w:sz w:val="22"/>
        </w:rPr>
        <w:t> </w:t>
      </w:r>
      <w:r>
        <w:rPr>
          <w:sz w:val="22"/>
        </w:rPr>
        <w:t>слово, «пять лет»</w:t>
      </w:r>
      <w:r>
        <w:rPr>
          <w:spacing w:val="-5"/>
          <w:sz w:val="22"/>
        </w:rPr>
        <w:t> </w:t>
      </w:r>
      <w:r>
        <w:rPr>
          <w:sz w:val="22"/>
        </w:rPr>
        <w:t>– два слова).</w:t>
      </w:r>
    </w:p>
    <w:p>
      <w:pPr>
        <w:spacing w:after="0"/>
        <w:jc w:val="both"/>
        <w:rPr>
          <w:sz w:val="22"/>
        </w:rPr>
        <w:sectPr>
          <w:pgSz w:w="11910" w:h="16840"/>
          <w:pgMar w:header="0" w:footer="529" w:top="1240" w:bottom="800" w:left="620" w:right="420"/>
        </w:sectPr>
      </w:pPr>
    </w:p>
    <w:p>
      <w:pPr>
        <w:pStyle w:val="BodyText"/>
        <w:spacing w:before="63"/>
        <w:ind w:left="114" w:right="293"/>
      </w:pPr>
      <w:r>
        <w:rPr/>
        <w:t>«Незачет» ставится только в случае, если сочинение не соответствует теме, в нем нет</w:t>
      </w:r>
      <w:r>
        <w:rPr>
          <w:spacing w:val="1"/>
        </w:rPr>
        <w:t> </w:t>
      </w:r>
      <w:r>
        <w:rPr/>
        <w:t>ответа на вопрос, поставленный в теме, или в сочинении не прослеживается конкретной цели</w:t>
      </w:r>
      <w:r>
        <w:rPr>
          <w:spacing w:val="-62"/>
        </w:rPr>
        <w:t> </w:t>
      </w:r>
      <w:r>
        <w:rPr/>
        <w:t>высказывания.</w:t>
      </w:r>
      <w:r>
        <w:rPr>
          <w:spacing w:val="-2"/>
        </w:rPr>
        <w:t> </w:t>
      </w:r>
      <w:r>
        <w:rPr/>
        <w:t>Во</w:t>
      </w:r>
      <w:r>
        <w:rPr>
          <w:spacing w:val="-2"/>
        </w:rPr>
        <w:t> </w:t>
      </w:r>
      <w:r>
        <w:rPr/>
        <w:t>всех</w:t>
      </w:r>
      <w:r>
        <w:rPr>
          <w:spacing w:val="-1"/>
        </w:rPr>
        <w:t> </w:t>
      </w:r>
      <w:r>
        <w:rPr/>
        <w:t>остальных случаях</w:t>
      </w:r>
      <w:r>
        <w:rPr>
          <w:spacing w:val="1"/>
        </w:rPr>
        <w:t> </w:t>
      </w:r>
      <w:r>
        <w:rPr/>
        <w:t>выставляется</w:t>
      </w:r>
      <w:r>
        <w:rPr>
          <w:spacing w:val="1"/>
        </w:rPr>
        <w:t> </w:t>
      </w:r>
      <w:r>
        <w:rPr/>
        <w:t>«зачет».</w:t>
      </w:r>
    </w:p>
    <w:p>
      <w:pPr>
        <w:pStyle w:val="Heading2"/>
        <w:spacing w:line="295" w:lineRule="exact" w:before="8"/>
      </w:pPr>
      <w:r>
        <w:rPr/>
        <w:t>Критерий</w:t>
      </w:r>
      <w:r>
        <w:rPr>
          <w:spacing w:val="-6"/>
        </w:rPr>
        <w:t> </w:t>
      </w:r>
      <w:r>
        <w:rPr/>
        <w:t>№</w:t>
      </w:r>
      <w:r>
        <w:rPr>
          <w:spacing w:val="-5"/>
        </w:rPr>
        <w:t> </w:t>
      </w:r>
      <w:r>
        <w:rPr/>
        <w:t>2</w:t>
      </w:r>
      <w:r>
        <w:rPr>
          <w:spacing w:val="-5"/>
        </w:rPr>
        <w:t> </w:t>
      </w:r>
      <w:r>
        <w:rPr/>
        <w:t>«Аргументация.</w:t>
      </w:r>
      <w:r>
        <w:rPr>
          <w:spacing w:val="-3"/>
        </w:rPr>
        <w:t> </w:t>
      </w:r>
      <w:r>
        <w:rPr/>
        <w:t>Привлечение</w:t>
      </w:r>
      <w:r>
        <w:rPr>
          <w:spacing w:val="-5"/>
        </w:rPr>
        <w:t> </w:t>
      </w:r>
      <w:r>
        <w:rPr/>
        <w:t>литературного</w:t>
      </w:r>
      <w:r>
        <w:rPr>
          <w:spacing w:val="-3"/>
        </w:rPr>
        <w:t> </w:t>
      </w:r>
      <w:r>
        <w:rPr/>
        <w:t>материала»</w:t>
      </w:r>
    </w:p>
    <w:p>
      <w:pPr>
        <w:pStyle w:val="BodyText"/>
        <w:ind w:left="114" w:right="295"/>
      </w:pPr>
      <w:r>
        <w:rPr/>
        <w:t>Данный критерий нацеливает на проверку умения строить рассуждение, доказывать</w:t>
      </w:r>
      <w:r>
        <w:rPr>
          <w:spacing w:val="1"/>
        </w:rPr>
        <w:t> </w:t>
      </w:r>
      <w:r>
        <w:rPr/>
        <w:t>свою</w:t>
      </w:r>
      <w:r>
        <w:rPr>
          <w:spacing w:val="1"/>
        </w:rPr>
        <w:t> </w:t>
      </w:r>
      <w:r>
        <w:rPr/>
        <w:t>позицию,</w:t>
      </w:r>
      <w:r>
        <w:rPr>
          <w:spacing w:val="1"/>
        </w:rPr>
        <w:t> </w:t>
      </w:r>
      <w:r>
        <w:rPr/>
        <w:t>формулируя</w:t>
      </w:r>
      <w:r>
        <w:rPr>
          <w:spacing w:val="1"/>
        </w:rPr>
        <w:t> </w:t>
      </w:r>
      <w:r>
        <w:rPr/>
        <w:t>аргументы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подкрепляя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примерами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опубликованных</w:t>
      </w:r>
      <w:r>
        <w:rPr>
          <w:spacing w:val="1"/>
        </w:rPr>
        <w:t> </w:t>
      </w:r>
      <w:r>
        <w:rPr/>
        <w:t>литературных произведений. Можно привлекать произведения устного народного творчества</w:t>
      </w:r>
      <w:r>
        <w:rPr>
          <w:spacing w:val="-62"/>
        </w:rPr>
        <w:t> </w:t>
      </w:r>
      <w:r>
        <w:rPr/>
        <w:t>(за</w:t>
      </w:r>
      <w:r>
        <w:rPr>
          <w:spacing w:val="1"/>
        </w:rPr>
        <w:t> </w:t>
      </w:r>
      <w:r>
        <w:rPr/>
        <w:t>исключением</w:t>
      </w:r>
      <w:r>
        <w:rPr>
          <w:spacing w:val="1"/>
        </w:rPr>
        <w:t> </w:t>
      </w:r>
      <w:r>
        <w:rPr/>
        <w:t>малых</w:t>
      </w:r>
      <w:r>
        <w:rPr>
          <w:spacing w:val="1"/>
        </w:rPr>
        <w:t> </w:t>
      </w:r>
      <w:r>
        <w:rPr/>
        <w:t>жанров),</w:t>
      </w:r>
      <w:r>
        <w:rPr>
          <w:spacing w:val="1"/>
        </w:rPr>
        <w:t> </w:t>
      </w:r>
      <w:r>
        <w:rPr/>
        <w:t>художественную,</w:t>
      </w:r>
      <w:r>
        <w:rPr>
          <w:spacing w:val="1"/>
        </w:rPr>
        <w:t> </w:t>
      </w:r>
      <w:r>
        <w:rPr/>
        <w:t>документальную,</w:t>
      </w:r>
      <w:r>
        <w:rPr>
          <w:spacing w:val="1"/>
        </w:rPr>
        <w:t> </w:t>
      </w:r>
      <w:r>
        <w:rPr/>
        <w:t>мемуарную,</w:t>
      </w:r>
      <w:r>
        <w:rPr>
          <w:spacing w:val="1"/>
        </w:rPr>
        <w:t> </w:t>
      </w:r>
      <w:r>
        <w:rPr/>
        <w:t>публицистическую, научную и научно-популярную литературу (в том числе философскую,</w:t>
      </w:r>
      <w:r>
        <w:rPr>
          <w:spacing w:val="1"/>
        </w:rPr>
        <w:t> </w:t>
      </w:r>
      <w:r>
        <w:rPr/>
        <w:t>психологическую,</w:t>
      </w:r>
      <w:r>
        <w:rPr>
          <w:spacing w:val="1"/>
        </w:rPr>
        <w:t> </w:t>
      </w:r>
      <w:r>
        <w:rPr/>
        <w:t>литературоведческую,</w:t>
      </w:r>
      <w:r>
        <w:rPr>
          <w:spacing w:val="1"/>
        </w:rPr>
        <w:t> </w:t>
      </w:r>
      <w:r>
        <w:rPr/>
        <w:t>искусствоведческую),</w:t>
      </w:r>
      <w:r>
        <w:rPr>
          <w:spacing w:val="1"/>
        </w:rPr>
        <w:t> </w:t>
      </w:r>
      <w:r>
        <w:rPr/>
        <w:t>дневники,</w:t>
      </w:r>
      <w:r>
        <w:rPr>
          <w:spacing w:val="1"/>
        </w:rPr>
        <w:t> </w:t>
      </w:r>
      <w:r>
        <w:rPr/>
        <w:t>очерки,</w:t>
      </w:r>
      <w:r>
        <w:rPr>
          <w:spacing w:val="1"/>
        </w:rPr>
        <w:t> </w:t>
      </w:r>
      <w:r>
        <w:rPr/>
        <w:t>литературную</w:t>
      </w:r>
      <w:r>
        <w:rPr>
          <w:spacing w:val="1"/>
        </w:rPr>
        <w:t> </w:t>
      </w:r>
      <w:r>
        <w:rPr/>
        <w:t>критику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другие</w:t>
      </w:r>
      <w:r>
        <w:rPr>
          <w:spacing w:val="1"/>
        </w:rPr>
        <w:t> </w:t>
      </w:r>
      <w:r>
        <w:rPr/>
        <w:t>произведения</w:t>
      </w:r>
      <w:r>
        <w:rPr>
          <w:spacing w:val="1"/>
        </w:rPr>
        <w:t> </w:t>
      </w:r>
      <w:r>
        <w:rPr/>
        <w:t>отечественной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мировой</w:t>
      </w:r>
      <w:r>
        <w:rPr>
          <w:spacing w:val="1"/>
        </w:rPr>
        <w:t> </w:t>
      </w:r>
      <w:r>
        <w:rPr/>
        <w:t>литературы</w:t>
      </w:r>
      <w:r>
        <w:rPr>
          <w:spacing w:val="1"/>
        </w:rPr>
        <w:t> </w:t>
      </w:r>
      <w:r>
        <w:rPr/>
        <w:t>(достаточно</w:t>
      </w:r>
      <w:r>
        <w:rPr>
          <w:spacing w:val="-2"/>
        </w:rPr>
        <w:t> </w:t>
      </w:r>
      <w:r>
        <w:rPr/>
        <w:t>опоры на</w:t>
      </w:r>
      <w:r>
        <w:rPr>
          <w:spacing w:val="2"/>
        </w:rPr>
        <w:t> </w:t>
      </w:r>
      <w:r>
        <w:rPr/>
        <w:t>один текст).</w:t>
      </w:r>
    </w:p>
    <w:p>
      <w:pPr>
        <w:pStyle w:val="BodyText"/>
        <w:ind w:left="114" w:right="297"/>
      </w:pPr>
      <w:r>
        <w:rPr/>
        <w:t>«Незачет» ставится при условии, если сочинение не содержит аргументации, написано</w:t>
      </w:r>
      <w:r>
        <w:rPr>
          <w:spacing w:val="1"/>
        </w:rPr>
        <w:t> </w:t>
      </w:r>
      <w:r>
        <w:rPr/>
        <w:t>без</w:t>
      </w:r>
      <w:r>
        <w:rPr>
          <w:spacing w:val="1"/>
        </w:rPr>
        <w:t> </w:t>
      </w:r>
      <w:r>
        <w:rPr/>
        <w:t>опоры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литературный</w:t>
      </w:r>
      <w:r>
        <w:rPr>
          <w:spacing w:val="1"/>
        </w:rPr>
        <w:t> </w:t>
      </w:r>
      <w:r>
        <w:rPr/>
        <w:t>материал,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нем</w:t>
      </w:r>
      <w:r>
        <w:rPr>
          <w:spacing w:val="1"/>
        </w:rPr>
        <w:t> </w:t>
      </w:r>
      <w:r>
        <w:rPr/>
        <w:t>существенно</w:t>
      </w:r>
      <w:r>
        <w:rPr>
          <w:spacing w:val="1"/>
        </w:rPr>
        <w:t> </w:t>
      </w:r>
      <w:r>
        <w:rPr/>
        <w:t>искажено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выбранного</w:t>
      </w:r>
      <w:r>
        <w:rPr>
          <w:spacing w:val="1"/>
        </w:rPr>
        <w:t> </w:t>
      </w:r>
      <w:r>
        <w:rPr/>
        <w:t>текста,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литературный</w:t>
      </w:r>
      <w:r>
        <w:rPr>
          <w:spacing w:val="1"/>
        </w:rPr>
        <w:t> </w:t>
      </w:r>
      <w:r>
        <w:rPr/>
        <w:t>материал</w:t>
      </w:r>
      <w:r>
        <w:rPr>
          <w:spacing w:val="1"/>
        </w:rPr>
        <w:t> </w:t>
      </w:r>
      <w:r>
        <w:rPr/>
        <w:t>лишь</w:t>
      </w:r>
      <w:r>
        <w:rPr>
          <w:spacing w:val="1"/>
        </w:rPr>
        <w:t> </w:t>
      </w:r>
      <w:r>
        <w:rPr/>
        <w:t>упоминается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(аргументы</w:t>
      </w:r>
      <w:r>
        <w:rPr>
          <w:spacing w:val="-62"/>
        </w:rPr>
        <w:t> </w:t>
      </w:r>
      <w:r>
        <w:rPr/>
        <w:t>примерами</w:t>
      </w:r>
      <w:r>
        <w:rPr>
          <w:spacing w:val="-3"/>
        </w:rPr>
        <w:t> </w:t>
      </w:r>
      <w:r>
        <w:rPr/>
        <w:t>не</w:t>
      </w:r>
      <w:r>
        <w:rPr>
          <w:spacing w:val="-2"/>
        </w:rPr>
        <w:t> </w:t>
      </w:r>
      <w:r>
        <w:rPr/>
        <w:t>подкрепляются).</w:t>
      </w:r>
      <w:r>
        <w:rPr>
          <w:spacing w:val="-2"/>
        </w:rPr>
        <w:t> </w:t>
      </w:r>
      <w:r>
        <w:rPr/>
        <w:t>Во</w:t>
      </w:r>
      <w:r>
        <w:rPr>
          <w:spacing w:val="2"/>
        </w:rPr>
        <w:t> </w:t>
      </w:r>
      <w:r>
        <w:rPr/>
        <w:t>всех</w:t>
      </w:r>
      <w:r>
        <w:rPr>
          <w:spacing w:val="1"/>
        </w:rPr>
        <w:t> </w:t>
      </w:r>
      <w:r>
        <w:rPr/>
        <w:t>остальных</w:t>
      </w:r>
      <w:r>
        <w:rPr>
          <w:spacing w:val="-3"/>
        </w:rPr>
        <w:t> </w:t>
      </w:r>
      <w:r>
        <w:rPr/>
        <w:t>случаях выставляется</w:t>
      </w:r>
      <w:r>
        <w:rPr>
          <w:spacing w:val="1"/>
        </w:rPr>
        <w:t> </w:t>
      </w:r>
      <w:r>
        <w:rPr/>
        <w:t>«зачет».</w:t>
      </w:r>
    </w:p>
    <w:p>
      <w:pPr>
        <w:pStyle w:val="Heading2"/>
        <w:spacing w:line="296" w:lineRule="exact" w:before="4"/>
      </w:pPr>
      <w:r>
        <w:rPr/>
        <w:t>Критерий</w:t>
      </w:r>
      <w:r>
        <w:rPr>
          <w:spacing w:val="-5"/>
        </w:rPr>
        <w:t> </w:t>
      </w:r>
      <w:r>
        <w:rPr/>
        <w:t>№</w:t>
      </w:r>
      <w:r>
        <w:rPr>
          <w:spacing w:val="-4"/>
        </w:rPr>
        <w:t> </w:t>
      </w:r>
      <w:r>
        <w:rPr/>
        <w:t>3</w:t>
      </w:r>
      <w:r>
        <w:rPr>
          <w:spacing w:val="-4"/>
        </w:rPr>
        <w:t> </w:t>
      </w:r>
      <w:r>
        <w:rPr/>
        <w:t>«Композиция</w:t>
      </w:r>
      <w:r>
        <w:rPr>
          <w:spacing w:val="-3"/>
        </w:rPr>
        <w:t> </w:t>
      </w:r>
      <w:r>
        <w:rPr/>
        <w:t>и</w:t>
      </w:r>
      <w:r>
        <w:rPr>
          <w:spacing w:val="-5"/>
        </w:rPr>
        <w:t> </w:t>
      </w:r>
      <w:r>
        <w:rPr/>
        <w:t>логика</w:t>
      </w:r>
      <w:r>
        <w:rPr>
          <w:spacing w:val="-4"/>
        </w:rPr>
        <w:t> </w:t>
      </w:r>
      <w:r>
        <w:rPr/>
        <w:t>рассуждения»</w:t>
      </w:r>
    </w:p>
    <w:p>
      <w:pPr>
        <w:pStyle w:val="BodyText"/>
        <w:ind w:left="114" w:right="298"/>
      </w:pPr>
      <w:r>
        <w:rPr/>
        <w:t>Данный</w:t>
      </w:r>
      <w:r>
        <w:rPr>
          <w:spacing w:val="28"/>
        </w:rPr>
        <w:t> </w:t>
      </w:r>
      <w:r>
        <w:rPr/>
        <w:t>критерий</w:t>
      </w:r>
      <w:r>
        <w:rPr>
          <w:spacing w:val="30"/>
        </w:rPr>
        <w:t> </w:t>
      </w:r>
      <w:r>
        <w:rPr/>
        <w:t>нацеливает</w:t>
      </w:r>
      <w:r>
        <w:rPr>
          <w:spacing w:val="28"/>
        </w:rPr>
        <w:t> </w:t>
      </w:r>
      <w:r>
        <w:rPr/>
        <w:t>на</w:t>
      </w:r>
      <w:r>
        <w:rPr>
          <w:spacing w:val="29"/>
        </w:rPr>
        <w:t> </w:t>
      </w:r>
      <w:r>
        <w:rPr/>
        <w:t>проверку</w:t>
      </w:r>
      <w:r>
        <w:rPr>
          <w:spacing w:val="28"/>
        </w:rPr>
        <w:t> </w:t>
      </w:r>
      <w:r>
        <w:rPr/>
        <w:t>умения</w:t>
      </w:r>
      <w:r>
        <w:rPr>
          <w:spacing w:val="30"/>
        </w:rPr>
        <w:t> </w:t>
      </w:r>
      <w:r>
        <w:rPr/>
        <w:t>логично</w:t>
      </w:r>
      <w:r>
        <w:rPr>
          <w:spacing w:val="29"/>
        </w:rPr>
        <w:t> </w:t>
      </w:r>
      <w:r>
        <w:rPr/>
        <w:t>выстраивать</w:t>
      </w:r>
      <w:r>
        <w:rPr>
          <w:spacing w:val="28"/>
        </w:rPr>
        <w:t> </w:t>
      </w:r>
      <w:r>
        <w:rPr/>
        <w:t>рассуждение</w:t>
      </w:r>
      <w:r>
        <w:rPr>
          <w:spacing w:val="-63"/>
        </w:rPr>
        <w:t> </w:t>
      </w:r>
      <w:r>
        <w:rPr/>
        <w:t>на</w:t>
      </w:r>
      <w:r>
        <w:rPr>
          <w:spacing w:val="56"/>
        </w:rPr>
        <w:t> </w:t>
      </w:r>
      <w:r>
        <w:rPr/>
        <w:t>предложенную</w:t>
      </w:r>
      <w:r>
        <w:rPr>
          <w:spacing w:val="120"/>
        </w:rPr>
        <w:t> </w:t>
      </w:r>
      <w:r>
        <w:rPr/>
        <w:t>тему.</w:t>
      </w:r>
      <w:r>
        <w:rPr>
          <w:spacing w:val="122"/>
        </w:rPr>
        <w:t> </w:t>
      </w:r>
      <w:r>
        <w:rPr/>
        <w:t>Участник</w:t>
      </w:r>
      <w:r>
        <w:rPr>
          <w:spacing w:val="122"/>
        </w:rPr>
        <w:t> </w:t>
      </w:r>
      <w:r>
        <w:rPr/>
        <w:t>должен</w:t>
      </w:r>
      <w:r>
        <w:rPr>
          <w:spacing w:val="121"/>
        </w:rPr>
        <w:t> </w:t>
      </w:r>
      <w:r>
        <w:rPr/>
        <w:t>выдерживать</w:t>
      </w:r>
      <w:r>
        <w:rPr>
          <w:spacing w:val="119"/>
        </w:rPr>
        <w:t> </w:t>
      </w:r>
      <w:r>
        <w:rPr/>
        <w:t>соотношение</w:t>
      </w:r>
      <w:r>
        <w:rPr>
          <w:spacing w:val="122"/>
        </w:rPr>
        <w:t> </w:t>
      </w:r>
      <w:r>
        <w:rPr/>
        <w:t>между</w:t>
      </w:r>
      <w:r>
        <w:rPr>
          <w:spacing w:val="117"/>
        </w:rPr>
        <w:t> </w:t>
      </w:r>
      <w:r>
        <w:rPr/>
        <w:t>тезисом</w:t>
      </w:r>
      <w:r>
        <w:rPr>
          <w:spacing w:val="-63"/>
        </w:rPr>
        <w:t> </w:t>
      </w:r>
      <w:r>
        <w:rPr/>
        <w:t>и</w:t>
      </w:r>
      <w:r>
        <w:rPr>
          <w:spacing w:val="-2"/>
        </w:rPr>
        <w:t> </w:t>
      </w:r>
      <w:r>
        <w:rPr/>
        <w:t>доказательствами.</w:t>
      </w:r>
    </w:p>
    <w:p>
      <w:pPr>
        <w:pStyle w:val="BodyText"/>
        <w:ind w:left="114" w:right="294"/>
      </w:pPr>
      <w:r>
        <w:rPr/>
        <w:t>«Незачет»</w:t>
      </w:r>
      <w:r>
        <w:rPr>
          <w:spacing w:val="1"/>
        </w:rPr>
        <w:t> </w:t>
      </w:r>
      <w:r>
        <w:rPr/>
        <w:t>ставится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условии,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грубые</w:t>
      </w:r>
      <w:r>
        <w:rPr>
          <w:spacing w:val="1"/>
        </w:rPr>
        <w:t> </w:t>
      </w:r>
      <w:r>
        <w:rPr/>
        <w:t>логические</w:t>
      </w:r>
      <w:r>
        <w:rPr>
          <w:spacing w:val="1"/>
        </w:rPr>
        <w:t> </w:t>
      </w:r>
      <w:r>
        <w:rPr/>
        <w:t>нарушения</w:t>
      </w:r>
      <w:r>
        <w:rPr>
          <w:spacing w:val="1"/>
        </w:rPr>
        <w:t> </w:t>
      </w:r>
      <w:r>
        <w:rPr/>
        <w:t>мешают</w:t>
      </w:r>
      <w:r>
        <w:rPr>
          <w:spacing w:val="-62"/>
        </w:rPr>
        <w:t> </w:t>
      </w:r>
      <w:r>
        <w:rPr/>
        <w:t>пониманию</w:t>
      </w:r>
      <w:r>
        <w:rPr>
          <w:spacing w:val="1"/>
        </w:rPr>
        <w:t> </w:t>
      </w:r>
      <w:r>
        <w:rPr/>
        <w:t>смысла</w:t>
      </w:r>
      <w:r>
        <w:rPr>
          <w:spacing w:val="1"/>
        </w:rPr>
        <w:t> </w:t>
      </w:r>
      <w:r>
        <w:rPr/>
        <w:t>сказанного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отсутствует</w:t>
      </w:r>
      <w:r>
        <w:rPr>
          <w:spacing w:val="1"/>
        </w:rPr>
        <w:t> </w:t>
      </w:r>
      <w:r>
        <w:rPr/>
        <w:t>тезисно-доказательная</w:t>
      </w:r>
      <w:r>
        <w:rPr>
          <w:spacing w:val="1"/>
        </w:rPr>
        <w:t> </w:t>
      </w:r>
      <w:r>
        <w:rPr/>
        <w:t>часть.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остальных</w:t>
      </w:r>
      <w:r>
        <w:rPr>
          <w:spacing w:val="-2"/>
        </w:rPr>
        <w:t> </w:t>
      </w:r>
      <w:r>
        <w:rPr/>
        <w:t>случаях</w:t>
      </w:r>
      <w:r>
        <w:rPr>
          <w:spacing w:val="-1"/>
        </w:rPr>
        <w:t> </w:t>
      </w:r>
      <w:r>
        <w:rPr/>
        <w:t>выставляется</w:t>
      </w:r>
      <w:r>
        <w:rPr>
          <w:spacing w:val="2"/>
        </w:rPr>
        <w:t> </w:t>
      </w:r>
      <w:r>
        <w:rPr/>
        <w:t>«зачет».</w:t>
      </w:r>
    </w:p>
    <w:p>
      <w:pPr>
        <w:pStyle w:val="Heading2"/>
        <w:spacing w:line="296" w:lineRule="exact" w:before="3"/>
      </w:pPr>
      <w:r>
        <w:rPr/>
        <w:t>Критерий</w:t>
      </w:r>
      <w:r>
        <w:rPr>
          <w:spacing w:val="-4"/>
        </w:rPr>
        <w:t> </w:t>
      </w:r>
      <w:r>
        <w:rPr/>
        <w:t>№</w:t>
      </w:r>
      <w:r>
        <w:rPr>
          <w:spacing w:val="-4"/>
        </w:rPr>
        <w:t> </w:t>
      </w:r>
      <w:r>
        <w:rPr/>
        <w:t>4</w:t>
      </w:r>
      <w:r>
        <w:rPr>
          <w:spacing w:val="-3"/>
        </w:rPr>
        <w:t> </w:t>
      </w:r>
      <w:r>
        <w:rPr/>
        <w:t>«Качество</w:t>
      </w:r>
      <w:r>
        <w:rPr>
          <w:spacing w:val="-2"/>
        </w:rPr>
        <w:t> </w:t>
      </w:r>
      <w:r>
        <w:rPr/>
        <w:t>письменной</w:t>
      </w:r>
      <w:r>
        <w:rPr>
          <w:spacing w:val="-3"/>
        </w:rPr>
        <w:t> </w:t>
      </w:r>
      <w:r>
        <w:rPr/>
        <w:t>речи»</w:t>
      </w:r>
    </w:p>
    <w:p>
      <w:pPr>
        <w:pStyle w:val="BodyText"/>
        <w:spacing w:line="295" w:lineRule="exact"/>
        <w:ind w:left="822" w:firstLine="0"/>
      </w:pPr>
      <w:r>
        <w:rPr/>
        <w:t>Данный</w:t>
      </w:r>
      <w:r>
        <w:rPr>
          <w:spacing w:val="-4"/>
        </w:rPr>
        <w:t> </w:t>
      </w:r>
      <w:r>
        <w:rPr/>
        <w:t>критерий</w:t>
      </w:r>
      <w:r>
        <w:rPr>
          <w:spacing w:val="-4"/>
        </w:rPr>
        <w:t> </w:t>
      </w:r>
      <w:r>
        <w:rPr/>
        <w:t>нацеливает</w:t>
      </w:r>
      <w:r>
        <w:rPr>
          <w:spacing w:val="-3"/>
        </w:rPr>
        <w:t> </w:t>
      </w:r>
      <w:r>
        <w:rPr/>
        <w:t>на</w:t>
      </w:r>
      <w:r>
        <w:rPr>
          <w:spacing w:val="-4"/>
        </w:rPr>
        <w:t> </w:t>
      </w:r>
      <w:r>
        <w:rPr/>
        <w:t>проверку</w:t>
      </w:r>
      <w:r>
        <w:rPr>
          <w:spacing w:val="-6"/>
        </w:rPr>
        <w:t> </w:t>
      </w:r>
      <w:r>
        <w:rPr/>
        <w:t>речевого</w:t>
      </w:r>
      <w:r>
        <w:rPr>
          <w:spacing w:val="-4"/>
        </w:rPr>
        <w:t> </w:t>
      </w:r>
      <w:r>
        <w:rPr/>
        <w:t>оформления текста</w:t>
      </w:r>
      <w:r>
        <w:rPr>
          <w:spacing w:val="-4"/>
        </w:rPr>
        <w:t> </w:t>
      </w:r>
      <w:r>
        <w:rPr/>
        <w:t>сочинения.</w:t>
      </w:r>
    </w:p>
    <w:p>
      <w:pPr>
        <w:pStyle w:val="BodyText"/>
        <w:ind w:left="114" w:right="294"/>
      </w:pPr>
      <w:r>
        <w:rPr/>
        <w:t>Участник</w:t>
      </w:r>
      <w:r>
        <w:rPr>
          <w:spacing w:val="103"/>
        </w:rPr>
        <w:t> </w:t>
      </w:r>
      <w:r>
        <w:rPr/>
        <w:t>должен  </w:t>
      </w:r>
      <w:r>
        <w:rPr>
          <w:spacing w:val="39"/>
        </w:rPr>
        <w:t> </w:t>
      </w:r>
      <w:r>
        <w:rPr/>
        <w:t>точно  </w:t>
      </w:r>
      <w:r>
        <w:rPr>
          <w:spacing w:val="38"/>
        </w:rPr>
        <w:t> </w:t>
      </w:r>
      <w:r>
        <w:rPr/>
        <w:t>выражать  </w:t>
      </w:r>
      <w:r>
        <w:rPr>
          <w:spacing w:val="37"/>
        </w:rPr>
        <w:t> </w:t>
      </w:r>
      <w:r>
        <w:rPr/>
        <w:t>мысли,  </w:t>
      </w:r>
      <w:r>
        <w:rPr>
          <w:spacing w:val="38"/>
        </w:rPr>
        <w:t> </w:t>
      </w:r>
      <w:r>
        <w:rPr/>
        <w:t>используя  </w:t>
      </w:r>
      <w:r>
        <w:rPr>
          <w:spacing w:val="39"/>
        </w:rPr>
        <w:t> </w:t>
      </w:r>
      <w:r>
        <w:rPr/>
        <w:t>разнообразную  </w:t>
      </w:r>
      <w:r>
        <w:rPr>
          <w:spacing w:val="39"/>
        </w:rPr>
        <w:t> </w:t>
      </w:r>
      <w:r>
        <w:rPr/>
        <w:t>лексику</w:t>
      </w:r>
      <w:r>
        <w:rPr>
          <w:spacing w:val="-63"/>
        </w:rPr>
        <w:t> </w:t>
      </w:r>
      <w:r>
        <w:rPr/>
        <w:t>и</w:t>
      </w:r>
      <w:r>
        <w:rPr>
          <w:spacing w:val="1"/>
        </w:rPr>
        <w:t> </w:t>
      </w:r>
      <w:r>
        <w:rPr/>
        <w:t>различные</w:t>
      </w:r>
      <w:r>
        <w:rPr>
          <w:spacing w:val="1"/>
        </w:rPr>
        <w:t> </w:t>
      </w:r>
      <w:r>
        <w:rPr/>
        <w:t>грамматические</w:t>
      </w:r>
      <w:r>
        <w:rPr>
          <w:spacing w:val="1"/>
        </w:rPr>
        <w:t> </w:t>
      </w:r>
      <w:r>
        <w:rPr/>
        <w:t>конструкции,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необходимости</w:t>
      </w:r>
      <w:r>
        <w:rPr>
          <w:spacing w:val="1"/>
        </w:rPr>
        <w:t> </w:t>
      </w:r>
      <w:r>
        <w:rPr/>
        <w:t>уместно</w:t>
      </w:r>
      <w:r>
        <w:rPr>
          <w:spacing w:val="1"/>
        </w:rPr>
        <w:t> </w:t>
      </w:r>
      <w:r>
        <w:rPr/>
        <w:t>употреблять</w:t>
      </w:r>
      <w:r>
        <w:rPr>
          <w:spacing w:val="1"/>
        </w:rPr>
        <w:t> </w:t>
      </w:r>
      <w:r>
        <w:rPr/>
        <w:t>термины.</w:t>
      </w:r>
    </w:p>
    <w:p>
      <w:pPr>
        <w:pStyle w:val="BodyText"/>
        <w:ind w:left="114" w:right="298"/>
      </w:pPr>
      <w:r>
        <w:rPr/>
        <w:t>«Незачет» ставится при</w:t>
      </w:r>
      <w:r>
        <w:rPr>
          <w:spacing w:val="1"/>
        </w:rPr>
        <w:t> </w:t>
      </w:r>
      <w:r>
        <w:rPr/>
        <w:t>условии, если низкое качество речи (в том числе речевые</w:t>
      </w:r>
      <w:r>
        <w:rPr>
          <w:spacing w:val="1"/>
        </w:rPr>
        <w:t> </w:t>
      </w:r>
      <w:r>
        <w:rPr/>
        <w:t>ошибки) существенно затрудняет понимание смысла сочинения. Во всех остальных случаях</w:t>
      </w:r>
      <w:r>
        <w:rPr>
          <w:spacing w:val="1"/>
        </w:rPr>
        <w:t> </w:t>
      </w:r>
      <w:r>
        <w:rPr/>
        <w:t>выставляется</w:t>
      </w:r>
      <w:r>
        <w:rPr>
          <w:spacing w:val="1"/>
        </w:rPr>
        <w:t> </w:t>
      </w:r>
      <w:r>
        <w:rPr/>
        <w:t>«зачет».</w:t>
      </w:r>
    </w:p>
    <w:p>
      <w:pPr>
        <w:pStyle w:val="Heading2"/>
        <w:spacing w:line="298" w:lineRule="exact" w:before="1"/>
        <w:rPr>
          <w:b w:val="0"/>
        </w:rPr>
      </w:pPr>
      <w:r>
        <w:rPr/>
        <w:t>Критерий</w:t>
      </w:r>
      <w:r>
        <w:rPr>
          <w:spacing w:val="-2"/>
        </w:rPr>
        <w:t> </w:t>
      </w:r>
      <w:r>
        <w:rPr/>
        <w:t>№</w:t>
      </w:r>
      <w:r>
        <w:rPr>
          <w:spacing w:val="-1"/>
        </w:rPr>
        <w:t> </w:t>
      </w:r>
      <w:r>
        <w:rPr/>
        <w:t>5</w:t>
      </w:r>
      <w:r>
        <w:rPr>
          <w:spacing w:val="-2"/>
        </w:rPr>
        <w:t> </w:t>
      </w:r>
      <w:r>
        <w:rPr/>
        <w:t>«Грамотность»</w:t>
      </w:r>
      <w:r>
        <w:rPr>
          <w:b w:val="0"/>
          <w:vertAlign w:val="superscript"/>
        </w:rPr>
        <w:t>18</w:t>
      </w:r>
    </w:p>
    <w:p>
      <w:pPr>
        <w:pStyle w:val="BodyText"/>
        <w:spacing w:line="298" w:lineRule="exact"/>
        <w:ind w:left="822" w:firstLine="0"/>
      </w:pPr>
      <w:r>
        <w:rPr/>
        <w:t>Данный</w:t>
      </w:r>
      <w:r>
        <w:rPr>
          <w:spacing w:val="-5"/>
        </w:rPr>
        <w:t> </w:t>
      </w:r>
      <w:r>
        <w:rPr/>
        <w:t>критерий</w:t>
      </w:r>
      <w:r>
        <w:rPr>
          <w:spacing w:val="-4"/>
        </w:rPr>
        <w:t> </w:t>
      </w:r>
      <w:r>
        <w:rPr/>
        <w:t>позволяет</w:t>
      </w:r>
      <w:r>
        <w:rPr>
          <w:spacing w:val="-4"/>
        </w:rPr>
        <w:t> </w:t>
      </w:r>
      <w:r>
        <w:rPr/>
        <w:t>оценить</w:t>
      </w:r>
      <w:r>
        <w:rPr>
          <w:spacing w:val="-5"/>
        </w:rPr>
        <w:t> </w:t>
      </w:r>
      <w:r>
        <w:rPr/>
        <w:t>грамотность</w:t>
      </w:r>
      <w:r>
        <w:rPr>
          <w:spacing w:val="-2"/>
        </w:rPr>
        <w:t> </w:t>
      </w:r>
      <w:r>
        <w:rPr/>
        <w:t>выпускника.</w:t>
      </w:r>
    </w:p>
    <w:p>
      <w:pPr>
        <w:pStyle w:val="BodyText"/>
        <w:spacing w:before="1"/>
        <w:ind w:left="114" w:right="299"/>
      </w:pPr>
      <w:r>
        <w:rPr/>
        <w:t>«Незачет» ставится при условии, если на 100 слов в среднем приходится в сумме более</w:t>
      </w:r>
      <w:r>
        <w:rPr>
          <w:spacing w:val="-62"/>
        </w:rPr>
        <w:t> </w:t>
      </w:r>
      <w:r>
        <w:rPr/>
        <w:t>пяти</w:t>
      </w:r>
      <w:r>
        <w:rPr>
          <w:spacing w:val="-2"/>
        </w:rPr>
        <w:t> </w:t>
      </w:r>
      <w:r>
        <w:rPr/>
        <w:t>ошибок:</w:t>
      </w:r>
      <w:r>
        <w:rPr>
          <w:spacing w:val="-1"/>
        </w:rPr>
        <w:t> </w:t>
      </w:r>
      <w:r>
        <w:rPr/>
        <w:t>грамматических,</w:t>
      </w:r>
      <w:r>
        <w:rPr>
          <w:spacing w:val="-1"/>
        </w:rPr>
        <w:t> </w:t>
      </w:r>
      <w:r>
        <w:rPr/>
        <w:t>орфографических,</w:t>
      </w:r>
      <w:r>
        <w:rPr>
          <w:spacing w:val="-1"/>
        </w:rPr>
        <w:t> </w:t>
      </w:r>
      <w:r>
        <w:rPr/>
        <w:t>пунктуационных</w:t>
      </w:r>
      <w:r>
        <w:rPr>
          <w:vertAlign w:val="superscript"/>
        </w:rPr>
        <w:t>19</w:t>
      </w:r>
      <w:r>
        <w:rPr>
          <w:vertAlign w:val="baseline"/>
        </w:rPr>
        <w:t>.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4"/>
        <w:ind w:left="0" w:firstLine="0"/>
        <w:jc w:val="left"/>
        <w:rPr>
          <w:sz w:val="24"/>
        </w:rPr>
      </w:pPr>
      <w:r>
        <w:rPr/>
        <w:pict>
          <v:rect style="position:absolute;margin-left:36.720001pt;margin-top:15.979824pt;width:144.020pt;height:.60004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2"/>
        <w:ind w:left="114" w:right="309" w:firstLine="559"/>
        <w:jc w:val="both"/>
        <w:rPr>
          <w:sz w:val="22"/>
        </w:rPr>
      </w:pPr>
      <w:r>
        <w:rPr>
          <w:sz w:val="22"/>
          <w:vertAlign w:val="superscript"/>
        </w:rPr>
        <w:t>18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Итоговое сочинение для лиц с ОВЗ, детей-инвалидов и инвалидов может по их желанию и при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наличии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соответствующих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медицинских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показаний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проводиться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устной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форме.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Оценивание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сочинения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указанной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категории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участников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сочинения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проводится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двум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установленным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требованиям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«Объем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сочинения»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«Самостоятельность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написания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56"/>
          <w:sz w:val="22"/>
          <w:vertAlign w:val="baseline"/>
        </w:rPr>
        <w:t> </w:t>
      </w:r>
      <w:r>
        <w:rPr>
          <w:sz w:val="22"/>
          <w:vertAlign w:val="baseline"/>
        </w:rPr>
        <w:t>сочинения».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сочинение,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соответствующее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установленным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требованиям,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оценивается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критериям.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Для</w:t>
      </w:r>
      <w:r>
        <w:rPr>
          <w:spacing w:val="-52"/>
          <w:sz w:val="22"/>
          <w:vertAlign w:val="baseline"/>
        </w:rPr>
        <w:t> </w:t>
      </w:r>
      <w:r>
        <w:rPr>
          <w:sz w:val="22"/>
          <w:vertAlign w:val="baseline"/>
        </w:rPr>
        <w:t>получения «зачета» за итоговое сочинение необходимо получить «зачет» по критериям № 1 и № 2, а также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дополнительно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«зачет» по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одному из критериев №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3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или №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4.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сочинение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в устной форме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критерию</w:t>
      </w:r>
      <w:r>
        <w:rPr>
          <w:spacing w:val="-3"/>
          <w:sz w:val="22"/>
          <w:vertAlign w:val="baseline"/>
        </w:rPr>
        <w:t> </w:t>
      </w:r>
      <w:r>
        <w:rPr>
          <w:sz w:val="22"/>
          <w:vertAlign w:val="baseline"/>
        </w:rPr>
        <w:t>№ 5 не проверяется.</w:t>
      </w:r>
    </w:p>
    <w:p>
      <w:pPr>
        <w:spacing w:before="0"/>
        <w:ind w:left="114" w:right="293" w:firstLine="559"/>
        <w:jc w:val="both"/>
        <w:rPr>
          <w:sz w:val="22"/>
        </w:rPr>
      </w:pPr>
      <w:r>
        <w:rPr>
          <w:sz w:val="22"/>
          <w:vertAlign w:val="superscript"/>
        </w:rPr>
        <w:t>19</w:t>
      </w:r>
      <w:r>
        <w:rPr>
          <w:sz w:val="22"/>
          <w:vertAlign w:val="baseline"/>
        </w:rPr>
        <w:t> На</w:t>
      </w:r>
      <w:r>
        <w:rPr>
          <w:spacing w:val="55"/>
          <w:sz w:val="22"/>
          <w:vertAlign w:val="baseline"/>
        </w:rPr>
        <w:t> </w:t>
      </w:r>
      <w:r>
        <w:rPr>
          <w:sz w:val="22"/>
          <w:vertAlign w:val="baseline"/>
        </w:rPr>
        <w:t>оценку сочинения по Критерию №</w:t>
      </w:r>
      <w:r>
        <w:rPr>
          <w:spacing w:val="55"/>
          <w:sz w:val="22"/>
          <w:vertAlign w:val="baseline"/>
        </w:rPr>
        <w:t> </w:t>
      </w:r>
      <w:r>
        <w:rPr>
          <w:sz w:val="22"/>
          <w:vertAlign w:val="baseline"/>
        </w:rPr>
        <w:t>5 распространяются</w:t>
      </w:r>
      <w:r>
        <w:rPr>
          <w:spacing w:val="55"/>
          <w:sz w:val="22"/>
          <w:vertAlign w:val="baseline"/>
        </w:rPr>
        <w:t> </w:t>
      </w:r>
      <w:r>
        <w:rPr>
          <w:sz w:val="22"/>
          <w:vertAlign w:val="baseline"/>
        </w:rPr>
        <w:t>положения</w:t>
      </w:r>
      <w:r>
        <w:rPr>
          <w:spacing w:val="55"/>
          <w:sz w:val="22"/>
          <w:vertAlign w:val="baseline"/>
        </w:rPr>
        <w:t> </w:t>
      </w:r>
      <w:r>
        <w:rPr>
          <w:sz w:val="22"/>
          <w:vertAlign w:val="baseline"/>
        </w:rPr>
        <w:t>о негрубых,</w:t>
      </w:r>
      <w:r>
        <w:rPr>
          <w:spacing w:val="55"/>
          <w:sz w:val="22"/>
          <w:vertAlign w:val="baseline"/>
        </w:rPr>
        <w:t> </w:t>
      </w:r>
      <w:r>
        <w:rPr>
          <w:sz w:val="22"/>
          <w:vertAlign w:val="baseline"/>
        </w:rPr>
        <w:t>повторяющихся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однотипных ошибках.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При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подсчете ошибок негрубые ошибки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не учитываются.</w:t>
      </w:r>
    </w:p>
    <w:p>
      <w:pPr>
        <w:spacing w:after="0"/>
        <w:jc w:val="both"/>
        <w:rPr>
          <w:sz w:val="22"/>
        </w:rPr>
        <w:sectPr>
          <w:pgSz w:w="11910" w:h="16840"/>
          <w:pgMar w:header="0" w:footer="529" w:top="900" w:bottom="800" w:left="620" w:right="420"/>
        </w:sectPr>
      </w:pPr>
    </w:p>
    <w:p>
      <w:pPr>
        <w:pStyle w:val="Heading2"/>
        <w:spacing w:before="70"/>
        <w:ind w:left="114" w:firstLine="708"/>
        <w:jc w:val="left"/>
      </w:pPr>
      <w:bookmarkStart w:name="_bookmark35" w:id="62"/>
      <w:bookmarkEnd w:id="62"/>
      <w:r>
        <w:rPr>
          <w:b w:val="0"/>
        </w:rPr>
      </w:r>
      <w:r>
        <w:rPr/>
        <w:t>2.</w:t>
      </w:r>
      <w:r>
        <w:rPr>
          <w:spacing w:val="64"/>
        </w:rPr>
        <w:t> </w:t>
      </w:r>
      <w:r>
        <w:rPr/>
        <w:t>Критерии</w:t>
      </w:r>
      <w:r>
        <w:rPr>
          <w:spacing w:val="2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итогового</w:t>
      </w:r>
      <w:r>
        <w:rPr>
          <w:spacing w:val="2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организациями,</w:t>
      </w:r>
      <w:r>
        <w:rPr>
          <w:spacing w:val="2"/>
        </w:rPr>
        <w:t> </w:t>
      </w:r>
      <w:r>
        <w:rPr/>
        <w:t>реализующими</w:t>
      </w:r>
      <w:r>
        <w:rPr>
          <w:spacing w:val="-62"/>
        </w:rPr>
        <w:t> </w:t>
      </w:r>
      <w:r>
        <w:rPr/>
        <w:t>образовательные</w:t>
      </w:r>
      <w:r>
        <w:rPr>
          <w:spacing w:val="-2"/>
        </w:rPr>
        <w:t> </w:t>
      </w:r>
      <w:r>
        <w:rPr/>
        <w:t>программы</w:t>
      </w:r>
      <w:r>
        <w:rPr>
          <w:spacing w:val="-1"/>
        </w:rPr>
        <w:t> </w:t>
      </w:r>
      <w:r>
        <w:rPr/>
        <w:t>среднего</w:t>
      </w:r>
      <w:r>
        <w:rPr>
          <w:spacing w:val="-1"/>
        </w:rPr>
        <w:t> </w:t>
      </w:r>
      <w:r>
        <w:rPr/>
        <w:t>общего</w:t>
      </w:r>
      <w:r>
        <w:rPr>
          <w:spacing w:val="-2"/>
        </w:rPr>
        <w:t> </w:t>
      </w:r>
      <w:r>
        <w:rPr/>
        <w:t>образования</w:t>
      </w:r>
    </w:p>
    <w:p>
      <w:pPr>
        <w:pStyle w:val="BodyText"/>
        <w:spacing w:before="3"/>
        <w:ind w:left="0" w:firstLine="0"/>
        <w:jc w:val="left"/>
        <w:rPr>
          <w:b/>
          <w:sz w:val="25"/>
        </w:rPr>
      </w:pPr>
    </w:p>
    <w:p>
      <w:pPr>
        <w:pStyle w:val="BodyText"/>
        <w:ind w:left="822" w:firstLine="0"/>
      </w:pPr>
      <w:r>
        <w:rPr/>
        <w:t>Итоговое</w:t>
      </w:r>
      <w:r>
        <w:rPr>
          <w:spacing w:val="-7"/>
        </w:rPr>
        <w:t> </w:t>
      </w:r>
      <w:r>
        <w:rPr/>
        <w:t>изложение</w:t>
      </w:r>
      <w:r>
        <w:rPr>
          <w:spacing w:val="-4"/>
        </w:rPr>
        <w:t> </w:t>
      </w:r>
      <w:r>
        <w:rPr/>
        <w:t>пишется</w:t>
      </w:r>
      <w:r>
        <w:rPr>
          <w:spacing w:val="-6"/>
        </w:rPr>
        <w:t> </w:t>
      </w:r>
      <w:r>
        <w:rPr/>
        <w:t>подробно.</w:t>
      </w:r>
    </w:p>
    <w:p>
      <w:pPr>
        <w:pStyle w:val="BodyText"/>
        <w:spacing w:before="1"/>
        <w:ind w:left="114" w:right="296"/>
      </w:pPr>
      <w:r>
        <w:rPr/>
        <w:t>К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допускаются</w:t>
      </w:r>
      <w:r>
        <w:rPr>
          <w:spacing w:val="1"/>
        </w:rPr>
        <w:t> </w:t>
      </w:r>
      <w:r>
        <w:rPr/>
        <w:t>итоговые</w:t>
      </w:r>
      <w:r>
        <w:rPr>
          <w:spacing w:val="1"/>
        </w:rPr>
        <w:t> </w:t>
      </w:r>
      <w:r>
        <w:rPr/>
        <w:t>изложения,</w:t>
      </w:r>
      <w:r>
        <w:rPr>
          <w:spacing w:val="1"/>
        </w:rPr>
        <w:t> </w:t>
      </w:r>
      <w:r>
        <w:rPr/>
        <w:t>соответствующие</w:t>
      </w:r>
      <w:r>
        <w:rPr>
          <w:spacing w:val="3"/>
        </w:rPr>
        <w:t> </w:t>
      </w:r>
      <w:r>
        <w:rPr/>
        <w:t>установленным</w:t>
      </w:r>
      <w:r>
        <w:rPr>
          <w:spacing w:val="-1"/>
        </w:rPr>
        <w:t> </w:t>
      </w:r>
      <w:r>
        <w:rPr/>
        <w:t>требованиям:</w:t>
      </w:r>
    </w:p>
    <w:p>
      <w:pPr>
        <w:pStyle w:val="Heading2"/>
        <w:spacing w:line="299" w:lineRule="exact"/>
        <w:rPr>
          <w:b w:val="0"/>
        </w:rPr>
      </w:pPr>
      <w:r>
        <w:rPr/>
        <w:t>Требование</w:t>
      </w:r>
      <w:r>
        <w:rPr>
          <w:spacing w:val="-3"/>
        </w:rPr>
        <w:t> </w:t>
      </w:r>
      <w:r>
        <w:rPr/>
        <w:t>№</w:t>
      </w:r>
      <w:r>
        <w:rPr>
          <w:spacing w:val="-2"/>
        </w:rPr>
        <w:t> </w:t>
      </w:r>
      <w:r>
        <w:rPr/>
        <w:t>1.</w:t>
      </w:r>
      <w:r>
        <w:rPr>
          <w:spacing w:val="-2"/>
        </w:rPr>
        <w:t> </w:t>
      </w:r>
      <w:r>
        <w:rPr/>
        <w:t>«Объем</w:t>
      </w:r>
      <w:r>
        <w:rPr>
          <w:spacing w:val="-2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изложения»</w:t>
      </w:r>
      <w:r>
        <w:rPr>
          <w:b w:val="0"/>
          <w:vertAlign w:val="superscript"/>
        </w:rPr>
        <w:t>20</w:t>
      </w:r>
    </w:p>
    <w:p>
      <w:pPr>
        <w:pStyle w:val="BodyText"/>
        <w:spacing w:line="298" w:lineRule="exact" w:before="1"/>
        <w:ind w:left="822" w:firstLine="0"/>
      </w:pPr>
      <w:r>
        <w:rPr/>
        <w:t>Рекомендуемое</w:t>
      </w:r>
      <w:r>
        <w:rPr>
          <w:spacing w:val="-1"/>
        </w:rPr>
        <w:t> </w:t>
      </w:r>
      <w:r>
        <w:rPr/>
        <w:t>количество</w:t>
      </w:r>
      <w:r>
        <w:rPr>
          <w:spacing w:val="-4"/>
        </w:rPr>
        <w:t> </w:t>
      </w:r>
      <w:r>
        <w:rPr/>
        <w:t>слов</w:t>
      </w:r>
      <w:r>
        <w:rPr>
          <w:spacing w:val="1"/>
        </w:rPr>
        <w:t> </w:t>
      </w:r>
      <w:r>
        <w:rPr/>
        <w:t>–</w:t>
      </w:r>
      <w:r>
        <w:rPr>
          <w:spacing w:val="-4"/>
        </w:rPr>
        <w:t> </w:t>
      </w:r>
      <w:r>
        <w:rPr/>
        <w:t>200.</w:t>
      </w:r>
    </w:p>
    <w:p>
      <w:pPr>
        <w:pStyle w:val="BodyText"/>
        <w:ind w:left="114" w:right="294"/>
      </w:pPr>
      <w:r>
        <w:rPr/>
        <w:t>Максимальное</w:t>
      </w:r>
      <w:r>
        <w:rPr>
          <w:spacing w:val="1"/>
        </w:rPr>
        <w:t> </w:t>
      </w:r>
      <w:r>
        <w:rPr/>
        <w:t>количество слов</w:t>
      </w:r>
      <w:r>
        <w:rPr>
          <w:spacing w:val="1"/>
        </w:rPr>
        <w:t> </w:t>
      </w:r>
      <w:r>
        <w:rPr/>
        <w:t>в изложении не</w:t>
      </w:r>
      <w:r>
        <w:rPr>
          <w:spacing w:val="1"/>
        </w:rPr>
        <w:t> </w:t>
      </w:r>
      <w:r>
        <w:rPr/>
        <w:t>устанавливается:</w:t>
      </w:r>
      <w:r>
        <w:rPr>
          <w:spacing w:val="1"/>
        </w:rPr>
        <w:t> </w:t>
      </w:r>
      <w:r>
        <w:rPr/>
        <w:t>участник должен</w:t>
      </w:r>
      <w:r>
        <w:rPr>
          <w:spacing w:val="1"/>
        </w:rPr>
        <w:t> </w:t>
      </w:r>
      <w:r>
        <w:rPr/>
        <w:t>исходить</w:t>
      </w:r>
      <w:r>
        <w:rPr>
          <w:spacing w:val="-3"/>
        </w:rPr>
        <w:t> </w:t>
      </w:r>
      <w:r>
        <w:rPr/>
        <w:t>из содержания исходного</w:t>
      </w:r>
      <w:r>
        <w:rPr>
          <w:spacing w:val="1"/>
        </w:rPr>
        <w:t> </w:t>
      </w:r>
      <w:r>
        <w:rPr/>
        <w:t>текста.</w:t>
      </w:r>
    </w:p>
    <w:p>
      <w:pPr>
        <w:pStyle w:val="BodyText"/>
        <w:ind w:left="114" w:right="292"/>
      </w:pPr>
      <w:r>
        <w:rPr/>
        <w:t>Если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изложении</w:t>
      </w:r>
      <w:r>
        <w:rPr>
          <w:spacing w:val="1"/>
        </w:rPr>
        <w:t> </w:t>
      </w:r>
      <w:r>
        <w:rPr/>
        <w:t>менее</w:t>
      </w:r>
      <w:r>
        <w:rPr>
          <w:spacing w:val="1"/>
        </w:rPr>
        <w:t> </w:t>
      </w:r>
      <w:r>
        <w:rPr/>
        <w:t>150</w:t>
      </w:r>
      <w:r>
        <w:rPr>
          <w:spacing w:val="1"/>
        </w:rPr>
        <w:t> </w:t>
      </w:r>
      <w:r>
        <w:rPr/>
        <w:t>слов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подсчет</w:t>
      </w:r>
      <w:r>
        <w:rPr>
          <w:spacing w:val="1"/>
        </w:rPr>
        <w:t> </w:t>
      </w:r>
      <w:r>
        <w:rPr/>
        <w:t>включаются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слова,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-62"/>
        </w:rPr>
        <w:t> </w:t>
      </w:r>
      <w:r>
        <w:rPr/>
        <w:t>служебные),</w:t>
      </w:r>
      <w:r>
        <w:rPr>
          <w:spacing w:val="28"/>
        </w:rPr>
        <w:t> </w:t>
      </w:r>
      <w:r>
        <w:rPr/>
        <w:t>то</w:t>
      </w:r>
      <w:r>
        <w:rPr>
          <w:spacing w:val="24"/>
        </w:rPr>
        <w:t> </w:t>
      </w:r>
      <w:r>
        <w:rPr/>
        <w:t>выставляется</w:t>
      </w:r>
      <w:r>
        <w:rPr>
          <w:spacing w:val="91"/>
        </w:rPr>
        <w:t> </w:t>
      </w:r>
      <w:r>
        <w:rPr/>
        <w:t>«незачет»</w:t>
      </w:r>
      <w:r>
        <w:rPr>
          <w:spacing w:val="90"/>
        </w:rPr>
        <w:t> </w:t>
      </w:r>
      <w:r>
        <w:rPr/>
        <w:t>за</w:t>
      </w:r>
      <w:r>
        <w:rPr>
          <w:spacing w:val="90"/>
        </w:rPr>
        <w:t> </w:t>
      </w:r>
      <w:r>
        <w:rPr/>
        <w:t>невыполнение</w:t>
      </w:r>
      <w:r>
        <w:rPr>
          <w:spacing w:val="90"/>
        </w:rPr>
        <w:t> </w:t>
      </w:r>
      <w:r>
        <w:rPr/>
        <w:t>требования</w:t>
      </w:r>
      <w:r>
        <w:rPr>
          <w:spacing w:val="90"/>
        </w:rPr>
        <w:t> </w:t>
      </w:r>
      <w:r>
        <w:rPr/>
        <w:t>№</w:t>
      </w:r>
      <w:r>
        <w:rPr>
          <w:spacing w:val="90"/>
        </w:rPr>
        <w:t> </w:t>
      </w:r>
      <w:r>
        <w:rPr/>
        <w:t>1</w:t>
      </w:r>
      <w:r>
        <w:rPr>
          <w:spacing w:val="90"/>
        </w:rPr>
        <w:t> </w:t>
      </w:r>
      <w:r>
        <w:rPr/>
        <w:t>и</w:t>
      </w:r>
      <w:r>
        <w:rPr>
          <w:spacing w:val="90"/>
        </w:rPr>
        <w:t> </w:t>
      </w:r>
      <w:r>
        <w:rPr/>
        <w:t>«незачет»</w:t>
      </w:r>
      <w:r>
        <w:rPr>
          <w:spacing w:val="-63"/>
        </w:rPr>
        <w:t> </w:t>
      </w:r>
      <w:r>
        <w:rPr/>
        <w:t>за</w:t>
      </w:r>
      <w:r>
        <w:rPr>
          <w:spacing w:val="55"/>
        </w:rPr>
        <w:t> </w:t>
      </w:r>
      <w:r>
        <w:rPr/>
        <w:t>работу</w:t>
      </w:r>
      <w:r>
        <w:rPr>
          <w:spacing w:val="49"/>
        </w:rPr>
        <w:t> </w:t>
      </w:r>
      <w:r>
        <w:rPr/>
        <w:t>в</w:t>
      </w:r>
      <w:r>
        <w:rPr>
          <w:spacing w:val="54"/>
        </w:rPr>
        <w:t> </w:t>
      </w:r>
      <w:r>
        <w:rPr/>
        <w:t>целом</w:t>
      </w:r>
      <w:r>
        <w:rPr>
          <w:spacing w:val="56"/>
        </w:rPr>
        <w:t> </w:t>
      </w:r>
      <w:r>
        <w:rPr/>
        <w:t>(такое</w:t>
      </w:r>
      <w:r>
        <w:rPr>
          <w:spacing w:val="55"/>
        </w:rPr>
        <w:t> </w:t>
      </w:r>
      <w:r>
        <w:rPr/>
        <w:t>итоговое</w:t>
      </w:r>
      <w:r>
        <w:rPr>
          <w:spacing w:val="54"/>
        </w:rPr>
        <w:t> </w:t>
      </w:r>
      <w:r>
        <w:rPr/>
        <w:t>изложение</w:t>
      </w:r>
      <w:r>
        <w:rPr>
          <w:spacing w:val="55"/>
        </w:rPr>
        <w:t> </w:t>
      </w:r>
      <w:r>
        <w:rPr/>
        <w:t>не</w:t>
      </w:r>
      <w:r>
        <w:rPr>
          <w:spacing w:val="55"/>
        </w:rPr>
        <w:t> </w:t>
      </w:r>
      <w:r>
        <w:rPr/>
        <w:t>проверяется</w:t>
      </w:r>
      <w:r>
        <w:rPr>
          <w:spacing w:val="55"/>
        </w:rPr>
        <w:t> </w:t>
      </w:r>
      <w:r>
        <w:rPr/>
        <w:t>по</w:t>
      </w:r>
      <w:r>
        <w:rPr>
          <w:spacing w:val="55"/>
        </w:rPr>
        <w:t> </w:t>
      </w:r>
      <w:r>
        <w:rPr/>
        <w:t>требованию</w:t>
      </w:r>
      <w:r>
        <w:rPr>
          <w:spacing w:val="55"/>
        </w:rPr>
        <w:t> </w:t>
      </w:r>
      <w:r>
        <w:rPr/>
        <w:t>№</w:t>
      </w:r>
      <w:r>
        <w:rPr>
          <w:spacing w:val="54"/>
        </w:rPr>
        <w:t> </w:t>
      </w:r>
      <w:r>
        <w:rPr/>
        <w:t>2</w:t>
      </w:r>
    </w:p>
    <w:p>
      <w:pPr>
        <w:pStyle w:val="BodyText"/>
        <w:ind w:left="114" w:firstLine="0"/>
      </w:pPr>
      <w:r>
        <w:rPr/>
        <w:t>«Самостоятельность</w:t>
      </w:r>
      <w:r>
        <w:rPr>
          <w:spacing w:val="-4"/>
        </w:rPr>
        <w:t> </w:t>
      </w:r>
      <w:r>
        <w:rPr/>
        <w:t>написания</w:t>
      </w:r>
      <w:r>
        <w:rPr>
          <w:spacing w:val="-5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изложения»</w:t>
      </w:r>
      <w:r>
        <w:rPr>
          <w:spacing w:val="-7"/>
        </w:rPr>
        <w:t> </w:t>
      </w:r>
      <w:r>
        <w:rPr/>
        <w:t>и</w:t>
      </w:r>
      <w:r>
        <w:rPr>
          <w:spacing w:val="-3"/>
        </w:rPr>
        <w:t> </w:t>
      </w:r>
      <w:r>
        <w:rPr/>
        <w:t>критериям</w:t>
      </w:r>
      <w:r>
        <w:rPr>
          <w:spacing w:val="-6"/>
        </w:rPr>
        <w:t> </w:t>
      </w:r>
      <w:r>
        <w:rPr/>
        <w:t>оценивания).</w:t>
      </w:r>
    </w:p>
    <w:p>
      <w:pPr>
        <w:pStyle w:val="Heading2"/>
        <w:spacing w:line="295" w:lineRule="exact" w:before="8"/>
      </w:pPr>
      <w:r>
        <w:rPr/>
        <w:t>Требование</w:t>
      </w:r>
      <w:r>
        <w:rPr>
          <w:spacing w:val="-6"/>
        </w:rPr>
        <w:t> </w:t>
      </w:r>
      <w:r>
        <w:rPr/>
        <w:t>№</w:t>
      </w:r>
      <w:r>
        <w:rPr>
          <w:spacing w:val="-4"/>
        </w:rPr>
        <w:t> </w:t>
      </w:r>
      <w:r>
        <w:rPr/>
        <w:t>2.</w:t>
      </w:r>
      <w:r>
        <w:rPr>
          <w:spacing w:val="-5"/>
        </w:rPr>
        <w:t> </w:t>
      </w:r>
      <w:r>
        <w:rPr/>
        <w:t>«Самостоятельность</w:t>
      </w:r>
      <w:r>
        <w:rPr>
          <w:spacing w:val="-3"/>
        </w:rPr>
        <w:t> </w:t>
      </w:r>
      <w:r>
        <w:rPr/>
        <w:t>написания</w:t>
      </w:r>
      <w:r>
        <w:rPr>
          <w:spacing w:val="-6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изложения»</w:t>
      </w:r>
    </w:p>
    <w:p>
      <w:pPr>
        <w:pStyle w:val="BodyText"/>
        <w:ind w:left="114" w:right="297"/>
      </w:pPr>
      <w:r>
        <w:rPr/>
        <w:t>Итоговое</w:t>
      </w:r>
      <w:r>
        <w:rPr>
          <w:spacing w:val="1"/>
        </w:rPr>
        <w:t> </w:t>
      </w:r>
      <w:r>
        <w:rPr/>
        <w:t>изложение</w:t>
      </w:r>
      <w:r>
        <w:rPr>
          <w:spacing w:val="1"/>
        </w:rPr>
        <w:t> </w:t>
      </w:r>
      <w:r>
        <w:rPr/>
        <w:t>выполняется</w:t>
      </w:r>
      <w:r>
        <w:rPr>
          <w:spacing w:val="1"/>
        </w:rPr>
        <w:t> </w:t>
      </w:r>
      <w:r>
        <w:rPr/>
        <w:t>самостоятельно.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допускается</w:t>
      </w:r>
      <w:r>
        <w:rPr>
          <w:spacing w:val="1"/>
        </w:rPr>
        <w:t> </w:t>
      </w:r>
      <w:r>
        <w:rPr/>
        <w:t>списывание</w:t>
      </w:r>
      <w:r>
        <w:rPr>
          <w:spacing w:val="1"/>
        </w:rPr>
        <w:t> </w:t>
      </w:r>
      <w:r>
        <w:rPr/>
        <w:t>изложения</w:t>
      </w:r>
      <w:r>
        <w:rPr>
          <w:spacing w:val="-3"/>
        </w:rPr>
        <w:t> </w:t>
      </w:r>
      <w:r>
        <w:rPr/>
        <w:t>из</w:t>
      </w:r>
      <w:r>
        <w:rPr>
          <w:spacing w:val="-2"/>
        </w:rPr>
        <w:t> </w:t>
      </w:r>
      <w:r>
        <w:rPr/>
        <w:t>какого-либо</w:t>
      </w:r>
      <w:r>
        <w:rPr>
          <w:spacing w:val="-2"/>
        </w:rPr>
        <w:t> </w:t>
      </w:r>
      <w:r>
        <w:rPr/>
        <w:t>источника</w:t>
      </w:r>
      <w:r>
        <w:rPr>
          <w:spacing w:val="-3"/>
        </w:rPr>
        <w:t> </w:t>
      </w:r>
      <w:r>
        <w:rPr/>
        <w:t>(работа</w:t>
      </w:r>
      <w:r>
        <w:rPr>
          <w:spacing w:val="-2"/>
        </w:rPr>
        <w:t> </w:t>
      </w:r>
      <w:r>
        <w:rPr/>
        <w:t>другого</w:t>
      </w:r>
      <w:r>
        <w:rPr>
          <w:spacing w:val="1"/>
        </w:rPr>
        <w:t> </w:t>
      </w:r>
      <w:r>
        <w:rPr/>
        <w:t>участника,</w:t>
      </w:r>
      <w:r>
        <w:rPr>
          <w:spacing w:val="1"/>
        </w:rPr>
        <w:t> </w:t>
      </w:r>
      <w:r>
        <w:rPr/>
        <w:t>исходный</w:t>
      </w:r>
      <w:r>
        <w:rPr>
          <w:spacing w:val="-3"/>
        </w:rPr>
        <w:t> </w:t>
      </w:r>
      <w:r>
        <w:rPr/>
        <w:t>текст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др.).</w:t>
      </w:r>
    </w:p>
    <w:p>
      <w:pPr>
        <w:pStyle w:val="BodyText"/>
        <w:ind w:left="114" w:right="293"/>
      </w:pPr>
      <w:r>
        <w:rPr/>
        <w:t>Если    изложение   </w:t>
      </w:r>
      <w:r>
        <w:rPr>
          <w:spacing w:val="1"/>
        </w:rPr>
        <w:t> </w:t>
      </w:r>
      <w:r>
        <w:rPr/>
        <w:t>признано    несамостоятельным,     то    выставляется     «незачет»</w:t>
      </w:r>
      <w:r>
        <w:rPr>
          <w:spacing w:val="1"/>
        </w:rPr>
        <w:t> </w:t>
      </w:r>
      <w:r>
        <w:rPr/>
        <w:t>за</w:t>
      </w:r>
      <w:r>
        <w:rPr>
          <w:spacing w:val="46"/>
        </w:rPr>
        <w:t> </w:t>
      </w:r>
      <w:r>
        <w:rPr/>
        <w:t>невыполнение</w:t>
      </w:r>
      <w:r>
        <w:rPr>
          <w:spacing w:val="46"/>
        </w:rPr>
        <w:t> </w:t>
      </w:r>
      <w:r>
        <w:rPr/>
        <w:t>требования</w:t>
      </w:r>
      <w:r>
        <w:rPr>
          <w:spacing w:val="47"/>
        </w:rPr>
        <w:t> </w:t>
      </w:r>
      <w:r>
        <w:rPr/>
        <w:t>№</w:t>
      </w:r>
      <w:r>
        <w:rPr>
          <w:spacing w:val="110"/>
        </w:rPr>
        <w:t> </w:t>
      </w:r>
      <w:r>
        <w:rPr/>
        <w:t>2</w:t>
      </w:r>
      <w:r>
        <w:rPr>
          <w:spacing w:val="110"/>
        </w:rPr>
        <w:t> </w:t>
      </w:r>
      <w:r>
        <w:rPr/>
        <w:t>и</w:t>
      </w:r>
      <w:r>
        <w:rPr>
          <w:spacing w:val="113"/>
        </w:rPr>
        <w:t> </w:t>
      </w:r>
      <w:r>
        <w:rPr/>
        <w:t>«незачет»</w:t>
      </w:r>
      <w:r>
        <w:rPr>
          <w:spacing w:val="107"/>
        </w:rPr>
        <w:t> </w:t>
      </w:r>
      <w:r>
        <w:rPr/>
        <w:t>за</w:t>
      </w:r>
      <w:r>
        <w:rPr>
          <w:spacing w:val="110"/>
        </w:rPr>
        <w:t> </w:t>
      </w:r>
      <w:r>
        <w:rPr/>
        <w:t>работу</w:t>
      </w:r>
      <w:r>
        <w:rPr>
          <w:spacing w:val="107"/>
        </w:rPr>
        <w:t> </w:t>
      </w:r>
      <w:r>
        <w:rPr/>
        <w:t>в</w:t>
      </w:r>
      <w:r>
        <w:rPr>
          <w:spacing w:val="110"/>
        </w:rPr>
        <w:t> </w:t>
      </w:r>
      <w:r>
        <w:rPr/>
        <w:t>целом</w:t>
      </w:r>
      <w:r>
        <w:rPr>
          <w:spacing w:val="109"/>
        </w:rPr>
        <w:t> </w:t>
      </w:r>
      <w:r>
        <w:rPr/>
        <w:t>(такое</w:t>
      </w:r>
      <w:r>
        <w:rPr>
          <w:spacing w:val="110"/>
        </w:rPr>
        <w:t> </w:t>
      </w:r>
      <w:r>
        <w:rPr/>
        <w:t>изложение</w:t>
      </w:r>
      <w:r>
        <w:rPr>
          <w:spacing w:val="-63"/>
        </w:rPr>
        <w:t> </w:t>
      </w:r>
      <w:r>
        <w:rPr/>
        <w:t>не</w:t>
      </w:r>
      <w:r>
        <w:rPr>
          <w:spacing w:val="-2"/>
        </w:rPr>
        <w:t> </w:t>
      </w:r>
      <w:r>
        <w:rPr/>
        <w:t>проверяется</w:t>
      </w:r>
      <w:r>
        <w:rPr>
          <w:spacing w:val="-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-1"/>
        </w:rPr>
        <w:t> </w:t>
      </w:r>
      <w:r>
        <w:rPr/>
        <w:t>оценивания).</w:t>
      </w:r>
    </w:p>
    <w:p>
      <w:pPr>
        <w:pStyle w:val="BodyText"/>
        <w:ind w:left="114" w:right="298"/>
      </w:pPr>
      <w:r>
        <w:rPr/>
        <w:t>Итоговое</w:t>
      </w:r>
      <w:r>
        <w:rPr>
          <w:spacing w:val="1"/>
        </w:rPr>
        <w:t> </w:t>
      </w:r>
      <w:r>
        <w:rPr/>
        <w:t>изложение</w:t>
      </w:r>
      <w:r>
        <w:rPr>
          <w:spacing w:val="1"/>
        </w:rPr>
        <w:t> </w:t>
      </w:r>
      <w:r>
        <w:rPr/>
        <w:t>(подробное),</w:t>
      </w:r>
      <w:r>
        <w:rPr>
          <w:spacing w:val="1"/>
        </w:rPr>
        <w:t> </w:t>
      </w:r>
      <w:r>
        <w:rPr/>
        <w:t>соответствующее</w:t>
      </w:r>
      <w:r>
        <w:rPr>
          <w:spacing w:val="1"/>
        </w:rPr>
        <w:t> </w:t>
      </w:r>
      <w:r>
        <w:rPr/>
        <w:t>установленным</w:t>
      </w:r>
      <w:r>
        <w:rPr>
          <w:spacing w:val="1"/>
        </w:rPr>
        <w:t> </w:t>
      </w:r>
      <w:r>
        <w:rPr/>
        <w:t>требованиям,</w:t>
      </w:r>
      <w:r>
        <w:rPr>
          <w:spacing w:val="1"/>
        </w:rPr>
        <w:t> </w:t>
      </w:r>
      <w:r>
        <w:rPr/>
        <w:t>оценивается</w:t>
      </w:r>
      <w:r>
        <w:rPr>
          <w:spacing w:val="-2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критериям:</w:t>
      </w:r>
    </w:p>
    <w:p>
      <w:pPr>
        <w:pStyle w:val="ListParagraph"/>
        <w:numPr>
          <w:ilvl w:val="0"/>
          <w:numId w:val="6"/>
        </w:numPr>
        <w:tabs>
          <w:tab w:pos="1107" w:val="left" w:leader="none"/>
        </w:tabs>
        <w:spacing w:line="240" w:lineRule="auto" w:before="0" w:after="0"/>
        <w:ind w:left="1106" w:right="0" w:hanging="285"/>
        <w:jc w:val="left"/>
        <w:rPr>
          <w:sz w:val="26"/>
        </w:rPr>
      </w:pPr>
      <w:r>
        <w:rPr>
          <w:sz w:val="26"/>
        </w:rPr>
        <w:t>«Содержание</w:t>
      </w:r>
      <w:r>
        <w:rPr>
          <w:spacing w:val="-6"/>
          <w:sz w:val="26"/>
        </w:rPr>
        <w:t> </w:t>
      </w:r>
      <w:r>
        <w:rPr>
          <w:sz w:val="26"/>
        </w:rPr>
        <w:t>изложения»;</w:t>
      </w:r>
    </w:p>
    <w:p>
      <w:pPr>
        <w:pStyle w:val="ListParagraph"/>
        <w:numPr>
          <w:ilvl w:val="0"/>
          <w:numId w:val="6"/>
        </w:numPr>
        <w:tabs>
          <w:tab w:pos="1107" w:val="left" w:leader="none"/>
        </w:tabs>
        <w:spacing w:line="298" w:lineRule="exact" w:before="0" w:after="0"/>
        <w:ind w:left="1106" w:right="0" w:hanging="285"/>
        <w:jc w:val="left"/>
        <w:rPr>
          <w:sz w:val="26"/>
        </w:rPr>
      </w:pPr>
      <w:r>
        <w:rPr>
          <w:sz w:val="26"/>
        </w:rPr>
        <w:t>«Логичность</w:t>
      </w:r>
      <w:r>
        <w:rPr>
          <w:spacing w:val="-7"/>
          <w:sz w:val="26"/>
        </w:rPr>
        <w:t> </w:t>
      </w:r>
      <w:r>
        <w:rPr>
          <w:sz w:val="26"/>
        </w:rPr>
        <w:t>изложения»;</w:t>
      </w:r>
    </w:p>
    <w:p>
      <w:pPr>
        <w:pStyle w:val="ListParagraph"/>
        <w:numPr>
          <w:ilvl w:val="0"/>
          <w:numId w:val="6"/>
        </w:numPr>
        <w:tabs>
          <w:tab w:pos="1107" w:val="left" w:leader="none"/>
        </w:tabs>
        <w:spacing w:line="298" w:lineRule="exact" w:before="0" w:after="0"/>
        <w:ind w:left="1106" w:right="0" w:hanging="285"/>
        <w:jc w:val="left"/>
        <w:rPr>
          <w:sz w:val="26"/>
        </w:rPr>
      </w:pPr>
      <w:r>
        <w:rPr>
          <w:sz w:val="26"/>
        </w:rPr>
        <w:t>«Использование</w:t>
      </w:r>
      <w:r>
        <w:rPr>
          <w:spacing w:val="-2"/>
          <w:sz w:val="26"/>
        </w:rPr>
        <w:t> </w:t>
      </w:r>
      <w:r>
        <w:rPr>
          <w:sz w:val="26"/>
        </w:rPr>
        <w:t>элементов</w:t>
      </w:r>
      <w:r>
        <w:rPr>
          <w:spacing w:val="-4"/>
          <w:sz w:val="26"/>
        </w:rPr>
        <w:t> </w:t>
      </w:r>
      <w:r>
        <w:rPr>
          <w:sz w:val="26"/>
        </w:rPr>
        <w:t>стиля</w:t>
      </w:r>
      <w:r>
        <w:rPr>
          <w:spacing w:val="-3"/>
          <w:sz w:val="26"/>
        </w:rPr>
        <w:t> </w:t>
      </w:r>
      <w:r>
        <w:rPr>
          <w:sz w:val="26"/>
        </w:rPr>
        <w:t>исходного</w:t>
      </w:r>
      <w:r>
        <w:rPr>
          <w:spacing w:val="-4"/>
          <w:sz w:val="26"/>
        </w:rPr>
        <w:t> </w:t>
      </w:r>
      <w:r>
        <w:rPr>
          <w:sz w:val="26"/>
        </w:rPr>
        <w:t>текста»;</w:t>
      </w:r>
    </w:p>
    <w:p>
      <w:pPr>
        <w:pStyle w:val="ListParagraph"/>
        <w:numPr>
          <w:ilvl w:val="0"/>
          <w:numId w:val="6"/>
        </w:numPr>
        <w:tabs>
          <w:tab w:pos="1107" w:val="left" w:leader="none"/>
        </w:tabs>
        <w:spacing w:line="240" w:lineRule="auto" w:before="0" w:after="0"/>
        <w:ind w:left="1106" w:right="0" w:hanging="285"/>
        <w:jc w:val="left"/>
        <w:rPr>
          <w:sz w:val="26"/>
        </w:rPr>
      </w:pPr>
      <w:r>
        <w:rPr>
          <w:sz w:val="26"/>
        </w:rPr>
        <w:t>«Качество</w:t>
      </w:r>
      <w:r>
        <w:rPr>
          <w:spacing w:val="-4"/>
          <w:sz w:val="26"/>
        </w:rPr>
        <w:t> </w:t>
      </w:r>
      <w:r>
        <w:rPr>
          <w:sz w:val="26"/>
        </w:rPr>
        <w:t>письменной</w:t>
      </w:r>
      <w:r>
        <w:rPr>
          <w:spacing w:val="-4"/>
          <w:sz w:val="26"/>
        </w:rPr>
        <w:t> </w:t>
      </w:r>
      <w:r>
        <w:rPr>
          <w:sz w:val="26"/>
        </w:rPr>
        <w:t>речи»;</w:t>
      </w:r>
    </w:p>
    <w:p>
      <w:pPr>
        <w:pStyle w:val="ListParagraph"/>
        <w:numPr>
          <w:ilvl w:val="0"/>
          <w:numId w:val="6"/>
        </w:numPr>
        <w:tabs>
          <w:tab w:pos="1107" w:val="left" w:leader="none"/>
        </w:tabs>
        <w:spacing w:line="298" w:lineRule="exact" w:before="0" w:after="0"/>
        <w:ind w:left="1106" w:right="0" w:hanging="285"/>
        <w:jc w:val="left"/>
        <w:rPr>
          <w:sz w:val="26"/>
        </w:rPr>
      </w:pPr>
      <w:r>
        <w:rPr>
          <w:sz w:val="26"/>
        </w:rPr>
        <w:t>«Грамотность».</w:t>
      </w:r>
    </w:p>
    <w:p>
      <w:pPr>
        <w:pStyle w:val="BodyText"/>
        <w:spacing w:line="298" w:lineRule="exact"/>
        <w:ind w:left="822" w:firstLine="0"/>
      </w:pPr>
      <w:r>
        <w:rPr/>
        <w:t>Критерии</w:t>
      </w:r>
      <w:r>
        <w:rPr>
          <w:spacing w:val="-3"/>
        </w:rPr>
        <w:t> </w:t>
      </w:r>
      <w:r>
        <w:rPr/>
        <w:t>№</w:t>
      </w:r>
      <w:r>
        <w:rPr>
          <w:spacing w:val="-1"/>
        </w:rPr>
        <w:t> </w:t>
      </w:r>
      <w:r>
        <w:rPr/>
        <w:t>1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№</w:t>
      </w:r>
      <w:r>
        <w:rPr>
          <w:spacing w:val="-3"/>
        </w:rPr>
        <w:t> </w:t>
      </w:r>
      <w:r>
        <w:rPr/>
        <w:t>2</w:t>
      </w:r>
      <w:r>
        <w:rPr>
          <w:spacing w:val="1"/>
        </w:rPr>
        <w:t> </w:t>
      </w:r>
      <w:r>
        <w:rPr/>
        <w:t>являются</w:t>
      </w:r>
      <w:r>
        <w:rPr>
          <w:spacing w:val="-2"/>
        </w:rPr>
        <w:t> </w:t>
      </w:r>
      <w:r>
        <w:rPr/>
        <w:t>основными.</w:t>
      </w:r>
    </w:p>
    <w:p>
      <w:pPr>
        <w:pStyle w:val="BodyText"/>
        <w:ind w:left="114" w:right="297"/>
      </w:pPr>
      <w:r>
        <w:rPr/>
        <w:t>Для</w:t>
      </w:r>
      <w:r>
        <w:rPr>
          <w:spacing w:val="66"/>
        </w:rPr>
        <w:t> </w:t>
      </w:r>
      <w:r>
        <w:rPr/>
        <w:t>получения</w:t>
      </w:r>
      <w:r>
        <w:rPr>
          <w:spacing w:val="66"/>
        </w:rPr>
        <w:t> </w:t>
      </w:r>
      <w:r>
        <w:rPr/>
        <w:t>«зачета»</w:t>
      </w:r>
      <w:r>
        <w:rPr>
          <w:spacing w:val="66"/>
        </w:rPr>
        <w:t> </w:t>
      </w:r>
      <w:r>
        <w:rPr/>
        <w:t>за   итоговое   изложение   необходимо   получить   «зачет»</w:t>
      </w:r>
      <w:r>
        <w:rPr>
          <w:spacing w:val="-62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(выставление</w:t>
      </w:r>
      <w:r>
        <w:rPr>
          <w:spacing w:val="1"/>
        </w:rPr>
        <w:t> </w:t>
      </w:r>
      <w:r>
        <w:rPr/>
        <w:t>«незачета»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одному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этих</w:t>
      </w:r>
      <w:r>
        <w:rPr>
          <w:spacing w:val="1"/>
        </w:rPr>
        <w:t> </w:t>
      </w:r>
      <w:r>
        <w:rPr/>
        <w:t>критериев</w:t>
      </w:r>
      <w:r>
        <w:rPr>
          <w:spacing w:val="1"/>
        </w:rPr>
        <w:t> </w:t>
      </w:r>
      <w:r>
        <w:rPr/>
        <w:t>автоматически ведет к «незачету» за работу в целом), а также дополнительно «зачет» по</w:t>
      </w:r>
      <w:r>
        <w:rPr>
          <w:spacing w:val="1"/>
        </w:rPr>
        <w:t> </w:t>
      </w:r>
      <w:r>
        <w:rPr/>
        <w:t>одному</w:t>
      </w:r>
      <w:r>
        <w:rPr>
          <w:spacing w:val="-7"/>
        </w:rPr>
        <w:t> </w:t>
      </w:r>
      <w:r>
        <w:rPr/>
        <w:t>из других</w:t>
      </w:r>
      <w:r>
        <w:rPr>
          <w:spacing w:val="2"/>
        </w:rPr>
        <w:t> </w:t>
      </w:r>
      <w:r>
        <w:rPr/>
        <w:t>критериев.</w:t>
      </w:r>
    </w:p>
    <w:p>
      <w:pPr>
        <w:pStyle w:val="Heading2"/>
        <w:spacing w:line="296" w:lineRule="exact" w:before="7"/>
      </w:pPr>
      <w:r>
        <w:rPr/>
        <w:t>Критерий</w:t>
      </w:r>
      <w:r>
        <w:rPr>
          <w:spacing w:val="-5"/>
        </w:rPr>
        <w:t> </w:t>
      </w:r>
      <w:r>
        <w:rPr/>
        <w:t>№</w:t>
      </w:r>
      <w:r>
        <w:rPr>
          <w:spacing w:val="-4"/>
        </w:rPr>
        <w:t> </w:t>
      </w:r>
      <w:r>
        <w:rPr/>
        <w:t>1</w:t>
      </w:r>
      <w:r>
        <w:rPr>
          <w:spacing w:val="-5"/>
        </w:rPr>
        <w:t> </w:t>
      </w:r>
      <w:r>
        <w:rPr/>
        <w:t>«Содержание</w:t>
      </w:r>
      <w:r>
        <w:rPr>
          <w:spacing w:val="-4"/>
        </w:rPr>
        <w:t> </w:t>
      </w:r>
      <w:r>
        <w:rPr/>
        <w:t>изложения»</w:t>
      </w:r>
    </w:p>
    <w:p>
      <w:pPr>
        <w:pStyle w:val="BodyText"/>
        <w:spacing w:line="295" w:lineRule="exact"/>
        <w:ind w:left="822" w:firstLine="0"/>
      </w:pPr>
      <w:r>
        <w:rPr/>
        <w:t>Проверяется</w:t>
      </w:r>
      <w:r>
        <w:rPr>
          <w:spacing w:val="-1"/>
        </w:rPr>
        <w:t> </w:t>
      </w:r>
      <w:r>
        <w:rPr/>
        <w:t>умение</w:t>
      </w:r>
      <w:r>
        <w:rPr>
          <w:spacing w:val="-3"/>
        </w:rPr>
        <w:t> </w:t>
      </w:r>
      <w:r>
        <w:rPr/>
        <w:t>участника</w:t>
      </w:r>
      <w:r>
        <w:rPr>
          <w:spacing w:val="-5"/>
        </w:rPr>
        <w:t> </w:t>
      </w:r>
      <w:r>
        <w:rPr/>
        <w:t>передать</w:t>
      </w:r>
      <w:r>
        <w:rPr>
          <w:spacing w:val="-7"/>
        </w:rPr>
        <w:t> </w:t>
      </w:r>
      <w:r>
        <w:rPr/>
        <w:t>содержание</w:t>
      </w:r>
      <w:r>
        <w:rPr>
          <w:spacing w:val="-6"/>
        </w:rPr>
        <w:t> </w:t>
      </w:r>
      <w:r>
        <w:rPr/>
        <w:t>исходного</w:t>
      </w:r>
      <w:r>
        <w:rPr>
          <w:spacing w:val="-3"/>
        </w:rPr>
        <w:t> </w:t>
      </w:r>
      <w:r>
        <w:rPr/>
        <w:t>текста.</w:t>
      </w:r>
    </w:p>
    <w:p>
      <w:pPr>
        <w:pStyle w:val="BodyText"/>
        <w:ind w:left="114" w:right="296"/>
      </w:pPr>
      <w:r>
        <w:rPr/>
        <w:t>«Незачет»</w:t>
      </w:r>
      <w:r>
        <w:rPr>
          <w:spacing w:val="1"/>
        </w:rPr>
        <w:t> </w:t>
      </w:r>
      <w:r>
        <w:rPr/>
        <w:t>ставится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условии,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участник</w:t>
      </w:r>
      <w:r>
        <w:rPr>
          <w:spacing w:val="1"/>
        </w:rPr>
        <w:t> </w:t>
      </w:r>
      <w:r>
        <w:rPr/>
        <w:t>существенно</w:t>
      </w:r>
      <w:r>
        <w:rPr>
          <w:spacing w:val="1"/>
        </w:rPr>
        <w:t> </w:t>
      </w:r>
      <w:r>
        <w:rPr/>
        <w:t>исказил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исходного</w:t>
      </w:r>
      <w:r>
        <w:rPr>
          <w:spacing w:val="26"/>
        </w:rPr>
        <w:t> </w:t>
      </w:r>
      <w:r>
        <w:rPr/>
        <w:t>текста</w:t>
      </w:r>
      <w:r>
        <w:rPr>
          <w:spacing w:val="25"/>
        </w:rPr>
        <w:t> </w:t>
      </w:r>
      <w:r>
        <w:rPr/>
        <w:t>или</w:t>
      </w:r>
      <w:r>
        <w:rPr>
          <w:spacing w:val="26"/>
        </w:rPr>
        <w:t> </w:t>
      </w:r>
      <w:r>
        <w:rPr/>
        <w:t>не</w:t>
      </w:r>
      <w:r>
        <w:rPr>
          <w:spacing w:val="26"/>
        </w:rPr>
        <w:t> </w:t>
      </w:r>
      <w:r>
        <w:rPr/>
        <w:t>передал</w:t>
      </w:r>
      <w:r>
        <w:rPr>
          <w:spacing w:val="25"/>
        </w:rPr>
        <w:t> </w:t>
      </w:r>
      <w:r>
        <w:rPr/>
        <w:t>его</w:t>
      </w:r>
      <w:r>
        <w:rPr>
          <w:spacing w:val="25"/>
        </w:rPr>
        <w:t> </w:t>
      </w:r>
      <w:r>
        <w:rPr/>
        <w:t>содержания.</w:t>
      </w:r>
      <w:r>
        <w:rPr>
          <w:spacing w:val="25"/>
        </w:rPr>
        <w:t> </w:t>
      </w:r>
      <w:r>
        <w:rPr/>
        <w:t>Во</w:t>
      </w:r>
      <w:r>
        <w:rPr>
          <w:spacing w:val="25"/>
        </w:rPr>
        <w:t> </w:t>
      </w:r>
      <w:r>
        <w:rPr/>
        <w:t>всех</w:t>
      </w:r>
      <w:r>
        <w:rPr>
          <w:spacing w:val="25"/>
        </w:rPr>
        <w:t> </w:t>
      </w:r>
      <w:r>
        <w:rPr/>
        <w:t>остальных</w:t>
      </w:r>
      <w:r>
        <w:rPr>
          <w:spacing w:val="24"/>
        </w:rPr>
        <w:t> </w:t>
      </w:r>
      <w:r>
        <w:rPr/>
        <w:t>случаях</w:t>
      </w:r>
      <w:r>
        <w:rPr>
          <w:spacing w:val="27"/>
        </w:rPr>
        <w:t> </w:t>
      </w:r>
      <w:r>
        <w:rPr/>
        <w:t>выставляется</w:t>
      </w:r>
    </w:p>
    <w:p>
      <w:pPr>
        <w:pStyle w:val="BodyText"/>
        <w:spacing w:line="299" w:lineRule="exact"/>
        <w:ind w:left="114" w:firstLine="0"/>
        <w:jc w:val="left"/>
      </w:pPr>
      <w:r>
        <w:rPr/>
        <w:t>«зачет».</w:t>
      </w:r>
    </w:p>
    <w:p>
      <w:pPr>
        <w:pStyle w:val="Heading2"/>
        <w:spacing w:line="295" w:lineRule="exact" w:before="7"/>
      </w:pPr>
      <w:r>
        <w:rPr/>
        <w:t>Критерий</w:t>
      </w:r>
      <w:r>
        <w:rPr>
          <w:spacing w:val="-5"/>
        </w:rPr>
        <w:t> </w:t>
      </w:r>
      <w:r>
        <w:rPr/>
        <w:t>№</w:t>
      </w:r>
      <w:r>
        <w:rPr>
          <w:spacing w:val="-4"/>
        </w:rPr>
        <w:t> </w:t>
      </w:r>
      <w:r>
        <w:rPr/>
        <w:t>2</w:t>
      </w:r>
      <w:r>
        <w:rPr>
          <w:spacing w:val="-4"/>
        </w:rPr>
        <w:t> </w:t>
      </w:r>
      <w:r>
        <w:rPr/>
        <w:t>«Логичность</w:t>
      </w:r>
      <w:r>
        <w:rPr>
          <w:spacing w:val="-3"/>
        </w:rPr>
        <w:t> </w:t>
      </w:r>
      <w:r>
        <w:rPr/>
        <w:t>изложения»</w:t>
      </w:r>
    </w:p>
    <w:p>
      <w:pPr>
        <w:pStyle w:val="BodyText"/>
        <w:ind w:left="114" w:right="296"/>
      </w:pPr>
      <w:r>
        <w:rPr/>
        <w:t>Проверяется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логично,</w:t>
      </w:r>
      <w:r>
        <w:rPr>
          <w:spacing w:val="1"/>
        </w:rPr>
        <w:t> </w:t>
      </w:r>
      <w:r>
        <w:rPr/>
        <w:t>последовательно</w:t>
      </w:r>
      <w:r>
        <w:rPr>
          <w:spacing w:val="1"/>
        </w:rPr>
        <w:t> </w:t>
      </w:r>
      <w:r>
        <w:rPr/>
        <w:t>излагать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исходного</w:t>
      </w:r>
      <w:r>
        <w:rPr>
          <w:spacing w:val="1"/>
        </w:rPr>
        <w:t> </w:t>
      </w:r>
      <w:r>
        <w:rPr/>
        <w:t>текста,</w:t>
      </w:r>
      <w:r>
        <w:rPr>
          <w:spacing w:val="1"/>
        </w:rPr>
        <w:t> </w:t>
      </w:r>
      <w:r>
        <w:rPr/>
        <w:t>избегать</w:t>
      </w:r>
      <w:r>
        <w:rPr>
          <w:spacing w:val="1"/>
        </w:rPr>
        <w:t> </w:t>
      </w:r>
      <w:r>
        <w:rPr/>
        <w:t>неоправданных</w:t>
      </w:r>
      <w:r>
        <w:rPr>
          <w:spacing w:val="1"/>
        </w:rPr>
        <w:t> </w:t>
      </w:r>
      <w:r>
        <w:rPr/>
        <w:t>повторов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нарушений</w:t>
      </w:r>
      <w:r>
        <w:rPr>
          <w:spacing w:val="1"/>
        </w:rPr>
        <w:t> </w:t>
      </w:r>
      <w:r>
        <w:rPr/>
        <w:t>последовательности</w:t>
      </w:r>
      <w:r>
        <w:rPr>
          <w:spacing w:val="1"/>
        </w:rPr>
        <w:t> </w:t>
      </w:r>
      <w:r>
        <w:rPr/>
        <w:t>внутри</w:t>
      </w:r>
      <w:r>
        <w:rPr>
          <w:spacing w:val="-2"/>
        </w:rPr>
        <w:t> </w:t>
      </w:r>
      <w:r>
        <w:rPr/>
        <w:t>смысловых</w:t>
      </w:r>
      <w:r>
        <w:rPr>
          <w:spacing w:val="-1"/>
        </w:rPr>
        <w:t> </w:t>
      </w:r>
      <w:r>
        <w:rPr/>
        <w:t>частей</w:t>
      </w:r>
      <w:r>
        <w:rPr>
          <w:spacing w:val="-1"/>
        </w:rPr>
        <w:t> </w:t>
      </w:r>
      <w:r>
        <w:rPr/>
        <w:t>изложения.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1"/>
        <w:ind w:left="0" w:firstLine="0"/>
        <w:jc w:val="left"/>
        <w:rPr>
          <w:sz w:val="12"/>
        </w:rPr>
      </w:pPr>
      <w:r>
        <w:rPr/>
        <w:pict>
          <v:rect style="position:absolute;margin-left:36.720001pt;margin-top:8.917507pt;width:144.020pt;height:.599980pt;mso-position-horizontal-relative:page;mso-position-vertical-relative:paragraph;z-index:-1570457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2"/>
        <w:ind w:left="114" w:right="288" w:firstLine="708"/>
        <w:jc w:val="both"/>
        <w:rPr>
          <w:sz w:val="22"/>
        </w:rPr>
      </w:pPr>
      <w:r>
        <w:rPr>
          <w:sz w:val="22"/>
          <w:vertAlign w:val="superscript"/>
        </w:rPr>
        <w:t>20</w:t>
      </w:r>
      <w:r>
        <w:rPr>
          <w:sz w:val="22"/>
          <w:vertAlign w:val="baseline"/>
        </w:rPr>
        <w:t> При подсчете слов в изложении учитываются как самостоятельные, так и служебные части речи.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Подсчитывается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любая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последовательность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слов,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написанных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без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пробела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(например,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«всё-таки»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–</w:t>
      </w:r>
      <w:r>
        <w:rPr>
          <w:spacing w:val="55"/>
          <w:sz w:val="22"/>
          <w:vertAlign w:val="baseline"/>
        </w:rPr>
        <w:t> </w:t>
      </w:r>
      <w:r>
        <w:rPr>
          <w:sz w:val="22"/>
          <w:vertAlign w:val="baseline"/>
        </w:rPr>
        <w:t>одно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слово, «всё же» – два слова). Инициалы с фамилией считаются одним словом (например, «М.Ю. Лермонтов» –</w:t>
      </w:r>
      <w:r>
        <w:rPr>
          <w:spacing w:val="-52"/>
          <w:sz w:val="22"/>
          <w:vertAlign w:val="baseline"/>
        </w:rPr>
        <w:t> </w:t>
      </w:r>
      <w:r>
        <w:rPr>
          <w:sz w:val="22"/>
          <w:vertAlign w:val="baseline"/>
        </w:rPr>
        <w:t>одно слово). Любые другие символы, в частности цифры, при подсчёте не учитываются (например, «5 лет» –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одно слово, «пять лет»</w:t>
      </w:r>
      <w:r>
        <w:rPr>
          <w:spacing w:val="-5"/>
          <w:sz w:val="22"/>
          <w:vertAlign w:val="baseline"/>
        </w:rPr>
        <w:t> </w:t>
      </w:r>
      <w:r>
        <w:rPr>
          <w:sz w:val="22"/>
          <w:vertAlign w:val="baseline"/>
        </w:rPr>
        <w:t>– два слова).</w:t>
      </w:r>
    </w:p>
    <w:p>
      <w:pPr>
        <w:spacing w:after="0"/>
        <w:jc w:val="both"/>
        <w:rPr>
          <w:sz w:val="22"/>
        </w:rPr>
        <w:sectPr>
          <w:pgSz w:w="11910" w:h="16840"/>
          <w:pgMar w:header="0" w:footer="529" w:top="1200" w:bottom="800" w:left="620" w:right="420"/>
        </w:sectPr>
      </w:pPr>
    </w:p>
    <w:p>
      <w:pPr>
        <w:pStyle w:val="BodyText"/>
        <w:spacing w:before="63"/>
        <w:ind w:left="114" w:right="291"/>
      </w:pPr>
      <w:r>
        <w:rPr/>
        <w:t>«Незачет»</w:t>
      </w:r>
      <w:r>
        <w:rPr>
          <w:spacing w:val="1"/>
        </w:rPr>
        <w:t> </w:t>
      </w:r>
      <w:r>
        <w:rPr/>
        <w:t>ставится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условии,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грубые</w:t>
      </w:r>
      <w:r>
        <w:rPr>
          <w:spacing w:val="1"/>
        </w:rPr>
        <w:t> </w:t>
      </w:r>
      <w:r>
        <w:rPr/>
        <w:t>логические</w:t>
      </w:r>
      <w:r>
        <w:rPr>
          <w:spacing w:val="1"/>
        </w:rPr>
        <w:t> </w:t>
      </w:r>
      <w:r>
        <w:rPr/>
        <w:t>нарушения</w:t>
      </w:r>
      <w:r>
        <w:rPr>
          <w:spacing w:val="1"/>
        </w:rPr>
        <w:t> </w:t>
      </w:r>
      <w:r>
        <w:rPr/>
        <w:t>мешают</w:t>
      </w:r>
      <w:r>
        <w:rPr>
          <w:spacing w:val="-62"/>
        </w:rPr>
        <w:t> </w:t>
      </w:r>
      <w:r>
        <w:rPr/>
        <w:t>пониманию</w:t>
      </w:r>
      <w:r>
        <w:rPr>
          <w:spacing w:val="-3"/>
        </w:rPr>
        <w:t> </w:t>
      </w:r>
      <w:r>
        <w:rPr/>
        <w:t>смысла</w:t>
      </w:r>
      <w:r>
        <w:rPr>
          <w:spacing w:val="1"/>
        </w:rPr>
        <w:t> </w:t>
      </w:r>
      <w:r>
        <w:rPr/>
        <w:t>изложенного.</w:t>
      </w:r>
      <w:r>
        <w:rPr>
          <w:spacing w:val="-3"/>
        </w:rPr>
        <w:t> </w:t>
      </w:r>
      <w:r>
        <w:rPr/>
        <w:t>Во всех остальных</w:t>
      </w:r>
      <w:r>
        <w:rPr>
          <w:spacing w:val="-2"/>
        </w:rPr>
        <w:t> </w:t>
      </w:r>
      <w:r>
        <w:rPr/>
        <w:t>случаях</w:t>
      </w:r>
      <w:r>
        <w:rPr>
          <w:spacing w:val="-3"/>
        </w:rPr>
        <w:t> </w:t>
      </w:r>
      <w:r>
        <w:rPr/>
        <w:t>выставляется</w:t>
      </w:r>
      <w:r>
        <w:rPr>
          <w:spacing w:val="1"/>
        </w:rPr>
        <w:t> </w:t>
      </w:r>
      <w:r>
        <w:rPr/>
        <w:t>«зачет».</w:t>
      </w:r>
    </w:p>
    <w:p>
      <w:pPr>
        <w:pStyle w:val="Heading2"/>
        <w:spacing w:line="296" w:lineRule="exact" w:before="7"/>
      </w:pPr>
      <w:r>
        <w:rPr/>
        <w:t>Критерий</w:t>
      </w:r>
      <w:r>
        <w:rPr>
          <w:spacing w:val="-5"/>
        </w:rPr>
        <w:t> </w:t>
      </w:r>
      <w:r>
        <w:rPr/>
        <w:t>№</w:t>
      </w:r>
      <w:r>
        <w:rPr>
          <w:spacing w:val="-4"/>
        </w:rPr>
        <w:t> </w:t>
      </w:r>
      <w:r>
        <w:rPr/>
        <w:t>3</w:t>
      </w:r>
      <w:r>
        <w:rPr>
          <w:spacing w:val="-5"/>
        </w:rPr>
        <w:t> </w:t>
      </w:r>
      <w:r>
        <w:rPr/>
        <w:t>«Использование</w:t>
      </w:r>
      <w:r>
        <w:rPr>
          <w:spacing w:val="-4"/>
        </w:rPr>
        <w:t> </w:t>
      </w:r>
      <w:r>
        <w:rPr/>
        <w:t>элементов</w:t>
      </w:r>
      <w:r>
        <w:rPr>
          <w:spacing w:val="-4"/>
        </w:rPr>
        <w:t> </w:t>
      </w:r>
      <w:r>
        <w:rPr/>
        <w:t>стиля</w:t>
      </w:r>
      <w:r>
        <w:rPr>
          <w:spacing w:val="-6"/>
        </w:rPr>
        <w:t> </w:t>
      </w:r>
      <w:r>
        <w:rPr/>
        <w:t>исходного</w:t>
      </w:r>
      <w:r>
        <w:rPr>
          <w:spacing w:val="-2"/>
        </w:rPr>
        <w:t> </w:t>
      </w:r>
      <w:r>
        <w:rPr/>
        <w:t>текста»</w:t>
      </w:r>
    </w:p>
    <w:p>
      <w:pPr>
        <w:pStyle w:val="BodyText"/>
        <w:ind w:left="114" w:right="294"/>
      </w:pPr>
      <w:r>
        <w:rPr/>
        <w:t>Проверяется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сохранить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изложении</w:t>
      </w:r>
      <w:r>
        <w:rPr>
          <w:spacing w:val="1"/>
        </w:rPr>
        <w:t> </w:t>
      </w:r>
      <w:r>
        <w:rPr/>
        <w:t>отдельные</w:t>
      </w:r>
      <w:r>
        <w:rPr>
          <w:spacing w:val="1"/>
        </w:rPr>
        <w:t> </w:t>
      </w:r>
      <w:r>
        <w:rPr/>
        <w:t>элементы</w:t>
      </w:r>
      <w:r>
        <w:rPr>
          <w:spacing w:val="1"/>
        </w:rPr>
        <w:t> </w:t>
      </w:r>
      <w:r>
        <w:rPr/>
        <w:t>стиля</w:t>
      </w:r>
      <w:r>
        <w:rPr>
          <w:spacing w:val="1"/>
        </w:rPr>
        <w:t> </w:t>
      </w:r>
      <w:r>
        <w:rPr/>
        <w:t>исходного текста.</w:t>
      </w:r>
    </w:p>
    <w:p>
      <w:pPr>
        <w:pStyle w:val="BodyText"/>
        <w:ind w:left="114" w:right="296"/>
      </w:pPr>
      <w:r>
        <w:rPr/>
        <w:t>«Незачет» ставится при условии, если в изложении полностью отсутствуют элементы</w:t>
      </w:r>
      <w:r>
        <w:rPr>
          <w:spacing w:val="1"/>
        </w:rPr>
        <w:t> </w:t>
      </w:r>
      <w:r>
        <w:rPr/>
        <w:t>стиля</w:t>
      </w:r>
      <w:r>
        <w:rPr>
          <w:spacing w:val="-1"/>
        </w:rPr>
        <w:t> </w:t>
      </w:r>
      <w:r>
        <w:rPr/>
        <w:t>исходного</w:t>
      </w:r>
      <w:r>
        <w:rPr>
          <w:spacing w:val="-2"/>
        </w:rPr>
        <w:t> </w:t>
      </w:r>
      <w:r>
        <w:rPr/>
        <w:t>текста.</w:t>
      </w:r>
      <w:r>
        <w:rPr>
          <w:spacing w:val="-2"/>
        </w:rPr>
        <w:t> </w:t>
      </w:r>
      <w:r>
        <w:rPr/>
        <w:t>Во</w:t>
      </w:r>
      <w:r>
        <w:rPr>
          <w:spacing w:val="-1"/>
        </w:rPr>
        <w:t> </w:t>
      </w:r>
      <w:r>
        <w:rPr/>
        <w:t>всех</w:t>
      </w:r>
      <w:r>
        <w:rPr>
          <w:spacing w:val="-2"/>
        </w:rPr>
        <w:t> </w:t>
      </w:r>
      <w:r>
        <w:rPr/>
        <w:t>остальных случаях</w:t>
      </w:r>
      <w:r>
        <w:rPr>
          <w:spacing w:val="-1"/>
        </w:rPr>
        <w:t> </w:t>
      </w:r>
      <w:r>
        <w:rPr/>
        <w:t>выставляется</w:t>
      </w:r>
      <w:r>
        <w:rPr>
          <w:spacing w:val="-2"/>
        </w:rPr>
        <w:t> </w:t>
      </w:r>
      <w:r>
        <w:rPr/>
        <w:t>«зачет».</w:t>
      </w:r>
    </w:p>
    <w:p>
      <w:pPr>
        <w:pStyle w:val="Heading2"/>
        <w:spacing w:line="296" w:lineRule="exact" w:before="3"/>
      </w:pPr>
      <w:r>
        <w:rPr/>
        <w:t>Критерий</w:t>
      </w:r>
      <w:r>
        <w:rPr>
          <w:spacing w:val="-4"/>
        </w:rPr>
        <w:t> </w:t>
      </w:r>
      <w:r>
        <w:rPr/>
        <w:t>№</w:t>
      </w:r>
      <w:r>
        <w:rPr>
          <w:spacing w:val="-4"/>
        </w:rPr>
        <w:t> </w:t>
      </w:r>
      <w:r>
        <w:rPr/>
        <w:t>4</w:t>
      </w:r>
      <w:r>
        <w:rPr>
          <w:spacing w:val="-3"/>
        </w:rPr>
        <w:t> </w:t>
      </w:r>
      <w:r>
        <w:rPr/>
        <w:t>«Качество</w:t>
      </w:r>
      <w:r>
        <w:rPr>
          <w:spacing w:val="-2"/>
        </w:rPr>
        <w:t> </w:t>
      </w:r>
      <w:r>
        <w:rPr/>
        <w:t>письменной</w:t>
      </w:r>
      <w:r>
        <w:rPr>
          <w:spacing w:val="-3"/>
        </w:rPr>
        <w:t> </w:t>
      </w:r>
      <w:r>
        <w:rPr/>
        <w:t>речи»</w:t>
      </w:r>
    </w:p>
    <w:p>
      <w:pPr>
        <w:pStyle w:val="BodyText"/>
        <w:ind w:left="114" w:right="297"/>
      </w:pPr>
      <w:r>
        <w:rPr/>
        <w:t>Проверяется</w:t>
      </w:r>
      <w:r>
        <w:rPr>
          <w:spacing w:val="57"/>
        </w:rPr>
        <w:t> </w:t>
      </w:r>
      <w:r>
        <w:rPr/>
        <w:t>умение</w:t>
      </w:r>
      <w:r>
        <w:rPr>
          <w:spacing w:val="52"/>
        </w:rPr>
        <w:t> </w:t>
      </w:r>
      <w:r>
        <w:rPr/>
        <w:t>участника</w:t>
      </w:r>
      <w:r>
        <w:rPr>
          <w:spacing w:val="53"/>
        </w:rPr>
        <w:t> </w:t>
      </w:r>
      <w:r>
        <w:rPr/>
        <w:t>выражать</w:t>
      </w:r>
      <w:r>
        <w:rPr>
          <w:spacing w:val="54"/>
        </w:rPr>
        <w:t> </w:t>
      </w:r>
      <w:r>
        <w:rPr/>
        <w:t>мысли,</w:t>
      </w:r>
      <w:r>
        <w:rPr>
          <w:spacing w:val="53"/>
        </w:rPr>
        <w:t> </w:t>
      </w:r>
      <w:r>
        <w:rPr/>
        <w:t>используя</w:t>
      </w:r>
      <w:r>
        <w:rPr>
          <w:spacing w:val="54"/>
        </w:rPr>
        <w:t> </w:t>
      </w:r>
      <w:r>
        <w:rPr/>
        <w:t>разнообразную</w:t>
      </w:r>
      <w:r>
        <w:rPr>
          <w:spacing w:val="53"/>
        </w:rPr>
        <w:t> </w:t>
      </w:r>
      <w:r>
        <w:rPr/>
        <w:t>лексику</w:t>
      </w:r>
      <w:r>
        <w:rPr>
          <w:spacing w:val="-63"/>
        </w:rPr>
        <w:t> </w:t>
      </w:r>
      <w:r>
        <w:rPr/>
        <w:t>и</w:t>
      </w:r>
      <w:r>
        <w:rPr>
          <w:spacing w:val="-2"/>
        </w:rPr>
        <w:t> </w:t>
      </w:r>
      <w:r>
        <w:rPr/>
        <w:t>различные</w:t>
      </w:r>
      <w:r>
        <w:rPr>
          <w:spacing w:val="-1"/>
        </w:rPr>
        <w:t> </w:t>
      </w:r>
      <w:r>
        <w:rPr/>
        <w:t>речевые</w:t>
      </w:r>
      <w:r>
        <w:rPr>
          <w:spacing w:val="2"/>
        </w:rPr>
        <w:t> </w:t>
      </w:r>
      <w:r>
        <w:rPr/>
        <w:t>конструкции.</w:t>
      </w:r>
    </w:p>
    <w:p>
      <w:pPr>
        <w:pStyle w:val="BodyText"/>
        <w:ind w:left="114" w:right="294"/>
      </w:pPr>
      <w:r>
        <w:rPr/>
        <w:t>«Незачет»</w:t>
      </w:r>
      <w:r>
        <w:rPr>
          <w:spacing w:val="1"/>
        </w:rPr>
        <w:t> </w:t>
      </w:r>
      <w:r>
        <w:rPr/>
        <w:t>ставится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условии,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низкое</w:t>
      </w:r>
      <w:r>
        <w:rPr>
          <w:spacing w:val="1"/>
        </w:rPr>
        <w:t> </w:t>
      </w:r>
      <w:r>
        <w:rPr/>
        <w:t>качество</w:t>
      </w:r>
      <w:r>
        <w:rPr>
          <w:spacing w:val="1"/>
        </w:rPr>
        <w:t> </w:t>
      </w:r>
      <w:r>
        <w:rPr/>
        <w:t>речи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грубые</w:t>
      </w:r>
      <w:r>
        <w:rPr>
          <w:spacing w:val="1"/>
        </w:rPr>
        <w:t> </w:t>
      </w:r>
      <w:r>
        <w:rPr/>
        <w:t>речевые ошибки) существенно затрудняет понимание смысла изложения. Во всех остальных</w:t>
      </w:r>
      <w:r>
        <w:rPr>
          <w:spacing w:val="1"/>
        </w:rPr>
        <w:t> </w:t>
      </w:r>
      <w:r>
        <w:rPr/>
        <w:t>случаях</w:t>
      </w:r>
      <w:r>
        <w:rPr>
          <w:spacing w:val="-2"/>
        </w:rPr>
        <w:t> </w:t>
      </w:r>
      <w:r>
        <w:rPr/>
        <w:t>выставляется</w:t>
      </w:r>
      <w:r>
        <w:rPr>
          <w:spacing w:val="2"/>
        </w:rPr>
        <w:t> </w:t>
      </w:r>
      <w:r>
        <w:rPr/>
        <w:t>«зачет».</w:t>
      </w:r>
    </w:p>
    <w:p>
      <w:pPr>
        <w:pStyle w:val="Heading2"/>
        <w:spacing w:line="298" w:lineRule="exact"/>
        <w:rPr>
          <w:b w:val="0"/>
        </w:rPr>
      </w:pPr>
      <w:r>
        <w:rPr/>
        <w:t>Критерий</w:t>
      </w:r>
      <w:r>
        <w:rPr>
          <w:spacing w:val="-2"/>
        </w:rPr>
        <w:t> </w:t>
      </w:r>
      <w:r>
        <w:rPr/>
        <w:t>№</w:t>
      </w:r>
      <w:r>
        <w:rPr>
          <w:spacing w:val="-2"/>
        </w:rPr>
        <w:t> </w:t>
      </w:r>
      <w:r>
        <w:rPr/>
        <w:t>5</w:t>
      </w:r>
      <w:r>
        <w:rPr>
          <w:spacing w:val="-2"/>
        </w:rPr>
        <w:t> </w:t>
      </w:r>
      <w:r>
        <w:rPr/>
        <w:t>«Грамотность»</w:t>
      </w:r>
      <w:r>
        <w:rPr>
          <w:b w:val="0"/>
          <w:vertAlign w:val="superscript"/>
        </w:rPr>
        <w:t>21</w:t>
      </w:r>
    </w:p>
    <w:p>
      <w:pPr>
        <w:pStyle w:val="BodyText"/>
        <w:spacing w:line="298" w:lineRule="exact"/>
        <w:ind w:left="822" w:firstLine="0"/>
      </w:pPr>
      <w:r>
        <w:rPr/>
        <w:t>Проверяется</w:t>
      </w:r>
      <w:r>
        <w:rPr>
          <w:spacing w:val="-5"/>
        </w:rPr>
        <w:t> </w:t>
      </w:r>
      <w:r>
        <w:rPr/>
        <w:t>грамотность</w:t>
      </w:r>
      <w:r>
        <w:rPr>
          <w:spacing w:val="-4"/>
        </w:rPr>
        <w:t> </w:t>
      </w:r>
      <w:r>
        <w:rPr/>
        <w:t>участника.</w:t>
      </w:r>
    </w:p>
    <w:p>
      <w:pPr>
        <w:pStyle w:val="BodyText"/>
        <w:ind w:left="114" w:right="293"/>
      </w:pPr>
      <w:r>
        <w:rPr/>
        <w:t>«Незачет» ставится при условии, если на 100 слов в среднем приходится в сумме более</w:t>
      </w:r>
      <w:r>
        <w:rPr>
          <w:spacing w:val="-62"/>
        </w:rPr>
        <w:t> </w:t>
      </w:r>
      <w:r>
        <w:rPr/>
        <w:t>десяти</w:t>
      </w:r>
      <w:r>
        <w:rPr>
          <w:spacing w:val="-2"/>
        </w:rPr>
        <w:t> </w:t>
      </w:r>
      <w:r>
        <w:rPr/>
        <w:t>ошибок:</w:t>
      </w:r>
      <w:r>
        <w:rPr>
          <w:spacing w:val="3"/>
        </w:rPr>
        <w:t> </w:t>
      </w:r>
      <w:r>
        <w:rPr/>
        <w:t>грамматических, орфографических,</w:t>
      </w:r>
      <w:r>
        <w:rPr>
          <w:spacing w:val="-1"/>
        </w:rPr>
        <w:t> </w:t>
      </w:r>
      <w:r>
        <w:rPr/>
        <w:t>пунктуационных.</w:t>
      </w:r>
      <w:r>
        <w:rPr>
          <w:vertAlign w:val="superscript"/>
        </w:rPr>
        <w:t>22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5"/>
        <w:ind w:left="0" w:firstLine="0"/>
        <w:jc w:val="left"/>
        <w:rPr>
          <w:sz w:val="28"/>
        </w:rPr>
      </w:pPr>
      <w:r>
        <w:rPr/>
        <w:pict>
          <v:rect style="position:absolute;margin-left:36.720001pt;margin-top:18.324434pt;width:144.020pt;height:.599980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0"/>
        <w:ind w:left="114" w:right="286" w:firstLine="708"/>
        <w:jc w:val="both"/>
        <w:rPr>
          <w:sz w:val="22"/>
        </w:rPr>
      </w:pPr>
      <w:r>
        <w:rPr>
          <w:sz w:val="22"/>
          <w:vertAlign w:val="superscript"/>
        </w:rPr>
        <w:t>21</w:t>
      </w:r>
      <w:r>
        <w:rPr>
          <w:sz w:val="22"/>
          <w:vertAlign w:val="baseline"/>
        </w:rPr>
        <w:t> Итоговое изложение для лиц с ОВЗ, детей-инвалидов и инвалидов может по их желанию и при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наличии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соответствующих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медицинских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показаний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проводиться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устной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форме.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Оценивание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изложения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указанной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категории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участников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изложения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проводится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двум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установленным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требованиям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«Объем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изложения»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«Самостоятельность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написания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итогового</w:t>
      </w:r>
      <w:r>
        <w:rPr>
          <w:spacing w:val="56"/>
          <w:sz w:val="22"/>
          <w:vertAlign w:val="baseline"/>
        </w:rPr>
        <w:t> </w:t>
      </w:r>
      <w:r>
        <w:rPr>
          <w:sz w:val="22"/>
          <w:vertAlign w:val="baseline"/>
        </w:rPr>
        <w:t>изложения».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изложение,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соответствующее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установленным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требованиям,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оценивается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критериям.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Для</w:t>
      </w:r>
      <w:r>
        <w:rPr>
          <w:spacing w:val="-52"/>
          <w:sz w:val="22"/>
          <w:vertAlign w:val="baseline"/>
        </w:rPr>
        <w:t> </w:t>
      </w:r>
      <w:r>
        <w:rPr>
          <w:sz w:val="22"/>
          <w:vertAlign w:val="baseline"/>
        </w:rPr>
        <w:t>получения «зачета» за итоговое изложение необходимо получить «зачет» по критериям № 1 и № 2, а также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дополнительно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«зачет» по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одному из критериев №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3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или №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4.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Итоговое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изложение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в устной форме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по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Критерию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№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5 не проверяется.</w:t>
      </w:r>
    </w:p>
    <w:p>
      <w:pPr>
        <w:spacing w:before="0"/>
        <w:ind w:left="114" w:right="286" w:firstLine="708"/>
        <w:jc w:val="both"/>
        <w:rPr>
          <w:sz w:val="22"/>
        </w:rPr>
      </w:pPr>
      <w:r>
        <w:rPr>
          <w:sz w:val="22"/>
          <w:vertAlign w:val="superscript"/>
        </w:rPr>
        <w:t>22</w:t>
      </w:r>
      <w:r>
        <w:rPr>
          <w:spacing w:val="23"/>
          <w:sz w:val="22"/>
          <w:vertAlign w:val="baseline"/>
        </w:rPr>
        <w:t> </w:t>
      </w:r>
      <w:r>
        <w:rPr>
          <w:sz w:val="22"/>
          <w:vertAlign w:val="baseline"/>
        </w:rPr>
        <w:t>На</w:t>
      </w:r>
      <w:r>
        <w:rPr>
          <w:spacing w:val="24"/>
          <w:sz w:val="22"/>
          <w:vertAlign w:val="baseline"/>
        </w:rPr>
        <w:t> </w:t>
      </w:r>
      <w:r>
        <w:rPr>
          <w:sz w:val="22"/>
          <w:vertAlign w:val="baseline"/>
        </w:rPr>
        <w:t>оценку</w:t>
      </w:r>
      <w:r>
        <w:rPr>
          <w:spacing w:val="21"/>
          <w:sz w:val="22"/>
          <w:vertAlign w:val="baseline"/>
        </w:rPr>
        <w:t> </w:t>
      </w:r>
      <w:r>
        <w:rPr>
          <w:sz w:val="22"/>
          <w:vertAlign w:val="baseline"/>
        </w:rPr>
        <w:t>изложения</w:t>
      </w:r>
      <w:r>
        <w:rPr>
          <w:spacing w:val="22"/>
          <w:sz w:val="22"/>
          <w:vertAlign w:val="baseline"/>
        </w:rPr>
        <w:t> </w:t>
      </w:r>
      <w:r>
        <w:rPr>
          <w:sz w:val="22"/>
          <w:vertAlign w:val="baseline"/>
        </w:rPr>
        <w:t>по</w:t>
      </w:r>
      <w:r>
        <w:rPr>
          <w:spacing w:val="23"/>
          <w:sz w:val="22"/>
          <w:vertAlign w:val="baseline"/>
        </w:rPr>
        <w:t> </w:t>
      </w:r>
      <w:r>
        <w:rPr>
          <w:sz w:val="22"/>
          <w:vertAlign w:val="baseline"/>
        </w:rPr>
        <w:t>критерию</w:t>
      </w:r>
      <w:r>
        <w:rPr>
          <w:spacing w:val="24"/>
          <w:sz w:val="22"/>
          <w:vertAlign w:val="baseline"/>
        </w:rPr>
        <w:t> </w:t>
      </w:r>
      <w:r>
        <w:rPr>
          <w:sz w:val="22"/>
          <w:vertAlign w:val="baseline"/>
        </w:rPr>
        <w:t>№</w:t>
      </w:r>
      <w:r>
        <w:rPr>
          <w:spacing w:val="23"/>
          <w:sz w:val="22"/>
          <w:vertAlign w:val="baseline"/>
        </w:rPr>
        <w:t> </w:t>
      </w:r>
      <w:r>
        <w:rPr>
          <w:sz w:val="22"/>
          <w:vertAlign w:val="baseline"/>
        </w:rPr>
        <w:t>5</w:t>
      </w:r>
      <w:r>
        <w:rPr>
          <w:spacing w:val="24"/>
          <w:sz w:val="22"/>
          <w:vertAlign w:val="baseline"/>
        </w:rPr>
        <w:t> </w:t>
      </w:r>
      <w:r>
        <w:rPr>
          <w:sz w:val="22"/>
          <w:vertAlign w:val="baseline"/>
        </w:rPr>
        <w:t>распространяется</w:t>
      </w:r>
      <w:r>
        <w:rPr>
          <w:spacing w:val="23"/>
          <w:sz w:val="22"/>
          <w:vertAlign w:val="baseline"/>
        </w:rPr>
        <w:t> </w:t>
      </w:r>
      <w:r>
        <w:rPr>
          <w:sz w:val="22"/>
          <w:vertAlign w:val="baseline"/>
        </w:rPr>
        <w:t>положение</w:t>
      </w:r>
      <w:r>
        <w:rPr>
          <w:spacing w:val="23"/>
          <w:sz w:val="22"/>
          <w:vertAlign w:val="baseline"/>
        </w:rPr>
        <w:t> </w:t>
      </w:r>
      <w:r>
        <w:rPr>
          <w:sz w:val="22"/>
          <w:vertAlign w:val="baseline"/>
        </w:rPr>
        <w:t>о</w:t>
      </w:r>
      <w:r>
        <w:rPr>
          <w:spacing w:val="24"/>
          <w:sz w:val="22"/>
          <w:vertAlign w:val="baseline"/>
        </w:rPr>
        <w:t> </w:t>
      </w:r>
      <w:r>
        <w:rPr>
          <w:sz w:val="22"/>
          <w:vertAlign w:val="baseline"/>
        </w:rPr>
        <w:t>негрубых,</w:t>
      </w:r>
      <w:r>
        <w:rPr>
          <w:spacing w:val="24"/>
          <w:sz w:val="22"/>
          <w:vertAlign w:val="baseline"/>
        </w:rPr>
        <w:t> </w:t>
      </w:r>
      <w:r>
        <w:rPr>
          <w:sz w:val="22"/>
          <w:vertAlign w:val="baseline"/>
        </w:rPr>
        <w:t>повторяющихся</w:t>
      </w:r>
      <w:r>
        <w:rPr>
          <w:spacing w:val="-53"/>
          <w:sz w:val="22"/>
          <w:vertAlign w:val="baseline"/>
        </w:rPr>
        <w:t> </w:t>
      </w:r>
      <w:r>
        <w:rPr>
          <w:sz w:val="22"/>
          <w:vertAlign w:val="baseline"/>
        </w:rPr>
        <w:t>и однотипных ошибках. При подсчете ошибок негрубые ошибки не учитываются. При оценке грамотности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следует</w:t>
      </w:r>
      <w:r>
        <w:rPr>
          <w:spacing w:val="26"/>
          <w:sz w:val="22"/>
          <w:vertAlign w:val="baseline"/>
        </w:rPr>
        <w:t> </w:t>
      </w:r>
      <w:r>
        <w:rPr>
          <w:sz w:val="22"/>
          <w:vertAlign w:val="baseline"/>
        </w:rPr>
        <w:t>учитывать</w:t>
      </w:r>
      <w:r>
        <w:rPr>
          <w:spacing w:val="27"/>
          <w:sz w:val="22"/>
          <w:vertAlign w:val="baseline"/>
        </w:rPr>
        <w:t> </w:t>
      </w:r>
      <w:r>
        <w:rPr>
          <w:sz w:val="22"/>
          <w:vertAlign w:val="baseline"/>
        </w:rPr>
        <w:t>специфику</w:t>
      </w:r>
      <w:r>
        <w:rPr>
          <w:spacing w:val="24"/>
          <w:sz w:val="22"/>
          <w:vertAlign w:val="baseline"/>
        </w:rPr>
        <w:t> </w:t>
      </w:r>
      <w:r>
        <w:rPr>
          <w:sz w:val="22"/>
          <w:vertAlign w:val="baseline"/>
        </w:rPr>
        <w:t>письменной</w:t>
      </w:r>
      <w:r>
        <w:rPr>
          <w:spacing w:val="24"/>
          <w:sz w:val="22"/>
          <w:vertAlign w:val="baseline"/>
        </w:rPr>
        <w:t> </w:t>
      </w:r>
      <w:r>
        <w:rPr>
          <w:sz w:val="22"/>
          <w:vertAlign w:val="baseline"/>
        </w:rPr>
        <w:t>речи</w:t>
      </w:r>
      <w:r>
        <w:rPr>
          <w:spacing w:val="23"/>
          <w:sz w:val="22"/>
          <w:vertAlign w:val="baseline"/>
        </w:rPr>
        <w:t> </w:t>
      </w:r>
      <w:r>
        <w:rPr>
          <w:sz w:val="22"/>
          <w:vertAlign w:val="baseline"/>
        </w:rPr>
        <w:t>глухих</w:t>
      </w:r>
      <w:r>
        <w:rPr>
          <w:spacing w:val="27"/>
          <w:sz w:val="22"/>
          <w:vertAlign w:val="baseline"/>
        </w:rPr>
        <w:t> </w:t>
      </w:r>
      <w:r>
        <w:rPr>
          <w:sz w:val="22"/>
          <w:vertAlign w:val="baseline"/>
        </w:rPr>
        <w:t>и</w:t>
      </w:r>
      <w:r>
        <w:rPr>
          <w:spacing w:val="27"/>
          <w:sz w:val="22"/>
          <w:vertAlign w:val="baseline"/>
        </w:rPr>
        <w:t> </w:t>
      </w:r>
      <w:r>
        <w:rPr>
          <w:sz w:val="22"/>
          <w:vertAlign w:val="baseline"/>
        </w:rPr>
        <w:t>слабослышащих</w:t>
      </w:r>
      <w:r>
        <w:rPr>
          <w:spacing w:val="24"/>
          <w:sz w:val="22"/>
          <w:vertAlign w:val="baseline"/>
        </w:rPr>
        <w:t> </w:t>
      </w:r>
      <w:r>
        <w:rPr>
          <w:sz w:val="22"/>
          <w:vertAlign w:val="baseline"/>
        </w:rPr>
        <w:t>обучающихся,</w:t>
      </w:r>
      <w:r>
        <w:rPr>
          <w:spacing w:val="27"/>
          <w:sz w:val="22"/>
          <w:vertAlign w:val="baseline"/>
        </w:rPr>
        <w:t> </w:t>
      </w:r>
      <w:r>
        <w:rPr>
          <w:sz w:val="22"/>
          <w:vertAlign w:val="baseline"/>
        </w:rPr>
        <w:t>проявляющуюся</w:t>
      </w:r>
      <w:r>
        <w:rPr>
          <w:spacing w:val="26"/>
          <w:sz w:val="22"/>
          <w:vertAlign w:val="baseline"/>
        </w:rPr>
        <w:t> </w:t>
      </w:r>
      <w:r>
        <w:rPr>
          <w:sz w:val="22"/>
          <w:vertAlign w:val="baseline"/>
        </w:rPr>
        <w:t>в</w:t>
      </w:r>
    </w:p>
    <w:p>
      <w:pPr>
        <w:spacing w:line="252" w:lineRule="exact" w:before="0"/>
        <w:ind w:left="114" w:right="0" w:firstLine="0"/>
        <w:jc w:val="both"/>
        <w:rPr>
          <w:sz w:val="22"/>
        </w:rPr>
      </w:pPr>
      <w:r>
        <w:rPr>
          <w:sz w:val="22"/>
        </w:rPr>
        <w:t>«аграмматизмах»,</w:t>
      </w:r>
      <w:r>
        <w:rPr>
          <w:spacing w:val="-2"/>
          <w:sz w:val="22"/>
        </w:rPr>
        <w:t> </w:t>
      </w:r>
      <w:r>
        <w:rPr>
          <w:sz w:val="22"/>
        </w:rPr>
        <w:t>которые</w:t>
      </w:r>
      <w:r>
        <w:rPr>
          <w:spacing w:val="-2"/>
          <w:sz w:val="22"/>
        </w:rPr>
        <w:t> </w:t>
      </w:r>
      <w:r>
        <w:rPr>
          <w:sz w:val="22"/>
        </w:rPr>
        <w:t>должны</w:t>
      </w:r>
      <w:r>
        <w:rPr>
          <w:spacing w:val="-1"/>
          <w:sz w:val="22"/>
        </w:rPr>
        <w:t> </w:t>
      </w:r>
      <w:r>
        <w:rPr>
          <w:sz w:val="22"/>
        </w:rPr>
        <w:t>рассматриваться</w:t>
      </w:r>
      <w:r>
        <w:rPr>
          <w:spacing w:val="-3"/>
          <w:sz w:val="22"/>
        </w:rPr>
        <w:t> </w:t>
      </w:r>
      <w:r>
        <w:rPr>
          <w:sz w:val="22"/>
        </w:rPr>
        <w:t>как однотипные</w:t>
      </w:r>
      <w:r>
        <w:rPr>
          <w:spacing w:val="-4"/>
          <w:sz w:val="22"/>
        </w:rPr>
        <w:t> </w:t>
      </w:r>
      <w:r>
        <w:rPr>
          <w:sz w:val="22"/>
        </w:rPr>
        <w:t>ошибки.</w:t>
      </w:r>
    </w:p>
    <w:p>
      <w:pPr>
        <w:spacing w:after="0" w:line="252" w:lineRule="exact"/>
        <w:jc w:val="both"/>
        <w:rPr>
          <w:sz w:val="22"/>
        </w:rPr>
        <w:sectPr>
          <w:pgSz w:w="11910" w:h="16840"/>
          <w:pgMar w:header="0" w:footer="529" w:top="900" w:bottom="800" w:left="620" w:right="420"/>
        </w:sectPr>
      </w:pPr>
    </w:p>
    <w:p>
      <w:pPr>
        <w:pStyle w:val="Heading2"/>
        <w:spacing w:before="70"/>
        <w:ind w:left="114" w:firstLine="708"/>
        <w:jc w:val="left"/>
      </w:pPr>
      <w:bookmarkStart w:name="_bookmark36" w:id="63"/>
      <w:bookmarkEnd w:id="63"/>
      <w:r>
        <w:rPr>
          <w:b w:val="0"/>
        </w:rPr>
      </w:r>
      <w:r>
        <w:rPr/>
        <w:t>3.</w:t>
      </w:r>
      <w:r>
        <w:rPr>
          <w:spacing w:val="4"/>
        </w:rPr>
        <w:t> </w:t>
      </w:r>
      <w:r>
        <w:rPr/>
        <w:t>Рекомендуемые</w:t>
      </w:r>
      <w:r>
        <w:rPr>
          <w:spacing w:val="7"/>
        </w:rPr>
        <w:t> </w:t>
      </w:r>
      <w:r>
        <w:rPr/>
        <w:t>критерии</w:t>
      </w:r>
      <w:r>
        <w:rPr>
          <w:spacing w:val="4"/>
        </w:rPr>
        <w:t> </w:t>
      </w:r>
      <w:r>
        <w:rPr/>
        <w:t>оценивания</w:t>
      </w:r>
      <w:r>
        <w:rPr>
          <w:spacing w:val="5"/>
        </w:rPr>
        <w:t> </w:t>
      </w:r>
      <w:r>
        <w:rPr/>
        <w:t>итогового</w:t>
      </w:r>
      <w:r>
        <w:rPr>
          <w:spacing w:val="9"/>
        </w:rPr>
        <w:t> </w:t>
      </w:r>
      <w:r>
        <w:rPr/>
        <w:t>сочинения</w:t>
      </w:r>
      <w:r>
        <w:rPr>
          <w:spacing w:val="3"/>
        </w:rPr>
        <w:t> </w:t>
      </w:r>
      <w:r>
        <w:rPr/>
        <w:t>организациями,</w:t>
      </w:r>
      <w:r>
        <w:rPr>
          <w:spacing w:val="-62"/>
        </w:rPr>
        <w:t> </w:t>
      </w:r>
      <w:r>
        <w:rPr/>
        <w:t>реализующими образовательные</w:t>
      </w:r>
      <w:r>
        <w:rPr>
          <w:spacing w:val="-2"/>
        </w:rPr>
        <w:t> </w:t>
      </w:r>
      <w:r>
        <w:rPr/>
        <w:t>программы</w:t>
      </w:r>
      <w:r>
        <w:rPr>
          <w:spacing w:val="-2"/>
        </w:rPr>
        <w:t> </w:t>
      </w:r>
      <w:r>
        <w:rPr/>
        <w:t>высшего образования</w:t>
      </w:r>
    </w:p>
    <w:p>
      <w:pPr>
        <w:pStyle w:val="BodyText"/>
        <w:spacing w:before="5"/>
        <w:ind w:left="0" w:firstLine="0"/>
        <w:jc w:val="left"/>
        <w:rPr>
          <w:b/>
          <w:sz w:val="25"/>
        </w:rPr>
      </w:pPr>
    </w:p>
    <w:p>
      <w:pPr>
        <w:pStyle w:val="BodyText"/>
        <w:ind w:left="114" w:right="295"/>
      </w:pPr>
      <w:r>
        <w:rPr/>
        <w:t>Данные</w:t>
      </w:r>
      <w:r>
        <w:rPr>
          <w:spacing w:val="1"/>
        </w:rPr>
        <w:t> </w:t>
      </w:r>
      <w:r>
        <w:rPr/>
        <w:t>критерии</w:t>
      </w:r>
      <w:r>
        <w:rPr>
          <w:spacing w:val="1"/>
        </w:rPr>
        <w:t> </w:t>
      </w:r>
      <w:r>
        <w:rPr/>
        <w:t>носят</w:t>
      </w:r>
      <w:r>
        <w:rPr>
          <w:spacing w:val="1"/>
        </w:rPr>
        <w:t> </w:t>
      </w:r>
      <w:r>
        <w:rPr/>
        <w:t>рекомендательный</w:t>
      </w:r>
      <w:r>
        <w:rPr>
          <w:spacing w:val="1"/>
        </w:rPr>
        <w:t> </w:t>
      </w:r>
      <w:r>
        <w:rPr/>
        <w:t>характер.</w:t>
      </w:r>
      <w:r>
        <w:rPr>
          <w:spacing w:val="1"/>
        </w:rPr>
        <w:t> </w:t>
      </w:r>
      <w:r>
        <w:rPr/>
        <w:t>Образовательная</w:t>
      </w:r>
      <w:r>
        <w:rPr>
          <w:spacing w:val="1"/>
        </w:rPr>
        <w:t> </w:t>
      </w:r>
      <w:r>
        <w:rPr/>
        <w:t>организация</w:t>
      </w:r>
      <w:r>
        <w:rPr>
          <w:spacing w:val="-62"/>
        </w:rPr>
        <w:t> </w:t>
      </w:r>
      <w:r>
        <w:rPr/>
        <w:t>высшего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вправе</w:t>
      </w:r>
      <w:r>
        <w:rPr>
          <w:spacing w:val="1"/>
        </w:rPr>
        <w:t> </w:t>
      </w:r>
      <w:r>
        <w:rPr/>
        <w:t>разработать</w:t>
      </w:r>
      <w:r>
        <w:rPr>
          <w:spacing w:val="1"/>
        </w:rPr>
        <w:t> </w:t>
      </w:r>
      <w:r>
        <w:rPr/>
        <w:t>собственные</w:t>
      </w:r>
      <w:r>
        <w:rPr>
          <w:spacing w:val="1"/>
        </w:rPr>
        <w:t> </w:t>
      </w:r>
      <w:r>
        <w:rPr/>
        <w:t>критерии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сочинения,</w:t>
      </w:r>
      <w:r>
        <w:rPr>
          <w:spacing w:val="-2"/>
        </w:rPr>
        <w:t> </w:t>
      </w:r>
      <w:r>
        <w:rPr/>
        <w:t>в том</w:t>
      </w:r>
      <w:r>
        <w:rPr>
          <w:spacing w:val="1"/>
        </w:rPr>
        <w:t> </w:t>
      </w:r>
      <w:r>
        <w:rPr/>
        <w:t>числе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основе</w:t>
      </w:r>
      <w:r>
        <w:rPr>
          <w:spacing w:val="-1"/>
        </w:rPr>
        <w:t> </w:t>
      </w:r>
      <w:r>
        <w:rPr/>
        <w:t>предложенных.</w:t>
      </w:r>
    </w:p>
    <w:p>
      <w:pPr>
        <w:pStyle w:val="BodyText"/>
        <w:spacing w:before="1"/>
        <w:ind w:left="114" w:right="291"/>
      </w:pPr>
      <w:r>
        <w:rPr/>
        <w:t>Сочинение  </w:t>
      </w:r>
      <w:r>
        <w:rPr>
          <w:spacing w:val="50"/>
        </w:rPr>
        <w:t> </w:t>
      </w:r>
      <w:r>
        <w:rPr/>
        <w:t>оценивается   </w:t>
      </w:r>
      <w:r>
        <w:rPr>
          <w:spacing w:val="49"/>
        </w:rPr>
        <w:t> </w:t>
      </w:r>
      <w:r>
        <w:rPr/>
        <w:t>по   </w:t>
      </w:r>
      <w:r>
        <w:rPr>
          <w:spacing w:val="50"/>
        </w:rPr>
        <w:t> </w:t>
      </w:r>
      <w:r>
        <w:rPr/>
        <w:t>десяти   </w:t>
      </w:r>
      <w:r>
        <w:rPr>
          <w:spacing w:val="49"/>
        </w:rPr>
        <w:t> </w:t>
      </w:r>
      <w:r>
        <w:rPr/>
        <w:t>критериям   </w:t>
      </w:r>
      <w:r>
        <w:rPr>
          <w:spacing w:val="49"/>
        </w:rPr>
        <w:t> </w:t>
      </w:r>
      <w:r>
        <w:rPr/>
        <w:t>и   </w:t>
      </w:r>
      <w:r>
        <w:rPr>
          <w:spacing w:val="50"/>
        </w:rPr>
        <w:t> </w:t>
      </w:r>
      <w:r>
        <w:rPr/>
        <w:t>с   </w:t>
      </w:r>
      <w:r>
        <w:rPr>
          <w:spacing w:val="49"/>
        </w:rPr>
        <w:t> </w:t>
      </w:r>
      <w:r>
        <w:rPr/>
        <w:t>учетом   </w:t>
      </w:r>
      <w:r>
        <w:rPr>
          <w:spacing w:val="49"/>
        </w:rPr>
        <w:t> </w:t>
      </w:r>
      <w:r>
        <w:rPr/>
        <w:t>его   </w:t>
      </w:r>
      <w:r>
        <w:rPr>
          <w:spacing w:val="48"/>
        </w:rPr>
        <w:t> </w:t>
      </w:r>
      <w:r>
        <w:rPr/>
        <w:t>объема</w:t>
      </w:r>
      <w:r>
        <w:rPr>
          <w:spacing w:val="-63"/>
        </w:rPr>
        <w:t> </w:t>
      </w:r>
      <w:r>
        <w:rPr/>
        <w:t>и</w:t>
      </w:r>
      <w:r>
        <w:rPr>
          <w:spacing w:val="-2"/>
        </w:rPr>
        <w:t> </w:t>
      </w:r>
      <w:r>
        <w:rPr/>
        <w:t>самостоятельности.</w:t>
      </w:r>
    </w:p>
    <w:p>
      <w:pPr>
        <w:pStyle w:val="BodyText"/>
        <w:spacing w:line="299" w:lineRule="exact"/>
        <w:ind w:left="822" w:firstLine="0"/>
      </w:pPr>
      <w:r>
        <w:rPr/>
        <w:t>Критерии</w:t>
      </w:r>
      <w:r>
        <w:rPr>
          <w:spacing w:val="-3"/>
        </w:rPr>
        <w:t> </w:t>
      </w:r>
      <w:r>
        <w:rPr/>
        <w:t>№</w:t>
      </w:r>
      <w:r>
        <w:rPr>
          <w:spacing w:val="-1"/>
        </w:rPr>
        <w:t> </w:t>
      </w:r>
      <w:r>
        <w:rPr/>
        <w:t>1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№</w:t>
      </w:r>
      <w:r>
        <w:rPr>
          <w:spacing w:val="-3"/>
        </w:rPr>
        <w:t> </w:t>
      </w:r>
      <w:r>
        <w:rPr/>
        <w:t>2</w:t>
      </w:r>
      <w:r>
        <w:rPr>
          <w:spacing w:val="1"/>
        </w:rPr>
        <w:t> </w:t>
      </w:r>
      <w:r>
        <w:rPr/>
        <w:t>являются</w:t>
      </w:r>
      <w:r>
        <w:rPr>
          <w:spacing w:val="-2"/>
        </w:rPr>
        <w:t> </w:t>
      </w:r>
      <w:r>
        <w:rPr/>
        <w:t>основными.</w:t>
      </w:r>
    </w:p>
    <w:p>
      <w:pPr>
        <w:pStyle w:val="Heading2"/>
        <w:spacing w:before="6"/>
        <w:ind w:left="114" w:right="297" w:firstLine="708"/>
      </w:pPr>
      <w:r>
        <w:rPr/>
        <w:t>Если</w:t>
      </w:r>
      <w:r>
        <w:rPr>
          <w:spacing w:val="34"/>
        </w:rPr>
        <w:t> </w:t>
      </w:r>
      <w:r>
        <w:rPr/>
        <w:t>при</w:t>
      </w:r>
      <w:r>
        <w:rPr>
          <w:spacing w:val="34"/>
        </w:rPr>
        <w:t> </w:t>
      </w:r>
      <w:r>
        <w:rPr/>
        <w:t>проверке</w:t>
      </w:r>
      <w:r>
        <w:rPr>
          <w:spacing w:val="36"/>
        </w:rPr>
        <w:t> </w:t>
      </w:r>
      <w:r>
        <w:rPr/>
        <w:t>сочинения</w:t>
      </w:r>
      <w:r>
        <w:rPr>
          <w:spacing w:val="33"/>
        </w:rPr>
        <w:t> </w:t>
      </w:r>
      <w:r>
        <w:rPr/>
        <w:t>по</w:t>
      </w:r>
      <w:r>
        <w:rPr>
          <w:spacing w:val="36"/>
        </w:rPr>
        <w:t> </w:t>
      </w:r>
      <w:r>
        <w:rPr/>
        <w:t>критерию</w:t>
      </w:r>
      <w:r>
        <w:rPr>
          <w:spacing w:val="35"/>
        </w:rPr>
        <w:t> </w:t>
      </w:r>
      <w:r>
        <w:rPr/>
        <w:t>№</w:t>
      </w:r>
      <w:r>
        <w:rPr>
          <w:spacing w:val="35"/>
        </w:rPr>
        <w:t> </w:t>
      </w:r>
      <w:r>
        <w:rPr/>
        <w:t>1</w:t>
      </w:r>
      <w:r>
        <w:rPr>
          <w:spacing w:val="34"/>
        </w:rPr>
        <w:t> </w:t>
      </w:r>
      <w:r>
        <w:rPr/>
        <w:t>или</w:t>
      </w:r>
      <w:r>
        <w:rPr>
          <w:spacing w:val="36"/>
        </w:rPr>
        <w:t> </w:t>
      </w:r>
      <w:r>
        <w:rPr/>
        <w:t>№</w:t>
      </w:r>
      <w:r>
        <w:rPr>
          <w:spacing w:val="35"/>
        </w:rPr>
        <w:t> </w:t>
      </w:r>
      <w:r>
        <w:rPr/>
        <w:t>2</w:t>
      </w:r>
      <w:r>
        <w:rPr>
          <w:spacing w:val="37"/>
        </w:rPr>
        <w:t> </w:t>
      </w:r>
      <w:r>
        <w:rPr/>
        <w:t>поставлено</w:t>
      </w:r>
      <w:r>
        <w:rPr>
          <w:spacing w:val="34"/>
        </w:rPr>
        <w:t> </w:t>
      </w:r>
      <w:r>
        <w:rPr/>
        <w:t>0</w:t>
      </w:r>
      <w:r>
        <w:rPr>
          <w:spacing w:val="37"/>
        </w:rPr>
        <w:t> </w:t>
      </w:r>
      <w:r>
        <w:rPr/>
        <w:t>баллов,</w:t>
      </w:r>
      <w:r>
        <w:rPr>
          <w:spacing w:val="-63"/>
        </w:rPr>
        <w:t> </w:t>
      </w:r>
      <w:r>
        <w:rPr/>
        <w:t>то</w:t>
      </w:r>
      <w:r>
        <w:rPr>
          <w:spacing w:val="1"/>
        </w:rPr>
        <w:t> </w:t>
      </w:r>
      <w:r>
        <w:rPr/>
        <w:t>сочинение</w:t>
      </w:r>
      <w:r>
        <w:rPr>
          <w:spacing w:val="65"/>
        </w:rPr>
        <w:t> </w:t>
      </w:r>
      <w:r>
        <w:rPr/>
        <w:t>дальше</w:t>
      </w:r>
      <w:r>
        <w:rPr>
          <w:spacing w:val="65"/>
        </w:rPr>
        <w:t> </w:t>
      </w:r>
      <w:r>
        <w:rPr/>
        <w:t>не</w:t>
      </w:r>
      <w:r>
        <w:rPr>
          <w:spacing w:val="65"/>
        </w:rPr>
        <w:t> </w:t>
      </w:r>
      <w:r>
        <w:rPr/>
        <w:t>проверяется:</w:t>
      </w:r>
      <w:r>
        <w:rPr>
          <w:spacing w:val="65"/>
        </w:rPr>
        <w:t> </w:t>
      </w:r>
      <w:r>
        <w:rPr/>
        <w:t>по</w:t>
      </w:r>
      <w:r>
        <w:rPr>
          <w:spacing w:val="65"/>
        </w:rPr>
        <w:t> </w:t>
      </w:r>
      <w:r>
        <w:rPr/>
        <w:t>всем</w:t>
      </w:r>
      <w:r>
        <w:rPr>
          <w:spacing w:val="65"/>
        </w:rPr>
        <w:t> </w:t>
      </w:r>
      <w:r>
        <w:rPr/>
        <w:t>остальным</w:t>
      </w:r>
      <w:r>
        <w:rPr>
          <w:spacing w:val="65"/>
        </w:rPr>
        <w:t> </w:t>
      </w:r>
      <w:r>
        <w:rPr/>
        <w:t>критериям</w:t>
      </w:r>
      <w:r>
        <w:rPr>
          <w:spacing w:val="65"/>
        </w:rPr>
        <w:t> </w:t>
      </w:r>
      <w:r>
        <w:rPr/>
        <w:t>выставляется</w:t>
      </w:r>
      <w:r>
        <w:rPr>
          <w:spacing w:val="-62"/>
        </w:rPr>
        <w:t> </w:t>
      </w:r>
      <w:r>
        <w:rPr/>
        <w:t>0</w:t>
      </w:r>
      <w:r>
        <w:rPr>
          <w:spacing w:val="-2"/>
        </w:rPr>
        <w:t> </w:t>
      </w:r>
      <w:r>
        <w:rPr/>
        <w:t>баллов.</w:t>
      </w:r>
    </w:p>
    <w:tbl>
      <w:tblPr>
        <w:tblW w:w="0" w:type="auto"/>
        <w:jc w:val="left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89"/>
        <w:gridCol w:w="1239"/>
      </w:tblGrid>
      <w:tr>
        <w:trPr>
          <w:trHeight w:val="276" w:hRule="atLeast"/>
        </w:trPr>
        <w:tc>
          <w:tcPr>
            <w:tcW w:w="9189" w:type="dxa"/>
          </w:tcPr>
          <w:p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оценивания</w:t>
            </w:r>
          </w:p>
        </w:tc>
        <w:tc>
          <w:tcPr>
            <w:tcW w:w="1239" w:type="dxa"/>
          </w:tcPr>
          <w:p>
            <w:pPr>
              <w:pStyle w:val="TableParagraph"/>
              <w:spacing w:line="256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Баллы</w:t>
            </w:r>
          </w:p>
        </w:tc>
      </w:tr>
      <w:tr>
        <w:trPr>
          <w:trHeight w:val="273" w:hRule="atLeast"/>
        </w:trPr>
        <w:tc>
          <w:tcPr>
            <w:tcW w:w="10428" w:type="dxa"/>
            <w:gridSpan w:val="2"/>
          </w:tcPr>
          <w:p>
            <w:pPr>
              <w:pStyle w:val="TableParagraph"/>
              <w:spacing w:line="25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К1.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Соответствие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теме</w:t>
            </w:r>
          </w:p>
        </w:tc>
      </w:tr>
      <w:tr>
        <w:trPr>
          <w:trHeight w:val="1106" w:hRule="atLeast"/>
        </w:trPr>
        <w:tc>
          <w:tcPr>
            <w:tcW w:w="9189" w:type="dxa"/>
          </w:tcPr>
          <w:p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раскрывает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тему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сочинения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той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иной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форме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рассуждает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предложенную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тему,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выбрав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убедительный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путь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раскрытия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(размышляя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предложенной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темой,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раскрывает разные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аспекты 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взаимосвязи),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коммуникативный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замысел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сочинения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выражен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ясно</w:t>
            </w:r>
          </w:p>
        </w:tc>
        <w:tc>
          <w:tcPr>
            <w:tcW w:w="1239" w:type="dxa"/>
          </w:tcPr>
          <w:p>
            <w:pPr>
              <w:pStyle w:val="TableParagraph"/>
              <w:spacing w:line="270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589" w:hRule="atLeast"/>
        </w:trPr>
        <w:tc>
          <w:tcPr>
            <w:tcW w:w="9189" w:type="dxa"/>
          </w:tcPr>
          <w:p>
            <w:pPr>
              <w:pStyle w:val="TableParagraph"/>
              <w:spacing w:line="232" w:lineRule="auto"/>
              <w:ind w:left="114" w:right="67" w:firstLine="396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поверхностно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рассуждает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предложенную тему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рассуждает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тему,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близкую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предложенной,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коммуникативный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замысел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сочинения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прослеживается</w:t>
            </w:r>
          </w:p>
        </w:tc>
        <w:tc>
          <w:tcPr>
            <w:tcW w:w="1239" w:type="dxa"/>
          </w:tcPr>
          <w:p>
            <w:pPr>
              <w:pStyle w:val="TableParagraph"/>
              <w:spacing w:line="268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549" w:hRule="atLeast"/>
        </w:trPr>
        <w:tc>
          <w:tcPr>
            <w:tcW w:w="9189" w:type="dxa"/>
          </w:tcPr>
          <w:p>
            <w:pPr>
              <w:pStyle w:val="TableParagraph"/>
              <w:spacing w:line="266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соответствует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теме,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и/или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коммуникативный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замысел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сочинения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прослеживается</w:t>
            </w:r>
          </w:p>
        </w:tc>
        <w:tc>
          <w:tcPr>
            <w:tcW w:w="1239" w:type="dxa"/>
          </w:tcPr>
          <w:p>
            <w:pPr>
              <w:pStyle w:val="TableParagraph"/>
              <w:spacing w:line="265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5" w:hRule="atLeast"/>
        </w:trPr>
        <w:tc>
          <w:tcPr>
            <w:tcW w:w="10428" w:type="dxa"/>
            <w:gridSpan w:val="2"/>
          </w:tcPr>
          <w:p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К2.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Аргументация.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Привлечение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литературного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материала</w:t>
            </w:r>
          </w:p>
        </w:tc>
      </w:tr>
      <w:tr>
        <w:trPr>
          <w:trHeight w:val="4416" w:hRule="atLeast"/>
        </w:trPr>
        <w:tc>
          <w:tcPr>
            <w:tcW w:w="9189" w:type="dxa"/>
          </w:tcPr>
          <w:p>
            <w:pPr>
              <w:pStyle w:val="TableParagraph"/>
              <w:ind w:left="114" w:right="92" w:firstLine="396"/>
              <w:jc w:val="both"/>
              <w:rPr>
                <w:sz w:val="24"/>
              </w:rPr>
            </w:pPr>
            <w:r>
              <w:rPr>
                <w:sz w:val="24"/>
              </w:rPr>
              <w:t>Участник при раскрытии темы сочинения доказывает свою позицию, формулируя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аргументы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подкрепляя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примерами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опубликованных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произведений.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привлекать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(за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исключением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малых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жанров),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художественную,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документальную,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мемуарную,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публицистическую,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научную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научно-популярную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философскую,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психологическую,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литературоведческую,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искусствоведческую),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дневники,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очерки,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литературную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критику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мировой литературы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(достаточно опоры на</w:t>
            </w:r>
            <w:r>
              <w:rPr>
                <w:spacing w:val="60"/>
                <w:sz w:val="24"/>
              </w:rPr>
              <w:t> </w:t>
            </w: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текст);</w:t>
            </w:r>
          </w:p>
          <w:p>
            <w:pPr>
              <w:pStyle w:val="TableParagraph"/>
              <w:tabs>
                <w:tab w:pos="1353" w:val="left" w:leader="none"/>
                <w:tab w:pos="3060" w:val="left" w:leader="none"/>
                <w:tab w:pos="4675" w:val="left" w:leader="none"/>
                <w:tab w:pos="5011" w:val="left" w:leader="none"/>
                <w:tab w:pos="6049" w:val="left" w:leader="none"/>
                <w:tab w:pos="6579" w:val="left" w:leader="none"/>
                <w:tab w:pos="7577" w:val="left" w:leader="none"/>
              </w:tabs>
              <w:ind w:left="114" w:right="97" w:firstLine="396"/>
              <w:rPr>
                <w:sz w:val="24"/>
              </w:rPr>
            </w:pPr>
            <w:r>
              <w:rPr>
                <w:sz w:val="24"/>
              </w:rPr>
              <w:t>выбор</w:t>
              <w:tab/>
              <w:t>литературного</w:t>
              <w:tab/>
              <w:t>произведения</w:t>
              <w:tab/>
              <w:t>и</w:t>
              <w:tab/>
              <w:t>аспекты</w:t>
              <w:tab/>
              <w:t>его</w:t>
              <w:tab/>
              <w:t>анализа</w:t>
              <w:tab/>
            </w:r>
            <w:r>
              <w:rPr>
                <w:spacing w:val="-1"/>
                <w:sz w:val="24"/>
              </w:rPr>
              <w:t>соответствуют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формулировке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темы, концептуальным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тезисам сочинения;</w:t>
            </w:r>
          </w:p>
          <w:p>
            <w:pPr>
              <w:pStyle w:val="TableParagraph"/>
              <w:tabs>
                <w:tab w:pos="1092" w:val="left" w:leader="none"/>
                <w:tab w:pos="2623" w:val="left" w:leader="none"/>
                <w:tab w:pos="3295" w:val="left" w:leader="none"/>
                <w:tab w:pos="3627" w:val="left" w:leader="none"/>
                <w:tab w:pos="4404" w:val="left" w:leader="none"/>
                <w:tab w:pos="6049" w:val="left" w:leader="none"/>
                <w:tab w:pos="7676" w:val="left" w:leader="none"/>
              </w:tabs>
              <w:ind w:left="114" w:right="97" w:firstLine="396"/>
              <w:rPr>
                <w:sz w:val="24"/>
              </w:rPr>
            </w:pPr>
            <w:r>
              <w:rPr>
                <w:sz w:val="24"/>
              </w:rPr>
              <w:t>при</w:t>
              <w:tab/>
              <w:t>привлечении</w:t>
              <w:tab/>
              <w:t>двух</w:t>
              <w:tab/>
              <w:t>и</w:t>
              <w:tab/>
              <w:t>более</w:t>
              <w:tab/>
              <w:t>литературных</w:t>
              <w:tab/>
              <w:t>произведений</w:t>
              <w:tab/>
            </w:r>
            <w:r>
              <w:rPr>
                <w:spacing w:val="-1"/>
                <w:sz w:val="24"/>
              </w:rPr>
              <w:t>осуществляет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сопоставление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ними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хотя бы по одной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позиции;</w:t>
            </w:r>
          </w:p>
          <w:p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более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фактической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ошибки,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связанной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знанием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литературного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материала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(ошибка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написании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фамилии,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имени,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отчества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автора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названия</w:t>
            </w:r>
          </w:p>
          <w:p>
            <w:pPr>
              <w:pStyle w:val="TableParagraph"/>
              <w:spacing w:line="270" w:lineRule="atLeast"/>
              <w:ind w:left="114"/>
              <w:rPr>
                <w:sz w:val="24"/>
              </w:rPr>
            </w:pPr>
            <w:r>
              <w:rPr>
                <w:sz w:val="24"/>
              </w:rPr>
              <w:t>произведения,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имен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персонажей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топонимов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произведения,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изложении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сюжетной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линии,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литературных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исторических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фактов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т.п.)</w:t>
            </w:r>
          </w:p>
        </w:tc>
        <w:tc>
          <w:tcPr>
            <w:tcW w:w="1239" w:type="dxa"/>
          </w:tcPr>
          <w:p>
            <w:pPr>
              <w:pStyle w:val="TableParagraph"/>
              <w:spacing w:line="265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486" w:hRule="atLeast"/>
        </w:trPr>
        <w:tc>
          <w:tcPr>
            <w:tcW w:w="9189" w:type="dxa"/>
          </w:tcPr>
          <w:p>
            <w:pPr>
              <w:pStyle w:val="TableParagraph"/>
              <w:ind w:left="114" w:right="91" w:firstLine="396"/>
              <w:jc w:val="both"/>
              <w:rPr>
                <w:sz w:val="24"/>
              </w:rPr>
            </w:pPr>
            <w:r>
              <w:rPr>
                <w:sz w:val="24"/>
              </w:rPr>
              <w:t>Участник строит рассуждение, доказывает свою позицию, подкрепляя аргументы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примерами из литературного материала, но ограничивается общими высказываниями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 поводу привлеченного текста(ов), при привлечении двух и более литературных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осуществляет сопоставления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ними,</w:t>
            </w:r>
          </w:p>
          <w:p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привлекает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литературный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материал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вполне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уместно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точки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зрения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выбранной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темы,</w:t>
            </w:r>
          </w:p>
          <w:p>
            <w:pPr>
              <w:pStyle w:val="TableParagraph"/>
              <w:ind w:left="511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ограничивается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простым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пересказом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произведения,</w:t>
            </w:r>
          </w:p>
          <w:p>
            <w:pPr>
              <w:pStyle w:val="TableParagraph"/>
              <w:spacing w:line="270" w:lineRule="atLeast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допущены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2–4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фактические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ошибки,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связанные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знанием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литературного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239" w:type="dxa"/>
          </w:tcPr>
          <w:p>
            <w:pPr>
              <w:pStyle w:val="TableParagraph"/>
              <w:spacing w:line="265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pacing w:after="0" w:line="265" w:lineRule="exact"/>
        <w:jc w:val="center"/>
        <w:rPr>
          <w:sz w:val="24"/>
        </w:rPr>
        <w:sectPr>
          <w:pgSz w:w="11910" w:h="16840"/>
          <w:pgMar w:header="0" w:footer="529" w:top="900" w:bottom="800" w:left="620" w:right="420"/>
        </w:sectPr>
      </w:pPr>
    </w:p>
    <w:tbl>
      <w:tblPr>
        <w:tblW w:w="0" w:type="auto"/>
        <w:jc w:val="left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89"/>
        <w:gridCol w:w="1239"/>
      </w:tblGrid>
      <w:tr>
        <w:trPr>
          <w:trHeight w:val="1658" w:hRule="atLeast"/>
        </w:trPr>
        <w:tc>
          <w:tcPr>
            <w:tcW w:w="9189" w:type="dxa"/>
          </w:tcPr>
          <w:p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написано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без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опоры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литературный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материал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сочинении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существенно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искажено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выбранного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текста,</w:t>
            </w:r>
          </w:p>
          <w:p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или литературный материал лишь упоминается в работе (аргументы не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подкрепляются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примерами из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текста,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становятся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опорой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рассуждения),</w:t>
            </w:r>
          </w:p>
          <w:p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сочинение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содержит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5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более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фактических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ошибок,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связанных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знанием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литературного материала</w:t>
            </w:r>
          </w:p>
        </w:tc>
        <w:tc>
          <w:tcPr>
            <w:tcW w:w="1239" w:type="dxa"/>
          </w:tcPr>
          <w:p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К3.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Композиция</w:t>
            </w:r>
          </w:p>
        </w:tc>
        <w:tc>
          <w:tcPr>
            <w:tcW w:w="1239" w:type="dxa"/>
            <w:tcBorders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827" w:hRule="atLeast"/>
        </w:trPr>
        <w:tc>
          <w:tcPr>
            <w:tcW w:w="9189" w:type="dxa"/>
          </w:tcPr>
          <w:p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отличается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композиционной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цельностью,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логичностью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изложения</w:t>
            </w:r>
          </w:p>
          <w:p>
            <w:pPr>
              <w:pStyle w:val="TableParagraph"/>
              <w:ind w:left="114" w:right="1213"/>
              <w:rPr>
                <w:sz w:val="24"/>
              </w:rPr>
            </w:pPr>
            <w:r>
              <w:rPr>
                <w:sz w:val="24"/>
              </w:rPr>
              <w:t>мыслей и соразмерностью частей, внутри смысловых частей нет нарушений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необоснованных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повторов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мысли</w:t>
            </w:r>
          </w:p>
        </w:tc>
        <w:tc>
          <w:tcPr>
            <w:tcW w:w="1239" w:type="dxa"/>
          </w:tcPr>
          <w:p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1656" w:hRule="atLeast"/>
        </w:trPr>
        <w:tc>
          <w:tcPr>
            <w:tcW w:w="9189" w:type="dxa"/>
          </w:tcPr>
          <w:p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отличается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композиционной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цельностью,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части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логически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связаны</w:t>
            </w:r>
          </w:p>
          <w:p>
            <w:pPr>
              <w:pStyle w:val="TableParagraph"/>
              <w:tabs>
                <w:tab w:pos="1015" w:val="left" w:leader="none"/>
                <w:tab w:pos="1908" w:val="left" w:leader="none"/>
                <w:tab w:pos="2392" w:val="left" w:leader="none"/>
                <w:tab w:pos="3339" w:val="left" w:leader="none"/>
                <w:tab w:pos="4735" w:val="left" w:leader="none"/>
                <w:tab w:pos="5643" w:val="left" w:leader="none"/>
                <w:tab w:pos="6305" w:val="left" w:leader="none"/>
                <w:tab w:pos="6776" w:val="left" w:leader="none"/>
                <w:tab w:pos="7585" w:val="left" w:leader="none"/>
                <w:tab w:pos="7940" w:val="left" w:leader="none"/>
              </w:tabs>
              <w:ind w:left="114" w:right="86"/>
              <w:rPr>
                <w:sz w:val="24"/>
              </w:rPr>
            </w:pPr>
            <w:r>
              <w:rPr>
                <w:sz w:val="24"/>
              </w:rPr>
              <w:t>между</w:t>
              <w:tab/>
              <w:t>собой,</w:t>
              <w:tab/>
              <w:t>но</w:t>
              <w:tab/>
              <w:t>внутри</w:t>
              <w:tab/>
              <w:t>смысловых</w:t>
              <w:tab/>
              <w:t>частей</w:t>
              <w:tab/>
              <w:t>есть</w:t>
              <w:tab/>
            </w:r>
            <w:r>
              <w:rPr>
                <w:sz w:val="24"/>
                <w:u w:val="single"/>
              </w:rPr>
              <w:t>не</w:t>
              <w:tab/>
              <w:t>более</w:t>
              <w:tab/>
              <w:t>2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нарушений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последовательности и необоснованные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повторы мысли,</w:t>
            </w:r>
          </w:p>
          <w:p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 сочинении прослеживается композиционный замысел,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есть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  <w:u w:val="single"/>
              </w:rPr>
              <w:t>не более 2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нарушений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композиционной связи между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смысловыми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частями,</w:t>
            </w:r>
          </w:p>
          <w:p>
            <w:pPr>
              <w:pStyle w:val="TableParagraph"/>
              <w:spacing w:line="273" w:lineRule="exact"/>
              <w:ind w:left="511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мысль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развивается</w:t>
            </w:r>
          </w:p>
        </w:tc>
        <w:tc>
          <w:tcPr>
            <w:tcW w:w="1239" w:type="dxa"/>
          </w:tcPr>
          <w:p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551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нарушения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мешают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пониманию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смысла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написанного,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отсутствует</w:t>
            </w:r>
          </w:p>
          <w:p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тезисно-доказательная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часть</w:t>
            </w:r>
          </w:p>
        </w:tc>
        <w:tc>
          <w:tcPr>
            <w:tcW w:w="1239" w:type="dxa"/>
          </w:tcPr>
          <w:p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3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К4.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речи</w:t>
            </w:r>
          </w:p>
        </w:tc>
        <w:tc>
          <w:tcPr>
            <w:tcW w:w="1239" w:type="dxa"/>
            <w:tcBorders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103" w:hRule="atLeast"/>
        </w:trPr>
        <w:tc>
          <w:tcPr>
            <w:tcW w:w="9189" w:type="dxa"/>
          </w:tcPr>
          <w:p>
            <w:pPr>
              <w:pStyle w:val="TableParagraph"/>
              <w:tabs>
                <w:tab w:pos="1876" w:val="left" w:leader="none"/>
                <w:tab w:pos="3785" w:val="left" w:leader="none"/>
                <w:tab w:pos="5119" w:val="left" w:leader="none"/>
                <w:tab w:pos="6497" w:val="left" w:leader="none"/>
                <w:tab w:pos="7462" w:val="left" w:leader="none"/>
              </w:tabs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  <w:tab/>
              <w:t>характеризуется</w:t>
              <w:tab/>
              <w:t>точностью</w:t>
              <w:tab/>
              <w:t>выражения</w:t>
              <w:tab/>
              <w:t>мысли,</w:t>
              <w:tab/>
              <w:t>стилистической</w:t>
            </w:r>
          </w:p>
          <w:p>
            <w:pPr>
              <w:pStyle w:val="TableParagraph"/>
              <w:ind w:left="114" w:right="67"/>
              <w:rPr>
                <w:sz w:val="24"/>
              </w:rPr>
            </w:pPr>
            <w:r>
              <w:rPr>
                <w:sz w:val="24"/>
              </w:rPr>
              <w:t>целостностью,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использованием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разнообразной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лексики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различных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грамматических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конструкций,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уместным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употреблением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терминов,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отсутствием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неоправданных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речевых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штампов,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канцеляризмов</w:t>
            </w:r>
          </w:p>
        </w:tc>
        <w:tc>
          <w:tcPr>
            <w:tcW w:w="1239" w:type="dxa"/>
          </w:tcPr>
          <w:p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830" w:hRule="atLeast"/>
        </w:trPr>
        <w:tc>
          <w:tcPr>
            <w:tcW w:w="9189" w:type="dxa"/>
          </w:tcPr>
          <w:p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характеризуется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точностью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выражения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мысли,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но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имеются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нарушения</w:t>
            </w:r>
          </w:p>
          <w:p>
            <w:pPr>
              <w:pStyle w:val="TableParagraph"/>
              <w:ind w:left="114" w:right="941"/>
              <w:rPr>
                <w:sz w:val="24"/>
              </w:rPr>
            </w:pPr>
            <w:r>
              <w:rPr>
                <w:sz w:val="24"/>
              </w:rPr>
              <w:t>стилистической целостности, неоправданные речевые штампы, канцеляризмы,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отмечается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однообразие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грамматического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строя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речи</w:t>
            </w:r>
          </w:p>
        </w:tc>
        <w:tc>
          <w:tcPr>
            <w:tcW w:w="1239" w:type="dxa"/>
          </w:tcPr>
          <w:p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551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768"/>
              <w:rPr>
                <w:sz w:val="24"/>
              </w:rPr>
            </w:pPr>
            <w:r>
              <w:rPr>
                <w:sz w:val="24"/>
              </w:rPr>
              <w:t>Низкое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качество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речи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существенно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затрудняет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понимание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смысла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и/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или</w:t>
            </w:r>
          </w:p>
          <w:p>
            <w:pPr>
              <w:pStyle w:val="TableParagraph"/>
              <w:spacing w:line="271" w:lineRule="exact"/>
              <w:ind w:left="136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отличается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бедностью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словаря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однообразием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грамматического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строя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речи</w:t>
            </w:r>
          </w:p>
        </w:tc>
        <w:tc>
          <w:tcPr>
            <w:tcW w:w="1239" w:type="dxa"/>
          </w:tcPr>
          <w:p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К5.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Оригинальность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сочинения</w:t>
            </w:r>
          </w:p>
        </w:tc>
        <w:tc>
          <w:tcPr>
            <w:tcW w:w="1239" w:type="dxa"/>
            <w:tcBorders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379" w:hRule="atLeast"/>
        </w:trPr>
        <w:tc>
          <w:tcPr>
            <w:tcW w:w="9189" w:type="dxa"/>
          </w:tcPr>
          <w:p>
            <w:pPr>
              <w:pStyle w:val="TableParagraph"/>
              <w:spacing w:line="258" w:lineRule="exact"/>
              <w:ind w:left="511"/>
              <w:jc w:val="bot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характеризуется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творческим,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нестандартным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подходом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раскрытию</w:t>
            </w:r>
          </w:p>
          <w:p>
            <w:pPr>
              <w:pStyle w:val="TableParagraph"/>
              <w:ind w:left="114" w:right="87"/>
              <w:jc w:val="both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(присутствуют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самостоятельные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нешаблонные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мысли,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неожиданные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вместе с тем убедительные аргументы с привлечением нетривиального литературного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оригинальные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наблюдения,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интересная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логика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рассуждения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проч.)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яркостью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стиля</w:t>
            </w:r>
          </w:p>
        </w:tc>
        <w:tc>
          <w:tcPr>
            <w:tcW w:w="1239" w:type="dxa"/>
          </w:tcPr>
          <w:p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549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сочинении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продемонстрирован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творческий,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нестандартный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подход,</w:t>
            </w:r>
          </w:p>
          <w:p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оригинальность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стиля</w:t>
            </w:r>
          </w:p>
        </w:tc>
        <w:tc>
          <w:tcPr>
            <w:tcW w:w="1239" w:type="dxa"/>
          </w:tcPr>
          <w:p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5" w:hRule="atLeast"/>
        </w:trPr>
        <w:tc>
          <w:tcPr>
            <w:tcW w:w="918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К6.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Речевые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9" w:type="dxa"/>
            <w:tcBorders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9189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44" w:lineRule="exact"/>
              <w:ind w:left="511"/>
              <w:rPr>
                <w:sz w:val="24"/>
              </w:rPr>
            </w:pPr>
            <w:r>
              <w:rPr>
                <w:sz w:val="24"/>
              </w:rPr>
              <w:t>Речевых ошибок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нет,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или допущено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1–2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речевые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ошибки</w:t>
            </w:r>
          </w:p>
        </w:tc>
        <w:tc>
          <w:tcPr>
            <w:tcW w:w="1239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44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8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3–4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речевые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ошибки</w:t>
            </w:r>
          </w:p>
        </w:tc>
        <w:tc>
          <w:tcPr>
            <w:tcW w:w="1239" w:type="dxa"/>
          </w:tcPr>
          <w:p>
            <w:pPr>
              <w:pStyle w:val="TableParagraph"/>
              <w:spacing w:line="249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более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речевых ошибок</w:t>
            </w:r>
          </w:p>
        </w:tc>
        <w:tc>
          <w:tcPr>
            <w:tcW w:w="1239" w:type="dxa"/>
          </w:tcPr>
          <w:p>
            <w:pPr>
              <w:pStyle w:val="TableParagraph"/>
              <w:spacing w:line="246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К7.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Орфографические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Орфографических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нет,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допущена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ошибка</w:t>
            </w:r>
          </w:p>
        </w:tc>
        <w:tc>
          <w:tcPr>
            <w:tcW w:w="1239" w:type="dxa"/>
          </w:tcPr>
          <w:p>
            <w:pPr>
              <w:pStyle w:val="TableParagraph"/>
              <w:spacing w:line="246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273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2–3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орфографические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ошибки</w:t>
            </w:r>
          </w:p>
        </w:tc>
        <w:tc>
          <w:tcPr>
            <w:tcW w:w="1239" w:type="dxa"/>
          </w:tcPr>
          <w:p>
            <w:pPr>
              <w:pStyle w:val="TableParagraph"/>
              <w:spacing w:line="246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4–5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орфографических ошибок</w:t>
            </w:r>
          </w:p>
        </w:tc>
        <w:tc>
          <w:tcPr>
            <w:tcW w:w="1239" w:type="dxa"/>
          </w:tcPr>
          <w:p>
            <w:pPr>
              <w:pStyle w:val="TableParagraph"/>
              <w:spacing w:line="246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8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более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орфографических ошибок</w:t>
            </w:r>
          </w:p>
        </w:tc>
        <w:tc>
          <w:tcPr>
            <w:tcW w:w="1239" w:type="dxa"/>
          </w:tcPr>
          <w:p>
            <w:pPr>
              <w:pStyle w:val="TableParagraph"/>
              <w:spacing w:line="249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3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К8.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Пунктуационные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Пунктуационных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нет,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допущена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ошибка</w:t>
            </w:r>
          </w:p>
        </w:tc>
        <w:tc>
          <w:tcPr>
            <w:tcW w:w="1239" w:type="dxa"/>
          </w:tcPr>
          <w:p>
            <w:pPr>
              <w:pStyle w:val="TableParagraph"/>
              <w:spacing w:line="249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2–3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пунктуационные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ошибки</w:t>
            </w:r>
          </w:p>
        </w:tc>
        <w:tc>
          <w:tcPr>
            <w:tcW w:w="1239" w:type="dxa"/>
          </w:tcPr>
          <w:p>
            <w:pPr>
              <w:pStyle w:val="TableParagraph"/>
              <w:spacing w:line="246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6" w:hRule="atLeast"/>
        </w:trPr>
        <w:tc>
          <w:tcPr>
            <w:tcW w:w="9189" w:type="dxa"/>
          </w:tcPr>
          <w:p>
            <w:pPr>
              <w:pStyle w:val="TableParagraph"/>
              <w:spacing w:line="247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4–5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пунктуационных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ошибок</w:t>
            </w:r>
          </w:p>
        </w:tc>
        <w:tc>
          <w:tcPr>
            <w:tcW w:w="1239" w:type="dxa"/>
          </w:tcPr>
          <w:p>
            <w:pPr>
              <w:pStyle w:val="TableParagraph"/>
              <w:spacing w:line="247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более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пунктуационных ошибок</w:t>
            </w:r>
          </w:p>
        </w:tc>
        <w:tc>
          <w:tcPr>
            <w:tcW w:w="1239" w:type="dxa"/>
          </w:tcPr>
          <w:p>
            <w:pPr>
              <w:pStyle w:val="TableParagraph"/>
              <w:spacing w:line="246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8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К9.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Грамматические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ошибок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нет,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допущена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грамматическая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ошибка</w:t>
            </w:r>
          </w:p>
        </w:tc>
        <w:tc>
          <w:tcPr>
            <w:tcW w:w="1239" w:type="dxa"/>
          </w:tcPr>
          <w:p>
            <w:pPr>
              <w:pStyle w:val="TableParagraph"/>
              <w:spacing w:line="249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>
      <w:pPr>
        <w:spacing w:after="0" w:line="249" w:lineRule="exact"/>
        <w:jc w:val="right"/>
        <w:rPr>
          <w:sz w:val="24"/>
        </w:rPr>
        <w:sectPr>
          <w:pgSz w:w="11910" w:h="16840"/>
          <w:pgMar w:header="0" w:footer="529" w:top="980" w:bottom="720" w:left="620" w:right="420"/>
        </w:sectPr>
      </w:pPr>
    </w:p>
    <w:tbl>
      <w:tblPr>
        <w:tblW w:w="0" w:type="auto"/>
        <w:jc w:val="left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89"/>
        <w:gridCol w:w="1239"/>
      </w:tblGrid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2–3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грамматические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ошибки</w:t>
            </w:r>
          </w:p>
        </w:tc>
        <w:tc>
          <w:tcPr>
            <w:tcW w:w="1239" w:type="dxa"/>
          </w:tcPr>
          <w:p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6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более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грамматических ошибок</w:t>
            </w:r>
          </w:p>
        </w:tc>
        <w:tc>
          <w:tcPr>
            <w:tcW w:w="1239" w:type="dxa"/>
          </w:tcPr>
          <w:p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3" w:hRule="atLeast"/>
        </w:trPr>
        <w:tc>
          <w:tcPr>
            <w:tcW w:w="10428" w:type="dxa"/>
            <w:gridSpan w:val="2"/>
          </w:tcPr>
          <w:p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К10.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Фактическая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точность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фоновом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(не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литературном)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материале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Фактические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ошибки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отсутствуют</w:t>
            </w:r>
          </w:p>
        </w:tc>
        <w:tc>
          <w:tcPr>
            <w:tcW w:w="1239" w:type="dxa"/>
          </w:tcPr>
          <w:p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Допущены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фактические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ошибки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(1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 более)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фоновом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материале</w:t>
            </w:r>
          </w:p>
        </w:tc>
        <w:tc>
          <w:tcPr>
            <w:tcW w:w="1239" w:type="dxa"/>
          </w:tcPr>
          <w:p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7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МАКСИМАЛЬНЫЙ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БАЛЛ</w:t>
            </w:r>
          </w:p>
        </w:tc>
        <w:tc>
          <w:tcPr>
            <w:tcW w:w="1239" w:type="dxa"/>
          </w:tcPr>
          <w:p>
            <w:pPr>
              <w:pStyle w:val="TableParagraph"/>
              <w:spacing w:line="249" w:lineRule="exact"/>
              <w:ind w:left="554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</w:tbl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spacing w:before="1"/>
        <w:ind w:left="0" w:firstLine="0"/>
        <w:jc w:val="left"/>
        <w:rPr>
          <w:b/>
          <w:sz w:val="21"/>
        </w:rPr>
      </w:pPr>
    </w:p>
    <w:p>
      <w:pPr>
        <w:spacing w:before="89"/>
        <w:ind w:left="675" w:right="543" w:firstLine="0"/>
        <w:jc w:val="center"/>
        <w:rPr>
          <w:b/>
          <w:sz w:val="26"/>
        </w:rPr>
      </w:pPr>
      <w:r>
        <w:rPr>
          <w:b/>
          <w:sz w:val="26"/>
        </w:rPr>
        <w:t>Рекомендации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по</w:t>
      </w:r>
      <w:r>
        <w:rPr>
          <w:b/>
          <w:spacing w:val="-7"/>
          <w:sz w:val="26"/>
        </w:rPr>
        <w:t> </w:t>
      </w:r>
      <w:r>
        <w:rPr>
          <w:b/>
          <w:sz w:val="26"/>
        </w:rPr>
        <w:t>переводу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баллов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в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10-балльную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шкалу</w:t>
      </w:r>
    </w:p>
    <w:p>
      <w:pPr>
        <w:pStyle w:val="BodyText"/>
        <w:spacing w:before="11"/>
        <w:ind w:left="0" w:firstLine="0"/>
        <w:jc w:val="left"/>
        <w:rPr>
          <w:b/>
          <w:sz w:val="25"/>
        </w:rPr>
      </w:pPr>
    </w:p>
    <w:tbl>
      <w:tblPr>
        <w:tblW w:w="0" w:type="auto"/>
        <w:jc w:val="left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7"/>
        <w:gridCol w:w="708"/>
        <w:gridCol w:w="710"/>
        <w:gridCol w:w="710"/>
        <w:gridCol w:w="710"/>
        <w:gridCol w:w="852"/>
        <w:gridCol w:w="849"/>
        <w:gridCol w:w="851"/>
        <w:gridCol w:w="571"/>
        <w:gridCol w:w="566"/>
        <w:gridCol w:w="568"/>
        <w:gridCol w:w="671"/>
      </w:tblGrid>
      <w:tr>
        <w:trPr>
          <w:trHeight w:val="827" w:hRule="atLeast"/>
        </w:trPr>
        <w:tc>
          <w:tcPr>
            <w:tcW w:w="2237" w:type="dxa"/>
          </w:tcPr>
          <w:p>
            <w:pPr>
              <w:pStyle w:val="TableParagraph"/>
              <w:spacing w:line="232" w:lineRule="auto" w:before="3"/>
              <w:ind w:left="114" w:right="339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по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десятибалльной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системе</w:t>
            </w:r>
          </w:p>
        </w:tc>
        <w:tc>
          <w:tcPr>
            <w:tcW w:w="708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0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9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1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71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6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8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71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21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278" w:hRule="atLeast"/>
        </w:trPr>
        <w:tc>
          <w:tcPr>
            <w:tcW w:w="2237" w:type="dxa"/>
          </w:tcPr>
          <w:p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Первичный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балл</w:t>
            </w:r>
          </w:p>
        </w:tc>
        <w:tc>
          <w:tcPr>
            <w:tcW w:w="708" w:type="dxa"/>
          </w:tcPr>
          <w:p>
            <w:pPr>
              <w:pStyle w:val="TableParagraph"/>
              <w:spacing w:line="259" w:lineRule="exact"/>
              <w:ind w:right="259"/>
              <w:jc w:val="right"/>
              <w:rPr>
                <w:sz w:val="24"/>
              </w:rPr>
            </w:pPr>
            <w:r>
              <w:rPr>
                <w:sz w:val="24"/>
              </w:rPr>
              <w:t>0-4</w:t>
            </w:r>
          </w:p>
        </w:tc>
        <w:tc>
          <w:tcPr>
            <w:tcW w:w="710" w:type="dxa"/>
          </w:tcPr>
          <w:p>
            <w:pPr>
              <w:pStyle w:val="TableParagraph"/>
              <w:spacing w:line="259" w:lineRule="exact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710" w:type="dxa"/>
          </w:tcPr>
          <w:p>
            <w:pPr>
              <w:pStyle w:val="TableParagraph"/>
              <w:spacing w:line="259" w:lineRule="exact"/>
              <w:ind w:right="262"/>
              <w:jc w:val="right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710" w:type="dxa"/>
          </w:tcPr>
          <w:p>
            <w:pPr>
              <w:pStyle w:val="TableParagraph"/>
              <w:spacing w:line="259" w:lineRule="exact"/>
              <w:ind w:left="95" w:right="125"/>
              <w:jc w:val="center"/>
              <w:rPr>
                <w:sz w:val="24"/>
              </w:rPr>
            </w:pPr>
            <w:r>
              <w:rPr>
                <w:sz w:val="24"/>
              </w:rPr>
              <w:t>9-10</w:t>
            </w:r>
          </w:p>
        </w:tc>
        <w:tc>
          <w:tcPr>
            <w:tcW w:w="852" w:type="dxa"/>
          </w:tcPr>
          <w:p>
            <w:pPr>
              <w:pStyle w:val="TableParagraph"/>
              <w:spacing w:line="259" w:lineRule="exact"/>
              <w:ind w:left="92" w:right="149"/>
              <w:jc w:val="center"/>
              <w:rPr>
                <w:sz w:val="24"/>
              </w:rPr>
            </w:pPr>
            <w:r>
              <w:rPr>
                <w:sz w:val="24"/>
              </w:rPr>
              <w:t>11-12</w:t>
            </w:r>
          </w:p>
        </w:tc>
        <w:tc>
          <w:tcPr>
            <w:tcW w:w="849" w:type="dxa"/>
          </w:tcPr>
          <w:p>
            <w:pPr>
              <w:pStyle w:val="TableParagraph"/>
              <w:spacing w:line="259" w:lineRule="exact"/>
              <w:ind w:left="93" w:right="145"/>
              <w:jc w:val="center"/>
              <w:rPr>
                <w:sz w:val="24"/>
              </w:rPr>
            </w:pPr>
            <w:r>
              <w:rPr>
                <w:sz w:val="24"/>
              </w:rPr>
              <w:t>13-14</w:t>
            </w:r>
          </w:p>
        </w:tc>
        <w:tc>
          <w:tcPr>
            <w:tcW w:w="851" w:type="dxa"/>
          </w:tcPr>
          <w:p>
            <w:pPr>
              <w:pStyle w:val="TableParagraph"/>
              <w:spacing w:line="259" w:lineRule="exact"/>
              <w:ind w:left="96" w:right="144"/>
              <w:jc w:val="center"/>
              <w:rPr>
                <w:sz w:val="24"/>
              </w:rPr>
            </w:pPr>
            <w:r>
              <w:rPr>
                <w:sz w:val="24"/>
              </w:rPr>
              <w:t>15-16</w:t>
            </w:r>
          </w:p>
        </w:tc>
        <w:tc>
          <w:tcPr>
            <w:tcW w:w="571" w:type="dxa"/>
          </w:tcPr>
          <w:p>
            <w:pPr>
              <w:pStyle w:val="TableParagraph"/>
              <w:spacing w:line="259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66" w:type="dxa"/>
          </w:tcPr>
          <w:p>
            <w:pPr>
              <w:pStyle w:val="TableParagraph"/>
              <w:spacing w:line="259" w:lineRule="exact"/>
              <w:ind w:left="91" w:right="184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8" w:type="dxa"/>
          </w:tcPr>
          <w:p>
            <w:pPr>
              <w:pStyle w:val="TableParagraph"/>
              <w:spacing w:line="259" w:lineRule="exact"/>
              <w:ind w:left="92" w:right="186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71" w:type="dxa"/>
          </w:tcPr>
          <w:p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</w:tbl>
    <w:p>
      <w:pPr>
        <w:spacing w:after="0" w:line="259" w:lineRule="exact"/>
        <w:rPr>
          <w:sz w:val="24"/>
        </w:rPr>
        <w:sectPr>
          <w:pgSz w:w="11910" w:h="16840"/>
          <w:pgMar w:header="0" w:footer="529" w:top="980" w:bottom="720" w:left="620" w:right="420"/>
        </w:sectPr>
      </w:pPr>
    </w:p>
    <w:p>
      <w:pPr>
        <w:pStyle w:val="Heading1"/>
        <w:spacing w:before="68"/>
        <w:ind w:right="266"/>
      </w:pPr>
      <w:bookmarkStart w:name="_bookmark37" w:id="64"/>
      <w:bookmarkEnd w:id="64"/>
      <w:r>
        <w:rPr>
          <w:b w:val="0"/>
        </w:rPr>
      </w:r>
      <w:r>
        <w:rPr/>
        <w:t>Приложение</w:t>
      </w:r>
      <w:r>
        <w:rPr>
          <w:spacing w:val="32"/>
        </w:rPr>
        <w:t> </w:t>
      </w:r>
      <w:r>
        <w:rPr/>
        <w:t>10.</w:t>
      </w:r>
      <w:r>
        <w:rPr>
          <w:spacing w:val="31"/>
        </w:rPr>
        <w:t> </w:t>
      </w:r>
      <w:r>
        <w:rPr/>
        <w:t>Рекомендации</w:t>
      </w:r>
      <w:r>
        <w:rPr>
          <w:spacing w:val="32"/>
        </w:rPr>
        <w:t> </w:t>
      </w:r>
      <w:r>
        <w:rPr/>
        <w:t>по</w:t>
      </w:r>
      <w:r>
        <w:rPr>
          <w:spacing w:val="33"/>
        </w:rPr>
        <w:t> </w:t>
      </w:r>
      <w:r>
        <w:rPr/>
        <w:t>техническому</w:t>
      </w:r>
      <w:r>
        <w:rPr>
          <w:spacing w:val="32"/>
        </w:rPr>
        <w:t> </w:t>
      </w:r>
      <w:r>
        <w:rPr/>
        <w:t>обеспечению</w:t>
      </w:r>
      <w:r>
        <w:rPr>
          <w:spacing w:val="31"/>
        </w:rPr>
        <w:t> </w:t>
      </w:r>
      <w:r>
        <w:rPr/>
        <w:t>организации</w:t>
      </w:r>
      <w:r>
        <w:rPr>
          <w:spacing w:val="-67"/>
        </w:rPr>
        <w:t> </w:t>
      </w:r>
      <w:r>
        <w:rPr/>
        <w:t>и</w:t>
      </w:r>
      <w:r>
        <w:rPr>
          <w:spacing w:val="-2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</w:p>
    <w:p>
      <w:pPr>
        <w:pStyle w:val="BodyText"/>
        <w:spacing w:before="268"/>
        <w:ind w:left="114"/>
        <w:jc w:val="left"/>
      </w:pPr>
      <w:r>
        <w:rPr/>
        <w:t>Настоящие</w:t>
      </w:r>
      <w:r>
        <w:rPr>
          <w:spacing w:val="2"/>
        </w:rPr>
        <w:t> </w:t>
      </w:r>
      <w:r>
        <w:rPr/>
        <w:t>рекомендации</w:t>
      </w:r>
      <w:r>
        <w:rPr>
          <w:spacing w:val="2"/>
        </w:rPr>
        <w:t> </w:t>
      </w:r>
      <w:r>
        <w:rPr/>
        <w:t>по</w:t>
      </w:r>
      <w:r>
        <w:rPr>
          <w:spacing w:val="2"/>
        </w:rPr>
        <w:t> </w:t>
      </w:r>
      <w:r>
        <w:rPr/>
        <w:t>техническому</w:t>
      </w:r>
      <w:r>
        <w:rPr>
          <w:spacing w:val="61"/>
        </w:rPr>
        <w:t> </w:t>
      </w:r>
      <w:r>
        <w:rPr/>
        <w:t>обеспечению</w:t>
      </w:r>
      <w:r>
        <w:rPr>
          <w:spacing w:val="2"/>
        </w:rPr>
        <w:t> </w:t>
      </w:r>
      <w:r>
        <w:rPr/>
        <w:t>подготовки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проведения</w:t>
      </w:r>
      <w:r>
        <w:rPr>
          <w:spacing w:val="-6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 содержат</w:t>
      </w:r>
      <w:r>
        <w:rPr>
          <w:spacing w:val="-2"/>
        </w:rPr>
        <w:t> </w:t>
      </w:r>
      <w:r>
        <w:rPr/>
        <w:t>описание:</w:t>
      </w:r>
    </w:p>
    <w:p>
      <w:pPr>
        <w:pStyle w:val="BodyText"/>
        <w:tabs>
          <w:tab w:pos="2526" w:val="left" w:leader="none"/>
          <w:tab w:pos="3077" w:val="left" w:leader="none"/>
          <w:tab w:pos="6373" w:val="left" w:leader="none"/>
          <w:tab w:pos="8268" w:val="left" w:leader="none"/>
          <w:tab w:pos="8949" w:val="left" w:leader="none"/>
        </w:tabs>
        <w:ind w:left="114" w:right="292"/>
        <w:jc w:val="left"/>
      </w:pPr>
      <w:r>
        <w:rPr/>
        <w:t>требований</w:t>
        <w:tab/>
        <w:t>к</w:t>
        <w:tab/>
        <w:t>программно-аппаратному</w:t>
        <w:tab/>
        <w:t>обеспечению</w:t>
        <w:tab/>
        <w:t>на</w:t>
        <w:tab/>
      </w:r>
      <w:r>
        <w:rPr>
          <w:spacing w:val="-1"/>
        </w:rPr>
        <w:t>региональном,</w:t>
      </w:r>
      <w:r>
        <w:rPr>
          <w:spacing w:val="-62"/>
        </w:rPr>
        <w:t> </w:t>
      </w:r>
      <w:r>
        <w:rPr/>
        <w:t>муниципальном</w:t>
      </w:r>
      <w:r>
        <w:rPr>
          <w:spacing w:val="2"/>
        </w:rPr>
        <w:t> </w:t>
      </w:r>
      <w:r>
        <w:rPr/>
        <w:t>уровнях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на</w:t>
      </w:r>
      <w:r>
        <w:rPr>
          <w:spacing w:val="1"/>
        </w:rPr>
        <w:t> </w:t>
      </w:r>
      <w:r>
        <w:rPr/>
        <w:t>уровне</w:t>
      </w:r>
      <w:r>
        <w:rPr>
          <w:spacing w:val="-2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организаций;</w:t>
      </w:r>
    </w:p>
    <w:p>
      <w:pPr>
        <w:pStyle w:val="BodyText"/>
        <w:ind w:left="114"/>
        <w:jc w:val="left"/>
      </w:pPr>
      <w:r>
        <w:rPr/>
        <w:t>архитектуры</w:t>
      </w:r>
      <w:r>
        <w:rPr>
          <w:spacing w:val="33"/>
        </w:rPr>
        <w:t> </w:t>
      </w:r>
      <w:r>
        <w:rPr/>
        <w:t>и</w:t>
      </w:r>
      <w:r>
        <w:rPr>
          <w:spacing w:val="33"/>
        </w:rPr>
        <w:t> </w:t>
      </w:r>
      <w:r>
        <w:rPr/>
        <w:t>состава</w:t>
      </w:r>
      <w:r>
        <w:rPr>
          <w:spacing w:val="34"/>
        </w:rPr>
        <w:t> </w:t>
      </w:r>
      <w:r>
        <w:rPr/>
        <w:t>программного</w:t>
      </w:r>
      <w:r>
        <w:rPr>
          <w:spacing w:val="32"/>
        </w:rPr>
        <w:t> </w:t>
      </w:r>
      <w:r>
        <w:rPr/>
        <w:t>обеспечения</w:t>
      </w:r>
      <w:r>
        <w:rPr>
          <w:spacing w:val="34"/>
        </w:rPr>
        <w:t> </w:t>
      </w:r>
      <w:r>
        <w:rPr/>
        <w:t>на</w:t>
      </w:r>
      <w:r>
        <w:rPr>
          <w:spacing w:val="33"/>
        </w:rPr>
        <w:t> </w:t>
      </w:r>
      <w:r>
        <w:rPr/>
        <w:t>региональном,</w:t>
      </w:r>
      <w:r>
        <w:rPr>
          <w:spacing w:val="34"/>
        </w:rPr>
        <w:t> </w:t>
      </w:r>
      <w:r>
        <w:rPr/>
        <w:t>муниципальном</w:t>
      </w:r>
      <w:r>
        <w:rPr>
          <w:spacing w:val="-62"/>
        </w:rPr>
        <w:t> </w:t>
      </w:r>
      <w:r>
        <w:rPr/>
        <w:t>уровнях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на</w:t>
      </w:r>
      <w:r>
        <w:rPr>
          <w:spacing w:val="4"/>
        </w:rPr>
        <w:t> </w:t>
      </w:r>
      <w:r>
        <w:rPr/>
        <w:t>уровне</w:t>
      </w:r>
      <w:r>
        <w:rPr>
          <w:spacing w:val="-2"/>
        </w:rPr>
        <w:t> </w:t>
      </w:r>
      <w:r>
        <w:rPr/>
        <w:t>образовательных</w:t>
      </w:r>
      <w:r>
        <w:rPr>
          <w:spacing w:val="-1"/>
        </w:rPr>
        <w:t> </w:t>
      </w:r>
      <w:r>
        <w:rPr/>
        <w:t>организаций;</w:t>
      </w:r>
    </w:p>
    <w:p>
      <w:pPr>
        <w:pStyle w:val="BodyText"/>
        <w:tabs>
          <w:tab w:pos="9671" w:val="left" w:leader="none"/>
        </w:tabs>
        <w:ind w:left="114" w:right="294"/>
        <w:jc w:val="left"/>
      </w:pPr>
      <w:r>
        <w:rPr/>
        <w:t>материально-технического</w:t>
      </w:r>
      <w:r>
        <w:rPr>
          <w:spacing w:val="125"/>
        </w:rPr>
        <w:t> </w:t>
      </w:r>
      <w:r>
        <w:rPr/>
        <w:t>оснащения</w:t>
      </w:r>
      <w:r>
        <w:rPr>
          <w:spacing w:val="126"/>
        </w:rPr>
        <w:t> </w:t>
      </w:r>
      <w:r>
        <w:rPr/>
        <w:t>на</w:t>
      </w:r>
      <w:r>
        <w:rPr>
          <w:spacing w:val="125"/>
        </w:rPr>
        <w:t> </w:t>
      </w:r>
      <w:r>
        <w:rPr/>
        <w:t>региональном,</w:t>
      </w:r>
      <w:r>
        <w:rPr>
          <w:spacing w:val="126"/>
        </w:rPr>
        <w:t> </w:t>
      </w:r>
      <w:r>
        <w:rPr/>
        <w:t>муниципальном</w:t>
        <w:tab/>
      </w:r>
      <w:r>
        <w:rPr>
          <w:spacing w:val="-1"/>
        </w:rPr>
        <w:t>уровнях</w:t>
      </w:r>
      <w:r>
        <w:rPr>
          <w:spacing w:val="-62"/>
        </w:rPr>
        <w:t> </w:t>
      </w:r>
      <w:r>
        <w:rPr/>
        <w:t>и</w:t>
      </w:r>
      <w:r>
        <w:rPr>
          <w:spacing w:val="1"/>
        </w:rPr>
        <w:t> </w:t>
      </w:r>
      <w:r>
        <w:rPr/>
        <w:t>уровне</w:t>
      </w:r>
      <w:r>
        <w:rPr>
          <w:spacing w:val="-1"/>
        </w:rPr>
        <w:t> </w:t>
      </w:r>
      <w:r>
        <w:rPr/>
        <w:t>образовательных</w:t>
      </w:r>
      <w:r>
        <w:rPr>
          <w:spacing w:val="-1"/>
        </w:rPr>
        <w:t> </w:t>
      </w:r>
      <w:r>
        <w:rPr/>
        <w:t>организаций.</w:t>
      </w:r>
    </w:p>
    <w:p>
      <w:pPr>
        <w:pStyle w:val="Heading2"/>
        <w:spacing w:line="296" w:lineRule="exact" w:before="6"/>
        <w:jc w:val="left"/>
      </w:pPr>
      <w:r>
        <w:rPr/>
        <w:t>Перечень</w:t>
      </w:r>
      <w:r>
        <w:rPr>
          <w:spacing w:val="-2"/>
        </w:rPr>
        <w:t> </w:t>
      </w:r>
      <w:r>
        <w:rPr/>
        <w:t>сокращений</w:t>
      </w:r>
      <w:r>
        <w:rPr>
          <w:spacing w:val="-5"/>
        </w:rPr>
        <w:t> </w:t>
      </w:r>
      <w:r>
        <w:rPr/>
        <w:t>и</w:t>
      </w:r>
      <w:r>
        <w:rPr>
          <w:spacing w:val="-4"/>
        </w:rPr>
        <w:t> </w:t>
      </w:r>
      <w:r>
        <w:rPr/>
        <w:t>условных</w:t>
      </w:r>
      <w:r>
        <w:rPr>
          <w:spacing w:val="-2"/>
        </w:rPr>
        <w:t> </w:t>
      </w:r>
      <w:r>
        <w:rPr/>
        <w:t>обозначений</w:t>
      </w:r>
    </w:p>
    <w:p>
      <w:pPr>
        <w:pStyle w:val="BodyText"/>
        <w:ind w:left="114" w:right="298"/>
        <w:jc w:val="left"/>
      </w:pPr>
      <w:r>
        <w:rPr/>
        <w:t>В</w:t>
      </w:r>
      <w:r>
        <w:rPr>
          <w:spacing w:val="10"/>
        </w:rPr>
        <w:t> </w:t>
      </w:r>
      <w:r>
        <w:rPr/>
        <w:t>следующей</w:t>
      </w:r>
      <w:r>
        <w:rPr>
          <w:spacing w:val="76"/>
        </w:rPr>
        <w:t> </w:t>
      </w:r>
      <w:r>
        <w:rPr/>
        <w:t>таблице</w:t>
      </w:r>
      <w:r>
        <w:rPr>
          <w:spacing w:val="75"/>
        </w:rPr>
        <w:t> </w:t>
      </w:r>
      <w:r>
        <w:rPr/>
        <w:t>приведен</w:t>
      </w:r>
      <w:r>
        <w:rPr>
          <w:spacing w:val="75"/>
        </w:rPr>
        <w:t> </w:t>
      </w:r>
      <w:r>
        <w:rPr/>
        <w:t>перечень</w:t>
      </w:r>
      <w:r>
        <w:rPr>
          <w:spacing w:val="73"/>
        </w:rPr>
        <w:t> </w:t>
      </w:r>
      <w:r>
        <w:rPr/>
        <w:t>используемых</w:t>
      </w:r>
      <w:r>
        <w:rPr>
          <w:spacing w:val="74"/>
        </w:rPr>
        <w:t> </w:t>
      </w:r>
      <w:r>
        <w:rPr/>
        <w:t>в</w:t>
      </w:r>
      <w:r>
        <w:rPr>
          <w:spacing w:val="83"/>
        </w:rPr>
        <w:t> </w:t>
      </w:r>
      <w:r>
        <w:rPr/>
        <w:t>документе</w:t>
      </w:r>
      <w:r>
        <w:rPr>
          <w:spacing w:val="74"/>
        </w:rPr>
        <w:t> </w:t>
      </w:r>
      <w:r>
        <w:rPr/>
        <w:t>сокращений</w:t>
      </w:r>
      <w:r>
        <w:rPr>
          <w:spacing w:val="-62"/>
        </w:rPr>
        <w:t> </w:t>
      </w:r>
      <w:r>
        <w:rPr/>
        <w:t>и</w:t>
      </w:r>
      <w:r>
        <w:rPr>
          <w:spacing w:val="1"/>
        </w:rPr>
        <w:t> </w:t>
      </w:r>
      <w:r>
        <w:rPr/>
        <w:t>условных</w:t>
      </w:r>
      <w:r>
        <w:rPr>
          <w:spacing w:val="-1"/>
        </w:rPr>
        <w:t> </w:t>
      </w:r>
      <w:r>
        <w:rPr/>
        <w:t>обозначений.</w:t>
      </w:r>
    </w:p>
    <w:p>
      <w:pPr>
        <w:pStyle w:val="BodyText"/>
        <w:spacing w:before="5"/>
        <w:ind w:left="0" w:firstLine="0"/>
        <w:jc w:val="left"/>
      </w:pPr>
    </w:p>
    <w:tbl>
      <w:tblPr>
        <w:tblW w:w="0" w:type="auto"/>
        <w:jc w:val="left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5"/>
        <w:gridCol w:w="7043"/>
      </w:tblGrid>
      <w:tr>
        <w:trPr>
          <w:trHeight w:val="551" w:hRule="atLeast"/>
        </w:trPr>
        <w:tc>
          <w:tcPr>
            <w:tcW w:w="3385" w:type="dxa"/>
            <w:shd w:val="clear" w:color="auto" w:fill="D9D9D9"/>
          </w:tcPr>
          <w:p>
            <w:pPr>
              <w:pStyle w:val="TableParagraph"/>
              <w:spacing w:line="276" w:lineRule="exact"/>
              <w:ind w:left="1027" w:right="422" w:hanging="567"/>
              <w:rPr>
                <w:b/>
                <w:sz w:val="24"/>
              </w:rPr>
            </w:pPr>
            <w:r>
              <w:rPr>
                <w:b/>
                <w:sz w:val="24"/>
              </w:rPr>
              <w:t>Сокращение, условное</w:t>
            </w:r>
            <w:r>
              <w:rPr>
                <w:b/>
                <w:spacing w:val="-58"/>
                <w:sz w:val="24"/>
              </w:rPr>
              <w:t> </w:t>
            </w:r>
            <w:r>
              <w:rPr>
                <w:b/>
                <w:sz w:val="24"/>
              </w:rPr>
              <w:t>обозначение</w:t>
            </w:r>
          </w:p>
        </w:tc>
        <w:tc>
          <w:tcPr>
            <w:tcW w:w="7043" w:type="dxa"/>
            <w:shd w:val="clear" w:color="auto" w:fill="D9D9D9"/>
          </w:tcPr>
          <w:p>
            <w:pPr>
              <w:pStyle w:val="TableParagraph"/>
              <w:spacing w:before="133"/>
              <w:ind w:left="743"/>
              <w:rPr>
                <w:b/>
                <w:sz w:val="24"/>
              </w:rPr>
            </w:pPr>
            <w:r>
              <w:rPr>
                <w:b/>
                <w:sz w:val="24"/>
              </w:rPr>
              <w:t>Расшифровка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сокращения,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условного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обозначения</w:t>
            </w:r>
          </w:p>
        </w:tc>
      </w:tr>
      <w:tr>
        <w:trPr>
          <w:trHeight w:val="273" w:hRule="atLeast"/>
        </w:trPr>
        <w:tc>
          <w:tcPr>
            <w:tcW w:w="3385" w:type="dxa"/>
          </w:tcPr>
          <w:p>
            <w:pPr>
              <w:pStyle w:val="TableParagraph"/>
              <w:spacing w:line="253" w:lineRule="exact"/>
              <w:ind w:left="1342" w:right="1331"/>
              <w:jc w:val="center"/>
              <w:rPr>
                <w:sz w:val="24"/>
              </w:rPr>
            </w:pPr>
            <w:r>
              <w:rPr>
                <w:sz w:val="24"/>
              </w:rPr>
              <w:t>БД</w:t>
            </w:r>
          </w:p>
        </w:tc>
        <w:tc>
          <w:tcPr>
            <w:tcW w:w="7043" w:type="dxa"/>
          </w:tcPr>
          <w:p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База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данных</w:t>
            </w:r>
          </w:p>
        </w:tc>
      </w:tr>
      <w:tr>
        <w:trPr>
          <w:trHeight w:val="553" w:hRule="atLeast"/>
        </w:trPr>
        <w:tc>
          <w:tcPr>
            <w:tcW w:w="3385" w:type="dxa"/>
          </w:tcPr>
          <w:p>
            <w:pPr>
              <w:pStyle w:val="TableParagraph"/>
              <w:spacing w:before="126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ГИА</w:t>
            </w:r>
          </w:p>
        </w:tc>
        <w:tc>
          <w:tcPr>
            <w:tcW w:w="7043" w:type="dxa"/>
          </w:tcPr>
          <w:p>
            <w:pPr>
              <w:pStyle w:val="TableParagraph"/>
              <w:spacing w:line="230" w:lineRule="auto"/>
              <w:ind w:left="112" w:right="901"/>
              <w:rPr>
                <w:sz w:val="24"/>
              </w:rPr>
            </w:pPr>
            <w:r>
              <w:rPr>
                <w:sz w:val="24"/>
              </w:rPr>
              <w:t>Государственная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итоговая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аттестация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образовательным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программам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среднего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</w:p>
        </w:tc>
      </w:tr>
      <w:tr>
        <w:trPr>
          <w:trHeight w:val="554" w:hRule="atLeast"/>
        </w:trPr>
        <w:tc>
          <w:tcPr>
            <w:tcW w:w="3385" w:type="dxa"/>
          </w:tcPr>
          <w:p>
            <w:pPr>
              <w:pStyle w:val="TableParagraph"/>
              <w:spacing w:before="123"/>
              <w:ind w:left="1350" w:right="1330"/>
              <w:jc w:val="center"/>
              <w:rPr>
                <w:sz w:val="24"/>
              </w:rPr>
            </w:pPr>
            <w:r>
              <w:rPr>
                <w:sz w:val="24"/>
              </w:rPr>
              <w:t>МСУ</w:t>
            </w:r>
          </w:p>
        </w:tc>
        <w:tc>
          <w:tcPr>
            <w:tcW w:w="7043" w:type="dxa"/>
          </w:tcPr>
          <w:p>
            <w:pPr>
              <w:pStyle w:val="TableParagraph"/>
              <w:spacing w:line="230" w:lineRule="auto"/>
              <w:ind w:left="112" w:right="339"/>
              <w:rPr>
                <w:sz w:val="24"/>
              </w:rPr>
            </w:pPr>
            <w:r>
              <w:rPr>
                <w:sz w:val="24"/>
              </w:rPr>
              <w:t>Орган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местного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самоуправления,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осуществляющий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управление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сфере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</w:p>
        </w:tc>
      </w:tr>
      <w:tr>
        <w:trPr>
          <w:trHeight w:val="825" w:hRule="atLeast"/>
        </w:trPr>
        <w:tc>
          <w:tcPr>
            <w:tcW w:w="3385" w:type="dxa"/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1346" w:right="1331"/>
              <w:jc w:val="center"/>
              <w:rPr>
                <w:sz w:val="24"/>
              </w:rPr>
            </w:pPr>
            <w:r>
              <w:rPr>
                <w:sz w:val="24"/>
              </w:rPr>
              <w:t>ОИВ</w:t>
            </w:r>
          </w:p>
        </w:tc>
        <w:tc>
          <w:tcPr>
            <w:tcW w:w="7043" w:type="dxa"/>
          </w:tcPr>
          <w:p>
            <w:pPr>
              <w:pStyle w:val="TableParagraph"/>
              <w:spacing w:line="230" w:lineRule="auto"/>
              <w:ind w:left="112" w:right="339"/>
              <w:rPr>
                <w:sz w:val="24"/>
              </w:rPr>
            </w:pPr>
            <w:r>
              <w:rPr>
                <w:sz w:val="24"/>
              </w:rPr>
              <w:t>Орган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исполнительной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власти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субъекта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Федерации,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осуществляющий государственное управление в сфере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</w:p>
        </w:tc>
      </w:tr>
      <w:tr>
        <w:trPr>
          <w:trHeight w:val="275" w:hRule="atLeast"/>
        </w:trPr>
        <w:tc>
          <w:tcPr>
            <w:tcW w:w="3385" w:type="dxa"/>
          </w:tcPr>
          <w:p>
            <w:pPr>
              <w:pStyle w:val="TableParagraph"/>
              <w:spacing w:line="256" w:lineRule="exact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ОО</w:t>
            </w:r>
          </w:p>
        </w:tc>
        <w:tc>
          <w:tcPr>
            <w:tcW w:w="7043" w:type="dxa"/>
          </w:tcPr>
          <w:p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организация</w:t>
            </w:r>
          </w:p>
        </w:tc>
      </w:tr>
      <w:tr>
        <w:trPr>
          <w:trHeight w:val="275" w:hRule="atLeast"/>
        </w:trPr>
        <w:tc>
          <w:tcPr>
            <w:tcW w:w="3385" w:type="dxa"/>
          </w:tcPr>
          <w:p>
            <w:pPr>
              <w:pStyle w:val="TableParagraph"/>
              <w:spacing w:line="256" w:lineRule="exact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7043" w:type="dxa"/>
          </w:tcPr>
          <w:p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обеспечение</w:t>
            </w:r>
          </w:p>
        </w:tc>
      </w:tr>
      <w:tr>
        <w:trPr>
          <w:trHeight w:val="1103" w:hRule="atLeast"/>
        </w:trPr>
        <w:tc>
          <w:tcPr>
            <w:tcW w:w="3385" w:type="dxa"/>
          </w:tcPr>
          <w:p>
            <w:pPr>
              <w:pStyle w:val="TableParagraph"/>
              <w:spacing w:before="6"/>
              <w:rPr>
                <w:sz w:val="34"/>
              </w:rPr>
            </w:pPr>
          </w:p>
          <w:p>
            <w:pPr>
              <w:pStyle w:val="TableParagraph"/>
              <w:ind w:left="1347" w:right="1331"/>
              <w:jc w:val="center"/>
              <w:rPr>
                <w:sz w:val="24"/>
              </w:rPr>
            </w:pPr>
            <w:r>
              <w:rPr>
                <w:sz w:val="24"/>
              </w:rPr>
              <w:t>РИС</w:t>
            </w:r>
          </w:p>
        </w:tc>
        <w:tc>
          <w:tcPr>
            <w:tcW w:w="7043" w:type="dxa"/>
          </w:tcPr>
          <w:p>
            <w:pPr>
              <w:pStyle w:val="TableParagraph"/>
              <w:spacing w:line="230" w:lineRule="auto"/>
              <w:ind w:left="112" w:right="66"/>
              <w:rPr>
                <w:sz w:val="24"/>
              </w:rPr>
            </w:pPr>
            <w:r>
              <w:rPr>
                <w:sz w:val="24"/>
              </w:rPr>
              <w:t>Региональные информационные системы обеспечения проведения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ГИА обучающихся, освоивших основные образовательные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основного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общего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среднего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</w:p>
        </w:tc>
      </w:tr>
      <w:tr>
        <w:trPr>
          <w:trHeight w:val="273" w:hRule="atLeast"/>
        </w:trPr>
        <w:tc>
          <w:tcPr>
            <w:tcW w:w="3385" w:type="dxa"/>
          </w:tcPr>
          <w:p>
            <w:pPr>
              <w:pStyle w:val="TableParagraph"/>
              <w:spacing w:line="253" w:lineRule="exact"/>
              <w:ind w:left="1350" w:right="1329"/>
              <w:jc w:val="center"/>
              <w:rPr>
                <w:sz w:val="24"/>
              </w:rPr>
            </w:pPr>
            <w:r>
              <w:rPr>
                <w:sz w:val="24"/>
              </w:rPr>
              <w:t>РУ</w:t>
            </w:r>
          </w:p>
        </w:tc>
        <w:tc>
          <w:tcPr>
            <w:tcW w:w="7043" w:type="dxa"/>
          </w:tcPr>
          <w:p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уровень</w:t>
            </w:r>
          </w:p>
        </w:tc>
      </w:tr>
      <w:tr>
        <w:trPr>
          <w:trHeight w:val="554" w:hRule="atLeast"/>
        </w:trPr>
        <w:tc>
          <w:tcPr>
            <w:tcW w:w="3385" w:type="dxa"/>
          </w:tcPr>
          <w:p>
            <w:pPr>
              <w:pStyle w:val="TableParagraph"/>
              <w:spacing w:before="126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РЦОИ</w:t>
            </w:r>
          </w:p>
        </w:tc>
        <w:tc>
          <w:tcPr>
            <w:tcW w:w="7043" w:type="dxa"/>
          </w:tcPr>
          <w:p>
            <w:pPr>
              <w:pStyle w:val="TableParagraph"/>
              <w:spacing w:line="230" w:lineRule="auto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центр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обработки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субъекта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Федерации</w:t>
            </w:r>
          </w:p>
        </w:tc>
      </w:tr>
      <w:tr>
        <w:trPr>
          <w:trHeight w:val="1380" w:hRule="atLeast"/>
        </w:trPr>
        <w:tc>
          <w:tcPr>
            <w:tcW w:w="3385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1349" w:right="1331"/>
              <w:jc w:val="center"/>
              <w:rPr>
                <w:sz w:val="24"/>
              </w:rPr>
            </w:pPr>
            <w:r>
              <w:rPr>
                <w:sz w:val="24"/>
              </w:rPr>
              <w:t>ФИС</w:t>
            </w:r>
          </w:p>
        </w:tc>
        <w:tc>
          <w:tcPr>
            <w:tcW w:w="7043" w:type="dxa"/>
          </w:tcPr>
          <w:p>
            <w:pPr>
              <w:pStyle w:val="TableParagraph"/>
              <w:spacing w:line="230" w:lineRule="auto"/>
              <w:ind w:left="112" w:right="293"/>
              <w:rPr>
                <w:sz w:val="24"/>
              </w:rPr>
            </w:pPr>
            <w:r>
              <w:rPr>
                <w:sz w:val="24"/>
              </w:rPr>
              <w:t>Федеральная информационная система обеспечения проведения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ГИА обучающихся, освоивших основные образовательные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основного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среднего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образования,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приема граждан в образовательные организации для получения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среднего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высшего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</w:p>
        </w:tc>
      </w:tr>
      <w:tr>
        <w:trPr>
          <w:trHeight w:val="275" w:hRule="atLeast"/>
        </w:trPr>
        <w:tc>
          <w:tcPr>
            <w:tcW w:w="3385" w:type="dxa"/>
          </w:tcPr>
          <w:p>
            <w:pPr>
              <w:pStyle w:val="TableParagraph"/>
              <w:spacing w:line="256" w:lineRule="exact"/>
              <w:ind w:left="1349" w:right="1331"/>
              <w:jc w:val="center"/>
              <w:rPr>
                <w:sz w:val="24"/>
              </w:rPr>
            </w:pPr>
            <w:r>
              <w:rPr>
                <w:sz w:val="24"/>
              </w:rPr>
              <w:t>ФУ</w:t>
            </w:r>
          </w:p>
        </w:tc>
        <w:tc>
          <w:tcPr>
            <w:tcW w:w="7043" w:type="dxa"/>
          </w:tcPr>
          <w:p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уровень</w:t>
            </w:r>
          </w:p>
        </w:tc>
      </w:tr>
    </w:tbl>
    <w:p>
      <w:pPr>
        <w:spacing w:after="0" w:line="256" w:lineRule="exact"/>
        <w:rPr>
          <w:sz w:val="24"/>
        </w:rPr>
        <w:sectPr>
          <w:pgSz w:w="11910" w:h="16840"/>
          <w:pgMar w:header="0" w:footer="529" w:top="900" w:bottom="800" w:left="620" w:right="420"/>
        </w:sectPr>
      </w:pPr>
    </w:p>
    <w:p>
      <w:pPr>
        <w:spacing w:before="70"/>
        <w:ind w:left="114" w:right="0" w:firstLine="0"/>
        <w:jc w:val="left"/>
        <w:rPr>
          <w:b/>
          <w:sz w:val="25"/>
        </w:rPr>
      </w:pPr>
      <w:r>
        <w:rPr>
          <w:b/>
          <w:sz w:val="25"/>
        </w:rPr>
        <w:t>1.</w:t>
      </w:r>
      <w:r>
        <w:rPr>
          <w:b/>
          <w:spacing w:val="-6"/>
          <w:sz w:val="25"/>
        </w:rPr>
        <w:t> </w:t>
      </w:r>
      <w:r>
        <w:rPr>
          <w:b/>
          <w:sz w:val="25"/>
        </w:rPr>
        <w:t>Архитектура</w:t>
      </w:r>
      <w:r>
        <w:rPr>
          <w:b/>
          <w:spacing w:val="-5"/>
          <w:sz w:val="25"/>
        </w:rPr>
        <w:t> </w:t>
      </w:r>
      <w:r>
        <w:rPr>
          <w:b/>
          <w:sz w:val="25"/>
        </w:rPr>
        <w:t>и</w:t>
      </w:r>
      <w:r>
        <w:rPr>
          <w:b/>
          <w:spacing w:val="-5"/>
          <w:sz w:val="25"/>
        </w:rPr>
        <w:t> </w:t>
      </w:r>
      <w:r>
        <w:rPr>
          <w:b/>
          <w:sz w:val="25"/>
        </w:rPr>
        <w:t>состав</w:t>
      </w:r>
      <w:r>
        <w:rPr>
          <w:b/>
          <w:spacing w:val="-5"/>
          <w:sz w:val="25"/>
        </w:rPr>
        <w:t> </w:t>
      </w:r>
      <w:r>
        <w:rPr>
          <w:b/>
          <w:sz w:val="25"/>
        </w:rPr>
        <w:t>программного</w:t>
      </w:r>
      <w:r>
        <w:rPr>
          <w:b/>
          <w:spacing w:val="-6"/>
          <w:sz w:val="25"/>
        </w:rPr>
        <w:t> </w:t>
      </w:r>
      <w:r>
        <w:rPr>
          <w:b/>
          <w:sz w:val="25"/>
        </w:rPr>
        <w:t>обеспечения</w:t>
      </w:r>
    </w:p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spacing w:before="1"/>
        <w:ind w:left="0" w:firstLine="0"/>
        <w:jc w:val="left"/>
        <w:rPr>
          <w:b/>
          <w:sz w:val="19"/>
        </w:rPr>
      </w:pPr>
      <w:r>
        <w:rPr/>
        <w:drawing>
          <wp:anchor distT="0" distB="0" distL="0" distR="0" allowOverlap="1" layoutInCell="1" locked="0" behindDoc="0" simplePos="0" relativeHeight="49">
            <wp:simplePos x="0" y="0"/>
            <wp:positionH relativeFrom="page">
              <wp:posOffset>2051685</wp:posOffset>
            </wp:positionH>
            <wp:positionV relativeFrom="paragraph">
              <wp:posOffset>164454</wp:posOffset>
            </wp:positionV>
            <wp:extent cx="3390629" cy="6006084"/>
            <wp:effectExtent l="0" t="0" r="0" b="0"/>
            <wp:wrapTopAndBottom/>
            <wp:docPr id="5" name="image3.jpeg" descr="C:\Users\ekaselez\AppData\Local\Temp\FineReader11\media\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0629" cy="6006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 w:firstLine="0"/>
        <w:jc w:val="left"/>
        <w:rPr>
          <w:b/>
          <w:sz w:val="28"/>
        </w:rPr>
      </w:pPr>
    </w:p>
    <w:p>
      <w:pPr>
        <w:pStyle w:val="BodyText"/>
        <w:spacing w:before="5"/>
        <w:ind w:left="0" w:firstLine="0"/>
        <w:jc w:val="left"/>
        <w:rPr>
          <w:b/>
          <w:sz w:val="36"/>
        </w:rPr>
      </w:pPr>
    </w:p>
    <w:p>
      <w:pPr>
        <w:spacing w:before="0"/>
        <w:ind w:left="363" w:right="543" w:firstLine="0"/>
        <w:jc w:val="center"/>
        <w:rPr>
          <w:i/>
          <w:sz w:val="20"/>
        </w:rPr>
      </w:pPr>
      <w:r>
        <w:rPr>
          <w:i/>
          <w:sz w:val="20"/>
        </w:rPr>
        <w:t>Рисунок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1.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Архитектура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состав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ПО</w:t>
      </w:r>
    </w:p>
    <w:p>
      <w:pPr>
        <w:pStyle w:val="BodyText"/>
        <w:spacing w:before="6"/>
        <w:ind w:left="0" w:firstLine="0"/>
        <w:jc w:val="left"/>
        <w:rPr>
          <w:i/>
          <w:sz w:val="31"/>
        </w:rPr>
      </w:pPr>
    </w:p>
    <w:p>
      <w:pPr>
        <w:pStyle w:val="BodyText"/>
        <w:ind w:left="114" w:right="296"/>
      </w:pPr>
      <w:r>
        <w:rPr/>
        <w:t>Схема</w:t>
      </w:r>
      <w:r>
        <w:rPr>
          <w:spacing w:val="1"/>
        </w:rPr>
        <w:t> </w:t>
      </w:r>
      <w:r>
        <w:rPr/>
        <w:t>ПО,</w:t>
      </w:r>
      <w:r>
        <w:rPr>
          <w:spacing w:val="1"/>
        </w:rPr>
        <w:t> </w:t>
      </w:r>
      <w:r>
        <w:rPr/>
        <w:t>используемого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приведена на рисунке (см. Рисунок 1). На схеме приведены только новые или значительно</w:t>
      </w:r>
      <w:r>
        <w:rPr>
          <w:spacing w:val="1"/>
        </w:rPr>
        <w:t> </w:t>
      </w:r>
      <w:r>
        <w:rPr/>
        <w:t>модернизированные</w:t>
      </w:r>
      <w:r>
        <w:rPr>
          <w:spacing w:val="1"/>
        </w:rPr>
        <w:t> </w:t>
      </w:r>
      <w:r>
        <w:rPr/>
        <w:t>по</w:t>
      </w:r>
      <w:r>
        <w:rPr>
          <w:spacing w:val="65"/>
        </w:rPr>
        <w:t> </w:t>
      </w:r>
      <w:r>
        <w:rPr/>
        <w:t>сравнению</w:t>
      </w:r>
      <w:r>
        <w:rPr>
          <w:spacing w:val="65"/>
        </w:rPr>
        <w:t> </w:t>
      </w:r>
      <w:r>
        <w:rPr/>
        <w:t>со</w:t>
      </w:r>
      <w:r>
        <w:rPr>
          <w:spacing w:val="65"/>
        </w:rPr>
        <w:t> </w:t>
      </w:r>
      <w:r>
        <w:rPr/>
        <w:t>стандартной</w:t>
      </w:r>
      <w:r>
        <w:rPr>
          <w:spacing w:val="65"/>
        </w:rPr>
        <w:t> </w:t>
      </w:r>
      <w:r>
        <w:rPr/>
        <w:t>технологией</w:t>
      </w:r>
      <w:r>
        <w:rPr>
          <w:spacing w:val="65"/>
        </w:rPr>
        <w:t> </w:t>
      </w:r>
      <w:r>
        <w:rPr/>
        <w:t>проведения</w:t>
      </w:r>
      <w:r>
        <w:rPr>
          <w:spacing w:val="65"/>
        </w:rPr>
        <w:t> </w:t>
      </w:r>
      <w:r>
        <w:rPr/>
        <w:t>ЕГЭ</w:t>
      </w:r>
      <w:r>
        <w:rPr>
          <w:spacing w:val="65"/>
        </w:rPr>
        <w:t> </w:t>
      </w:r>
      <w:r>
        <w:rPr/>
        <w:t>модули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подсистемы.</w:t>
      </w:r>
    </w:p>
    <w:p>
      <w:pPr>
        <w:spacing w:after="0"/>
        <w:sectPr>
          <w:pgSz w:w="11910" w:h="16840"/>
          <w:pgMar w:header="0" w:footer="529" w:top="900" w:bottom="800" w:left="620" w:right="420"/>
        </w:sectPr>
      </w:pPr>
    </w:p>
    <w:p>
      <w:pPr>
        <w:pStyle w:val="Heading2"/>
        <w:spacing w:line="480" w:lineRule="auto" w:before="70"/>
        <w:ind w:left="3969" w:hanging="3049"/>
        <w:jc w:val="left"/>
      </w:pPr>
      <w:r>
        <w:rPr/>
        <w:t>Требования</w:t>
      </w:r>
      <w:r>
        <w:rPr>
          <w:spacing w:val="-5"/>
        </w:rPr>
        <w:t> </w:t>
      </w:r>
      <w:r>
        <w:rPr/>
        <w:t>к</w:t>
      </w:r>
      <w:r>
        <w:rPr>
          <w:spacing w:val="-5"/>
        </w:rPr>
        <w:t> </w:t>
      </w:r>
      <w:r>
        <w:rPr/>
        <w:t>техническому</w:t>
      </w:r>
      <w:r>
        <w:rPr>
          <w:spacing w:val="-3"/>
        </w:rPr>
        <w:t> </w:t>
      </w:r>
      <w:r>
        <w:rPr/>
        <w:t>и</w:t>
      </w:r>
      <w:r>
        <w:rPr>
          <w:spacing w:val="-5"/>
        </w:rPr>
        <w:t> </w:t>
      </w:r>
      <w:r>
        <w:rPr/>
        <w:t>программному</w:t>
      </w:r>
      <w:r>
        <w:rPr>
          <w:spacing w:val="-3"/>
        </w:rPr>
        <w:t> </w:t>
      </w:r>
      <w:r>
        <w:rPr/>
        <w:t>оснащению</w:t>
      </w:r>
      <w:r>
        <w:rPr>
          <w:spacing w:val="-5"/>
        </w:rPr>
        <w:t> </w:t>
      </w:r>
      <w:r>
        <w:rPr/>
        <w:t>рабочих</w:t>
      </w:r>
      <w:r>
        <w:rPr>
          <w:spacing w:val="-3"/>
        </w:rPr>
        <w:t> </w:t>
      </w:r>
      <w:r>
        <w:rPr/>
        <w:t>станций</w:t>
      </w:r>
      <w:r>
        <w:rPr>
          <w:spacing w:val="-62"/>
        </w:rPr>
        <w:t> </w:t>
      </w:r>
      <w:r>
        <w:rPr/>
        <w:t>Региональный</w:t>
      </w:r>
      <w:r>
        <w:rPr>
          <w:spacing w:val="-2"/>
        </w:rPr>
        <w:t> </w:t>
      </w:r>
      <w:r>
        <w:rPr/>
        <w:t>уровень</w:t>
      </w:r>
    </w:p>
    <w:p>
      <w:pPr>
        <w:tabs>
          <w:tab w:pos="1206" w:val="left" w:leader="none"/>
          <w:tab w:pos="2319" w:val="left" w:leader="none"/>
          <w:tab w:pos="2665" w:val="left" w:leader="none"/>
          <w:tab w:pos="4044" w:val="left" w:leader="none"/>
          <w:tab w:pos="5471" w:val="left" w:leader="none"/>
          <w:tab w:pos="5814" w:val="left" w:leader="none"/>
          <w:tab w:pos="7656" w:val="left" w:leader="none"/>
          <w:tab w:pos="8716" w:val="left" w:leader="none"/>
          <w:tab w:pos="9745" w:val="left" w:leader="none"/>
        </w:tabs>
        <w:spacing w:line="237" w:lineRule="auto" w:before="0"/>
        <w:ind w:left="114" w:right="266" w:firstLine="708"/>
        <w:jc w:val="left"/>
        <w:rPr>
          <w:sz w:val="25"/>
        </w:rPr>
      </w:pPr>
      <w:r>
        <w:rPr>
          <w:sz w:val="25"/>
        </w:rPr>
        <w:t>В</w:t>
        <w:tab/>
        <w:t>Таблице</w:t>
        <w:tab/>
        <w:t>1</w:t>
        <w:tab/>
        <w:t>приведены</w:t>
        <w:tab/>
        <w:t>требования</w:t>
        <w:tab/>
        <w:t>к</w:t>
        <w:tab/>
        <w:t>оборудованию,</w:t>
        <w:tab/>
        <w:t>которое</w:t>
        <w:tab/>
        <w:t>должно</w:t>
        <w:tab/>
      </w:r>
      <w:r>
        <w:rPr>
          <w:spacing w:val="-1"/>
          <w:sz w:val="25"/>
        </w:rPr>
        <w:t>входить</w:t>
      </w:r>
      <w:r>
        <w:rPr>
          <w:spacing w:val="-60"/>
          <w:sz w:val="25"/>
        </w:rPr>
        <w:t> </w:t>
      </w:r>
      <w:r>
        <w:rPr>
          <w:sz w:val="25"/>
        </w:rPr>
        <w:t>в</w:t>
      </w:r>
      <w:r>
        <w:rPr>
          <w:spacing w:val="-2"/>
          <w:sz w:val="25"/>
        </w:rPr>
        <w:t> </w:t>
      </w:r>
      <w:r>
        <w:rPr>
          <w:sz w:val="25"/>
        </w:rPr>
        <w:t>состав</w:t>
      </w:r>
      <w:r>
        <w:rPr>
          <w:spacing w:val="-1"/>
          <w:sz w:val="25"/>
        </w:rPr>
        <w:t> </w:t>
      </w:r>
      <w:r>
        <w:rPr>
          <w:sz w:val="25"/>
        </w:rPr>
        <w:t>рабочей</w:t>
      </w:r>
      <w:r>
        <w:rPr>
          <w:spacing w:val="-1"/>
          <w:sz w:val="25"/>
        </w:rPr>
        <w:t> </w:t>
      </w:r>
      <w:r>
        <w:rPr>
          <w:sz w:val="25"/>
        </w:rPr>
        <w:t>станции на</w:t>
      </w:r>
      <w:r>
        <w:rPr>
          <w:spacing w:val="-1"/>
          <w:sz w:val="25"/>
        </w:rPr>
        <w:t> </w:t>
      </w:r>
      <w:r>
        <w:rPr>
          <w:sz w:val="25"/>
        </w:rPr>
        <w:t>региональном</w:t>
      </w:r>
      <w:r>
        <w:rPr>
          <w:spacing w:val="-1"/>
          <w:sz w:val="25"/>
        </w:rPr>
        <w:t> </w:t>
      </w:r>
      <w:r>
        <w:rPr>
          <w:sz w:val="25"/>
        </w:rPr>
        <w:t>уровне.</w:t>
      </w:r>
    </w:p>
    <w:p>
      <w:pPr>
        <w:spacing w:line="275" w:lineRule="exact" w:before="0" w:after="8"/>
        <w:ind w:left="0" w:right="673" w:firstLine="0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1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9"/>
        <w:gridCol w:w="6721"/>
      </w:tblGrid>
      <w:tr>
        <w:trPr>
          <w:trHeight w:val="299" w:hRule="atLeast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830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2095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31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станция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РЦОИ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ind w:left="9" w:right="-30" w:firstLine="6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стабильного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канала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связи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выходом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сеть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«Интернет»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станции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авторизации).</w:t>
            </w:r>
          </w:p>
          <w:p>
            <w:pPr>
              <w:pStyle w:val="TableParagraph"/>
              <w:tabs>
                <w:tab w:pos="1176" w:val="left" w:leader="none"/>
                <w:tab w:pos="2280" w:val="left" w:leader="none"/>
                <w:tab w:pos="3329" w:val="left" w:leader="none"/>
                <w:tab w:pos="4222" w:val="left" w:leader="none"/>
                <w:tab w:pos="5588" w:val="left" w:leader="none"/>
              </w:tabs>
              <w:ind w:left="9" w:right="-15" w:firstLine="60"/>
              <w:rPr>
                <w:sz w:val="24"/>
              </w:rPr>
            </w:pPr>
            <w:r>
              <w:rPr>
                <w:sz w:val="24"/>
              </w:rPr>
              <w:t>Рабочая</w:t>
              <w:tab/>
              <w:t>станция</w:t>
              <w:tab/>
              <w:t>должна</w:t>
              <w:tab/>
              <w:t>иметь</w:t>
              <w:tab/>
              <w:t>устройство</w:t>
              <w:tab/>
            </w:r>
            <w:r>
              <w:rPr>
                <w:spacing w:val="-1"/>
                <w:sz w:val="24"/>
              </w:rPr>
              <w:t>резервного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копирования;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внешний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интерфейс: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USB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2.0.</w:t>
            </w:r>
          </w:p>
          <w:p>
            <w:pPr>
              <w:pStyle w:val="TableParagraph"/>
              <w:spacing w:line="261" w:lineRule="auto" w:before="16"/>
              <w:ind w:left="9" w:right="-30" w:firstLine="60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специальных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требований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крабочей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станции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предъявляется.</w:t>
            </w:r>
          </w:p>
        </w:tc>
      </w:tr>
      <w:tr>
        <w:trPr>
          <w:trHeight w:val="1792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31"/>
              <w:rPr>
                <w:sz w:val="24"/>
              </w:rPr>
            </w:pPr>
            <w:r>
              <w:rPr>
                <w:sz w:val="24"/>
              </w:rPr>
              <w:t>Лазерный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принтер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69"/>
              <w:rPr>
                <w:sz w:val="24"/>
              </w:rPr>
            </w:pPr>
            <w:r>
              <w:rPr>
                <w:sz w:val="24"/>
              </w:rPr>
              <w:t>Формат: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А4.</w:t>
            </w:r>
          </w:p>
          <w:p>
            <w:pPr>
              <w:pStyle w:val="TableParagraph"/>
              <w:ind w:left="9" w:right="-30" w:firstLine="60"/>
              <w:rPr>
                <w:sz w:val="24"/>
              </w:rPr>
            </w:pPr>
            <w:r>
              <w:rPr>
                <w:sz w:val="24"/>
              </w:rPr>
              <w:t>Скорость черно-белой печати (обычный режим,A4): 30 стр./мин.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Качество черно-белой печати (режим наилучшегокачества): не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600 точек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дюйм</w:t>
            </w:r>
          </w:p>
          <w:p>
            <w:pPr>
              <w:pStyle w:val="TableParagraph"/>
              <w:spacing w:before="10"/>
              <w:ind w:left="69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печати: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лазерная</w:t>
            </w:r>
          </w:p>
        </w:tc>
      </w:tr>
      <w:tr>
        <w:trPr>
          <w:trHeight w:val="11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31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ind w:left="9" w:firstLine="60"/>
              <w:rPr>
                <w:sz w:val="24"/>
              </w:rPr>
            </w:pPr>
            <w:r>
              <w:rPr>
                <w:sz w:val="24"/>
              </w:rPr>
              <w:t>Функция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отсечения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красного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цветаTWAIN-совместимый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сканер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Область сканирования: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А4</w:t>
            </w:r>
          </w:p>
          <w:p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Сканирование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разрешением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300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dpi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31"/>
              <w:rPr>
                <w:sz w:val="24"/>
              </w:rPr>
            </w:pPr>
            <w:r>
              <w:rPr>
                <w:sz w:val="24"/>
              </w:rPr>
              <w:t>Ксерокс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требования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предъявляются</w:t>
            </w:r>
          </w:p>
        </w:tc>
      </w:tr>
    </w:tbl>
    <w:p>
      <w:pPr>
        <w:pStyle w:val="BodyText"/>
        <w:spacing w:before="2"/>
        <w:ind w:left="0" w:firstLine="0"/>
        <w:jc w:val="left"/>
        <w:rPr>
          <w:i/>
          <w:sz w:val="25"/>
        </w:rPr>
      </w:pPr>
    </w:p>
    <w:p>
      <w:pPr>
        <w:pStyle w:val="BodyText"/>
        <w:ind w:left="114" w:right="298"/>
        <w:jc w:val="left"/>
      </w:pPr>
      <w:r>
        <w:rPr/>
        <w:t>В</w:t>
      </w:r>
      <w:r>
        <w:rPr>
          <w:spacing w:val="5"/>
        </w:rPr>
        <w:t> </w:t>
      </w:r>
      <w:r>
        <w:rPr/>
        <w:t>Таблице</w:t>
      </w:r>
      <w:r>
        <w:rPr>
          <w:spacing w:val="6"/>
        </w:rPr>
        <w:t> </w:t>
      </w:r>
      <w:r>
        <w:rPr/>
        <w:t>2</w:t>
      </w:r>
      <w:r>
        <w:rPr>
          <w:spacing w:val="6"/>
        </w:rPr>
        <w:t> </w:t>
      </w:r>
      <w:r>
        <w:rPr/>
        <w:t>приведены</w:t>
      </w:r>
      <w:r>
        <w:rPr>
          <w:spacing w:val="70"/>
        </w:rPr>
        <w:t> </w:t>
      </w:r>
      <w:r>
        <w:rPr/>
        <w:t>требования</w:t>
      </w:r>
      <w:r>
        <w:rPr>
          <w:spacing w:val="72"/>
        </w:rPr>
        <w:t> </w:t>
      </w:r>
      <w:r>
        <w:rPr/>
        <w:t>к</w:t>
      </w:r>
      <w:r>
        <w:rPr>
          <w:spacing w:val="69"/>
        </w:rPr>
        <w:t> </w:t>
      </w:r>
      <w:r>
        <w:rPr/>
        <w:t>аппаратному</w:t>
      </w:r>
      <w:r>
        <w:rPr>
          <w:spacing w:val="67"/>
        </w:rPr>
        <w:t> </w:t>
      </w:r>
      <w:r>
        <w:rPr/>
        <w:t>обеспечению</w:t>
      </w:r>
      <w:r>
        <w:rPr>
          <w:spacing w:val="70"/>
        </w:rPr>
        <w:t> </w:t>
      </w:r>
      <w:r>
        <w:rPr/>
        <w:t>рабочей</w:t>
      </w:r>
      <w:r>
        <w:rPr>
          <w:spacing w:val="70"/>
        </w:rPr>
        <w:t> </w:t>
      </w:r>
      <w:r>
        <w:rPr/>
        <w:t>станции</w:t>
      </w:r>
      <w:r>
        <w:rPr>
          <w:spacing w:val="-62"/>
        </w:rPr>
        <w:t> </w:t>
      </w:r>
      <w:r>
        <w:rPr/>
        <w:t>на</w:t>
      </w:r>
      <w:r>
        <w:rPr>
          <w:spacing w:val="-2"/>
        </w:rPr>
        <w:t> </w:t>
      </w:r>
      <w:r>
        <w:rPr/>
        <w:t>региональном</w:t>
      </w:r>
      <w:r>
        <w:rPr>
          <w:spacing w:val="3"/>
        </w:rPr>
        <w:t> </w:t>
      </w:r>
      <w:r>
        <w:rPr/>
        <w:t>уровне.</w:t>
      </w:r>
    </w:p>
    <w:p>
      <w:pPr>
        <w:spacing w:before="0" w:after="8"/>
        <w:ind w:left="0" w:right="291" w:firstLine="0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4"/>
          <w:sz w:val="25"/>
        </w:rPr>
        <w:t> </w:t>
      </w:r>
      <w:r>
        <w:rPr>
          <w:i/>
          <w:sz w:val="25"/>
        </w:rPr>
        <w:t>2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9"/>
        <w:gridCol w:w="6721"/>
      </w:tblGrid>
      <w:tr>
        <w:trPr>
          <w:trHeight w:val="301" w:hRule="atLeast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3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процессор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 w:before="1"/>
              <w:ind w:left="122" w:right="1070"/>
              <w:rPr>
                <w:sz w:val="24"/>
              </w:rPr>
            </w:pPr>
            <w:r>
              <w:rPr>
                <w:sz w:val="24"/>
              </w:rPr>
              <w:t>Рекомендуется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Intel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Pentium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2,4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ГГц,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но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рекомендуемого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установленной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Оперативная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память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Рекомендуемая: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Gb</w:t>
            </w:r>
          </w:p>
          <w:p>
            <w:pPr>
              <w:pStyle w:val="TableParagraph"/>
              <w:spacing w:before="15"/>
              <w:ind w:left="122"/>
              <w:rPr>
                <w:sz w:val="24"/>
              </w:rPr>
            </w:pPr>
            <w:r>
              <w:rPr>
                <w:sz w:val="24"/>
              </w:rPr>
              <w:t>Минимальная: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Gb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Дисковая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подсистема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SATA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(IDE),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свободного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места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10 Gb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7" w:lineRule="auto" w:before="6"/>
              <w:ind w:left="119" w:right="1115"/>
              <w:rPr>
                <w:sz w:val="24"/>
              </w:rPr>
            </w:pPr>
            <w:r>
              <w:rPr>
                <w:sz w:val="24"/>
              </w:rPr>
              <w:t>Внешниеинтерфейсы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 накопители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 w:before="1"/>
              <w:ind w:left="122" w:right="1125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резервного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копирования: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ATAPI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CD-RW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Внешний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интерфейс: USB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2.0</w:t>
            </w:r>
          </w:p>
        </w:tc>
      </w:tr>
      <w:tr>
        <w:trPr>
          <w:trHeight w:val="8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Видеоадаптер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47" w:lineRule="auto" w:before="3"/>
              <w:ind w:left="122"/>
              <w:rPr>
                <w:sz w:val="24"/>
              </w:rPr>
            </w:pPr>
            <w:r>
              <w:rPr>
                <w:sz w:val="24"/>
              </w:rPr>
              <w:t>Встроен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чипсет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материнской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платы,производительность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рекомендуемой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установленной ОС</w:t>
            </w:r>
          </w:p>
        </w:tc>
      </w:tr>
      <w:tr>
        <w:trPr>
          <w:trHeight w:val="2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Мышь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 w:before="1"/>
              <w:ind w:left="122" w:right="1241"/>
              <w:rPr>
                <w:sz w:val="24"/>
              </w:rPr>
            </w:pPr>
            <w:r>
              <w:rPr>
                <w:sz w:val="24"/>
              </w:rPr>
              <w:t>SVGA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1024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горизонтали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Рекомендуемое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разрешение: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1280x1024</w:t>
            </w:r>
          </w:p>
        </w:tc>
      </w:tr>
      <w:tr>
        <w:trPr>
          <w:trHeight w:val="2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Сетевая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плата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3" w:lineRule="exact"/>
              <w:ind w:left="122"/>
              <w:rPr>
                <w:sz w:val="24"/>
              </w:rPr>
            </w:pPr>
            <w:r>
              <w:rPr>
                <w:sz w:val="24"/>
              </w:rPr>
              <w:t>Ethernet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10/100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Мбит</w:t>
            </w:r>
          </w:p>
        </w:tc>
      </w:tr>
    </w:tbl>
    <w:p>
      <w:pPr>
        <w:spacing w:after="0" w:line="273" w:lineRule="exact"/>
        <w:rPr>
          <w:sz w:val="24"/>
        </w:rPr>
        <w:sectPr>
          <w:pgSz w:w="11910" w:h="16840"/>
          <w:pgMar w:header="0" w:footer="529" w:top="900" w:bottom="800" w:left="620" w:right="420"/>
        </w:sectPr>
      </w:pPr>
    </w:p>
    <w:p>
      <w:pPr>
        <w:pStyle w:val="BodyText"/>
        <w:spacing w:before="63"/>
        <w:ind w:left="114"/>
        <w:jc w:val="left"/>
      </w:pPr>
      <w:r>
        <w:rPr/>
        <w:t>В</w:t>
      </w:r>
      <w:r>
        <w:rPr>
          <w:spacing w:val="35"/>
        </w:rPr>
        <w:t> </w:t>
      </w:r>
      <w:r>
        <w:rPr/>
        <w:t>Таблице</w:t>
      </w:r>
      <w:r>
        <w:rPr>
          <w:spacing w:val="36"/>
        </w:rPr>
        <w:t> </w:t>
      </w:r>
      <w:r>
        <w:rPr/>
        <w:t>3</w:t>
      </w:r>
      <w:r>
        <w:rPr>
          <w:spacing w:val="36"/>
        </w:rPr>
        <w:t> </w:t>
      </w:r>
      <w:r>
        <w:rPr/>
        <w:t>приведены</w:t>
      </w:r>
      <w:r>
        <w:rPr>
          <w:spacing w:val="37"/>
        </w:rPr>
        <w:t> </w:t>
      </w:r>
      <w:r>
        <w:rPr/>
        <w:t>требования</w:t>
      </w:r>
      <w:r>
        <w:rPr>
          <w:spacing w:val="38"/>
        </w:rPr>
        <w:t> </w:t>
      </w:r>
      <w:r>
        <w:rPr/>
        <w:t>к</w:t>
      </w:r>
      <w:r>
        <w:rPr>
          <w:spacing w:val="36"/>
        </w:rPr>
        <w:t> </w:t>
      </w:r>
      <w:r>
        <w:rPr/>
        <w:t>конфигурации</w:t>
      </w:r>
      <w:r>
        <w:rPr>
          <w:spacing w:val="36"/>
        </w:rPr>
        <w:t> </w:t>
      </w:r>
      <w:r>
        <w:rPr/>
        <w:t>программного</w:t>
      </w:r>
      <w:r>
        <w:rPr>
          <w:spacing w:val="35"/>
        </w:rPr>
        <w:t> </w:t>
      </w:r>
      <w:r>
        <w:rPr/>
        <w:t>обеспечения</w:t>
      </w:r>
      <w:r>
        <w:rPr>
          <w:spacing w:val="-62"/>
        </w:rPr>
        <w:t> </w:t>
      </w:r>
      <w:r>
        <w:rPr/>
        <w:t>рабочей</w:t>
      </w:r>
      <w:r>
        <w:rPr>
          <w:spacing w:val="-2"/>
        </w:rPr>
        <w:t> </w:t>
      </w:r>
      <w:r>
        <w:rPr/>
        <w:t>станции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региональном</w:t>
      </w:r>
      <w:r>
        <w:rPr>
          <w:spacing w:val="3"/>
        </w:rPr>
        <w:t> </w:t>
      </w:r>
      <w:r>
        <w:rPr/>
        <w:t>уровне.</w:t>
      </w:r>
    </w:p>
    <w:p>
      <w:pPr>
        <w:spacing w:line="287" w:lineRule="exact" w:before="0" w:after="8"/>
        <w:ind w:left="0" w:right="291" w:firstLine="0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3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0"/>
        <w:gridCol w:w="7364"/>
      </w:tblGrid>
      <w:tr>
        <w:trPr>
          <w:trHeight w:val="299" w:hRule="atLeast"/>
        </w:trPr>
        <w:tc>
          <w:tcPr>
            <w:tcW w:w="28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736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597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0" w:lineRule="exact"/>
              <w:ind w:left="119" w:right="403"/>
              <w:rPr>
                <w:sz w:val="24"/>
              </w:rPr>
            </w:pPr>
            <w:r>
              <w:rPr>
                <w:sz w:val="24"/>
              </w:rPr>
              <w:t>Серверная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операционная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система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Серверная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семейства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Windows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Server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2008</w:t>
            </w:r>
          </w:p>
        </w:tc>
      </w:tr>
      <w:tr>
        <w:trPr>
          <w:trHeight w:val="597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СУБД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47" w:lineRule="auto" w:before="6"/>
              <w:ind w:left="122" w:right="376"/>
              <w:rPr>
                <w:sz w:val="24"/>
              </w:rPr>
            </w:pPr>
            <w:r>
              <w:rPr>
                <w:sz w:val="24"/>
              </w:rPr>
              <w:t>СУБД «SQL Server 2008 R2» с пакетом обновления 3 (SP3) - «SQL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Server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2014»</w:t>
            </w:r>
          </w:p>
        </w:tc>
      </w:tr>
      <w:tr>
        <w:trPr>
          <w:trHeight w:val="29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система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7 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выше</w:t>
            </w:r>
          </w:p>
        </w:tc>
      </w:tr>
      <w:tr>
        <w:trPr>
          <w:trHeight w:val="297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ПО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.NET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Framework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3.5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выше</w:t>
            </w:r>
          </w:p>
        </w:tc>
      </w:tr>
      <w:tr>
        <w:trPr>
          <w:trHeight w:val="156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браузер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1"/>
              <w:ind w:left="122"/>
              <w:rPr>
                <w:sz w:val="24"/>
              </w:rPr>
            </w:pPr>
            <w:r>
              <w:rPr>
                <w:sz w:val="24"/>
              </w:rPr>
              <w:t>Любой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браузеров: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843" w:val="left" w:leader="none"/>
              </w:tabs>
              <w:spacing w:line="318" w:lineRule="exact" w:before="1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Mozilla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Firefox,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3,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843" w:val="left" w:leader="none"/>
              </w:tabs>
              <w:spacing w:line="317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Google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Chrome,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версия 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18,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843" w:val="left" w:leader="none"/>
              </w:tabs>
              <w:spacing w:line="313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Opera,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12,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843" w:val="left" w:leader="none"/>
              </w:tabs>
              <w:spacing w:line="314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Internet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Explorer,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8</w:t>
            </w:r>
          </w:p>
        </w:tc>
      </w:tr>
      <w:tr>
        <w:trPr>
          <w:trHeight w:val="597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сканирования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47" w:lineRule="auto" w:before="8"/>
              <w:ind w:left="122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ПО,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обеспечивающее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сканирование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бланков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итоговых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сочинений</w:t>
            </w:r>
          </w:p>
        </w:tc>
      </w:tr>
      <w:tr>
        <w:trPr>
          <w:trHeight w:val="59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распознавания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49" w:lineRule="auto" w:before="3"/>
              <w:ind w:left="122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ПО, обеспечивающее распознавание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изображений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бланков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итоговых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сочинений</w:t>
            </w:r>
          </w:p>
        </w:tc>
      </w:tr>
      <w:tr>
        <w:trPr>
          <w:trHeight w:val="897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верификации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49" w:lineRule="auto" w:before="3"/>
              <w:ind w:left="122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проверки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коррекциирезультатов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распознавания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изображений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бланков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итоговых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сочинений</w:t>
            </w:r>
          </w:p>
        </w:tc>
      </w:tr>
    </w:tbl>
    <w:p>
      <w:pPr>
        <w:pStyle w:val="BodyText"/>
        <w:spacing w:before="6"/>
        <w:ind w:left="0" w:firstLine="0"/>
        <w:jc w:val="left"/>
        <w:rPr>
          <w:i/>
          <w:sz w:val="27"/>
        </w:rPr>
      </w:pPr>
    </w:p>
    <w:p>
      <w:pPr>
        <w:pStyle w:val="Heading2"/>
        <w:ind w:left="365" w:right="543"/>
        <w:jc w:val="center"/>
      </w:pPr>
      <w:r>
        <w:rPr/>
        <w:t>Муниципальный</w:t>
      </w:r>
      <w:r>
        <w:rPr>
          <w:spacing w:val="-7"/>
        </w:rPr>
        <w:t> </w:t>
      </w:r>
      <w:r>
        <w:rPr/>
        <w:t>уровень</w:t>
      </w:r>
    </w:p>
    <w:p>
      <w:pPr>
        <w:pStyle w:val="BodyText"/>
        <w:spacing w:before="5"/>
        <w:ind w:left="0" w:firstLine="0"/>
        <w:jc w:val="left"/>
        <w:rPr>
          <w:b/>
          <w:sz w:val="23"/>
        </w:rPr>
      </w:pPr>
    </w:p>
    <w:p>
      <w:pPr>
        <w:pStyle w:val="BodyText"/>
        <w:ind w:left="114"/>
        <w:jc w:val="left"/>
      </w:pPr>
      <w:r>
        <w:rPr/>
        <w:t>В</w:t>
      </w:r>
      <w:r>
        <w:rPr>
          <w:spacing w:val="3"/>
        </w:rPr>
        <w:t> </w:t>
      </w:r>
      <w:r>
        <w:rPr/>
        <w:t>Таблице</w:t>
      </w:r>
      <w:r>
        <w:rPr>
          <w:spacing w:val="4"/>
        </w:rPr>
        <w:t> </w:t>
      </w:r>
      <w:r>
        <w:rPr/>
        <w:t>4</w:t>
      </w:r>
      <w:r>
        <w:rPr>
          <w:spacing w:val="6"/>
        </w:rPr>
        <w:t> </w:t>
      </w:r>
      <w:r>
        <w:rPr/>
        <w:t>приведены</w:t>
      </w:r>
      <w:r>
        <w:rPr>
          <w:spacing w:val="5"/>
        </w:rPr>
        <w:t> </w:t>
      </w:r>
      <w:r>
        <w:rPr/>
        <w:t>требования</w:t>
      </w:r>
      <w:r>
        <w:rPr>
          <w:spacing w:val="6"/>
        </w:rPr>
        <w:t> </w:t>
      </w:r>
      <w:r>
        <w:rPr/>
        <w:t>к</w:t>
      </w:r>
      <w:r>
        <w:rPr>
          <w:spacing w:val="2"/>
        </w:rPr>
        <w:t> </w:t>
      </w:r>
      <w:r>
        <w:rPr/>
        <w:t>оборудованию,</w:t>
      </w:r>
      <w:r>
        <w:rPr>
          <w:spacing w:val="7"/>
        </w:rPr>
        <w:t> </w:t>
      </w:r>
      <w:r>
        <w:rPr/>
        <w:t>которое</w:t>
      </w:r>
      <w:r>
        <w:rPr>
          <w:spacing w:val="3"/>
        </w:rPr>
        <w:t> </w:t>
      </w:r>
      <w:r>
        <w:rPr/>
        <w:t>должно</w:t>
      </w:r>
      <w:r>
        <w:rPr>
          <w:spacing w:val="4"/>
        </w:rPr>
        <w:t> </w:t>
      </w:r>
      <w:r>
        <w:rPr/>
        <w:t>входить</w:t>
      </w:r>
      <w:r>
        <w:rPr>
          <w:spacing w:val="3"/>
        </w:rPr>
        <w:t> </w:t>
      </w:r>
      <w:r>
        <w:rPr/>
        <w:t>в</w:t>
      </w:r>
      <w:r>
        <w:rPr>
          <w:spacing w:val="3"/>
        </w:rPr>
        <w:t> </w:t>
      </w:r>
      <w:r>
        <w:rPr/>
        <w:t>состав</w:t>
      </w:r>
      <w:r>
        <w:rPr>
          <w:spacing w:val="-62"/>
        </w:rPr>
        <w:t> </w:t>
      </w:r>
      <w:r>
        <w:rPr/>
        <w:t>рабочей</w:t>
      </w:r>
      <w:r>
        <w:rPr>
          <w:spacing w:val="-2"/>
        </w:rPr>
        <w:t> </w:t>
      </w:r>
      <w:r>
        <w:rPr/>
        <w:t>станции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муниципальном</w:t>
      </w:r>
      <w:r>
        <w:rPr>
          <w:spacing w:val="3"/>
        </w:rPr>
        <w:t> </w:t>
      </w:r>
      <w:r>
        <w:rPr/>
        <w:t>уровне</w:t>
      </w:r>
    </w:p>
    <w:p>
      <w:pPr>
        <w:spacing w:before="0" w:after="8"/>
        <w:ind w:left="0" w:right="291" w:firstLine="0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4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9"/>
        <w:gridCol w:w="6745"/>
      </w:tblGrid>
      <w:tr>
        <w:trPr>
          <w:trHeight w:val="299" w:hRule="atLeast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4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1716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19" w:right="894"/>
              <w:rPr>
                <w:sz w:val="24"/>
              </w:rPr>
            </w:pPr>
            <w:r>
              <w:rPr>
                <w:sz w:val="24"/>
              </w:rPr>
              <w:t>Рабочая станция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муниципальном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уровне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 w:before="8"/>
              <w:ind w:left="12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стабильного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канала</w:t>
            </w:r>
            <w:r>
              <w:rPr>
                <w:spacing w:val="108"/>
                <w:sz w:val="24"/>
              </w:rPr>
              <w:t> </w:t>
            </w:r>
            <w:r>
              <w:rPr>
                <w:sz w:val="24"/>
              </w:rPr>
              <w:t>связи</w:t>
            </w:r>
            <w:r>
              <w:rPr>
                <w:spacing w:val="11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108"/>
                <w:sz w:val="24"/>
              </w:rPr>
              <w:t> </w:t>
            </w:r>
            <w:r>
              <w:rPr>
                <w:sz w:val="24"/>
              </w:rPr>
              <w:t>выходом</w:t>
            </w:r>
            <w:r>
              <w:rPr>
                <w:spacing w:val="107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сеть</w:t>
            </w:r>
          </w:p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w w:val="95"/>
                <w:sz w:val="24"/>
              </w:rPr>
              <w:t>«Интернет»</w:t>
            </w:r>
            <w:r>
              <w:rPr>
                <w:spacing w:val="-7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(кроме</w:t>
            </w:r>
            <w:r>
              <w:rPr>
                <w:spacing w:val="-4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станции</w:t>
            </w:r>
            <w:r>
              <w:rPr>
                <w:spacing w:val="-3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обработки</w:t>
            </w:r>
            <w:r>
              <w:rPr>
                <w:spacing w:val="-4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бланков).</w:t>
            </w:r>
          </w:p>
          <w:p>
            <w:pPr>
              <w:pStyle w:val="TableParagraph"/>
              <w:ind w:left="122" w:right="1097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станция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должна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иметь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устройстворезервного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копирования;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внешний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интерфейс: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USB2.0.</w:t>
            </w:r>
          </w:p>
          <w:p>
            <w:pPr>
              <w:pStyle w:val="TableParagraph"/>
              <w:spacing w:line="300" w:lineRule="atLeast"/>
              <w:ind w:left="122" w:right="132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специальных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требований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рабочейстанции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предъявляется</w:t>
            </w:r>
          </w:p>
        </w:tc>
      </w:tr>
      <w:tr>
        <w:trPr>
          <w:trHeight w:val="1792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Лазерный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принтер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Формат: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А4.</w:t>
            </w:r>
          </w:p>
          <w:p>
            <w:pPr>
              <w:pStyle w:val="TableParagraph"/>
              <w:ind w:left="122" w:right="864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черно-белой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печати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(обычный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режим,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A4):30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стр./мин.</w:t>
            </w:r>
          </w:p>
          <w:p>
            <w:pPr>
              <w:pStyle w:val="TableParagraph"/>
              <w:ind w:left="122" w:right="132"/>
              <w:rPr>
                <w:sz w:val="24"/>
              </w:rPr>
            </w:pPr>
            <w:r>
              <w:rPr>
                <w:sz w:val="24"/>
              </w:rPr>
              <w:t>Качество черно-белой печати (режим наилучшегокачества): не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600 точек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дюйм</w:t>
            </w:r>
          </w:p>
          <w:p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печати: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лазерная</w:t>
            </w:r>
          </w:p>
        </w:tc>
      </w:tr>
      <w:tr>
        <w:trPr>
          <w:trHeight w:val="11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ind w:left="122" w:right="2699"/>
              <w:rPr>
                <w:sz w:val="24"/>
              </w:rPr>
            </w:pPr>
            <w:r>
              <w:rPr>
                <w:sz w:val="24"/>
              </w:rPr>
              <w:t>Функция отсечения красного цвета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TWAIN-совместимый сканер Область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сканирования: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А4</w:t>
            </w:r>
          </w:p>
          <w:p>
            <w:pPr>
              <w:pStyle w:val="TableParagraph"/>
              <w:spacing w:before="6"/>
              <w:ind w:left="122"/>
              <w:rPr>
                <w:sz w:val="24"/>
              </w:rPr>
            </w:pPr>
            <w:r>
              <w:rPr>
                <w:sz w:val="24"/>
              </w:rPr>
              <w:t>Сканирование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разрешением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300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dpi</w:t>
            </w:r>
          </w:p>
        </w:tc>
      </w:tr>
      <w:tr>
        <w:trPr>
          <w:trHeight w:val="300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Ксерокс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требования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предъявляются</w:t>
            </w:r>
          </w:p>
        </w:tc>
      </w:tr>
    </w:tbl>
    <w:p>
      <w:pPr>
        <w:pStyle w:val="BodyText"/>
        <w:spacing w:before="10"/>
        <w:ind w:left="0" w:firstLine="0"/>
        <w:jc w:val="left"/>
        <w:rPr>
          <w:i/>
        </w:rPr>
      </w:pPr>
    </w:p>
    <w:p>
      <w:pPr>
        <w:pStyle w:val="BodyText"/>
        <w:ind w:left="114"/>
        <w:jc w:val="left"/>
      </w:pPr>
      <w:r>
        <w:rPr/>
        <w:t>В</w:t>
      </w:r>
      <w:r>
        <w:rPr>
          <w:spacing w:val="41"/>
        </w:rPr>
        <w:t> </w:t>
      </w:r>
      <w:r>
        <w:rPr/>
        <w:t>Таблице</w:t>
      </w:r>
      <w:r>
        <w:rPr>
          <w:spacing w:val="43"/>
        </w:rPr>
        <w:t> </w:t>
      </w:r>
      <w:r>
        <w:rPr/>
        <w:t>5</w:t>
      </w:r>
      <w:r>
        <w:rPr>
          <w:spacing w:val="41"/>
        </w:rPr>
        <w:t> </w:t>
      </w:r>
      <w:r>
        <w:rPr/>
        <w:t>приведены</w:t>
      </w:r>
      <w:r>
        <w:rPr>
          <w:spacing w:val="45"/>
        </w:rPr>
        <w:t> </w:t>
      </w:r>
      <w:r>
        <w:rPr/>
        <w:t>требования</w:t>
      </w:r>
      <w:r>
        <w:rPr>
          <w:spacing w:val="43"/>
        </w:rPr>
        <w:t> </w:t>
      </w:r>
      <w:r>
        <w:rPr/>
        <w:t>к</w:t>
      </w:r>
      <w:r>
        <w:rPr>
          <w:spacing w:val="40"/>
        </w:rPr>
        <w:t> </w:t>
      </w:r>
      <w:r>
        <w:rPr/>
        <w:t>аппаратному</w:t>
      </w:r>
      <w:r>
        <w:rPr>
          <w:spacing w:val="38"/>
        </w:rPr>
        <w:t> </w:t>
      </w:r>
      <w:r>
        <w:rPr/>
        <w:t>обеспечению</w:t>
      </w:r>
      <w:r>
        <w:rPr>
          <w:spacing w:val="42"/>
        </w:rPr>
        <w:t> </w:t>
      </w:r>
      <w:r>
        <w:rPr/>
        <w:t>на</w:t>
      </w:r>
      <w:r>
        <w:rPr>
          <w:spacing w:val="41"/>
        </w:rPr>
        <w:t> </w:t>
      </w:r>
      <w:r>
        <w:rPr/>
        <w:t>муниципальном</w:t>
      </w:r>
      <w:r>
        <w:rPr>
          <w:spacing w:val="-62"/>
        </w:rPr>
        <w:t> </w:t>
      </w:r>
      <w:r>
        <w:rPr/>
        <w:t>уровне.</w:t>
      </w:r>
    </w:p>
    <w:p>
      <w:pPr>
        <w:spacing w:after="0"/>
        <w:jc w:val="left"/>
        <w:sectPr>
          <w:pgSz w:w="11910" w:h="16840"/>
          <w:pgMar w:header="0" w:footer="529" w:top="900" w:bottom="800" w:left="620" w:right="420"/>
        </w:sectPr>
      </w:pPr>
    </w:p>
    <w:p>
      <w:pPr>
        <w:spacing w:before="70" w:after="9"/>
        <w:ind w:left="0" w:right="291" w:firstLine="0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5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9"/>
        <w:gridCol w:w="6721"/>
      </w:tblGrid>
      <w:tr>
        <w:trPr>
          <w:trHeight w:val="299" w:hRule="atLeast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процессор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 w:before="1"/>
              <w:ind w:left="122" w:right="1065"/>
              <w:rPr>
                <w:sz w:val="24"/>
              </w:rPr>
            </w:pPr>
            <w:r>
              <w:rPr>
                <w:sz w:val="24"/>
              </w:rPr>
              <w:t>Рекомендуется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Intel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Pentium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2,4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ГГц,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но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рекомендуемого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установленной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Оперативная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память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Рекомендуемая: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Gb</w:t>
            </w:r>
          </w:p>
          <w:p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Минимальная: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Gb</w:t>
            </w:r>
          </w:p>
        </w:tc>
      </w:tr>
      <w:tr>
        <w:trPr>
          <w:trHeight w:val="2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Дисковая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подсистема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SATA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(IDE),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свободного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места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 Gb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47" w:lineRule="auto" w:before="6"/>
              <w:ind w:left="119" w:right="866"/>
              <w:rPr>
                <w:sz w:val="24"/>
              </w:rPr>
            </w:pPr>
            <w:r>
              <w:rPr>
                <w:sz w:val="24"/>
              </w:rPr>
              <w:t>Внешние интерфейсы 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Накопители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290" w:lineRule="exact"/>
              <w:ind w:left="122" w:right="1125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резервного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копирования: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ATAPI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CD-RW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Внешний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интерфейс: USB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2.0</w:t>
            </w:r>
          </w:p>
        </w:tc>
      </w:tr>
      <w:tr>
        <w:trPr>
          <w:trHeight w:val="892" w:hRule="atLeast"/>
        </w:trPr>
        <w:tc>
          <w:tcPr>
            <w:tcW w:w="3459" w:type="dxa"/>
            <w:tcBorders>
              <w:top w:val="single" w:sz="6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ind w:left="119"/>
              <w:rPr>
                <w:sz w:val="24"/>
              </w:rPr>
            </w:pPr>
            <w:r>
              <w:rPr>
                <w:sz w:val="24"/>
              </w:rPr>
              <w:t>Видеоадаптер</w:t>
            </w:r>
          </w:p>
        </w:tc>
        <w:tc>
          <w:tcPr>
            <w:tcW w:w="672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47" w:lineRule="auto" w:before="3"/>
              <w:ind w:left="122"/>
              <w:rPr>
                <w:sz w:val="24"/>
              </w:rPr>
            </w:pPr>
            <w:r>
              <w:rPr>
                <w:sz w:val="24"/>
              </w:rPr>
              <w:t>Встроен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чипсет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материнской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платыпроизводительность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рекомендуемой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установленной ОС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Мышь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 w:before="1"/>
              <w:ind w:left="122" w:right="1243"/>
              <w:rPr>
                <w:sz w:val="24"/>
              </w:rPr>
            </w:pPr>
            <w:r>
              <w:rPr>
                <w:sz w:val="24"/>
              </w:rPr>
              <w:t>SVGA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1024px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горизонтали.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Рекомендуемое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разрешение: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1280x1024</w:t>
            </w:r>
          </w:p>
        </w:tc>
      </w:tr>
      <w:tr>
        <w:trPr>
          <w:trHeight w:val="296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Сетевая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плата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3" w:lineRule="exact"/>
              <w:ind w:left="122"/>
              <w:rPr>
                <w:sz w:val="24"/>
              </w:rPr>
            </w:pPr>
            <w:r>
              <w:rPr>
                <w:sz w:val="24"/>
              </w:rPr>
              <w:t>Ethernet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10/100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Мбит</w:t>
            </w:r>
          </w:p>
        </w:tc>
      </w:tr>
    </w:tbl>
    <w:p>
      <w:pPr>
        <w:pStyle w:val="BodyText"/>
        <w:spacing w:before="10"/>
        <w:ind w:left="0" w:firstLine="0"/>
        <w:jc w:val="left"/>
        <w:rPr>
          <w:i/>
        </w:rPr>
      </w:pPr>
    </w:p>
    <w:p>
      <w:pPr>
        <w:pStyle w:val="BodyText"/>
        <w:ind w:left="114"/>
        <w:jc w:val="left"/>
      </w:pPr>
      <w:r>
        <w:rPr/>
        <w:t>В</w:t>
      </w:r>
      <w:r>
        <w:rPr>
          <w:spacing w:val="43"/>
        </w:rPr>
        <w:t> </w:t>
      </w:r>
      <w:r>
        <w:rPr/>
        <w:t>Таблице</w:t>
      </w:r>
      <w:r>
        <w:rPr>
          <w:spacing w:val="43"/>
        </w:rPr>
        <w:t> </w:t>
      </w:r>
      <w:r>
        <w:rPr/>
        <w:t>6</w:t>
      </w:r>
      <w:r>
        <w:rPr>
          <w:spacing w:val="45"/>
        </w:rPr>
        <w:t> </w:t>
      </w:r>
      <w:r>
        <w:rPr/>
        <w:t>приведены</w:t>
      </w:r>
      <w:r>
        <w:rPr>
          <w:spacing w:val="46"/>
        </w:rPr>
        <w:t> </w:t>
      </w:r>
      <w:r>
        <w:rPr/>
        <w:t>требования</w:t>
      </w:r>
      <w:r>
        <w:rPr>
          <w:spacing w:val="47"/>
        </w:rPr>
        <w:t> </w:t>
      </w:r>
      <w:r>
        <w:rPr/>
        <w:t>к</w:t>
      </w:r>
      <w:r>
        <w:rPr>
          <w:spacing w:val="44"/>
        </w:rPr>
        <w:t> </w:t>
      </w:r>
      <w:r>
        <w:rPr/>
        <w:t>конфигурации</w:t>
      </w:r>
      <w:r>
        <w:rPr>
          <w:spacing w:val="47"/>
        </w:rPr>
        <w:t> </w:t>
      </w:r>
      <w:r>
        <w:rPr/>
        <w:t>программного</w:t>
      </w:r>
      <w:r>
        <w:rPr>
          <w:spacing w:val="43"/>
        </w:rPr>
        <w:t> </w:t>
      </w:r>
      <w:r>
        <w:rPr/>
        <w:t>обеспечения</w:t>
      </w:r>
      <w:r>
        <w:rPr>
          <w:spacing w:val="-62"/>
        </w:rPr>
        <w:t> </w:t>
      </w:r>
      <w:r>
        <w:rPr/>
        <w:t>рабочей</w:t>
      </w:r>
      <w:r>
        <w:rPr>
          <w:spacing w:val="-3"/>
        </w:rPr>
        <w:t> </w:t>
      </w:r>
      <w:r>
        <w:rPr/>
        <w:t>станции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муниципальном</w:t>
      </w:r>
      <w:r>
        <w:rPr>
          <w:spacing w:val="3"/>
        </w:rPr>
        <w:t> </w:t>
      </w:r>
      <w:r>
        <w:rPr/>
        <w:t>уровне.</w:t>
      </w:r>
    </w:p>
    <w:p>
      <w:pPr>
        <w:spacing w:line="287" w:lineRule="exact" w:before="0" w:after="8"/>
        <w:ind w:left="0" w:right="291" w:firstLine="0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6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0"/>
        <w:gridCol w:w="7340"/>
      </w:tblGrid>
      <w:tr>
        <w:trPr>
          <w:trHeight w:val="299" w:hRule="atLeast"/>
        </w:trPr>
        <w:tc>
          <w:tcPr>
            <w:tcW w:w="28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7340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29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система</w:t>
            </w:r>
          </w:p>
        </w:tc>
        <w:tc>
          <w:tcPr>
            <w:tcW w:w="7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выше</w:t>
            </w:r>
          </w:p>
        </w:tc>
      </w:tr>
      <w:tr>
        <w:trPr>
          <w:trHeight w:val="297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ПО</w:t>
            </w:r>
          </w:p>
        </w:tc>
        <w:tc>
          <w:tcPr>
            <w:tcW w:w="7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.NET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Framework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3.5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выше</w:t>
            </w:r>
          </w:p>
        </w:tc>
      </w:tr>
      <w:tr>
        <w:trPr>
          <w:trHeight w:val="156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браузер</w:t>
            </w:r>
          </w:p>
        </w:tc>
        <w:tc>
          <w:tcPr>
            <w:tcW w:w="7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Любой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браузеров: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43" w:val="left" w:leader="none"/>
              </w:tabs>
              <w:spacing w:line="240" w:lineRule="auto" w:before="1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Mozilla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Firefox,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3,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43" w:val="left" w:leader="none"/>
              </w:tabs>
              <w:spacing w:line="318" w:lineRule="exact" w:before="1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Google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Chrome,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версия 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18,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43" w:val="left" w:leader="none"/>
              </w:tabs>
              <w:spacing w:line="312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Opera,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12,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43" w:val="left" w:leader="none"/>
              </w:tabs>
              <w:spacing w:line="313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Internet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Explorer,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8</w:t>
            </w:r>
          </w:p>
        </w:tc>
      </w:tr>
      <w:tr>
        <w:trPr>
          <w:trHeight w:val="597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сканирования</w:t>
            </w:r>
          </w:p>
        </w:tc>
        <w:tc>
          <w:tcPr>
            <w:tcW w:w="7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47" w:lineRule="auto" w:before="6"/>
              <w:ind w:left="122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ПО,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обеспечивающее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сканирование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бланков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итоговых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сочинений</w:t>
            </w:r>
          </w:p>
        </w:tc>
      </w:tr>
    </w:tbl>
    <w:p>
      <w:pPr>
        <w:pStyle w:val="BodyText"/>
        <w:spacing w:before="1"/>
        <w:ind w:left="0" w:firstLine="0"/>
        <w:jc w:val="left"/>
        <w:rPr>
          <w:i/>
          <w:sz w:val="20"/>
        </w:rPr>
      </w:pPr>
    </w:p>
    <w:p>
      <w:pPr>
        <w:pStyle w:val="Heading2"/>
        <w:spacing w:before="88"/>
        <w:ind w:left="832" w:right="307"/>
        <w:jc w:val="center"/>
      </w:pPr>
      <w:r>
        <w:rPr/>
        <w:t>Уровень</w:t>
      </w:r>
      <w:r>
        <w:rPr>
          <w:spacing w:val="-4"/>
        </w:rPr>
        <w:t> </w:t>
      </w:r>
      <w:r>
        <w:rPr/>
        <w:t>образовательных</w:t>
      </w:r>
      <w:r>
        <w:rPr>
          <w:spacing w:val="-3"/>
        </w:rPr>
        <w:t> </w:t>
      </w:r>
      <w:r>
        <w:rPr/>
        <w:t>организаций</w:t>
      </w:r>
    </w:p>
    <w:p>
      <w:pPr>
        <w:pStyle w:val="BodyText"/>
        <w:spacing w:before="3"/>
        <w:ind w:left="0" w:firstLine="0"/>
        <w:jc w:val="left"/>
        <w:rPr>
          <w:b/>
          <w:sz w:val="24"/>
        </w:rPr>
      </w:pPr>
    </w:p>
    <w:p>
      <w:pPr>
        <w:pStyle w:val="BodyText"/>
        <w:spacing w:before="1"/>
        <w:ind w:left="114"/>
        <w:jc w:val="left"/>
      </w:pPr>
      <w:r>
        <w:rPr/>
        <w:t>В</w:t>
      </w:r>
      <w:r>
        <w:rPr>
          <w:spacing w:val="3"/>
        </w:rPr>
        <w:t> </w:t>
      </w:r>
      <w:r>
        <w:rPr/>
        <w:t>Таблице</w:t>
      </w:r>
      <w:r>
        <w:rPr>
          <w:spacing w:val="4"/>
        </w:rPr>
        <w:t> </w:t>
      </w:r>
      <w:r>
        <w:rPr/>
        <w:t>7</w:t>
      </w:r>
      <w:r>
        <w:rPr>
          <w:spacing w:val="6"/>
        </w:rPr>
        <w:t> </w:t>
      </w:r>
      <w:r>
        <w:rPr/>
        <w:t>приведены</w:t>
      </w:r>
      <w:r>
        <w:rPr>
          <w:spacing w:val="5"/>
        </w:rPr>
        <w:t> </w:t>
      </w:r>
      <w:r>
        <w:rPr/>
        <w:t>требования</w:t>
      </w:r>
      <w:r>
        <w:rPr>
          <w:spacing w:val="6"/>
        </w:rPr>
        <w:t> </w:t>
      </w:r>
      <w:r>
        <w:rPr/>
        <w:t>к</w:t>
      </w:r>
      <w:r>
        <w:rPr>
          <w:spacing w:val="2"/>
        </w:rPr>
        <w:t> </w:t>
      </w:r>
      <w:r>
        <w:rPr/>
        <w:t>оборудованию,</w:t>
      </w:r>
      <w:r>
        <w:rPr>
          <w:spacing w:val="7"/>
        </w:rPr>
        <w:t> </w:t>
      </w:r>
      <w:r>
        <w:rPr/>
        <w:t>которое</w:t>
      </w:r>
      <w:r>
        <w:rPr>
          <w:spacing w:val="3"/>
        </w:rPr>
        <w:t> </w:t>
      </w:r>
      <w:r>
        <w:rPr/>
        <w:t>должно</w:t>
      </w:r>
      <w:r>
        <w:rPr>
          <w:spacing w:val="4"/>
        </w:rPr>
        <w:t> </w:t>
      </w:r>
      <w:r>
        <w:rPr/>
        <w:t>входить</w:t>
      </w:r>
      <w:r>
        <w:rPr>
          <w:spacing w:val="3"/>
        </w:rPr>
        <w:t> </w:t>
      </w:r>
      <w:r>
        <w:rPr/>
        <w:t>в</w:t>
      </w:r>
      <w:r>
        <w:rPr>
          <w:spacing w:val="3"/>
        </w:rPr>
        <w:t> </w:t>
      </w:r>
      <w:r>
        <w:rPr/>
        <w:t>состав</w:t>
      </w:r>
      <w:r>
        <w:rPr>
          <w:spacing w:val="-62"/>
        </w:rPr>
        <w:t> </w:t>
      </w:r>
      <w:r>
        <w:rPr/>
        <w:t>рабочей</w:t>
      </w:r>
      <w:r>
        <w:rPr>
          <w:spacing w:val="-2"/>
        </w:rPr>
        <w:t> </w:t>
      </w:r>
      <w:r>
        <w:rPr/>
        <w:t>станции</w:t>
      </w:r>
      <w:r>
        <w:rPr>
          <w:spacing w:val="-1"/>
        </w:rPr>
        <w:t> </w:t>
      </w:r>
      <w:r>
        <w:rPr/>
        <w:t>на</w:t>
      </w:r>
      <w:r>
        <w:rPr>
          <w:spacing w:val="4"/>
        </w:rPr>
        <w:t> </w:t>
      </w:r>
      <w:r>
        <w:rPr/>
        <w:t>уровне</w:t>
      </w:r>
      <w:r>
        <w:rPr>
          <w:spacing w:val="-1"/>
        </w:rPr>
        <w:t> </w:t>
      </w:r>
      <w:r>
        <w:rPr/>
        <w:t>образовательных</w:t>
      </w:r>
      <w:r>
        <w:rPr>
          <w:spacing w:val="-2"/>
        </w:rPr>
        <w:t> </w:t>
      </w:r>
      <w:r>
        <w:rPr/>
        <w:t>организаций.</w:t>
      </w:r>
    </w:p>
    <w:p>
      <w:pPr>
        <w:pStyle w:val="BodyText"/>
        <w:spacing w:before="11"/>
        <w:ind w:left="0" w:firstLine="0"/>
        <w:jc w:val="left"/>
        <w:rPr>
          <w:sz w:val="24"/>
        </w:rPr>
      </w:pPr>
    </w:p>
    <w:p>
      <w:pPr>
        <w:spacing w:before="0" w:after="9"/>
        <w:ind w:left="0" w:right="291" w:firstLine="0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7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9"/>
        <w:gridCol w:w="6721"/>
      </w:tblGrid>
      <w:tr>
        <w:trPr>
          <w:trHeight w:val="299" w:hRule="atLeast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2092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9" w:lineRule="auto" w:before="13"/>
              <w:ind w:left="119" w:right="207"/>
              <w:rPr>
                <w:sz w:val="24"/>
              </w:rPr>
            </w:pPr>
            <w:r>
              <w:rPr>
                <w:sz w:val="24"/>
              </w:rPr>
              <w:t>Рабочая станция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1228" w:val="left" w:leader="none"/>
                <w:tab w:pos="2717" w:val="left" w:leader="none"/>
                <w:tab w:pos="3624" w:val="left" w:leader="none"/>
                <w:tab w:pos="4400" w:val="left" w:leader="none"/>
                <w:tab w:pos="4729" w:val="left" w:leader="none"/>
                <w:tab w:pos="5859" w:val="left" w:leader="none"/>
                <w:tab w:pos="6195" w:val="left" w:leader="none"/>
              </w:tabs>
              <w:spacing w:line="268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Наличие</w:t>
              <w:tab/>
              <w:t>стабильного</w:t>
              <w:tab/>
              <w:t>канала</w:t>
              <w:tab/>
              <w:t>связи</w:t>
              <w:tab/>
              <w:t>с</w:t>
              <w:tab/>
              <w:t>выходом</w:t>
              <w:tab/>
              <w:t>в</w:t>
              <w:tab/>
              <w:t>сеть</w:t>
            </w:r>
          </w:p>
          <w:p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«Интернет».</w:t>
            </w:r>
          </w:p>
          <w:p>
            <w:pPr>
              <w:pStyle w:val="TableParagraph"/>
              <w:tabs>
                <w:tab w:pos="1188" w:val="left" w:leader="none"/>
                <w:tab w:pos="2251" w:val="left" w:leader="none"/>
                <w:tab w:pos="3259" w:val="left" w:leader="none"/>
                <w:tab w:pos="4111" w:val="left" w:leader="none"/>
                <w:tab w:pos="5499" w:val="left" w:leader="none"/>
              </w:tabs>
              <w:ind w:left="122" w:right="76"/>
              <w:rPr>
                <w:sz w:val="24"/>
              </w:rPr>
            </w:pPr>
            <w:r>
              <w:rPr>
                <w:sz w:val="24"/>
              </w:rPr>
              <w:t>Рабочая</w:t>
              <w:tab/>
              <w:t>станция</w:t>
              <w:tab/>
              <w:t>должна</w:t>
              <w:tab/>
              <w:t>иметь</w:t>
              <w:tab/>
              <w:t>устройство</w:t>
              <w:tab/>
            </w:r>
            <w:r>
              <w:rPr>
                <w:spacing w:val="-1"/>
                <w:sz w:val="24"/>
              </w:rPr>
              <w:t>резервного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копирования;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внешний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интерфейс: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USB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2.0.</w:t>
            </w:r>
          </w:p>
          <w:p>
            <w:pPr>
              <w:pStyle w:val="TableParagraph"/>
              <w:spacing w:line="259" w:lineRule="auto" w:before="24"/>
              <w:ind w:left="122"/>
              <w:rPr>
                <w:sz w:val="24"/>
              </w:rPr>
            </w:pPr>
            <w:r>
              <w:rPr>
                <w:spacing w:val="-1"/>
                <w:sz w:val="24"/>
              </w:rPr>
              <w:t>Дополнительных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специальных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требований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станции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предъявляется</w:t>
            </w:r>
          </w:p>
        </w:tc>
      </w:tr>
    </w:tbl>
    <w:p>
      <w:pPr>
        <w:spacing w:after="0" w:line="259" w:lineRule="auto"/>
        <w:rPr>
          <w:sz w:val="24"/>
        </w:rPr>
        <w:sectPr>
          <w:pgSz w:w="11910" w:h="16840"/>
          <w:pgMar w:header="0" w:footer="529" w:top="1180" w:bottom="800" w:left="620" w:right="420"/>
        </w:sectPr>
      </w:pPr>
    </w:p>
    <w:tbl>
      <w:tblPr>
        <w:tblW w:w="0" w:type="auto"/>
        <w:jc w:val="left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9"/>
        <w:gridCol w:w="6721"/>
      </w:tblGrid>
      <w:tr>
        <w:trPr>
          <w:trHeight w:val="1792" w:hRule="atLeast"/>
        </w:trPr>
        <w:tc>
          <w:tcPr>
            <w:tcW w:w="3459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Лазерный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принтер</w:t>
            </w:r>
          </w:p>
        </w:tc>
        <w:tc>
          <w:tcPr>
            <w:tcW w:w="672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Формат: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А4.</w:t>
            </w:r>
          </w:p>
          <w:p>
            <w:pPr>
              <w:pStyle w:val="TableParagraph"/>
              <w:spacing w:before="2"/>
              <w:ind w:left="122" w:right="840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черно-белой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печати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(обычный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режим,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A4):30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стр./мин.</w:t>
            </w:r>
          </w:p>
          <w:p>
            <w:pPr>
              <w:pStyle w:val="TableParagraph"/>
              <w:ind w:left="122" w:right="108"/>
              <w:rPr>
                <w:sz w:val="24"/>
              </w:rPr>
            </w:pPr>
            <w:r>
              <w:rPr>
                <w:sz w:val="24"/>
              </w:rPr>
              <w:t>Качество черно-белой печати (режим наилучшегокачества): не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600 точек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дюйм</w:t>
            </w:r>
          </w:p>
          <w:p>
            <w:pPr>
              <w:pStyle w:val="TableParagraph"/>
              <w:spacing w:before="10"/>
              <w:ind w:left="122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печати: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лазерная</w:t>
            </w:r>
          </w:p>
        </w:tc>
      </w:tr>
      <w:tr>
        <w:trPr>
          <w:trHeight w:val="1197" w:hRule="atLeast"/>
        </w:trPr>
        <w:tc>
          <w:tcPr>
            <w:tcW w:w="3459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672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58" w:lineRule="exact"/>
              <w:ind w:left="122"/>
              <w:rPr>
                <w:sz w:val="24"/>
              </w:rPr>
            </w:pPr>
            <w:r>
              <w:rPr>
                <w:sz w:val="24"/>
              </w:rPr>
              <w:t>Функция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отсечения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красного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цвета</w:t>
            </w:r>
          </w:p>
          <w:p>
            <w:pPr>
              <w:pStyle w:val="TableParagraph"/>
              <w:ind w:left="122" w:right="2657"/>
              <w:rPr>
                <w:sz w:val="24"/>
              </w:rPr>
            </w:pPr>
            <w:r>
              <w:rPr>
                <w:sz w:val="24"/>
              </w:rPr>
              <w:t>TWAIN-совместимый сканер Область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сканирования: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А4</w:t>
            </w:r>
          </w:p>
          <w:p>
            <w:pPr>
              <w:pStyle w:val="TableParagraph"/>
              <w:spacing w:before="14"/>
              <w:ind w:left="122"/>
              <w:rPr>
                <w:sz w:val="24"/>
              </w:rPr>
            </w:pPr>
            <w:r>
              <w:rPr>
                <w:sz w:val="24"/>
              </w:rPr>
              <w:t>Сканирование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разрешением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300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dpi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Ксерокс</w:t>
            </w:r>
          </w:p>
        </w:tc>
        <w:tc>
          <w:tcPr>
            <w:tcW w:w="672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65" w:lineRule="exact"/>
              <w:ind w:left="122"/>
              <w:rPr>
                <w:sz w:val="24"/>
              </w:rPr>
            </w:pPr>
            <w:r>
              <w:rPr>
                <w:sz w:val="24"/>
              </w:rPr>
              <w:t>Специальных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требований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предъявляется</w:t>
            </w:r>
          </w:p>
        </w:tc>
      </w:tr>
    </w:tbl>
    <w:p>
      <w:pPr>
        <w:pStyle w:val="BodyText"/>
        <w:spacing w:before="10"/>
        <w:ind w:left="0" w:firstLine="0"/>
        <w:jc w:val="left"/>
        <w:rPr>
          <w:i/>
          <w:sz w:val="15"/>
        </w:rPr>
      </w:pPr>
    </w:p>
    <w:p>
      <w:pPr>
        <w:pStyle w:val="BodyText"/>
        <w:spacing w:before="89"/>
        <w:ind w:left="114" w:right="298"/>
        <w:jc w:val="left"/>
      </w:pPr>
      <w:r>
        <w:rPr/>
        <w:t>В</w:t>
      </w:r>
      <w:r>
        <w:rPr>
          <w:spacing w:val="5"/>
        </w:rPr>
        <w:t> </w:t>
      </w:r>
      <w:r>
        <w:rPr/>
        <w:t>Таблице</w:t>
      </w:r>
      <w:r>
        <w:rPr>
          <w:spacing w:val="6"/>
        </w:rPr>
        <w:t> </w:t>
      </w:r>
      <w:r>
        <w:rPr/>
        <w:t>8</w:t>
      </w:r>
      <w:r>
        <w:rPr>
          <w:spacing w:val="6"/>
        </w:rPr>
        <w:t> </w:t>
      </w:r>
      <w:r>
        <w:rPr/>
        <w:t>приведены</w:t>
      </w:r>
      <w:r>
        <w:rPr>
          <w:spacing w:val="70"/>
        </w:rPr>
        <w:t> </w:t>
      </w:r>
      <w:r>
        <w:rPr/>
        <w:t>требования</w:t>
      </w:r>
      <w:r>
        <w:rPr>
          <w:spacing w:val="72"/>
        </w:rPr>
        <w:t> </w:t>
      </w:r>
      <w:r>
        <w:rPr/>
        <w:t>к</w:t>
      </w:r>
      <w:r>
        <w:rPr>
          <w:spacing w:val="69"/>
        </w:rPr>
        <w:t> </w:t>
      </w:r>
      <w:r>
        <w:rPr/>
        <w:t>аппаратному</w:t>
      </w:r>
      <w:r>
        <w:rPr>
          <w:spacing w:val="67"/>
        </w:rPr>
        <w:t> </w:t>
      </w:r>
      <w:r>
        <w:rPr/>
        <w:t>обеспечению</w:t>
      </w:r>
      <w:r>
        <w:rPr>
          <w:spacing w:val="70"/>
        </w:rPr>
        <w:t> </w:t>
      </w:r>
      <w:r>
        <w:rPr/>
        <w:t>рабочей</w:t>
      </w:r>
      <w:r>
        <w:rPr>
          <w:spacing w:val="70"/>
        </w:rPr>
        <w:t> </w:t>
      </w:r>
      <w:r>
        <w:rPr/>
        <w:t>станции</w:t>
      </w:r>
      <w:r>
        <w:rPr>
          <w:spacing w:val="-62"/>
        </w:rPr>
        <w:t> </w:t>
      </w:r>
      <w:r>
        <w:rPr/>
        <w:t>на</w:t>
      </w:r>
      <w:r>
        <w:rPr>
          <w:spacing w:val="1"/>
        </w:rPr>
        <w:t> </w:t>
      </w:r>
      <w:r>
        <w:rPr/>
        <w:t>уровне</w:t>
      </w:r>
      <w:r>
        <w:rPr>
          <w:spacing w:val="-1"/>
        </w:rPr>
        <w:t> </w:t>
      </w:r>
      <w:r>
        <w:rPr/>
        <w:t>образовательных</w:t>
      </w:r>
      <w:r>
        <w:rPr>
          <w:spacing w:val="-1"/>
        </w:rPr>
        <w:t> </w:t>
      </w:r>
      <w:r>
        <w:rPr/>
        <w:t>организаций.</w:t>
      </w:r>
    </w:p>
    <w:p>
      <w:pPr>
        <w:spacing w:line="287" w:lineRule="exact" w:before="0" w:after="6"/>
        <w:ind w:left="9514" w:right="0" w:firstLine="0"/>
        <w:jc w:val="lef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8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9"/>
        <w:gridCol w:w="6745"/>
      </w:tblGrid>
      <w:tr>
        <w:trPr>
          <w:trHeight w:val="301" w:hRule="atLeast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4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594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процессор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47" w:lineRule="auto" w:before="6"/>
              <w:ind w:left="122" w:right="1094"/>
              <w:rPr>
                <w:sz w:val="24"/>
              </w:rPr>
            </w:pPr>
            <w:r>
              <w:rPr>
                <w:sz w:val="24"/>
              </w:rPr>
              <w:t>Рекомендуется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Intel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Pentium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2,4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ГГц,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но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рекомендуемого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установленной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Оперативная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память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1"/>
              <w:ind w:left="122"/>
              <w:rPr>
                <w:sz w:val="24"/>
              </w:rPr>
            </w:pPr>
            <w:r>
              <w:rPr>
                <w:sz w:val="24"/>
              </w:rPr>
              <w:t>Рекомендуемая: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Gb</w:t>
            </w:r>
          </w:p>
          <w:p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Минимальная: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Gb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Дисковая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подсистема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SATA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(IDE),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свободного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места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 Gb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7" w:lineRule="auto" w:before="6"/>
              <w:ind w:left="119" w:right="866"/>
              <w:rPr>
                <w:sz w:val="24"/>
              </w:rPr>
            </w:pPr>
            <w:r>
              <w:rPr>
                <w:sz w:val="24"/>
              </w:rPr>
              <w:t>Внешние интерфейсы 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накопители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90" w:lineRule="exact"/>
              <w:ind w:left="122" w:right="1149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резервного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копирования: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ATAPI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CD-RW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Внешний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интерфейс: USB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2.0</w:t>
            </w:r>
          </w:p>
        </w:tc>
      </w:tr>
      <w:tr>
        <w:trPr>
          <w:trHeight w:val="8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Видеоадаптер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Встроен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чипсет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материнской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платыпроизводительность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рекомендуемой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для</w:t>
            </w:r>
          </w:p>
          <w:p>
            <w:pPr>
              <w:pStyle w:val="TableParagraph"/>
              <w:spacing w:before="4"/>
              <w:ind w:left="122"/>
              <w:rPr>
                <w:sz w:val="24"/>
              </w:rPr>
            </w:pPr>
            <w:r>
              <w:rPr>
                <w:sz w:val="24"/>
              </w:rPr>
              <w:t>установленной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>
        <w:trPr>
          <w:trHeight w:val="2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Мышь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 w:before="1"/>
              <w:ind w:left="122" w:right="1267"/>
              <w:rPr>
                <w:sz w:val="24"/>
              </w:rPr>
            </w:pPr>
            <w:r>
              <w:rPr>
                <w:sz w:val="24"/>
              </w:rPr>
              <w:t>SVGA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1024px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горизонтали.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Рекомендуемое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разрешение: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1280x1024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Сетевая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плата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Ethernet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10/100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Мбит</w:t>
            </w:r>
          </w:p>
        </w:tc>
      </w:tr>
      <w:tr>
        <w:trPr>
          <w:trHeight w:val="1194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ind w:left="119" w:right="736"/>
              <w:rPr>
                <w:sz w:val="24"/>
              </w:rPr>
            </w:pPr>
            <w:r>
              <w:rPr>
                <w:sz w:val="24"/>
              </w:rPr>
              <w:t>Система бесперебойного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питания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(рекомендуется)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1567" w:val="left" w:leader="none"/>
                <w:tab w:pos="3070" w:val="left" w:leader="none"/>
                <w:tab w:pos="5211" w:val="left" w:leader="none"/>
              </w:tabs>
              <w:ind w:left="122" w:right="77"/>
              <w:rPr>
                <w:sz w:val="24"/>
              </w:rPr>
            </w:pPr>
            <w:r>
              <w:rPr>
                <w:sz w:val="24"/>
              </w:rPr>
              <w:t>Выходная</w:t>
              <w:tab/>
              <w:t>мощность,</w:t>
              <w:tab/>
              <w:t>соответствующая</w:t>
              <w:tab/>
            </w:r>
            <w:r>
              <w:rPr>
                <w:spacing w:val="-1"/>
                <w:sz w:val="24"/>
              </w:rPr>
              <w:t>потребляемой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мощности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подключённой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рабочей станции.</w:t>
            </w:r>
          </w:p>
          <w:p>
            <w:pPr>
              <w:pStyle w:val="TableParagraph"/>
              <w:spacing w:before="3"/>
              <w:ind w:left="122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полной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нагрузке: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15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мин.</w:t>
            </w:r>
          </w:p>
        </w:tc>
      </w:tr>
    </w:tbl>
    <w:p>
      <w:pPr>
        <w:pStyle w:val="BodyText"/>
        <w:spacing w:before="4"/>
        <w:ind w:left="0" w:firstLine="0"/>
        <w:jc w:val="left"/>
        <w:rPr>
          <w:i/>
          <w:sz w:val="24"/>
        </w:rPr>
      </w:pPr>
    </w:p>
    <w:p>
      <w:pPr>
        <w:pStyle w:val="BodyText"/>
        <w:ind w:left="114" w:right="298"/>
        <w:jc w:val="left"/>
      </w:pPr>
      <w:r>
        <w:rPr/>
        <w:t>В</w:t>
      </w:r>
      <w:r>
        <w:rPr>
          <w:spacing w:val="44"/>
        </w:rPr>
        <w:t> </w:t>
      </w:r>
      <w:r>
        <w:rPr/>
        <w:t>Таблице</w:t>
      </w:r>
      <w:r>
        <w:rPr>
          <w:spacing w:val="44"/>
        </w:rPr>
        <w:t> </w:t>
      </w:r>
      <w:r>
        <w:rPr/>
        <w:t>9</w:t>
      </w:r>
      <w:r>
        <w:rPr>
          <w:spacing w:val="42"/>
        </w:rPr>
        <w:t> </w:t>
      </w:r>
      <w:r>
        <w:rPr/>
        <w:t>приведены</w:t>
      </w:r>
      <w:r>
        <w:rPr>
          <w:spacing w:val="111"/>
        </w:rPr>
        <w:t> </w:t>
      </w:r>
      <w:r>
        <w:rPr/>
        <w:t>требования</w:t>
      </w:r>
      <w:r>
        <w:rPr>
          <w:spacing w:val="109"/>
        </w:rPr>
        <w:t> </w:t>
      </w:r>
      <w:r>
        <w:rPr/>
        <w:t>к</w:t>
      </w:r>
      <w:r>
        <w:rPr>
          <w:spacing w:val="110"/>
        </w:rPr>
        <w:t> </w:t>
      </w:r>
      <w:r>
        <w:rPr/>
        <w:t>конфигурации</w:t>
      </w:r>
      <w:r>
        <w:rPr>
          <w:spacing w:val="48"/>
        </w:rPr>
        <w:t> </w:t>
      </w:r>
      <w:r>
        <w:rPr/>
        <w:t>программного</w:t>
      </w:r>
      <w:r>
        <w:rPr>
          <w:spacing w:val="107"/>
        </w:rPr>
        <w:t> </w:t>
      </w:r>
      <w:r>
        <w:rPr/>
        <w:t>обеспечения</w:t>
      </w:r>
      <w:r>
        <w:rPr>
          <w:spacing w:val="-62"/>
        </w:rPr>
        <w:t> </w:t>
      </w:r>
      <w:r>
        <w:rPr/>
        <w:t>на</w:t>
      </w:r>
      <w:r>
        <w:rPr>
          <w:spacing w:val="6"/>
        </w:rPr>
        <w:t> </w:t>
      </w:r>
      <w:r>
        <w:rPr/>
        <w:t>уровне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-2"/>
        </w:rPr>
        <w:t> </w:t>
      </w:r>
      <w:r>
        <w:rPr/>
        <w:t>организаций.</w:t>
      </w:r>
    </w:p>
    <w:p>
      <w:pPr>
        <w:pStyle w:val="BodyText"/>
        <w:spacing w:before="1"/>
        <w:ind w:left="0" w:firstLine="0"/>
        <w:jc w:val="left"/>
      </w:pPr>
    </w:p>
    <w:p>
      <w:pPr>
        <w:spacing w:before="0" w:after="6"/>
        <w:ind w:left="9471" w:right="0" w:firstLine="0"/>
        <w:jc w:val="left"/>
        <w:rPr>
          <w:i/>
          <w:sz w:val="26"/>
        </w:rPr>
      </w:pPr>
      <w:r>
        <w:rPr>
          <w:i/>
          <w:sz w:val="26"/>
        </w:rPr>
        <w:t>Таблица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9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0"/>
        <w:gridCol w:w="7364"/>
      </w:tblGrid>
      <w:tr>
        <w:trPr>
          <w:trHeight w:val="299" w:hRule="atLeast"/>
        </w:trPr>
        <w:tc>
          <w:tcPr>
            <w:tcW w:w="28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736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29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система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выше</w:t>
            </w:r>
          </w:p>
        </w:tc>
      </w:tr>
      <w:tr>
        <w:trPr>
          <w:trHeight w:val="297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ПО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3" w:lineRule="exact"/>
              <w:ind w:left="122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.NET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Framework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3.5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выше</w:t>
            </w:r>
          </w:p>
        </w:tc>
      </w:tr>
      <w:tr>
        <w:trPr>
          <w:trHeight w:val="156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браузер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6" w:lineRule="exact" w:before="11"/>
              <w:ind w:left="122"/>
              <w:rPr>
                <w:sz w:val="24"/>
              </w:rPr>
            </w:pPr>
            <w:r>
              <w:rPr>
                <w:sz w:val="24"/>
              </w:rPr>
              <w:t>Любой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браузеров: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843" w:val="left" w:leader="none"/>
              </w:tabs>
              <w:spacing w:line="317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Mozilla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Firefox,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3,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843" w:val="left" w:leader="none"/>
              </w:tabs>
              <w:spacing w:line="318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Google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Chrome,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версия 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18,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843" w:val="left" w:leader="none"/>
              </w:tabs>
              <w:spacing w:line="312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Opera,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12,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843" w:val="left" w:leader="none"/>
              </w:tabs>
              <w:spacing w:line="312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Internet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Explorer,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8</w:t>
            </w:r>
          </w:p>
        </w:tc>
      </w:tr>
    </w:tbl>
    <w:p>
      <w:pPr>
        <w:spacing w:after="0" w:line="312" w:lineRule="exact"/>
        <w:jc w:val="left"/>
        <w:rPr>
          <w:sz w:val="24"/>
        </w:rPr>
        <w:sectPr>
          <w:pgSz w:w="11910" w:h="16840"/>
          <w:pgMar w:header="0" w:footer="529" w:top="980" w:bottom="800" w:left="620" w:right="420"/>
        </w:sectPr>
      </w:pPr>
    </w:p>
    <w:tbl>
      <w:tblPr>
        <w:tblW w:w="0" w:type="auto"/>
        <w:jc w:val="left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0"/>
        <w:gridCol w:w="7364"/>
      </w:tblGrid>
      <w:tr>
        <w:trPr>
          <w:trHeight w:val="600" w:hRule="atLeast"/>
        </w:trPr>
        <w:tc>
          <w:tcPr>
            <w:tcW w:w="2840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сканирования</w:t>
            </w:r>
          </w:p>
        </w:tc>
        <w:tc>
          <w:tcPr>
            <w:tcW w:w="73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47" w:lineRule="auto" w:before="1"/>
              <w:ind w:left="122" w:right="376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ПО,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обеспечивающее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сканирование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бланков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итоговых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сочинений</w:t>
            </w:r>
          </w:p>
        </w:tc>
      </w:tr>
    </w:tbl>
    <w:p>
      <w:pPr>
        <w:pStyle w:val="BodyText"/>
        <w:ind w:left="0" w:firstLine="0"/>
        <w:jc w:val="left"/>
        <w:rPr>
          <w:i/>
          <w:sz w:val="20"/>
        </w:rPr>
      </w:pPr>
    </w:p>
    <w:p>
      <w:pPr>
        <w:pStyle w:val="BodyText"/>
        <w:spacing w:before="1"/>
        <w:ind w:left="0" w:firstLine="0"/>
        <w:jc w:val="left"/>
        <w:rPr>
          <w:i/>
          <w:sz w:val="21"/>
        </w:rPr>
      </w:pPr>
    </w:p>
    <w:p>
      <w:pPr>
        <w:pStyle w:val="Heading2"/>
        <w:spacing w:line="298" w:lineRule="exact" w:before="89"/>
        <w:ind w:left="832" w:right="309"/>
        <w:jc w:val="center"/>
      </w:pPr>
      <w:r>
        <w:rPr/>
        <w:t>Требования</w:t>
      </w:r>
      <w:r>
        <w:rPr>
          <w:spacing w:val="-5"/>
        </w:rPr>
        <w:t> </w:t>
      </w:r>
      <w:r>
        <w:rPr/>
        <w:t>к</w:t>
      </w:r>
      <w:r>
        <w:rPr>
          <w:spacing w:val="-6"/>
        </w:rPr>
        <w:t> </w:t>
      </w:r>
      <w:r>
        <w:rPr/>
        <w:t>техническому</w:t>
      </w:r>
      <w:r>
        <w:rPr>
          <w:spacing w:val="-3"/>
        </w:rPr>
        <w:t> </w:t>
      </w:r>
      <w:r>
        <w:rPr/>
        <w:t>и</w:t>
      </w:r>
      <w:r>
        <w:rPr>
          <w:spacing w:val="-6"/>
        </w:rPr>
        <w:t> </w:t>
      </w:r>
      <w:r>
        <w:rPr/>
        <w:t>программному</w:t>
      </w:r>
      <w:r>
        <w:rPr>
          <w:spacing w:val="-2"/>
        </w:rPr>
        <w:t> </w:t>
      </w:r>
      <w:r>
        <w:rPr/>
        <w:t>оснащению</w:t>
      </w:r>
      <w:r>
        <w:rPr>
          <w:spacing w:val="-6"/>
        </w:rPr>
        <w:t> </w:t>
      </w:r>
      <w:r>
        <w:rPr/>
        <w:t>сервера</w:t>
      </w:r>
      <w:r>
        <w:rPr>
          <w:spacing w:val="-4"/>
        </w:rPr>
        <w:t> </w:t>
      </w:r>
      <w:r>
        <w:rPr/>
        <w:t>публикации</w:t>
      </w:r>
    </w:p>
    <w:p>
      <w:pPr>
        <w:spacing w:line="298" w:lineRule="exact" w:before="0"/>
        <w:ind w:left="365" w:right="543" w:firstLine="0"/>
        <w:jc w:val="center"/>
        <w:rPr>
          <w:b/>
          <w:sz w:val="26"/>
        </w:rPr>
      </w:pPr>
      <w:r>
        <w:rPr>
          <w:b/>
          <w:sz w:val="26"/>
        </w:rPr>
        <w:t>бланков</w:t>
      </w:r>
    </w:p>
    <w:p>
      <w:pPr>
        <w:pStyle w:val="BodyText"/>
        <w:spacing w:before="3"/>
        <w:ind w:left="0" w:firstLine="0"/>
        <w:jc w:val="left"/>
        <w:rPr>
          <w:b/>
          <w:sz w:val="25"/>
        </w:rPr>
      </w:pPr>
    </w:p>
    <w:p>
      <w:pPr>
        <w:pStyle w:val="BodyText"/>
        <w:ind w:left="114" w:right="291"/>
      </w:pPr>
      <w:r>
        <w:rPr/>
        <w:t>В данном разделе указаны требования к техническому и программному оснащению</w:t>
      </w:r>
      <w:r>
        <w:rPr>
          <w:spacing w:val="1"/>
        </w:rPr>
        <w:t> </w:t>
      </w:r>
      <w:r>
        <w:rPr/>
        <w:t>сервера публикации бланков с учетом размещения на серверы бланков итогового 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-2"/>
        </w:rPr>
        <w:t> </w:t>
      </w:r>
      <w:r>
        <w:rPr/>
        <w:t>а</w:t>
      </w:r>
      <w:r>
        <w:rPr>
          <w:spacing w:val="-1"/>
        </w:rPr>
        <w:t> </w:t>
      </w:r>
      <w:r>
        <w:rPr/>
        <w:t>также</w:t>
      </w:r>
      <w:r>
        <w:rPr>
          <w:spacing w:val="2"/>
        </w:rPr>
        <w:t> </w:t>
      </w:r>
      <w:r>
        <w:rPr/>
        <w:t>бланков</w:t>
      </w:r>
      <w:r>
        <w:rPr>
          <w:spacing w:val="-1"/>
        </w:rPr>
        <w:t> </w:t>
      </w:r>
      <w:r>
        <w:rPr/>
        <w:t>ЕГЭ.</w:t>
      </w:r>
    </w:p>
    <w:p>
      <w:pPr>
        <w:pStyle w:val="BodyText"/>
        <w:spacing w:before="1"/>
        <w:ind w:left="114" w:right="296"/>
      </w:pPr>
      <w:r>
        <w:rPr/>
        <w:t>Основным</w:t>
      </w:r>
      <w:r>
        <w:rPr>
          <w:spacing w:val="1"/>
        </w:rPr>
        <w:t> </w:t>
      </w:r>
      <w:r>
        <w:rPr/>
        <w:t>параметром,</w:t>
      </w:r>
      <w:r>
        <w:rPr>
          <w:spacing w:val="1"/>
        </w:rPr>
        <w:t> </w:t>
      </w:r>
      <w:r>
        <w:rPr/>
        <w:t>который</w:t>
      </w:r>
      <w:r>
        <w:rPr>
          <w:spacing w:val="1"/>
        </w:rPr>
        <w:t> </w:t>
      </w:r>
      <w:r>
        <w:rPr/>
        <w:t>определяет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серверу,</w:t>
      </w:r>
      <w:r>
        <w:rPr>
          <w:spacing w:val="66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количество</w:t>
      </w:r>
      <w:r>
        <w:rPr>
          <w:spacing w:val="3"/>
        </w:rPr>
        <w:t> </w:t>
      </w:r>
      <w:r>
        <w:rPr/>
        <w:t>участников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регионе.</w:t>
      </w:r>
    </w:p>
    <w:p>
      <w:pPr>
        <w:pStyle w:val="BodyText"/>
        <w:ind w:left="822" w:firstLine="0"/>
      </w:pPr>
      <w:r>
        <w:rPr/>
        <w:t>Основными</w:t>
      </w:r>
      <w:r>
        <w:rPr>
          <w:spacing w:val="-3"/>
        </w:rPr>
        <w:t> </w:t>
      </w:r>
      <w:r>
        <w:rPr/>
        <w:t>критичными</w:t>
      </w:r>
      <w:r>
        <w:rPr>
          <w:spacing w:val="-6"/>
        </w:rPr>
        <w:t> </w:t>
      </w:r>
      <w:r>
        <w:rPr/>
        <w:t>факторами</w:t>
      </w:r>
      <w:r>
        <w:rPr>
          <w:spacing w:val="-5"/>
        </w:rPr>
        <w:t> </w:t>
      </w:r>
      <w:r>
        <w:rPr/>
        <w:t>являются:</w:t>
      </w:r>
    </w:p>
    <w:p>
      <w:pPr>
        <w:pStyle w:val="BodyText"/>
        <w:spacing w:line="298" w:lineRule="exact" w:before="1"/>
        <w:ind w:left="822" w:firstLine="0"/>
      </w:pPr>
      <w:r>
        <w:rPr/>
        <w:t>пропускная</w:t>
      </w:r>
      <w:r>
        <w:rPr>
          <w:spacing w:val="-4"/>
        </w:rPr>
        <w:t> </w:t>
      </w:r>
      <w:r>
        <w:rPr/>
        <w:t>способность</w:t>
      </w:r>
      <w:r>
        <w:rPr>
          <w:spacing w:val="-4"/>
        </w:rPr>
        <w:t> </w:t>
      </w:r>
      <w:r>
        <w:rPr/>
        <w:t>канала;</w:t>
      </w:r>
    </w:p>
    <w:p>
      <w:pPr>
        <w:pStyle w:val="BodyText"/>
        <w:spacing w:line="298" w:lineRule="exact"/>
        <w:ind w:left="822" w:firstLine="0"/>
      </w:pPr>
      <w:r>
        <w:rPr/>
        <w:t>скорость</w:t>
      </w:r>
      <w:r>
        <w:rPr>
          <w:spacing w:val="-3"/>
        </w:rPr>
        <w:t> </w:t>
      </w:r>
      <w:r>
        <w:rPr/>
        <w:t>работы</w:t>
      </w:r>
      <w:r>
        <w:rPr>
          <w:spacing w:val="-2"/>
        </w:rPr>
        <w:t> </w:t>
      </w:r>
      <w:r>
        <w:rPr/>
        <w:t>дисковой</w:t>
      </w:r>
      <w:r>
        <w:rPr>
          <w:spacing w:val="-2"/>
        </w:rPr>
        <w:t> </w:t>
      </w:r>
      <w:r>
        <w:rPr/>
        <w:t>системы</w:t>
      </w:r>
      <w:r>
        <w:rPr>
          <w:spacing w:val="-1"/>
        </w:rPr>
        <w:t> </w:t>
      </w:r>
      <w:r>
        <w:rPr/>
        <w:t>сервера.</w:t>
      </w:r>
    </w:p>
    <w:p>
      <w:pPr>
        <w:pStyle w:val="BodyText"/>
        <w:spacing w:before="1"/>
        <w:ind w:left="114" w:right="297"/>
      </w:pPr>
      <w:r>
        <w:rPr/>
        <w:t>В Таблице 10 приведены требования к конфигурации сервера исходя из количества</w:t>
      </w:r>
      <w:r>
        <w:rPr>
          <w:spacing w:val="1"/>
        </w:rPr>
        <w:t> </w:t>
      </w:r>
      <w:r>
        <w:rPr/>
        <w:t>участников экзаменов</w:t>
      </w:r>
      <w:r>
        <w:rPr>
          <w:spacing w:val="2"/>
        </w:rPr>
        <w:t> </w:t>
      </w:r>
      <w:r>
        <w:rPr/>
        <w:t>в</w:t>
      </w:r>
      <w:r>
        <w:rPr>
          <w:spacing w:val="-1"/>
        </w:rPr>
        <w:t> </w:t>
      </w:r>
      <w:r>
        <w:rPr/>
        <w:t>регионе.</w:t>
      </w:r>
    </w:p>
    <w:p>
      <w:pPr>
        <w:spacing w:before="0" w:after="8"/>
        <w:ind w:left="9390" w:right="0" w:firstLine="0"/>
        <w:jc w:val="lef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10</w:t>
      </w:r>
    </w:p>
    <w:tbl>
      <w:tblPr>
        <w:tblW w:w="0" w:type="auto"/>
        <w:jc w:val="left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2"/>
        <w:gridCol w:w="1985"/>
        <w:gridCol w:w="2064"/>
        <w:gridCol w:w="2234"/>
      </w:tblGrid>
      <w:tr>
        <w:trPr>
          <w:trHeight w:val="897" w:hRule="atLeast"/>
        </w:trPr>
        <w:tc>
          <w:tcPr>
            <w:tcW w:w="3942" w:type="dxa"/>
          </w:tcPr>
          <w:p>
            <w:pPr>
              <w:pStyle w:val="TableParagraph"/>
              <w:ind w:left="112" w:right="61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 </w:t>
            </w:r>
            <w:r>
              <w:rPr>
                <w:b/>
                <w:sz w:val="24"/>
              </w:rPr>
              <w:t>участников, тыс.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чел.</w:t>
            </w:r>
          </w:p>
          <w:p>
            <w:pPr>
              <w:pStyle w:val="TableParagraph"/>
              <w:ind w:left="1877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</w:p>
        </w:tc>
        <w:tc>
          <w:tcPr>
            <w:tcW w:w="1985" w:type="dxa"/>
          </w:tcPr>
          <w:p>
            <w:pPr>
              <w:pStyle w:val="TableParagraph"/>
              <w:spacing w:before="15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064" w:type="dxa"/>
          </w:tcPr>
          <w:p>
            <w:pPr>
              <w:pStyle w:val="TableParagraph"/>
              <w:spacing w:before="15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34" w:type="dxa"/>
          </w:tcPr>
          <w:p>
            <w:pPr>
              <w:pStyle w:val="TableParagraph"/>
              <w:spacing w:before="15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</w:tr>
      <w:tr>
        <w:trPr>
          <w:trHeight w:val="299" w:hRule="atLeast"/>
        </w:trPr>
        <w:tc>
          <w:tcPr>
            <w:tcW w:w="3942" w:type="dxa"/>
          </w:tcPr>
          <w:p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Процессор</w:t>
            </w:r>
          </w:p>
        </w:tc>
        <w:tc>
          <w:tcPr>
            <w:tcW w:w="4049" w:type="dxa"/>
            <w:gridSpan w:val="2"/>
          </w:tcPr>
          <w:p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ядра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Ггц</w:t>
            </w:r>
          </w:p>
        </w:tc>
        <w:tc>
          <w:tcPr>
            <w:tcW w:w="2234" w:type="dxa"/>
          </w:tcPr>
          <w:p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ядер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 Ггц</w:t>
            </w:r>
          </w:p>
        </w:tc>
      </w:tr>
      <w:tr>
        <w:trPr>
          <w:trHeight w:val="297" w:hRule="atLeast"/>
        </w:trPr>
        <w:tc>
          <w:tcPr>
            <w:tcW w:w="3942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RAM</w:t>
            </w:r>
          </w:p>
        </w:tc>
        <w:tc>
          <w:tcPr>
            <w:tcW w:w="4049" w:type="dxa"/>
            <w:gridSpan w:val="2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Гб</w:t>
            </w:r>
          </w:p>
        </w:tc>
        <w:tc>
          <w:tcPr>
            <w:tcW w:w="2234" w:type="dx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Гб</w:t>
            </w:r>
          </w:p>
        </w:tc>
      </w:tr>
      <w:tr>
        <w:trPr>
          <w:trHeight w:val="600" w:hRule="atLeast"/>
        </w:trPr>
        <w:tc>
          <w:tcPr>
            <w:tcW w:w="3942" w:type="dxa"/>
          </w:tcPr>
          <w:p>
            <w:pPr>
              <w:pStyle w:val="TableParagraph"/>
              <w:spacing w:before="16"/>
              <w:ind w:left="112"/>
              <w:rPr>
                <w:sz w:val="24"/>
              </w:rPr>
            </w:pPr>
            <w:r>
              <w:rPr>
                <w:sz w:val="24"/>
              </w:rPr>
              <w:t>Пропускная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способность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канала</w:t>
            </w:r>
          </w:p>
        </w:tc>
        <w:tc>
          <w:tcPr>
            <w:tcW w:w="1985" w:type="dxa"/>
          </w:tcPr>
          <w:p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Мбит/с</w:t>
            </w:r>
          </w:p>
        </w:tc>
        <w:tc>
          <w:tcPr>
            <w:tcW w:w="2064" w:type="dxa"/>
          </w:tcPr>
          <w:p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200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Мбит/с</w:t>
            </w:r>
          </w:p>
        </w:tc>
        <w:tc>
          <w:tcPr>
            <w:tcW w:w="2234" w:type="dxa"/>
          </w:tcPr>
          <w:p>
            <w:pPr>
              <w:pStyle w:val="TableParagraph"/>
              <w:spacing w:before="11"/>
              <w:ind w:left="115"/>
              <w:rPr>
                <w:sz w:val="24"/>
              </w:rPr>
            </w:pPr>
            <w:r>
              <w:rPr>
                <w:sz w:val="24"/>
              </w:rPr>
              <w:t>500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Мбит/с</w:t>
            </w:r>
          </w:p>
        </w:tc>
      </w:tr>
      <w:tr>
        <w:trPr>
          <w:trHeight w:val="297" w:hRule="atLeast"/>
        </w:trPr>
        <w:tc>
          <w:tcPr>
            <w:tcW w:w="10225" w:type="dxa"/>
            <w:gridSpan w:val="4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Жесткий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диск:</w:t>
            </w:r>
          </w:p>
        </w:tc>
      </w:tr>
      <w:tr>
        <w:trPr>
          <w:trHeight w:val="597" w:hRule="atLeast"/>
        </w:trPr>
        <w:tc>
          <w:tcPr>
            <w:tcW w:w="3942" w:type="dxa"/>
          </w:tcPr>
          <w:p>
            <w:pPr>
              <w:pStyle w:val="TableParagraph"/>
              <w:spacing w:before="135"/>
              <w:ind w:left="112"/>
              <w:rPr>
                <w:sz w:val="24"/>
              </w:rPr>
            </w:pPr>
            <w:r>
              <w:rPr>
                <w:sz w:val="24"/>
              </w:rPr>
              <w:t>Рекомендованный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RAID</w:t>
            </w:r>
          </w:p>
        </w:tc>
        <w:tc>
          <w:tcPr>
            <w:tcW w:w="1985" w:type="dxa"/>
          </w:tcPr>
          <w:p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z w:val="24"/>
              </w:rPr>
              <w:t>RAID-0</w:t>
            </w:r>
          </w:p>
          <w:p>
            <w:pPr>
              <w:pStyle w:val="TableParagraph"/>
              <w:spacing w:before="9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диска</w:t>
            </w:r>
          </w:p>
        </w:tc>
        <w:tc>
          <w:tcPr>
            <w:tcW w:w="2064" w:type="dxa"/>
          </w:tcPr>
          <w:p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RAID-0</w:t>
            </w:r>
          </w:p>
          <w:p>
            <w:pPr>
              <w:pStyle w:val="TableParagraph"/>
              <w:spacing w:before="9"/>
              <w:ind w:left="11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дисков</w:t>
            </w:r>
          </w:p>
        </w:tc>
        <w:tc>
          <w:tcPr>
            <w:tcW w:w="2234" w:type="dxa"/>
          </w:tcPr>
          <w:p>
            <w:pPr>
              <w:pStyle w:val="TableParagraph"/>
              <w:spacing w:before="11"/>
              <w:ind w:left="115"/>
              <w:rPr>
                <w:sz w:val="24"/>
              </w:rPr>
            </w:pPr>
            <w:r>
              <w:rPr>
                <w:sz w:val="24"/>
              </w:rPr>
              <w:t>RAID-0</w:t>
            </w:r>
          </w:p>
          <w:p>
            <w:pPr>
              <w:pStyle w:val="TableParagraph"/>
              <w:spacing w:before="9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дисков</w:t>
            </w:r>
          </w:p>
        </w:tc>
      </w:tr>
      <w:tr>
        <w:trPr>
          <w:trHeight w:val="299" w:hRule="atLeast"/>
        </w:trPr>
        <w:tc>
          <w:tcPr>
            <w:tcW w:w="3942" w:type="dxa"/>
          </w:tcPr>
          <w:p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данных,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ГБ</w:t>
            </w:r>
          </w:p>
        </w:tc>
        <w:tc>
          <w:tcPr>
            <w:tcW w:w="1985" w:type="dxa"/>
          </w:tcPr>
          <w:p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2064" w:type="dxa"/>
          </w:tcPr>
          <w:p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2234" w:type="dxa"/>
          </w:tcPr>
          <w:p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000</w:t>
            </w:r>
          </w:p>
        </w:tc>
      </w:tr>
    </w:tbl>
    <w:p>
      <w:pPr>
        <w:pStyle w:val="BodyText"/>
        <w:spacing w:before="1"/>
        <w:ind w:left="0" w:firstLine="0"/>
        <w:jc w:val="left"/>
        <w:rPr>
          <w:i/>
          <w:sz w:val="28"/>
        </w:rPr>
      </w:pPr>
    </w:p>
    <w:p>
      <w:pPr>
        <w:pStyle w:val="BodyText"/>
        <w:ind w:left="114"/>
        <w:jc w:val="left"/>
      </w:pPr>
      <w:r>
        <w:rPr/>
        <w:t>В</w:t>
      </w:r>
      <w:r>
        <w:rPr>
          <w:spacing w:val="54"/>
        </w:rPr>
        <w:t> </w:t>
      </w:r>
      <w:r>
        <w:rPr/>
        <w:t>Таблице</w:t>
      </w:r>
      <w:r>
        <w:rPr>
          <w:spacing w:val="56"/>
        </w:rPr>
        <w:t> </w:t>
      </w:r>
      <w:r>
        <w:rPr/>
        <w:t>11</w:t>
      </w:r>
      <w:r>
        <w:rPr>
          <w:spacing w:val="37"/>
        </w:rPr>
        <w:t> </w:t>
      </w:r>
      <w:r>
        <w:rPr/>
        <w:t>приведены</w:t>
      </w:r>
      <w:r>
        <w:rPr>
          <w:spacing w:val="56"/>
        </w:rPr>
        <w:t> </w:t>
      </w:r>
      <w:r>
        <w:rPr/>
        <w:t>требования</w:t>
      </w:r>
      <w:r>
        <w:rPr>
          <w:spacing w:val="57"/>
        </w:rPr>
        <w:t> </w:t>
      </w:r>
      <w:r>
        <w:rPr/>
        <w:t>к</w:t>
      </w:r>
      <w:r>
        <w:rPr>
          <w:spacing w:val="53"/>
        </w:rPr>
        <w:t> </w:t>
      </w:r>
      <w:r>
        <w:rPr/>
        <w:t>системному</w:t>
      </w:r>
      <w:r>
        <w:rPr>
          <w:spacing w:val="34"/>
        </w:rPr>
        <w:t> </w:t>
      </w:r>
      <w:r>
        <w:rPr/>
        <w:t>программному</w:t>
      </w:r>
      <w:r>
        <w:rPr>
          <w:spacing w:val="26"/>
        </w:rPr>
        <w:t> </w:t>
      </w:r>
      <w:r>
        <w:rPr/>
        <w:t>обеспечению</w:t>
      </w:r>
      <w:r>
        <w:rPr>
          <w:spacing w:val="-62"/>
        </w:rPr>
        <w:t> </w:t>
      </w:r>
      <w:r>
        <w:rPr/>
        <w:t>сервера</w:t>
      </w:r>
      <w:r>
        <w:rPr>
          <w:spacing w:val="1"/>
        </w:rPr>
        <w:t> </w:t>
      </w:r>
      <w:r>
        <w:rPr/>
        <w:t>и настройке</w:t>
      </w:r>
      <w:r>
        <w:rPr>
          <w:spacing w:val="3"/>
        </w:rPr>
        <w:t> </w:t>
      </w:r>
      <w:r>
        <w:rPr/>
        <w:t>сервера.</w:t>
      </w:r>
    </w:p>
    <w:p>
      <w:pPr>
        <w:pStyle w:val="BodyText"/>
        <w:ind w:left="0" w:firstLine="0"/>
        <w:jc w:val="left"/>
        <w:rPr>
          <w:sz w:val="29"/>
        </w:rPr>
      </w:pPr>
    </w:p>
    <w:p>
      <w:pPr>
        <w:spacing w:before="0" w:after="9"/>
        <w:ind w:left="9390" w:right="0" w:firstLine="0"/>
        <w:jc w:val="lef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11</w:t>
      </w:r>
    </w:p>
    <w:tbl>
      <w:tblPr>
        <w:tblW w:w="0" w:type="auto"/>
        <w:jc w:val="left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3"/>
        <w:gridCol w:w="6207"/>
      </w:tblGrid>
      <w:tr>
        <w:trPr>
          <w:trHeight w:val="300" w:hRule="atLeast"/>
        </w:trPr>
        <w:tc>
          <w:tcPr>
            <w:tcW w:w="3973" w:type="dxa"/>
          </w:tcPr>
          <w:p>
            <w:pPr>
              <w:pStyle w:val="TableParagraph"/>
              <w:spacing w:line="27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</w:t>
            </w:r>
          </w:p>
        </w:tc>
        <w:tc>
          <w:tcPr>
            <w:tcW w:w="6207" w:type="dxa"/>
          </w:tcPr>
          <w:p>
            <w:pPr>
              <w:pStyle w:val="TableParagraph"/>
              <w:spacing w:line="27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Значение</w:t>
            </w:r>
          </w:p>
        </w:tc>
      </w:tr>
      <w:tr>
        <w:trPr>
          <w:trHeight w:val="597" w:hRule="atLeast"/>
        </w:trPr>
        <w:tc>
          <w:tcPr>
            <w:tcW w:w="3973" w:type="dxa"/>
          </w:tcPr>
          <w:p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система</w:t>
            </w:r>
          </w:p>
        </w:tc>
        <w:tc>
          <w:tcPr>
            <w:tcW w:w="6207" w:type="dxa"/>
          </w:tcPr>
          <w:p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2008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Server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последними Обновлениями</w:t>
            </w:r>
          </w:p>
        </w:tc>
      </w:tr>
      <w:tr>
        <w:trPr>
          <w:trHeight w:val="299" w:hRule="atLeast"/>
        </w:trPr>
        <w:tc>
          <w:tcPr>
            <w:tcW w:w="3973" w:type="dxa"/>
          </w:tcPr>
          <w:p>
            <w:pPr>
              <w:pStyle w:val="TableParagraph"/>
              <w:spacing w:before="1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</w:t>
            </w:r>
          </w:p>
        </w:tc>
        <w:tc>
          <w:tcPr>
            <w:tcW w:w="6207" w:type="dxa"/>
          </w:tcPr>
          <w:p>
            <w:pPr>
              <w:pStyle w:val="TableParagraph"/>
              <w:spacing w:before="1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Значение</w:t>
            </w:r>
          </w:p>
        </w:tc>
      </w:tr>
      <w:tr>
        <w:trPr>
          <w:trHeight w:val="491" w:hRule="atLeast"/>
        </w:trPr>
        <w:tc>
          <w:tcPr>
            <w:tcW w:w="3973" w:type="dxa"/>
          </w:tcPr>
          <w:p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Web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сервер</w:t>
            </w:r>
          </w:p>
        </w:tc>
        <w:tc>
          <w:tcPr>
            <w:tcW w:w="6207" w:type="dxa"/>
          </w:tcPr>
          <w:p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IIS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6.0+</w:t>
            </w:r>
          </w:p>
        </w:tc>
      </w:tr>
      <w:tr>
        <w:trPr>
          <w:trHeight w:val="378" w:hRule="atLeast"/>
        </w:trPr>
        <w:tc>
          <w:tcPr>
            <w:tcW w:w="3973" w:type="dxa"/>
          </w:tcPr>
          <w:p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z w:val="24"/>
              </w:rPr>
              <w:t>Поддерживаемые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протоколы</w:t>
            </w:r>
          </w:p>
        </w:tc>
        <w:tc>
          <w:tcPr>
            <w:tcW w:w="6207" w:type="dxa"/>
          </w:tcPr>
          <w:p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z w:val="24"/>
              </w:rPr>
              <w:t>http</w:t>
            </w:r>
          </w:p>
        </w:tc>
      </w:tr>
      <w:tr>
        <w:trPr>
          <w:trHeight w:val="561" w:hRule="atLeast"/>
        </w:trPr>
        <w:tc>
          <w:tcPr>
            <w:tcW w:w="3973" w:type="dxa"/>
          </w:tcPr>
          <w:p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https</w:t>
            </w:r>
          </w:p>
        </w:tc>
        <w:tc>
          <w:tcPr>
            <w:tcW w:w="6207" w:type="dxa"/>
          </w:tcPr>
          <w:p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требуется</w:t>
            </w:r>
          </w:p>
        </w:tc>
      </w:tr>
      <w:tr>
        <w:trPr>
          <w:trHeight w:val="563" w:hRule="atLeast"/>
        </w:trPr>
        <w:tc>
          <w:tcPr>
            <w:tcW w:w="3973" w:type="dxa"/>
          </w:tcPr>
          <w:p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ftp</w:t>
            </w:r>
          </w:p>
        </w:tc>
        <w:tc>
          <w:tcPr>
            <w:tcW w:w="6207" w:type="dxa"/>
          </w:tcPr>
          <w:p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требуется</w:t>
            </w:r>
          </w:p>
        </w:tc>
      </w:tr>
      <w:tr>
        <w:trPr>
          <w:trHeight w:val="624" w:hRule="atLeast"/>
        </w:trPr>
        <w:tc>
          <w:tcPr>
            <w:tcW w:w="3973" w:type="dxa"/>
          </w:tcPr>
          <w:p>
            <w:pPr>
              <w:pStyle w:val="TableParagraph"/>
              <w:ind w:left="112" w:right="509"/>
              <w:rPr>
                <w:sz w:val="24"/>
              </w:rPr>
            </w:pPr>
            <w:r>
              <w:rPr>
                <w:sz w:val="24"/>
              </w:rPr>
              <w:t>Аутентификация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авторизация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пользователей</w:t>
            </w:r>
          </w:p>
        </w:tc>
        <w:tc>
          <w:tcPr>
            <w:tcW w:w="6207" w:type="dxa"/>
          </w:tcPr>
          <w:p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>
        <w:trPr>
          <w:trHeight w:val="623" w:hRule="atLeast"/>
        </w:trPr>
        <w:tc>
          <w:tcPr>
            <w:tcW w:w="3973" w:type="dxa"/>
          </w:tcPr>
          <w:p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Анонимный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доступ</w:t>
            </w:r>
          </w:p>
        </w:tc>
        <w:tc>
          <w:tcPr>
            <w:tcW w:w="6207" w:type="dxa"/>
          </w:tcPr>
          <w:p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529" w:top="980" w:bottom="800" w:left="620" w:right="420"/>
        </w:sectPr>
      </w:pPr>
    </w:p>
    <w:tbl>
      <w:tblPr>
        <w:tblW w:w="0" w:type="auto"/>
        <w:jc w:val="left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3"/>
        <w:gridCol w:w="6207"/>
      </w:tblGrid>
      <w:tr>
        <w:trPr>
          <w:trHeight w:val="626" w:hRule="atLeast"/>
        </w:trPr>
        <w:tc>
          <w:tcPr>
            <w:tcW w:w="3973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Внешний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статический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IP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адрес</w:t>
            </w:r>
          </w:p>
        </w:tc>
        <w:tc>
          <w:tcPr>
            <w:tcW w:w="6207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>
        <w:trPr>
          <w:trHeight w:val="625" w:hRule="atLeast"/>
        </w:trPr>
        <w:tc>
          <w:tcPr>
            <w:tcW w:w="3973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Сервер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СУБД</w:t>
            </w:r>
          </w:p>
        </w:tc>
        <w:tc>
          <w:tcPr>
            <w:tcW w:w="6207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</w:tbl>
    <w:p>
      <w:pPr>
        <w:pStyle w:val="BodyText"/>
        <w:spacing w:before="2"/>
        <w:ind w:left="0" w:firstLine="0"/>
        <w:jc w:val="left"/>
        <w:rPr>
          <w:i/>
          <w:sz w:val="15"/>
        </w:rPr>
      </w:pPr>
    </w:p>
    <w:p>
      <w:pPr>
        <w:pStyle w:val="Heading2"/>
        <w:spacing w:before="89"/>
        <w:ind w:left="832" w:right="307"/>
        <w:jc w:val="center"/>
      </w:pPr>
      <w:r>
        <w:rPr/>
        <w:t>Требования</w:t>
      </w:r>
      <w:r>
        <w:rPr>
          <w:spacing w:val="-4"/>
        </w:rPr>
        <w:t> </w:t>
      </w:r>
      <w:r>
        <w:rPr/>
        <w:t>к</w:t>
      </w:r>
      <w:r>
        <w:rPr>
          <w:spacing w:val="-5"/>
        </w:rPr>
        <w:t> </w:t>
      </w:r>
      <w:r>
        <w:rPr/>
        <w:t>материальному</w:t>
      </w:r>
      <w:r>
        <w:rPr>
          <w:spacing w:val="-2"/>
        </w:rPr>
        <w:t> </w:t>
      </w:r>
      <w:r>
        <w:rPr/>
        <w:t>оснащению</w:t>
      </w:r>
    </w:p>
    <w:p>
      <w:pPr>
        <w:pStyle w:val="BodyText"/>
        <w:spacing w:before="4"/>
        <w:ind w:left="0" w:firstLine="0"/>
        <w:jc w:val="left"/>
        <w:rPr>
          <w:b/>
          <w:sz w:val="25"/>
        </w:rPr>
      </w:pPr>
    </w:p>
    <w:p>
      <w:pPr>
        <w:pStyle w:val="BodyText"/>
        <w:ind w:left="114" w:right="290"/>
      </w:pPr>
      <w:r>
        <w:rPr/>
        <w:t>На</w:t>
      </w:r>
      <w:r>
        <w:rPr>
          <w:spacing w:val="1"/>
        </w:rPr>
        <w:t> </w:t>
      </w:r>
      <w:r>
        <w:rPr/>
        <w:t>региональном,</w:t>
      </w:r>
      <w:r>
        <w:rPr>
          <w:spacing w:val="1"/>
        </w:rPr>
        <w:t> </w:t>
      </w:r>
      <w:r>
        <w:rPr/>
        <w:t>муниципальном</w:t>
      </w:r>
      <w:r>
        <w:rPr>
          <w:spacing w:val="1"/>
        </w:rPr>
        <w:t> </w:t>
      </w:r>
      <w:r>
        <w:rPr/>
        <w:t>уровнях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уровне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организаций</w:t>
      </w:r>
      <w:r>
        <w:rPr>
          <w:spacing w:val="-62"/>
        </w:rPr>
        <w:t> </w:t>
      </w:r>
      <w:r>
        <w:rPr/>
        <w:t>должно</w:t>
      </w:r>
      <w:r>
        <w:rPr>
          <w:spacing w:val="1"/>
        </w:rPr>
        <w:t> </w:t>
      </w:r>
      <w:r>
        <w:rPr/>
        <w:t>быть</w:t>
      </w:r>
      <w:r>
        <w:rPr>
          <w:spacing w:val="65"/>
        </w:rPr>
        <w:t> </w:t>
      </w:r>
      <w:r>
        <w:rPr/>
        <w:t>подготовлено</w:t>
      </w:r>
      <w:r>
        <w:rPr>
          <w:spacing w:val="65"/>
        </w:rPr>
        <w:t> </w:t>
      </w:r>
      <w:r>
        <w:rPr/>
        <w:t>необходимое</w:t>
      </w:r>
      <w:r>
        <w:rPr>
          <w:spacing w:val="65"/>
        </w:rPr>
        <w:t> </w:t>
      </w:r>
      <w:r>
        <w:rPr/>
        <w:t>количество</w:t>
      </w:r>
      <w:r>
        <w:rPr>
          <w:spacing w:val="65"/>
        </w:rPr>
        <w:t> </w:t>
      </w:r>
      <w:r>
        <w:rPr/>
        <w:t>бумаги</w:t>
      </w:r>
      <w:r>
        <w:rPr>
          <w:spacing w:val="65"/>
        </w:rPr>
        <w:t> </w:t>
      </w:r>
      <w:r>
        <w:rPr/>
        <w:t>формата</w:t>
      </w:r>
      <w:r>
        <w:rPr>
          <w:spacing w:val="65"/>
        </w:rPr>
        <w:t> </w:t>
      </w:r>
      <w:r>
        <w:rPr/>
        <w:t>А4,</w:t>
      </w:r>
      <w:r>
        <w:rPr>
          <w:spacing w:val="65"/>
        </w:rPr>
        <w:t> </w:t>
      </w:r>
      <w:r>
        <w:rPr/>
        <w:t>определяемое</w:t>
      </w:r>
      <w:r>
        <w:rPr>
          <w:spacing w:val="1"/>
        </w:rPr>
        <w:t> </w:t>
      </w:r>
      <w:r>
        <w:rPr/>
        <w:t>из расчета не менее 4 листов на каждого участника итогового сочинения (изложения) (при</w:t>
      </w:r>
      <w:r>
        <w:rPr>
          <w:spacing w:val="1"/>
        </w:rPr>
        <w:t> </w:t>
      </w:r>
      <w:r>
        <w:rPr/>
        <w:t>этом количество листов необходимо увеличить в 2 раза, если на принтере возможна только</w:t>
      </w:r>
      <w:r>
        <w:rPr>
          <w:spacing w:val="1"/>
        </w:rPr>
        <w:t> </w:t>
      </w:r>
      <w:r>
        <w:rPr/>
        <w:t>односторонняя печать) и не менее 3 листов для копирования бланка регистрации и бланков</w:t>
      </w:r>
      <w:r>
        <w:rPr>
          <w:spacing w:val="1"/>
        </w:rPr>
        <w:t> </w:t>
      </w:r>
      <w:r>
        <w:rPr/>
        <w:t>записи (для осуществления проверки и оценивания итогового сочинения (изложения). Также</w:t>
      </w:r>
      <w:r>
        <w:rPr>
          <w:spacing w:val="1"/>
        </w:rPr>
        <w:t> </w:t>
      </w:r>
      <w:r>
        <w:rPr/>
        <w:t>необходимо предусмотреть резервное количество листов на случай порчи бланков итогового</w:t>
      </w:r>
      <w:r>
        <w:rPr>
          <w:spacing w:val="1"/>
        </w:rPr>
        <w:t> </w:t>
      </w:r>
      <w:r>
        <w:rPr/>
        <w:t>сочинения (изложения), а также на случай выдачи еще одного бланка записи дополнительно</w:t>
      </w:r>
      <w:r>
        <w:rPr>
          <w:spacing w:val="1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дополнительный</w:t>
      </w:r>
      <w:r>
        <w:rPr>
          <w:spacing w:val="1"/>
        </w:rPr>
        <w:t> </w:t>
      </w:r>
      <w:r>
        <w:rPr/>
        <w:t>бланк</w:t>
      </w:r>
      <w:r>
        <w:rPr>
          <w:spacing w:val="1"/>
        </w:rPr>
        <w:t> </w:t>
      </w:r>
      <w:r>
        <w:rPr/>
        <w:t>записи)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запросу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63"/>
        </w:rPr>
        <w:t> </w:t>
      </w:r>
      <w:r>
        <w:rPr/>
        <w:t>(изложения).</w:t>
      </w:r>
    </w:p>
    <w:p>
      <w:pPr>
        <w:pStyle w:val="BodyText"/>
        <w:ind w:left="114" w:right="294"/>
      </w:pPr>
      <w:r>
        <w:rPr/>
        <w:t>Копирование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нехватке</w:t>
      </w:r>
      <w:r>
        <w:rPr>
          <w:spacing w:val="1"/>
        </w:rPr>
        <w:t> </w:t>
      </w:r>
      <w:r>
        <w:rPr/>
        <w:t>распечатанных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местах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 сочинения (изложения) запрещено, так как все бланки имеют уникальный код</w:t>
      </w:r>
      <w:r>
        <w:rPr>
          <w:spacing w:val="1"/>
        </w:rPr>
        <w:t> </w:t>
      </w:r>
      <w:r>
        <w:rPr/>
        <w:t>работы</w:t>
      </w:r>
      <w:r>
        <w:rPr>
          <w:spacing w:val="-5"/>
        </w:rPr>
        <w:t> </w:t>
      </w:r>
      <w:r>
        <w:rPr/>
        <w:t>и</w:t>
      </w:r>
      <w:r>
        <w:rPr>
          <w:spacing w:val="-3"/>
        </w:rPr>
        <w:t> </w:t>
      </w:r>
      <w:r>
        <w:rPr/>
        <w:t>распечатываются</w:t>
      </w:r>
      <w:r>
        <w:rPr>
          <w:spacing w:val="-3"/>
        </w:rPr>
        <w:t> </w:t>
      </w:r>
      <w:r>
        <w:rPr/>
        <w:t>посредством</w:t>
      </w:r>
      <w:r>
        <w:rPr>
          <w:spacing w:val="-4"/>
        </w:rPr>
        <w:t> </w:t>
      </w:r>
      <w:r>
        <w:rPr/>
        <w:t>специализированного</w:t>
      </w:r>
      <w:r>
        <w:rPr>
          <w:spacing w:val="-4"/>
        </w:rPr>
        <w:t> </w:t>
      </w:r>
      <w:r>
        <w:rPr/>
        <w:t>программного</w:t>
      </w:r>
      <w:r>
        <w:rPr>
          <w:spacing w:val="-4"/>
        </w:rPr>
        <w:t> </w:t>
      </w:r>
      <w:r>
        <w:rPr/>
        <w:t>обеспечения.</w:t>
      </w:r>
    </w:p>
    <w:p>
      <w:pPr>
        <w:pStyle w:val="BodyText"/>
        <w:ind w:left="114" w:right="296"/>
      </w:pPr>
      <w:r>
        <w:rPr/>
        <w:t>В</w:t>
      </w:r>
      <w:r>
        <w:rPr>
          <w:spacing w:val="1"/>
        </w:rPr>
        <w:t> </w:t>
      </w:r>
      <w:r>
        <w:rPr/>
        <w:t>целях</w:t>
      </w:r>
      <w:r>
        <w:rPr>
          <w:spacing w:val="1"/>
        </w:rPr>
        <w:t> </w:t>
      </w:r>
      <w:r>
        <w:rPr/>
        <w:t>осуществления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комиссии по проверке итогового сочинения (изложения) в образовательных организациях</w:t>
      </w:r>
      <w:r>
        <w:rPr>
          <w:spacing w:val="1"/>
        </w:rPr>
        <w:t> </w:t>
      </w:r>
      <w:r>
        <w:rPr/>
        <w:t>обеспечиваются</w:t>
      </w:r>
      <w:r>
        <w:rPr>
          <w:spacing w:val="46"/>
        </w:rPr>
        <w:t> </w:t>
      </w:r>
      <w:r>
        <w:rPr/>
        <w:t>необходимыми</w:t>
      </w:r>
      <w:r>
        <w:rPr>
          <w:spacing w:val="110"/>
        </w:rPr>
        <w:t> </w:t>
      </w:r>
      <w:r>
        <w:rPr/>
        <w:t>техническими</w:t>
      </w:r>
      <w:r>
        <w:rPr>
          <w:spacing w:val="110"/>
        </w:rPr>
        <w:t> </w:t>
      </w:r>
      <w:r>
        <w:rPr/>
        <w:t>средствами</w:t>
      </w:r>
      <w:r>
        <w:rPr>
          <w:spacing w:val="111"/>
        </w:rPr>
        <w:t> </w:t>
      </w:r>
      <w:r>
        <w:rPr/>
        <w:t>(ксерокс,</w:t>
      </w:r>
      <w:r>
        <w:rPr>
          <w:spacing w:val="110"/>
        </w:rPr>
        <w:t> </w:t>
      </w:r>
      <w:r>
        <w:rPr/>
        <w:t>сканер,</w:t>
      </w:r>
      <w:r>
        <w:rPr>
          <w:spacing w:val="111"/>
        </w:rPr>
        <w:t> </w:t>
      </w:r>
      <w:r>
        <w:rPr/>
        <w:t>компьютер</w:t>
      </w:r>
      <w:r>
        <w:rPr>
          <w:spacing w:val="-63"/>
        </w:rPr>
        <w:t> </w:t>
      </w:r>
      <w:r>
        <w:rPr/>
        <w:t>с</w:t>
      </w:r>
      <w:r>
        <w:rPr>
          <w:spacing w:val="-2"/>
        </w:rPr>
        <w:t> </w:t>
      </w:r>
      <w:r>
        <w:rPr/>
        <w:t>возможностью</w:t>
      </w:r>
      <w:r>
        <w:rPr>
          <w:spacing w:val="-1"/>
        </w:rPr>
        <w:t> </w:t>
      </w:r>
      <w:r>
        <w:rPr/>
        <w:t>выхода</w:t>
      </w:r>
      <w:r>
        <w:rPr>
          <w:spacing w:val="-1"/>
        </w:rPr>
        <w:t> </w:t>
      </w:r>
      <w:r>
        <w:rPr/>
        <w:t>в</w:t>
      </w:r>
      <w:r>
        <w:rPr>
          <w:spacing w:val="1"/>
        </w:rPr>
        <w:t> </w:t>
      </w:r>
      <w:r>
        <w:rPr/>
        <w:t>сеть</w:t>
      </w:r>
      <w:r>
        <w:rPr>
          <w:spacing w:val="2"/>
        </w:rPr>
        <w:t> </w:t>
      </w:r>
      <w:r>
        <w:rPr/>
        <w:t>«Интернет»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др.).</w:t>
      </w:r>
    </w:p>
    <w:sectPr>
      <w:pgSz w:w="11910" w:h="16840"/>
      <w:pgMar w:header="0" w:footer="529" w:top="980" w:bottom="800" w:left="62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ourier New">
    <w:altName w:val="Courier New"/>
    <w:charset w:val="1"/>
    <w:family w:val="modern"/>
    <w:pitch w:val="default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1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51.979980pt;margin-top:799.866638pt;width:18pt;height:15.3pt;mso-position-horizontal-relative:page;mso-position-vertical-relative:page;z-index:-17689600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 style="position:absolute;margin-left:544.780029pt;margin-top:799.746643pt;width:25.5pt;height:16.05pt;mso-position-horizontal-relative:page;mso-position-vertical-relative:page;z-index:-17689088" type="#_x0000_t202" filled="false" stroked="false">
          <v:textbox inset="0,0,0,0">
            <w:txbxContent>
              <w:p>
                <w:pPr>
                  <w:spacing w:before="24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rect style="position:absolute;margin-left:36.720001pt;margin-top:737.880005pt;width:144.020pt;height:.599980pt;mso-position-horizontal-relative:page;mso-position-vertical-relative:page;z-index:-17688576" filled="true" fillcolor="#000000" stroked="false">
          <v:fill type="solid"/>
          <w10:wrap type="none"/>
        </v:rect>
      </w:pict>
    </w:r>
    <w:r>
      <w:rPr/>
      <w:pict>
        <v:shape style="position:absolute;margin-left:544.780029pt;margin-top:800.466614pt;width:18pt;height:15.3pt;mso-position-horizontal-relative:page;mso-position-vertical-relative:page;z-index:-17688064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19"/>
      </w:rPr>
    </w:pPr>
    <w:r>
      <w:rPr/>
      <w:pict>
        <v:shape style="position:absolute;margin-left:544.780029pt;margin-top:800.466614pt;width:18pt;height:15.3pt;mso-position-horizontal-relative:page;mso-position-vertical-relative:page;z-index:-17687552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67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8">
    <w:multiLevelType w:val="hybridMultilevel"/>
    <w:lvl w:ilvl="0">
      <w:start w:val="0"/>
      <w:numFmt w:val="bullet"/>
      <w:lvlText w:val=""/>
      <w:lvlJc w:val="left"/>
      <w:pPr>
        <w:ind w:left="842" w:hanging="363"/>
      </w:pPr>
      <w:rPr>
        <w:rFonts w:hint="default" w:ascii="Symbol" w:hAnsi="Symbol" w:eastAsia="Symbol" w:cs="Symbol"/>
        <w:w w:val="98"/>
        <w:sz w:val="26"/>
        <w:szCs w:val="2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90" w:hanging="36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41" w:hanging="36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92" w:hanging="36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443" w:hanging="36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94" w:hanging="36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745" w:hanging="36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396" w:hanging="36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047" w:hanging="363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0"/>
      <w:numFmt w:val="bullet"/>
      <w:lvlText w:val=""/>
      <w:lvlJc w:val="left"/>
      <w:pPr>
        <w:ind w:left="842" w:hanging="363"/>
      </w:pPr>
      <w:rPr>
        <w:rFonts w:hint="default" w:ascii="Symbol" w:hAnsi="Symbol" w:eastAsia="Symbol" w:cs="Symbol"/>
        <w:w w:val="98"/>
        <w:sz w:val="26"/>
        <w:szCs w:val="2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88" w:hanging="36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37" w:hanging="36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85" w:hanging="36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434" w:hanging="36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82" w:hanging="36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731" w:hanging="36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379" w:hanging="36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028" w:hanging="363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0"/>
      <w:numFmt w:val="bullet"/>
      <w:lvlText w:val=""/>
      <w:lvlJc w:val="left"/>
      <w:pPr>
        <w:ind w:left="842" w:hanging="363"/>
      </w:pPr>
      <w:rPr>
        <w:rFonts w:hint="default" w:ascii="Symbol" w:hAnsi="Symbol" w:eastAsia="Symbol" w:cs="Symbol"/>
        <w:w w:val="98"/>
        <w:sz w:val="26"/>
        <w:szCs w:val="2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90" w:hanging="36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41" w:hanging="36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92" w:hanging="36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443" w:hanging="36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94" w:hanging="36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745" w:hanging="36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396" w:hanging="36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047" w:hanging="363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1106" w:hanging="284"/>
        <w:jc w:val="left"/>
      </w:pPr>
      <w:rPr>
        <w:rFonts w:hint="default" w:ascii="Times New Roman" w:hAnsi="Times New Roman" w:eastAsia="Times New Roman" w:cs="Times New Roman"/>
        <w:w w:val="99"/>
        <w:sz w:val="25"/>
        <w:szCs w:val="25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076" w:hanging="28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53" w:hanging="28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06" w:hanging="28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983" w:hanging="28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959" w:hanging="28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936" w:hanging="28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913" w:hanging="284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1202" w:hanging="380"/>
        <w:jc w:val="left"/>
      </w:pPr>
      <w:rPr>
        <w:rFonts w:hint="default" w:ascii="Times New Roman" w:hAnsi="Times New Roman" w:eastAsia="Times New Roman" w:cs="Times New Roman"/>
        <w:w w:val="99"/>
        <w:sz w:val="25"/>
        <w:szCs w:val="25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166" w:hanging="38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133" w:hanging="38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99" w:hanging="38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66" w:hanging="38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033" w:hanging="38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999" w:hanging="38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966" w:hanging="38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933" w:hanging="380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114" w:hanging="288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566" w:hanging="281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4" w:hanging="336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6"/>
        <w:szCs w:val="26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628" w:hanging="33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662" w:hanging="33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696" w:hanging="33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730" w:hanging="33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764" w:hanging="33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798" w:hanging="336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"/>
      <w:lvlJc w:val="left"/>
      <w:pPr>
        <w:ind w:left="212" w:hanging="708"/>
      </w:pPr>
      <w:rPr>
        <w:rFonts w:hint="default" w:ascii="Symbol" w:hAnsi="Symbol" w:eastAsia="Symbol" w:cs="Symbol"/>
        <w:w w:val="99"/>
        <w:sz w:val="26"/>
        <w:szCs w:val="2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62" w:hanging="70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305" w:hanging="70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47" w:hanging="70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90" w:hanging="70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33" w:hanging="70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75" w:hanging="70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18" w:hanging="70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561" w:hanging="708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212" w:hanging="514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201" w:hanging="28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12" w:hanging="524"/>
        <w:jc w:val="left"/>
      </w:pPr>
      <w:rPr>
        <w:rFonts w:hint="default"/>
        <w:w w:val="99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212" w:hanging="524"/>
        <w:jc w:val="left"/>
      </w:pPr>
      <w:rPr>
        <w:rFonts w:hint="default"/>
        <w:w w:val="99"/>
        <w:lang w:val="ru-RU" w:eastAsia="en-US" w:bidi="ar-SA"/>
      </w:rPr>
    </w:lvl>
    <w:lvl w:ilvl="4">
      <w:start w:val="1"/>
      <w:numFmt w:val="decimal"/>
      <w:lvlText w:val="%2.%3.%4.%5."/>
      <w:lvlJc w:val="left"/>
      <w:pPr>
        <w:ind w:left="921" w:hanging="524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241" w:hanging="52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722" w:hanging="52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203" w:hanging="52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84" w:hanging="524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72" w:hanging="260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66" w:hanging="454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61" w:hanging="649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083" w:hanging="64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306" w:hanging="64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529" w:hanging="64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53" w:hanging="64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976" w:hanging="64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99" w:hanging="649"/>
      </w:pPr>
      <w:rPr>
        <w:rFonts w:hint="default"/>
        <w:lang w:val="ru-RU" w:eastAsia="en-US" w:bidi="ar-SA"/>
      </w:rPr>
    </w:lvl>
  </w:abstract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TOC1" w:type="paragraph">
    <w:name w:val="TOC 1"/>
    <w:basedOn w:val="Normal"/>
    <w:uiPriority w:val="1"/>
    <w:qFormat/>
    <w:pPr>
      <w:spacing w:before="100"/>
      <w:ind w:left="212"/>
    </w:pPr>
    <w:rPr>
      <w:rFonts w:ascii="Times New Roman" w:hAnsi="Times New Roman" w:eastAsia="Times New Roman" w:cs="Times New Roman"/>
      <w:sz w:val="26"/>
      <w:szCs w:val="26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212" w:firstLine="708"/>
      <w:jc w:val="both"/>
    </w:pPr>
    <w:rPr>
      <w:rFonts w:ascii="Times New Roman" w:hAnsi="Times New Roman" w:eastAsia="Times New Roman" w:cs="Times New Roman"/>
      <w:sz w:val="26"/>
      <w:szCs w:val="26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114" w:firstLine="708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822"/>
      <w:jc w:val="both"/>
      <w:outlineLvl w:val="2"/>
    </w:pPr>
    <w:rPr>
      <w:rFonts w:ascii="Times New Roman" w:hAnsi="Times New Roman" w:eastAsia="Times New Roman" w:cs="Times New Roman"/>
      <w:b/>
      <w:bCs/>
      <w:sz w:val="26"/>
      <w:szCs w:val="26"/>
      <w:lang w:val="ru-RU" w:eastAsia="en-US" w:bidi="ar-SA"/>
    </w:rPr>
  </w:style>
  <w:style w:styleId="Title" w:type="paragraph">
    <w:name w:val="Title"/>
    <w:basedOn w:val="Normal"/>
    <w:uiPriority w:val="1"/>
    <w:qFormat/>
    <w:pPr>
      <w:ind w:left="707"/>
    </w:pPr>
    <w:rPr>
      <w:rFonts w:ascii="Times New Roman" w:hAnsi="Times New Roman" w:eastAsia="Times New Roman" w:cs="Times New Roman"/>
      <w:b/>
      <w:bCs/>
      <w:sz w:val="42"/>
      <w:szCs w:val="42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212" w:firstLine="708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http://rustest.ru/)" TargetMode="External"/><Relationship Id="rId7" Type="http://schemas.openxmlformats.org/officeDocument/2006/relationships/footer" Target="footer2.xml"/><Relationship Id="rId8" Type="http://schemas.openxmlformats.org/officeDocument/2006/relationships/hyperlink" Target="http://www.fipi.ru/" TargetMode="External"/><Relationship Id="rId9" Type="http://schemas.openxmlformats.org/officeDocument/2006/relationships/hyperlink" Target="https://fipi.ru/itogovoe-sochinenie" TargetMode="External"/><Relationship Id="rId10" Type="http://schemas.openxmlformats.org/officeDocument/2006/relationships/image" Target="media/image1.png"/><Relationship Id="rId11" Type="http://schemas.openxmlformats.org/officeDocument/2006/relationships/image" Target="media/image2.png"/><Relationship Id="rId12" Type="http://schemas.openxmlformats.org/officeDocument/2006/relationships/footer" Target="footer3.xml"/><Relationship Id="rId13" Type="http://schemas.openxmlformats.org/officeDocument/2006/relationships/footer" Target="footer4.xml"/><Relationship Id="rId14" Type="http://schemas.openxmlformats.org/officeDocument/2006/relationships/image" Target="media/image3.jpeg"/><Relationship Id="rId1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Селезнева Екатерина Юрьевна</dc:creator>
  <dcterms:created xsi:type="dcterms:W3CDTF">2023-11-14T09:52:32Z</dcterms:created>
  <dcterms:modified xsi:type="dcterms:W3CDTF">2023-11-14T09:52:32Z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2023-11-14T00:00:00Z</vt:filetime>
  </property>
</Properties>
</file>