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МУНИЦИПАЛЬНОЕ КАЗЕННОЕ УЧРЕЖДЕНИЕ «УПРАВЛЕНИЕ ОБРАЗОВАНИЯ ЕЛАБУЖСКОГО МУНИЦИПАЛЬНОГО РАЙОНА»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МУНИЦИПАЛЬНОЕ КАЗЕННОЕ УЧРЕЖДЕНИЕ «УПРАВЛЕНИЕ ПО ДЕЛАМ МОЛОДЕЖИ И СПОРТУ ЕЛАБУЖСКОГО МУНИЦИПАЛЬНОГО РАЙОНА»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Утверждаю:                                                                  Утверждаю:                   </w:t>
      </w:r>
    </w:p>
    <w:p w:rsidR="00000000" w:rsidDel="00000000" w:rsidP="00000000" w:rsidRDefault="00000000" w:rsidRPr="00000000" w14:paraId="0000000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Начальник МКУ «Управление                                  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Врио начальника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c0e31"/>
          <w:sz w:val="24"/>
          <w:szCs w:val="24"/>
          <w:highlight w:val="white"/>
          <w:u w:val="none"/>
          <w:vertAlign w:val="baseline"/>
          <w:rtl w:val="0"/>
        </w:rPr>
        <w:t xml:space="preserve">«Управление по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образования ЕМР»                                                      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c0e31"/>
          <w:sz w:val="24"/>
          <w:szCs w:val="24"/>
          <w:highlight w:val="white"/>
          <w:u w:val="none"/>
          <w:vertAlign w:val="baseline"/>
          <w:rtl w:val="0"/>
        </w:rPr>
        <w:t xml:space="preserve">делам молодежи и спорту ЕМР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_____________Р.И. Зарипов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c0e31"/>
          <w:sz w:val="24"/>
          <w:szCs w:val="24"/>
          <w:highlight w:val="white"/>
          <w:u w:val="none"/>
          <w:vertAlign w:val="baseline"/>
          <w:rtl w:val="0"/>
        </w:rPr>
        <w:t xml:space="preserve">                                    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___________Н.В. Чебан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«_____»______________2020 год                             «_____»______________2020 год                                 </w:t>
      </w:r>
    </w:p>
    <w:p w:rsidR="00000000" w:rsidDel="00000000" w:rsidP="00000000" w:rsidRDefault="00000000" w:rsidRPr="00000000" w14:paraId="0000000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                                                                       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3119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baseline"/>
          <w:rtl w:val="0"/>
        </w:rPr>
        <w:t xml:space="preserve">ПОЛОЖЕНИЕ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baseline"/>
          <w:rtl w:val="0"/>
        </w:rPr>
        <w:t xml:space="preserve">о проведении муниципальной акции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baseline"/>
          <w:rtl w:val="0"/>
        </w:rPr>
        <w:t xml:space="preserve">#физкультурадома#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67" w:right="0" w:firstLine="0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2020 год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ПОЛОЖЕНИЕ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о проведении муниципальной акции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#физкультурадома#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1.Общие положения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Муниципальная акция  #физкультурадома# (далее – акция)  призвана служить пропаганде занятий физической культурой, спортом, формированию навыков здорового образа жизни среди населения Елабужского муниципального района.</w:t>
      </w:r>
    </w:p>
    <w:p w:rsidR="00000000" w:rsidDel="00000000" w:rsidP="00000000" w:rsidRDefault="00000000" w:rsidRPr="00000000" w14:paraId="0000003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Акция проводится   в целях   привлечения    детей и взрослых   к здоровому образу жизни, популяризации физической культуры и спорта среди подрастающего поколения, использования интернет пространства, как   площадки для формирования   позитивных установок, повышения имиджа спортивного образа жизни и развития творческого потенциала личности.</w:t>
      </w:r>
    </w:p>
    <w:p w:rsidR="00000000" w:rsidDel="00000000" w:rsidP="00000000" w:rsidRDefault="00000000" w:rsidRPr="00000000" w14:paraId="0000003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Муниципальная акция  так же проводится в поддержку акции «Эстафета здоровья», стартовавшая в рамках реализации федерального проекта «Укрепление общественного здоровья»  национального проекта «Демография». </w:t>
      </w:r>
    </w:p>
    <w:p w:rsidR="00000000" w:rsidDel="00000000" w:rsidP="00000000" w:rsidRDefault="00000000" w:rsidRPr="00000000" w14:paraId="0000003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2.Координаторы и участники.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Организаторы акции: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МКУ «Управление образования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c0e31"/>
          <w:sz w:val="28"/>
          <w:szCs w:val="28"/>
          <w:highlight w:val="white"/>
          <w:u w:val="none"/>
          <w:vertAlign w:val="baseline"/>
          <w:rtl w:val="0"/>
        </w:rPr>
        <w:t xml:space="preserve">исполнительского комитета Елабужского муниципального района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»,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c0e31"/>
          <w:sz w:val="28"/>
          <w:szCs w:val="28"/>
          <w:highlight w:val="white"/>
          <w:u w:val="none"/>
          <w:vertAlign w:val="baseline"/>
          <w:rtl w:val="0"/>
        </w:rPr>
        <w:t xml:space="preserve">МКУ «Управление по делам молодежи и спорту исполнительского комитета Елабужского муниципального района»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3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Участниками акции 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#физкультурадома#  может стать любой желающий.</w:t>
      </w:r>
    </w:p>
    <w:p w:rsidR="00000000" w:rsidDel="00000000" w:rsidP="00000000" w:rsidRDefault="00000000" w:rsidRPr="00000000" w14:paraId="0000003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Мероприятия акции: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«Мама, папа, я – спортивная семья»</w:t>
      </w:r>
    </w:p>
    <w:p w:rsidR="00000000" w:rsidDel="00000000" w:rsidP="00000000" w:rsidRDefault="00000000" w:rsidRPr="00000000" w14:paraId="0000003D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«ГТО для всех»</w:t>
      </w:r>
    </w:p>
    <w:p w:rsidR="00000000" w:rsidDel="00000000" w:rsidP="00000000" w:rsidRDefault="00000000" w:rsidRPr="00000000" w14:paraId="0000003E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«Спорт и учеба»</w:t>
      </w:r>
    </w:p>
    <w:p w:rsidR="00000000" w:rsidDel="00000000" w:rsidP="00000000" w:rsidRDefault="00000000" w:rsidRPr="00000000" w14:paraId="0000003F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«Фан-движение»</w:t>
      </w:r>
    </w:p>
    <w:p w:rsidR="00000000" w:rsidDel="00000000" w:rsidP="00000000" w:rsidRDefault="00000000" w:rsidRPr="00000000" w14:paraId="0000004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3.Условия проведения конкурса: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ab/>
        <w:t xml:space="preserve">Муниципальная акция  #физкультурадома#  проводится с 13 апреля по 5 мая 2020 года. </w:t>
      </w:r>
    </w:p>
    <w:p w:rsidR="00000000" w:rsidDel="00000000" w:rsidP="00000000" w:rsidRDefault="00000000" w:rsidRPr="00000000" w14:paraId="0000004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</w:t>
        <w:tab/>
        <w:t xml:space="preserve">На Акцию предоставляются видеоролики, демонстрирующие в течение 2-х минут комплекс физкультминутки, соответствующий одному из мероприятий акции, материал зафиксирован смартфон, цифровые фото-видео камеры и смонтирован техническими средствами.</w:t>
      </w:r>
    </w:p>
    <w:p w:rsidR="00000000" w:rsidDel="00000000" w:rsidP="00000000" w:rsidRDefault="00000000" w:rsidRPr="00000000" w14:paraId="0000004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ab/>
        <w:t xml:space="preserve">К участию в акции принимаются только завершенные оригинальные произведения, отвечающие его целям и задачам. Родители (законные   представители) несовершеннолетнего   должны   заполнить и приложить согласие на фото и видеосъемку, размещение роликов. Формы заявки на участие в акции и согласия   родителей прилагаются (Приложение 2, 3). </w:t>
      </w:r>
    </w:p>
    <w:p w:rsidR="00000000" w:rsidDel="00000000" w:rsidP="00000000" w:rsidRDefault="00000000" w:rsidRPr="00000000" w14:paraId="0000004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0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ab/>
        <w:t xml:space="preserve">Минимальное разрешение видеоролика – 480x360 для 4:3, 480x272 для 16:9, не ниже 240 px (пикселей). Ориентация – горизонтальная. Продолжительность записи видеоролика не более 2 минут. Участие автора в видеоролике необязательно. Использование специальных программ и инструментов при съёмке и монтаже видеоролика самостоятельно решается участником акции. Окончательный вариант смонтированного видеоролика сохранять в форматах AVI, MOV, MPEG, МP4.</w:t>
      </w:r>
    </w:p>
    <w:p w:rsidR="00000000" w:rsidDel="00000000" w:rsidP="00000000" w:rsidRDefault="00000000" w:rsidRPr="00000000" w14:paraId="0000004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Работы оцениваются организационной комиссией (Приложение 1).</w:t>
      </w:r>
    </w:p>
    <w:p w:rsidR="00000000" w:rsidDel="00000000" w:rsidP="00000000" w:rsidRDefault="00000000" w:rsidRPr="00000000" w14:paraId="0000004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Участнику акции необходимо: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Работы, заявки на участие и согласие  родителей (приложения № 2, 3) в обязательном порядке необходимо направить   электронной почтой: </w:t>
      </w:r>
      <w:hyperlink r:id="rId6">
        <w:r w:rsidDel="00000000" w:rsidR="00000000" w:rsidRPr="00000000">
          <w:rPr>
            <w:rFonts w:ascii="Times New Roman" w:cs="Times New Roman" w:eastAsia="Times New Roman" w:hAnsi="Times New Roman"/>
            <w:b w:val="0"/>
            <w:i w:val="0"/>
            <w:smallCaps w:val="0"/>
            <w:strike w:val="0"/>
            <w:color w:val="0563c1"/>
            <w:sz w:val="28"/>
            <w:szCs w:val="28"/>
            <w:u w:val="single"/>
            <w:shd w:fill="auto" w:val="clear"/>
            <w:vertAlign w:val="baseline"/>
            <w:rtl w:val="0"/>
          </w:rPr>
          <w:t xml:space="preserve">sportgo-emr@mail.ru</w:t>
        </w:r>
      </w:hyperlink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не позднее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5 мая 2020 г.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Работы направленные после 5 мая 2020 г. рассматриваться не будут.</w:t>
      </w:r>
    </w:p>
    <w:p w:rsidR="00000000" w:rsidDel="00000000" w:rsidP="00000000" w:rsidRDefault="00000000" w:rsidRPr="00000000" w14:paraId="0000004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4.Рекомендации по организации акции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Мероприятия акции: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«Мама, папа, я – спортивная семья»</w:t>
      </w:r>
    </w:p>
    <w:p w:rsidR="00000000" w:rsidDel="00000000" w:rsidP="00000000" w:rsidRDefault="00000000" w:rsidRPr="00000000" w14:paraId="0000004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Задача: популяризация здорового образа жизни, занятий физической культурой и спортом в семейном кругу.</w:t>
      </w:r>
    </w:p>
    <w:p w:rsidR="00000000" w:rsidDel="00000000" w:rsidP="00000000" w:rsidRDefault="00000000" w:rsidRPr="00000000" w14:paraId="0000005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- проведение различных соревнований, спартакиад, в которых могут участвовать  семьи под общим лозунгом «Мама, папа, я – спортивная семья»;</w:t>
      </w:r>
    </w:p>
    <w:p w:rsidR="00000000" w:rsidDel="00000000" w:rsidP="00000000" w:rsidRDefault="00000000" w:rsidRPr="00000000" w14:paraId="0000005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- проведение открытых фитнес-тренировок для семей, где предусмотрены элементы как для детей, так и для взрослых.</w:t>
      </w:r>
    </w:p>
    <w:p w:rsidR="00000000" w:rsidDel="00000000" w:rsidP="00000000" w:rsidRDefault="00000000" w:rsidRPr="00000000" w14:paraId="00000052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«ГТО для всех»</w:t>
      </w:r>
    </w:p>
    <w:p w:rsidR="00000000" w:rsidDel="00000000" w:rsidP="00000000" w:rsidRDefault="00000000" w:rsidRPr="00000000" w14:paraId="0000005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Задача: пропаганда ГТО среди различных слоев населения.</w:t>
      </w:r>
    </w:p>
    <w:p w:rsidR="00000000" w:rsidDel="00000000" w:rsidP="00000000" w:rsidRDefault="00000000" w:rsidRPr="00000000" w14:paraId="0000005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highlight w:val="white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-  проведение сдачи норм ГТО для различных категорий граждан (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highlight w:val="white"/>
          <w:u w:val="none"/>
          <w:vertAlign w:val="baseline"/>
          <w:rtl w:val="0"/>
        </w:rPr>
        <w:t xml:space="preserve">день ОФП: сгибание и разгибание рук в упоре лежа на полу);</w:t>
      </w:r>
    </w:p>
    <w:p w:rsidR="00000000" w:rsidDel="00000000" w:rsidP="00000000" w:rsidRDefault="00000000" w:rsidRPr="00000000" w14:paraId="0000005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highlight w:val="white"/>
          <w:u w:val="none"/>
          <w:vertAlign w:val="baseline"/>
          <w:rtl w:val="0"/>
        </w:rPr>
        <w:t xml:space="preserve">- проведение мероприятий в  поддержку ГТО, например, флешмоб и т.д.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«Спорт и учеба»</w:t>
      </w:r>
    </w:p>
    <w:p w:rsidR="00000000" w:rsidDel="00000000" w:rsidP="00000000" w:rsidRDefault="00000000" w:rsidRPr="00000000" w14:paraId="0000005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Задача: привлечения    детей и взрослых   к здоровому образу жизни, популяризации физической культуры и спорта среди подрастающего поколения.</w:t>
      </w:r>
    </w:p>
    <w:p w:rsidR="00000000" w:rsidDel="00000000" w:rsidP="00000000" w:rsidRDefault="00000000" w:rsidRPr="00000000" w14:paraId="0000005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- проведение мероприятий по популяризации здорового образа жизни, занятий физической культурой и спортом в учебных заведениях, в том числе уроки физической культуры, уроки здоровья, открытые тренировки по различным видам спорта, флешмобы и т.д.;</w:t>
      </w:r>
    </w:p>
    <w:p w:rsidR="00000000" w:rsidDel="00000000" w:rsidP="00000000" w:rsidRDefault="00000000" w:rsidRPr="00000000" w14:paraId="0000005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- открытые уроки здоровья и физической культуры от спортивных секций, работающих на базе учебных заведений;</w:t>
      </w:r>
    </w:p>
    <w:p w:rsidR="00000000" w:rsidDel="00000000" w:rsidP="00000000" w:rsidRDefault="00000000" w:rsidRPr="00000000" w14:paraId="0000005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- единый урок физической культуры.</w:t>
      </w:r>
    </w:p>
    <w:p w:rsidR="00000000" w:rsidDel="00000000" w:rsidP="00000000" w:rsidRDefault="00000000" w:rsidRPr="00000000" w14:paraId="0000005B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«Фан-движение»</w:t>
      </w:r>
    </w:p>
    <w:p w:rsidR="00000000" w:rsidDel="00000000" w:rsidP="00000000" w:rsidRDefault="00000000" w:rsidRPr="00000000" w14:paraId="0000005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- проведение мероприятий по поддержке здорового образа жизни, занятиям спортом, флешмобы фан-движения и т.д.</w:t>
      </w:r>
    </w:p>
    <w:p w:rsidR="00000000" w:rsidDel="00000000" w:rsidP="00000000" w:rsidRDefault="00000000" w:rsidRPr="00000000" w14:paraId="0000005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5.Критерии оценок.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ab/>
        <w:t xml:space="preserve"> Критерии оценки содержания видеоролика:</w:t>
      </w:r>
    </w:p>
    <w:p w:rsidR="00000000" w:rsidDel="00000000" w:rsidP="00000000" w:rsidRDefault="00000000" w:rsidRPr="00000000" w14:paraId="0000005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•</w:t>
        <w:tab/>
        <w:t xml:space="preserve">соответствие представленного материала теме мероприятия акции;</w:t>
      </w:r>
    </w:p>
    <w:p w:rsidR="00000000" w:rsidDel="00000000" w:rsidP="00000000" w:rsidRDefault="00000000" w:rsidRPr="00000000" w14:paraId="0000006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•</w:t>
        <w:tab/>
        <w:t xml:space="preserve">комплекс физкультминутки (подобранные упражнения их доступность   и эмоциональность);</w:t>
      </w:r>
    </w:p>
    <w:p w:rsidR="00000000" w:rsidDel="00000000" w:rsidP="00000000" w:rsidRDefault="00000000" w:rsidRPr="00000000" w14:paraId="0000006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ab/>
        <w:t xml:space="preserve">Оценка за содержательную составляющую видеоролика является решающей при определении победителя. Оценка за техническое исполнение видеоролика может незначительно повысить значимость работы, но не может иметь решающего значения.</w:t>
      </w:r>
    </w:p>
    <w:p w:rsidR="00000000" w:rsidDel="00000000" w:rsidP="00000000" w:rsidRDefault="00000000" w:rsidRPr="00000000" w14:paraId="0000006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6.Подведение итогов, награждение победителей конкурса: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ab/>
        <w:t xml:space="preserve">Итоги работ будут подведены в срок до 13 мая 2020 г. Лучшие работы будут собраны в единый ролик  акции #физкультурадома#.  По итогам присуждаются 1, 2 и 3 место. Победителям будут направлены дипломы электронной почтой. Организационный комитет имеет право определить и дополнительные номинации акции. Ролики победителей будут опубликованы в интернет-ресурсах Организаторов.</w:t>
      </w:r>
    </w:p>
    <w:bookmarkStart w:colFirst="0" w:colLast="0" w:name="gjdgxs" w:id="0"/>
    <w:bookmarkEnd w:id="0"/>
    <w:p w:rsidR="00000000" w:rsidDel="00000000" w:rsidP="00000000" w:rsidRDefault="00000000" w:rsidRPr="00000000" w14:paraId="0000006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bookmarkStart w:colFirst="0" w:colLast="0" w:name="30j0zll" w:id="1"/>
    <w:bookmarkEnd w:id="1"/>
    <w:p w:rsidR="00000000" w:rsidDel="00000000" w:rsidP="00000000" w:rsidRDefault="00000000" w:rsidRPr="00000000" w14:paraId="0000006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20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ab/>
        <w:t xml:space="preserve">Авторские права.  Ответственность за соблюдение авторских прав работы, участвующей в конкурсе, несет автор, приславший данную работу. Присылая свою работу, автор автоматически дают право организаторам конкурса на использование присланного материала (размещение в сети интернет, участие в творческих проектах и т. п.). Участники конкурса дают свое согласие на обработку своих персональных данных: фамилии, имени, отчества, года и места рождения, почтового адреса, абонентского номера, адресов электронной почты, сведений персональных данных, сообщенных участником конкурса.</w:t>
      </w:r>
    </w:p>
    <w:p w:rsidR="00000000" w:rsidDel="00000000" w:rsidP="00000000" w:rsidRDefault="00000000" w:rsidRPr="00000000" w14:paraId="0000006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7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7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7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7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7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7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7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7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7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7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7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7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7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7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7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7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7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7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7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7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7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7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7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7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7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7" w:lineRule="auto"/>
        <w:ind w:left="0" w:right="-1" w:firstLine="708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         Приложение 1</w:t>
      </w:r>
    </w:p>
    <w:p w:rsidR="00000000" w:rsidDel="00000000" w:rsidP="00000000" w:rsidRDefault="00000000" w:rsidRPr="00000000" w14:paraId="0000008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9355"/>
        </w:tabs>
        <w:spacing w:after="120" w:before="0" w:line="240" w:lineRule="auto"/>
        <w:ind w:left="0" w:right="-1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keepNext w:val="1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9355"/>
        </w:tabs>
        <w:spacing w:after="0" w:before="0" w:line="240" w:lineRule="auto"/>
        <w:ind w:left="0" w:right="-1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ОРГАНИЗАЦИОННЫЙ КОМИТЕТ</w:t>
      </w:r>
    </w:p>
    <w:p w:rsidR="00000000" w:rsidDel="00000000" w:rsidP="00000000" w:rsidRDefault="00000000" w:rsidRPr="00000000" w14:paraId="0000008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9355"/>
        </w:tabs>
        <w:spacing w:after="0" w:before="0" w:line="240" w:lineRule="auto"/>
        <w:ind w:left="1635" w:right="-1" w:hanging="877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                              акции #физкультурадома#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9355"/>
        </w:tabs>
        <w:spacing w:after="0" w:before="0" w:line="240" w:lineRule="auto"/>
        <w:ind w:left="0" w:right="-1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9355"/>
        </w:tabs>
        <w:spacing w:after="120" w:before="1" w:line="240" w:lineRule="auto"/>
        <w:ind w:left="0" w:right="-1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9355"/>
        </w:tabs>
        <w:spacing w:after="0" w:before="0" w:line="240" w:lineRule="auto"/>
        <w:ind w:left="0" w:right="-1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Председатель: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9355"/>
        </w:tabs>
        <w:spacing w:after="0" w:before="0" w:line="240" w:lineRule="auto"/>
        <w:ind w:left="0" w:right="-1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Кузнецов А.А    - заместитель начальника по воспитательной работе МКУ «Управление образования ЕМР» РТ</w:t>
      </w:r>
    </w:p>
    <w:p w:rsidR="00000000" w:rsidDel="00000000" w:rsidP="00000000" w:rsidRDefault="00000000" w:rsidRPr="00000000" w14:paraId="00000088">
      <w:pPr>
        <w:keepNext w:val="1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9355"/>
        </w:tabs>
        <w:spacing w:after="0" w:before="240" w:line="240" w:lineRule="auto"/>
        <w:ind w:left="0" w:right="-1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Заместитель председателя:</w:t>
      </w:r>
    </w:p>
    <w:p w:rsidR="00000000" w:rsidDel="00000000" w:rsidP="00000000" w:rsidRDefault="00000000" w:rsidRPr="00000000" w14:paraId="0000008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Чебан Н.В.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–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Врио начальника Управления по делам молодежи и спорту Исполкома Елабужского муниципального района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Члены оргкомитета: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9355"/>
        </w:tabs>
        <w:spacing w:after="0" w:before="0" w:line="240" w:lineRule="auto"/>
        <w:ind w:left="0" w:right="-1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Бадртдинова Г.Р.   -   Методист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 по учебным дисциплинам МКУ «Управление образования ЕМР»</w:t>
      </w:r>
    </w:p>
    <w:p w:rsidR="00000000" w:rsidDel="00000000" w:rsidP="00000000" w:rsidRDefault="00000000" w:rsidRPr="00000000" w14:paraId="0000008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9355"/>
        </w:tabs>
        <w:spacing w:after="0" w:before="0" w:line="240" w:lineRule="auto"/>
        <w:ind w:left="0" w:right="-1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9355"/>
        </w:tabs>
        <w:spacing w:after="0" w:before="0" w:line="240" w:lineRule="auto"/>
        <w:ind w:left="0" w:right="-1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Билалова А.Р. -  Методист по дошкольному образованию 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МКУ «Управление образования ЕМР»</w:t>
      </w:r>
    </w:p>
    <w:p w:rsidR="00000000" w:rsidDel="00000000" w:rsidP="00000000" w:rsidRDefault="00000000" w:rsidRPr="00000000" w14:paraId="0000008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9355"/>
        </w:tabs>
        <w:spacing w:after="0" w:before="0" w:line="240" w:lineRule="auto"/>
        <w:ind w:left="0" w:right="-1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9355"/>
        </w:tabs>
        <w:spacing w:after="0" w:before="0" w:line="240" w:lineRule="auto"/>
        <w:ind w:left="0" w:right="-1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Бухарева О.И.-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Главный специалист  МКУ «УДМиС Исполкома ЕМР»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keepNext w:val="1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9355"/>
        </w:tabs>
        <w:spacing w:after="0" w:before="240" w:line="240" w:lineRule="auto"/>
        <w:ind w:left="0" w:right="-1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Секретарь оргкомитета:</w:t>
      </w:r>
    </w:p>
    <w:p w:rsidR="00000000" w:rsidDel="00000000" w:rsidP="00000000" w:rsidRDefault="00000000" w:rsidRPr="00000000" w14:paraId="0000009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9355"/>
        </w:tabs>
        <w:spacing w:after="0" w:before="0" w:line="240" w:lineRule="auto"/>
        <w:ind w:left="0" w:right="-1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Персидская Н.С.  -  Специалист МКУ «Управление образования ЕМР» РТ</w:t>
      </w:r>
    </w:p>
    <w:p w:rsidR="00000000" w:rsidDel="00000000" w:rsidP="00000000" w:rsidRDefault="00000000" w:rsidRPr="00000000" w14:paraId="00000093">
      <w:pPr>
        <w:keepNext w:val="1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9355"/>
        </w:tabs>
        <w:spacing w:after="0" w:before="240" w:line="240" w:lineRule="auto"/>
        <w:ind w:left="0" w:right="-1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7" w:lineRule="auto"/>
        <w:ind w:left="0" w:right="-1" w:firstLine="708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Приложение 2</w:t>
      </w:r>
    </w:p>
    <w:p w:rsidR="00000000" w:rsidDel="00000000" w:rsidP="00000000" w:rsidRDefault="00000000" w:rsidRPr="00000000" w14:paraId="000000B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7" w:lineRule="auto"/>
        <w:ind w:left="0" w:right="1329" w:firstLine="708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9355"/>
        </w:tabs>
        <w:spacing w:after="0" w:before="0" w:line="240" w:lineRule="auto"/>
        <w:ind w:left="1635" w:right="-1" w:hanging="877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Заявка на участие в акции #физкультурадома#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7" w:lineRule="auto"/>
        <w:ind w:left="0" w:right="1329" w:firstLine="708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7" w:lineRule="auto"/>
        <w:ind w:left="0" w:right="1329" w:firstLine="708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774.0" w:type="dxa"/>
        <w:jc w:val="left"/>
        <w:tblInd w:w="-84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5246"/>
        <w:gridCol w:w="5528"/>
        <w:tblGridChange w:id="0">
          <w:tblGrid>
            <w:gridCol w:w="5246"/>
            <w:gridCol w:w="5528"/>
          </w:tblGrid>
        </w:tblGridChange>
      </w:tblGrid>
      <w:tr>
        <w:tc>
          <w:tcPr>
            <w:vAlign w:val="top"/>
          </w:tcPr>
          <w:p w:rsidR="00000000" w:rsidDel="00000000" w:rsidP="00000000" w:rsidRDefault="00000000" w:rsidRPr="00000000" w14:paraId="000000B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37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Ф.И.О. автора (авторов) ролика , название ролика</w:t>
            </w:r>
          </w:p>
          <w:p w:rsidR="00000000" w:rsidDel="00000000" w:rsidP="00000000" w:rsidRDefault="00000000" w:rsidRPr="00000000" w14:paraId="000000B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37" w:lineRule="auto"/>
              <w:ind w:left="0" w:right="1329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B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37" w:lineRule="auto"/>
              <w:ind w:left="0" w:right="0" w:firstLine="0"/>
              <w:jc w:val="righ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top"/>
          </w:tcPr>
          <w:p w:rsidR="00000000" w:rsidDel="00000000" w:rsidP="00000000" w:rsidRDefault="00000000" w:rsidRPr="00000000" w14:paraId="000000B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37" w:lineRule="auto"/>
              <w:ind w:left="0" w:right="1329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Мероприятие акции</w:t>
            </w:r>
          </w:p>
          <w:p w:rsidR="00000000" w:rsidDel="00000000" w:rsidP="00000000" w:rsidRDefault="00000000" w:rsidRPr="00000000" w14:paraId="000000B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37" w:lineRule="auto"/>
              <w:ind w:left="0" w:right="1329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B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37" w:lineRule="auto"/>
              <w:ind w:left="0" w:right="1329" w:firstLine="0"/>
              <w:jc w:val="righ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top"/>
          </w:tcPr>
          <w:p w:rsidR="00000000" w:rsidDel="00000000" w:rsidP="00000000" w:rsidRDefault="00000000" w:rsidRPr="00000000" w14:paraId="000000B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37" w:lineRule="auto"/>
              <w:ind w:left="0" w:right="1329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Контактные данные автора </w:t>
            </w:r>
          </w:p>
          <w:p w:rsidR="00000000" w:rsidDel="00000000" w:rsidP="00000000" w:rsidRDefault="00000000" w:rsidRPr="00000000" w14:paraId="000000B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37" w:lineRule="auto"/>
              <w:ind w:left="0" w:right="1329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(телефон, E-mail)</w:t>
            </w:r>
          </w:p>
          <w:p w:rsidR="00000000" w:rsidDel="00000000" w:rsidP="00000000" w:rsidRDefault="00000000" w:rsidRPr="00000000" w14:paraId="000000C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37" w:lineRule="auto"/>
              <w:ind w:left="0" w:right="1329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C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37" w:lineRule="auto"/>
              <w:ind w:left="0" w:right="1329" w:firstLine="0"/>
              <w:jc w:val="righ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top"/>
          </w:tcPr>
          <w:p w:rsidR="00000000" w:rsidDel="00000000" w:rsidP="00000000" w:rsidRDefault="00000000" w:rsidRPr="00000000" w14:paraId="000000C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37" w:lineRule="auto"/>
              <w:ind w:left="0" w:right="1329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Образовательная организация </w:t>
            </w:r>
          </w:p>
          <w:p w:rsidR="00000000" w:rsidDel="00000000" w:rsidP="00000000" w:rsidRDefault="00000000" w:rsidRPr="00000000" w14:paraId="000000C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37" w:lineRule="auto"/>
              <w:ind w:left="0" w:right="1329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C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37" w:lineRule="auto"/>
              <w:ind w:left="0" w:right="1329" w:firstLine="0"/>
              <w:jc w:val="righ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top"/>
          </w:tcPr>
          <w:p w:rsidR="00000000" w:rsidDel="00000000" w:rsidP="00000000" w:rsidRDefault="00000000" w:rsidRPr="00000000" w14:paraId="000000C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37" w:lineRule="auto"/>
              <w:ind w:left="0" w:right="1329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Дополнительная  информация (по необходимости)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C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37" w:lineRule="auto"/>
              <w:ind w:left="0" w:right="1329" w:firstLine="0"/>
              <w:jc w:val="righ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C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7" w:lineRule="auto"/>
        <w:ind w:left="0" w:right="1329" w:firstLine="708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7" w:lineRule="auto"/>
        <w:ind w:left="0" w:right="1329" w:firstLine="708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7" w:lineRule="auto"/>
        <w:ind w:left="0" w:right="1329" w:firstLine="708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7" w:lineRule="auto"/>
        <w:ind w:left="0" w:right="1329" w:firstLine="708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7" w:lineRule="auto"/>
        <w:ind w:left="0" w:right="1329" w:firstLine="708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7" w:lineRule="auto"/>
        <w:ind w:left="0" w:right="1329" w:firstLine="708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7" w:lineRule="auto"/>
        <w:ind w:left="0" w:right="1329" w:firstLine="708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7" w:lineRule="auto"/>
        <w:ind w:left="0" w:right="1329" w:firstLine="708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7" w:lineRule="auto"/>
        <w:ind w:left="0" w:right="1329" w:firstLine="708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7" w:lineRule="auto"/>
        <w:ind w:left="0" w:right="1329" w:firstLine="708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7" w:lineRule="auto"/>
        <w:ind w:left="0" w:right="1329" w:firstLine="708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7" w:lineRule="auto"/>
        <w:ind w:left="0" w:right="1329" w:firstLine="708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7" w:lineRule="auto"/>
        <w:ind w:left="0" w:right="1329" w:firstLine="708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7" w:lineRule="auto"/>
        <w:ind w:left="0" w:right="1329" w:firstLine="708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7" w:lineRule="auto"/>
        <w:ind w:left="0" w:right="1329" w:firstLine="708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7" w:lineRule="auto"/>
        <w:ind w:left="0" w:right="1329" w:firstLine="708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7" w:lineRule="auto"/>
        <w:ind w:left="0" w:right="1329" w:firstLine="708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7" w:lineRule="auto"/>
        <w:ind w:left="0" w:right="1329" w:firstLine="708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7" w:lineRule="auto"/>
        <w:ind w:left="0" w:right="1329" w:firstLine="708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7" w:lineRule="auto"/>
        <w:ind w:left="0" w:right="1329" w:firstLine="708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7" w:lineRule="auto"/>
        <w:ind w:left="0" w:right="1329" w:firstLine="708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7" w:lineRule="auto"/>
        <w:ind w:left="0" w:right="1329" w:firstLine="708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7" w:lineRule="auto"/>
        <w:ind w:left="0" w:right="1329" w:firstLine="708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7" w:lineRule="auto"/>
        <w:ind w:left="0" w:right="1329" w:firstLine="708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7" w:lineRule="auto"/>
        <w:ind w:left="0" w:right="1329" w:firstLine="708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7" w:lineRule="auto"/>
        <w:ind w:left="0" w:right="1329" w:firstLine="708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7" w:lineRule="auto"/>
        <w:ind w:left="0" w:right="1329" w:firstLine="708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7" w:lineRule="auto"/>
        <w:ind w:left="0" w:right="1329" w:firstLine="708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Приложение 3</w:t>
      </w:r>
    </w:p>
    <w:p w:rsidR="00000000" w:rsidDel="00000000" w:rsidP="00000000" w:rsidRDefault="00000000" w:rsidRPr="00000000" w14:paraId="000000E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СОГЛАСИЕ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родителя (законного представителя) несовершеннолетнего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на фото и видеосъемку, размещение фотографий и/или другой личной информации (фамилия, имя) ребенка.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Я, _______________________________________________________________,</w:t>
      </w:r>
    </w:p>
    <w:p w:rsidR="00000000" w:rsidDel="00000000" w:rsidP="00000000" w:rsidRDefault="00000000" w:rsidRPr="00000000" w14:paraId="000000E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09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superscript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superscript"/>
          <w:rtl w:val="0"/>
        </w:rPr>
        <w:t xml:space="preserve">                                                      (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6"/>
          <w:szCs w:val="26"/>
          <w:u w:val="none"/>
          <w:shd w:fill="auto" w:val="clear"/>
          <w:vertAlign w:val="superscript"/>
          <w:rtl w:val="0"/>
        </w:rPr>
        <w:t xml:space="preserve">ФИО родителя или законного представителя)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паспорт  серия ______ № ____________ выдан __________________________</w:t>
      </w:r>
    </w:p>
    <w:p w:rsidR="00000000" w:rsidDel="00000000" w:rsidP="00000000" w:rsidRDefault="00000000" w:rsidRPr="00000000" w14:paraId="000000E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__________________________________________________________________ "___"_____20 ___ года</w:t>
      </w:r>
    </w:p>
    <w:p w:rsidR="00000000" w:rsidDel="00000000" w:rsidP="00000000" w:rsidRDefault="00000000" w:rsidRPr="00000000" w14:paraId="000000E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являясь родителем (законным представителем) несовершеннолетнего __________________________________________________________________, </w:t>
      </w:r>
    </w:p>
    <w:p w:rsidR="00000000" w:rsidDel="00000000" w:rsidP="00000000" w:rsidRDefault="00000000" w:rsidRPr="00000000" w14:paraId="000000E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09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superscript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superscript"/>
          <w:rtl w:val="0"/>
        </w:rPr>
        <w:t xml:space="preserve">(ФИО несовершеннолетнего)</w:t>
      </w:r>
    </w:p>
    <w:p w:rsidR="00000000" w:rsidDel="00000000" w:rsidP="00000000" w:rsidRDefault="00000000" w:rsidRPr="00000000" w14:paraId="000000E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Свидетельство о рождении серия _______ №______________ выдано «____»______20___ года</w:t>
      </w:r>
    </w:p>
    <w:p w:rsidR="00000000" w:rsidDel="00000000" w:rsidP="00000000" w:rsidRDefault="00000000" w:rsidRPr="00000000" w14:paraId="000000F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приходящегося мне ___________________, зарегистрированного по адресу:____________________________________________________________,</w:t>
      </w:r>
    </w:p>
    <w:p w:rsidR="00000000" w:rsidDel="00000000" w:rsidP="00000000" w:rsidRDefault="00000000" w:rsidRPr="00000000" w14:paraId="000000F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9355"/>
        </w:tabs>
        <w:spacing w:after="0" w:before="0" w:line="240" w:lineRule="auto"/>
        <w:ind w:left="0" w:right="-1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даю свое согласие на фото и видеосъемку моего ребенка в видеороликах, снятых для  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                              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акции #физкультурадома#, а также на использование полученных в результате фотосъемки и видеозаписи фотографических изображений и видео на любых носителях, для любых целей, не противоречащих законодательству Российской Федерации.  </w:t>
      </w:r>
    </w:p>
    <w:p w:rsidR="00000000" w:rsidDel="00000000" w:rsidP="00000000" w:rsidRDefault="00000000" w:rsidRPr="00000000" w14:paraId="000000F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08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Я даю согласие на компиляцию Изображений и Видеозаписей с другими изображениями, видеозаписями, текстом и графикой, пленкой, аудио, аудиовизуальными произведениями, а также на монтаж, изменение, переработку и обнародование изображений и видеозаписей.</w:t>
      </w:r>
    </w:p>
    <w:p w:rsidR="00000000" w:rsidDel="00000000" w:rsidP="00000000" w:rsidRDefault="00000000" w:rsidRPr="00000000" w14:paraId="000000F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709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Я информирован(а), что Организаторы  гарантируют обработку видеоматериалов несовершеннолетнего в соответствии с интересами Организаторов.</w:t>
      </w:r>
    </w:p>
    <w:p w:rsidR="00000000" w:rsidDel="00000000" w:rsidP="00000000" w:rsidRDefault="00000000" w:rsidRPr="00000000" w14:paraId="000000F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709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Данное согласие вступает в силу со дня его подписания, действует до достижения целей обработки фото и видеоматериалов или в течение срока хранения информации и может быть отозвано в любой момент по моему письменному заявлению в порядке, определенном законодательством Российской Федерации. Я уведомлен (-а) о своем праве отозвать настоящее согласие в любое время. </w:t>
      </w:r>
    </w:p>
    <w:p w:rsidR="00000000" w:rsidDel="00000000" w:rsidP="00000000" w:rsidRDefault="00000000" w:rsidRPr="00000000" w14:paraId="000000F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709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Я подтверждаю, что, давая такое согласие, я действую по собственной воле и в интересах несовершеннолетнего.</w:t>
      </w:r>
    </w:p>
    <w:p w:rsidR="00000000" w:rsidDel="00000000" w:rsidP="00000000" w:rsidRDefault="00000000" w:rsidRPr="00000000" w14:paraId="000000F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709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"____" ___________ 20__ г.                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   _____________ /_________________/</w:t>
      </w:r>
    </w:p>
    <w:p w:rsidR="00000000" w:rsidDel="00000000" w:rsidP="00000000" w:rsidRDefault="00000000" w:rsidRPr="00000000" w14:paraId="000000F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708" w:right="0" w:firstLine="708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                                 Подпись          Расшифровка подписи       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7" w:lineRule="auto"/>
        <w:ind w:left="0" w:right="1329" w:firstLine="708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7" w:lineRule="auto"/>
        <w:ind w:left="0" w:right="1329" w:firstLine="708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7" w:lineRule="auto"/>
        <w:ind w:left="0" w:right="1329" w:firstLine="708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bookmarkStart w:colFirst="0" w:colLast="0" w:name="1fob9te" w:id="2"/>
    <w:bookmarkEnd w:id="2"/>
    <w:p w:rsidR="00000000" w:rsidDel="00000000" w:rsidP="00000000" w:rsidRDefault="00000000" w:rsidRPr="00000000" w14:paraId="000000F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7" w:lineRule="auto"/>
        <w:ind w:left="0" w:right="1329" w:firstLine="708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  <w:sectPr>
          <w:headerReference r:id="rId7" w:type="default"/>
          <w:footerReference r:id="rId8" w:type="default"/>
          <w:pgSz w:h="16838" w:w="11900"/>
          <w:pgMar w:bottom="759" w:top="714" w:left="1440" w:right="560" w:header="426" w:footer="0"/>
          <w:pgNumType w:start="1"/>
          <w:cols w:equalWidth="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9" w:type="default"/>
      <w:type w:val="continuous"/>
      <w:pgSz w:h="16838" w:w="11900"/>
      <w:pgMar w:bottom="1440" w:top="714" w:left="1440" w:right="1066" w:header="568" w:footer="0"/>
      <w:cols w:equalWidth="0" w:num="3">
        <w:col w:space="720" w:w="2651.333333333333"/>
        <w:col w:space="720" w:w="2651.333333333333"/>
        <w:col w:space="0" w:w="2651.333333333333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1A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77"/>
        <w:tab w:val="right" w:pos="9355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1B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77"/>
        <w:tab w:val="right" w:pos="9355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16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77"/>
        <w:tab w:val="right" w:pos="9355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17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77"/>
        <w:tab w:val="right" w:pos="9355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18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77"/>
        <w:tab w:val="right" w:pos="9355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19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77"/>
        <w:tab w:val="right" w:pos="9355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lang w:val="ru-RU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2.xml"/><Relationship Id="rId5" Type="http://schemas.openxmlformats.org/officeDocument/2006/relationships/styles" Target="styles.xml"/><Relationship Id="rId6" Type="http://schemas.openxmlformats.org/officeDocument/2006/relationships/hyperlink" Target="mailto:sportgo-emr@mail.ru" TargetMode="Externa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