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969" w:rsidRDefault="00E32969" w:rsidP="00676F39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E32969" w:rsidRDefault="00E32969" w:rsidP="00676F39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E32969" w:rsidRDefault="00824A93" w:rsidP="00676F39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396020"/>
            <wp:effectExtent l="0" t="0" r="3175" b="5080"/>
            <wp:docPr id="3" name="Рисунок 3" descr="F:\HPSCANS\сканирование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HPSCANS\сканирование00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969" w:rsidRDefault="00E32969" w:rsidP="00676F39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FB0F3D" w:rsidRPr="00EF0E90" w:rsidRDefault="00FB0F3D" w:rsidP="00676F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F0E90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715A57" w:rsidRPr="00715A57" w:rsidRDefault="00FB0F3D" w:rsidP="00715A5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>1</w:t>
      </w:r>
      <w:r w:rsidRPr="00715A57">
        <w:rPr>
          <w:rFonts w:ascii="Times New Roman" w:hAnsi="Times New Roman" w:cs="Times New Roman"/>
          <w:sz w:val="28"/>
          <w:szCs w:val="28"/>
        </w:rPr>
        <w:t xml:space="preserve">.1. </w:t>
      </w:r>
      <w:proofErr w:type="gramStart"/>
      <w:r w:rsidR="00715A57" w:rsidRPr="00715A57">
        <w:rPr>
          <w:rFonts w:ascii="Times New Roman" w:hAnsi="Times New Roman" w:cs="Times New Roman"/>
          <w:sz w:val="28"/>
          <w:szCs w:val="28"/>
        </w:rPr>
        <w:t xml:space="preserve">Настоящее Положение о порядке проведения </w:t>
      </w:r>
      <w:proofErr w:type="spellStart"/>
      <w:r w:rsidR="00715A57" w:rsidRPr="00715A57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715A57" w:rsidRPr="00715A57">
        <w:rPr>
          <w:rFonts w:ascii="Times New Roman" w:hAnsi="Times New Roman" w:cs="Times New Roman"/>
          <w:sz w:val="28"/>
          <w:szCs w:val="28"/>
        </w:rPr>
        <w:t xml:space="preserve"> в муниципальном бюджетном дошкольном образовательном учреждении «Сабинский детский сад общеразвивающего вида № 3 «Шоколад» </w:t>
      </w:r>
      <w:proofErr w:type="spellStart"/>
      <w:r w:rsidR="00715A57" w:rsidRPr="00715A57">
        <w:rPr>
          <w:rFonts w:ascii="Times New Roman" w:hAnsi="Times New Roman" w:cs="Times New Roman"/>
          <w:sz w:val="28"/>
          <w:szCs w:val="28"/>
        </w:rPr>
        <w:t>п.г.т</w:t>
      </w:r>
      <w:proofErr w:type="spellEnd"/>
      <w:r w:rsidR="00715A57" w:rsidRPr="00715A57">
        <w:rPr>
          <w:rFonts w:ascii="Times New Roman" w:hAnsi="Times New Roman" w:cs="Times New Roman"/>
          <w:sz w:val="28"/>
          <w:szCs w:val="28"/>
        </w:rPr>
        <w:t>. Богатые Сабы Сабинского муниципального района Республики Татарстан» (</w:t>
      </w:r>
      <w:r w:rsidR="00715A57">
        <w:rPr>
          <w:rFonts w:ascii="Times New Roman" w:hAnsi="Times New Roman" w:cs="Times New Roman"/>
          <w:sz w:val="28"/>
          <w:szCs w:val="28"/>
        </w:rPr>
        <w:t xml:space="preserve">далее </w:t>
      </w:r>
      <w:r w:rsidR="00715A57" w:rsidRPr="00715A57">
        <w:rPr>
          <w:rFonts w:ascii="Times New Roman" w:hAnsi="Times New Roman" w:cs="Times New Roman"/>
          <w:sz w:val="28"/>
          <w:szCs w:val="28"/>
        </w:rPr>
        <w:t>ДОУ) разработано в соответствии с Федеральным законом № 273-ФЗ от 29.12.2012г «Об образовании в Российской Федерации» в редакции от 6 марта 2019 г;</w:t>
      </w:r>
      <w:proofErr w:type="gramEnd"/>
      <w:r w:rsidR="00715A57" w:rsidRPr="00715A57">
        <w:rPr>
          <w:rFonts w:ascii="Times New Roman" w:hAnsi="Times New Roman" w:cs="Times New Roman"/>
          <w:sz w:val="28"/>
          <w:szCs w:val="28"/>
        </w:rPr>
        <w:t xml:space="preserve"> Порядком проведения </w:t>
      </w:r>
      <w:proofErr w:type="spellStart"/>
      <w:r w:rsidR="00715A57" w:rsidRPr="00715A57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715A57" w:rsidRPr="00715A57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организацией, утверждённым приказом Министерства образования и науки РФ № 462 от 14 июня 2013г с изменениями на 14 декабря 2017г.; Постановления Правительства Российской Федерации № 662 от 5 августа 2013 г. «Об осуществлении мониторинга системы образования»; Уставом дошкольного образовательного учреждения. </w:t>
      </w:r>
    </w:p>
    <w:p w:rsidR="00715A57" w:rsidRPr="00715A57" w:rsidRDefault="00715A57" w:rsidP="00715A5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15A57">
        <w:rPr>
          <w:rFonts w:ascii="Times New Roman" w:hAnsi="Times New Roman" w:cs="Times New Roman"/>
          <w:sz w:val="28"/>
          <w:szCs w:val="28"/>
        </w:rPr>
        <w:t xml:space="preserve">1.2. Настоящее Положение о порядке проведения </w:t>
      </w:r>
      <w:proofErr w:type="spellStart"/>
      <w:r w:rsidRPr="00715A57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715A57">
        <w:rPr>
          <w:rFonts w:ascii="Times New Roman" w:hAnsi="Times New Roman" w:cs="Times New Roman"/>
          <w:sz w:val="28"/>
          <w:szCs w:val="28"/>
        </w:rPr>
        <w:t xml:space="preserve"> ДОУ устанавливает порядок подготовки, планирования, организации и проведения </w:t>
      </w:r>
      <w:proofErr w:type="spellStart"/>
      <w:r w:rsidRPr="00715A57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715A57">
        <w:rPr>
          <w:rFonts w:ascii="Times New Roman" w:hAnsi="Times New Roman" w:cs="Times New Roman"/>
          <w:sz w:val="28"/>
          <w:szCs w:val="28"/>
        </w:rPr>
        <w:t xml:space="preserve"> в детском саду, определяет ответственность и прядок обобщения результатов </w:t>
      </w:r>
      <w:proofErr w:type="spellStart"/>
      <w:r w:rsidRPr="00715A57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715A57">
        <w:rPr>
          <w:rFonts w:ascii="Times New Roman" w:hAnsi="Times New Roman" w:cs="Times New Roman"/>
          <w:sz w:val="28"/>
          <w:szCs w:val="28"/>
        </w:rPr>
        <w:t>, проводимого в дошкольном образовательном учреждении.</w:t>
      </w:r>
    </w:p>
    <w:p w:rsidR="00FB0F3D" w:rsidRPr="00715A57" w:rsidRDefault="00715A57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15A57">
        <w:rPr>
          <w:rFonts w:ascii="Times New Roman" w:hAnsi="Times New Roman" w:cs="Times New Roman"/>
          <w:sz w:val="28"/>
          <w:szCs w:val="28"/>
        </w:rPr>
        <w:t>1.3</w:t>
      </w:r>
      <w:r w:rsidR="00FB0F3D" w:rsidRPr="00715A5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FB0F3D" w:rsidRPr="00715A57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="00FB0F3D" w:rsidRPr="00715A57">
        <w:rPr>
          <w:rFonts w:ascii="Times New Roman" w:hAnsi="Times New Roman" w:cs="Times New Roman"/>
          <w:sz w:val="28"/>
          <w:szCs w:val="28"/>
        </w:rPr>
        <w:t xml:space="preserve"> представляет собой оценку образовательной деятельности ДОУ, системы управления учреждения, содержания и качества образовательной деятельности, степень готовности воспитанников к обучению в школе, качества кадрового, учебно-методического, материально-технического, </w:t>
      </w:r>
      <w:proofErr w:type="gramStart"/>
      <w:r w:rsidR="00FB0F3D" w:rsidRPr="00715A57">
        <w:rPr>
          <w:rFonts w:ascii="Times New Roman" w:hAnsi="Times New Roman" w:cs="Times New Roman"/>
          <w:sz w:val="28"/>
          <w:szCs w:val="28"/>
        </w:rPr>
        <w:t>медико-социального</w:t>
      </w:r>
      <w:proofErr w:type="gramEnd"/>
      <w:r w:rsidR="00FB0F3D" w:rsidRPr="00715A57">
        <w:rPr>
          <w:rFonts w:ascii="Times New Roman" w:hAnsi="Times New Roman" w:cs="Times New Roman"/>
          <w:sz w:val="28"/>
          <w:szCs w:val="28"/>
        </w:rPr>
        <w:t xml:space="preserve"> обеспечения, функционирования внутренней системы качества образования. Также анализ показателей деятельности учреждения, подлежащей </w:t>
      </w:r>
      <w:proofErr w:type="spellStart"/>
      <w:r w:rsidR="00FB0F3D" w:rsidRPr="00715A57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="00FB0F3D" w:rsidRPr="00715A57">
        <w:rPr>
          <w:rFonts w:ascii="Times New Roman" w:hAnsi="Times New Roman" w:cs="Times New Roman"/>
          <w:sz w:val="28"/>
          <w:szCs w:val="28"/>
        </w:rPr>
        <w:t xml:space="preserve">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FB0F3D" w:rsidRPr="00FB0F3D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</w:t>
      </w:r>
      <w:r w:rsidRPr="00FB0F3D">
        <w:rPr>
          <w:rFonts w:ascii="Times New Roman" w:hAnsi="Times New Roman" w:cs="Times New Roman"/>
          <w:sz w:val="28"/>
          <w:szCs w:val="28"/>
        </w:rPr>
        <w:t xml:space="preserve">. Основным источником для проведения </w:t>
      </w:r>
      <w:proofErr w:type="spellStart"/>
      <w:r w:rsidRPr="00FB0F3D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FB0F3D">
        <w:rPr>
          <w:rFonts w:ascii="Times New Roman" w:hAnsi="Times New Roman" w:cs="Times New Roman"/>
          <w:sz w:val="28"/>
          <w:szCs w:val="28"/>
        </w:rPr>
        <w:t xml:space="preserve"> является созданная в ДОУ система информационного обеспечения, направленная на сбор и анализ информации, поданной своевременно, в полном объеме, с анализом, качественной и количественной оценкой достигнутых результатов на основе поставленных целей и критериев, заданных мониторингом качества образования ДОУ. 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1.5. Настоящее Положение устанавливает правила проведения </w:t>
      </w:r>
      <w:proofErr w:type="spellStart"/>
      <w:r w:rsidRPr="00FB0F3D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FB0F3D">
        <w:rPr>
          <w:rFonts w:ascii="Times New Roman" w:hAnsi="Times New Roman" w:cs="Times New Roman"/>
          <w:sz w:val="28"/>
          <w:szCs w:val="28"/>
        </w:rPr>
        <w:t xml:space="preserve"> (самооценки) образовательной деятельности ДОУ. </w:t>
      </w:r>
      <w:proofErr w:type="spellStart"/>
      <w:r w:rsidRPr="00FB0F3D">
        <w:rPr>
          <w:rFonts w:ascii="Times New Roman" w:hAnsi="Times New Roman" w:cs="Times New Roman"/>
          <w:sz w:val="28"/>
          <w:szCs w:val="28"/>
        </w:rPr>
        <w:lastRenderedPageBreak/>
        <w:t>Самообследование</w:t>
      </w:r>
      <w:proofErr w:type="spellEnd"/>
      <w:r w:rsidRPr="00FB0F3D">
        <w:rPr>
          <w:rFonts w:ascii="Times New Roman" w:hAnsi="Times New Roman" w:cs="Times New Roman"/>
          <w:sz w:val="28"/>
          <w:szCs w:val="28"/>
        </w:rPr>
        <w:t xml:space="preserve"> - процедура, которая носит системный характер, направлена на развитие образовательной среды и педагогического процесса. </w:t>
      </w:r>
    </w:p>
    <w:p w:rsidR="00B4681E" w:rsidRPr="00B4681E" w:rsidRDefault="00B4681E" w:rsidP="00B4681E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81E">
        <w:rPr>
          <w:rFonts w:ascii="Times New Roman" w:hAnsi="Times New Roman" w:cs="Times New Roman"/>
          <w:sz w:val="28"/>
          <w:szCs w:val="28"/>
        </w:rPr>
        <w:t xml:space="preserve">1.6. Целями проведения </w:t>
      </w:r>
      <w:proofErr w:type="spellStart"/>
      <w:r w:rsidRPr="00B4681E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B4681E">
        <w:rPr>
          <w:rFonts w:ascii="Times New Roman" w:hAnsi="Times New Roman" w:cs="Times New Roman"/>
          <w:sz w:val="28"/>
          <w:szCs w:val="28"/>
        </w:rPr>
        <w:t xml:space="preserve"> являются обеспечение доступности и открытости информации о деятельности дошкольного образовательного учреждения.</w:t>
      </w:r>
    </w:p>
    <w:p w:rsidR="00715A57" w:rsidRDefault="00B4681E" w:rsidP="00715A57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FB0F3D" w:rsidRPr="00715A57">
        <w:rPr>
          <w:rFonts w:ascii="Times New Roman" w:hAnsi="Times New Roman" w:cs="Times New Roman"/>
          <w:b/>
          <w:sz w:val="28"/>
          <w:szCs w:val="28"/>
        </w:rPr>
        <w:t>. Этапы, сроки и ответствен</w:t>
      </w:r>
      <w:r w:rsidR="00715A57" w:rsidRPr="00715A57">
        <w:rPr>
          <w:rFonts w:ascii="Times New Roman" w:hAnsi="Times New Roman" w:cs="Times New Roman"/>
          <w:b/>
          <w:sz w:val="28"/>
          <w:szCs w:val="28"/>
        </w:rPr>
        <w:t xml:space="preserve">ные </w:t>
      </w:r>
    </w:p>
    <w:p w:rsidR="00EF0E90" w:rsidRPr="00715A57" w:rsidRDefault="00715A57" w:rsidP="00715A57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5A57">
        <w:rPr>
          <w:rFonts w:ascii="Times New Roman" w:hAnsi="Times New Roman" w:cs="Times New Roman"/>
          <w:b/>
          <w:sz w:val="28"/>
          <w:szCs w:val="28"/>
        </w:rPr>
        <w:t xml:space="preserve">проведения </w:t>
      </w:r>
      <w:proofErr w:type="spellStart"/>
      <w:r w:rsidRPr="00715A57"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EF0E90" w:rsidRDefault="00B4681E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.1. </w:t>
      </w:r>
      <w:proofErr w:type="spellStart"/>
      <w:r w:rsidR="00FB0F3D" w:rsidRPr="00FB0F3D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 проводится ежегодно. </w:t>
      </w:r>
    </w:p>
    <w:p w:rsidR="00EF0E90" w:rsidRDefault="00B4681E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.2. Процедура </w:t>
      </w:r>
      <w:proofErr w:type="spellStart"/>
      <w:r w:rsidR="00FB0F3D" w:rsidRPr="00FB0F3D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 включает в себя следующие этапы:</w:t>
      </w:r>
    </w:p>
    <w:p w:rsidR="00B4681E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 - планирование и подготовку работ по </w:t>
      </w:r>
      <w:proofErr w:type="spellStart"/>
      <w:r w:rsidRPr="00FB0F3D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Pr="00FB0F3D">
        <w:rPr>
          <w:rFonts w:ascii="Times New Roman" w:hAnsi="Times New Roman" w:cs="Times New Roman"/>
          <w:sz w:val="28"/>
          <w:szCs w:val="28"/>
        </w:rPr>
        <w:t xml:space="preserve"> учреждения; 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- организацию и проведение </w:t>
      </w:r>
      <w:proofErr w:type="spellStart"/>
      <w:r w:rsidRPr="00FB0F3D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FB0F3D">
        <w:rPr>
          <w:rFonts w:ascii="Times New Roman" w:hAnsi="Times New Roman" w:cs="Times New Roman"/>
          <w:sz w:val="28"/>
          <w:szCs w:val="28"/>
        </w:rPr>
        <w:t xml:space="preserve"> в учреждении;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 - обобщение полученных результатов и на их основе формирование отчета; 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- рассмотрение отчета на педагогическом совете ДОУ. </w:t>
      </w:r>
    </w:p>
    <w:p w:rsidR="00EF0E90" w:rsidRDefault="00B4681E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.3. Для проведения </w:t>
      </w:r>
      <w:proofErr w:type="spellStart"/>
      <w:r w:rsidR="00FB0F3D" w:rsidRPr="00FB0F3D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 деятельности ДОУ, приказом заведующего ДОУ создается экспертная группа, в которую входят старший воспитатель, опытный педагог, медицинская сестра, учитель-логопед, заведующий хозяйством. </w:t>
      </w:r>
    </w:p>
    <w:p w:rsidR="00EF0E90" w:rsidRDefault="00B4681E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Руководство проведением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r w:rsidR="00FB0F3D" w:rsidRPr="00FB0F3D">
        <w:rPr>
          <w:rFonts w:ascii="Times New Roman" w:hAnsi="Times New Roman" w:cs="Times New Roman"/>
          <w:sz w:val="28"/>
          <w:szCs w:val="28"/>
        </w:rPr>
        <w:t>амообследования</w:t>
      </w:r>
      <w:proofErr w:type="spell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 осуществляет заведующий ДОУ. </w:t>
      </w:r>
    </w:p>
    <w:p w:rsidR="00EF0E90" w:rsidRPr="00715A57" w:rsidRDefault="00B4681E" w:rsidP="00715A57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715A57">
        <w:rPr>
          <w:rFonts w:ascii="Times New Roman" w:hAnsi="Times New Roman" w:cs="Times New Roman"/>
          <w:b/>
          <w:sz w:val="28"/>
          <w:szCs w:val="28"/>
        </w:rPr>
        <w:t xml:space="preserve">. Объекты </w:t>
      </w:r>
      <w:proofErr w:type="spellStart"/>
      <w:r w:rsidR="00715A57"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EF0E90" w:rsidRDefault="00B4681E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B0F3D" w:rsidRPr="00FB0F3D">
        <w:rPr>
          <w:rFonts w:ascii="Times New Roman" w:hAnsi="Times New Roman" w:cs="Times New Roman"/>
          <w:sz w:val="28"/>
          <w:szCs w:val="28"/>
        </w:rPr>
        <w:t>.1. Цели образовательного процесса, их соответствие социальному заказу, образовательным потребностям конкретных субъектов образовательной деятельности: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 - оценка качества образовательной деятельности, системы управления организации;</w:t>
      </w:r>
    </w:p>
    <w:p w:rsidR="00B4681E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 - мониторинг заболеваемости воспитанников; 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>- содержание и качество организации учебного процесса;</w:t>
      </w:r>
    </w:p>
    <w:p w:rsidR="00B4681E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 - уровень развития выпускников;</w:t>
      </w:r>
    </w:p>
    <w:p w:rsidR="00EF0E90" w:rsidRDefault="00B4681E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качество кадрового, учебно-методического, библиотечно-информационного обеспечения, материально-технической базы; 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lastRenderedPageBreak/>
        <w:t xml:space="preserve">- функционирование внутренней системы оценки качества образования; 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- анализ показателей деятельности учреждения. </w:t>
      </w:r>
    </w:p>
    <w:p w:rsidR="00EF0E90" w:rsidRDefault="00B4681E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.2. Качество образовательного процесса, реализуемого в ДОУ: 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>- образовательной деятельности, осуществляемой в процессе организации различных видов детской деятельности;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 - взаимодействия с семьями воспитанников по реализации основной образовательной программы ДОУ. </w:t>
      </w:r>
    </w:p>
    <w:p w:rsidR="00EF0E90" w:rsidRDefault="00B4681E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.3. Качество условий реализации основной образовательной программы дошкольного воспитания: 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- кадровое обеспечение; 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- материально-техническое обеспечение; </w:t>
      </w:r>
    </w:p>
    <w:p w:rsidR="00B4681E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>- учебно-материальное обеспечение;</w:t>
      </w:r>
    </w:p>
    <w:p w:rsidR="00B4681E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FB0F3D">
        <w:rPr>
          <w:rFonts w:ascii="Times New Roman" w:hAnsi="Times New Roman" w:cs="Times New Roman"/>
          <w:sz w:val="28"/>
          <w:szCs w:val="28"/>
        </w:rPr>
        <w:t>медико-социальное</w:t>
      </w:r>
      <w:proofErr w:type="gramEnd"/>
      <w:r w:rsidRPr="00FB0F3D">
        <w:rPr>
          <w:rFonts w:ascii="Times New Roman" w:hAnsi="Times New Roman" w:cs="Times New Roman"/>
          <w:sz w:val="28"/>
          <w:szCs w:val="28"/>
        </w:rPr>
        <w:t xml:space="preserve"> обеспечение;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 - информационно-методическое обеспечение;</w:t>
      </w:r>
    </w:p>
    <w:p w:rsidR="00EF0E90" w:rsidRDefault="00FB0F3D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 - психолого-педагогическое обеспечение. </w:t>
      </w:r>
    </w:p>
    <w:p w:rsidR="00EF0E90" w:rsidRPr="00EF0E90" w:rsidRDefault="00B4681E" w:rsidP="00EF0E90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FB0F3D" w:rsidRPr="00EF0E90">
        <w:rPr>
          <w:rFonts w:ascii="Times New Roman" w:hAnsi="Times New Roman" w:cs="Times New Roman"/>
          <w:b/>
          <w:sz w:val="28"/>
          <w:szCs w:val="28"/>
        </w:rPr>
        <w:t>. Поря</w:t>
      </w:r>
      <w:r w:rsidR="00EF0E90" w:rsidRPr="00EF0E90">
        <w:rPr>
          <w:rFonts w:ascii="Times New Roman" w:hAnsi="Times New Roman" w:cs="Times New Roman"/>
          <w:b/>
          <w:sz w:val="28"/>
          <w:szCs w:val="28"/>
        </w:rPr>
        <w:t xml:space="preserve">док проведения </w:t>
      </w:r>
      <w:proofErr w:type="spellStart"/>
      <w:r w:rsidR="00EF0E90" w:rsidRPr="00EF0E90">
        <w:rPr>
          <w:rFonts w:ascii="Times New Roman" w:hAnsi="Times New Roman" w:cs="Times New Roman"/>
          <w:b/>
          <w:sz w:val="28"/>
          <w:szCs w:val="28"/>
        </w:rPr>
        <w:t>самообследования</w:t>
      </w:r>
      <w:proofErr w:type="spellEnd"/>
    </w:p>
    <w:p w:rsidR="00EF0E90" w:rsidRDefault="00B4681E" w:rsidP="00FB0F3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.1. </w:t>
      </w:r>
      <w:proofErr w:type="spellStart"/>
      <w:r w:rsidR="00FB0F3D" w:rsidRPr="00FB0F3D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осуществляется заведующим ДОУ, заведующим хозяйством, старшим воспитателем, медицинской сестрой в пределах компетенции:</w:t>
      </w:r>
    </w:p>
    <w:p w:rsidR="00EF0E90" w:rsidRDefault="00FB0F3D" w:rsidP="00B4681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 - заведующий ДОУ </w:t>
      </w:r>
      <w:r w:rsidR="00B4681E">
        <w:rPr>
          <w:rFonts w:ascii="Times New Roman" w:hAnsi="Times New Roman" w:cs="Times New Roman"/>
          <w:sz w:val="28"/>
          <w:szCs w:val="28"/>
        </w:rPr>
        <w:t>–</w:t>
      </w:r>
      <w:r w:rsidRPr="00FB0F3D">
        <w:rPr>
          <w:rFonts w:ascii="Times New Roman" w:hAnsi="Times New Roman" w:cs="Times New Roman"/>
          <w:sz w:val="28"/>
          <w:szCs w:val="28"/>
        </w:rPr>
        <w:t xml:space="preserve"> общее руководство системой </w:t>
      </w:r>
      <w:proofErr w:type="spellStart"/>
      <w:r w:rsidRPr="00FB0F3D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FB0F3D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ДОУ и социологический мониторинг: сбор информации социального заказа системе ДОУ: родителях, школе, их потребностях и удовлетворенности в услугах ДОУ; оценка системы управления организации; мониторинг качества условий реализации основной образовательной программы дошкольного образования (материально-техническое, кадровое, финансовое обеспечение, кадровый потенциал); </w:t>
      </w:r>
    </w:p>
    <w:p w:rsidR="00F62D9B" w:rsidRDefault="00FB0F3D" w:rsidP="00B4681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- старший воспитатель </w:t>
      </w:r>
      <w:r w:rsidR="00B4681E">
        <w:rPr>
          <w:rFonts w:ascii="Times New Roman" w:hAnsi="Times New Roman" w:cs="Times New Roman"/>
          <w:sz w:val="28"/>
          <w:szCs w:val="28"/>
        </w:rPr>
        <w:t>–</w:t>
      </w:r>
      <w:r w:rsidRPr="00FB0F3D">
        <w:rPr>
          <w:rFonts w:ascii="Times New Roman" w:hAnsi="Times New Roman" w:cs="Times New Roman"/>
          <w:sz w:val="28"/>
          <w:szCs w:val="28"/>
        </w:rPr>
        <w:t xml:space="preserve"> оценка качества реализации основной образовательной программы дошкольного образования; степень освоения </w:t>
      </w:r>
    </w:p>
    <w:p w:rsidR="00EF0E90" w:rsidRDefault="00FB0F3D" w:rsidP="00B4681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воспитанниками основной образовательной программы, их достижения; степень готовности воспитанника к школьному обучению; оценка качества реализации основной образовательной программы; степень освоения </w:t>
      </w:r>
      <w:r w:rsidRPr="00FB0F3D">
        <w:rPr>
          <w:rFonts w:ascii="Times New Roman" w:hAnsi="Times New Roman" w:cs="Times New Roman"/>
          <w:sz w:val="28"/>
          <w:szCs w:val="28"/>
        </w:rPr>
        <w:lastRenderedPageBreak/>
        <w:t xml:space="preserve">воспитанниками основной образовательной программы, их достижения; степень готовности воспитанника к школьному обучению; качество условий реализации основной образовательной программы дошкольного воспитания (учебно-материальное, информационно-методическое, психолого-педагогическое обеспечение); </w:t>
      </w:r>
    </w:p>
    <w:p w:rsidR="00F62D9B" w:rsidRDefault="00FB0F3D" w:rsidP="00EF0E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- заведующий хозяйством — мониторинг материально-технического обеспечения образовательного процесса; </w:t>
      </w:r>
    </w:p>
    <w:p w:rsidR="00EF0E90" w:rsidRDefault="00FB0F3D" w:rsidP="00EF0E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0F3D">
        <w:rPr>
          <w:rFonts w:ascii="Times New Roman" w:hAnsi="Times New Roman" w:cs="Times New Roman"/>
          <w:sz w:val="28"/>
          <w:szCs w:val="28"/>
        </w:rPr>
        <w:t xml:space="preserve">- медицинская служба (медицинская сестра) - мониторинг </w:t>
      </w:r>
      <w:proofErr w:type="gramStart"/>
      <w:r w:rsidRPr="00FB0F3D">
        <w:rPr>
          <w:rFonts w:ascii="Times New Roman" w:hAnsi="Times New Roman" w:cs="Times New Roman"/>
          <w:sz w:val="28"/>
          <w:szCs w:val="28"/>
        </w:rPr>
        <w:t>медико-социального</w:t>
      </w:r>
      <w:proofErr w:type="gramEnd"/>
      <w:r w:rsidRPr="00FB0F3D">
        <w:rPr>
          <w:rFonts w:ascii="Times New Roman" w:hAnsi="Times New Roman" w:cs="Times New Roman"/>
          <w:sz w:val="28"/>
          <w:szCs w:val="28"/>
        </w:rPr>
        <w:t xml:space="preserve"> обеспечения.</w:t>
      </w:r>
    </w:p>
    <w:p w:rsidR="00EF0E90" w:rsidRDefault="00B4681E" w:rsidP="00EF0E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.2. Низкие показатели в оценке образовательной деятельности ДОУ являются основанием для планирования коррекционных мероприятий по устранению выявленных проблем. </w:t>
      </w:r>
    </w:p>
    <w:p w:rsidR="00EF0E90" w:rsidRPr="00EF0E90" w:rsidRDefault="00B4681E" w:rsidP="00EF0E90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FB0F3D" w:rsidRPr="00EF0E90">
        <w:rPr>
          <w:rFonts w:ascii="Times New Roman" w:hAnsi="Times New Roman" w:cs="Times New Roman"/>
          <w:b/>
          <w:sz w:val="28"/>
          <w:szCs w:val="28"/>
        </w:rPr>
        <w:t>. Делопроизводство</w:t>
      </w:r>
    </w:p>
    <w:p w:rsidR="00EF0E90" w:rsidRDefault="00B4681E" w:rsidP="00EF0E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.1. Отчетным периодом является предшествующий </w:t>
      </w:r>
      <w:proofErr w:type="spellStart"/>
      <w:r w:rsidR="00FB0F3D" w:rsidRPr="00FB0F3D">
        <w:rPr>
          <w:rFonts w:ascii="Times New Roman" w:hAnsi="Times New Roman" w:cs="Times New Roman"/>
          <w:sz w:val="28"/>
          <w:szCs w:val="28"/>
        </w:rPr>
        <w:t>с</w:t>
      </w:r>
      <w:r w:rsidR="00EF0E90">
        <w:rPr>
          <w:rFonts w:ascii="Times New Roman" w:hAnsi="Times New Roman" w:cs="Times New Roman"/>
          <w:sz w:val="28"/>
          <w:szCs w:val="28"/>
        </w:rPr>
        <w:t>амообследованию</w:t>
      </w:r>
      <w:proofErr w:type="spellEnd"/>
      <w:r w:rsidR="00EF0E90">
        <w:rPr>
          <w:rFonts w:ascii="Times New Roman" w:hAnsi="Times New Roman" w:cs="Times New Roman"/>
          <w:sz w:val="28"/>
          <w:szCs w:val="28"/>
        </w:rPr>
        <w:t xml:space="preserve"> календарный год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F0E90" w:rsidRDefault="00B4681E" w:rsidP="00EF0E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.2. Результаты </w:t>
      </w:r>
      <w:proofErr w:type="spellStart"/>
      <w:r w:rsidR="00FB0F3D" w:rsidRPr="00FB0F3D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 организации оформляются в виде отчета, включающего аналитическую часть и результаты анализа показателей деятельности учреждения, подлежащей </w:t>
      </w:r>
      <w:proofErr w:type="spellStart"/>
      <w:r w:rsidR="00FB0F3D" w:rsidRPr="00FB0F3D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. Отчет подписывается </w:t>
      </w:r>
      <w:proofErr w:type="gramStart"/>
      <w:r w:rsidR="00FB0F3D" w:rsidRPr="00FB0F3D">
        <w:rPr>
          <w:rFonts w:ascii="Times New Roman" w:hAnsi="Times New Roman" w:cs="Times New Roman"/>
          <w:sz w:val="28"/>
          <w:szCs w:val="28"/>
        </w:rPr>
        <w:t>заведующим учреждения</w:t>
      </w:r>
      <w:proofErr w:type="gram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 и заверяется печатью. </w:t>
      </w:r>
    </w:p>
    <w:p w:rsidR="00EF0E90" w:rsidRDefault="00B4681E" w:rsidP="00EF0E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.3. </w:t>
      </w:r>
      <w:proofErr w:type="gramStart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Отчет представленной информации должен содержать выводы (заключения) о соответствии образовательной организации нормативным правовым актам Российской Федерации в области образования, установленным показателям деятельности, региональным правовым актам, локальным актам ДОУ. </w:t>
      </w:r>
      <w:proofErr w:type="gramEnd"/>
    </w:p>
    <w:p w:rsidR="00EF0E90" w:rsidRDefault="00B4681E" w:rsidP="00EF0E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B0F3D" w:rsidRPr="00FB0F3D">
        <w:rPr>
          <w:rFonts w:ascii="Times New Roman" w:hAnsi="Times New Roman" w:cs="Times New Roman"/>
          <w:sz w:val="28"/>
          <w:szCs w:val="28"/>
        </w:rPr>
        <w:t xml:space="preserve">.4. Отчет по </w:t>
      </w:r>
      <w:proofErr w:type="spellStart"/>
      <w:r w:rsidR="00FB0F3D" w:rsidRPr="00FB0F3D">
        <w:rPr>
          <w:rFonts w:ascii="Times New Roman" w:hAnsi="Times New Roman" w:cs="Times New Roman"/>
          <w:sz w:val="28"/>
          <w:szCs w:val="28"/>
        </w:rPr>
        <w:t>самооб</w:t>
      </w:r>
      <w:r w:rsidR="00F62D9B">
        <w:rPr>
          <w:rFonts w:ascii="Times New Roman" w:hAnsi="Times New Roman" w:cs="Times New Roman"/>
          <w:sz w:val="28"/>
          <w:szCs w:val="28"/>
        </w:rPr>
        <w:t>с</w:t>
      </w:r>
      <w:r w:rsidR="00FB0F3D" w:rsidRPr="00FB0F3D">
        <w:rPr>
          <w:rFonts w:ascii="Times New Roman" w:hAnsi="Times New Roman" w:cs="Times New Roman"/>
          <w:sz w:val="28"/>
          <w:szCs w:val="28"/>
        </w:rPr>
        <w:t>ледованию</w:t>
      </w:r>
      <w:proofErr w:type="spell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 рассматривается на педагогическом совете и утверждается приказом заведующего. </w:t>
      </w:r>
    </w:p>
    <w:p w:rsidR="00EF0E90" w:rsidRDefault="00B4681E" w:rsidP="00EF0E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F0E90">
        <w:rPr>
          <w:rFonts w:ascii="Times New Roman" w:hAnsi="Times New Roman" w:cs="Times New Roman"/>
          <w:sz w:val="28"/>
          <w:szCs w:val="28"/>
        </w:rPr>
        <w:t xml:space="preserve">.5. Результаты </w:t>
      </w:r>
      <w:proofErr w:type="spellStart"/>
      <w:r w:rsidR="00EF0E90">
        <w:rPr>
          <w:rFonts w:ascii="Times New Roman" w:hAnsi="Times New Roman" w:cs="Times New Roman"/>
          <w:sz w:val="28"/>
          <w:szCs w:val="28"/>
        </w:rPr>
        <w:t>с</w:t>
      </w:r>
      <w:r w:rsidR="00FB0F3D" w:rsidRPr="00FB0F3D">
        <w:rPr>
          <w:rFonts w:ascii="Times New Roman" w:hAnsi="Times New Roman" w:cs="Times New Roman"/>
          <w:sz w:val="28"/>
          <w:szCs w:val="28"/>
        </w:rPr>
        <w:t>амообследования</w:t>
      </w:r>
      <w:proofErr w:type="spell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 оформляются в виде отчета, включающего аналитическую справку и результаты анализа показателей деятельности, подлежащей </w:t>
      </w:r>
      <w:proofErr w:type="spellStart"/>
      <w:r w:rsidR="00FB0F3D" w:rsidRPr="00FB0F3D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="00FB0F3D" w:rsidRPr="00FB0F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E5CA6" w:rsidRPr="00FB0F3D" w:rsidRDefault="00B4681E" w:rsidP="00EF0E9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B0F3D" w:rsidRPr="00FB0F3D">
        <w:rPr>
          <w:rFonts w:ascii="Times New Roman" w:hAnsi="Times New Roman" w:cs="Times New Roman"/>
          <w:sz w:val="28"/>
          <w:szCs w:val="28"/>
        </w:rPr>
        <w:t>.6. Размещение отчетов организаций в информационно-телекоммуникационных сетях, в том числе на официальном сайте организации в сети "Интернет", и направление его учредителю осуществляются не позднее 20 апреля текущего года.</w:t>
      </w:r>
    </w:p>
    <w:sectPr w:rsidR="008E5CA6" w:rsidRPr="00FB0F3D" w:rsidSect="00B44DD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B85"/>
    <w:rsid w:val="002804F0"/>
    <w:rsid w:val="00676F39"/>
    <w:rsid w:val="00693B85"/>
    <w:rsid w:val="00715A57"/>
    <w:rsid w:val="0078429A"/>
    <w:rsid w:val="00824A93"/>
    <w:rsid w:val="008E5CA6"/>
    <w:rsid w:val="00B23A71"/>
    <w:rsid w:val="00B4421F"/>
    <w:rsid w:val="00B44DD1"/>
    <w:rsid w:val="00B4681E"/>
    <w:rsid w:val="00E32969"/>
    <w:rsid w:val="00EF0E90"/>
    <w:rsid w:val="00F62D9B"/>
    <w:rsid w:val="00FB0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676F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76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6F3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E3296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676F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76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6F3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E3296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1080</Words>
  <Characters>6158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11</cp:revision>
  <cp:lastPrinted>2020-07-30T11:38:00Z</cp:lastPrinted>
  <dcterms:created xsi:type="dcterms:W3CDTF">2020-02-29T20:01:00Z</dcterms:created>
  <dcterms:modified xsi:type="dcterms:W3CDTF">2020-07-30T12:22:00Z</dcterms:modified>
</cp:coreProperties>
</file>