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233" w:rsidRPr="00355233" w:rsidRDefault="00355233">
      <w:pPr>
        <w:rPr>
          <w:color w:val="000000" w:themeColor="text1"/>
        </w:rPr>
      </w:pPr>
      <w:r w:rsidRPr="00355233">
        <w:rPr>
          <w:noProof/>
          <w:color w:val="000000" w:themeColor="text1"/>
          <w:lang w:eastAsia="ru-RU"/>
        </w:rPr>
        <w:drawing>
          <wp:inline distT="0" distB="0" distL="0" distR="0">
            <wp:extent cx="5940425" cy="8069610"/>
            <wp:effectExtent l="0" t="0" r="0" b="0"/>
            <wp:docPr id="1" name="Рисунок 1" descr="C:\Users\Galina1\Desktop\Не отправленные\8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е отправленные\8.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6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5233" w:rsidRDefault="00355233">
      <w:pPr>
        <w:rPr>
          <w:color w:val="000000" w:themeColor="text1"/>
        </w:rPr>
      </w:pPr>
    </w:p>
    <w:p w:rsidR="00355233" w:rsidRDefault="00355233">
      <w:pPr>
        <w:rPr>
          <w:color w:val="000000" w:themeColor="text1"/>
        </w:rPr>
      </w:pPr>
    </w:p>
    <w:p w:rsidR="00355233" w:rsidRPr="00355233" w:rsidRDefault="00355233">
      <w:pPr>
        <w:rPr>
          <w:color w:val="000000" w:themeColor="text1"/>
        </w:rPr>
      </w:pPr>
      <w:bookmarkStart w:id="0" w:name="_GoBack"/>
      <w:bookmarkEnd w:id="0"/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355233" w:rsidRPr="00355233" w:rsidTr="00906A0B">
        <w:tc>
          <w:tcPr>
            <w:tcW w:w="4785" w:type="dxa"/>
          </w:tcPr>
          <w:p w:rsidR="009730F7" w:rsidRPr="00355233" w:rsidRDefault="009730F7" w:rsidP="009730F7">
            <w:pPr>
              <w:spacing w:after="200" w:line="276" w:lineRule="auto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55233"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Принято</w:t>
            </w:r>
          </w:p>
          <w:p w:rsidR="009730F7" w:rsidRPr="00355233" w:rsidRDefault="009730F7" w:rsidP="009730F7">
            <w:pPr>
              <w:spacing w:after="200" w:line="276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заседании Педагогического совета МБОУ «Ямашская ООШ» АМР РТ</w:t>
            </w:r>
          </w:p>
          <w:p w:rsidR="009730F7" w:rsidRPr="00355233" w:rsidRDefault="009730F7" w:rsidP="009730F7">
            <w:pPr>
              <w:spacing w:after="200" w:line="276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Протокол № 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 xml:space="preserve">3 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от «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24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» 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 xml:space="preserve">ноября 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18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4786" w:type="dxa"/>
          </w:tcPr>
          <w:p w:rsidR="009730F7" w:rsidRPr="00355233" w:rsidRDefault="009730F7" w:rsidP="009730F7">
            <w:pPr>
              <w:spacing w:after="200" w:line="276" w:lineRule="auto"/>
              <w:ind w:left="885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55233"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«Утверждаю»</w:t>
            </w:r>
          </w:p>
          <w:p w:rsidR="009730F7" w:rsidRPr="00355233" w:rsidRDefault="009730F7" w:rsidP="009730F7">
            <w:pPr>
              <w:spacing w:after="200" w:line="276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Директор МБОУ «Ямашская ООШ»</w:t>
            </w:r>
          </w:p>
          <w:p w:rsidR="009730F7" w:rsidRPr="00355233" w:rsidRDefault="009730F7" w:rsidP="009730F7">
            <w:pPr>
              <w:spacing w:after="200" w:line="276" w:lineRule="auto"/>
              <w:ind w:left="885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 Г.М. Швецова</w:t>
            </w:r>
          </w:p>
          <w:p w:rsidR="009730F7" w:rsidRPr="00355233" w:rsidRDefault="009730F7" w:rsidP="009730F7">
            <w:pPr>
              <w:spacing w:after="200" w:line="276" w:lineRule="auto"/>
              <w:ind w:left="885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Введено в действие приказом </w:t>
            </w:r>
          </w:p>
          <w:p w:rsidR="009730F7" w:rsidRPr="00355233" w:rsidRDefault="009730F7" w:rsidP="009730F7">
            <w:pPr>
              <w:spacing w:after="200" w:line="276" w:lineRule="auto"/>
              <w:ind w:left="885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№ 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 xml:space="preserve">73 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от «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26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» 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ноября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18</w:t>
            </w:r>
            <w:r w:rsidRPr="0035523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год</w:t>
            </w:r>
          </w:p>
        </w:tc>
      </w:tr>
    </w:tbl>
    <w:p w:rsidR="007C13D4" w:rsidRPr="00355233" w:rsidRDefault="007C13D4" w:rsidP="007C13D4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7C13D4" w:rsidRPr="00355233" w:rsidRDefault="007C13D4" w:rsidP="007C1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5523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ПОЛОЖЕНИЕ</w:t>
      </w:r>
    </w:p>
    <w:p w:rsidR="007C13D4" w:rsidRPr="00355233" w:rsidRDefault="007C13D4" w:rsidP="007C1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5523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об официальном сайте</w:t>
      </w:r>
    </w:p>
    <w:p w:rsidR="007C13D4" w:rsidRPr="00355233" w:rsidRDefault="007C13D4" w:rsidP="007C1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5523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МБОУ «Ямашская</w:t>
      </w:r>
    </w:p>
    <w:p w:rsidR="007C13D4" w:rsidRPr="00355233" w:rsidRDefault="00F664DE" w:rsidP="007C1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5523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№8.1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Настоящее Положение разработано в соответствии со статьей 29</w:t>
      </w:r>
      <w:r w:rsidR="009730F7" w:rsidRPr="00355233">
        <w:rPr>
          <w:color w:val="000000" w:themeColor="text1"/>
          <w:sz w:val="24"/>
          <w:szCs w:val="24"/>
        </w:rPr>
        <w:t xml:space="preserve"> </w:t>
      </w:r>
      <w:r w:rsidRPr="00355233">
        <w:rPr>
          <w:color w:val="000000" w:themeColor="text1"/>
          <w:sz w:val="24"/>
          <w:szCs w:val="24"/>
        </w:rPr>
        <w:t xml:space="preserve">Федерального закона от 29 декабря 2012г. №273-ФЗ «Об образовании в Российской Федерации», Постановлением Правительства РФ от 10.07.2013г. №582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организации», </w:t>
      </w:r>
      <w:r w:rsidR="009730F7" w:rsidRPr="00355233">
        <w:rPr>
          <w:color w:val="000000" w:themeColor="text1"/>
          <w:sz w:val="24"/>
          <w:szCs w:val="24"/>
        </w:rPr>
        <w:t>Уставом м</w:t>
      </w:r>
      <w:r w:rsidRPr="00355233">
        <w:rPr>
          <w:color w:val="000000" w:themeColor="text1"/>
          <w:sz w:val="24"/>
          <w:szCs w:val="24"/>
        </w:rPr>
        <w:t>униципального бюджетного общеобразовательного учреждения «Ямашская основная общеобразовательная школа»,</w:t>
      </w:r>
      <w:r w:rsidR="009730F7" w:rsidRPr="00355233">
        <w:rPr>
          <w:color w:val="000000" w:themeColor="text1"/>
          <w:sz w:val="24"/>
          <w:szCs w:val="24"/>
        </w:rPr>
        <w:t xml:space="preserve"> зарегистрированном 22.10. 2018г.,</w:t>
      </w:r>
      <w:r w:rsidRPr="00355233">
        <w:rPr>
          <w:color w:val="000000" w:themeColor="text1"/>
          <w:sz w:val="24"/>
          <w:szCs w:val="24"/>
        </w:rPr>
        <w:t xml:space="preserve"> законодательством Российской Федерации и Республики Татарстан.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Положение определяет основные цели и порядок функционирования официального сайта школы (далее официальный сайт или сайт).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</w:p>
    <w:p w:rsidR="007C13D4" w:rsidRPr="00355233" w:rsidRDefault="007C13D4" w:rsidP="007C1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5523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1. Общие положения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 xml:space="preserve">1.1.Официальный сайт предназначен для опубликования общезначимой образовательной информации официального и, при необходимости, неофициального характера и включает в себя ссылки на официальные сайты муниципальных органов управления, организаций-партнеров, может включать неофициальные web-сайты образовательных учреждений, образовательных проектов и программ, личные web-сайты работников ОУ и обучающихся.  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>1.2.Работа по созданию сайта регламентируется приказом по МБОУ «Ямашская ООШ» . Приказом утверждается: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Положение о сайте МБОУ «Ямашская ООШ»;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Ответственный администратор сайта;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Порядок сопровождения и обновления сайта;</w:t>
      </w:r>
    </w:p>
    <w:p w:rsidR="007C13D4" w:rsidRPr="00355233" w:rsidRDefault="009730F7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Другие вопросы</w:t>
      </w:r>
      <w:r w:rsidR="007C13D4" w:rsidRPr="00355233">
        <w:rPr>
          <w:color w:val="000000" w:themeColor="text1"/>
          <w:sz w:val="24"/>
          <w:szCs w:val="24"/>
        </w:rPr>
        <w:t>;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>1.3. Ответственность за содержание и достоверность размещаемой на сайте информации несут директор МБОУ «Ямашская ООШ» и администратор информационного ресурса, заместители директора школы по УВР и ВР.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1.4.На страницах официального сайта школы запрещена для размещения любая коммерческая реклама сторонних организаций.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1.5.Директор школы несет ответственность за бесперебойную работу сайта в сети Интернет.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1.6.Сайт обеспечивает официальное представление информации школы в сети Интернет с целью расширения рынка образовательных услуг, оперативного ознакомления педагогических работников, обучающихся, родителей и других заинтересованных лиц с образовательной деятельностью.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lastRenderedPageBreak/>
        <w:t>1.8.Пользователем сайта может быть любое лицо, имеющее технические возможности выхода в Интернет. Функционирование сайта регламентируется действующим законодательством, Уставом школы,</w:t>
      </w:r>
      <w:r w:rsidR="009730F7" w:rsidRPr="00355233">
        <w:rPr>
          <w:color w:val="000000" w:themeColor="text1"/>
          <w:sz w:val="24"/>
          <w:szCs w:val="24"/>
        </w:rPr>
        <w:t xml:space="preserve"> зарегистрированным 22.10.2018г.,</w:t>
      </w:r>
      <w:r w:rsidRPr="00355233">
        <w:rPr>
          <w:color w:val="000000" w:themeColor="text1"/>
          <w:sz w:val="24"/>
          <w:szCs w:val="24"/>
        </w:rPr>
        <w:t xml:space="preserve"> настоящим Положением. 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1.9.Настоящее Положение может быть дополнено в соответствии с приказом директора школы.</w:t>
      </w:r>
    </w:p>
    <w:p w:rsidR="007C13D4" w:rsidRPr="00355233" w:rsidRDefault="007C13D4" w:rsidP="007C13D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7C13D4" w:rsidRPr="00355233" w:rsidRDefault="007C13D4" w:rsidP="007C13D4">
      <w:pPr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5523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2. Цели, задачи сайта</w:t>
      </w:r>
    </w:p>
    <w:p w:rsidR="007C13D4" w:rsidRPr="00355233" w:rsidRDefault="007C13D4" w:rsidP="007C13D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5523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2.1. Цель: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 xml:space="preserve">2.1.1.Оперативное и объективное информирование общественности о деятельности, включение в единое образовательное информационное пространство. 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2.1.2.Активное продвижение информационных и коммуникационных технологий в практику работы школы.</w:t>
      </w:r>
    </w:p>
    <w:p w:rsidR="007C13D4" w:rsidRPr="00355233" w:rsidRDefault="007C13D4" w:rsidP="007C13D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5523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2.2. 3адачи сайта: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2.2.1.Формирование позитивного имиджа школы.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 xml:space="preserve">2.2.2.Систематическое информирование участников образовательного процесса о качестве образовательных услуг, о внутренних событиях и деятельности школьного самоуправления. 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2.2.3.Презентация достижений обучающихся и педагогического коллектива, ее особенностей, истории развития, реализуемых образовательных программ.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2.2.4.Создание условий для взаимодействия участников образовательного процесса, социальных партнеров.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2.2.5.Осуществление обмена педагогическим опытом.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2.2.6.Повышение эффективности образовательной деятельности в форме дистанционного обучения.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2.2.7.Стимулирование творческой активности педагогов и обучающихся.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2.2.8.Публикация в информационном пространстве отчётов об образовательной, финансовой и другой деятельности образовательного учреждения.</w:t>
      </w:r>
    </w:p>
    <w:p w:rsidR="007C13D4" w:rsidRPr="00355233" w:rsidRDefault="009730F7" w:rsidP="009730F7">
      <w:pPr>
        <w:spacing w:after="0" w:line="240" w:lineRule="auto"/>
        <w:jc w:val="center"/>
        <w:rPr>
          <w:b/>
          <w:bCs/>
          <w:color w:val="000000" w:themeColor="text1"/>
          <w:sz w:val="28"/>
          <w:szCs w:val="28"/>
        </w:rPr>
      </w:pPr>
      <w:r w:rsidRPr="0035523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3</w:t>
      </w:r>
      <w:r w:rsidRPr="00355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7C13D4" w:rsidRPr="00355233">
        <w:rPr>
          <w:b/>
          <w:bCs/>
          <w:color w:val="000000" w:themeColor="text1"/>
          <w:sz w:val="28"/>
          <w:szCs w:val="28"/>
        </w:rPr>
        <w:t>Информационный ресурс сайта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3.1.Информационный ресурс сайта формируется в соответствии с деятельностью администрации школы, педагогических работников, обучающихся, родителей, социальных деловых партнеров и прочих заинтересованных лиц.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3.2.Информационный ресурс сайта является открытым и общедоступным.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3.3.Технологическую поддержку функционирования официального сайта осуществляет администратор сайта, назначенный приказом директора школы.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3.4. Школа обеспечивает открытость и доступность:</w:t>
      </w:r>
    </w:p>
    <w:p w:rsidR="007C13D4" w:rsidRPr="00355233" w:rsidRDefault="007C13D4" w:rsidP="007C13D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355233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1) информации: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о дате создания школы, об учредителе, о месте нахождения образовательной организации, режиме, графике работы, контактных телефонах и об адресах электронной почты;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о структуре и об органах управления школой;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о реализуемых образовательных программах с указанием учебных предметов, курсов, дисциплин (модулей), предусмотренных соответствующей образовательной программой;</w:t>
      </w:r>
    </w:p>
    <w:p w:rsidR="007C13D4" w:rsidRPr="00355233" w:rsidRDefault="00C3523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 xml:space="preserve">о численности обучающихся по реализуемым образовательным программам за счет </w:t>
      </w: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бюджетных ассигнований;</w:t>
      </w:r>
    </w:p>
    <w:p w:rsidR="007C13D4" w:rsidRPr="00355233" w:rsidRDefault="00C3523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о языках образования;</w:t>
      </w:r>
    </w:p>
    <w:p w:rsidR="007C13D4" w:rsidRPr="00355233" w:rsidRDefault="00C3523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о федеральных государственных образовательных стандартах, об образовательных стандартах (при их наличии);</w:t>
      </w:r>
    </w:p>
    <w:p w:rsidR="007C13D4" w:rsidRPr="00355233" w:rsidRDefault="00C3523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 xml:space="preserve">о руководителе школы, его заместителях; 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lastRenderedPageBreak/>
        <w:t>о персональном составе педагогических работников с указанием уровня образования, квалификации и опыта работы;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о материально-техническом обеспечении школы (в том числе о наличии оборудованных учебных кабинетов, объектов для проведения практических занятий, библиотеки, объектов спорта, средств обучения и воспитания, об условиях питания и охраны здоровья обучающихся, о доступе к информационным системам, об электронных образовательных ресурсах, к которым обеспечивается доступ обучающихся;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о направлениях и результатах научной-исследовательской и проектной работе учащихся и учителей;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отчет по итогам финансового года;</w:t>
      </w:r>
    </w:p>
    <w:p w:rsidR="007C13D4" w:rsidRPr="00355233" w:rsidRDefault="007C13D4" w:rsidP="007C13D4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355233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2) копий: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-У</w:t>
      </w:r>
      <w:r w:rsidR="007C13D4" w:rsidRPr="00355233">
        <w:rPr>
          <w:color w:val="000000" w:themeColor="text1"/>
          <w:sz w:val="24"/>
          <w:szCs w:val="24"/>
        </w:rPr>
        <w:t>става образовательной организации;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лицензии на осуществление образовательной деятельности (с приложениями);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свидетельства о государственной аккредитации (с приложениями);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локальных нормативных актов, предусмотренных частью 2 статьи 30 настоящего Федерального закона, правил внутреннего распорядка обучающихся, правил внутреннего трудового распорядка, коллективного договора;</w:t>
      </w:r>
    </w:p>
    <w:p w:rsidR="007C13D4" w:rsidRPr="00355233" w:rsidRDefault="007C13D4" w:rsidP="007C13D4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355233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3) документов: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отчета о результатах самообследования;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документа о порядке оказания платных образовательных услуг, в том числе образца договора об оказании платных образовательных услуг, документа об утверждении стоимости обучения по каждой образовательной программе;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предписаний органов, осуществляющих государственный контроль (надзор) в сфере образования, отчетов об исполнении таких предписаний;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о календарном учебном графике;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b/>
          <w:color w:val="000000" w:themeColor="text1"/>
          <w:u w:val="single"/>
        </w:rPr>
        <w:t>иной информации,</w:t>
      </w:r>
      <w:r w:rsidRPr="00355233">
        <w:rPr>
          <w:color w:val="000000" w:themeColor="text1"/>
        </w:rPr>
        <w:t xml:space="preserve"> </w:t>
      </w:r>
      <w:r w:rsidRPr="00355233">
        <w:rPr>
          <w:color w:val="000000" w:themeColor="text1"/>
          <w:sz w:val="24"/>
          <w:szCs w:val="24"/>
        </w:rPr>
        <w:t>которая размещается, опубликовывается по решению школы и (или) размещение, опубликование которой является обязательным в соответствии с законодательством Российской Федерации.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3.6.</w:t>
      </w: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>На официальном сайте МБОУ «Ямашская ООШ» в обязательном порядке размещается следующая информация: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новостная страница или новостная лента;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 xml:space="preserve">нормативно-правовые документы; 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режим работы МБОУ «Ямашская ООШ», расписание звонков, каникул;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расписание занятий кружков и секций дополнительного образования;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публичный доклад МБОУ «Ямашская ООШ» по итогам учебного года;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подготовка к ГИА и результаты выпуска;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 xml:space="preserve">полезные ссылки (на сайт УО, образовательные ресурсы в Интернет, </w:t>
      </w:r>
      <w:r w:rsidR="007C13D4" w:rsidRPr="00355233">
        <w:rPr>
          <w:color w:val="000000" w:themeColor="text1"/>
          <w:sz w:val="24"/>
          <w:szCs w:val="24"/>
          <w:lang w:val="en-US"/>
        </w:rPr>
        <w:t>NET</w:t>
      </w:r>
      <w:r w:rsidR="007C13D4"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  <w:lang w:val="en-US"/>
        </w:rPr>
        <w:t>school</w:t>
      </w:r>
      <w:r w:rsidR="007C13D4" w:rsidRPr="00355233">
        <w:rPr>
          <w:color w:val="000000" w:themeColor="text1"/>
          <w:sz w:val="24"/>
          <w:szCs w:val="24"/>
        </w:rPr>
        <w:t xml:space="preserve">, </w:t>
      </w: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вышестоящие организации и т.д.)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>3.7.В качестве дополнительной, на сайте МБОУ «Ямашская ООШ» может быть размещена информация, обеспечивающая максимальную информированность общественности о деятельности образовательного учреждения: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история школы, традиции;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страницы из жизни классов, методических объединений, библиотеки, учителей, обучающихся;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страница для родителей;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расписание уроков;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 xml:space="preserve">спортивная жизнь; 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оздоровительная и лечебно-профилактическая деятельность школы;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воспитательная работа;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lastRenderedPageBreak/>
        <w:t>-</w:t>
      </w:r>
      <w:r w:rsidR="007C13D4" w:rsidRPr="00355233">
        <w:rPr>
          <w:color w:val="000000" w:themeColor="text1"/>
          <w:sz w:val="24"/>
          <w:szCs w:val="24"/>
        </w:rPr>
        <w:t>праздники, экскурсии, экспедиции;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достижения в области образования;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участие в конкурсах и олимпиадах различных уровней;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научное общество школьников (исследовательские и проектные работы, рефераты и др.);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информационно-издательские проекты;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школьный музей;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фотоальбом;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наши партнеры, попечители, спонсоры, благотворители;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внешние и внутренние модули сайта (поиск по сайту т.п.)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>3.8.Часть информационного ресурса, формируемого по инициативе подразделений (методических объединений, детских организаций), творческих коллективов, педагогов и обучающихся МБОУ «Ямашская ООШ», может быть размещена на отдельных специализированных сайтах, доступ к которым организуется с сайта МБОУ «Ямашская ООШ», при этом данные сайты считаются неотъемлемой частью сайта школы и на них распространяются все нормы и правила данного Положения.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3.10.Информация, размещаемая на сайте, не должна содержать: 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противоправной информации и информации, не имеющей отношения к деятельности ОУ и образованию;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 xml:space="preserve">ненормативную лексику; 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сведения, задевающие честь и достоинство человека и гражданина деловую репутацию физических и юридических лиц;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сведения, направленные на разжигание межнациональной и межрелигиозной розни, призывающей к насилию;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государственную и коммерческую тайну;</w:t>
      </w:r>
    </w:p>
    <w:p w:rsidR="007C13D4" w:rsidRPr="00355233" w:rsidRDefault="00925298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-</w:t>
      </w:r>
      <w:r w:rsidR="007C13D4" w:rsidRPr="00355233">
        <w:rPr>
          <w:color w:val="000000" w:themeColor="text1"/>
          <w:sz w:val="24"/>
          <w:szCs w:val="24"/>
        </w:rPr>
        <w:t>другие сведения, размещение которых каким-либо образом нарушает действующее законодательство Российской Федерации и Республики Татарстан,</w:t>
      </w:r>
      <w:r w:rsidRPr="00355233">
        <w:rPr>
          <w:color w:val="000000" w:themeColor="text1"/>
          <w:sz w:val="24"/>
          <w:szCs w:val="24"/>
        </w:rPr>
        <w:t xml:space="preserve"> </w:t>
      </w:r>
      <w:r w:rsidR="007C13D4" w:rsidRPr="00355233">
        <w:rPr>
          <w:color w:val="000000" w:themeColor="text1"/>
          <w:sz w:val="24"/>
          <w:szCs w:val="24"/>
        </w:rPr>
        <w:t>нормы морали;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нарушать авторское право.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>3.11.Информация размещается на официальном сайте в текстовой и (или) табличной формах,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>3.12.При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данных.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>3.13.Технологические и программные средства, которые используются для функционирования официального сайта, должны обеспечивать: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>доступ к размещенной на официальном сайте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>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>возможность копирования информации на резервный носитель, обеспечивающий ее восстановление;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>защиту от копирования авторских материалов.</w:t>
      </w:r>
    </w:p>
    <w:p w:rsidR="007C13D4" w:rsidRPr="00355233" w:rsidRDefault="007C13D4" w:rsidP="00925298">
      <w:pPr>
        <w:pStyle w:val="a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52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3.14.Информация на официальном сайте размещается на русском языке.</w:t>
      </w:r>
    </w:p>
    <w:p w:rsidR="007C13D4" w:rsidRPr="00355233" w:rsidRDefault="007C13D4" w:rsidP="007C13D4">
      <w:pPr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5523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4. Организация информационного наполнения и сопровождения сайта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4.1.Администратор сайта обеспечивает качественное выполнение всех видов работ, непосредственно связанных с разработкой и функционированием сайта.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lastRenderedPageBreak/>
        <w:t>4.2.Администратор осуществляет: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оперативный контроль за размещенной на сайте МБОУ «Ямашская ООШ» информацией;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консультирование по подготовке материалов и способах ее размещения;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изменение структуры сайта, по согласованию с заместителем директора МБОУ «Ямашская ООШ», ответственным за информатизацию образовательного процесса;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программно-техническую поддержку, реализацию политики разграничения доступа и обеспечение безопасности информационных ресурсов.</w:t>
      </w:r>
    </w:p>
    <w:p w:rsidR="007C13D4" w:rsidRPr="00355233" w:rsidRDefault="007C13D4" w:rsidP="009730F7">
      <w:pPr>
        <w:pStyle w:val="a3"/>
        <w:numPr>
          <w:ilvl w:val="0"/>
          <w:numId w:val="9"/>
        </w:numPr>
        <w:spacing w:after="0" w:line="240" w:lineRule="auto"/>
        <w:jc w:val="center"/>
        <w:rPr>
          <w:b/>
          <w:bCs/>
          <w:color w:val="000000" w:themeColor="text1"/>
          <w:sz w:val="28"/>
          <w:szCs w:val="28"/>
        </w:rPr>
      </w:pPr>
      <w:r w:rsidRPr="00355233">
        <w:rPr>
          <w:b/>
          <w:bCs/>
          <w:color w:val="000000" w:themeColor="text1"/>
          <w:sz w:val="28"/>
          <w:szCs w:val="28"/>
        </w:rPr>
        <w:t>Ответственность за достоверность информации и своевременность размещения ее на официальном сайте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5.1.Ответственность за достоверность и своевременность предоставляемой информации к публикации на официальном сайте регулируется ежегодно приказом по МБОУ «Ямашская ООШ» в начале учебного года.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5.2.Ответственность за содержание и достоверность размещаемой на сайте информации несут руководитель МБОУ «Ямашская ООШ» и администратор информационного ресурса.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 xml:space="preserve">5.3.Ответственность за своевременность размещения на официальном сайте школы поступившей информации, предоставленной в соответствии с настоящим Положением, возлагается на администратора сайта. 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5.4.Ответственность за недостоверное, некачественное предоставление информации (в т.ч. с грамматическими ошибками) для размещения на сайте несет администратор.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 xml:space="preserve"> 5.5.Ответственность за некачественное текущее сопровождение сайта несет администратор. Некачественное текущее сопровождение может выражаться: 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в несвоевременном размещении предоставляемой информации;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в совершении действий, повлекших причинение вреда информационному ресурсу;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в невыполнении необходимых программно-технических мер по обеспечению целостности и доступности информационного ресурса.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5.6.Информация на официальном сайте МБОУ «Ямашская ООШ»</w:t>
      </w:r>
      <w:r w:rsidR="00925298" w:rsidRPr="00355233">
        <w:rPr>
          <w:color w:val="000000" w:themeColor="text1"/>
          <w:sz w:val="24"/>
          <w:szCs w:val="24"/>
        </w:rPr>
        <w:t xml:space="preserve"> </w:t>
      </w:r>
      <w:r w:rsidRPr="00355233">
        <w:rPr>
          <w:color w:val="000000" w:themeColor="text1"/>
          <w:sz w:val="24"/>
          <w:szCs w:val="24"/>
        </w:rPr>
        <w:t>обновляется (создание новых информационных документов, текстов на страницах сайта, возможно создание новых страниц сайта, внесение дополнений или изменений в документы- тексты на существующие страницы, удаление документов - текстов) не позднее 10 рабочих дней после последних изменений.</w:t>
      </w:r>
    </w:p>
    <w:p w:rsidR="007C13D4" w:rsidRPr="00355233" w:rsidRDefault="007C13D4" w:rsidP="009730F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5523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6. Порядок утверждения и внесения изменений в Положение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>6.1.Настоящее Положение принимается на заседании Педагогического совета школы, утверждается приказом директора МБОУ «Ямашская ООШ»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  <w:r w:rsidRPr="00355233">
        <w:rPr>
          <w:color w:val="000000" w:themeColor="text1"/>
          <w:sz w:val="24"/>
          <w:szCs w:val="24"/>
        </w:rPr>
        <w:t xml:space="preserve">6.2.Изменения и дополнения в настоящее Положение вносятся приказом директора МБОУ «ЯмашскаяООШ». </w:t>
      </w: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</w:p>
    <w:p w:rsidR="007C13D4" w:rsidRPr="00355233" w:rsidRDefault="007C13D4" w:rsidP="00925298">
      <w:pPr>
        <w:pStyle w:val="a8"/>
        <w:rPr>
          <w:color w:val="000000" w:themeColor="text1"/>
          <w:sz w:val="24"/>
          <w:szCs w:val="24"/>
        </w:rPr>
      </w:pPr>
    </w:p>
    <w:p w:rsidR="00B87462" w:rsidRPr="00355233" w:rsidRDefault="00B87462" w:rsidP="00925298">
      <w:pPr>
        <w:pStyle w:val="a8"/>
        <w:rPr>
          <w:color w:val="000000" w:themeColor="text1"/>
          <w:sz w:val="24"/>
          <w:szCs w:val="24"/>
        </w:rPr>
      </w:pPr>
    </w:p>
    <w:sectPr w:rsidR="00B87462" w:rsidRPr="00355233" w:rsidSect="00B87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A"/>
    <w:multiLevelType w:val="singleLevel"/>
    <w:tmpl w:val="890AF072"/>
    <w:name w:val="WW8Num11"/>
    <w:lvl w:ilvl="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" w15:restartNumberingAfterBreak="0">
    <w:nsid w:val="095708B1"/>
    <w:multiLevelType w:val="hybridMultilevel"/>
    <w:tmpl w:val="33D83E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7573C"/>
    <w:multiLevelType w:val="hybridMultilevel"/>
    <w:tmpl w:val="3F32EB1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D123F"/>
    <w:multiLevelType w:val="hybridMultilevel"/>
    <w:tmpl w:val="47D897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4C7C4C"/>
    <w:multiLevelType w:val="hybridMultilevel"/>
    <w:tmpl w:val="94A4ED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C45DB2"/>
    <w:multiLevelType w:val="hybridMultilevel"/>
    <w:tmpl w:val="895ACA6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2D1885"/>
    <w:multiLevelType w:val="multilevel"/>
    <w:tmpl w:val="AD8071B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662F756C"/>
    <w:multiLevelType w:val="hybridMultilevel"/>
    <w:tmpl w:val="EF90EB2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6A493201"/>
    <w:multiLevelType w:val="hybridMultilevel"/>
    <w:tmpl w:val="2E0C120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3833449"/>
    <w:multiLevelType w:val="hybridMultilevel"/>
    <w:tmpl w:val="30AA69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8852AF"/>
    <w:multiLevelType w:val="hybridMultilevel"/>
    <w:tmpl w:val="169481C8"/>
    <w:lvl w:ilvl="0" w:tplc="5D027968">
      <w:start w:val="4"/>
      <w:numFmt w:val="decimal"/>
      <w:lvlText w:val="%1)"/>
      <w:lvlJc w:val="left"/>
      <w:pPr>
        <w:ind w:left="72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3C0984"/>
    <w:multiLevelType w:val="hybridMultilevel"/>
    <w:tmpl w:val="78025F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F44001"/>
    <w:multiLevelType w:val="hybridMultilevel"/>
    <w:tmpl w:val="39A0F9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60551D"/>
    <w:multiLevelType w:val="hybridMultilevel"/>
    <w:tmpl w:val="110AE8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3"/>
  </w:num>
  <w:num w:numId="4">
    <w:abstractNumId w:val="4"/>
  </w:num>
  <w:num w:numId="5">
    <w:abstractNumId w:val="1"/>
  </w:num>
  <w:num w:numId="6">
    <w:abstractNumId w:val="11"/>
  </w:num>
  <w:num w:numId="7">
    <w:abstractNumId w:val="7"/>
  </w:num>
  <w:num w:numId="8">
    <w:abstractNumId w:val="6"/>
  </w:num>
  <w:num w:numId="9">
    <w:abstractNumId w:val="2"/>
  </w:num>
  <w:num w:numId="10">
    <w:abstractNumId w:val="9"/>
  </w:num>
  <w:num w:numId="11">
    <w:abstractNumId w:val="3"/>
  </w:num>
  <w:num w:numId="12">
    <w:abstractNumId w:val="8"/>
  </w:num>
  <w:num w:numId="13">
    <w:abstractNumId w:val="5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7C13D4"/>
    <w:rsid w:val="00355233"/>
    <w:rsid w:val="007C13D4"/>
    <w:rsid w:val="00925298"/>
    <w:rsid w:val="009730F7"/>
    <w:rsid w:val="00B87462"/>
    <w:rsid w:val="00C35234"/>
    <w:rsid w:val="00F4344B"/>
    <w:rsid w:val="00F66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B97A5E-1252-42AE-8CDE-C606D38E0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3D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13D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customStyle="1" w:styleId="ConsPlusNormal">
    <w:name w:val="ConsPlusNormal"/>
    <w:rsid w:val="007C13D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7C1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434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4344B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59"/>
    <w:rsid w:val="009730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9730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1903</Words>
  <Characters>10852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Galina</cp:lastModifiedBy>
  <cp:revision>11</cp:revision>
  <cp:lastPrinted>2018-12-02T17:49:00Z</cp:lastPrinted>
  <dcterms:created xsi:type="dcterms:W3CDTF">2017-10-09T09:00:00Z</dcterms:created>
  <dcterms:modified xsi:type="dcterms:W3CDTF">2018-12-03T11:54:00Z</dcterms:modified>
</cp:coreProperties>
</file>