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3" w:type="dxa"/>
        <w:tblLook w:val="04A0" w:firstRow="1" w:lastRow="0" w:firstColumn="1" w:lastColumn="0" w:noHBand="0" w:noVBand="1"/>
      </w:tblPr>
      <w:tblGrid>
        <w:gridCol w:w="1354"/>
        <w:gridCol w:w="8989"/>
      </w:tblGrid>
      <w:tr w:rsidR="007022A1" w:rsidRPr="007022A1" w14:paraId="0DC422B0" w14:textId="77777777" w:rsidTr="007022A1">
        <w:trPr>
          <w:trHeight w:val="225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DA5D7D1" w14:textId="77777777" w:rsidR="007022A1" w:rsidRPr="007022A1" w:rsidRDefault="007022A1" w:rsidP="0070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О.00</w:t>
            </w:r>
          </w:p>
        </w:tc>
        <w:tc>
          <w:tcPr>
            <w:tcW w:w="8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E5569A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Общеобразовательный цикл</w:t>
            </w:r>
          </w:p>
        </w:tc>
      </w:tr>
      <w:tr w:rsidR="007022A1" w:rsidRPr="007022A1" w14:paraId="22004ADF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371AF" w14:textId="77777777" w:rsidR="007022A1" w:rsidRPr="007022A1" w:rsidRDefault="007022A1" w:rsidP="007022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D25C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Общие дисциплины</w:t>
            </w:r>
          </w:p>
        </w:tc>
      </w:tr>
      <w:tr w:rsidR="007022A1" w:rsidRPr="007022A1" w14:paraId="4B62FDCE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0450A3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A63C44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Русский язык </w:t>
            </w:r>
          </w:p>
        </w:tc>
      </w:tr>
      <w:tr w:rsidR="007022A1" w:rsidRPr="007022A1" w14:paraId="42930376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AFAEDD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D424C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Литература</w:t>
            </w:r>
          </w:p>
        </w:tc>
      </w:tr>
      <w:tr w:rsidR="007022A1" w:rsidRPr="007022A1" w14:paraId="18062600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F8AFA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780FE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Иностранный язык </w:t>
            </w:r>
          </w:p>
        </w:tc>
      </w:tr>
      <w:tr w:rsidR="007022A1" w:rsidRPr="007022A1" w14:paraId="76CEACEC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EC79C2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7E451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Математика</w:t>
            </w:r>
          </w:p>
        </w:tc>
      </w:tr>
      <w:tr w:rsidR="007022A1" w:rsidRPr="007022A1" w14:paraId="272F5F89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1CCCE18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B725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История </w:t>
            </w:r>
          </w:p>
        </w:tc>
      </w:tr>
      <w:tr w:rsidR="007022A1" w:rsidRPr="007022A1" w14:paraId="13FDD48D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70C70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F996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Физическая культура      </w:t>
            </w:r>
          </w:p>
        </w:tc>
      </w:tr>
      <w:tr w:rsidR="007022A1" w:rsidRPr="007022A1" w14:paraId="6900ED61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BCFD28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ОУД.07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D674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Основы безопасности жизнедеятельности </w:t>
            </w:r>
          </w:p>
        </w:tc>
      </w:tr>
      <w:tr w:rsidR="007022A1" w:rsidRPr="007022A1" w14:paraId="7BD39863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9F9E78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ОУД.08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F419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Астрономия</w:t>
            </w:r>
          </w:p>
        </w:tc>
      </w:tr>
      <w:tr w:rsidR="007022A1" w:rsidRPr="007022A1" w14:paraId="70155985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F8A150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6CD78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ru-RU"/>
                <w14:ligatures w14:val="none"/>
              </w:rPr>
              <w:t>По выбору из обязательных предметных областей</w:t>
            </w:r>
          </w:p>
        </w:tc>
      </w:tr>
      <w:tr w:rsidR="007022A1" w:rsidRPr="007022A1" w14:paraId="5BC3239D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1836ED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ОУД.09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02CC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Информатика </w:t>
            </w:r>
          </w:p>
        </w:tc>
      </w:tr>
      <w:tr w:rsidR="007022A1" w:rsidRPr="007022A1" w14:paraId="1F11DAB9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3A1CE5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36C6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Физика</w:t>
            </w:r>
          </w:p>
        </w:tc>
      </w:tr>
      <w:tr w:rsidR="007022A1" w:rsidRPr="007022A1" w14:paraId="04925866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00ACF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F9788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Естествознание</w:t>
            </w:r>
          </w:p>
        </w:tc>
      </w:tr>
      <w:tr w:rsidR="007022A1" w:rsidRPr="007022A1" w14:paraId="4FB54C4C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55E3B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ОУД.12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30EF40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Родная литература</w:t>
            </w:r>
          </w:p>
        </w:tc>
      </w:tr>
      <w:tr w:rsidR="007022A1" w:rsidRPr="007022A1" w14:paraId="6F114C59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93CD49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 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B40AD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Индивидуальный проект</w:t>
            </w:r>
          </w:p>
        </w:tc>
      </w:tr>
      <w:tr w:rsidR="007022A1" w:rsidRPr="007022A1" w14:paraId="6AE10BC0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5AAD58A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ОП.00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05CED57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Общепрофессиональный цикл</w:t>
            </w:r>
          </w:p>
        </w:tc>
      </w:tr>
      <w:tr w:rsidR="007022A1" w:rsidRPr="007022A1" w14:paraId="5644D4EA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8CC1C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0F3DBD1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Техническая графика</w:t>
            </w:r>
          </w:p>
        </w:tc>
      </w:tr>
      <w:tr w:rsidR="007022A1" w:rsidRPr="007022A1" w14:paraId="56035831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A8F5B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E8409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материаловедения</w:t>
            </w:r>
          </w:p>
        </w:tc>
      </w:tr>
      <w:tr w:rsidR="007022A1" w:rsidRPr="007022A1" w14:paraId="73667B4A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95B407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C602C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Безопасность жизнедеятельности</w:t>
            </w:r>
          </w:p>
        </w:tc>
      </w:tr>
      <w:tr w:rsidR="007022A1" w:rsidRPr="007022A1" w14:paraId="3CA6882B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D94B9A6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ОП.04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A2E136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Физическая культура</w:t>
            </w:r>
          </w:p>
        </w:tc>
      </w:tr>
      <w:tr w:rsidR="007022A1" w:rsidRPr="007022A1" w14:paraId="6ED4F445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BC2B24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ОП.05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3D899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Технические измерения</w:t>
            </w:r>
          </w:p>
        </w:tc>
      </w:tr>
      <w:tr w:rsidR="007022A1" w:rsidRPr="007022A1" w14:paraId="363692D2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ABE9A8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ОП.06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02FD622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электротехники</w:t>
            </w:r>
          </w:p>
        </w:tc>
      </w:tr>
      <w:tr w:rsidR="007022A1" w:rsidRPr="007022A1" w14:paraId="166D2513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AB4C2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ОП.07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495EB35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Общие основы технологии металлообработки и работ на металлорежущих станках</w:t>
            </w:r>
          </w:p>
        </w:tc>
      </w:tr>
      <w:tr w:rsidR="007022A1" w:rsidRPr="007022A1" w14:paraId="0400D0A3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34150D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ОП.08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189B0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Основы финансовой грамотности</w:t>
            </w:r>
          </w:p>
        </w:tc>
      </w:tr>
      <w:tr w:rsidR="007022A1" w:rsidRPr="007022A1" w14:paraId="5D51FAA5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E50B650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ОП.09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6EDE45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Коммуникативный практикум</w:t>
            </w:r>
          </w:p>
        </w:tc>
      </w:tr>
      <w:tr w:rsidR="007022A1" w:rsidRPr="007022A1" w14:paraId="3F151EDA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D097644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П.00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F0ADEE0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Профессиональный цикл</w:t>
            </w:r>
          </w:p>
        </w:tc>
      </w:tr>
      <w:tr w:rsidR="007022A1" w:rsidRPr="007022A1" w14:paraId="239F8E94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84D651E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ПМ.00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C2CF429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Профессиональные модули</w:t>
            </w:r>
          </w:p>
        </w:tc>
      </w:tr>
      <w:tr w:rsidR="007022A1" w:rsidRPr="007022A1" w14:paraId="393202BB" w14:textId="77777777" w:rsidTr="007022A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B2D9AC2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F96D9E5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</w:tc>
      </w:tr>
      <w:tr w:rsidR="007022A1" w:rsidRPr="007022A1" w14:paraId="6180C30E" w14:textId="77777777" w:rsidTr="007022A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9F7FE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МДК.01.01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7FB5F38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различного вида и типа по стадиям технологического процесса</w:t>
            </w:r>
          </w:p>
        </w:tc>
      </w:tr>
      <w:tr w:rsidR="007022A1" w:rsidRPr="007022A1" w14:paraId="14CE8E97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3C7D684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7D450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7022A1" w:rsidRPr="007022A1" w14:paraId="24CDD9B3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340F74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5BDA2D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7022A1" w:rsidRPr="007022A1" w14:paraId="59B6ACB8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395675A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4ED2BD0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Разработка управляющих программ для станков с числовым программным управлением</w:t>
            </w:r>
          </w:p>
        </w:tc>
      </w:tr>
      <w:tr w:rsidR="007022A1" w:rsidRPr="007022A1" w14:paraId="0A2AB01F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0CE6B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МДК.02.01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FC969C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Разработка управляющих программ для станков с числовым программным управлением</w:t>
            </w:r>
          </w:p>
        </w:tc>
      </w:tr>
      <w:tr w:rsidR="007022A1" w:rsidRPr="007022A1" w14:paraId="2FBF1773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2B359C0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586CEF9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7022A1" w:rsidRPr="007022A1" w14:paraId="46E46BBD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F36D52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ПП.02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5B5B4C3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7022A1" w:rsidRPr="007022A1" w14:paraId="572068B0" w14:textId="77777777" w:rsidTr="007022A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219E60E2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ПМ.03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3F773C0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с программным управлением по стадиям технологического процесса</w:t>
            </w:r>
          </w:p>
        </w:tc>
      </w:tr>
      <w:tr w:rsidR="007022A1" w:rsidRPr="007022A1" w14:paraId="58C2FA3A" w14:textId="77777777" w:rsidTr="007022A1">
        <w:trPr>
          <w:trHeight w:val="48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15CFCE9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МДК.03.01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75F295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Изготовление деталей на металлорежущих станках с программным управлением по стадиям технологического процесса</w:t>
            </w:r>
          </w:p>
        </w:tc>
      </w:tr>
      <w:tr w:rsidR="007022A1" w:rsidRPr="007022A1" w14:paraId="180FC152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065F4F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УП.03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E83242D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Учебная практика</w:t>
            </w:r>
          </w:p>
        </w:tc>
      </w:tr>
      <w:tr w:rsidR="007022A1" w:rsidRPr="007022A1" w14:paraId="5AA171B7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F781AA4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ПП.03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DA2D3BB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Производственная практика</w:t>
            </w:r>
          </w:p>
        </w:tc>
      </w:tr>
      <w:tr w:rsidR="007022A1" w:rsidRPr="007022A1" w14:paraId="6FC421A2" w14:textId="77777777" w:rsidTr="007022A1">
        <w:trPr>
          <w:trHeight w:val="240"/>
        </w:trPr>
        <w:tc>
          <w:tcPr>
            <w:tcW w:w="13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56928641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ГИА</w:t>
            </w:r>
          </w:p>
        </w:tc>
        <w:tc>
          <w:tcPr>
            <w:tcW w:w="8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4E3559D5" w14:textId="77777777" w:rsidR="007022A1" w:rsidRPr="007022A1" w:rsidRDefault="007022A1" w:rsidP="007022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</w:pPr>
            <w:r w:rsidRPr="007022A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  <w14:ligatures w14:val="none"/>
              </w:rPr>
              <w:t>Государственная итоговая аттестация (ДЭ)</w:t>
            </w:r>
          </w:p>
        </w:tc>
      </w:tr>
    </w:tbl>
    <w:p w14:paraId="724A391D" w14:textId="77777777" w:rsidR="004E24AD" w:rsidRPr="007022A1" w:rsidRDefault="004E24AD" w:rsidP="007022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24AD" w:rsidRPr="007022A1" w:rsidSect="007022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2A1"/>
    <w:rsid w:val="004E24AD"/>
    <w:rsid w:val="007022A1"/>
    <w:rsid w:val="00FE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A8C01"/>
  <w15:chartTrackingRefBased/>
  <w15:docId w15:val="{DAE31835-CFAF-44FB-B5D6-9FC5311D1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4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2023-12-05T15:30:00Z</dcterms:created>
  <dcterms:modified xsi:type="dcterms:W3CDTF">2023-12-05T15:31:00Z</dcterms:modified>
</cp:coreProperties>
</file>