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12083" w:rsidRDefault="00F12083" w:rsidP="00F12083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ТСП-44 задание по математике на 19.06.</w:t>
      </w:r>
      <w:r>
        <w:rPr>
          <w:rFonts w:ascii="Times New Roman" w:hAnsi="Times New Roman" w:cs="Times New Roman"/>
          <w:sz w:val="28"/>
          <w:szCs w:val="28"/>
        </w:rPr>
        <w:t>20</w:t>
      </w:r>
      <w:r>
        <w:rPr>
          <w:rFonts w:ascii="Times New Roman" w:hAnsi="Times New Roman" w:cs="Times New Roman"/>
          <w:sz w:val="28"/>
          <w:szCs w:val="28"/>
        </w:rPr>
        <w:t xml:space="preserve"> (1,2 пара)</w:t>
      </w:r>
    </w:p>
    <w:p w:rsidR="00F12083" w:rsidRPr="006A54E6" w:rsidRDefault="00F12083" w:rsidP="00F12083">
      <w:pPr>
        <w:rPr>
          <w:rFonts w:ascii="Times New Roman" w:hAnsi="Times New Roman" w:cs="Times New Roman"/>
          <w:sz w:val="28"/>
          <w:szCs w:val="28"/>
        </w:rPr>
      </w:pPr>
    </w:p>
    <w:p w:rsidR="00F12083" w:rsidRPr="006A54E6" w:rsidRDefault="00F12083" w:rsidP="00F12083">
      <w:pPr>
        <w:rPr>
          <w:rFonts w:ascii="Times New Roman" w:hAnsi="Times New Roman" w:cs="Times New Roman"/>
          <w:b/>
          <w:sz w:val="28"/>
          <w:szCs w:val="28"/>
        </w:rPr>
      </w:pPr>
      <w:proofErr w:type="gramStart"/>
      <w:r w:rsidRPr="002713FA">
        <w:rPr>
          <w:rFonts w:ascii="Times New Roman" w:eastAsiaTheme="minorEastAsia" w:hAnsi="Times New Roman" w:cs="Times New Roman"/>
          <w:b/>
          <w:sz w:val="28"/>
          <w:szCs w:val="28"/>
        </w:rPr>
        <w:t>Работу  выполнить</w:t>
      </w:r>
      <w:proofErr w:type="gramEnd"/>
      <w:r w:rsidRPr="002713FA">
        <w:rPr>
          <w:rFonts w:ascii="Times New Roman" w:eastAsiaTheme="minorEastAsia" w:hAnsi="Times New Roman" w:cs="Times New Roman"/>
          <w:b/>
          <w:sz w:val="28"/>
          <w:szCs w:val="28"/>
        </w:rPr>
        <w:t xml:space="preserve"> в рабочих тетрадях, скан работы оправить на почту </w:t>
      </w:r>
      <w:r w:rsidRPr="002713FA">
        <w:rPr>
          <w:rFonts w:ascii="Times New Roman" w:eastAsiaTheme="minorEastAsia" w:hAnsi="Times New Roman" w:cs="Times New Roman"/>
          <w:b/>
          <w:sz w:val="28"/>
          <w:szCs w:val="28"/>
          <w:lang w:val="en-US"/>
        </w:rPr>
        <w:t>marina</w:t>
      </w:r>
      <w:r w:rsidRPr="002713FA">
        <w:rPr>
          <w:rFonts w:ascii="Times New Roman" w:eastAsiaTheme="minorEastAsia" w:hAnsi="Times New Roman" w:cs="Times New Roman"/>
          <w:b/>
          <w:sz w:val="28"/>
          <w:szCs w:val="28"/>
        </w:rPr>
        <w:t>.-2277@</w:t>
      </w:r>
      <w:r w:rsidRPr="002713FA">
        <w:rPr>
          <w:rFonts w:ascii="Times New Roman" w:eastAsiaTheme="minorEastAsia" w:hAnsi="Times New Roman" w:cs="Times New Roman"/>
          <w:b/>
          <w:sz w:val="28"/>
          <w:szCs w:val="28"/>
          <w:lang w:val="en-US"/>
        </w:rPr>
        <w:t>mail</w:t>
      </w:r>
      <w:r w:rsidRPr="002713FA">
        <w:rPr>
          <w:rFonts w:ascii="Times New Roman" w:eastAsiaTheme="minorEastAsia" w:hAnsi="Times New Roman" w:cs="Times New Roman"/>
          <w:b/>
          <w:sz w:val="28"/>
          <w:szCs w:val="28"/>
        </w:rPr>
        <w:t>.</w:t>
      </w:r>
      <w:proofErr w:type="spellStart"/>
      <w:r w:rsidRPr="002713FA">
        <w:rPr>
          <w:rFonts w:ascii="Times New Roman" w:eastAsiaTheme="minorEastAsia" w:hAnsi="Times New Roman" w:cs="Times New Roman"/>
          <w:b/>
          <w:sz w:val="28"/>
          <w:szCs w:val="28"/>
          <w:lang w:val="en-US"/>
        </w:rPr>
        <w:t>ru</w:t>
      </w:r>
      <w:proofErr w:type="spellEnd"/>
    </w:p>
    <w:p w:rsidR="00F12083" w:rsidRDefault="00F12083" w:rsidP="00F12083">
      <w:pPr>
        <w:rPr>
          <w:rFonts w:ascii="Times New Roman" w:hAnsi="Times New Roman" w:cs="Times New Roman"/>
          <w:sz w:val="28"/>
          <w:szCs w:val="28"/>
        </w:rPr>
      </w:pPr>
    </w:p>
    <w:p w:rsidR="00F12083" w:rsidRDefault="00F12083" w:rsidP="00F12083">
      <w:pPr>
        <w:rPr>
          <w:rFonts w:ascii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>Тема занятия «</w:t>
      </w:r>
      <w:r>
        <w:rPr>
          <w:rFonts w:ascii="Times New Roman" w:hAnsi="Times New Roman" w:cs="Times New Roman"/>
          <w:sz w:val="28"/>
          <w:szCs w:val="28"/>
        </w:rPr>
        <w:t xml:space="preserve">Определение </w:t>
      </w:r>
      <w:r>
        <w:rPr>
          <w:rFonts w:ascii="Times New Roman" w:hAnsi="Times New Roman"/>
          <w:color w:val="000000"/>
          <w:sz w:val="28"/>
          <w:szCs w:val="28"/>
          <w:lang w:eastAsia="ru-RU"/>
        </w:rPr>
        <w:t>и</w:t>
      </w:r>
      <w:r>
        <w:rPr>
          <w:rFonts w:ascii="Times New Roman" w:hAnsi="Times New Roman"/>
          <w:color w:val="000000"/>
          <w:sz w:val="28"/>
          <w:szCs w:val="28"/>
          <w:lang w:eastAsia="ru-RU"/>
        </w:rPr>
        <w:t>нтеграл</w:t>
      </w:r>
      <w:r>
        <w:rPr>
          <w:rFonts w:ascii="Times New Roman" w:hAnsi="Times New Roman"/>
          <w:color w:val="000000"/>
          <w:sz w:val="28"/>
          <w:szCs w:val="28"/>
          <w:lang w:eastAsia="ru-RU"/>
        </w:rPr>
        <w:t>а</w:t>
      </w:r>
      <w:r>
        <w:rPr>
          <w:rFonts w:ascii="Times New Roman" w:hAnsi="Times New Roman"/>
          <w:color w:val="000000"/>
          <w:sz w:val="28"/>
          <w:szCs w:val="28"/>
          <w:lang w:eastAsia="ru-RU"/>
        </w:rPr>
        <w:t>. Формула Ньютона-Лейбница»</w:t>
      </w:r>
      <w:r w:rsidRPr="003658ED">
        <w:rPr>
          <w:rFonts w:ascii="Times New Roman" w:hAnsi="Times New Roman"/>
          <w:color w:val="000000"/>
          <w:sz w:val="28"/>
          <w:szCs w:val="28"/>
          <w:lang w:eastAsia="ru-RU"/>
        </w:rPr>
        <w:t>.</w:t>
      </w:r>
    </w:p>
    <w:p w:rsidR="00F12083" w:rsidRDefault="00F12083" w:rsidP="00F12083">
      <w:pPr>
        <w:rPr>
          <w:rFonts w:ascii="Times New Roman" w:hAnsi="Times New Roman"/>
          <w:color w:val="000000"/>
          <w:sz w:val="28"/>
          <w:szCs w:val="28"/>
          <w:lang w:eastAsia="ru-RU"/>
        </w:rPr>
      </w:pPr>
    </w:p>
    <w:p w:rsidR="00F12083" w:rsidRDefault="00F12083" w:rsidP="00F12083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Изучить п.30 учебника «Алгебра 10-11» (Колмогоров), стр.188-192.</w:t>
      </w:r>
    </w:p>
    <w:p w:rsidR="00F12083" w:rsidRDefault="00F12083" w:rsidP="00F12083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Записать определение интеграла.</w:t>
      </w:r>
    </w:p>
    <w:p w:rsidR="00F12083" w:rsidRDefault="00F12083" w:rsidP="00F12083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Записать формулу для вычисления площади криволинейной трапеции при помощи интеграла (формула 2 на стр.189)</w:t>
      </w:r>
    </w:p>
    <w:p w:rsidR="00F12083" w:rsidRDefault="00F12083" w:rsidP="00F12083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Записать формулу Ньютона-Лейбница (Формула 3на стр.190)</w:t>
      </w:r>
    </w:p>
    <w:p w:rsidR="00F12083" w:rsidRDefault="00F12083" w:rsidP="00F12083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Изучить и записать решение примеров 1,2,3 на стр.190-191 (выполнив рис.124)</w:t>
      </w:r>
    </w:p>
    <w:p w:rsidR="00F12083" w:rsidRDefault="00F12083" w:rsidP="00F12083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Решить №357, №358</w:t>
      </w:r>
      <w:r>
        <w:rPr>
          <w:rFonts w:ascii="Times New Roman" w:hAnsi="Times New Roman" w:cs="Times New Roman"/>
          <w:sz w:val="28"/>
          <w:szCs w:val="28"/>
        </w:rPr>
        <w:t>(</w:t>
      </w:r>
      <w:proofErr w:type="spellStart"/>
      <w:r>
        <w:rPr>
          <w:rFonts w:ascii="Times New Roman" w:hAnsi="Times New Roman" w:cs="Times New Roman"/>
          <w:sz w:val="28"/>
          <w:szCs w:val="28"/>
        </w:rPr>
        <w:t>а,в</w:t>
      </w:r>
      <w:proofErr w:type="spellEnd"/>
      <w:r>
        <w:rPr>
          <w:rFonts w:ascii="Times New Roman" w:hAnsi="Times New Roman" w:cs="Times New Roman"/>
          <w:sz w:val="28"/>
          <w:szCs w:val="28"/>
        </w:rPr>
        <w:t>)</w:t>
      </w:r>
      <w:r w:rsidR="00A45B0C">
        <w:rPr>
          <w:rFonts w:ascii="Times New Roman" w:hAnsi="Times New Roman" w:cs="Times New Roman"/>
          <w:sz w:val="28"/>
          <w:szCs w:val="28"/>
        </w:rPr>
        <w:t>,№359(а,г)</w:t>
      </w:r>
      <w:bookmarkStart w:id="0" w:name="_GoBack"/>
      <w:bookmarkEnd w:id="0"/>
    </w:p>
    <w:p w:rsidR="00F12083" w:rsidRPr="00BF715D" w:rsidRDefault="00F12083" w:rsidP="00F12083">
      <w:pPr>
        <w:rPr>
          <w:rFonts w:ascii="Times New Roman" w:hAnsi="Times New Roman" w:cs="Times New Roman"/>
          <w:b/>
          <w:sz w:val="28"/>
          <w:szCs w:val="28"/>
        </w:rPr>
      </w:pPr>
      <w:r w:rsidRPr="00BF715D">
        <w:rPr>
          <w:rFonts w:ascii="Times New Roman" w:hAnsi="Times New Roman" w:cs="Times New Roman"/>
          <w:b/>
          <w:sz w:val="28"/>
          <w:szCs w:val="28"/>
        </w:rPr>
        <w:t>Пример</w:t>
      </w:r>
      <w:r>
        <w:rPr>
          <w:rFonts w:ascii="Times New Roman" w:hAnsi="Times New Roman" w:cs="Times New Roman"/>
          <w:b/>
          <w:sz w:val="28"/>
          <w:szCs w:val="28"/>
        </w:rPr>
        <w:t>ы</w:t>
      </w:r>
      <w:r w:rsidRPr="00BF715D">
        <w:rPr>
          <w:rFonts w:ascii="Times New Roman" w:hAnsi="Times New Roman" w:cs="Times New Roman"/>
          <w:b/>
          <w:sz w:val="28"/>
          <w:szCs w:val="28"/>
        </w:rPr>
        <w:t xml:space="preserve"> оформления задачи</w:t>
      </w:r>
    </w:p>
    <w:p w:rsidR="00F12083" w:rsidRPr="00835C69" w:rsidRDefault="00F12083" w:rsidP="00F12083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</w:t>
      </w:r>
    </w:p>
    <w:p w:rsidR="00F12083" w:rsidRDefault="00F12083" w:rsidP="00F12083">
      <w:pPr>
        <w:rPr>
          <w:rFonts w:ascii="Times New Roman" w:eastAsiaTheme="minorEastAsia" w:hAnsi="Times New Roman" w:cs="Times New Roman"/>
        </w:rPr>
      </w:pPr>
      <w:r>
        <w:rPr>
          <w:noProof/>
          <w:lang w:eastAsia="ru-RU"/>
        </w:rPr>
        <w:drawing>
          <wp:inline distT="0" distB="0" distL="0" distR="0" wp14:anchorId="586377C2" wp14:editId="7AF62A16">
            <wp:extent cx="4199091" cy="1283308"/>
            <wp:effectExtent l="0" t="0" r="0" b="0"/>
            <wp:docPr id="1" name="Рисунок 1" descr="http://www.samarafed.ru/selheqmw/17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60" descr="http://www.samarafed.ru/selheqmw/1739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12582" cy="128743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12083" w:rsidRPr="00835C69" w:rsidRDefault="00F12083" w:rsidP="00F12083">
      <w:pPr>
        <w:rPr>
          <w:rFonts w:ascii="Times New Roman" w:eastAsiaTheme="minorEastAsia" w:hAnsi="Times New Roman" w:cs="Times New Roman"/>
          <w:sz w:val="28"/>
          <w:szCs w:val="28"/>
        </w:rPr>
      </w:pPr>
      <w:r w:rsidRPr="00835C69">
        <w:rPr>
          <w:rFonts w:ascii="Times New Roman" w:eastAsiaTheme="minorEastAsia" w:hAnsi="Times New Roman" w:cs="Times New Roman"/>
          <w:sz w:val="28"/>
          <w:szCs w:val="28"/>
        </w:rPr>
        <w:t>2.</w:t>
      </w:r>
    </w:p>
    <w:p w:rsidR="00F12083" w:rsidRDefault="00F12083" w:rsidP="00F12083">
      <w:pPr>
        <w:rPr>
          <w:rFonts w:ascii="Times New Roman" w:eastAsiaTheme="minorEastAsia" w:hAnsi="Times New Roman" w:cs="Times New Roman"/>
        </w:rPr>
      </w:pPr>
      <w:r>
        <w:rPr>
          <w:noProof/>
          <w:lang w:eastAsia="ru-RU"/>
        </w:rPr>
        <w:drawing>
          <wp:inline distT="0" distB="0" distL="0" distR="0" wp14:anchorId="50B97B50" wp14:editId="76BC867F">
            <wp:extent cx="3820460" cy="1972859"/>
            <wp:effectExtent l="0" t="0" r="0" b="8890"/>
            <wp:docPr id="2" name="Рисунок 2" descr="https://ds04.infourok.ru/uploads/ex/032b/0008679a-79ed6c31/640/img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57" descr="https://ds04.infourok.ru/uploads/ex/032b/0008679a-79ed6c31/640/img2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 l="11811" t="31496" r="11811" b="1574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24685" cy="197504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12083" w:rsidRDefault="00F12083" w:rsidP="00F12083">
      <w:pPr>
        <w:rPr>
          <w:rFonts w:ascii="Times New Roman" w:eastAsiaTheme="minorEastAsia" w:hAnsi="Times New Roman" w:cs="Times New Roman"/>
        </w:rPr>
      </w:pPr>
    </w:p>
    <w:p w:rsidR="00F12083" w:rsidRDefault="00F12083" w:rsidP="00F12083">
      <w:pPr>
        <w:rPr>
          <w:rFonts w:ascii="Times New Roman" w:eastAsiaTheme="minorEastAsia" w:hAnsi="Times New Roman" w:cs="Times New Roman"/>
        </w:rPr>
      </w:pPr>
    </w:p>
    <w:p w:rsidR="00F12083" w:rsidRPr="00835C69" w:rsidRDefault="00F12083" w:rsidP="00F12083">
      <w:pPr>
        <w:rPr>
          <w:rFonts w:ascii="Times New Roman" w:eastAsiaTheme="minorEastAsia" w:hAnsi="Times New Roman" w:cs="Times New Roman"/>
          <w:sz w:val="28"/>
          <w:szCs w:val="28"/>
        </w:rPr>
      </w:pPr>
      <w:r w:rsidRPr="00835C69">
        <w:rPr>
          <w:rFonts w:ascii="Times New Roman" w:eastAsiaTheme="minorEastAsia" w:hAnsi="Times New Roman" w:cs="Times New Roman"/>
          <w:sz w:val="28"/>
          <w:szCs w:val="28"/>
        </w:rPr>
        <w:lastRenderedPageBreak/>
        <w:t>3.</w:t>
      </w:r>
      <w:r w:rsidRPr="00835C69">
        <w:rPr>
          <w:noProof/>
          <w:lang w:eastAsia="ru-RU"/>
        </w:rPr>
        <w:t xml:space="preserve"> </w:t>
      </w:r>
      <w:r>
        <w:rPr>
          <w:noProof/>
          <w:lang w:eastAsia="ru-RU"/>
        </w:rPr>
        <w:drawing>
          <wp:inline distT="0" distB="0" distL="0" distR="0" wp14:anchorId="3980BF8E" wp14:editId="1B418986">
            <wp:extent cx="4384089" cy="1005861"/>
            <wp:effectExtent l="0" t="0" r="0" b="3810"/>
            <wp:docPr id="3" name="Рисунок 3" descr="https://cf.ppt-online.org/files/slide/0/0IYEMRoifuxB438AQnVLgvWlNrDXZk5TaUwy29/slide-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cf.ppt-online.org/files/slide/0/0IYEMRoifuxB438AQnVLgvWlNrDXZk5TaUwy29/slide-10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9591" b="49771"/>
                    <a:stretch/>
                  </pic:blipFill>
                  <pic:spPr bwMode="auto">
                    <a:xfrm>
                      <a:off x="0" y="0"/>
                      <a:ext cx="4387851" cy="10067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F12083" w:rsidRDefault="00F12083" w:rsidP="00F12083">
      <w:pPr>
        <w:rPr>
          <w:rFonts w:ascii="Times New Roman" w:eastAsiaTheme="minorEastAsia" w:hAnsi="Times New Roman" w:cs="Times New Roman"/>
        </w:rPr>
      </w:pPr>
    </w:p>
    <w:p w:rsidR="00F12083" w:rsidRPr="00F12083" w:rsidRDefault="00F12083" w:rsidP="00F12083">
      <w:pPr>
        <w:rPr>
          <w:rFonts w:ascii="Times New Roman" w:eastAsiaTheme="minorEastAsia" w:hAnsi="Times New Roman" w:cs="Times New Roman"/>
          <w:sz w:val="28"/>
          <w:szCs w:val="28"/>
        </w:rPr>
      </w:pPr>
      <w:r w:rsidRPr="00F12083">
        <w:rPr>
          <w:rFonts w:ascii="Times New Roman" w:eastAsiaTheme="minorEastAsia" w:hAnsi="Times New Roman" w:cs="Times New Roman"/>
          <w:sz w:val="28"/>
          <w:szCs w:val="28"/>
        </w:rPr>
        <w:t>4.</w:t>
      </w:r>
    </w:p>
    <w:p w:rsidR="00F12083" w:rsidRPr="00151273" w:rsidRDefault="00F12083" w:rsidP="00F12083">
      <w:pPr>
        <w:rPr>
          <w:rFonts w:ascii="Times New Roman" w:eastAsiaTheme="minorEastAsia" w:hAnsi="Times New Roman" w:cs="Times New Roman"/>
        </w:rPr>
      </w:pPr>
      <w:r>
        <w:rPr>
          <w:noProof/>
          <w:lang w:eastAsia="ru-RU"/>
        </w:rPr>
        <w:drawing>
          <wp:inline distT="0" distB="0" distL="0" distR="0" wp14:anchorId="3C45927A" wp14:editId="54112005">
            <wp:extent cx="4267200" cy="1295400"/>
            <wp:effectExtent l="0" t="0" r="0" b="0"/>
            <wp:docPr id="4" name="Рисунок 4" descr="https://ds04.infourok.ru/uploads/ex/021c/000e32eb-62c6572a/img1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ds04.infourok.ru/uploads/ex/021c/000e32eb-62c6572a/img12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47246" b="16635"/>
                    <a:stretch/>
                  </pic:blipFill>
                  <pic:spPr bwMode="auto">
                    <a:xfrm>
                      <a:off x="0" y="0"/>
                      <a:ext cx="4281813" cy="12998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4E18A8" w:rsidRDefault="004E18A8"/>
    <w:p w:rsidR="00F12083" w:rsidRDefault="00F12083"/>
    <w:p w:rsidR="00F12083" w:rsidRDefault="00F12083"/>
    <w:p w:rsidR="00F12083" w:rsidRDefault="00F12083"/>
    <w:p w:rsidR="00F12083" w:rsidRDefault="00F12083"/>
    <w:p w:rsidR="00F12083" w:rsidRDefault="00F12083"/>
    <w:p w:rsidR="00F12083" w:rsidRDefault="00F12083"/>
    <w:p w:rsidR="00F12083" w:rsidRDefault="00F12083"/>
    <w:p w:rsidR="00F12083" w:rsidRDefault="00F12083"/>
    <w:p w:rsidR="00F12083" w:rsidRDefault="00F12083"/>
    <w:p w:rsidR="00F12083" w:rsidRDefault="00F12083"/>
    <w:p w:rsidR="00F12083" w:rsidRDefault="00F12083" w:rsidP="00F12083">
      <w:pPr>
        <w:rPr>
          <w:rFonts w:ascii="Times New Roman" w:hAnsi="Times New Roman" w:cs="Times New Roman"/>
          <w:sz w:val="28"/>
          <w:szCs w:val="28"/>
        </w:rPr>
      </w:pPr>
    </w:p>
    <w:p w:rsidR="00F12083" w:rsidRDefault="00F12083" w:rsidP="00F12083">
      <w:pPr>
        <w:rPr>
          <w:rFonts w:ascii="Times New Roman" w:hAnsi="Times New Roman" w:cs="Times New Roman"/>
          <w:sz w:val="28"/>
          <w:szCs w:val="28"/>
        </w:rPr>
      </w:pPr>
    </w:p>
    <w:p w:rsidR="00F12083" w:rsidRDefault="00F12083" w:rsidP="00F12083">
      <w:pPr>
        <w:rPr>
          <w:rFonts w:ascii="Times New Roman" w:hAnsi="Times New Roman" w:cs="Times New Roman"/>
          <w:sz w:val="28"/>
          <w:szCs w:val="28"/>
        </w:rPr>
      </w:pPr>
    </w:p>
    <w:p w:rsidR="00F12083" w:rsidRDefault="00F12083" w:rsidP="00F12083">
      <w:pPr>
        <w:rPr>
          <w:rFonts w:ascii="Times New Roman" w:hAnsi="Times New Roman" w:cs="Times New Roman"/>
          <w:sz w:val="28"/>
          <w:szCs w:val="28"/>
        </w:rPr>
      </w:pPr>
    </w:p>
    <w:p w:rsidR="00F12083" w:rsidRDefault="00F12083" w:rsidP="00F12083">
      <w:pPr>
        <w:rPr>
          <w:rFonts w:ascii="Times New Roman" w:hAnsi="Times New Roman" w:cs="Times New Roman"/>
          <w:sz w:val="28"/>
          <w:szCs w:val="28"/>
        </w:rPr>
      </w:pPr>
    </w:p>
    <w:p w:rsidR="00F12083" w:rsidRDefault="00F12083" w:rsidP="00F12083">
      <w:pPr>
        <w:rPr>
          <w:rFonts w:ascii="Times New Roman" w:hAnsi="Times New Roman" w:cs="Times New Roman"/>
          <w:sz w:val="28"/>
          <w:szCs w:val="28"/>
        </w:rPr>
      </w:pPr>
    </w:p>
    <w:p w:rsidR="00F12083" w:rsidRDefault="00F12083" w:rsidP="00F12083">
      <w:pPr>
        <w:rPr>
          <w:rFonts w:ascii="Times New Roman" w:hAnsi="Times New Roman" w:cs="Times New Roman"/>
          <w:sz w:val="28"/>
          <w:szCs w:val="28"/>
        </w:rPr>
      </w:pPr>
    </w:p>
    <w:p w:rsidR="00F12083" w:rsidRDefault="00F12083" w:rsidP="00F12083">
      <w:pPr>
        <w:rPr>
          <w:rFonts w:ascii="Times New Roman" w:hAnsi="Times New Roman" w:cs="Times New Roman"/>
          <w:sz w:val="28"/>
          <w:szCs w:val="28"/>
        </w:rPr>
      </w:pPr>
    </w:p>
    <w:p w:rsidR="00F12083" w:rsidRDefault="00F12083" w:rsidP="00F12083">
      <w:pPr>
        <w:rPr>
          <w:rFonts w:ascii="Times New Roman" w:hAnsi="Times New Roman" w:cs="Times New Roman"/>
          <w:sz w:val="28"/>
          <w:szCs w:val="28"/>
        </w:rPr>
      </w:pPr>
    </w:p>
    <w:p w:rsidR="00F12083" w:rsidRDefault="00F12083" w:rsidP="00F12083">
      <w:pPr>
        <w:rPr>
          <w:rFonts w:ascii="Times New Roman" w:hAnsi="Times New Roman" w:cs="Times New Roman"/>
          <w:sz w:val="28"/>
          <w:szCs w:val="28"/>
        </w:rPr>
      </w:pPr>
    </w:p>
    <w:p w:rsidR="00F12083" w:rsidRDefault="00F12083" w:rsidP="00F12083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ТСП-44 задание по математике </w:t>
      </w:r>
      <w:proofErr w:type="gramStart"/>
      <w:r>
        <w:rPr>
          <w:rFonts w:ascii="Times New Roman" w:hAnsi="Times New Roman" w:cs="Times New Roman"/>
          <w:sz w:val="28"/>
          <w:szCs w:val="28"/>
        </w:rPr>
        <w:t>19.06.20  (</w:t>
      </w:r>
      <w:proofErr w:type="gramEnd"/>
      <w:r>
        <w:rPr>
          <w:rFonts w:ascii="Times New Roman" w:hAnsi="Times New Roman" w:cs="Times New Roman"/>
          <w:sz w:val="28"/>
          <w:szCs w:val="28"/>
        </w:rPr>
        <w:t>3</w:t>
      </w:r>
      <w:r>
        <w:rPr>
          <w:rFonts w:ascii="Times New Roman" w:hAnsi="Times New Roman" w:cs="Times New Roman"/>
          <w:sz w:val="28"/>
          <w:szCs w:val="28"/>
        </w:rPr>
        <w:t xml:space="preserve"> пара)</w:t>
      </w:r>
    </w:p>
    <w:p w:rsidR="00F12083" w:rsidRPr="002713FA" w:rsidRDefault="00F12083" w:rsidP="00F12083">
      <w:pPr>
        <w:rPr>
          <w:rFonts w:ascii="Times New Roman" w:hAnsi="Times New Roman" w:cs="Times New Roman"/>
          <w:b/>
          <w:sz w:val="28"/>
          <w:szCs w:val="28"/>
        </w:rPr>
      </w:pPr>
      <w:proofErr w:type="gramStart"/>
      <w:r w:rsidRPr="002713FA">
        <w:rPr>
          <w:rFonts w:ascii="Times New Roman" w:eastAsiaTheme="minorEastAsia" w:hAnsi="Times New Roman" w:cs="Times New Roman"/>
          <w:b/>
          <w:sz w:val="28"/>
          <w:szCs w:val="28"/>
        </w:rPr>
        <w:t>Работу  выполнить</w:t>
      </w:r>
      <w:proofErr w:type="gramEnd"/>
      <w:r w:rsidRPr="002713FA">
        <w:rPr>
          <w:rFonts w:ascii="Times New Roman" w:eastAsiaTheme="minorEastAsia" w:hAnsi="Times New Roman" w:cs="Times New Roman"/>
          <w:b/>
          <w:sz w:val="28"/>
          <w:szCs w:val="28"/>
        </w:rPr>
        <w:t xml:space="preserve"> в рабочих тетрадях, скан работы оправить на почту </w:t>
      </w:r>
      <w:r w:rsidRPr="002713FA">
        <w:rPr>
          <w:rFonts w:ascii="Times New Roman" w:eastAsiaTheme="minorEastAsia" w:hAnsi="Times New Roman" w:cs="Times New Roman"/>
          <w:b/>
          <w:sz w:val="28"/>
          <w:szCs w:val="28"/>
          <w:lang w:val="en-US"/>
        </w:rPr>
        <w:t>marina</w:t>
      </w:r>
      <w:r w:rsidRPr="002713FA">
        <w:rPr>
          <w:rFonts w:ascii="Times New Roman" w:eastAsiaTheme="minorEastAsia" w:hAnsi="Times New Roman" w:cs="Times New Roman"/>
          <w:b/>
          <w:sz w:val="28"/>
          <w:szCs w:val="28"/>
        </w:rPr>
        <w:t>.-2277@</w:t>
      </w:r>
      <w:r w:rsidRPr="002713FA">
        <w:rPr>
          <w:rFonts w:ascii="Times New Roman" w:eastAsiaTheme="minorEastAsia" w:hAnsi="Times New Roman" w:cs="Times New Roman"/>
          <w:b/>
          <w:sz w:val="28"/>
          <w:szCs w:val="28"/>
          <w:lang w:val="en-US"/>
        </w:rPr>
        <w:t>mail</w:t>
      </w:r>
      <w:r w:rsidRPr="002713FA">
        <w:rPr>
          <w:rFonts w:ascii="Times New Roman" w:eastAsiaTheme="minorEastAsia" w:hAnsi="Times New Roman" w:cs="Times New Roman"/>
          <w:b/>
          <w:sz w:val="28"/>
          <w:szCs w:val="28"/>
        </w:rPr>
        <w:t>.</w:t>
      </w:r>
      <w:proofErr w:type="spellStart"/>
      <w:r w:rsidRPr="002713FA">
        <w:rPr>
          <w:rFonts w:ascii="Times New Roman" w:eastAsiaTheme="minorEastAsia" w:hAnsi="Times New Roman" w:cs="Times New Roman"/>
          <w:b/>
          <w:sz w:val="28"/>
          <w:szCs w:val="28"/>
          <w:lang w:val="en-US"/>
        </w:rPr>
        <w:t>ru</w:t>
      </w:r>
      <w:proofErr w:type="spellEnd"/>
    </w:p>
    <w:p w:rsidR="00F12083" w:rsidRDefault="00F12083" w:rsidP="00F12083">
      <w:pPr>
        <w:rPr>
          <w:rFonts w:ascii="Times New Roman" w:hAnsi="Times New Roman" w:cs="Times New Roman"/>
          <w:sz w:val="28"/>
          <w:szCs w:val="28"/>
        </w:rPr>
      </w:pPr>
    </w:p>
    <w:p w:rsidR="00F12083" w:rsidRPr="00EC15E3" w:rsidRDefault="00F12083" w:rsidP="00F12083">
      <w:pPr>
        <w:rPr>
          <w:rFonts w:ascii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 xml:space="preserve">Тема занятия                </w:t>
      </w:r>
      <w:r>
        <w:rPr>
          <w:rFonts w:ascii="Times New Roman" w:hAnsi="Times New Roman"/>
          <w:b/>
          <w:sz w:val="28"/>
          <w:szCs w:val="28"/>
        </w:rPr>
        <w:t>Практическая работа №</w:t>
      </w:r>
      <w:r>
        <w:rPr>
          <w:rFonts w:ascii="Times New Roman" w:hAnsi="Times New Roman"/>
          <w:b/>
          <w:sz w:val="28"/>
          <w:szCs w:val="28"/>
        </w:rPr>
        <w:t xml:space="preserve"> 39</w:t>
      </w:r>
    </w:p>
    <w:p w:rsidR="00F12083" w:rsidRPr="00DB39FF" w:rsidRDefault="00F12083" w:rsidP="00F12083">
      <w:pPr>
        <w:spacing w:line="240" w:lineRule="auto"/>
        <w:jc w:val="center"/>
        <w:rPr>
          <w:rFonts w:ascii="Times New Roman" w:hAnsi="Times New Roman"/>
          <w:b/>
          <w:spacing w:val="-10"/>
          <w:sz w:val="28"/>
          <w:szCs w:val="28"/>
        </w:rPr>
      </w:pPr>
      <w:r>
        <w:rPr>
          <w:rFonts w:ascii="Times New Roman" w:hAnsi="Times New Roman"/>
          <w:b/>
          <w:spacing w:val="-10"/>
          <w:sz w:val="28"/>
          <w:szCs w:val="28"/>
        </w:rPr>
        <w:t>«</w:t>
      </w:r>
      <w:proofErr w:type="gramStart"/>
      <w:r w:rsidRPr="00DB39FF">
        <w:rPr>
          <w:rFonts w:ascii="Times New Roman" w:hAnsi="Times New Roman"/>
          <w:b/>
          <w:spacing w:val="-10"/>
          <w:sz w:val="28"/>
          <w:szCs w:val="28"/>
        </w:rPr>
        <w:t>Выч</w:t>
      </w:r>
      <w:r>
        <w:rPr>
          <w:rFonts w:ascii="Times New Roman" w:hAnsi="Times New Roman"/>
          <w:b/>
          <w:spacing w:val="-10"/>
          <w:sz w:val="28"/>
          <w:szCs w:val="28"/>
        </w:rPr>
        <w:t>исление  интеграла</w:t>
      </w:r>
      <w:proofErr w:type="gramEnd"/>
      <w:r>
        <w:rPr>
          <w:rFonts w:ascii="Times New Roman" w:hAnsi="Times New Roman"/>
          <w:b/>
          <w:spacing w:val="-10"/>
          <w:sz w:val="28"/>
          <w:szCs w:val="28"/>
        </w:rPr>
        <w:t>»</w:t>
      </w:r>
    </w:p>
    <w:p w:rsidR="00F12083" w:rsidRPr="006A243E" w:rsidRDefault="00F12083" w:rsidP="00F12083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6A243E">
        <w:rPr>
          <w:rFonts w:ascii="Times New Roman" w:hAnsi="Times New Roman"/>
          <w:sz w:val="28"/>
          <w:szCs w:val="28"/>
        </w:rPr>
        <w:t xml:space="preserve">1. </w:t>
      </w:r>
      <w:proofErr w:type="gramStart"/>
      <w:r w:rsidRPr="006A243E">
        <w:rPr>
          <w:rFonts w:ascii="Times New Roman" w:hAnsi="Times New Roman"/>
          <w:sz w:val="28"/>
          <w:szCs w:val="28"/>
        </w:rPr>
        <w:t>Повторить  теоретический</w:t>
      </w:r>
      <w:proofErr w:type="gramEnd"/>
      <w:r w:rsidRPr="006A243E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материал и изучить образцы решения примеров </w:t>
      </w:r>
    </w:p>
    <w:p w:rsidR="00F12083" w:rsidRDefault="00F12083" w:rsidP="00F12083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6A243E">
        <w:rPr>
          <w:rFonts w:ascii="Times New Roman" w:hAnsi="Times New Roman"/>
          <w:sz w:val="28"/>
          <w:szCs w:val="28"/>
        </w:rPr>
        <w:t xml:space="preserve">2. </w:t>
      </w:r>
      <w:proofErr w:type="gramStart"/>
      <w:r w:rsidRPr="006A243E">
        <w:rPr>
          <w:rFonts w:ascii="Times New Roman" w:hAnsi="Times New Roman"/>
          <w:sz w:val="28"/>
          <w:szCs w:val="28"/>
        </w:rPr>
        <w:t>Выполн</w:t>
      </w:r>
      <w:r>
        <w:rPr>
          <w:rFonts w:ascii="Times New Roman" w:hAnsi="Times New Roman"/>
          <w:sz w:val="28"/>
          <w:szCs w:val="28"/>
        </w:rPr>
        <w:t>ить  задания</w:t>
      </w:r>
      <w:proofErr w:type="gramEnd"/>
      <w:r>
        <w:rPr>
          <w:rFonts w:ascii="Times New Roman" w:hAnsi="Times New Roman"/>
          <w:sz w:val="28"/>
          <w:szCs w:val="28"/>
        </w:rPr>
        <w:t xml:space="preserve"> практической </w:t>
      </w:r>
      <w:r w:rsidRPr="006A243E">
        <w:rPr>
          <w:rFonts w:ascii="Times New Roman" w:hAnsi="Times New Roman"/>
          <w:sz w:val="28"/>
          <w:szCs w:val="28"/>
        </w:rPr>
        <w:t xml:space="preserve">  работы</w:t>
      </w:r>
      <w:r w:rsidRPr="00B83018">
        <w:rPr>
          <w:rFonts w:ascii="Times New Roman" w:hAnsi="Times New Roman"/>
          <w:sz w:val="24"/>
          <w:szCs w:val="24"/>
        </w:rPr>
        <w:t>.</w:t>
      </w:r>
    </w:p>
    <w:p w:rsidR="00F12083" w:rsidRDefault="00F12083"/>
    <w:p w:rsidR="00F12083" w:rsidRPr="006A243E" w:rsidRDefault="00F12083" w:rsidP="00F12083">
      <w:pPr>
        <w:pStyle w:val="a6"/>
        <w:ind w:firstLine="708"/>
        <w:jc w:val="center"/>
        <w:rPr>
          <w:rFonts w:ascii="Times New Roman" w:hAnsi="Times New Roman"/>
          <w:b/>
          <w:sz w:val="28"/>
          <w:szCs w:val="28"/>
        </w:rPr>
      </w:pPr>
      <w:r w:rsidRPr="006A243E">
        <w:rPr>
          <w:rFonts w:ascii="Times New Roman" w:hAnsi="Times New Roman"/>
          <w:b/>
          <w:sz w:val="28"/>
          <w:szCs w:val="28"/>
        </w:rPr>
        <w:t>Методические указания</w:t>
      </w:r>
    </w:p>
    <w:p w:rsidR="00F12083" w:rsidRDefault="00F12083" w:rsidP="00F12083">
      <w:pPr>
        <w:pStyle w:val="a4"/>
        <w:spacing w:before="0" w:beforeAutospacing="0" w:after="138" w:afterAutospacing="0"/>
        <w:rPr>
          <w:b/>
          <w:sz w:val="28"/>
          <w:szCs w:val="28"/>
        </w:rPr>
      </w:pPr>
      <w:r>
        <w:rPr>
          <w:b/>
          <w:sz w:val="28"/>
          <w:szCs w:val="28"/>
        </w:rPr>
        <w:t>Теоретический материал</w:t>
      </w: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4815"/>
        <w:gridCol w:w="4530"/>
      </w:tblGrid>
      <w:tr w:rsidR="00F12083" w:rsidTr="00804263">
        <w:tc>
          <w:tcPr>
            <w:tcW w:w="5080" w:type="dxa"/>
          </w:tcPr>
          <w:p w:rsidR="00F12083" w:rsidRDefault="00F12083" w:rsidP="00804263">
            <w:pPr>
              <w:pStyle w:val="a4"/>
              <w:spacing w:before="0" w:beforeAutospacing="0" w:after="138" w:afterAutospacing="0"/>
              <w:rPr>
                <w:b/>
                <w:sz w:val="28"/>
                <w:szCs w:val="28"/>
              </w:rPr>
            </w:pPr>
            <w:r>
              <w:rPr>
                <w:noProof/>
              </w:rPr>
              <w:drawing>
                <wp:inline distT="0" distB="0" distL="0" distR="0" wp14:anchorId="69AB0F94" wp14:editId="62819F9E">
                  <wp:extent cx="3149600" cy="2144210"/>
                  <wp:effectExtent l="19050" t="0" r="0" b="0"/>
                  <wp:docPr id="545" name="Рисунок 545" descr="https://cf.ppt-online.org/files/slide/y/Y6QTjVpUWJ1q7LxZsu45tRzHiBvEPGlCkyh0ac/slide-4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45" descr="https://cf.ppt-online.org/files/slide/y/Y6QTjVpUWJ1q7LxZsu45tRzHiBvEPGlCkyh0ac/slide-4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/>
                          <a:srcRect b="9149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149600" cy="214421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F12083" w:rsidRPr="00834B9F" w:rsidRDefault="00F12083" w:rsidP="00804263">
            <w:pPr>
              <w:tabs>
                <w:tab w:val="left" w:pos="4094"/>
              </w:tabs>
              <w:rPr>
                <w:lang w:eastAsia="ru-RU"/>
              </w:rPr>
            </w:pPr>
          </w:p>
        </w:tc>
        <w:tc>
          <w:tcPr>
            <w:tcW w:w="4774" w:type="dxa"/>
          </w:tcPr>
          <w:p w:rsidR="00F12083" w:rsidRDefault="00F12083" w:rsidP="00804263">
            <w:pPr>
              <w:pStyle w:val="a4"/>
              <w:spacing w:before="0" w:beforeAutospacing="0" w:after="138" w:afterAutospacing="0"/>
              <w:rPr>
                <w:b/>
                <w:sz w:val="28"/>
                <w:szCs w:val="28"/>
              </w:rPr>
            </w:pPr>
            <w:r>
              <w:rPr>
                <w:noProof/>
              </w:rPr>
              <w:drawing>
                <wp:inline distT="0" distB="0" distL="0" distR="0" wp14:anchorId="21D55E18" wp14:editId="11879590">
                  <wp:extent cx="2949575" cy="1664772"/>
                  <wp:effectExtent l="19050" t="0" r="3175" b="0"/>
                  <wp:docPr id="1501" name="Рисунок 548" descr="https://cf.ppt-online.org/files/slide/7/7YvR2mAn9oDblLfUrGxKXdNq6ghs03SWTwFMjQ/slide-33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48" descr="https://cf.ppt-online.org/files/slide/7/7YvR2mAn9oDblLfUrGxKXdNq6ghs03SWTwFMjQ/slide-33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/>
                          <a:srcRect t="24375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49575" cy="1664772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F12083" w:rsidRDefault="00F12083" w:rsidP="00F12083">
      <w:pPr>
        <w:pStyle w:val="a4"/>
        <w:spacing w:before="0" w:beforeAutospacing="0" w:after="138" w:afterAutospacing="0"/>
        <w:rPr>
          <w:b/>
          <w:sz w:val="28"/>
          <w:szCs w:val="28"/>
        </w:rPr>
      </w:pPr>
    </w:p>
    <w:tbl>
      <w:tblPr>
        <w:tblStyle w:val="a8"/>
        <w:tblpPr w:leftFromText="180" w:rightFromText="180" w:vertAnchor="text" w:horzAnchor="margin" w:tblpXSpec="center" w:tblpY="258"/>
        <w:tblW w:w="0" w:type="auto"/>
        <w:tblLook w:val="04A0" w:firstRow="1" w:lastRow="0" w:firstColumn="1" w:lastColumn="0" w:noHBand="0" w:noVBand="1"/>
      </w:tblPr>
      <w:tblGrid>
        <w:gridCol w:w="4561"/>
        <w:gridCol w:w="4561"/>
      </w:tblGrid>
      <w:tr w:rsidR="00F12083" w:rsidTr="00804263">
        <w:trPr>
          <w:trHeight w:val="3770"/>
        </w:trPr>
        <w:tc>
          <w:tcPr>
            <w:tcW w:w="4561" w:type="dxa"/>
          </w:tcPr>
          <w:p w:rsidR="00F12083" w:rsidRDefault="00F12083" w:rsidP="00804263">
            <w:pPr>
              <w:pStyle w:val="a4"/>
              <w:spacing w:before="0" w:beforeAutospacing="0" w:after="138" w:afterAutospacing="0"/>
              <w:rPr>
                <w:b/>
                <w:sz w:val="28"/>
                <w:szCs w:val="28"/>
              </w:rPr>
            </w:pPr>
            <w:r>
              <w:rPr>
                <w:noProof/>
              </w:rPr>
              <w:drawing>
                <wp:inline distT="0" distB="0" distL="0" distR="0" wp14:anchorId="19817CCC" wp14:editId="179D5C87">
                  <wp:extent cx="2574163" cy="2392981"/>
                  <wp:effectExtent l="19050" t="0" r="0" b="0"/>
                  <wp:docPr id="1502" name="Рисунок 554" descr="https://cf.ppt-online.org/files/slide/3/3Pda0RrcuVpX6hJAZnlKgOyIeY78Tjmxksw5qE/slide-8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54" descr="https://cf.ppt-online.org/files/slide/3/3Pda0RrcuVpX6hJAZnlKgOyIeY78Tjmxksw5qE/slide-8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biLevel thresh="50000"/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74054" cy="239288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61" w:type="dxa"/>
          </w:tcPr>
          <w:p w:rsidR="00F12083" w:rsidRDefault="00F12083" w:rsidP="00804263">
            <w:pPr>
              <w:pStyle w:val="a4"/>
              <w:spacing w:before="0" w:beforeAutospacing="0" w:after="138" w:afterAutospacing="0"/>
              <w:rPr>
                <w:b/>
                <w:sz w:val="28"/>
                <w:szCs w:val="28"/>
              </w:rPr>
            </w:pPr>
            <w:r w:rsidRPr="00834B9F">
              <w:rPr>
                <w:b/>
                <w:noProof/>
                <w:sz w:val="28"/>
                <w:szCs w:val="28"/>
              </w:rPr>
              <w:drawing>
                <wp:inline distT="0" distB="0" distL="0" distR="0" wp14:anchorId="0AF36649" wp14:editId="36A7BDAF">
                  <wp:extent cx="2279176" cy="2375288"/>
                  <wp:effectExtent l="19050" t="0" r="6824" b="0"/>
                  <wp:docPr id="1503" name="Рисунок 551" descr="http://900igr.net/up/datas/144172/023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51" descr="http://900igr.net/up/datas/144172/023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biLevel thresh="50000"/>
                          </a:blip>
                          <a:srcRect l="19685" t="5249" r="19685" b="10499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82492" cy="237874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F12083" w:rsidRDefault="00F12083" w:rsidP="00F12083">
      <w:pPr>
        <w:pStyle w:val="a3"/>
        <w:tabs>
          <w:tab w:val="left" w:pos="993"/>
        </w:tabs>
        <w:spacing w:after="0" w:line="240" w:lineRule="auto"/>
        <w:ind w:left="1429"/>
        <w:jc w:val="both"/>
        <w:rPr>
          <w:rFonts w:ascii="Times New Roman" w:hAnsi="Times New Roman" w:cs="Times New Roman"/>
          <w:sz w:val="28"/>
          <w:szCs w:val="28"/>
        </w:rPr>
      </w:pPr>
      <w:r w:rsidRPr="00834B9F">
        <w:rPr>
          <w:rFonts w:ascii="Times New Roman" w:hAnsi="Times New Roman" w:cs="Times New Roman"/>
          <w:sz w:val="28"/>
          <w:szCs w:val="28"/>
        </w:rPr>
        <w:lastRenderedPageBreak/>
        <w:t>При вычислении определенного интеграла следует руководствоваться теоретическими сведениями о свойствах определенного интеграла и знать табличные интегралы.</w:t>
      </w:r>
    </w:p>
    <w:p w:rsidR="00F12083" w:rsidRDefault="00F12083" w:rsidP="00F12083">
      <w:pPr>
        <w:pStyle w:val="a3"/>
        <w:tabs>
          <w:tab w:val="left" w:pos="993"/>
        </w:tabs>
        <w:spacing w:after="0" w:line="240" w:lineRule="auto"/>
        <w:ind w:left="1429"/>
        <w:jc w:val="both"/>
        <w:rPr>
          <w:rFonts w:ascii="Times New Roman" w:hAnsi="Times New Roman" w:cs="Times New Roman"/>
          <w:sz w:val="28"/>
          <w:szCs w:val="28"/>
        </w:rPr>
      </w:pPr>
    </w:p>
    <w:p w:rsidR="00F12083" w:rsidRPr="007411CF" w:rsidRDefault="00F12083" w:rsidP="00F12083">
      <w:pPr>
        <w:pStyle w:val="a3"/>
        <w:tabs>
          <w:tab w:val="left" w:pos="993"/>
        </w:tabs>
        <w:spacing w:after="0" w:line="240" w:lineRule="auto"/>
        <w:ind w:left="142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7411CF">
        <w:rPr>
          <w:rFonts w:ascii="Times New Roman" w:hAnsi="Times New Roman" w:cs="Times New Roman"/>
          <w:b/>
          <w:sz w:val="28"/>
          <w:szCs w:val="28"/>
        </w:rPr>
        <w:t>Примеры:</w:t>
      </w:r>
    </w:p>
    <w:p w:rsidR="00F12083" w:rsidRDefault="00F12083" w:rsidP="00F12083">
      <w:pPr>
        <w:pStyle w:val="a9"/>
        <w:jc w:val="left"/>
        <w:rPr>
          <w:b/>
          <w:szCs w:val="28"/>
        </w:rPr>
      </w:pPr>
      <w:r>
        <w:rPr>
          <w:noProof/>
        </w:rPr>
        <w:drawing>
          <wp:inline distT="0" distB="0" distL="0" distR="0" wp14:anchorId="5C24C122" wp14:editId="09121809">
            <wp:extent cx="2803663" cy="2019159"/>
            <wp:effectExtent l="19050" t="0" r="0" b="0"/>
            <wp:docPr id="563" name="Рисунок 563" descr="https://fs00.infourok.ru/images/doc/295/294963/hello_html_60c684d8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63" descr="https://fs00.infourok.ru/images/doc/295/294963/hello_html_60c684d8.gif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03664" cy="20191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75F5C77B" wp14:editId="70F2B23E">
            <wp:extent cx="3528060" cy="1078230"/>
            <wp:effectExtent l="19050" t="0" r="0" b="0"/>
            <wp:docPr id="560" name="Рисунок 560" descr="http://www.samarafed.ru/selheqmw/17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60" descr="http://www.samarafed.ru/selheqmw/1739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28060" cy="10782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12083" w:rsidRDefault="00F12083" w:rsidP="00F12083">
      <w:pPr>
        <w:pStyle w:val="a9"/>
        <w:jc w:val="left"/>
        <w:rPr>
          <w:b/>
          <w:szCs w:val="28"/>
        </w:rPr>
      </w:pPr>
    </w:p>
    <w:p w:rsidR="00F12083" w:rsidRDefault="00F12083" w:rsidP="00F12083">
      <w:pPr>
        <w:pStyle w:val="a9"/>
        <w:rPr>
          <w:b/>
          <w:szCs w:val="28"/>
        </w:rPr>
      </w:pPr>
    </w:p>
    <w:p w:rsidR="00F12083" w:rsidRDefault="00F12083" w:rsidP="00F12083">
      <w:pPr>
        <w:pStyle w:val="a9"/>
        <w:rPr>
          <w:b/>
          <w:szCs w:val="28"/>
        </w:rPr>
      </w:pPr>
    </w:p>
    <w:p w:rsidR="00F12083" w:rsidRDefault="00F12083" w:rsidP="00F12083">
      <w:pPr>
        <w:pStyle w:val="a9"/>
        <w:rPr>
          <w:b/>
          <w:szCs w:val="28"/>
        </w:rPr>
      </w:pPr>
      <w:r>
        <w:rPr>
          <w:b/>
          <w:szCs w:val="28"/>
        </w:rPr>
        <w:t>Задания практической работы:</w:t>
      </w: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4673"/>
        <w:gridCol w:w="4672"/>
      </w:tblGrid>
      <w:tr w:rsidR="00F12083" w:rsidTr="00804263">
        <w:tc>
          <w:tcPr>
            <w:tcW w:w="4927" w:type="dxa"/>
            <w:shd w:val="clear" w:color="auto" w:fill="FFFFFF" w:themeFill="background1"/>
          </w:tcPr>
          <w:p w:rsidR="00F12083" w:rsidRDefault="00F12083" w:rsidP="00804263">
            <w:pPr>
              <w:pStyle w:val="a9"/>
              <w:rPr>
                <w:b/>
                <w:szCs w:val="28"/>
              </w:rPr>
            </w:pPr>
            <w:r>
              <w:rPr>
                <w:b/>
                <w:szCs w:val="28"/>
              </w:rPr>
              <w:t>Вариант 1</w:t>
            </w:r>
          </w:p>
          <w:p w:rsidR="00F12083" w:rsidRDefault="00F12083" w:rsidP="00804263">
            <w:pPr>
              <w:pStyle w:val="a9"/>
              <w:rPr>
                <w:b/>
                <w:szCs w:val="28"/>
              </w:rPr>
            </w:pPr>
          </w:p>
          <w:p w:rsidR="00F12083" w:rsidRPr="002F476E" w:rsidRDefault="00F12083" w:rsidP="00804263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Выполнить № 358(</w:t>
            </w:r>
            <w:r w:rsidRPr="002F476E">
              <w:rPr>
                <w:rFonts w:ascii="Times New Roman" w:hAnsi="Times New Roman"/>
                <w:sz w:val="28"/>
                <w:szCs w:val="28"/>
              </w:rPr>
              <w:t>б</w:t>
            </w:r>
            <w:proofErr w:type="gramStart"/>
            <w:r w:rsidRPr="002F476E">
              <w:rPr>
                <w:rFonts w:ascii="Times New Roman" w:hAnsi="Times New Roman"/>
                <w:sz w:val="28"/>
                <w:szCs w:val="28"/>
              </w:rPr>
              <w:t>),№</w:t>
            </w:r>
            <w:proofErr w:type="gramEnd"/>
            <w:r w:rsidRPr="002F476E">
              <w:rPr>
                <w:rFonts w:ascii="Times New Roman" w:hAnsi="Times New Roman"/>
                <w:sz w:val="28"/>
                <w:szCs w:val="28"/>
              </w:rPr>
              <w:t>359(в),</w:t>
            </w:r>
          </w:p>
          <w:p w:rsidR="00F12083" w:rsidRPr="002F476E" w:rsidRDefault="00F12083" w:rsidP="00804263">
            <w:pPr>
              <w:rPr>
                <w:rFonts w:ascii="Times New Roman" w:hAnsi="Times New Roman"/>
                <w:sz w:val="28"/>
                <w:szCs w:val="28"/>
              </w:rPr>
            </w:pPr>
            <w:r w:rsidRPr="002F476E">
              <w:rPr>
                <w:rFonts w:ascii="Times New Roman" w:hAnsi="Times New Roman"/>
                <w:sz w:val="28"/>
                <w:szCs w:val="28"/>
              </w:rPr>
              <w:t>№362(а</w:t>
            </w:r>
            <w:proofErr w:type="gramStart"/>
            <w:r w:rsidRPr="002F476E">
              <w:rPr>
                <w:rFonts w:ascii="Times New Roman" w:hAnsi="Times New Roman"/>
                <w:sz w:val="28"/>
                <w:szCs w:val="28"/>
              </w:rPr>
              <w:t>),№</w:t>
            </w:r>
            <w:proofErr w:type="gramEnd"/>
            <w:r w:rsidRPr="002F476E">
              <w:rPr>
                <w:rFonts w:ascii="Times New Roman" w:hAnsi="Times New Roman"/>
                <w:sz w:val="28"/>
                <w:szCs w:val="28"/>
              </w:rPr>
              <w:t xml:space="preserve">363(б) из учебника Алгебра 10-11, </w:t>
            </w:r>
            <w:proofErr w:type="spellStart"/>
            <w:r w:rsidRPr="002F476E">
              <w:rPr>
                <w:rFonts w:ascii="Times New Roman" w:hAnsi="Times New Roman"/>
                <w:sz w:val="28"/>
                <w:szCs w:val="28"/>
              </w:rPr>
              <w:t>А.Н.Коломогоров</w:t>
            </w:r>
            <w:proofErr w:type="spellEnd"/>
          </w:p>
          <w:p w:rsidR="00F12083" w:rsidRDefault="00F12083" w:rsidP="00804263">
            <w:pPr>
              <w:pStyle w:val="a9"/>
              <w:rPr>
                <w:b/>
                <w:szCs w:val="28"/>
              </w:rPr>
            </w:pPr>
          </w:p>
          <w:p w:rsidR="00F12083" w:rsidRPr="007411CF" w:rsidRDefault="00F12083" w:rsidP="00804263">
            <w:pPr>
              <w:pStyle w:val="a9"/>
              <w:rPr>
                <w:b/>
                <w:szCs w:val="28"/>
              </w:rPr>
            </w:pPr>
          </w:p>
        </w:tc>
        <w:tc>
          <w:tcPr>
            <w:tcW w:w="4927" w:type="dxa"/>
          </w:tcPr>
          <w:p w:rsidR="00F12083" w:rsidRDefault="00F12083" w:rsidP="00804263">
            <w:pPr>
              <w:pStyle w:val="a9"/>
              <w:rPr>
                <w:b/>
                <w:szCs w:val="28"/>
              </w:rPr>
            </w:pPr>
            <w:r>
              <w:rPr>
                <w:b/>
                <w:szCs w:val="28"/>
              </w:rPr>
              <w:t>Вариант 2</w:t>
            </w:r>
          </w:p>
          <w:p w:rsidR="00F12083" w:rsidRDefault="00F12083" w:rsidP="00804263">
            <w:pPr>
              <w:pStyle w:val="a9"/>
              <w:rPr>
                <w:b/>
                <w:szCs w:val="28"/>
              </w:rPr>
            </w:pPr>
          </w:p>
          <w:p w:rsidR="00F12083" w:rsidRPr="002F476E" w:rsidRDefault="00F12083" w:rsidP="00804263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Выполнить № 358(г</w:t>
            </w:r>
            <w:proofErr w:type="gramStart"/>
            <w:r>
              <w:rPr>
                <w:rFonts w:ascii="Times New Roman" w:hAnsi="Times New Roman"/>
                <w:sz w:val="28"/>
                <w:szCs w:val="28"/>
              </w:rPr>
              <w:t>),№</w:t>
            </w:r>
            <w:proofErr w:type="gramEnd"/>
            <w:r>
              <w:rPr>
                <w:rFonts w:ascii="Times New Roman" w:hAnsi="Times New Roman"/>
                <w:sz w:val="28"/>
                <w:szCs w:val="28"/>
              </w:rPr>
              <w:t>359(б</w:t>
            </w:r>
            <w:r w:rsidRPr="002F476E">
              <w:rPr>
                <w:rFonts w:ascii="Times New Roman" w:hAnsi="Times New Roman"/>
                <w:sz w:val="28"/>
                <w:szCs w:val="28"/>
              </w:rPr>
              <w:t>),</w:t>
            </w:r>
          </w:p>
          <w:p w:rsidR="00F12083" w:rsidRDefault="00F12083" w:rsidP="00804263">
            <w:pPr>
              <w:rPr>
                <w:b/>
              </w:rPr>
            </w:pPr>
            <w:r w:rsidRPr="002F476E">
              <w:rPr>
                <w:rFonts w:ascii="Times New Roman" w:hAnsi="Times New Roman"/>
                <w:sz w:val="28"/>
                <w:szCs w:val="28"/>
              </w:rPr>
              <w:t xml:space="preserve">№362(в),№363(в) из учебника Алгебра 10-11, </w:t>
            </w:r>
            <w:proofErr w:type="spellStart"/>
            <w:r w:rsidRPr="002F476E">
              <w:rPr>
                <w:rFonts w:ascii="Times New Roman" w:hAnsi="Times New Roman"/>
                <w:sz w:val="28"/>
                <w:szCs w:val="28"/>
              </w:rPr>
              <w:t>А.Н.Коломогоров</w:t>
            </w:r>
            <w:proofErr w:type="spellEnd"/>
          </w:p>
        </w:tc>
      </w:tr>
    </w:tbl>
    <w:p w:rsidR="00F12083" w:rsidRDefault="00F12083"/>
    <w:p w:rsidR="00F12083" w:rsidRDefault="00F12083"/>
    <w:p w:rsidR="00F12083" w:rsidRDefault="00F12083"/>
    <w:p w:rsidR="00F12083" w:rsidRDefault="00F12083"/>
    <w:p w:rsidR="00F12083" w:rsidRDefault="00F12083"/>
    <w:p w:rsidR="00F12083" w:rsidRDefault="00F12083"/>
    <w:p w:rsidR="00F12083" w:rsidRDefault="00F12083"/>
    <w:p w:rsidR="00F12083" w:rsidRDefault="00F12083"/>
    <w:sectPr w:rsidR="00F1208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BE6341"/>
    <w:multiLevelType w:val="hybridMultilevel"/>
    <w:tmpl w:val="DE80702C"/>
    <w:lvl w:ilvl="0" w:tplc="B0D68DEA">
      <w:start w:val="1"/>
      <w:numFmt w:val="decimal"/>
      <w:lvlText w:val="%1."/>
      <w:lvlJc w:val="left"/>
      <w:pPr>
        <w:ind w:left="720" w:hanging="360"/>
      </w:pPr>
      <w:rPr>
        <w:rFonts w:cstheme="minorBidi"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12083"/>
    <w:rsid w:val="004E18A8"/>
    <w:rsid w:val="00A45B0C"/>
    <w:rsid w:val="00F120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AF5918A"/>
  <w15:chartTrackingRefBased/>
  <w15:docId w15:val="{F7234E23-6D61-476E-AA89-84DDD93D6C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1208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12083"/>
    <w:pPr>
      <w:ind w:left="720"/>
      <w:contextualSpacing/>
    </w:pPr>
  </w:style>
  <w:style w:type="paragraph" w:styleId="a4">
    <w:name w:val="Normal (Web)"/>
    <w:basedOn w:val="a"/>
    <w:link w:val="a5"/>
    <w:uiPriority w:val="99"/>
    <w:unhideWhenUsed/>
    <w:rsid w:val="00F1208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5">
    <w:name w:val="Обычный (веб) Знак"/>
    <w:link w:val="a4"/>
    <w:uiPriority w:val="99"/>
    <w:locked/>
    <w:rsid w:val="00F12083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No Spacing"/>
    <w:link w:val="a7"/>
    <w:qFormat/>
    <w:rsid w:val="00F12083"/>
    <w:pPr>
      <w:spacing w:after="0" w:line="240" w:lineRule="auto"/>
    </w:pPr>
  </w:style>
  <w:style w:type="character" w:customStyle="1" w:styleId="a7">
    <w:name w:val="Без интервала Знак"/>
    <w:basedOn w:val="a0"/>
    <w:link w:val="a6"/>
    <w:rsid w:val="00F12083"/>
  </w:style>
  <w:style w:type="table" w:styleId="a8">
    <w:name w:val="Table Grid"/>
    <w:basedOn w:val="a1"/>
    <w:uiPriority w:val="59"/>
    <w:rsid w:val="00F1208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9">
    <w:name w:val="Title"/>
    <w:basedOn w:val="a"/>
    <w:link w:val="aa"/>
    <w:qFormat/>
    <w:rsid w:val="00F12083"/>
    <w:pPr>
      <w:spacing w:after="0" w:line="240" w:lineRule="auto"/>
      <w:jc w:val="center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aa">
    <w:name w:val="Заголовок Знак"/>
    <w:basedOn w:val="a0"/>
    <w:link w:val="a9"/>
    <w:rsid w:val="00F12083"/>
    <w:rPr>
      <w:rFonts w:ascii="Times New Roman" w:eastAsia="Times New Roman" w:hAnsi="Times New Roman" w:cs="Times New Roman"/>
      <w:sz w:val="28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gif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5" Type="http://schemas.openxmlformats.org/officeDocument/2006/relationships/theme" Target="theme/theme1.xml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4</Pages>
  <Words>215</Words>
  <Characters>1231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Кузьмина_М</dc:creator>
  <cp:keywords/>
  <dc:description/>
  <cp:lastModifiedBy>Кузьмина_М</cp:lastModifiedBy>
  <cp:revision>1</cp:revision>
  <dcterms:created xsi:type="dcterms:W3CDTF">2020-06-18T17:07:00Z</dcterms:created>
  <dcterms:modified xsi:type="dcterms:W3CDTF">2020-06-18T17:19:00Z</dcterms:modified>
</cp:coreProperties>
</file>