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177" w:rsidRDefault="00C56E7C" w:rsidP="00C56E7C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r w:rsidRPr="00C56E7C">
        <w:rPr>
          <w:rFonts w:ascii="Times New Roman" w:hAnsi="Times New Roman" w:cs="Times New Roman"/>
          <w:sz w:val="28"/>
        </w:rPr>
        <w:t>Численность обучающихся, являющихся иностранными гражданами.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6045"/>
        <w:gridCol w:w="3304"/>
      </w:tblGrid>
      <w:tr w:rsidR="00C56E7C" w:rsidTr="00C2202D">
        <w:tc>
          <w:tcPr>
            <w:tcW w:w="562" w:type="dxa"/>
          </w:tcPr>
          <w:bookmarkEnd w:id="0"/>
          <w:p w:rsidR="00C56E7C" w:rsidRDefault="00C56E7C" w:rsidP="00C56E7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6045" w:type="dxa"/>
          </w:tcPr>
          <w:p w:rsidR="00C56E7C" w:rsidRDefault="00C2202D" w:rsidP="00C56E7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Наименования</w:t>
            </w:r>
            <w:r w:rsidR="00C56E7C">
              <w:rPr>
                <w:rFonts w:ascii="Times New Roman" w:hAnsi="Times New Roman" w:cs="Times New Roman"/>
                <w:sz w:val="28"/>
              </w:rPr>
              <w:t xml:space="preserve"> специальностей</w:t>
            </w:r>
          </w:p>
        </w:tc>
        <w:tc>
          <w:tcPr>
            <w:tcW w:w="3304" w:type="dxa"/>
          </w:tcPr>
          <w:p w:rsidR="00C56E7C" w:rsidRDefault="00C56E7C" w:rsidP="00C56E7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иностранных граждан</w:t>
            </w:r>
          </w:p>
        </w:tc>
      </w:tr>
      <w:tr w:rsidR="00C2202D" w:rsidTr="00C2202D">
        <w:tc>
          <w:tcPr>
            <w:tcW w:w="562" w:type="dxa"/>
          </w:tcPr>
          <w:p w:rsidR="00C2202D" w:rsidRPr="00C2202D" w:rsidRDefault="00C2202D" w:rsidP="00C2202D">
            <w:pPr>
              <w:pStyle w:val="a4"/>
              <w:numPr>
                <w:ilvl w:val="0"/>
                <w:numId w:val="1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045" w:type="dxa"/>
          </w:tcPr>
          <w:p w:rsidR="00C2202D" w:rsidRPr="00C2202D" w:rsidRDefault="00C2202D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C2202D">
              <w:rPr>
                <w:rFonts w:ascii="Times New Roman" w:hAnsi="Times New Roman" w:cs="Times New Roman"/>
                <w:sz w:val="28"/>
              </w:rPr>
              <w:t>21.02.19 Землеустройство</w:t>
            </w:r>
          </w:p>
        </w:tc>
        <w:tc>
          <w:tcPr>
            <w:tcW w:w="3304" w:type="dxa"/>
          </w:tcPr>
          <w:p w:rsidR="00C2202D" w:rsidRDefault="00997106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C2202D" w:rsidTr="00C2202D">
        <w:trPr>
          <w:trHeight w:val="894"/>
        </w:trPr>
        <w:tc>
          <w:tcPr>
            <w:tcW w:w="562" w:type="dxa"/>
          </w:tcPr>
          <w:p w:rsidR="00C2202D" w:rsidRPr="00C2202D" w:rsidRDefault="00C2202D" w:rsidP="00C2202D">
            <w:pPr>
              <w:pStyle w:val="a4"/>
              <w:numPr>
                <w:ilvl w:val="0"/>
                <w:numId w:val="1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045" w:type="dxa"/>
          </w:tcPr>
          <w:p w:rsidR="00C2202D" w:rsidRPr="00C2202D" w:rsidRDefault="00C2202D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C2202D">
              <w:rPr>
                <w:rFonts w:ascii="Times New Roman" w:hAnsi="Times New Roman" w:cs="Times New Roman"/>
                <w:sz w:val="28"/>
              </w:rPr>
              <w:t>25.02.06 Производство и обслуживание авиационной техники</w:t>
            </w:r>
          </w:p>
        </w:tc>
        <w:tc>
          <w:tcPr>
            <w:tcW w:w="3304" w:type="dxa"/>
          </w:tcPr>
          <w:p w:rsidR="00C2202D" w:rsidRDefault="00997106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C2202D" w:rsidTr="00C2202D">
        <w:tc>
          <w:tcPr>
            <w:tcW w:w="562" w:type="dxa"/>
          </w:tcPr>
          <w:p w:rsidR="00C2202D" w:rsidRPr="00C2202D" w:rsidRDefault="00C2202D" w:rsidP="00C2202D">
            <w:pPr>
              <w:pStyle w:val="a4"/>
              <w:numPr>
                <w:ilvl w:val="0"/>
                <w:numId w:val="1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045" w:type="dxa"/>
          </w:tcPr>
          <w:p w:rsidR="00C2202D" w:rsidRPr="00C2202D" w:rsidRDefault="00C2202D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C2202D">
              <w:rPr>
                <w:rFonts w:ascii="Times New Roman" w:hAnsi="Times New Roman" w:cs="Times New Roman"/>
                <w:sz w:val="28"/>
              </w:rPr>
              <w:t>38.02.01 Экономика и бухгалтерский учет (по отраслям)</w:t>
            </w:r>
          </w:p>
        </w:tc>
        <w:tc>
          <w:tcPr>
            <w:tcW w:w="3304" w:type="dxa"/>
          </w:tcPr>
          <w:p w:rsidR="00C2202D" w:rsidRDefault="00997106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</w:tr>
      <w:tr w:rsidR="00C56E7C" w:rsidTr="00C2202D">
        <w:tc>
          <w:tcPr>
            <w:tcW w:w="562" w:type="dxa"/>
          </w:tcPr>
          <w:p w:rsidR="00C56E7C" w:rsidRPr="00C2202D" w:rsidRDefault="00C56E7C" w:rsidP="00C2202D">
            <w:pPr>
              <w:pStyle w:val="a4"/>
              <w:numPr>
                <w:ilvl w:val="0"/>
                <w:numId w:val="1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045" w:type="dxa"/>
          </w:tcPr>
          <w:p w:rsidR="00C56E7C" w:rsidRDefault="00C2202D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C2202D">
              <w:rPr>
                <w:rFonts w:ascii="Times New Roman" w:hAnsi="Times New Roman" w:cs="Times New Roman"/>
                <w:sz w:val="28"/>
              </w:rPr>
              <w:t>40.02.01 Право и организация социального обеспечения</w:t>
            </w:r>
          </w:p>
        </w:tc>
        <w:tc>
          <w:tcPr>
            <w:tcW w:w="3304" w:type="dxa"/>
          </w:tcPr>
          <w:p w:rsidR="00C56E7C" w:rsidRDefault="00997106" w:rsidP="00C2202D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</w:tbl>
    <w:p w:rsidR="00C56E7C" w:rsidRPr="00C56E7C" w:rsidRDefault="00C56E7C" w:rsidP="00C56E7C">
      <w:pPr>
        <w:jc w:val="center"/>
        <w:rPr>
          <w:rFonts w:ascii="Times New Roman" w:hAnsi="Times New Roman" w:cs="Times New Roman"/>
          <w:sz w:val="28"/>
        </w:rPr>
      </w:pPr>
    </w:p>
    <w:sectPr w:rsidR="00C56E7C" w:rsidRPr="00C56E7C" w:rsidSect="00C56E7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7B4DA4"/>
    <w:multiLevelType w:val="hybridMultilevel"/>
    <w:tmpl w:val="B3CC1D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FE9"/>
    <w:rsid w:val="00685FE9"/>
    <w:rsid w:val="00997106"/>
    <w:rsid w:val="00C2202D"/>
    <w:rsid w:val="00C56E7C"/>
    <w:rsid w:val="00D5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716058-E0C0-4F02-B3EA-7A004802F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E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2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4</cp:revision>
  <dcterms:created xsi:type="dcterms:W3CDTF">2024-09-06T11:41:00Z</dcterms:created>
  <dcterms:modified xsi:type="dcterms:W3CDTF">2024-09-06T12:01:00Z</dcterms:modified>
</cp:coreProperties>
</file>