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515" w:rsidRDefault="00907515" w:rsidP="009075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bookmarkStart w:id="0" w:name="_GoBack"/>
      <w:bookmarkEnd w:id="0"/>
      <w:r>
        <w:rPr>
          <w:sz w:val="28"/>
          <w:szCs w:val="28"/>
        </w:rPr>
        <w:t xml:space="preserve">Министерство образования и науки Республики Татарстан </w:t>
      </w:r>
    </w:p>
    <w:p w:rsidR="00907515" w:rsidRDefault="00907515" w:rsidP="00907515">
      <w:pPr>
        <w:jc w:val="center"/>
        <w:rPr>
          <w:sz w:val="28"/>
          <w:szCs w:val="28"/>
        </w:rPr>
      </w:pPr>
      <w:r>
        <w:rPr>
          <w:sz w:val="28"/>
          <w:szCs w:val="28"/>
        </w:rPr>
        <w:t xml:space="preserve">Государственное автономное профессиональное </w:t>
      </w:r>
    </w:p>
    <w:p w:rsidR="00907515" w:rsidRDefault="00907515" w:rsidP="00907515">
      <w:pPr>
        <w:jc w:val="center"/>
        <w:rPr>
          <w:sz w:val="28"/>
          <w:szCs w:val="28"/>
        </w:rPr>
      </w:pPr>
      <w:r>
        <w:rPr>
          <w:sz w:val="28"/>
          <w:szCs w:val="28"/>
        </w:rPr>
        <w:t>образовательное учреждение</w:t>
      </w:r>
    </w:p>
    <w:p w:rsidR="00907515" w:rsidRDefault="00907515" w:rsidP="00907515">
      <w:pPr>
        <w:jc w:val="center"/>
        <w:rPr>
          <w:caps/>
          <w:sz w:val="28"/>
          <w:szCs w:val="28"/>
        </w:rPr>
      </w:pPr>
      <w:r>
        <w:rPr>
          <w:caps/>
          <w:sz w:val="28"/>
          <w:szCs w:val="28"/>
        </w:rPr>
        <w:t xml:space="preserve"> «Б</w:t>
      </w:r>
      <w:r>
        <w:rPr>
          <w:sz w:val="28"/>
          <w:szCs w:val="28"/>
        </w:rPr>
        <w:t>угульминский аграрный колледж</w:t>
      </w:r>
      <w:r>
        <w:rPr>
          <w:caps/>
          <w:sz w:val="28"/>
          <w:szCs w:val="28"/>
        </w:rPr>
        <w:t>»</w:t>
      </w:r>
    </w:p>
    <w:p w:rsidR="00907515" w:rsidRDefault="00907515" w:rsidP="00907515">
      <w:pPr>
        <w:jc w:val="center"/>
        <w:rPr>
          <w:caps/>
          <w:sz w:val="28"/>
          <w:szCs w:val="28"/>
        </w:rPr>
      </w:pPr>
    </w:p>
    <w:p w:rsidR="00907515" w:rsidRDefault="00907515" w:rsidP="00907515">
      <w:pPr>
        <w:jc w:val="center"/>
        <w:rPr>
          <w:caps/>
          <w:sz w:val="28"/>
          <w:szCs w:val="28"/>
        </w:rPr>
      </w:pPr>
    </w:p>
    <w:p w:rsidR="00907515" w:rsidRDefault="00907515" w:rsidP="009075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07515" w:rsidRDefault="00907515" w:rsidP="009075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07515" w:rsidRDefault="00907515" w:rsidP="009075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tbl>
      <w:tblPr>
        <w:tblpPr w:leftFromText="180" w:rightFromText="180" w:vertAnchor="page" w:horzAnchor="margin" w:tblpY="4186"/>
        <w:tblW w:w="9747" w:type="dxa"/>
        <w:tblLook w:val="01E0" w:firstRow="1" w:lastRow="1" w:firstColumn="1" w:lastColumn="1" w:noHBand="0" w:noVBand="0"/>
      </w:tblPr>
      <w:tblGrid>
        <w:gridCol w:w="5070"/>
        <w:gridCol w:w="4677"/>
      </w:tblGrid>
      <w:tr w:rsidR="00907515" w:rsidTr="00907515">
        <w:trPr>
          <w:trHeight w:val="1927"/>
        </w:trPr>
        <w:tc>
          <w:tcPr>
            <w:tcW w:w="5070" w:type="dxa"/>
          </w:tcPr>
          <w:p w:rsidR="00907515" w:rsidRDefault="00907515">
            <w:pPr>
              <w:rPr>
                <w:rFonts w:eastAsia="MS Mincho"/>
                <w:sz w:val="28"/>
                <w:szCs w:val="28"/>
                <w:lang w:eastAsia="ja-JP"/>
              </w:rPr>
            </w:pPr>
            <w:r>
              <w:rPr>
                <w:rFonts w:eastAsia="MS Mincho"/>
                <w:sz w:val="28"/>
                <w:szCs w:val="28"/>
                <w:lang w:eastAsia="ja-JP"/>
              </w:rPr>
              <w:t>Согласовано</w:t>
            </w:r>
          </w:p>
          <w:p w:rsidR="00907515" w:rsidRDefault="00907515">
            <w:pPr>
              <w:rPr>
                <w:rFonts w:eastAsia="MS Mincho"/>
                <w:sz w:val="28"/>
                <w:szCs w:val="28"/>
                <w:lang w:eastAsia="ja-JP"/>
              </w:rPr>
            </w:pPr>
            <w:r>
              <w:rPr>
                <w:rFonts w:eastAsia="MS Mincho"/>
                <w:sz w:val="28"/>
                <w:szCs w:val="28"/>
                <w:lang w:eastAsia="ja-JP"/>
              </w:rPr>
              <w:t>Заместитель директора по УР</w:t>
            </w:r>
          </w:p>
          <w:p w:rsidR="00907515" w:rsidRDefault="00907515">
            <w:pPr>
              <w:rPr>
                <w:sz w:val="28"/>
                <w:szCs w:val="28"/>
              </w:rPr>
            </w:pPr>
            <w:r>
              <w:rPr>
                <w:rFonts w:eastAsiaTheme="minorEastAsia"/>
                <w:noProof/>
                <w:sz w:val="22"/>
                <w:szCs w:val="22"/>
              </w:rPr>
              <w:drawing>
                <wp:anchor distT="0" distB="0" distL="114300" distR="114300" simplePos="0" relativeHeight="251663360" behindDoc="1" locked="0" layoutInCell="1" allowOverlap="1">
                  <wp:simplePos x="0" y="0"/>
                  <wp:positionH relativeFrom="column">
                    <wp:posOffset>30480</wp:posOffset>
                  </wp:positionH>
                  <wp:positionV relativeFrom="paragraph">
                    <wp:posOffset>141605</wp:posOffset>
                  </wp:positionV>
                  <wp:extent cx="1089660" cy="579120"/>
                  <wp:effectExtent l="0" t="0" r="0" b="0"/>
                  <wp:wrapNone/>
                  <wp:docPr id="4" name="Рисунок 4" descr="мне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мне 0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9660" cy="579120"/>
                          </a:xfrm>
                          <a:prstGeom prst="rect">
                            <a:avLst/>
                          </a:prstGeom>
                          <a:noFill/>
                        </pic:spPr>
                      </pic:pic>
                    </a:graphicData>
                  </a:graphic>
                </wp:anchor>
              </w:drawing>
            </w:r>
            <w:r>
              <w:rPr>
                <w:sz w:val="28"/>
                <w:szCs w:val="28"/>
              </w:rPr>
              <w:t>ГАПОУ «Бугульминский аграрный колледж»</w:t>
            </w:r>
          </w:p>
          <w:p w:rsidR="00907515" w:rsidRDefault="00907515">
            <w:pPr>
              <w:rPr>
                <w:sz w:val="28"/>
                <w:szCs w:val="28"/>
              </w:rPr>
            </w:pPr>
            <w:r>
              <w:rPr>
                <w:sz w:val="28"/>
                <w:szCs w:val="28"/>
              </w:rPr>
              <w:t>________________ Т.Н. Барашкова</w:t>
            </w:r>
          </w:p>
          <w:p w:rsidR="00907515" w:rsidRDefault="009075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Pr>
                <w:rFonts w:eastAsia="MS Mincho"/>
                <w:sz w:val="28"/>
                <w:szCs w:val="28"/>
                <w:u w:val="single"/>
                <w:lang w:eastAsia="ja-JP"/>
              </w:rPr>
              <w:t>«2</w:t>
            </w:r>
            <w:r w:rsidR="00CE1E13">
              <w:rPr>
                <w:rFonts w:eastAsia="MS Mincho"/>
                <w:sz w:val="28"/>
                <w:szCs w:val="28"/>
                <w:u w:val="single"/>
                <w:lang w:eastAsia="ja-JP"/>
              </w:rPr>
              <w:t>8</w:t>
            </w:r>
            <w:r>
              <w:rPr>
                <w:rFonts w:eastAsia="MS Mincho"/>
                <w:sz w:val="28"/>
                <w:szCs w:val="28"/>
                <w:u w:val="single"/>
                <w:lang w:eastAsia="ja-JP"/>
              </w:rPr>
              <w:t xml:space="preserve"> » 08 202</w:t>
            </w:r>
            <w:r w:rsidR="00CE1E13">
              <w:rPr>
                <w:rFonts w:eastAsia="MS Mincho"/>
                <w:sz w:val="28"/>
                <w:szCs w:val="28"/>
                <w:u w:val="single"/>
                <w:lang w:eastAsia="ja-JP"/>
              </w:rPr>
              <w:t>4</w:t>
            </w:r>
            <w:r>
              <w:rPr>
                <w:rFonts w:eastAsia="MS Mincho"/>
                <w:sz w:val="28"/>
                <w:szCs w:val="28"/>
                <w:lang w:eastAsia="ja-JP"/>
              </w:rPr>
              <w:t xml:space="preserve"> г.</w:t>
            </w:r>
          </w:p>
          <w:p w:rsidR="00907515" w:rsidRDefault="00907515">
            <w:pPr>
              <w:rPr>
                <w:sz w:val="28"/>
                <w:szCs w:val="28"/>
              </w:rPr>
            </w:pPr>
          </w:p>
        </w:tc>
        <w:tc>
          <w:tcPr>
            <w:tcW w:w="4677" w:type="dxa"/>
          </w:tcPr>
          <w:p w:rsidR="00907515" w:rsidRDefault="009075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317"/>
              <w:rPr>
                <w:rFonts w:eastAsia="MS Mincho"/>
                <w:sz w:val="28"/>
                <w:szCs w:val="28"/>
                <w:lang w:eastAsia="ja-JP"/>
              </w:rPr>
            </w:pPr>
            <w:r>
              <w:rPr>
                <w:rFonts w:eastAsiaTheme="minorEastAsia"/>
                <w:noProof/>
                <w:sz w:val="22"/>
                <w:szCs w:val="22"/>
              </w:rPr>
              <w:drawing>
                <wp:anchor distT="0" distB="0" distL="114300" distR="114300" simplePos="0" relativeHeight="251662336" behindDoc="1" locked="0" layoutInCell="1" allowOverlap="0">
                  <wp:simplePos x="0" y="0"/>
                  <wp:positionH relativeFrom="column">
                    <wp:posOffset>-87630</wp:posOffset>
                  </wp:positionH>
                  <wp:positionV relativeFrom="paragraph">
                    <wp:posOffset>298450</wp:posOffset>
                  </wp:positionV>
                  <wp:extent cx="1402080" cy="711835"/>
                  <wp:effectExtent l="0" t="0" r="762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2080" cy="711835"/>
                          </a:xfrm>
                          <a:prstGeom prst="rect">
                            <a:avLst/>
                          </a:prstGeom>
                          <a:noFill/>
                        </pic:spPr>
                      </pic:pic>
                    </a:graphicData>
                  </a:graphic>
                </wp:anchor>
              </w:drawing>
            </w:r>
            <w:r w:rsidR="000E6AD4">
              <w:rPr>
                <w:rFonts w:eastAsiaTheme="minorEastAsia"/>
                <w:noProof/>
                <w:sz w:val="22"/>
                <w:szCs w:val="22"/>
              </w:rPr>
              <mc:AlternateContent>
                <mc:Choice Requires="wpg">
                  <w:drawing>
                    <wp:anchor distT="0" distB="0" distL="114300" distR="114300" simplePos="0" relativeHeight="251661312" behindDoc="1" locked="0" layoutInCell="1" allowOverlap="1">
                      <wp:simplePos x="0" y="0"/>
                      <wp:positionH relativeFrom="margin">
                        <wp:posOffset>1352550</wp:posOffset>
                      </wp:positionH>
                      <wp:positionV relativeFrom="paragraph">
                        <wp:posOffset>-142875</wp:posOffset>
                      </wp:positionV>
                      <wp:extent cx="1877695" cy="1943100"/>
                      <wp:effectExtent l="0" t="0" r="0" b="0"/>
                      <wp:wrapNone/>
                      <wp:docPr id="58"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77695" cy="1943100"/>
                                <a:chOff x="0" y="0"/>
                                <a:chExt cx="1877695" cy="1943477"/>
                              </a:xfrm>
                            </wpg:grpSpPr>
                            <pic:pic xmlns:pic="http://schemas.openxmlformats.org/drawingml/2006/picture">
                              <pic:nvPicPr>
                                <pic:cNvPr id="60" name="Picture 7"/>
                                <pic:cNvPicPr/>
                              </pic:nvPicPr>
                              <pic:blipFill>
                                <a:blip r:embed="rId8">
                                  <a:extLst/>
                                </a:blip>
                                <a:stretch>
                                  <a:fillRect/>
                                </a:stretch>
                              </pic:blipFill>
                              <pic:spPr>
                                <a:xfrm>
                                  <a:off x="0" y="11172"/>
                                  <a:ext cx="1877695" cy="1932305"/>
                                </a:xfrm>
                                <a:prstGeom prst="rect">
                                  <a:avLst/>
                                </a:prstGeom>
                              </pic:spPr>
                            </pic:pic>
                            <wps:wsp>
                              <wps:cNvPr id="61" name="Rectangle 26"/>
                              <wps:cNvSpPr/>
                              <wps:spPr>
                                <a:xfrm>
                                  <a:off x="687705" y="0"/>
                                  <a:ext cx="59288" cy="262525"/>
                                </a:xfrm>
                                <a:prstGeom prst="rect">
                                  <a:avLst/>
                                </a:prstGeom>
                                <a:ln>
                                  <a:noFill/>
                                </a:ln>
                              </wps:spPr>
                              <wps:txbx>
                                <w:txbxContent>
                                  <w:p w:rsidR="00907515" w:rsidRDefault="00907515" w:rsidP="00907515">
                                    <w:pPr>
                                      <w:spacing w:after="160" w:line="256" w:lineRule="auto"/>
                                    </w:pPr>
                                  </w:p>
                                </w:txbxContent>
                              </wps:txbx>
                              <wps:bodyPr vert="horz" lIns="0" tIns="0" rIns="0" bIns="0" rtlCol="0">
                                <a:noAutofit/>
                              </wps:bodyPr>
                            </wps:wsp>
                            <wps:wsp>
                              <wps:cNvPr id="62" name="Rectangle 27"/>
                              <wps:cNvSpPr/>
                              <wps:spPr>
                                <a:xfrm>
                                  <a:off x="799211" y="205740"/>
                                  <a:ext cx="59288" cy="262525"/>
                                </a:xfrm>
                                <a:prstGeom prst="rect">
                                  <a:avLst/>
                                </a:prstGeom>
                                <a:ln>
                                  <a:noFill/>
                                </a:ln>
                              </wps:spPr>
                              <wps:txbx>
                                <w:txbxContent>
                                  <w:p w:rsidR="00907515" w:rsidRDefault="00907515" w:rsidP="00907515">
                                    <w:pPr>
                                      <w:spacing w:after="160" w:line="256" w:lineRule="auto"/>
                                    </w:pPr>
                                  </w:p>
                                </w:txbxContent>
                              </wps:txbx>
                              <wps:bodyPr vert="horz" lIns="0" tIns="0" rIns="0" bIns="0" rtlCol="0">
                                <a:noAutofit/>
                              </wps:bodyPr>
                            </wps:wsp>
                            <wps:wsp>
                              <wps:cNvPr id="63" name="Rectangle 28"/>
                              <wps:cNvSpPr/>
                              <wps:spPr>
                                <a:xfrm>
                                  <a:off x="799211" y="566928"/>
                                  <a:ext cx="59288" cy="262525"/>
                                </a:xfrm>
                                <a:prstGeom prst="rect">
                                  <a:avLst/>
                                </a:prstGeom>
                                <a:ln>
                                  <a:noFill/>
                                </a:ln>
                              </wps:spPr>
                              <wps:txbx>
                                <w:txbxContent>
                                  <w:p w:rsidR="00907515" w:rsidRDefault="00907515" w:rsidP="00907515">
                                    <w:pPr>
                                      <w:spacing w:after="160" w:line="256" w:lineRule="auto"/>
                                    </w:pPr>
                                  </w:p>
                                </w:txbxContent>
                              </wps:txbx>
                              <wps:bodyPr vert="horz" lIns="0" tIns="0" rIns="0" bIns="0" rtlCol="0">
                                <a:noAutofit/>
                              </wps:bodyPr>
                            </wps:wsp>
                            <wps:wsp>
                              <wps:cNvPr id="64" name="Rectangle 29"/>
                              <wps:cNvSpPr/>
                              <wps:spPr>
                                <a:xfrm>
                                  <a:off x="799211" y="930021"/>
                                  <a:ext cx="59288" cy="262525"/>
                                </a:xfrm>
                                <a:prstGeom prst="rect">
                                  <a:avLst/>
                                </a:prstGeom>
                                <a:ln>
                                  <a:noFill/>
                                </a:ln>
                              </wps:spPr>
                              <wps:txbx>
                                <w:txbxContent>
                                  <w:p w:rsidR="00907515" w:rsidRDefault="00907515" w:rsidP="00907515">
                                    <w:pPr>
                                      <w:spacing w:after="160" w:line="256" w:lineRule="auto"/>
                                    </w:pPr>
                                  </w:p>
                                </w:txbxContent>
                              </wps:txbx>
                              <wps:bodyPr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Группа 2" o:spid="_x0000_s1026" style="position:absolute;left:0;text-align:left;margin-left:106.5pt;margin-top:-11.25pt;width:147.85pt;height:153pt;z-index:-251655168;mso-position-horizontal-relative:margin" coordsize="18776,1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111;width:18776;height:19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">
                        <v:imagedata r:id="rId9" o:title=""/>
                      </v:shape>
                      <v:rect id="Rectangle 26" o:spid="_x0000_s1028" style="position:absolute;left:6877;width:592;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rsidR="00907515" w:rsidRDefault="00907515" w:rsidP="00907515">
                              <w:pPr>
                                <w:spacing w:after="160" w:line="256" w:lineRule="auto"/>
                              </w:pPr>
                            </w:p>
                          </w:txbxContent>
                        </v:textbox>
                      </v:rect>
                      <v:rect id="Rectangle 27" o:spid="_x0000_s1029" style="position:absolute;left:7992;top:2057;width:592;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rsidR="00907515" w:rsidRDefault="00907515" w:rsidP="00907515">
                              <w:pPr>
                                <w:spacing w:after="160" w:line="256" w:lineRule="auto"/>
                              </w:pPr>
                            </w:p>
                          </w:txbxContent>
                        </v:textbox>
                      </v:rect>
                      <v:rect id="Rectangle 28" o:spid="_x0000_s1030" style="position:absolute;left:7992;top:5669;width:592;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rsidR="00907515" w:rsidRDefault="00907515" w:rsidP="00907515">
                              <w:pPr>
                                <w:spacing w:after="160" w:line="256" w:lineRule="auto"/>
                              </w:pPr>
                            </w:p>
                          </w:txbxContent>
                        </v:textbox>
                      </v:rect>
                      <v:rect id="Rectangle 29" o:spid="_x0000_s1031" style="position:absolute;left:7992;top:9300;width:592;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rsidR="00907515" w:rsidRDefault="00907515" w:rsidP="00907515">
                              <w:pPr>
                                <w:spacing w:after="160" w:line="256" w:lineRule="auto"/>
                              </w:pPr>
                            </w:p>
                          </w:txbxContent>
                        </v:textbox>
                      </v:rect>
                      <w10:wrap anchorx="margin"/>
                    </v:group>
                  </w:pict>
                </mc:Fallback>
              </mc:AlternateContent>
            </w:r>
            <w:r>
              <w:rPr>
                <w:rFonts w:eastAsia="MS Mincho"/>
                <w:sz w:val="28"/>
                <w:szCs w:val="28"/>
                <w:lang w:eastAsia="ja-JP"/>
              </w:rPr>
              <w:t>Утверждаю                                                                              Директор ГАПОУ «Бугульминский аграрный колледж»                                                                          _______________Ф.Ю. Гатин</w:t>
            </w:r>
          </w:p>
          <w:p w:rsidR="00907515" w:rsidRDefault="009075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317"/>
              <w:rPr>
                <w:rFonts w:eastAsia="MS Mincho"/>
                <w:sz w:val="28"/>
                <w:szCs w:val="28"/>
                <w:lang w:eastAsia="ja-JP"/>
              </w:rPr>
            </w:pPr>
            <w:r>
              <w:rPr>
                <w:rFonts w:eastAsia="MS Mincho"/>
                <w:sz w:val="28"/>
                <w:szCs w:val="28"/>
                <w:u w:val="single"/>
                <w:lang w:eastAsia="ja-JP"/>
              </w:rPr>
              <w:t xml:space="preserve"> «2</w:t>
            </w:r>
            <w:r w:rsidR="00CE1E13">
              <w:rPr>
                <w:rFonts w:eastAsia="MS Mincho"/>
                <w:sz w:val="28"/>
                <w:szCs w:val="28"/>
                <w:u w:val="single"/>
                <w:lang w:eastAsia="ja-JP"/>
              </w:rPr>
              <w:t>8</w:t>
            </w:r>
            <w:r>
              <w:rPr>
                <w:rFonts w:eastAsia="MS Mincho"/>
                <w:sz w:val="28"/>
                <w:szCs w:val="28"/>
                <w:u w:val="single"/>
                <w:lang w:eastAsia="ja-JP"/>
              </w:rPr>
              <w:t xml:space="preserve"> » 08 202</w:t>
            </w:r>
            <w:r w:rsidR="00CE1E13">
              <w:rPr>
                <w:rFonts w:eastAsia="MS Mincho"/>
                <w:sz w:val="28"/>
                <w:szCs w:val="28"/>
                <w:u w:val="single"/>
                <w:lang w:eastAsia="ja-JP"/>
              </w:rPr>
              <w:t>4</w:t>
            </w:r>
            <w:r>
              <w:rPr>
                <w:rFonts w:eastAsia="MS Mincho"/>
                <w:sz w:val="28"/>
                <w:szCs w:val="28"/>
                <w:lang w:eastAsia="ja-JP"/>
              </w:rPr>
              <w:t xml:space="preserve"> г.</w:t>
            </w:r>
          </w:p>
          <w:p w:rsidR="00907515" w:rsidRDefault="00907515">
            <w:pPr>
              <w:rPr>
                <w:sz w:val="28"/>
                <w:szCs w:val="28"/>
              </w:rPr>
            </w:pPr>
          </w:p>
        </w:tc>
      </w:tr>
    </w:tbl>
    <w:p w:rsidR="00D63D3F" w:rsidRDefault="00D63D3F" w:rsidP="00D63D3F">
      <w:pPr>
        <w:jc w:val="center"/>
        <w:rPr>
          <w:caps/>
          <w:sz w:val="28"/>
          <w:szCs w:val="28"/>
        </w:rPr>
      </w:pPr>
    </w:p>
    <w:p w:rsidR="00D63D3F" w:rsidRDefault="00D63D3F" w:rsidP="00D63D3F">
      <w:pPr>
        <w:jc w:val="center"/>
        <w:rPr>
          <w:caps/>
          <w:sz w:val="28"/>
          <w:szCs w:val="28"/>
        </w:rPr>
      </w:pPr>
    </w:p>
    <w:p w:rsidR="00D63D3F" w:rsidRDefault="00D63D3F" w:rsidP="00D63D3F">
      <w:pPr>
        <w:jc w:val="center"/>
        <w:rPr>
          <w:caps/>
          <w:sz w:val="28"/>
          <w:szCs w:val="28"/>
        </w:rPr>
      </w:pPr>
    </w:p>
    <w:p w:rsidR="00356CAF" w:rsidRPr="00102FE6" w:rsidRDefault="00356CAF" w:rsidP="00356CAF">
      <w:pPr>
        <w:jc w:val="center"/>
        <w:rPr>
          <w:bCs/>
          <w:caps/>
          <w:sz w:val="28"/>
          <w:szCs w:val="28"/>
        </w:rPr>
      </w:pPr>
      <w:r w:rsidRPr="00102FE6">
        <w:rPr>
          <w:bCs/>
          <w:caps/>
          <w:sz w:val="28"/>
          <w:szCs w:val="28"/>
        </w:rPr>
        <w:t>Контрольно-оценочные сред</w:t>
      </w:r>
      <w:r w:rsidR="00D814DD">
        <w:rPr>
          <w:bCs/>
          <w:caps/>
          <w:sz w:val="28"/>
          <w:szCs w:val="28"/>
        </w:rPr>
        <w:t>с</w:t>
      </w:r>
      <w:r w:rsidRPr="00102FE6">
        <w:rPr>
          <w:bCs/>
          <w:caps/>
          <w:sz w:val="28"/>
          <w:szCs w:val="28"/>
        </w:rPr>
        <w:t>тва</w:t>
      </w:r>
    </w:p>
    <w:p w:rsidR="00D63D3F" w:rsidRDefault="00356CAF" w:rsidP="00356CA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102FE6">
        <w:rPr>
          <w:bCs/>
          <w:caps/>
          <w:sz w:val="28"/>
          <w:szCs w:val="28"/>
        </w:rPr>
        <w:t>по УЧЕБНОЙ ДИСЦИПЛИНЕ</w:t>
      </w:r>
    </w:p>
    <w:p w:rsidR="00356CAF" w:rsidRPr="00535F9A" w:rsidRDefault="00356CAF" w:rsidP="00356CA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63D3F" w:rsidRPr="00535F9A" w:rsidRDefault="00D63D3F" w:rsidP="00D63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sz w:val="28"/>
          <w:szCs w:val="28"/>
        </w:rPr>
        <w:t>ОП 04</w:t>
      </w:r>
      <w:r w:rsidRPr="00535F9A">
        <w:rPr>
          <w:caps/>
          <w:sz w:val="28"/>
          <w:szCs w:val="28"/>
        </w:rPr>
        <w:t xml:space="preserve">. </w:t>
      </w:r>
      <w:r>
        <w:rPr>
          <w:sz w:val="28"/>
          <w:szCs w:val="28"/>
        </w:rPr>
        <w:t>Экономические и правовые основы профессиональной деятельности</w:t>
      </w:r>
    </w:p>
    <w:p w:rsidR="00D63D3F" w:rsidRPr="00C04E78" w:rsidRDefault="00D63D3F" w:rsidP="00D63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36"/>
          <w:szCs w:val="36"/>
        </w:rPr>
      </w:pPr>
    </w:p>
    <w:p w:rsidR="00D63D3F" w:rsidRDefault="00D63D3F" w:rsidP="00D63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 xml:space="preserve">Профессия:  </w:t>
      </w:r>
      <w:r w:rsidRPr="00F16BE7">
        <w:rPr>
          <w:sz w:val="28"/>
          <w:szCs w:val="28"/>
        </w:rPr>
        <w:t>43.01.09</w:t>
      </w:r>
      <w:r w:rsidR="00CE1E13">
        <w:rPr>
          <w:sz w:val="28"/>
          <w:szCs w:val="28"/>
        </w:rPr>
        <w:t xml:space="preserve"> </w:t>
      </w:r>
      <w:r>
        <w:rPr>
          <w:sz w:val="28"/>
          <w:szCs w:val="28"/>
        </w:rPr>
        <w:t>Повар, кондитер</w:t>
      </w:r>
    </w:p>
    <w:p w:rsidR="00D63D3F" w:rsidRDefault="00D63D3F" w:rsidP="00D63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3D3F" w:rsidRDefault="00D63D3F" w:rsidP="00D63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3D3F" w:rsidRDefault="00D63D3F" w:rsidP="00D63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3D3F" w:rsidRDefault="00D63D3F" w:rsidP="00D63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3D3F" w:rsidRDefault="00D63D3F" w:rsidP="00D63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3D3F" w:rsidRPr="00F16BE7" w:rsidRDefault="00D63D3F" w:rsidP="00D63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W w:w="0" w:type="auto"/>
        <w:tblLook w:val="04A0" w:firstRow="1" w:lastRow="0" w:firstColumn="1" w:lastColumn="0" w:noHBand="0" w:noVBand="1"/>
      </w:tblPr>
      <w:tblGrid>
        <w:gridCol w:w="4672"/>
        <w:gridCol w:w="4673"/>
      </w:tblGrid>
      <w:tr w:rsidR="00D63D3F" w:rsidTr="00D63D3F">
        <w:tc>
          <w:tcPr>
            <w:tcW w:w="4672" w:type="dxa"/>
            <w:shd w:val="clear" w:color="auto" w:fill="auto"/>
          </w:tcPr>
          <w:p w:rsidR="00D63D3F" w:rsidRPr="002049B6" w:rsidRDefault="00D63D3F" w:rsidP="00D63D3F">
            <w:pPr>
              <w:tabs>
                <w:tab w:val="center" w:pos="4677"/>
                <w:tab w:val="right" w:pos="9355"/>
              </w:tabs>
              <w:jc w:val="right"/>
              <w:rPr>
                <w:sz w:val="28"/>
                <w:szCs w:val="28"/>
              </w:rPr>
            </w:pPr>
          </w:p>
          <w:p w:rsidR="00D63D3F" w:rsidRPr="002049B6" w:rsidRDefault="00D63D3F" w:rsidP="00D63D3F">
            <w:pPr>
              <w:tabs>
                <w:tab w:val="center" w:pos="4677"/>
                <w:tab w:val="right" w:pos="9355"/>
              </w:tabs>
              <w:jc w:val="right"/>
              <w:rPr>
                <w:sz w:val="28"/>
                <w:szCs w:val="28"/>
              </w:rPr>
            </w:pPr>
          </w:p>
        </w:tc>
        <w:tc>
          <w:tcPr>
            <w:tcW w:w="4673" w:type="dxa"/>
            <w:shd w:val="clear" w:color="auto" w:fill="auto"/>
          </w:tcPr>
          <w:p w:rsidR="00D63D3F" w:rsidRPr="002049B6" w:rsidRDefault="00D63D3F" w:rsidP="00D63D3F">
            <w:pPr>
              <w:tabs>
                <w:tab w:val="center" w:pos="4677"/>
                <w:tab w:val="right" w:pos="9355"/>
              </w:tabs>
              <w:rPr>
                <w:sz w:val="28"/>
                <w:szCs w:val="28"/>
              </w:rPr>
            </w:pPr>
            <w:r w:rsidRPr="002049B6">
              <w:rPr>
                <w:sz w:val="28"/>
                <w:szCs w:val="28"/>
              </w:rPr>
              <w:t xml:space="preserve">квалификация: </w:t>
            </w:r>
            <w:r w:rsidR="00CE1E13">
              <w:rPr>
                <w:sz w:val="28"/>
                <w:szCs w:val="28"/>
              </w:rPr>
              <w:t>повар</w:t>
            </w:r>
            <w:r w:rsidRPr="002049B6">
              <w:rPr>
                <w:sz w:val="28"/>
                <w:szCs w:val="28"/>
              </w:rPr>
              <w:t xml:space="preserve">, </w:t>
            </w:r>
            <w:r w:rsidR="00CE1E13">
              <w:rPr>
                <w:sz w:val="28"/>
                <w:szCs w:val="28"/>
              </w:rPr>
              <w:t xml:space="preserve">кондитер </w:t>
            </w:r>
          </w:p>
          <w:p w:rsidR="00D63D3F" w:rsidRPr="002049B6" w:rsidRDefault="00D63D3F" w:rsidP="00D63D3F">
            <w:pPr>
              <w:rPr>
                <w:sz w:val="28"/>
                <w:szCs w:val="28"/>
              </w:rPr>
            </w:pPr>
            <w:r w:rsidRPr="002049B6">
              <w:rPr>
                <w:sz w:val="28"/>
                <w:szCs w:val="28"/>
              </w:rPr>
              <w:t>форма обучения: очная</w:t>
            </w:r>
          </w:p>
          <w:p w:rsidR="00D63D3F" w:rsidRPr="002049B6" w:rsidRDefault="00D63D3F" w:rsidP="00D63D3F">
            <w:pPr>
              <w:rPr>
                <w:sz w:val="28"/>
                <w:szCs w:val="28"/>
              </w:rPr>
            </w:pPr>
            <w:r w:rsidRPr="002049B6">
              <w:rPr>
                <w:sz w:val="28"/>
                <w:szCs w:val="28"/>
              </w:rPr>
              <w:t>срок обучения: 3 года 10 месяцев</w:t>
            </w:r>
          </w:p>
          <w:p w:rsidR="00D63D3F" w:rsidRPr="002049B6" w:rsidRDefault="00D63D3F" w:rsidP="00D63D3F">
            <w:pPr>
              <w:rPr>
                <w:sz w:val="28"/>
                <w:szCs w:val="28"/>
              </w:rPr>
            </w:pPr>
            <w:r w:rsidRPr="002049B6">
              <w:rPr>
                <w:sz w:val="28"/>
                <w:szCs w:val="28"/>
              </w:rPr>
              <w:t>на базе основного общего образования</w:t>
            </w:r>
          </w:p>
          <w:p w:rsidR="00D63D3F" w:rsidRPr="002049B6" w:rsidRDefault="00D63D3F" w:rsidP="00D63D3F">
            <w:pPr>
              <w:tabs>
                <w:tab w:val="center" w:pos="4677"/>
                <w:tab w:val="right" w:pos="9355"/>
              </w:tabs>
              <w:rPr>
                <w:sz w:val="28"/>
                <w:szCs w:val="28"/>
              </w:rPr>
            </w:pPr>
            <w:r w:rsidRPr="002049B6">
              <w:rPr>
                <w:sz w:val="28"/>
                <w:szCs w:val="28"/>
              </w:rPr>
              <w:t xml:space="preserve">профиль: </w:t>
            </w:r>
            <w:r>
              <w:rPr>
                <w:sz w:val="28"/>
                <w:szCs w:val="28"/>
              </w:rPr>
              <w:t>естественно -научный</w:t>
            </w:r>
          </w:p>
        </w:tc>
      </w:tr>
      <w:tr w:rsidR="00D63D3F" w:rsidTr="00D63D3F">
        <w:tc>
          <w:tcPr>
            <w:tcW w:w="4672" w:type="dxa"/>
            <w:shd w:val="clear" w:color="auto" w:fill="auto"/>
          </w:tcPr>
          <w:p w:rsidR="00D63D3F" w:rsidRPr="002049B6" w:rsidRDefault="00D63D3F" w:rsidP="00D63D3F">
            <w:pPr>
              <w:tabs>
                <w:tab w:val="center" w:pos="4677"/>
                <w:tab w:val="right" w:pos="9355"/>
              </w:tabs>
              <w:jc w:val="right"/>
              <w:rPr>
                <w:sz w:val="28"/>
                <w:szCs w:val="28"/>
              </w:rPr>
            </w:pPr>
          </w:p>
        </w:tc>
        <w:tc>
          <w:tcPr>
            <w:tcW w:w="4673" w:type="dxa"/>
            <w:shd w:val="clear" w:color="auto" w:fill="auto"/>
          </w:tcPr>
          <w:p w:rsidR="00D63D3F" w:rsidRPr="002049B6" w:rsidRDefault="00D63D3F" w:rsidP="00D63D3F">
            <w:pPr>
              <w:tabs>
                <w:tab w:val="center" w:pos="4677"/>
                <w:tab w:val="right" w:pos="9355"/>
              </w:tabs>
              <w:jc w:val="right"/>
              <w:rPr>
                <w:sz w:val="28"/>
                <w:szCs w:val="28"/>
              </w:rPr>
            </w:pPr>
          </w:p>
        </w:tc>
      </w:tr>
    </w:tbl>
    <w:p w:rsidR="00D63D3F" w:rsidRDefault="00D63D3F" w:rsidP="00D63D3F">
      <w:pPr>
        <w:tabs>
          <w:tab w:val="center" w:pos="4677"/>
          <w:tab w:val="right" w:pos="9355"/>
        </w:tabs>
        <w:jc w:val="right"/>
        <w:rPr>
          <w:sz w:val="28"/>
          <w:szCs w:val="28"/>
        </w:rPr>
      </w:pPr>
    </w:p>
    <w:p w:rsidR="00D63D3F" w:rsidRDefault="00D63D3F" w:rsidP="00907515">
      <w:pPr>
        <w:tabs>
          <w:tab w:val="center" w:pos="4677"/>
          <w:tab w:val="right" w:pos="9355"/>
        </w:tabs>
        <w:rPr>
          <w:sz w:val="28"/>
          <w:szCs w:val="28"/>
        </w:rPr>
      </w:pPr>
    </w:p>
    <w:p w:rsidR="00CE1E13" w:rsidRDefault="00CE1E13" w:rsidP="00907515">
      <w:pPr>
        <w:tabs>
          <w:tab w:val="center" w:pos="4677"/>
          <w:tab w:val="right" w:pos="9355"/>
        </w:tabs>
        <w:rPr>
          <w:sz w:val="28"/>
          <w:szCs w:val="28"/>
        </w:rPr>
      </w:pPr>
    </w:p>
    <w:p w:rsidR="00D63D3F" w:rsidRDefault="00D63D3F" w:rsidP="00D63D3F">
      <w:pPr>
        <w:tabs>
          <w:tab w:val="center" w:pos="4677"/>
          <w:tab w:val="right" w:pos="9355"/>
        </w:tabs>
        <w:jc w:val="right"/>
        <w:rPr>
          <w:sz w:val="28"/>
          <w:szCs w:val="28"/>
        </w:rPr>
      </w:pPr>
    </w:p>
    <w:p w:rsidR="00D63D3F" w:rsidRDefault="00D63D3F" w:rsidP="00D63D3F">
      <w:pPr>
        <w:tabs>
          <w:tab w:val="center" w:pos="4677"/>
          <w:tab w:val="right" w:pos="9355"/>
        </w:tabs>
        <w:jc w:val="right"/>
        <w:rPr>
          <w:sz w:val="28"/>
          <w:szCs w:val="28"/>
        </w:rPr>
      </w:pPr>
    </w:p>
    <w:p w:rsidR="00356CAF" w:rsidRDefault="00D63D3F" w:rsidP="00D63D3F">
      <w:pPr>
        <w:pStyle w:val="1"/>
        <w:rPr>
          <w:bCs/>
          <w:sz w:val="28"/>
          <w:szCs w:val="28"/>
        </w:rPr>
      </w:pPr>
      <w:r w:rsidRPr="00F16BE7">
        <w:rPr>
          <w:bCs/>
          <w:sz w:val="28"/>
          <w:szCs w:val="28"/>
        </w:rPr>
        <w:t>20</w:t>
      </w:r>
      <w:r w:rsidR="00907515">
        <w:rPr>
          <w:bCs/>
          <w:sz w:val="28"/>
          <w:szCs w:val="28"/>
        </w:rPr>
        <w:t>2</w:t>
      </w:r>
      <w:r w:rsidR="00CE1E13">
        <w:rPr>
          <w:bCs/>
          <w:sz w:val="28"/>
          <w:szCs w:val="28"/>
        </w:rPr>
        <w:t>4</w:t>
      </w:r>
      <w:r w:rsidRPr="00F16BE7">
        <w:rPr>
          <w:bCs/>
          <w:sz w:val="28"/>
          <w:szCs w:val="28"/>
        </w:rPr>
        <w:t>г</w:t>
      </w:r>
      <w:r w:rsidRPr="00F16BE7">
        <w:rPr>
          <w:bCs/>
          <w:sz w:val="28"/>
          <w:szCs w:val="28"/>
        </w:rPr>
        <w:t>.</w:t>
      </w:r>
    </w:p>
    <w:p w:rsidR="00C704FA" w:rsidRPr="00254084" w:rsidRDefault="00C704FA" w:rsidP="00D63D3F">
      <w:pPr>
        <w:pStyle w:val="1"/>
        <w:rPr>
          <w:rFonts w:ascii="Times New Roman"/>
          <w:b/>
          <w:bCs/>
          <w:sz w:val="32"/>
          <w:szCs w:val="32"/>
        </w:rPr>
      </w:pPr>
      <w:r w:rsidRPr="00254084">
        <w:rPr>
          <w:rFonts w:ascii="Times New Roman"/>
          <w:b/>
          <w:bCs/>
          <w:sz w:val="32"/>
          <w:szCs w:val="32"/>
        </w:rPr>
        <w:lastRenderedPageBreak/>
        <w:t>1 Паспорт комплекта оценочных средств</w:t>
      </w:r>
    </w:p>
    <w:p w:rsidR="00C704FA" w:rsidRPr="00254084" w:rsidRDefault="00C704FA" w:rsidP="00C704FA">
      <w:pPr>
        <w:rPr>
          <w:sz w:val="32"/>
          <w:szCs w:val="32"/>
        </w:rPr>
      </w:pPr>
    </w:p>
    <w:p w:rsidR="00C704FA" w:rsidRPr="002F6603" w:rsidRDefault="00C704FA" w:rsidP="00C13D2B">
      <w:pPr>
        <w:pStyle w:val="2"/>
        <w:numPr>
          <w:ilvl w:val="1"/>
          <w:numId w:val="1"/>
        </w:numPr>
        <w:jc w:val="center"/>
        <w:rPr>
          <w:rFonts w:ascii="Times New Roman"/>
          <w:b/>
          <w:bCs/>
          <w:sz w:val="24"/>
          <w:szCs w:val="28"/>
        </w:rPr>
      </w:pPr>
      <w:r w:rsidRPr="002F6603">
        <w:rPr>
          <w:rFonts w:ascii="Times New Roman"/>
          <w:b/>
          <w:bCs/>
          <w:sz w:val="24"/>
          <w:szCs w:val="28"/>
        </w:rPr>
        <w:t xml:space="preserve">Область применения комплекта </w:t>
      </w:r>
      <w:r w:rsidR="00C13D2B" w:rsidRPr="002F6603">
        <w:rPr>
          <w:rFonts w:ascii="Times New Roman"/>
          <w:b/>
          <w:bCs/>
          <w:sz w:val="24"/>
          <w:szCs w:val="28"/>
        </w:rPr>
        <w:t xml:space="preserve">контрольно- </w:t>
      </w:r>
      <w:r w:rsidRPr="002F6603">
        <w:rPr>
          <w:rFonts w:ascii="Times New Roman"/>
          <w:b/>
          <w:bCs/>
          <w:sz w:val="24"/>
          <w:szCs w:val="28"/>
        </w:rPr>
        <w:t>оценочных средств</w:t>
      </w:r>
    </w:p>
    <w:p w:rsidR="00C13D2B" w:rsidRDefault="00C13D2B" w:rsidP="00311D50">
      <w:pPr>
        <w:ind w:firstLine="450"/>
        <w:jc w:val="both"/>
      </w:pPr>
      <w:r>
        <w:t>В результате освоения дисциплины</w:t>
      </w:r>
      <w:r w:rsidR="00CE1E13">
        <w:t xml:space="preserve"> </w:t>
      </w:r>
      <w:r w:rsidR="009B4DD4" w:rsidRPr="009B4DD4">
        <w:rPr>
          <w:i/>
        </w:rPr>
        <w:t>ОП.04 Экономические и правовые основы профессиональной деятельности</w:t>
      </w:r>
      <w:r w:rsidR="00CE1E13">
        <w:rPr>
          <w:i/>
        </w:rPr>
        <w:t xml:space="preserve"> </w:t>
      </w:r>
      <w:r>
        <w:t xml:space="preserve">обучающийся должен обладать предусмотренными ФГОС по специальности СПО </w:t>
      </w:r>
      <w:r w:rsidR="009B4DD4" w:rsidRPr="009B4DD4">
        <w:rPr>
          <w:i/>
        </w:rPr>
        <w:t>43.01.09 Повар, кондитер</w:t>
      </w:r>
      <w:r w:rsidR="00CE1E13">
        <w:rPr>
          <w:i/>
        </w:rPr>
        <w:t xml:space="preserve"> </w:t>
      </w:r>
      <w:r>
        <w:t>следующими умениями</w:t>
      </w:r>
      <w:r w:rsidRPr="00C13D2B">
        <w:t>,</w:t>
      </w:r>
      <w:r>
        <w:t xml:space="preserve"> знаниями</w:t>
      </w:r>
      <w:r w:rsidRPr="00C13D2B">
        <w:t xml:space="preserve">, </w:t>
      </w:r>
      <w:r>
        <w:t>которые формируют профессиональную компетенциюи общими компетенциями:</w:t>
      </w:r>
    </w:p>
    <w:p w:rsidR="00311D50" w:rsidRDefault="00311D50" w:rsidP="00311D50">
      <w:pPr>
        <w:widowControl w:val="0"/>
        <w:autoSpaceDE w:val="0"/>
        <w:autoSpaceDN w:val="0"/>
        <w:adjustRightInd w:val="0"/>
        <w:spacing w:line="276" w:lineRule="auto"/>
      </w:pPr>
    </w:p>
    <w:p w:rsidR="002F6603" w:rsidRPr="002F6603" w:rsidRDefault="002F6603" w:rsidP="00311D50">
      <w:pPr>
        <w:widowControl w:val="0"/>
        <w:autoSpaceDE w:val="0"/>
        <w:autoSpaceDN w:val="0"/>
        <w:adjustRightInd w:val="0"/>
        <w:spacing w:line="276" w:lineRule="auto"/>
        <w:rPr>
          <w:b/>
        </w:rPr>
      </w:pPr>
      <w:r w:rsidRPr="002F6603">
        <w:rPr>
          <w:b/>
        </w:rPr>
        <w:t>Уметь:</w:t>
      </w:r>
    </w:p>
    <w:p w:rsidR="009B4DD4" w:rsidRPr="009B4DD4" w:rsidRDefault="009B4DD4" w:rsidP="009B4DD4">
      <w:pPr>
        <w:widowControl w:val="0"/>
        <w:autoSpaceDE w:val="0"/>
        <w:autoSpaceDN w:val="0"/>
        <w:spacing w:line="276" w:lineRule="auto"/>
        <w:ind w:left="66"/>
        <w:jc w:val="both"/>
        <w:rPr>
          <w:lang w:bidi="ru-RU"/>
        </w:rPr>
      </w:pPr>
      <w:r>
        <w:rPr>
          <w:lang w:bidi="ru-RU"/>
        </w:rPr>
        <w:t xml:space="preserve">У1. </w:t>
      </w:r>
      <w:r w:rsidRPr="009B4DD4">
        <w:rPr>
          <w:lang w:bidi="ru-RU"/>
        </w:rPr>
        <w:t>проводить анализ состояния рынка товаров и услуг в области профессиональной деятельности;</w:t>
      </w:r>
    </w:p>
    <w:p w:rsidR="009B4DD4" w:rsidRPr="009B4DD4" w:rsidRDefault="009B4DD4" w:rsidP="009B4DD4">
      <w:pPr>
        <w:widowControl w:val="0"/>
        <w:autoSpaceDE w:val="0"/>
        <w:autoSpaceDN w:val="0"/>
        <w:spacing w:line="275" w:lineRule="exact"/>
        <w:ind w:left="66"/>
        <w:jc w:val="both"/>
        <w:rPr>
          <w:lang w:bidi="ru-RU"/>
        </w:rPr>
      </w:pPr>
      <w:r>
        <w:rPr>
          <w:lang w:bidi="ru-RU"/>
        </w:rPr>
        <w:t xml:space="preserve">У2. </w:t>
      </w:r>
      <w:r w:rsidRPr="009B4DD4">
        <w:rPr>
          <w:lang w:bidi="ru-RU"/>
        </w:rPr>
        <w:t>ориентироваться в общих вопросах основ экономики организации питания;</w:t>
      </w:r>
    </w:p>
    <w:p w:rsidR="009B4DD4" w:rsidRPr="009B4DD4" w:rsidRDefault="009B4DD4" w:rsidP="009B4DD4">
      <w:pPr>
        <w:widowControl w:val="0"/>
        <w:autoSpaceDE w:val="0"/>
        <w:autoSpaceDN w:val="0"/>
        <w:spacing w:before="43"/>
        <w:ind w:left="66"/>
        <w:jc w:val="both"/>
        <w:rPr>
          <w:lang w:bidi="ru-RU"/>
        </w:rPr>
      </w:pPr>
      <w:r>
        <w:rPr>
          <w:lang w:bidi="ru-RU"/>
        </w:rPr>
        <w:t xml:space="preserve">У3. </w:t>
      </w:r>
      <w:r w:rsidRPr="009B4DD4">
        <w:rPr>
          <w:lang w:bidi="ru-RU"/>
        </w:rPr>
        <w:t>определять потребность в материальных, трудовых ресурсах;</w:t>
      </w:r>
    </w:p>
    <w:p w:rsidR="009B4DD4" w:rsidRPr="009B4DD4" w:rsidRDefault="009B4DD4" w:rsidP="009B4DD4">
      <w:pPr>
        <w:widowControl w:val="0"/>
        <w:autoSpaceDE w:val="0"/>
        <w:autoSpaceDN w:val="0"/>
        <w:spacing w:before="41" w:line="276" w:lineRule="auto"/>
        <w:ind w:left="66"/>
        <w:jc w:val="both"/>
        <w:rPr>
          <w:lang w:bidi="ru-RU"/>
        </w:rPr>
      </w:pPr>
      <w:r>
        <w:rPr>
          <w:lang w:bidi="ru-RU"/>
        </w:rPr>
        <w:t xml:space="preserve">У4. </w:t>
      </w:r>
      <w:r w:rsidRPr="009B4DD4">
        <w:rPr>
          <w:lang w:bidi="ru-RU"/>
        </w:rPr>
        <w:t>применять</w:t>
      </w:r>
      <w:r w:rsidRPr="009B4DD4">
        <w:rPr>
          <w:lang w:bidi="ru-RU"/>
        </w:rPr>
        <w:tab/>
        <w:t>нормытрудового права при взаимодействии с подчиненным персоналом;</w:t>
      </w:r>
    </w:p>
    <w:p w:rsidR="009B4DD4" w:rsidRPr="009B4DD4" w:rsidRDefault="009B4DD4" w:rsidP="009B4DD4">
      <w:pPr>
        <w:widowControl w:val="0"/>
        <w:autoSpaceDE w:val="0"/>
        <w:autoSpaceDN w:val="0"/>
        <w:spacing w:line="278" w:lineRule="auto"/>
        <w:ind w:left="66"/>
        <w:jc w:val="both"/>
        <w:rPr>
          <w:lang w:bidi="ru-RU"/>
        </w:rPr>
      </w:pPr>
      <w:r>
        <w:rPr>
          <w:lang w:bidi="ru-RU"/>
        </w:rPr>
        <w:t xml:space="preserve">У5. </w:t>
      </w:r>
      <w:r w:rsidRPr="009B4DD4">
        <w:rPr>
          <w:lang w:bidi="ru-RU"/>
        </w:rPr>
        <w:t>применять экономические и правовые знания в конкретных производственных ситуациях;</w:t>
      </w:r>
    </w:p>
    <w:p w:rsidR="009B4DD4" w:rsidRPr="009B4DD4" w:rsidRDefault="009B4DD4" w:rsidP="009B4DD4">
      <w:pPr>
        <w:widowControl w:val="0"/>
        <w:autoSpaceDE w:val="0"/>
        <w:autoSpaceDN w:val="0"/>
        <w:spacing w:line="272" w:lineRule="exact"/>
        <w:ind w:left="66"/>
        <w:jc w:val="both"/>
        <w:rPr>
          <w:lang w:bidi="ru-RU"/>
        </w:rPr>
      </w:pPr>
      <w:r>
        <w:rPr>
          <w:lang w:bidi="ru-RU"/>
        </w:rPr>
        <w:t xml:space="preserve">У6. </w:t>
      </w:r>
      <w:r w:rsidRPr="009B4DD4">
        <w:rPr>
          <w:lang w:bidi="ru-RU"/>
        </w:rPr>
        <w:t>защищать свои права в рамках действующего законодательства РФ.</w:t>
      </w:r>
    </w:p>
    <w:p w:rsidR="002F6603" w:rsidRDefault="002F6603" w:rsidP="002F6603">
      <w:pPr>
        <w:widowControl w:val="0"/>
        <w:autoSpaceDE w:val="0"/>
        <w:autoSpaceDN w:val="0"/>
        <w:adjustRightInd w:val="0"/>
        <w:spacing w:line="276" w:lineRule="auto"/>
        <w:jc w:val="both"/>
      </w:pPr>
    </w:p>
    <w:p w:rsidR="002F6603" w:rsidRPr="002F6603" w:rsidRDefault="002F6603" w:rsidP="002F6603">
      <w:pPr>
        <w:widowControl w:val="0"/>
        <w:autoSpaceDE w:val="0"/>
        <w:autoSpaceDN w:val="0"/>
        <w:adjustRightInd w:val="0"/>
        <w:spacing w:line="276" w:lineRule="auto"/>
        <w:jc w:val="both"/>
        <w:rPr>
          <w:b/>
        </w:rPr>
      </w:pPr>
      <w:r w:rsidRPr="002F6603">
        <w:rPr>
          <w:b/>
        </w:rPr>
        <w:t>Знать:</w:t>
      </w:r>
    </w:p>
    <w:p w:rsidR="009B4DD4" w:rsidRPr="009B4DD4" w:rsidRDefault="009B4DD4" w:rsidP="009B4DD4">
      <w:pPr>
        <w:widowControl w:val="0"/>
        <w:autoSpaceDE w:val="0"/>
        <w:autoSpaceDN w:val="0"/>
        <w:spacing w:before="43"/>
        <w:jc w:val="both"/>
        <w:rPr>
          <w:lang w:bidi="ru-RU"/>
        </w:rPr>
      </w:pPr>
      <w:r>
        <w:rPr>
          <w:lang w:bidi="ru-RU"/>
        </w:rPr>
        <w:t xml:space="preserve">З1. </w:t>
      </w:r>
      <w:r w:rsidRPr="009B4DD4">
        <w:rPr>
          <w:lang w:bidi="ru-RU"/>
        </w:rPr>
        <w:t>принципы рыночной экономики;</w:t>
      </w:r>
    </w:p>
    <w:p w:rsidR="009B4DD4" w:rsidRPr="009B4DD4" w:rsidRDefault="009B4DD4" w:rsidP="009B4DD4">
      <w:pPr>
        <w:widowControl w:val="0"/>
        <w:autoSpaceDE w:val="0"/>
        <w:autoSpaceDN w:val="0"/>
        <w:spacing w:before="41"/>
        <w:jc w:val="both"/>
        <w:rPr>
          <w:lang w:bidi="ru-RU"/>
        </w:rPr>
      </w:pPr>
      <w:r>
        <w:rPr>
          <w:lang w:bidi="ru-RU"/>
        </w:rPr>
        <w:t xml:space="preserve">З2. </w:t>
      </w:r>
      <w:r w:rsidRPr="009B4DD4">
        <w:rPr>
          <w:lang w:bidi="ru-RU"/>
        </w:rPr>
        <w:t>организационно-правовые формы организаций;</w:t>
      </w:r>
    </w:p>
    <w:p w:rsidR="009B4DD4" w:rsidRPr="009B4DD4" w:rsidRDefault="009B4DD4" w:rsidP="009B4DD4">
      <w:pPr>
        <w:widowControl w:val="0"/>
        <w:autoSpaceDE w:val="0"/>
        <w:autoSpaceDN w:val="0"/>
        <w:spacing w:before="41"/>
        <w:jc w:val="both"/>
        <w:rPr>
          <w:lang w:bidi="ru-RU"/>
        </w:rPr>
      </w:pPr>
      <w:r>
        <w:rPr>
          <w:lang w:bidi="ru-RU"/>
        </w:rPr>
        <w:t xml:space="preserve">З3. </w:t>
      </w:r>
      <w:r w:rsidRPr="009B4DD4">
        <w:rPr>
          <w:lang w:bidi="ru-RU"/>
        </w:rPr>
        <w:t>основные ресурсы, задействованные в профессиональной деятельности;</w:t>
      </w:r>
    </w:p>
    <w:p w:rsidR="009B4DD4" w:rsidRPr="009B4DD4" w:rsidRDefault="009B4DD4" w:rsidP="009B4DD4">
      <w:pPr>
        <w:widowControl w:val="0"/>
        <w:autoSpaceDE w:val="0"/>
        <w:autoSpaceDN w:val="0"/>
        <w:spacing w:before="41"/>
        <w:jc w:val="both"/>
        <w:rPr>
          <w:lang w:bidi="ru-RU"/>
        </w:rPr>
      </w:pPr>
      <w:r>
        <w:rPr>
          <w:lang w:bidi="ru-RU"/>
        </w:rPr>
        <w:t xml:space="preserve">З4. </w:t>
      </w:r>
      <w:r w:rsidRPr="009B4DD4">
        <w:rPr>
          <w:lang w:bidi="ru-RU"/>
        </w:rPr>
        <w:t xml:space="preserve">способы ресурсосбережения в организации; </w:t>
      </w:r>
    </w:p>
    <w:p w:rsidR="009B4DD4" w:rsidRPr="009B4DD4" w:rsidRDefault="009B4DD4" w:rsidP="009B4DD4">
      <w:pPr>
        <w:widowControl w:val="0"/>
        <w:autoSpaceDE w:val="0"/>
        <w:autoSpaceDN w:val="0"/>
        <w:spacing w:before="41"/>
        <w:jc w:val="both"/>
        <w:rPr>
          <w:lang w:bidi="ru-RU"/>
        </w:rPr>
      </w:pPr>
      <w:r>
        <w:rPr>
          <w:lang w:bidi="ru-RU"/>
        </w:rPr>
        <w:t xml:space="preserve">З5. </w:t>
      </w:r>
      <w:r w:rsidRPr="009B4DD4">
        <w:rPr>
          <w:lang w:bidi="ru-RU"/>
        </w:rPr>
        <w:t>понятие, видыпредпринимательства;</w:t>
      </w:r>
    </w:p>
    <w:p w:rsidR="009B4DD4" w:rsidRPr="009B4DD4" w:rsidRDefault="009B4DD4" w:rsidP="009B4DD4">
      <w:pPr>
        <w:widowControl w:val="0"/>
        <w:autoSpaceDE w:val="0"/>
        <w:autoSpaceDN w:val="0"/>
        <w:spacing w:before="43"/>
        <w:jc w:val="both"/>
        <w:rPr>
          <w:lang w:bidi="ru-RU"/>
        </w:rPr>
      </w:pPr>
      <w:r>
        <w:rPr>
          <w:lang w:bidi="ru-RU"/>
        </w:rPr>
        <w:t xml:space="preserve">З6. </w:t>
      </w:r>
      <w:r w:rsidRPr="009B4DD4">
        <w:rPr>
          <w:lang w:bidi="ru-RU"/>
        </w:rPr>
        <w:t>виды предпринимательских рисков, способы их предотвращения иминимизации;</w:t>
      </w:r>
    </w:p>
    <w:p w:rsidR="009B4DD4" w:rsidRPr="009B4DD4" w:rsidRDefault="009B4DD4" w:rsidP="009B4DD4">
      <w:pPr>
        <w:widowControl w:val="0"/>
        <w:autoSpaceDE w:val="0"/>
        <w:autoSpaceDN w:val="0"/>
        <w:spacing w:before="41"/>
        <w:jc w:val="both"/>
        <w:rPr>
          <w:lang w:bidi="ru-RU"/>
        </w:rPr>
      </w:pPr>
      <w:r>
        <w:rPr>
          <w:lang w:bidi="ru-RU"/>
        </w:rPr>
        <w:t xml:space="preserve">З7. </w:t>
      </w:r>
      <w:r w:rsidRPr="009B4DD4">
        <w:rPr>
          <w:lang w:bidi="ru-RU"/>
        </w:rPr>
        <w:t>нормативно - правовые документы, регулирующие хозяйственныеотношения;</w:t>
      </w:r>
    </w:p>
    <w:p w:rsidR="009B4DD4" w:rsidRPr="009B4DD4" w:rsidRDefault="009B4DD4" w:rsidP="009B4DD4">
      <w:pPr>
        <w:widowControl w:val="0"/>
        <w:autoSpaceDE w:val="0"/>
        <w:autoSpaceDN w:val="0"/>
        <w:spacing w:before="41"/>
        <w:jc w:val="both"/>
        <w:rPr>
          <w:lang w:bidi="ru-RU"/>
        </w:rPr>
      </w:pPr>
      <w:r>
        <w:rPr>
          <w:lang w:bidi="ru-RU"/>
        </w:rPr>
        <w:t xml:space="preserve">З8. </w:t>
      </w:r>
      <w:r w:rsidRPr="009B4DD4">
        <w:rPr>
          <w:lang w:bidi="ru-RU"/>
        </w:rPr>
        <w:t>основные положения законодательства, регулирующего трудовыеотношения;</w:t>
      </w:r>
    </w:p>
    <w:p w:rsidR="009B4DD4" w:rsidRPr="009B4DD4" w:rsidRDefault="009B4DD4" w:rsidP="009B4DD4">
      <w:pPr>
        <w:widowControl w:val="0"/>
        <w:autoSpaceDE w:val="0"/>
        <w:autoSpaceDN w:val="0"/>
        <w:spacing w:before="41"/>
        <w:jc w:val="both"/>
        <w:rPr>
          <w:lang w:bidi="ru-RU"/>
        </w:rPr>
      </w:pPr>
      <w:r>
        <w:rPr>
          <w:lang w:bidi="ru-RU"/>
        </w:rPr>
        <w:t xml:space="preserve">З9. </w:t>
      </w:r>
      <w:r w:rsidRPr="009B4DD4">
        <w:rPr>
          <w:lang w:bidi="ru-RU"/>
        </w:rPr>
        <w:t xml:space="preserve">формы и системы оплаты труда; </w:t>
      </w:r>
    </w:p>
    <w:p w:rsidR="009B4DD4" w:rsidRPr="009B4DD4" w:rsidRDefault="009B4DD4" w:rsidP="009B4DD4">
      <w:pPr>
        <w:widowControl w:val="0"/>
        <w:autoSpaceDE w:val="0"/>
        <w:autoSpaceDN w:val="0"/>
        <w:spacing w:before="41"/>
        <w:jc w:val="both"/>
        <w:rPr>
          <w:lang w:bidi="ru-RU"/>
        </w:rPr>
      </w:pPr>
      <w:r>
        <w:rPr>
          <w:lang w:bidi="ru-RU"/>
        </w:rPr>
        <w:t xml:space="preserve">З10 </w:t>
      </w:r>
      <w:r w:rsidRPr="009B4DD4">
        <w:rPr>
          <w:lang w:bidi="ru-RU"/>
        </w:rPr>
        <w:t>механизм формирования заработной платы;</w:t>
      </w:r>
    </w:p>
    <w:p w:rsidR="009B4DD4" w:rsidRPr="009B4DD4" w:rsidRDefault="009B4DD4" w:rsidP="009B4DD4">
      <w:pPr>
        <w:widowControl w:val="0"/>
        <w:autoSpaceDE w:val="0"/>
        <w:autoSpaceDN w:val="0"/>
        <w:spacing w:before="41"/>
        <w:jc w:val="both"/>
        <w:rPr>
          <w:lang w:bidi="ru-RU"/>
        </w:rPr>
      </w:pPr>
      <w:r>
        <w:rPr>
          <w:lang w:bidi="ru-RU"/>
        </w:rPr>
        <w:t xml:space="preserve">З11. </w:t>
      </w:r>
      <w:r w:rsidRPr="009B4DD4">
        <w:rPr>
          <w:lang w:bidi="ru-RU"/>
        </w:rPr>
        <w:t>виды гарантий, компенсаций и удержаний из заработной платы.</w:t>
      </w:r>
    </w:p>
    <w:p w:rsidR="002F6603" w:rsidRDefault="002F6603" w:rsidP="002F6603">
      <w:pPr>
        <w:pStyle w:val="a6"/>
        <w:spacing w:line="276" w:lineRule="auto"/>
        <w:rPr>
          <w:b/>
          <w:sz w:val="24"/>
          <w:szCs w:val="24"/>
        </w:rPr>
      </w:pPr>
    </w:p>
    <w:p w:rsidR="002F6603" w:rsidRPr="00297825" w:rsidRDefault="00D814DD" w:rsidP="002F6603">
      <w:pPr>
        <w:pStyle w:val="a6"/>
        <w:spacing w:line="276" w:lineRule="auto"/>
        <w:jc w:val="both"/>
        <w:rPr>
          <w:sz w:val="24"/>
          <w:szCs w:val="24"/>
        </w:rPr>
      </w:pPr>
      <w:r>
        <w:rPr>
          <w:b/>
          <w:sz w:val="24"/>
          <w:szCs w:val="24"/>
        </w:rPr>
        <w:t>Повар,</w:t>
      </w:r>
      <w:r w:rsidR="00CE1E13">
        <w:rPr>
          <w:b/>
          <w:sz w:val="24"/>
          <w:szCs w:val="24"/>
        </w:rPr>
        <w:t xml:space="preserve"> </w:t>
      </w:r>
      <w:r>
        <w:rPr>
          <w:b/>
          <w:sz w:val="24"/>
          <w:szCs w:val="24"/>
        </w:rPr>
        <w:t>кондитер</w:t>
      </w:r>
      <w:r w:rsidR="002F6603" w:rsidRPr="00297825">
        <w:rPr>
          <w:sz w:val="24"/>
          <w:szCs w:val="24"/>
        </w:rPr>
        <w:t xml:space="preserve"> должен обладать </w:t>
      </w:r>
      <w:r w:rsidR="002F6603" w:rsidRPr="00297825">
        <w:rPr>
          <w:i/>
          <w:sz w:val="24"/>
          <w:szCs w:val="24"/>
        </w:rPr>
        <w:t>общими компетенциями</w:t>
      </w:r>
      <w:r w:rsidR="002F6603" w:rsidRPr="00297825">
        <w:rPr>
          <w:sz w:val="24"/>
          <w:szCs w:val="24"/>
        </w:rPr>
        <w:t>, включающими в себя способность:</w:t>
      </w:r>
    </w:p>
    <w:p w:rsidR="00D814DD" w:rsidRDefault="00D814DD" w:rsidP="00D814DD">
      <w:pPr>
        <w:pStyle w:val="pboth"/>
        <w:shd w:val="clear" w:color="auto" w:fill="FFFFFF"/>
        <w:spacing w:before="0" w:beforeAutospacing="0" w:after="0" w:afterAutospacing="0"/>
        <w:jc w:val="both"/>
        <w:rPr>
          <w:color w:val="212529"/>
        </w:rPr>
      </w:pPr>
      <w:r w:rsidRPr="00D814DD">
        <w:rPr>
          <w:color w:val="212529"/>
        </w:rPr>
        <w:t>ОК 01. Выбирать способы решения задач профессиональной деятельности применительно к различным контекстам;</w:t>
      </w:r>
      <w:bookmarkStart w:id="1" w:name="100229"/>
      <w:bookmarkEnd w:id="1"/>
    </w:p>
    <w:p w:rsidR="00D814DD" w:rsidRPr="00D814DD" w:rsidRDefault="00D814DD" w:rsidP="00D814DD">
      <w:pPr>
        <w:pStyle w:val="pboth"/>
        <w:shd w:val="clear" w:color="auto" w:fill="FFFFFF"/>
        <w:spacing w:before="0" w:beforeAutospacing="0" w:after="0" w:afterAutospacing="0"/>
        <w:jc w:val="both"/>
        <w:rPr>
          <w:color w:val="212529"/>
        </w:rPr>
      </w:pPr>
      <w:r w:rsidRPr="00D814DD">
        <w:rPr>
          <w:color w:val="212529"/>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D814DD" w:rsidRPr="00D814DD" w:rsidRDefault="00D814DD" w:rsidP="00D814DD">
      <w:pPr>
        <w:pStyle w:val="pboth"/>
        <w:shd w:val="clear" w:color="auto" w:fill="FFFFFF"/>
        <w:spacing w:before="0" w:beforeAutospacing="0" w:after="0" w:afterAutospacing="0"/>
        <w:jc w:val="both"/>
        <w:rPr>
          <w:color w:val="212529"/>
        </w:rPr>
      </w:pPr>
      <w:bookmarkStart w:id="2" w:name="100230"/>
      <w:bookmarkEnd w:id="2"/>
      <w:r w:rsidRPr="00D814DD">
        <w:rPr>
          <w:color w:val="212529"/>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D814DD" w:rsidRPr="00D814DD" w:rsidRDefault="00D814DD" w:rsidP="00D814DD">
      <w:pPr>
        <w:pStyle w:val="pboth"/>
        <w:shd w:val="clear" w:color="auto" w:fill="FFFFFF"/>
        <w:spacing w:before="0" w:beforeAutospacing="0" w:after="0" w:afterAutospacing="0"/>
        <w:jc w:val="both"/>
        <w:rPr>
          <w:color w:val="212529"/>
        </w:rPr>
      </w:pPr>
      <w:bookmarkStart w:id="3" w:name="100231"/>
      <w:bookmarkEnd w:id="3"/>
      <w:r w:rsidRPr="00D814DD">
        <w:rPr>
          <w:color w:val="212529"/>
        </w:rPr>
        <w:t>ОК 04. Эффективно взаимодействовать и работать в коллективе и команде;</w:t>
      </w:r>
    </w:p>
    <w:p w:rsidR="00D814DD" w:rsidRPr="00D814DD" w:rsidRDefault="00D814DD" w:rsidP="00D814DD">
      <w:pPr>
        <w:pStyle w:val="pboth"/>
        <w:shd w:val="clear" w:color="auto" w:fill="FFFFFF"/>
        <w:spacing w:before="0" w:beforeAutospacing="0" w:after="0" w:afterAutospacing="0"/>
        <w:jc w:val="both"/>
        <w:rPr>
          <w:color w:val="212529"/>
        </w:rPr>
      </w:pPr>
      <w:bookmarkStart w:id="4" w:name="100232"/>
      <w:bookmarkEnd w:id="4"/>
      <w:r w:rsidRPr="00D814DD">
        <w:rPr>
          <w:color w:val="212529"/>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D814DD" w:rsidRPr="00D814DD" w:rsidRDefault="00D814DD" w:rsidP="00D814DD">
      <w:pPr>
        <w:pStyle w:val="pboth"/>
        <w:shd w:val="clear" w:color="auto" w:fill="FFFFFF"/>
        <w:spacing w:before="0" w:beforeAutospacing="0" w:after="0" w:afterAutospacing="0"/>
        <w:jc w:val="both"/>
        <w:rPr>
          <w:color w:val="212529"/>
        </w:rPr>
      </w:pPr>
      <w:bookmarkStart w:id="5" w:name="100233"/>
      <w:bookmarkEnd w:id="5"/>
      <w:r w:rsidRPr="00D814DD">
        <w:rPr>
          <w:color w:val="212529"/>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D814DD" w:rsidRPr="00D814DD" w:rsidRDefault="00D814DD" w:rsidP="00D814DD">
      <w:pPr>
        <w:pStyle w:val="pboth"/>
        <w:shd w:val="clear" w:color="auto" w:fill="FFFFFF"/>
        <w:spacing w:before="0" w:beforeAutospacing="0" w:after="0" w:afterAutospacing="0"/>
        <w:jc w:val="both"/>
        <w:rPr>
          <w:color w:val="212529"/>
        </w:rPr>
      </w:pPr>
      <w:bookmarkStart w:id="6" w:name="100234"/>
      <w:bookmarkEnd w:id="6"/>
      <w:r w:rsidRPr="00D814DD">
        <w:rPr>
          <w:color w:val="212529"/>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D814DD" w:rsidRPr="00D814DD" w:rsidRDefault="00D814DD" w:rsidP="00D814DD">
      <w:pPr>
        <w:pStyle w:val="pboth"/>
        <w:shd w:val="clear" w:color="auto" w:fill="FFFFFF"/>
        <w:spacing w:before="0" w:beforeAutospacing="0" w:after="0" w:afterAutospacing="0"/>
        <w:jc w:val="both"/>
        <w:rPr>
          <w:color w:val="212529"/>
        </w:rPr>
      </w:pPr>
      <w:bookmarkStart w:id="7" w:name="100235"/>
      <w:bookmarkEnd w:id="7"/>
      <w:r w:rsidRPr="00D814DD">
        <w:rPr>
          <w:color w:val="212529"/>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D814DD" w:rsidRPr="00D814DD" w:rsidRDefault="00D814DD" w:rsidP="00D814DD">
      <w:pPr>
        <w:pStyle w:val="pboth"/>
        <w:shd w:val="clear" w:color="auto" w:fill="FFFFFF"/>
        <w:spacing w:before="0" w:beforeAutospacing="0" w:after="0" w:afterAutospacing="0"/>
        <w:jc w:val="both"/>
        <w:rPr>
          <w:color w:val="212529"/>
        </w:rPr>
      </w:pPr>
      <w:bookmarkStart w:id="8" w:name="100236"/>
      <w:bookmarkEnd w:id="8"/>
      <w:r w:rsidRPr="00D814DD">
        <w:rPr>
          <w:color w:val="212529"/>
        </w:rPr>
        <w:t>ОК 09. Пользоваться профессиональной документацией на государственном и иностранном языках.</w:t>
      </w:r>
    </w:p>
    <w:p w:rsidR="00C704FA" w:rsidRPr="00254084" w:rsidRDefault="00C704FA" w:rsidP="00C704FA">
      <w:pPr>
        <w:pStyle w:val="2"/>
        <w:ind w:left="0" w:firstLine="0"/>
        <w:rPr>
          <w:rFonts w:ascii="Times New Roman"/>
          <w:sz w:val="28"/>
          <w:szCs w:val="28"/>
        </w:rPr>
      </w:pPr>
    </w:p>
    <w:p w:rsidR="00C704FA" w:rsidRPr="002F6603" w:rsidRDefault="00C704FA" w:rsidP="002F6603">
      <w:pPr>
        <w:pStyle w:val="2"/>
        <w:jc w:val="both"/>
        <w:rPr>
          <w:sz w:val="24"/>
          <w:szCs w:val="28"/>
        </w:rPr>
      </w:pPr>
      <w:r w:rsidRPr="002F6603">
        <w:rPr>
          <w:sz w:val="24"/>
          <w:szCs w:val="28"/>
        </w:rPr>
        <w:t>Формааттестации</w:t>
      </w:r>
      <w:r w:rsidRPr="002F6603">
        <w:rPr>
          <w:sz w:val="24"/>
          <w:szCs w:val="28"/>
        </w:rPr>
        <w:t>:</w:t>
      </w:r>
      <w:r w:rsidR="000B4027" w:rsidRPr="002F6603">
        <w:rPr>
          <w:sz w:val="24"/>
          <w:szCs w:val="28"/>
        </w:rPr>
        <w:t>(</w:t>
      </w:r>
      <w:r w:rsidR="00481443">
        <w:rPr>
          <w:i/>
          <w:sz w:val="24"/>
          <w:szCs w:val="28"/>
        </w:rPr>
        <w:t>дифференцированныйзачет</w:t>
      </w:r>
      <w:r w:rsidR="000B4027" w:rsidRPr="002F6603">
        <w:rPr>
          <w:sz w:val="24"/>
          <w:szCs w:val="28"/>
        </w:rPr>
        <w:t>)</w:t>
      </w:r>
    </w:p>
    <w:p w:rsidR="00481443" w:rsidRDefault="00481443" w:rsidP="002F6603">
      <w:pPr>
        <w:jc w:val="both"/>
        <w:rPr>
          <w:b/>
          <w:szCs w:val="28"/>
        </w:rPr>
      </w:pPr>
    </w:p>
    <w:p w:rsidR="00C704FA" w:rsidRPr="002F6603" w:rsidRDefault="000B4027" w:rsidP="002F6603">
      <w:pPr>
        <w:jc w:val="both"/>
        <w:rPr>
          <w:b/>
          <w:szCs w:val="28"/>
        </w:rPr>
      </w:pPr>
      <w:r w:rsidRPr="002F6603">
        <w:rPr>
          <w:b/>
          <w:szCs w:val="28"/>
        </w:rPr>
        <w:t>2. Результаты освоения учебной дисциплины, подлежащие проверке</w:t>
      </w:r>
    </w:p>
    <w:p w:rsidR="000B4027" w:rsidRPr="002F6603" w:rsidRDefault="000B4027" w:rsidP="002F6603">
      <w:pPr>
        <w:jc w:val="both"/>
        <w:rPr>
          <w:szCs w:val="28"/>
        </w:rPr>
      </w:pPr>
      <w:r w:rsidRPr="002F6603">
        <w:rPr>
          <w:szCs w:val="28"/>
        </w:rPr>
        <w:t>2.1 В результате аттестации по учебной дисциплине осуществляется комплексная проверка следующих умений и знаний, а также динамика формирования общих компетенций:</w:t>
      </w:r>
    </w:p>
    <w:p w:rsidR="000B4027" w:rsidRDefault="000B4027" w:rsidP="00C704FA">
      <w:pPr>
        <w:rPr>
          <w:sz w:val="28"/>
          <w:szCs w:val="28"/>
        </w:rPr>
      </w:pPr>
    </w:p>
    <w:p w:rsidR="000B4027" w:rsidRPr="00481443" w:rsidRDefault="000B4027" w:rsidP="00C704FA">
      <w:pPr>
        <w:rPr>
          <w:szCs w:val="28"/>
        </w:rPr>
      </w:pPr>
      <w:r w:rsidRPr="00481443">
        <w:rPr>
          <w:szCs w:val="28"/>
        </w:rPr>
        <w:t>Таблица 1.1</w:t>
      </w:r>
    </w:p>
    <w:tbl>
      <w:tblPr>
        <w:tblStyle w:val="a5"/>
        <w:tblW w:w="0" w:type="auto"/>
        <w:tblLook w:val="04A0" w:firstRow="1" w:lastRow="0" w:firstColumn="1" w:lastColumn="0" w:noHBand="0" w:noVBand="1"/>
      </w:tblPr>
      <w:tblGrid>
        <w:gridCol w:w="3112"/>
        <w:gridCol w:w="3120"/>
        <w:gridCol w:w="3112"/>
      </w:tblGrid>
      <w:tr w:rsidR="00F016B2" w:rsidRPr="00481443" w:rsidTr="00F016B2">
        <w:tc>
          <w:tcPr>
            <w:tcW w:w="3115" w:type="dxa"/>
          </w:tcPr>
          <w:p w:rsidR="00F016B2" w:rsidRPr="00481443" w:rsidRDefault="00F016B2" w:rsidP="00C704FA">
            <w:r w:rsidRPr="00481443">
              <w:rPr>
                <w:rFonts w:eastAsia="Arial"/>
                <w:b/>
                <w:bCs/>
                <w:color w:val="000000"/>
              </w:rPr>
              <w:t>Результаты обучения: умения, знания и общие компетенции</w:t>
            </w:r>
          </w:p>
        </w:tc>
        <w:tc>
          <w:tcPr>
            <w:tcW w:w="3115" w:type="dxa"/>
          </w:tcPr>
          <w:p w:rsidR="00F016B2" w:rsidRPr="00481443" w:rsidRDefault="00F016B2" w:rsidP="00C704FA">
            <w:r w:rsidRPr="00481443">
              <w:rPr>
                <w:rFonts w:eastAsia="Arial"/>
                <w:b/>
                <w:bCs/>
                <w:color w:val="000000"/>
              </w:rPr>
              <w:t>Показатели оценки результата</w:t>
            </w:r>
          </w:p>
        </w:tc>
        <w:tc>
          <w:tcPr>
            <w:tcW w:w="3115" w:type="dxa"/>
          </w:tcPr>
          <w:p w:rsidR="00F016B2" w:rsidRPr="00481443" w:rsidRDefault="00F016B2" w:rsidP="00C704FA">
            <w:r w:rsidRPr="00481443">
              <w:rPr>
                <w:rFonts w:eastAsia="Arial"/>
                <w:b/>
                <w:bCs/>
                <w:color w:val="000000"/>
              </w:rPr>
              <w:t xml:space="preserve">Форма </w:t>
            </w:r>
            <w:r w:rsidR="00BF42EB" w:rsidRPr="00481443">
              <w:rPr>
                <w:rFonts w:eastAsia="Arial"/>
                <w:b/>
                <w:bCs/>
                <w:color w:val="000000"/>
              </w:rPr>
              <w:t>контроля</w:t>
            </w:r>
            <w:r w:rsidRPr="00481443">
              <w:rPr>
                <w:rFonts w:eastAsia="Arial"/>
                <w:b/>
                <w:bCs/>
                <w:color w:val="000000"/>
              </w:rPr>
              <w:t xml:space="preserve"> и оценивания (заполн</w:t>
            </w:r>
            <w:r w:rsidR="00481443">
              <w:rPr>
                <w:rFonts w:eastAsia="Arial"/>
                <w:b/>
                <w:bCs/>
                <w:color w:val="000000"/>
              </w:rPr>
              <w:t>яется в соответствии с разделом)</w:t>
            </w:r>
            <w:r w:rsidRPr="00481443">
              <w:rPr>
                <w:rFonts w:eastAsia="Arial"/>
                <w:b/>
                <w:bCs/>
                <w:color w:val="000000"/>
              </w:rPr>
              <w:t xml:space="preserve"> УД</w:t>
            </w:r>
          </w:p>
        </w:tc>
      </w:tr>
      <w:tr w:rsidR="00F016B2" w:rsidRPr="00481443" w:rsidTr="00F016B2">
        <w:tc>
          <w:tcPr>
            <w:tcW w:w="3115" w:type="dxa"/>
          </w:tcPr>
          <w:p w:rsidR="00F016B2" w:rsidRPr="00481443" w:rsidRDefault="00BF42EB" w:rsidP="00C704FA">
            <w:pPr>
              <w:rPr>
                <w:b/>
              </w:rPr>
            </w:pPr>
            <w:r w:rsidRPr="00481443">
              <w:rPr>
                <w:b/>
              </w:rPr>
              <w:t xml:space="preserve">Уметь </w:t>
            </w:r>
          </w:p>
        </w:tc>
        <w:tc>
          <w:tcPr>
            <w:tcW w:w="3115" w:type="dxa"/>
          </w:tcPr>
          <w:p w:rsidR="00F016B2" w:rsidRPr="00481443" w:rsidRDefault="00F016B2" w:rsidP="00C704FA"/>
        </w:tc>
        <w:tc>
          <w:tcPr>
            <w:tcW w:w="3115" w:type="dxa"/>
          </w:tcPr>
          <w:p w:rsidR="00F016B2" w:rsidRPr="00481443" w:rsidRDefault="00F016B2" w:rsidP="00C704FA"/>
        </w:tc>
      </w:tr>
      <w:tr w:rsidR="00F016B2" w:rsidRPr="00481443" w:rsidTr="00F016B2">
        <w:tc>
          <w:tcPr>
            <w:tcW w:w="3115" w:type="dxa"/>
          </w:tcPr>
          <w:p w:rsidR="00F016B2" w:rsidRPr="00481443" w:rsidRDefault="00481443" w:rsidP="00481443">
            <w:pPr>
              <w:widowControl w:val="0"/>
              <w:autoSpaceDE w:val="0"/>
              <w:autoSpaceDN w:val="0"/>
              <w:adjustRightInd w:val="0"/>
              <w:spacing w:line="276" w:lineRule="auto"/>
            </w:pPr>
            <w:r w:rsidRPr="00481443">
              <w:rPr>
                <w:b/>
              </w:rPr>
              <w:t>У1</w:t>
            </w:r>
            <w:r w:rsidR="00F93EB7" w:rsidRPr="00F93EB7">
              <w:t>проводить анализ состояния рынка товаров и услуг в области профессиональной деятельности</w:t>
            </w:r>
            <w:r w:rsidRPr="00311D50">
              <w:t>;</w:t>
            </w:r>
          </w:p>
        </w:tc>
        <w:tc>
          <w:tcPr>
            <w:tcW w:w="3115" w:type="dxa"/>
          </w:tcPr>
          <w:p w:rsidR="00176628" w:rsidRDefault="00176628" w:rsidP="00176628">
            <w:r>
              <w:t>Демонстрация знаний понятий микро и макроэкономики, факторов производства и потребностей человека;</w:t>
            </w:r>
          </w:p>
          <w:p w:rsidR="00F016B2" w:rsidRPr="00481443" w:rsidRDefault="00F016B2" w:rsidP="00176628"/>
        </w:tc>
        <w:tc>
          <w:tcPr>
            <w:tcW w:w="3115" w:type="dxa"/>
          </w:tcPr>
          <w:p w:rsidR="0048659C" w:rsidRDefault="0048659C" w:rsidP="0048659C">
            <w:r w:rsidRPr="0048659C">
              <w:t>формализованное наблюдение и оценка результатов;</w:t>
            </w:r>
          </w:p>
          <w:p w:rsidR="0048659C" w:rsidRPr="0048659C" w:rsidRDefault="0048659C" w:rsidP="0048659C">
            <w:r w:rsidRPr="0048659C">
              <w:t>устный и письменный опрос, тестирование.</w:t>
            </w:r>
          </w:p>
          <w:p w:rsidR="00F016B2" w:rsidRPr="00481443" w:rsidRDefault="0048659C" w:rsidP="0048659C">
            <w:r>
              <w:t>дифференцированный зачет</w:t>
            </w:r>
          </w:p>
        </w:tc>
      </w:tr>
      <w:tr w:rsidR="00F016B2" w:rsidRPr="00481443" w:rsidTr="00F016B2">
        <w:tc>
          <w:tcPr>
            <w:tcW w:w="3115" w:type="dxa"/>
          </w:tcPr>
          <w:p w:rsidR="00F016B2" w:rsidRPr="00481443" w:rsidRDefault="00481443" w:rsidP="00176628">
            <w:pPr>
              <w:widowControl w:val="0"/>
              <w:autoSpaceDE w:val="0"/>
              <w:autoSpaceDN w:val="0"/>
              <w:adjustRightInd w:val="0"/>
              <w:spacing w:line="276" w:lineRule="auto"/>
            </w:pPr>
            <w:r w:rsidRPr="00481443">
              <w:rPr>
                <w:b/>
              </w:rPr>
              <w:t>У2</w:t>
            </w:r>
            <w:r w:rsidR="00176628" w:rsidRPr="00176628">
              <w:t>ориентироваться в общих вопросах основ экономики организации питания;</w:t>
            </w:r>
          </w:p>
        </w:tc>
        <w:tc>
          <w:tcPr>
            <w:tcW w:w="3115" w:type="dxa"/>
          </w:tcPr>
          <w:p w:rsidR="00F016B2" w:rsidRPr="00481443" w:rsidRDefault="003B1914" w:rsidP="00481443">
            <w:pPr>
              <w:rPr>
                <w:rFonts w:eastAsia="Calibri"/>
                <w:lang w:eastAsia="en-US"/>
              </w:rPr>
            </w:pPr>
            <w:r>
              <w:t xml:space="preserve">Демонстрация знаний  в </w:t>
            </w:r>
            <w:r w:rsidRPr="003B1914">
              <w:t>общих вопросах основ экономики организации питания</w:t>
            </w:r>
            <w:r>
              <w:t>.</w:t>
            </w:r>
          </w:p>
        </w:tc>
        <w:tc>
          <w:tcPr>
            <w:tcW w:w="3115" w:type="dxa"/>
          </w:tcPr>
          <w:p w:rsidR="0048659C" w:rsidRPr="0048659C" w:rsidRDefault="0048659C" w:rsidP="0048659C">
            <w:r w:rsidRPr="0048659C">
              <w:t>формализованное наблюдение и оценка результатов;</w:t>
            </w:r>
          </w:p>
          <w:p w:rsidR="0048659C" w:rsidRPr="0048659C" w:rsidRDefault="0048659C" w:rsidP="0048659C">
            <w:r w:rsidRPr="0048659C">
              <w:t>устный и письменный опрос, тестирование.</w:t>
            </w:r>
          </w:p>
          <w:p w:rsidR="00F016B2" w:rsidRPr="00481443" w:rsidRDefault="0048659C" w:rsidP="0048659C">
            <w:r w:rsidRPr="0048659C">
              <w:t>дифференцированный зачет</w:t>
            </w:r>
          </w:p>
        </w:tc>
      </w:tr>
      <w:tr w:rsidR="00BF42EB" w:rsidRPr="00481443" w:rsidTr="00F016B2">
        <w:tc>
          <w:tcPr>
            <w:tcW w:w="3115" w:type="dxa"/>
          </w:tcPr>
          <w:p w:rsidR="00BF42EB" w:rsidRPr="00481443" w:rsidRDefault="00481443" w:rsidP="00176628">
            <w:pPr>
              <w:widowControl w:val="0"/>
              <w:autoSpaceDE w:val="0"/>
              <w:autoSpaceDN w:val="0"/>
              <w:adjustRightInd w:val="0"/>
              <w:spacing w:line="276" w:lineRule="auto"/>
            </w:pPr>
            <w:r w:rsidRPr="00481443">
              <w:rPr>
                <w:b/>
              </w:rPr>
              <w:t>У3</w:t>
            </w:r>
            <w:r w:rsidR="00176628" w:rsidRPr="00176628">
              <w:t>определять потребность в материальных, трудовых ресурсах</w:t>
            </w:r>
          </w:p>
        </w:tc>
        <w:tc>
          <w:tcPr>
            <w:tcW w:w="3115" w:type="dxa"/>
          </w:tcPr>
          <w:p w:rsidR="00BF42EB" w:rsidRPr="00481443" w:rsidRDefault="003B1914" w:rsidP="00481443">
            <w:r>
              <w:t>Определение потребности в материальных, трудовых ресурсов</w:t>
            </w:r>
          </w:p>
        </w:tc>
        <w:tc>
          <w:tcPr>
            <w:tcW w:w="3115" w:type="dxa"/>
          </w:tcPr>
          <w:p w:rsidR="0048659C" w:rsidRDefault="0048659C" w:rsidP="0048659C">
            <w:r w:rsidRPr="0048659C">
              <w:t>формализованное наблюдение и оценка результатов;</w:t>
            </w:r>
          </w:p>
          <w:p w:rsidR="0048659C" w:rsidRPr="0048659C" w:rsidRDefault="0048659C" w:rsidP="0048659C">
            <w:r w:rsidRPr="0048659C">
              <w:t>устный и письменный опрос, тестирование.</w:t>
            </w:r>
          </w:p>
          <w:p w:rsidR="00BF42EB" w:rsidRPr="00481443" w:rsidRDefault="0048659C" w:rsidP="0048659C">
            <w:r>
              <w:t>дифференцированный зачет</w:t>
            </w:r>
          </w:p>
        </w:tc>
      </w:tr>
      <w:tr w:rsidR="00481443" w:rsidRPr="00481443" w:rsidTr="00F016B2">
        <w:tc>
          <w:tcPr>
            <w:tcW w:w="3115" w:type="dxa"/>
          </w:tcPr>
          <w:p w:rsidR="00481443" w:rsidRPr="00481443" w:rsidRDefault="00481443" w:rsidP="00176628">
            <w:pPr>
              <w:widowControl w:val="0"/>
              <w:autoSpaceDE w:val="0"/>
              <w:autoSpaceDN w:val="0"/>
              <w:adjustRightInd w:val="0"/>
              <w:spacing w:line="276" w:lineRule="auto"/>
            </w:pPr>
            <w:r w:rsidRPr="00481443">
              <w:rPr>
                <w:b/>
              </w:rPr>
              <w:t>У4</w:t>
            </w:r>
            <w:r w:rsidR="00176628" w:rsidRPr="00176628">
              <w:t>применять</w:t>
            </w:r>
            <w:r w:rsidR="00176628" w:rsidRPr="00176628">
              <w:tab/>
              <w:t>нормы трудового права  при взаимодействии с подчиненным персоналом</w:t>
            </w:r>
          </w:p>
        </w:tc>
        <w:tc>
          <w:tcPr>
            <w:tcW w:w="3115" w:type="dxa"/>
          </w:tcPr>
          <w:p w:rsidR="00481443" w:rsidRDefault="00BA6FD0" w:rsidP="00481443">
            <w:pPr>
              <w:jc w:val="both"/>
              <w:rPr>
                <w:rFonts w:eastAsia="Calibri"/>
                <w:lang w:eastAsia="en-US"/>
              </w:rPr>
            </w:pPr>
            <w:r>
              <w:rPr>
                <w:rFonts w:eastAsia="Calibri"/>
                <w:lang w:eastAsia="en-US"/>
              </w:rPr>
              <w:t>Применение</w:t>
            </w:r>
            <w:r>
              <w:rPr>
                <w:rFonts w:eastAsia="Calibri"/>
                <w:lang w:eastAsia="en-US"/>
              </w:rPr>
              <w:tab/>
              <w:t>норм</w:t>
            </w:r>
            <w:r w:rsidRPr="00BA6FD0">
              <w:rPr>
                <w:rFonts w:eastAsia="Calibri"/>
                <w:lang w:eastAsia="en-US"/>
              </w:rPr>
              <w:t xml:space="preserve"> трудового права  при взаимодействии с подчиненным персоналом</w:t>
            </w:r>
          </w:p>
          <w:p w:rsidR="00BA6FD0" w:rsidRPr="00481443" w:rsidRDefault="00BA6FD0" w:rsidP="00481443">
            <w:pPr>
              <w:jc w:val="both"/>
              <w:rPr>
                <w:rFonts w:eastAsia="Calibri"/>
                <w:lang w:eastAsia="en-US"/>
              </w:rPr>
            </w:pPr>
          </w:p>
        </w:tc>
        <w:tc>
          <w:tcPr>
            <w:tcW w:w="3115" w:type="dxa"/>
          </w:tcPr>
          <w:p w:rsidR="0048659C" w:rsidRPr="0048659C" w:rsidRDefault="0048659C" w:rsidP="0048659C">
            <w:r w:rsidRPr="0048659C">
              <w:t>формализованное наблюдение и оценка результатов;</w:t>
            </w:r>
          </w:p>
          <w:p w:rsidR="0048659C" w:rsidRPr="0048659C" w:rsidRDefault="0048659C" w:rsidP="0048659C">
            <w:r w:rsidRPr="0048659C">
              <w:t>устный и письменный опрос, тестирование.</w:t>
            </w:r>
          </w:p>
          <w:p w:rsidR="00481443" w:rsidRPr="00481443" w:rsidRDefault="0048659C" w:rsidP="0048659C">
            <w:r w:rsidRPr="0048659C">
              <w:t>дифференцированный зачет</w:t>
            </w:r>
          </w:p>
        </w:tc>
      </w:tr>
      <w:tr w:rsidR="00481443" w:rsidRPr="00481443" w:rsidTr="00F016B2">
        <w:tc>
          <w:tcPr>
            <w:tcW w:w="3115" w:type="dxa"/>
          </w:tcPr>
          <w:p w:rsidR="00481443" w:rsidRPr="00481443" w:rsidRDefault="00481443" w:rsidP="00176628">
            <w:pPr>
              <w:widowControl w:val="0"/>
              <w:autoSpaceDE w:val="0"/>
              <w:autoSpaceDN w:val="0"/>
              <w:adjustRightInd w:val="0"/>
              <w:spacing w:line="276" w:lineRule="auto"/>
            </w:pPr>
            <w:r w:rsidRPr="00481443">
              <w:rPr>
                <w:b/>
              </w:rPr>
              <w:t>У5</w:t>
            </w:r>
            <w:r w:rsidR="00176628" w:rsidRPr="00176628">
              <w:t>применять экономические и правовые знания в конкретных производственных ситуациях</w:t>
            </w:r>
          </w:p>
        </w:tc>
        <w:tc>
          <w:tcPr>
            <w:tcW w:w="3115" w:type="dxa"/>
          </w:tcPr>
          <w:p w:rsidR="00481443" w:rsidRPr="00481443" w:rsidRDefault="00BA6FD0" w:rsidP="00BA6FD0">
            <w:r>
              <w:t>Применение</w:t>
            </w:r>
            <w:r w:rsidRPr="00BA6FD0">
              <w:t xml:space="preserve"> экономически</w:t>
            </w:r>
            <w:r>
              <w:t>х</w:t>
            </w:r>
            <w:r w:rsidRPr="00BA6FD0">
              <w:t xml:space="preserve"> и правовы</w:t>
            </w:r>
            <w:r>
              <w:t xml:space="preserve">х </w:t>
            </w:r>
            <w:r w:rsidRPr="00BA6FD0">
              <w:t>знани</w:t>
            </w:r>
            <w:r>
              <w:t>й</w:t>
            </w:r>
            <w:r w:rsidRPr="00BA6FD0">
              <w:t xml:space="preserve"> в конкретных производственных ситуациях</w:t>
            </w:r>
          </w:p>
        </w:tc>
        <w:tc>
          <w:tcPr>
            <w:tcW w:w="3115" w:type="dxa"/>
          </w:tcPr>
          <w:p w:rsidR="0048659C" w:rsidRDefault="0048659C" w:rsidP="0048659C">
            <w:r w:rsidRPr="0048659C">
              <w:t>формализованное наблюдение и оценка результатов;</w:t>
            </w:r>
          </w:p>
          <w:p w:rsidR="0048659C" w:rsidRPr="0048659C" w:rsidRDefault="0048659C" w:rsidP="0048659C">
            <w:r w:rsidRPr="0048659C">
              <w:t>устный и письменный опрос, тестирование.</w:t>
            </w:r>
          </w:p>
          <w:p w:rsidR="00481443" w:rsidRPr="00481443" w:rsidRDefault="0048659C" w:rsidP="0048659C">
            <w:r>
              <w:t>дифференцированный зачет</w:t>
            </w:r>
          </w:p>
        </w:tc>
      </w:tr>
      <w:tr w:rsidR="00481443" w:rsidRPr="00481443" w:rsidTr="00F016B2">
        <w:tc>
          <w:tcPr>
            <w:tcW w:w="3115" w:type="dxa"/>
          </w:tcPr>
          <w:p w:rsidR="00481443" w:rsidRPr="00481443" w:rsidRDefault="00481443" w:rsidP="00176628">
            <w:pPr>
              <w:widowControl w:val="0"/>
              <w:autoSpaceDE w:val="0"/>
              <w:autoSpaceDN w:val="0"/>
              <w:adjustRightInd w:val="0"/>
              <w:spacing w:line="276" w:lineRule="auto"/>
            </w:pPr>
            <w:r w:rsidRPr="00481443">
              <w:rPr>
                <w:b/>
              </w:rPr>
              <w:lastRenderedPageBreak/>
              <w:t>У6</w:t>
            </w:r>
            <w:r w:rsidR="00176628" w:rsidRPr="00176628">
              <w:t>защищать свои права в рамках действующего законодательства РФ.</w:t>
            </w:r>
          </w:p>
        </w:tc>
        <w:tc>
          <w:tcPr>
            <w:tcW w:w="3115" w:type="dxa"/>
          </w:tcPr>
          <w:p w:rsidR="00BA6FD0" w:rsidRPr="00BA6FD0" w:rsidRDefault="00BA6FD0" w:rsidP="00BA6FD0">
            <w:pPr>
              <w:jc w:val="both"/>
              <w:rPr>
                <w:rFonts w:eastAsia="Calibri"/>
                <w:lang w:eastAsia="en-US"/>
              </w:rPr>
            </w:pPr>
            <w:r w:rsidRPr="00BA6FD0">
              <w:rPr>
                <w:rFonts w:eastAsia="Calibri"/>
                <w:lang w:eastAsia="en-US"/>
              </w:rPr>
              <w:t>Использовать:</w:t>
            </w:r>
          </w:p>
          <w:p w:rsidR="00BA6FD0" w:rsidRPr="00BA6FD0" w:rsidRDefault="00BA6FD0" w:rsidP="00BA6FD0">
            <w:pPr>
              <w:jc w:val="both"/>
              <w:rPr>
                <w:rFonts w:eastAsia="Calibri"/>
                <w:lang w:eastAsia="en-US"/>
              </w:rPr>
            </w:pPr>
            <w:r w:rsidRPr="00BA6FD0">
              <w:rPr>
                <w:rFonts w:eastAsia="Calibri"/>
                <w:lang w:eastAsia="en-US"/>
              </w:rPr>
              <w:t>действующую</w:t>
            </w:r>
          </w:p>
          <w:p w:rsidR="00BA6FD0" w:rsidRPr="00BA6FD0" w:rsidRDefault="00BA6FD0" w:rsidP="00BA6FD0">
            <w:pPr>
              <w:jc w:val="both"/>
              <w:rPr>
                <w:rFonts w:eastAsia="Calibri"/>
                <w:lang w:eastAsia="en-US"/>
              </w:rPr>
            </w:pPr>
            <w:r w:rsidRPr="00BA6FD0">
              <w:rPr>
                <w:rFonts w:eastAsia="Calibri"/>
                <w:lang w:eastAsia="en-US"/>
              </w:rPr>
              <w:t>законодательную базу,</w:t>
            </w:r>
          </w:p>
          <w:p w:rsidR="00BA6FD0" w:rsidRPr="00BA6FD0" w:rsidRDefault="00BA6FD0" w:rsidP="00BA6FD0">
            <w:pPr>
              <w:jc w:val="both"/>
              <w:rPr>
                <w:rFonts w:eastAsia="Calibri"/>
                <w:lang w:eastAsia="en-US"/>
              </w:rPr>
            </w:pPr>
            <w:r w:rsidRPr="00BA6FD0">
              <w:rPr>
                <w:rFonts w:eastAsia="Calibri"/>
                <w:lang w:eastAsia="en-US"/>
              </w:rPr>
              <w:t>основные документы</w:t>
            </w:r>
          </w:p>
          <w:p w:rsidR="00BA6FD0" w:rsidRPr="00BA6FD0" w:rsidRDefault="00BA6FD0" w:rsidP="00BA6FD0">
            <w:pPr>
              <w:jc w:val="both"/>
              <w:rPr>
                <w:rFonts w:eastAsia="Calibri"/>
                <w:lang w:eastAsia="en-US"/>
              </w:rPr>
            </w:pPr>
            <w:r w:rsidRPr="00BA6FD0">
              <w:rPr>
                <w:rFonts w:eastAsia="Calibri"/>
                <w:lang w:eastAsia="en-US"/>
              </w:rPr>
              <w:t>трудового</w:t>
            </w:r>
          </w:p>
          <w:p w:rsidR="00BA6FD0" w:rsidRPr="00BA6FD0" w:rsidRDefault="00BA6FD0" w:rsidP="00BA6FD0">
            <w:pPr>
              <w:jc w:val="both"/>
              <w:rPr>
                <w:rFonts w:eastAsia="Calibri"/>
                <w:lang w:eastAsia="en-US"/>
              </w:rPr>
            </w:pPr>
            <w:r w:rsidRPr="00BA6FD0">
              <w:rPr>
                <w:rFonts w:eastAsia="Calibri"/>
                <w:lang w:eastAsia="en-US"/>
              </w:rPr>
              <w:t>законодательства в</w:t>
            </w:r>
          </w:p>
          <w:p w:rsidR="00BA6FD0" w:rsidRPr="00BA6FD0" w:rsidRDefault="00BA6FD0" w:rsidP="00BA6FD0">
            <w:pPr>
              <w:jc w:val="both"/>
              <w:rPr>
                <w:rFonts w:eastAsia="Calibri"/>
                <w:lang w:eastAsia="en-US"/>
              </w:rPr>
            </w:pPr>
            <w:r w:rsidRPr="00BA6FD0">
              <w:rPr>
                <w:rFonts w:eastAsia="Calibri"/>
                <w:lang w:eastAsia="en-US"/>
              </w:rPr>
              <w:t>рамках защиты своих</w:t>
            </w:r>
          </w:p>
          <w:p w:rsidR="00481443" w:rsidRPr="0048659C" w:rsidRDefault="00BA6FD0" w:rsidP="00BA6FD0">
            <w:pPr>
              <w:jc w:val="both"/>
              <w:rPr>
                <w:rFonts w:eastAsia="Calibri"/>
                <w:lang w:eastAsia="en-US"/>
              </w:rPr>
            </w:pPr>
            <w:r w:rsidRPr="00BA6FD0">
              <w:rPr>
                <w:rFonts w:eastAsia="Calibri"/>
                <w:lang w:eastAsia="en-US"/>
              </w:rPr>
              <w:t>трудовых прав</w:t>
            </w:r>
          </w:p>
        </w:tc>
        <w:tc>
          <w:tcPr>
            <w:tcW w:w="3115" w:type="dxa"/>
          </w:tcPr>
          <w:p w:rsidR="0048659C" w:rsidRDefault="00DD335E" w:rsidP="0048659C">
            <w:r>
              <w:t xml:space="preserve">- </w:t>
            </w:r>
            <w:r w:rsidR="0048659C" w:rsidRPr="0048659C">
              <w:t>формализованное наблюдение и оценка результатов;</w:t>
            </w:r>
          </w:p>
          <w:p w:rsidR="0048659C" w:rsidRPr="0048659C" w:rsidRDefault="00DD335E" w:rsidP="0048659C">
            <w:r>
              <w:t xml:space="preserve">- </w:t>
            </w:r>
            <w:r w:rsidR="0048659C" w:rsidRPr="0048659C">
              <w:t>устный и письменный опрос, тестирование.</w:t>
            </w:r>
          </w:p>
          <w:p w:rsidR="00481443" w:rsidRPr="00481443" w:rsidRDefault="00DD335E" w:rsidP="0048659C">
            <w:r>
              <w:t>-</w:t>
            </w:r>
            <w:r w:rsidR="0048659C">
              <w:t>дифференцированный зачет</w:t>
            </w:r>
          </w:p>
        </w:tc>
      </w:tr>
      <w:tr w:rsidR="00BF42EB" w:rsidRPr="00481443" w:rsidTr="00F016B2">
        <w:tc>
          <w:tcPr>
            <w:tcW w:w="3115" w:type="dxa"/>
          </w:tcPr>
          <w:p w:rsidR="00BF42EB" w:rsidRPr="00481443" w:rsidRDefault="00BF42EB" w:rsidP="00BF42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b/>
                <w:color w:val="000000"/>
              </w:rPr>
            </w:pPr>
            <w:r w:rsidRPr="00481443">
              <w:rPr>
                <w:rFonts w:eastAsia="Arial Unicode MS"/>
                <w:b/>
                <w:color w:val="000000"/>
              </w:rPr>
              <w:t xml:space="preserve">Знать </w:t>
            </w:r>
          </w:p>
        </w:tc>
        <w:tc>
          <w:tcPr>
            <w:tcW w:w="3115" w:type="dxa"/>
          </w:tcPr>
          <w:p w:rsidR="00BF42EB" w:rsidRPr="00481443" w:rsidRDefault="00BF42EB" w:rsidP="00C704FA"/>
        </w:tc>
        <w:tc>
          <w:tcPr>
            <w:tcW w:w="3115" w:type="dxa"/>
          </w:tcPr>
          <w:p w:rsidR="00BF42EB" w:rsidRPr="00481443" w:rsidRDefault="00BF42EB" w:rsidP="00C704FA"/>
        </w:tc>
      </w:tr>
      <w:tr w:rsidR="00BF42EB" w:rsidRPr="00481443" w:rsidTr="00F016B2">
        <w:tc>
          <w:tcPr>
            <w:tcW w:w="3115" w:type="dxa"/>
          </w:tcPr>
          <w:p w:rsidR="00BF42EB" w:rsidRPr="0048659C" w:rsidRDefault="0048659C" w:rsidP="004354C6">
            <w:pPr>
              <w:widowControl w:val="0"/>
              <w:autoSpaceDE w:val="0"/>
              <w:autoSpaceDN w:val="0"/>
              <w:adjustRightInd w:val="0"/>
              <w:spacing w:line="276" w:lineRule="auto"/>
              <w:jc w:val="both"/>
            </w:pPr>
            <w:r w:rsidRPr="0048659C">
              <w:rPr>
                <w:b/>
              </w:rPr>
              <w:t>З1</w:t>
            </w:r>
            <w:r w:rsidR="004354C6" w:rsidRPr="004354C6">
              <w:t>принципы рыночной экономики</w:t>
            </w:r>
          </w:p>
        </w:tc>
        <w:tc>
          <w:tcPr>
            <w:tcW w:w="3115" w:type="dxa"/>
          </w:tcPr>
          <w:p w:rsidR="00BA6FD0" w:rsidRDefault="00BA6FD0" w:rsidP="00BA6FD0">
            <w:r>
              <w:t>Понимать цели и задачи учебной дисциплины, её роль в формировании общих профессиональных</w:t>
            </w:r>
          </w:p>
          <w:p w:rsidR="00BF42EB" w:rsidRPr="0048659C" w:rsidRDefault="00BA6FD0" w:rsidP="00BA6FD0">
            <w:r>
              <w:t>компетенций;</w:t>
            </w:r>
          </w:p>
        </w:tc>
        <w:tc>
          <w:tcPr>
            <w:tcW w:w="3115" w:type="dxa"/>
          </w:tcPr>
          <w:p w:rsidR="00DD335E" w:rsidRPr="00DD335E" w:rsidRDefault="00DD335E" w:rsidP="00DD335E">
            <w:r w:rsidRPr="00DD335E">
              <w:t>-собеседование</w:t>
            </w:r>
          </w:p>
          <w:p w:rsidR="00BF42EB" w:rsidRDefault="00DD335E" w:rsidP="00DD335E">
            <w:r w:rsidRPr="00DD335E">
              <w:t>- тестирование</w:t>
            </w:r>
          </w:p>
          <w:p w:rsidR="00DD335E" w:rsidRPr="00481443" w:rsidRDefault="00DD335E" w:rsidP="00DD335E">
            <w:r>
              <w:t xml:space="preserve">- </w:t>
            </w:r>
            <w:r w:rsidRPr="00DD335E">
              <w:t>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З2</w:t>
            </w:r>
            <w:r w:rsidR="004354C6" w:rsidRPr="004354C6">
              <w:t>организационно-правовые формы организаций</w:t>
            </w:r>
          </w:p>
        </w:tc>
        <w:tc>
          <w:tcPr>
            <w:tcW w:w="3115" w:type="dxa"/>
          </w:tcPr>
          <w:p w:rsidR="00BA6FD0" w:rsidRDefault="00BA6FD0" w:rsidP="00BA6FD0">
            <w:r>
              <w:t>Понимать предмет и метод</w:t>
            </w:r>
          </w:p>
          <w:p w:rsidR="00BA6FD0" w:rsidRDefault="00BA6FD0" w:rsidP="00BA6FD0">
            <w:r>
              <w:t>экономической теории;</w:t>
            </w:r>
          </w:p>
          <w:p w:rsidR="00BA6FD0" w:rsidRDefault="00BA6FD0" w:rsidP="00BA6FD0">
            <w:r>
              <w:t>сущность основных</w:t>
            </w:r>
          </w:p>
          <w:p w:rsidR="00BA6FD0" w:rsidRDefault="00BA6FD0" w:rsidP="00BA6FD0">
            <w:r>
              <w:t>категорий экономической теории; социально-экономические функции</w:t>
            </w:r>
          </w:p>
          <w:p w:rsidR="00BA6FD0" w:rsidRDefault="00BA6FD0" w:rsidP="00BA6FD0">
            <w:r>
              <w:t>и роль отрасли</w:t>
            </w:r>
          </w:p>
          <w:p w:rsidR="00BA6FD0" w:rsidRDefault="00BA6FD0" w:rsidP="00BA6FD0">
            <w:r>
              <w:t>общественного питания</w:t>
            </w:r>
          </w:p>
          <w:p w:rsidR="0048659C" w:rsidRPr="00481443" w:rsidRDefault="00BA6FD0" w:rsidP="00BA6FD0">
            <w:r>
              <w:t>в хозяйстве страны;</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З3</w:t>
            </w:r>
            <w:r w:rsidR="004354C6" w:rsidRPr="004354C6">
              <w:t>основные ресурсы, задействованные в профессиональной деятельности</w:t>
            </w:r>
          </w:p>
        </w:tc>
        <w:tc>
          <w:tcPr>
            <w:tcW w:w="3115" w:type="dxa"/>
          </w:tcPr>
          <w:p w:rsidR="0048659C" w:rsidRPr="00481443" w:rsidRDefault="003A5851" w:rsidP="003A5851">
            <w:r>
              <w:t xml:space="preserve"> Знание </w:t>
            </w:r>
            <w:r w:rsidRPr="003A5851">
              <w:t>основны</w:t>
            </w:r>
            <w:r>
              <w:t xml:space="preserve">х </w:t>
            </w:r>
            <w:r w:rsidRPr="003A5851">
              <w:t xml:space="preserve"> ресурс</w:t>
            </w:r>
            <w:r>
              <w:t>ов</w:t>
            </w:r>
            <w:r w:rsidRPr="003A5851">
              <w:t>, задействованны</w:t>
            </w:r>
            <w:r>
              <w:t xml:space="preserve">х </w:t>
            </w:r>
            <w:r w:rsidRPr="003A5851">
              <w:t>в профессиональной деятельности</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З4</w:t>
            </w:r>
            <w:r w:rsidR="004354C6" w:rsidRPr="004354C6">
              <w:t>способы ресурсосбережения в организации</w:t>
            </w:r>
          </w:p>
        </w:tc>
        <w:tc>
          <w:tcPr>
            <w:tcW w:w="3115" w:type="dxa"/>
          </w:tcPr>
          <w:p w:rsidR="0048659C" w:rsidRPr="00481443" w:rsidRDefault="003A5851" w:rsidP="003A5851">
            <w:r>
              <w:t>Знание с</w:t>
            </w:r>
            <w:r w:rsidRPr="003A5851">
              <w:t>пособ</w:t>
            </w:r>
            <w:r>
              <w:t>ов</w:t>
            </w:r>
            <w:r w:rsidRPr="003A5851">
              <w:t xml:space="preserve"> ресурсосбережения в организации</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З5</w:t>
            </w:r>
            <w:r w:rsidR="004354C6" w:rsidRPr="004354C6">
              <w:t>понятие, виды предпринимательства;</w:t>
            </w:r>
          </w:p>
        </w:tc>
        <w:tc>
          <w:tcPr>
            <w:tcW w:w="3115" w:type="dxa"/>
          </w:tcPr>
          <w:p w:rsidR="00BA6FD0" w:rsidRDefault="00BA6FD0" w:rsidP="00BA6FD0">
            <w:r>
              <w:t>Понимать сущность основных категорий</w:t>
            </w:r>
          </w:p>
          <w:p w:rsidR="00BA6FD0" w:rsidRDefault="00BA6FD0" w:rsidP="00BA6FD0">
            <w:r>
              <w:t>предпринимательской</w:t>
            </w:r>
          </w:p>
          <w:p w:rsidR="0048659C" w:rsidRPr="00481443" w:rsidRDefault="00BA6FD0" w:rsidP="00BA6FD0">
            <w:r>
              <w:t>деятельности;</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З6</w:t>
            </w:r>
            <w:r w:rsidR="004354C6" w:rsidRPr="004354C6">
              <w:t>виды предпринимательских рисков, способы их предотвращения и минимизации;</w:t>
            </w:r>
          </w:p>
        </w:tc>
        <w:tc>
          <w:tcPr>
            <w:tcW w:w="3115" w:type="dxa"/>
          </w:tcPr>
          <w:p w:rsidR="0048659C" w:rsidRPr="00481443" w:rsidRDefault="00BA6FD0" w:rsidP="006D6B47">
            <w:r>
              <w:t xml:space="preserve">Демонстрация знаний по </w:t>
            </w:r>
            <w:r w:rsidRPr="00BA6FD0">
              <w:t>вид</w:t>
            </w:r>
            <w:r>
              <w:t>ам</w:t>
            </w:r>
            <w:r w:rsidRPr="00BA6FD0">
              <w:t>предпринимательских рисков, способ</w:t>
            </w:r>
            <w:r w:rsidR="006D6B47">
              <w:t>ам</w:t>
            </w:r>
            <w:r w:rsidRPr="00BA6FD0">
              <w:t xml:space="preserve"> их предотвращения и минимизации;</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 xml:space="preserve">З7 </w:t>
            </w:r>
            <w:r w:rsidR="004354C6" w:rsidRPr="004354C6">
              <w:t>нормативно - правовые документы, регулирующие хозяйственные отношения;</w:t>
            </w:r>
          </w:p>
        </w:tc>
        <w:tc>
          <w:tcPr>
            <w:tcW w:w="3115" w:type="dxa"/>
          </w:tcPr>
          <w:p w:rsidR="0048659C" w:rsidRPr="00481443" w:rsidRDefault="006D6B47" w:rsidP="006D6B47">
            <w:r>
              <w:t xml:space="preserve">Знание </w:t>
            </w:r>
            <w:r w:rsidRPr="006D6B47">
              <w:t>нормативно - правовы</w:t>
            </w:r>
            <w:r>
              <w:t>х</w:t>
            </w:r>
            <w:r w:rsidRPr="006D6B47">
              <w:t xml:space="preserve"> документ</w:t>
            </w:r>
            <w:r>
              <w:t>ов</w:t>
            </w:r>
            <w:r w:rsidRPr="006D6B47">
              <w:t>, регулирующи</w:t>
            </w:r>
            <w:r>
              <w:t>х</w:t>
            </w:r>
            <w:r w:rsidRPr="006D6B47">
              <w:t xml:space="preserve"> хозяйственные отношения</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З8</w:t>
            </w:r>
            <w:r w:rsidR="004354C6" w:rsidRPr="004354C6">
              <w:t>основные положения законодательства, регулирующего трудовые отношения;</w:t>
            </w:r>
          </w:p>
        </w:tc>
        <w:tc>
          <w:tcPr>
            <w:tcW w:w="3115" w:type="dxa"/>
          </w:tcPr>
          <w:p w:rsidR="006D6B47" w:rsidRDefault="006D6B47" w:rsidP="006D6B47">
            <w:r>
              <w:t>Знание законодательной и</w:t>
            </w:r>
          </w:p>
          <w:p w:rsidR="006D6B47" w:rsidRDefault="006D6B47" w:rsidP="006D6B47">
            <w:r>
              <w:t>нормативной базы</w:t>
            </w:r>
          </w:p>
          <w:p w:rsidR="006D6B47" w:rsidRDefault="006D6B47" w:rsidP="006D6B47">
            <w:r>
              <w:t>профессиональной</w:t>
            </w:r>
          </w:p>
          <w:p w:rsidR="0048659C" w:rsidRPr="00481443" w:rsidRDefault="006D6B47" w:rsidP="006D6B47">
            <w:r>
              <w:t>деятельности</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6D6B47">
        <w:trPr>
          <w:trHeight w:val="273"/>
        </w:trPr>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З9</w:t>
            </w:r>
            <w:r w:rsidR="004354C6" w:rsidRPr="004354C6">
              <w:t>формы и системы оплаты труда;</w:t>
            </w:r>
          </w:p>
        </w:tc>
        <w:tc>
          <w:tcPr>
            <w:tcW w:w="3115" w:type="dxa"/>
          </w:tcPr>
          <w:p w:rsidR="0048659C" w:rsidRPr="00481443" w:rsidRDefault="006D6B47" w:rsidP="00DD335E">
            <w:r>
              <w:t>Понимать действующие законодательную и нормативную базу регулирующие трудовые отношения формы оплаты труда</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З10</w:t>
            </w:r>
            <w:r w:rsidR="004354C6" w:rsidRPr="004354C6">
              <w:t>механизм формирования заработной платы</w:t>
            </w:r>
          </w:p>
        </w:tc>
        <w:tc>
          <w:tcPr>
            <w:tcW w:w="3115" w:type="dxa"/>
          </w:tcPr>
          <w:p w:rsidR="006D6B47" w:rsidRDefault="006D6B47" w:rsidP="006D6B47">
            <w:r>
              <w:t>Знание механизмы</w:t>
            </w:r>
          </w:p>
          <w:p w:rsidR="006D6B47" w:rsidRDefault="006D6B47" w:rsidP="006D6B47">
            <w:r>
              <w:t>формирования</w:t>
            </w:r>
          </w:p>
          <w:p w:rsidR="0048659C" w:rsidRPr="00481443" w:rsidRDefault="006D6B47" w:rsidP="006D6B47">
            <w:r>
              <w:t>заработной платы;</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r w:rsidR="0048659C" w:rsidRPr="00481443" w:rsidTr="00F016B2">
        <w:tc>
          <w:tcPr>
            <w:tcW w:w="3115" w:type="dxa"/>
          </w:tcPr>
          <w:p w:rsidR="0048659C" w:rsidRPr="0048659C" w:rsidRDefault="0048659C" w:rsidP="004354C6">
            <w:pPr>
              <w:widowControl w:val="0"/>
              <w:autoSpaceDE w:val="0"/>
              <w:autoSpaceDN w:val="0"/>
              <w:adjustRightInd w:val="0"/>
              <w:spacing w:line="276" w:lineRule="auto"/>
              <w:jc w:val="both"/>
            </w:pPr>
            <w:r w:rsidRPr="0048659C">
              <w:rPr>
                <w:b/>
              </w:rPr>
              <w:t>З11</w:t>
            </w:r>
            <w:r w:rsidR="004354C6" w:rsidRPr="004354C6">
              <w:t>виды гарантий, компенсаций и удержаний из заработной платы</w:t>
            </w:r>
          </w:p>
        </w:tc>
        <w:tc>
          <w:tcPr>
            <w:tcW w:w="3115" w:type="dxa"/>
          </w:tcPr>
          <w:p w:rsidR="0048659C" w:rsidRPr="00481443" w:rsidRDefault="006D6B47" w:rsidP="00DD335E">
            <w:r>
              <w:t xml:space="preserve">Знание </w:t>
            </w:r>
            <w:r w:rsidRPr="006D6B47">
              <w:t>виды гарантий, компенсаций и удержаний из заработной платы</w:t>
            </w:r>
          </w:p>
        </w:tc>
        <w:tc>
          <w:tcPr>
            <w:tcW w:w="3115" w:type="dxa"/>
          </w:tcPr>
          <w:p w:rsidR="00DD335E" w:rsidRDefault="00DD335E" w:rsidP="00DD335E">
            <w:r>
              <w:t>-собеседование</w:t>
            </w:r>
          </w:p>
          <w:p w:rsidR="00DD335E" w:rsidRDefault="00DD335E" w:rsidP="00DD335E">
            <w:r>
              <w:t>- тестирование</w:t>
            </w:r>
          </w:p>
          <w:p w:rsidR="0048659C" w:rsidRPr="00481443" w:rsidRDefault="00DD335E" w:rsidP="00DD335E">
            <w:r>
              <w:t>- дифференцированный зачет</w:t>
            </w:r>
          </w:p>
        </w:tc>
      </w:tr>
    </w:tbl>
    <w:p w:rsidR="00C704FA" w:rsidRDefault="00C704FA" w:rsidP="00C704FA"/>
    <w:p w:rsidR="00C704FA" w:rsidRDefault="00C704FA" w:rsidP="00C704FA"/>
    <w:p w:rsidR="00C704FA" w:rsidRPr="00DD335E" w:rsidRDefault="00C704FA" w:rsidP="00C704FA">
      <w:pPr>
        <w:pStyle w:val="1"/>
        <w:rPr>
          <w:rFonts w:ascii="Times New Roman"/>
          <w:b/>
          <w:bCs/>
          <w:sz w:val="24"/>
          <w:szCs w:val="24"/>
        </w:rPr>
      </w:pPr>
      <w:r w:rsidRPr="00DD335E">
        <w:rPr>
          <w:rFonts w:ascii="Times New Roman"/>
          <w:b/>
          <w:bCs/>
          <w:sz w:val="24"/>
          <w:szCs w:val="24"/>
        </w:rPr>
        <w:t>2 Комплект оценочных средств</w:t>
      </w:r>
    </w:p>
    <w:p w:rsidR="00C704FA" w:rsidRPr="00DD335E" w:rsidRDefault="00C704FA" w:rsidP="00C704FA"/>
    <w:p w:rsidR="00C704FA" w:rsidRPr="00DD335E" w:rsidRDefault="00C704FA" w:rsidP="00C704FA">
      <w:pPr>
        <w:jc w:val="center"/>
        <w:rPr>
          <w:b/>
        </w:rPr>
      </w:pPr>
      <w:r w:rsidRPr="00CE18F2">
        <w:rPr>
          <w:b/>
        </w:rPr>
        <w:t>2.1 Формы и методы входного, текущего и рубежного контроля по учебной дисциплине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22"/>
        <w:gridCol w:w="2589"/>
        <w:gridCol w:w="4459"/>
      </w:tblGrid>
      <w:tr w:rsidR="00C704FA" w:rsidTr="00CE18F2">
        <w:tc>
          <w:tcPr>
            <w:tcW w:w="2522" w:type="dxa"/>
            <w:vAlign w:val="center"/>
          </w:tcPr>
          <w:p w:rsidR="00C704FA" w:rsidRPr="00667285" w:rsidRDefault="00C704FA" w:rsidP="00DD335E">
            <w:pPr>
              <w:jc w:val="center"/>
              <w:rPr>
                <w:b/>
              </w:rPr>
            </w:pPr>
            <w:r w:rsidRPr="00667285">
              <w:rPr>
                <w:b/>
              </w:rPr>
              <w:t>Тема</w:t>
            </w:r>
          </w:p>
        </w:tc>
        <w:tc>
          <w:tcPr>
            <w:tcW w:w="2589" w:type="dxa"/>
            <w:vAlign w:val="center"/>
          </w:tcPr>
          <w:p w:rsidR="00C704FA" w:rsidRPr="00667285" w:rsidRDefault="00C704FA" w:rsidP="00DD335E">
            <w:pPr>
              <w:jc w:val="center"/>
              <w:rPr>
                <w:b/>
              </w:rPr>
            </w:pPr>
            <w:r w:rsidRPr="00667285">
              <w:rPr>
                <w:b/>
              </w:rPr>
              <w:t>Проверяемые умения и знания</w:t>
            </w:r>
          </w:p>
        </w:tc>
        <w:tc>
          <w:tcPr>
            <w:tcW w:w="4460" w:type="dxa"/>
            <w:vAlign w:val="center"/>
          </w:tcPr>
          <w:p w:rsidR="00C704FA" w:rsidRPr="00667285" w:rsidRDefault="00C704FA" w:rsidP="00DD335E">
            <w:pPr>
              <w:jc w:val="center"/>
              <w:rPr>
                <w:b/>
              </w:rPr>
            </w:pPr>
            <w:r w:rsidRPr="00667285">
              <w:rPr>
                <w:b/>
              </w:rPr>
              <w:t>Формы и методы контроля</w:t>
            </w:r>
          </w:p>
        </w:tc>
      </w:tr>
      <w:tr w:rsidR="00CE18F2" w:rsidTr="00CE18F2">
        <w:tc>
          <w:tcPr>
            <w:tcW w:w="9571" w:type="dxa"/>
            <w:gridSpan w:val="3"/>
          </w:tcPr>
          <w:p w:rsidR="00CE18F2" w:rsidRPr="00CE18F2" w:rsidRDefault="003A5851" w:rsidP="00DD335E">
            <w:pPr>
              <w:jc w:val="both"/>
              <w:rPr>
                <w:b/>
              </w:rPr>
            </w:pPr>
            <w:r w:rsidRPr="003A5851">
              <w:rPr>
                <w:b/>
              </w:rPr>
              <w:t>Раздел 1. Экономические и правовые основы производственной деятельности</w:t>
            </w:r>
          </w:p>
        </w:tc>
      </w:tr>
      <w:tr w:rsidR="00C704FA" w:rsidTr="00CE18F2">
        <w:tc>
          <w:tcPr>
            <w:tcW w:w="2522" w:type="dxa"/>
          </w:tcPr>
          <w:p w:rsidR="003A5851" w:rsidRPr="003A5851" w:rsidRDefault="003A5851" w:rsidP="003A5851">
            <w:pPr>
              <w:jc w:val="both"/>
              <w:rPr>
                <w:b/>
              </w:rPr>
            </w:pPr>
            <w:r w:rsidRPr="003A5851">
              <w:rPr>
                <w:b/>
              </w:rPr>
              <w:t>Тема 1.1 Принципы рыночной экономики и</w:t>
            </w:r>
          </w:p>
          <w:p w:rsidR="00CE18F2" w:rsidRPr="00B17837" w:rsidRDefault="003A5851" w:rsidP="003A5851">
            <w:pPr>
              <w:jc w:val="both"/>
              <w:rPr>
                <w:b/>
              </w:rPr>
            </w:pPr>
            <w:r w:rsidRPr="003A5851">
              <w:rPr>
                <w:b/>
              </w:rPr>
              <w:t>характеристика отрасли и предприятия</w:t>
            </w:r>
          </w:p>
        </w:tc>
        <w:tc>
          <w:tcPr>
            <w:tcW w:w="2589" w:type="dxa"/>
          </w:tcPr>
          <w:p w:rsidR="00CE18F2" w:rsidRDefault="00D87193" w:rsidP="00DD335E">
            <w:pPr>
              <w:jc w:val="both"/>
            </w:pPr>
            <w:r>
              <w:t>У1</w:t>
            </w:r>
            <w:r w:rsidR="00CE18F2">
              <w:t>-У6</w:t>
            </w:r>
            <w:r>
              <w:t>.</w:t>
            </w:r>
          </w:p>
          <w:p w:rsidR="00C704FA" w:rsidRDefault="00D87193" w:rsidP="003A5851">
            <w:pPr>
              <w:jc w:val="both"/>
            </w:pPr>
            <w:r>
              <w:t>З1</w:t>
            </w:r>
            <w:r w:rsidR="00CE18F2">
              <w:t>-З1</w:t>
            </w:r>
            <w:r w:rsidR="003A5851">
              <w:t>1</w:t>
            </w:r>
          </w:p>
        </w:tc>
        <w:tc>
          <w:tcPr>
            <w:tcW w:w="4460" w:type="dxa"/>
          </w:tcPr>
          <w:p w:rsidR="00AE3764" w:rsidRPr="00346676" w:rsidRDefault="00AE3764" w:rsidP="00AE3764">
            <w:pPr>
              <w:jc w:val="both"/>
              <w:rPr>
                <w:bCs/>
              </w:rPr>
            </w:pPr>
            <w:r w:rsidRPr="00346676">
              <w:rPr>
                <w:bCs/>
              </w:rPr>
              <w:t>-тестирование;</w:t>
            </w:r>
          </w:p>
          <w:p w:rsidR="00AE3764" w:rsidRPr="00346676" w:rsidRDefault="00AE3764" w:rsidP="00AE3764">
            <w:pPr>
              <w:jc w:val="both"/>
              <w:rPr>
                <w:bCs/>
              </w:rPr>
            </w:pPr>
            <w:r w:rsidRPr="00346676">
              <w:rPr>
                <w:bCs/>
              </w:rPr>
              <w:t>-устный опрос;</w:t>
            </w:r>
          </w:p>
          <w:p w:rsidR="00AE3764" w:rsidRPr="00346676" w:rsidRDefault="00AE3764" w:rsidP="00AE3764">
            <w:pPr>
              <w:jc w:val="both"/>
              <w:rPr>
                <w:bCs/>
              </w:rPr>
            </w:pPr>
            <w:r w:rsidRPr="00346676">
              <w:rPr>
                <w:bCs/>
              </w:rPr>
              <w:t>-проверка опорных конспектов;</w:t>
            </w:r>
          </w:p>
          <w:p w:rsidR="00C704FA" w:rsidRPr="00295725" w:rsidRDefault="00C704FA" w:rsidP="00DD335E">
            <w:pPr>
              <w:jc w:val="both"/>
              <w:rPr>
                <w:bCs/>
              </w:rPr>
            </w:pPr>
          </w:p>
        </w:tc>
      </w:tr>
      <w:tr w:rsidR="00C704FA" w:rsidTr="00CE18F2">
        <w:tc>
          <w:tcPr>
            <w:tcW w:w="2522" w:type="dxa"/>
          </w:tcPr>
          <w:p w:rsidR="003A5851" w:rsidRPr="003A5851" w:rsidRDefault="003A5851" w:rsidP="003A5851">
            <w:pPr>
              <w:jc w:val="both"/>
              <w:rPr>
                <w:b/>
              </w:rPr>
            </w:pPr>
            <w:r w:rsidRPr="003A5851">
              <w:rPr>
                <w:b/>
              </w:rPr>
              <w:t xml:space="preserve">Тема 1.2 </w:t>
            </w:r>
          </w:p>
          <w:p w:rsidR="00C704FA" w:rsidRPr="00B17837" w:rsidRDefault="003A5851" w:rsidP="003A5851">
            <w:pPr>
              <w:jc w:val="both"/>
              <w:rPr>
                <w:b/>
              </w:rPr>
            </w:pPr>
            <w:r w:rsidRPr="003A5851">
              <w:rPr>
                <w:b/>
              </w:rPr>
              <w:t>Трудовые ресурсы на производственных предприятиях общественного питания, эффективность их использования</w:t>
            </w:r>
          </w:p>
        </w:tc>
        <w:tc>
          <w:tcPr>
            <w:tcW w:w="2589" w:type="dxa"/>
          </w:tcPr>
          <w:p w:rsidR="00CE18F2" w:rsidRDefault="00CE18F2" w:rsidP="00CE18F2">
            <w:pPr>
              <w:jc w:val="both"/>
            </w:pPr>
            <w:r>
              <w:t>У</w:t>
            </w:r>
            <w:r w:rsidR="003A5851">
              <w:t>3</w:t>
            </w:r>
            <w:r>
              <w:t>-</w:t>
            </w:r>
            <w:r w:rsidR="003A5851">
              <w:t>У4</w:t>
            </w:r>
          </w:p>
          <w:p w:rsidR="00C704FA" w:rsidRDefault="00CE18F2" w:rsidP="003A5851">
            <w:pPr>
              <w:jc w:val="both"/>
            </w:pPr>
            <w:r>
              <w:t>З</w:t>
            </w:r>
            <w:r w:rsidR="003A5851">
              <w:t>8</w:t>
            </w:r>
          </w:p>
        </w:tc>
        <w:tc>
          <w:tcPr>
            <w:tcW w:w="4460" w:type="dxa"/>
          </w:tcPr>
          <w:p w:rsidR="00AE3764" w:rsidRPr="00AE3764" w:rsidRDefault="00AE3764" w:rsidP="00AE3764">
            <w:pPr>
              <w:jc w:val="both"/>
              <w:rPr>
                <w:bCs/>
              </w:rPr>
            </w:pPr>
            <w:r w:rsidRPr="00AE3764">
              <w:rPr>
                <w:bCs/>
              </w:rPr>
              <w:t>-тестирование;</w:t>
            </w:r>
          </w:p>
          <w:p w:rsidR="00AE3764" w:rsidRPr="00AE3764" w:rsidRDefault="00AE3764" w:rsidP="00AE3764">
            <w:pPr>
              <w:jc w:val="both"/>
              <w:rPr>
                <w:bCs/>
              </w:rPr>
            </w:pPr>
            <w:r w:rsidRPr="00AE3764">
              <w:rPr>
                <w:bCs/>
              </w:rPr>
              <w:t>-устный опрос;</w:t>
            </w:r>
          </w:p>
          <w:p w:rsidR="00C704FA" w:rsidRPr="00295725" w:rsidRDefault="00AE3764" w:rsidP="00AE3764">
            <w:pPr>
              <w:jc w:val="both"/>
              <w:rPr>
                <w:bCs/>
              </w:rPr>
            </w:pPr>
            <w:r w:rsidRPr="00AE3764">
              <w:rPr>
                <w:bCs/>
              </w:rPr>
              <w:t>-проверка опорных конспектов;</w:t>
            </w:r>
          </w:p>
        </w:tc>
      </w:tr>
      <w:tr w:rsidR="00CE18F2" w:rsidTr="00CE18F2">
        <w:trPr>
          <w:trHeight w:val="20"/>
        </w:trPr>
        <w:tc>
          <w:tcPr>
            <w:tcW w:w="2522" w:type="dxa"/>
          </w:tcPr>
          <w:p w:rsidR="003A5851" w:rsidRPr="003A5851" w:rsidRDefault="003A5851" w:rsidP="003A5851">
            <w:pPr>
              <w:jc w:val="both"/>
              <w:rPr>
                <w:b/>
              </w:rPr>
            </w:pPr>
            <w:r w:rsidRPr="003A5851">
              <w:rPr>
                <w:b/>
              </w:rPr>
              <w:t xml:space="preserve">Тема 1.3. </w:t>
            </w:r>
          </w:p>
          <w:p w:rsidR="00CE18F2" w:rsidRPr="00D90125" w:rsidRDefault="003A5851" w:rsidP="003A5851">
            <w:pPr>
              <w:jc w:val="both"/>
              <w:rPr>
                <w:b/>
              </w:rPr>
            </w:pPr>
            <w:r w:rsidRPr="003A5851">
              <w:rPr>
                <w:b/>
              </w:rPr>
              <w:t>Оплата труда</w:t>
            </w:r>
          </w:p>
        </w:tc>
        <w:tc>
          <w:tcPr>
            <w:tcW w:w="2589" w:type="dxa"/>
          </w:tcPr>
          <w:p w:rsidR="00CE18F2" w:rsidRDefault="00CE18F2" w:rsidP="00CE18F2">
            <w:pPr>
              <w:jc w:val="both"/>
            </w:pPr>
            <w:r>
              <w:t>У1-У6.</w:t>
            </w:r>
          </w:p>
          <w:p w:rsidR="00CE18F2" w:rsidRDefault="00CE18F2" w:rsidP="003A5851">
            <w:pPr>
              <w:jc w:val="both"/>
            </w:pPr>
            <w:r>
              <w:t>З</w:t>
            </w:r>
            <w:r w:rsidR="003A5851">
              <w:t>9</w:t>
            </w:r>
            <w:r>
              <w:t>-З</w:t>
            </w:r>
            <w:r w:rsidR="003A5851">
              <w:t>11</w:t>
            </w:r>
          </w:p>
        </w:tc>
        <w:tc>
          <w:tcPr>
            <w:tcW w:w="4460" w:type="dxa"/>
          </w:tcPr>
          <w:p w:rsidR="00AE3764" w:rsidRPr="00AE3764" w:rsidRDefault="00AE3764" w:rsidP="00AE3764">
            <w:pPr>
              <w:jc w:val="both"/>
              <w:rPr>
                <w:bCs/>
              </w:rPr>
            </w:pPr>
            <w:r w:rsidRPr="00AE3764">
              <w:rPr>
                <w:bCs/>
              </w:rPr>
              <w:t>-тестирование;</w:t>
            </w:r>
          </w:p>
          <w:p w:rsidR="00AE3764" w:rsidRPr="00AE3764" w:rsidRDefault="00AE3764" w:rsidP="00AE3764">
            <w:pPr>
              <w:jc w:val="both"/>
              <w:rPr>
                <w:bCs/>
              </w:rPr>
            </w:pPr>
            <w:r w:rsidRPr="00AE3764">
              <w:rPr>
                <w:bCs/>
              </w:rPr>
              <w:t>-устный опрос;</w:t>
            </w:r>
          </w:p>
          <w:p w:rsidR="00CE18F2" w:rsidRDefault="00AE3764" w:rsidP="00AE3764">
            <w:pPr>
              <w:jc w:val="both"/>
            </w:pPr>
            <w:r w:rsidRPr="00AE3764">
              <w:rPr>
                <w:bCs/>
              </w:rPr>
              <w:t>-проверка опорных конспектов;</w:t>
            </w:r>
          </w:p>
        </w:tc>
      </w:tr>
      <w:tr w:rsidR="00CE18F2" w:rsidTr="00CE18F2">
        <w:trPr>
          <w:trHeight w:val="70"/>
        </w:trPr>
        <w:tc>
          <w:tcPr>
            <w:tcW w:w="2522" w:type="dxa"/>
          </w:tcPr>
          <w:p w:rsidR="00CE18F2" w:rsidRPr="00D90125" w:rsidRDefault="003A5851" w:rsidP="00CE18F2">
            <w:pPr>
              <w:rPr>
                <w:b/>
              </w:rPr>
            </w:pPr>
            <w:r w:rsidRPr="003A5851">
              <w:rPr>
                <w:b/>
              </w:rPr>
              <w:t>Тема 1.5. Показатели деятельности производственных предприятий общественного питания</w:t>
            </w:r>
          </w:p>
        </w:tc>
        <w:tc>
          <w:tcPr>
            <w:tcW w:w="2589" w:type="dxa"/>
          </w:tcPr>
          <w:p w:rsidR="00CE18F2" w:rsidRDefault="00CE18F2" w:rsidP="00CE18F2">
            <w:pPr>
              <w:jc w:val="both"/>
            </w:pPr>
            <w:r>
              <w:t>У1-У6.</w:t>
            </w:r>
          </w:p>
          <w:p w:rsidR="00CE18F2" w:rsidRDefault="00CE18F2" w:rsidP="003A5851">
            <w:pPr>
              <w:jc w:val="both"/>
            </w:pPr>
            <w:r>
              <w:t>З</w:t>
            </w:r>
            <w:r w:rsidR="003A5851">
              <w:t>3</w:t>
            </w:r>
            <w:r>
              <w:t>-З</w:t>
            </w:r>
            <w:r w:rsidR="003A5851">
              <w:t>7</w:t>
            </w:r>
          </w:p>
        </w:tc>
        <w:tc>
          <w:tcPr>
            <w:tcW w:w="4460" w:type="dxa"/>
          </w:tcPr>
          <w:p w:rsidR="00AE3764" w:rsidRPr="00AE3764" w:rsidRDefault="00AE3764" w:rsidP="00AE3764">
            <w:pPr>
              <w:jc w:val="both"/>
              <w:rPr>
                <w:bCs/>
              </w:rPr>
            </w:pPr>
            <w:r w:rsidRPr="00AE3764">
              <w:rPr>
                <w:bCs/>
              </w:rPr>
              <w:t>-тестирование;</w:t>
            </w:r>
          </w:p>
          <w:p w:rsidR="00AE3764" w:rsidRPr="00AE3764" w:rsidRDefault="00AE3764" w:rsidP="00AE3764">
            <w:pPr>
              <w:jc w:val="both"/>
              <w:rPr>
                <w:bCs/>
              </w:rPr>
            </w:pPr>
            <w:r w:rsidRPr="00AE3764">
              <w:rPr>
                <w:bCs/>
              </w:rPr>
              <w:t>-устный опрос;</w:t>
            </w:r>
          </w:p>
          <w:p w:rsidR="00CE18F2" w:rsidRPr="00295725" w:rsidRDefault="00AE3764" w:rsidP="00AE3764">
            <w:pPr>
              <w:jc w:val="both"/>
              <w:rPr>
                <w:bCs/>
              </w:rPr>
            </w:pPr>
            <w:r w:rsidRPr="00AE3764">
              <w:rPr>
                <w:bCs/>
              </w:rPr>
              <w:t>-проверка опорных конспектов;</w:t>
            </w:r>
          </w:p>
        </w:tc>
      </w:tr>
      <w:tr w:rsidR="00CE18F2" w:rsidTr="00CE18F2">
        <w:trPr>
          <w:trHeight w:val="20"/>
        </w:trPr>
        <w:tc>
          <w:tcPr>
            <w:tcW w:w="9571" w:type="dxa"/>
            <w:gridSpan w:val="3"/>
          </w:tcPr>
          <w:p w:rsidR="00CE18F2" w:rsidRPr="00CE18F2" w:rsidRDefault="003A5851" w:rsidP="00DD335E">
            <w:pPr>
              <w:jc w:val="both"/>
              <w:rPr>
                <w:b/>
                <w:bCs/>
              </w:rPr>
            </w:pPr>
            <w:r w:rsidRPr="003A5851">
              <w:rPr>
                <w:b/>
                <w:bCs/>
              </w:rPr>
              <w:t>Раздел 2. Основы трудового права и формы оплаты труда</w:t>
            </w:r>
          </w:p>
        </w:tc>
      </w:tr>
      <w:tr w:rsidR="00CE18F2" w:rsidTr="00CE18F2">
        <w:trPr>
          <w:trHeight w:val="20"/>
        </w:trPr>
        <w:tc>
          <w:tcPr>
            <w:tcW w:w="2522" w:type="dxa"/>
          </w:tcPr>
          <w:p w:rsidR="003A5851" w:rsidRPr="003A5851" w:rsidRDefault="003A5851" w:rsidP="003A5851">
            <w:pPr>
              <w:rPr>
                <w:b/>
              </w:rPr>
            </w:pPr>
            <w:r w:rsidRPr="003A5851">
              <w:rPr>
                <w:b/>
              </w:rPr>
              <w:t>Тема 2.1</w:t>
            </w:r>
          </w:p>
          <w:p w:rsidR="00CE18F2" w:rsidRPr="00D90125" w:rsidRDefault="003A5851" w:rsidP="003A5851">
            <w:pPr>
              <w:rPr>
                <w:b/>
              </w:rPr>
            </w:pPr>
            <w:r w:rsidRPr="003A5851">
              <w:rPr>
                <w:b/>
              </w:rPr>
              <w:t>Основные положения законодательства, регулирующие трудовые отношения</w:t>
            </w:r>
          </w:p>
        </w:tc>
        <w:tc>
          <w:tcPr>
            <w:tcW w:w="2589" w:type="dxa"/>
          </w:tcPr>
          <w:p w:rsidR="00CE18F2" w:rsidRDefault="00CE18F2" w:rsidP="00DD335E">
            <w:pPr>
              <w:jc w:val="both"/>
            </w:pPr>
            <w:r w:rsidRPr="00CE18F2">
              <w:t>У</w:t>
            </w:r>
            <w:r w:rsidR="003A5851">
              <w:t>4,У6</w:t>
            </w:r>
          </w:p>
          <w:p w:rsidR="00CE18F2" w:rsidRDefault="00CE18F2" w:rsidP="003A5851">
            <w:pPr>
              <w:jc w:val="both"/>
            </w:pPr>
            <w:r>
              <w:t>З</w:t>
            </w:r>
            <w:r w:rsidR="003A5851">
              <w:t>7-З8</w:t>
            </w:r>
          </w:p>
        </w:tc>
        <w:tc>
          <w:tcPr>
            <w:tcW w:w="4460" w:type="dxa"/>
          </w:tcPr>
          <w:p w:rsidR="00AE3764" w:rsidRPr="00AE3764" w:rsidRDefault="00AE3764" w:rsidP="00AE3764">
            <w:pPr>
              <w:jc w:val="both"/>
              <w:rPr>
                <w:bCs/>
              </w:rPr>
            </w:pPr>
            <w:r w:rsidRPr="00AE3764">
              <w:rPr>
                <w:bCs/>
              </w:rPr>
              <w:t>-тестирование;</w:t>
            </w:r>
          </w:p>
          <w:p w:rsidR="00AE3764" w:rsidRPr="00AE3764" w:rsidRDefault="00AE3764" w:rsidP="00AE3764">
            <w:pPr>
              <w:jc w:val="both"/>
              <w:rPr>
                <w:bCs/>
              </w:rPr>
            </w:pPr>
            <w:r w:rsidRPr="00AE3764">
              <w:rPr>
                <w:bCs/>
              </w:rPr>
              <w:t>-устный опрос;</w:t>
            </w:r>
          </w:p>
          <w:p w:rsidR="00CE18F2" w:rsidRDefault="00AE3764" w:rsidP="00AE3764">
            <w:pPr>
              <w:jc w:val="both"/>
            </w:pPr>
            <w:r w:rsidRPr="00AE3764">
              <w:rPr>
                <w:bCs/>
              </w:rPr>
              <w:t>-проверка опорных конспектов;</w:t>
            </w:r>
          </w:p>
        </w:tc>
      </w:tr>
      <w:tr w:rsidR="00CE18F2" w:rsidTr="00CE18F2">
        <w:trPr>
          <w:trHeight w:val="90"/>
        </w:trPr>
        <w:tc>
          <w:tcPr>
            <w:tcW w:w="2522" w:type="dxa"/>
          </w:tcPr>
          <w:p w:rsidR="003A5851" w:rsidRPr="003A5851" w:rsidRDefault="003A5851" w:rsidP="003A5851">
            <w:pPr>
              <w:jc w:val="both"/>
              <w:rPr>
                <w:b/>
              </w:rPr>
            </w:pPr>
            <w:r w:rsidRPr="003A5851">
              <w:rPr>
                <w:b/>
              </w:rPr>
              <w:t>Тема 2.2.</w:t>
            </w:r>
          </w:p>
          <w:p w:rsidR="003A5851" w:rsidRPr="003A5851" w:rsidRDefault="003A5851" w:rsidP="003A5851">
            <w:pPr>
              <w:jc w:val="both"/>
              <w:rPr>
                <w:b/>
              </w:rPr>
            </w:pPr>
            <w:r w:rsidRPr="003A5851">
              <w:rPr>
                <w:b/>
              </w:rPr>
              <w:t>Механизм</w:t>
            </w:r>
          </w:p>
          <w:p w:rsidR="00CE18F2" w:rsidRPr="00BD41BC" w:rsidRDefault="003A5851" w:rsidP="003A5851">
            <w:pPr>
              <w:jc w:val="both"/>
              <w:rPr>
                <w:b/>
              </w:rPr>
            </w:pPr>
            <w:r w:rsidRPr="003A5851">
              <w:rPr>
                <w:b/>
              </w:rPr>
              <w:t>формирования и формы оплаты труда</w:t>
            </w:r>
          </w:p>
        </w:tc>
        <w:tc>
          <w:tcPr>
            <w:tcW w:w="2589" w:type="dxa"/>
          </w:tcPr>
          <w:p w:rsidR="00CE18F2" w:rsidRDefault="00AE3764" w:rsidP="00CE18F2">
            <w:pPr>
              <w:jc w:val="both"/>
            </w:pPr>
            <w:r>
              <w:t>У4</w:t>
            </w:r>
            <w:r w:rsidR="003A5851">
              <w:t>, У6</w:t>
            </w:r>
          </w:p>
          <w:p w:rsidR="00CE18F2" w:rsidRDefault="00CE18F2" w:rsidP="00AE3764">
            <w:pPr>
              <w:jc w:val="both"/>
            </w:pPr>
            <w:r>
              <w:t>З1</w:t>
            </w:r>
            <w:r w:rsidR="00AE3764">
              <w:t>3</w:t>
            </w:r>
          </w:p>
        </w:tc>
        <w:tc>
          <w:tcPr>
            <w:tcW w:w="4460" w:type="dxa"/>
          </w:tcPr>
          <w:p w:rsidR="00AE3764" w:rsidRPr="00AE3764" w:rsidRDefault="00AE3764" w:rsidP="00AE3764">
            <w:pPr>
              <w:jc w:val="both"/>
              <w:rPr>
                <w:bCs/>
              </w:rPr>
            </w:pPr>
            <w:r w:rsidRPr="00AE3764">
              <w:rPr>
                <w:bCs/>
              </w:rPr>
              <w:t>-тестирование;</w:t>
            </w:r>
          </w:p>
          <w:p w:rsidR="00AE3764" w:rsidRPr="00AE3764" w:rsidRDefault="00AE3764" w:rsidP="00AE3764">
            <w:pPr>
              <w:jc w:val="both"/>
              <w:rPr>
                <w:bCs/>
              </w:rPr>
            </w:pPr>
            <w:r w:rsidRPr="00AE3764">
              <w:rPr>
                <w:bCs/>
              </w:rPr>
              <w:t>-устный опрос;</w:t>
            </w:r>
          </w:p>
          <w:p w:rsidR="00CE18F2" w:rsidRPr="00295725" w:rsidRDefault="00AE3764" w:rsidP="00AE3764">
            <w:pPr>
              <w:jc w:val="both"/>
              <w:rPr>
                <w:bCs/>
              </w:rPr>
            </w:pPr>
            <w:r w:rsidRPr="00AE3764">
              <w:rPr>
                <w:bCs/>
              </w:rPr>
              <w:t>-проверка опорных конспектов;</w:t>
            </w:r>
          </w:p>
        </w:tc>
      </w:tr>
      <w:tr w:rsidR="00CE18F2" w:rsidTr="00CE18F2">
        <w:trPr>
          <w:trHeight w:val="90"/>
        </w:trPr>
        <w:tc>
          <w:tcPr>
            <w:tcW w:w="2522" w:type="dxa"/>
          </w:tcPr>
          <w:p w:rsidR="00CE18F2" w:rsidRPr="00BD41BC" w:rsidRDefault="00CE18F2" w:rsidP="00DD335E">
            <w:pPr>
              <w:jc w:val="both"/>
              <w:rPr>
                <w:b/>
                <w:bCs/>
              </w:rPr>
            </w:pPr>
          </w:p>
        </w:tc>
        <w:tc>
          <w:tcPr>
            <w:tcW w:w="2589" w:type="dxa"/>
          </w:tcPr>
          <w:p w:rsidR="00CE18F2" w:rsidRDefault="00CE18F2" w:rsidP="00DD335E">
            <w:pPr>
              <w:jc w:val="both"/>
            </w:pPr>
          </w:p>
        </w:tc>
        <w:tc>
          <w:tcPr>
            <w:tcW w:w="4460" w:type="dxa"/>
          </w:tcPr>
          <w:p w:rsidR="00CE18F2" w:rsidRPr="00346676" w:rsidRDefault="00CE18F2" w:rsidP="00DD335E">
            <w:pPr>
              <w:jc w:val="both"/>
              <w:rPr>
                <w:b/>
                <w:bCs/>
              </w:rPr>
            </w:pPr>
            <w:r w:rsidRPr="00346676">
              <w:rPr>
                <w:b/>
                <w:bCs/>
              </w:rPr>
              <w:t xml:space="preserve">Промежуточная </w:t>
            </w:r>
          </w:p>
          <w:p w:rsidR="00CE18F2" w:rsidRPr="00346676" w:rsidRDefault="00CE18F2" w:rsidP="00DD335E">
            <w:pPr>
              <w:jc w:val="both"/>
              <w:rPr>
                <w:b/>
                <w:bCs/>
              </w:rPr>
            </w:pPr>
            <w:r w:rsidRPr="00346676">
              <w:rPr>
                <w:b/>
                <w:bCs/>
              </w:rPr>
              <w:t>аттестация -</w:t>
            </w:r>
          </w:p>
          <w:p w:rsidR="00CE18F2" w:rsidRPr="00346676" w:rsidRDefault="00CE18F2" w:rsidP="00DD335E">
            <w:pPr>
              <w:jc w:val="both"/>
              <w:rPr>
                <w:bCs/>
              </w:rPr>
            </w:pPr>
            <w:r>
              <w:rPr>
                <w:b/>
                <w:bCs/>
              </w:rPr>
              <w:t>дифференцированный зачёт</w:t>
            </w:r>
          </w:p>
        </w:tc>
      </w:tr>
    </w:tbl>
    <w:p w:rsidR="00C704FA" w:rsidRPr="00254084" w:rsidRDefault="00C704FA" w:rsidP="00C704FA">
      <w:pPr>
        <w:jc w:val="both"/>
      </w:pPr>
    </w:p>
    <w:p w:rsidR="00AE3764" w:rsidRDefault="00AE3764" w:rsidP="00F62DD6">
      <w:pPr>
        <w:pStyle w:val="2"/>
        <w:ind w:left="0" w:firstLine="0"/>
        <w:rPr>
          <w:rFonts w:ascii="Times New Roman"/>
          <w:b/>
          <w:bCs/>
          <w:sz w:val="24"/>
          <w:szCs w:val="28"/>
        </w:rPr>
      </w:pPr>
    </w:p>
    <w:p w:rsidR="00CE1E13" w:rsidRDefault="00CE1E13" w:rsidP="00C704FA">
      <w:pPr>
        <w:pStyle w:val="2"/>
        <w:jc w:val="center"/>
        <w:rPr>
          <w:rFonts w:ascii="Times New Roman"/>
          <w:b/>
          <w:bCs/>
          <w:sz w:val="24"/>
          <w:szCs w:val="28"/>
        </w:rPr>
      </w:pPr>
    </w:p>
    <w:p w:rsidR="00C704FA" w:rsidRPr="00AE3764" w:rsidRDefault="00C704FA" w:rsidP="00C704FA">
      <w:pPr>
        <w:pStyle w:val="2"/>
        <w:jc w:val="center"/>
        <w:rPr>
          <w:rFonts w:ascii="Times New Roman"/>
          <w:b/>
          <w:bCs/>
          <w:sz w:val="24"/>
          <w:szCs w:val="28"/>
        </w:rPr>
      </w:pPr>
      <w:r w:rsidRPr="00AE3764">
        <w:rPr>
          <w:rFonts w:ascii="Times New Roman"/>
          <w:b/>
          <w:bCs/>
          <w:sz w:val="24"/>
          <w:szCs w:val="28"/>
        </w:rPr>
        <w:lastRenderedPageBreak/>
        <w:t xml:space="preserve">2.2 Задания для </w:t>
      </w:r>
      <w:r w:rsidR="00BF42EB" w:rsidRPr="00AE3764">
        <w:rPr>
          <w:rFonts w:ascii="Times New Roman"/>
          <w:b/>
          <w:bCs/>
          <w:sz w:val="24"/>
          <w:szCs w:val="28"/>
        </w:rPr>
        <w:t>оценки освоения учебной дисциплины</w:t>
      </w:r>
    </w:p>
    <w:p w:rsidR="00C704FA" w:rsidRPr="00254084" w:rsidRDefault="00C704FA" w:rsidP="00C704FA">
      <w:pPr>
        <w:pStyle w:val="2"/>
        <w:jc w:val="center"/>
        <w:rPr>
          <w:sz w:val="18"/>
          <w:szCs w:val="18"/>
        </w:rPr>
      </w:pPr>
    </w:p>
    <w:p w:rsidR="00C704FA" w:rsidRPr="00CE18F2" w:rsidRDefault="00C704FA" w:rsidP="00C704FA">
      <w:pPr>
        <w:pStyle w:val="2"/>
        <w:rPr>
          <w:rFonts w:ascii="Times New Roman"/>
          <w:sz w:val="24"/>
          <w:szCs w:val="28"/>
        </w:rPr>
      </w:pPr>
      <w:r w:rsidRPr="00CE18F2">
        <w:rPr>
          <w:rFonts w:ascii="Times New Roman"/>
          <w:sz w:val="24"/>
          <w:szCs w:val="28"/>
        </w:rPr>
        <w:t xml:space="preserve">Форма проведения: </w:t>
      </w:r>
      <w:r w:rsidR="00CE18F2" w:rsidRPr="00CE18F2">
        <w:rPr>
          <w:rFonts w:ascii="Times New Roman"/>
          <w:sz w:val="24"/>
          <w:szCs w:val="28"/>
        </w:rPr>
        <w:t xml:space="preserve">дифференцированный зачет </w:t>
      </w:r>
    </w:p>
    <w:p w:rsidR="00C704FA" w:rsidRPr="00CE18F2" w:rsidRDefault="00C704FA" w:rsidP="00C704FA">
      <w:pPr>
        <w:pStyle w:val="2"/>
        <w:jc w:val="center"/>
        <w:rPr>
          <w:rFonts w:ascii="Times New Roman"/>
          <w:sz w:val="24"/>
          <w:szCs w:val="28"/>
        </w:rPr>
      </w:pPr>
    </w:p>
    <w:p w:rsidR="00F62DD6" w:rsidRDefault="00AE3764" w:rsidP="00F62DD6">
      <w:pPr>
        <w:jc w:val="both"/>
        <w:rPr>
          <w:b/>
        </w:rPr>
      </w:pPr>
      <w:r w:rsidRPr="00AE3764">
        <w:rPr>
          <w:b/>
        </w:rPr>
        <w:t xml:space="preserve">2.2.1 </w:t>
      </w:r>
      <w:r w:rsidR="00F62DD6" w:rsidRPr="00F62DD6">
        <w:rPr>
          <w:b/>
        </w:rPr>
        <w:t>Типовые задания для оценки освоения ОП.04 Экономические и правовые основы производственной деятельности</w:t>
      </w:r>
    </w:p>
    <w:p w:rsidR="00C23FCC" w:rsidRPr="00F62DD6" w:rsidRDefault="00C23FCC" w:rsidP="00F62DD6">
      <w:pPr>
        <w:jc w:val="both"/>
        <w:rPr>
          <w:b/>
        </w:rPr>
      </w:pPr>
    </w:p>
    <w:p w:rsidR="0093566D" w:rsidRPr="005874DB" w:rsidRDefault="0093566D" w:rsidP="0093566D">
      <w:pPr>
        <w:pStyle w:val="ae"/>
        <w:numPr>
          <w:ilvl w:val="0"/>
          <w:numId w:val="27"/>
        </w:numPr>
        <w:shd w:val="clear" w:color="auto" w:fill="FFFFFF"/>
        <w:spacing w:before="0" w:beforeAutospacing="0" w:after="150" w:afterAutospacing="0"/>
        <w:contextualSpacing/>
        <w:jc w:val="both"/>
      </w:pPr>
      <w:r w:rsidRPr="005874DB">
        <w:t>Предприятие получает прибыль при условии, если…</w:t>
      </w:r>
    </w:p>
    <w:p w:rsidR="0093566D" w:rsidRPr="005874DB" w:rsidRDefault="0093566D" w:rsidP="0093566D">
      <w:pPr>
        <w:pStyle w:val="ae"/>
        <w:shd w:val="clear" w:color="auto" w:fill="FFFFFF"/>
        <w:spacing w:before="0" w:beforeAutospacing="0" w:after="150" w:afterAutospacing="0"/>
        <w:contextualSpacing/>
        <w:jc w:val="both"/>
      </w:pPr>
      <w:r w:rsidRPr="005874DB">
        <w:t>А) выручка равна нулю</w:t>
      </w:r>
    </w:p>
    <w:p w:rsidR="0093566D" w:rsidRPr="005874DB" w:rsidRDefault="0093566D" w:rsidP="0093566D">
      <w:pPr>
        <w:pStyle w:val="ae"/>
        <w:shd w:val="clear" w:color="auto" w:fill="FFFFFF"/>
        <w:spacing w:before="0" w:beforeAutospacing="0" w:after="150" w:afterAutospacing="0"/>
        <w:contextualSpacing/>
        <w:jc w:val="both"/>
      </w:pPr>
      <w:r w:rsidRPr="005874DB">
        <w:t>Б) выручка равна себестоимости</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В) себестоимость ниже выручки</w:t>
      </w:r>
    </w:p>
    <w:p w:rsidR="0093566D" w:rsidRPr="005874DB" w:rsidRDefault="0093566D" w:rsidP="0093566D">
      <w:pPr>
        <w:pStyle w:val="ae"/>
        <w:shd w:val="clear" w:color="auto" w:fill="FFFFFF"/>
        <w:spacing w:before="0" w:beforeAutospacing="0" w:after="150" w:afterAutospacing="0"/>
        <w:contextualSpacing/>
        <w:jc w:val="both"/>
      </w:pPr>
      <w:r w:rsidRPr="005874DB">
        <w:t>г. цена диктуется государством</w:t>
      </w:r>
    </w:p>
    <w:p w:rsidR="0093566D" w:rsidRPr="005874DB" w:rsidRDefault="0093566D" w:rsidP="0093566D">
      <w:pPr>
        <w:pStyle w:val="ae"/>
        <w:numPr>
          <w:ilvl w:val="0"/>
          <w:numId w:val="27"/>
        </w:numPr>
        <w:shd w:val="clear" w:color="auto" w:fill="FFFFFF"/>
        <w:spacing w:before="0" w:beforeAutospacing="0" w:after="150" w:afterAutospacing="0"/>
        <w:contextualSpacing/>
        <w:jc w:val="both"/>
      </w:pPr>
      <w:r w:rsidRPr="005874DB">
        <w:t>Гражданин вправе заниматься предпринимательской деятельностью…</w:t>
      </w:r>
    </w:p>
    <w:p w:rsidR="0093566D" w:rsidRPr="005874DB" w:rsidRDefault="0093566D" w:rsidP="0093566D">
      <w:pPr>
        <w:pStyle w:val="ae"/>
        <w:shd w:val="clear" w:color="auto" w:fill="FFFFFF"/>
        <w:spacing w:before="0" w:beforeAutospacing="0" w:after="150" w:afterAutospacing="0"/>
        <w:contextualSpacing/>
        <w:jc w:val="both"/>
      </w:pPr>
      <w:r w:rsidRPr="005874DB">
        <w:t>а. с момента государственной регистрации договора покупки офисного помещения</w:t>
      </w:r>
    </w:p>
    <w:p w:rsidR="0093566D" w:rsidRPr="005874DB" w:rsidRDefault="0093566D" w:rsidP="0093566D">
      <w:pPr>
        <w:pStyle w:val="ae"/>
        <w:shd w:val="clear" w:color="auto" w:fill="FFFFFF"/>
        <w:spacing w:before="0" w:beforeAutospacing="0" w:after="150" w:afterAutospacing="0"/>
        <w:contextualSpacing/>
        <w:jc w:val="both"/>
      </w:pPr>
      <w:r w:rsidRPr="005874DB">
        <w:t>б. с момента сдачи экзамена по предпринимательскому праву</w:t>
      </w:r>
    </w:p>
    <w:p w:rsidR="0093566D" w:rsidRPr="005874DB" w:rsidRDefault="0093566D" w:rsidP="0093566D">
      <w:pPr>
        <w:pStyle w:val="ae"/>
        <w:shd w:val="clear" w:color="auto" w:fill="FFFFFF"/>
        <w:spacing w:before="0" w:beforeAutospacing="0" w:after="150" w:afterAutospacing="0"/>
        <w:contextualSpacing/>
        <w:jc w:val="both"/>
      </w:pPr>
      <w:r w:rsidRPr="005874DB">
        <w:t>в. </w:t>
      </w:r>
      <w:r w:rsidRPr="005874DB">
        <w:rPr>
          <w:b/>
          <w:bCs/>
        </w:rPr>
        <w:t>с момента государственной регистрации в качестве индивидуального предпринимателя</w:t>
      </w:r>
    </w:p>
    <w:p w:rsidR="0093566D" w:rsidRPr="005874DB" w:rsidRDefault="0093566D" w:rsidP="0093566D">
      <w:pPr>
        <w:pStyle w:val="ae"/>
        <w:shd w:val="clear" w:color="auto" w:fill="FFFFFF"/>
        <w:spacing w:before="0" w:beforeAutospacing="0" w:after="150" w:afterAutospacing="0"/>
        <w:contextualSpacing/>
        <w:jc w:val="both"/>
      </w:pPr>
      <w:r w:rsidRPr="005874DB">
        <w:t>г. с момента написания бизнес-плана</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3. Коммерческими организациями признаются…</w:t>
      </w:r>
    </w:p>
    <w:p w:rsidR="0093566D" w:rsidRPr="005874DB" w:rsidRDefault="0093566D" w:rsidP="0093566D">
      <w:pPr>
        <w:pStyle w:val="ae"/>
        <w:shd w:val="clear" w:color="auto" w:fill="FFFFFF"/>
        <w:spacing w:before="0" w:beforeAutospacing="0" w:after="150" w:afterAutospacing="0"/>
        <w:contextualSpacing/>
        <w:jc w:val="both"/>
      </w:pPr>
      <w:r w:rsidRPr="005874DB">
        <w:t>а. акционерные общества и организации, не имеющие извлечение прибыли в качестве основной цели своей деятельности</w:t>
      </w:r>
    </w:p>
    <w:p w:rsidR="0093566D" w:rsidRPr="005874DB" w:rsidRDefault="0093566D" w:rsidP="0093566D">
      <w:pPr>
        <w:pStyle w:val="ae"/>
        <w:shd w:val="clear" w:color="auto" w:fill="FFFFFF"/>
        <w:spacing w:before="0" w:beforeAutospacing="0" w:after="150" w:afterAutospacing="0"/>
        <w:contextualSpacing/>
        <w:jc w:val="both"/>
      </w:pPr>
      <w:r w:rsidRPr="005874DB">
        <w:t>б. общества с ограниченной ответственностью и другие организации, преследующие извлечение прибыли в качестве основной цели своей деятельности</w:t>
      </w:r>
    </w:p>
    <w:p w:rsidR="0093566D" w:rsidRPr="005874DB" w:rsidRDefault="0093566D" w:rsidP="0093566D">
      <w:pPr>
        <w:pStyle w:val="ae"/>
        <w:shd w:val="clear" w:color="auto" w:fill="FFFFFF"/>
        <w:spacing w:before="0" w:beforeAutospacing="0" w:after="150" w:afterAutospacing="0"/>
        <w:contextualSpacing/>
        <w:jc w:val="both"/>
      </w:pPr>
      <w:r w:rsidRPr="005874DB">
        <w:t>в. индивидуальные предприниматели</w:t>
      </w:r>
    </w:p>
    <w:p w:rsidR="0093566D" w:rsidRPr="005874DB" w:rsidRDefault="0093566D" w:rsidP="0093566D">
      <w:pPr>
        <w:pStyle w:val="ae"/>
        <w:shd w:val="clear" w:color="auto" w:fill="FFFFFF"/>
        <w:spacing w:before="0" w:beforeAutospacing="0" w:after="150" w:afterAutospacing="0"/>
        <w:contextualSpacing/>
        <w:jc w:val="both"/>
      </w:pPr>
      <w:r w:rsidRPr="005874DB">
        <w:t>г. </w:t>
      </w:r>
      <w:r w:rsidRPr="005874DB">
        <w:rPr>
          <w:b/>
          <w:bCs/>
        </w:rPr>
        <w:t>хозяйственные общества и товарищества</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4. Субъектами малого предпринимательства признаются физические лица…</w:t>
      </w:r>
    </w:p>
    <w:p w:rsidR="0093566D" w:rsidRPr="005874DB" w:rsidRDefault="0093566D" w:rsidP="0093566D">
      <w:pPr>
        <w:pStyle w:val="ae"/>
        <w:shd w:val="clear" w:color="auto" w:fill="FFFFFF"/>
        <w:spacing w:before="0" w:beforeAutospacing="0" w:after="150" w:afterAutospacing="0"/>
        <w:contextualSpacing/>
        <w:jc w:val="both"/>
      </w:pPr>
      <w:r w:rsidRPr="005874DB">
        <w:t>а. достигшие 18-летнего возраста</w:t>
      </w:r>
    </w:p>
    <w:p w:rsidR="0093566D" w:rsidRPr="005874DB" w:rsidRDefault="0093566D" w:rsidP="0093566D">
      <w:pPr>
        <w:pStyle w:val="ae"/>
        <w:shd w:val="clear" w:color="auto" w:fill="FFFFFF"/>
        <w:spacing w:before="0" w:beforeAutospacing="0" w:after="150" w:afterAutospacing="0"/>
        <w:contextualSpacing/>
        <w:jc w:val="both"/>
      </w:pPr>
      <w:r w:rsidRPr="005874DB">
        <w:t>б. занимающиеся предпринимательской деятельностью без образования юридического липа</w:t>
      </w:r>
    </w:p>
    <w:p w:rsidR="0093566D" w:rsidRPr="005874DB" w:rsidRDefault="0093566D" w:rsidP="0093566D">
      <w:pPr>
        <w:pStyle w:val="ae"/>
        <w:shd w:val="clear" w:color="auto" w:fill="FFFFFF"/>
        <w:spacing w:before="0" w:beforeAutospacing="0" w:after="150" w:afterAutospacing="0"/>
        <w:contextualSpacing/>
        <w:jc w:val="both"/>
      </w:pPr>
      <w:r w:rsidRPr="005874DB">
        <w:t>в. работающие в производственных кооперативах</w:t>
      </w:r>
    </w:p>
    <w:p w:rsidR="0093566D" w:rsidRPr="005874DB" w:rsidRDefault="0093566D" w:rsidP="0093566D">
      <w:pPr>
        <w:pStyle w:val="ae"/>
        <w:shd w:val="clear" w:color="auto" w:fill="FFFFFF"/>
        <w:spacing w:before="0" w:beforeAutospacing="0" w:after="150" w:afterAutospacing="0"/>
        <w:contextualSpacing/>
        <w:jc w:val="both"/>
      </w:pPr>
      <w:r w:rsidRPr="005874DB">
        <w:t>г. </w:t>
      </w:r>
      <w:r w:rsidRPr="005874DB">
        <w:rPr>
          <w:b/>
          <w:bCs/>
        </w:rPr>
        <w:t>ведущие предпринимательскую деятельность небольших фирм, формально не входящих в объединения.</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5. Начало действия трудового договора считается законным…</w:t>
      </w:r>
    </w:p>
    <w:p w:rsidR="0093566D" w:rsidRPr="005874DB" w:rsidRDefault="0093566D" w:rsidP="0093566D">
      <w:pPr>
        <w:pStyle w:val="ae"/>
        <w:shd w:val="clear" w:color="auto" w:fill="FFFFFF"/>
        <w:spacing w:before="0" w:beforeAutospacing="0" w:after="150" w:afterAutospacing="0"/>
        <w:contextualSpacing/>
        <w:jc w:val="both"/>
      </w:pPr>
      <w:r w:rsidRPr="005874DB">
        <w:t>а. через 5 дней после подписания</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б. с момента заключения</w:t>
      </w:r>
    </w:p>
    <w:p w:rsidR="0093566D" w:rsidRPr="005874DB" w:rsidRDefault="0093566D" w:rsidP="0093566D">
      <w:pPr>
        <w:pStyle w:val="ae"/>
        <w:shd w:val="clear" w:color="auto" w:fill="FFFFFF"/>
        <w:spacing w:before="0" w:beforeAutospacing="0" w:after="150" w:afterAutospacing="0"/>
        <w:contextualSpacing/>
        <w:jc w:val="both"/>
      </w:pPr>
      <w:r w:rsidRPr="005874DB">
        <w:t>в. после государственной регистрации</w:t>
      </w:r>
    </w:p>
    <w:p w:rsidR="0093566D" w:rsidRPr="005874DB" w:rsidRDefault="0093566D" w:rsidP="0093566D">
      <w:pPr>
        <w:pStyle w:val="ae"/>
        <w:shd w:val="clear" w:color="auto" w:fill="FFFFFF"/>
        <w:spacing w:before="0" w:beforeAutospacing="0" w:after="150" w:afterAutospacing="0"/>
        <w:contextualSpacing/>
        <w:jc w:val="both"/>
      </w:pPr>
      <w:r w:rsidRPr="005874DB">
        <w:t>г. с момента провозглашения трудового договора</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6. Срок испытания при принятии на работу не может превышать…</w:t>
      </w:r>
    </w:p>
    <w:p w:rsidR="0093566D" w:rsidRPr="005874DB" w:rsidRDefault="0093566D" w:rsidP="0093566D">
      <w:pPr>
        <w:pStyle w:val="ae"/>
        <w:shd w:val="clear" w:color="auto" w:fill="FFFFFF"/>
        <w:spacing w:before="0" w:beforeAutospacing="0" w:after="150" w:afterAutospacing="0"/>
        <w:contextualSpacing/>
        <w:jc w:val="both"/>
      </w:pPr>
      <w:r w:rsidRPr="005874DB">
        <w:t>а. 20 дней</w:t>
      </w:r>
    </w:p>
    <w:p w:rsidR="0093566D" w:rsidRPr="005874DB" w:rsidRDefault="0093566D" w:rsidP="0093566D">
      <w:pPr>
        <w:pStyle w:val="ae"/>
        <w:shd w:val="clear" w:color="auto" w:fill="FFFFFF"/>
        <w:spacing w:before="0" w:beforeAutospacing="0" w:after="150" w:afterAutospacing="0"/>
        <w:contextualSpacing/>
        <w:jc w:val="both"/>
      </w:pPr>
      <w:r w:rsidRPr="005874DB">
        <w:t>б. две недели</w:t>
      </w:r>
    </w:p>
    <w:p w:rsidR="0093566D" w:rsidRPr="005874DB" w:rsidRDefault="0093566D" w:rsidP="0093566D">
      <w:pPr>
        <w:pStyle w:val="ae"/>
        <w:shd w:val="clear" w:color="auto" w:fill="FFFFFF"/>
        <w:spacing w:before="0" w:beforeAutospacing="0" w:after="150" w:afterAutospacing="0"/>
        <w:contextualSpacing/>
        <w:jc w:val="both"/>
      </w:pPr>
      <w:r w:rsidRPr="005874DB">
        <w:t>в. в зависимости от сферы деятельности 1-3 месяца</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г. 3 месяца</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7.Трудовой договор может прекратиться по инициативе…</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а. собственника, работника, профсоюза</w:t>
      </w:r>
    </w:p>
    <w:p w:rsidR="0093566D" w:rsidRPr="005874DB" w:rsidRDefault="0093566D" w:rsidP="0093566D">
      <w:pPr>
        <w:pStyle w:val="ae"/>
        <w:shd w:val="clear" w:color="auto" w:fill="FFFFFF"/>
        <w:spacing w:before="0" w:beforeAutospacing="0" w:after="150" w:afterAutospacing="0"/>
        <w:contextualSpacing/>
        <w:jc w:val="both"/>
      </w:pPr>
      <w:r w:rsidRPr="005874DB">
        <w:t>б. собственника, работника, сотрудников милиции</w:t>
      </w:r>
    </w:p>
    <w:p w:rsidR="0093566D" w:rsidRPr="005874DB" w:rsidRDefault="0093566D" w:rsidP="0093566D">
      <w:pPr>
        <w:pStyle w:val="ae"/>
        <w:shd w:val="clear" w:color="auto" w:fill="FFFFFF"/>
        <w:spacing w:before="0" w:beforeAutospacing="0" w:after="150" w:afterAutospacing="0"/>
        <w:contextualSpacing/>
        <w:jc w:val="both"/>
      </w:pPr>
      <w:r w:rsidRPr="005874DB">
        <w:t>в. работника, членов его семьи</w:t>
      </w:r>
    </w:p>
    <w:p w:rsidR="0093566D" w:rsidRPr="005874DB" w:rsidRDefault="0093566D" w:rsidP="0093566D">
      <w:pPr>
        <w:pStyle w:val="ae"/>
        <w:shd w:val="clear" w:color="auto" w:fill="FFFFFF"/>
        <w:spacing w:before="0" w:beforeAutospacing="0" w:after="150" w:afterAutospacing="0"/>
        <w:contextualSpacing/>
        <w:jc w:val="both"/>
      </w:pPr>
      <w:r w:rsidRPr="005874DB">
        <w:t>г. профсоюзного органа, начальника отдела кадров</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8. Работник должен предупредить администрацию об увольнении…</w:t>
      </w:r>
    </w:p>
    <w:p w:rsidR="0093566D" w:rsidRPr="005874DB" w:rsidRDefault="0093566D" w:rsidP="0093566D">
      <w:pPr>
        <w:pStyle w:val="ae"/>
        <w:shd w:val="clear" w:color="auto" w:fill="FFFFFF"/>
        <w:spacing w:before="0" w:beforeAutospacing="0" w:after="150" w:afterAutospacing="0"/>
        <w:contextualSpacing/>
        <w:jc w:val="both"/>
      </w:pPr>
      <w:r w:rsidRPr="005874DB">
        <w:t>а. за 1 месяц до увольнения</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б. за две недели до увольнения</w:t>
      </w:r>
    </w:p>
    <w:p w:rsidR="0093566D" w:rsidRPr="005874DB" w:rsidRDefault="0093566D" w:rsidP="0093566D">
      <w:pPr>
        <w:pStyle w:val="ae"/>
        <w:shd w:val="clear" w:color="auto" w:fill="FFFFFF"/>
        <w:spacing w:before="0" w:beforeAutospacing="0" w:after="150" w:afterAutospacing="0"/>
        <w:contextualSpacing/>
        <w:jc w:val="both"/>
      </w:pPr>
      <w:r w:rsidRPr="005874DB">
        <w:t>в. за 1 неделю до увольнения</w:t>
      </w:r>
    </w:p>
    <w:p w:rsidR="0093566D" w:rsidRPr="005874DB" w:rsidRDefault="0093566D" w:rsidP="0093566D">
      <w:pPr>
        <w:pStyle w:val="ae"/>
        <w:shd w:val="clear" w:color="auto" w:fill="FFFFFF"/>
        <w:spacing w:before="0" w:beforeAutospacing="0" w:after="150" w:afterAutospacing="0"/>
        <w:contextualSpacing/>
        <w:jc w:val="both"/>
      </w:pPr>
      <w:r w:rsidRPr="005874DB">
        <w:t>г. за три дня до увольнения</w:t>
      </w:r>
    </w:p>
    <w:p w:rsidR="0093566D" w:rsidRPr="005874DB" w:rsidRDefault="0093566D" w:rsidP="0093566D">
      <w:pPr>
        <w:pStyle w:val="ae"/>
        <w:shd w:val="clear" w:color="auto" w:fill="FFFFFF"/>
        <w:spacing w:before="0" w:beforeAutospacing="0" w:after="150" w:afterAutospacing="0"/>
        <w:contextualSpacing/>
        <w:jc w:val="both"/>
      </w:pPr>
      <w:r w:rsidRPr="005874DB">
        <w:lastRenderedPageBreak/>
        <w:t xml:space="preserve">         9. Время, в течение которого работник свободен от выполнения трудовых обязанностей и которое он может использовать по своему усмотрению — это...</w:t>
      </w:r>
    </w:p>
    <w:p w:rsidR="0093566D" w:rsidRPr="005874DB" w:rsidRDefault="0093566D" w:rsidP="0093566D">
      <w:pPr>
        <w:pStyle w:val="ae"/>
        <w:shd w:val="clear" w:color="auto" w:fill="FFFFFF"/>
        <w:spacing w:before="0" w:beforeAutospacing="0" w:after="150" w:afterAutospacing="0"/>
        <w:contextualSpacing/>
        <w:jc w:val="both"/>
      </w:pPr>
      <w:r w:rsidRPr="005874DB">
        <w:t>а. рабочее время</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б. время отдыха</w:t>
      </w:r>
    </w:p>
    <w:p w:rsidR="0093566D" w:rsidRPr="005874DB" w:rsidRDefault="0093566D" w:rsidP="0093566D">
      <w:pPr>
        <w:pStyle w:val="ae"/>
        <w:shd w:val="clear" w:color="auto" w:fill="FFFFFF"/>
        <w:spacing w:before="0" w:beforeAutospacing="0" w:after="150" w:afterAutospacing="0"/>
        <w:contextualSpacing/>
        <w:jc w:val="both"/>
      </w:pPr>
      <w:r w:rsidRPr="005874DB">
        <w:t>в. время обучения</w:t>
      </w:r>
    </w:p>
    <w:p w:rsidR="0093566D" w:rsidRPr="005874DB" w:rsidRDefault="0093566D" w:rsidP="0093566D">
      <w:pPr>
        <w:pStyle w:val="ae"/>
        <w:shd w:val="clear" w:color="auto" w:fill="FFFFFF"/>
        <w:spacing w:before="0" w:beforeAutospacing="0" w:after="150" w:afterAutospacing="0"/>
        <w:contextualSpacing/>
        <w:jc w:val="both"/>
      </w:pPr>
      <w:r w:rsidRPr="005874DB">
        <w:t>г. выходной</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10. Для работников, работающих в холодное время года предоставляется…</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а. специальный перерыв для обогрева и отдыха</w:t>
      </w:r>
    </w:p>
    <w:p w:rsidR="0093566D" w:rsidRPr="005874DB" w:rsidRDefault="0093566D" w:rsidP="0093566D">
      <w:pPr>
        <w:pStyle w:val="ae"/>
        <w:shd w:val="clear" w:color="auto" w:fill="FFFFFF"/>
        <w:spacing w:before="0" w:beforeAutospacing="0" w:after="150" w:afterAutospacing="0"/>
        <w:contextualSpacing/>
        <w:jc w:val="both"/>
      </w:pPr>
      <w:r w:rsidRPr="005874DB">
        <w:t>б. дополнительный отпуск</w:t>
      </w:r>
    </w:p>
    <w:p w:rsidR="0093566D" w:rsidRPr="005874DB" w:rsidRDefault="0093566D" w:rsidP="0093566D">
      <w:pPr>
        <w:pStyle w:val="ae"/>
        <w:shd w:val="clear" w:color="auto" w:fill="FFFFFF"/>
        <w:spacing w:before="0" w:beforeAutospacing="0" w:after="150" w:afterAutospacing="0"/>
        <w:contextualSpacing/>
        <w:jc w:val="both"/>
      </w:pPr>
      <w:r w:rsidRPr="005874DB">
        <w:t>в. повышение заработной платы</w:t>
      </w:r>
    </w:p>
    <w:p w:rsidR="0093566D" w:rsidRPr="005874DB" w:rsidRDefault="0093566D" w:rsidP="0093566D">
      <w:pPr>
        <w:pStyle w:val="ae"/>
        <w:shd w:val="clear" w:color="auto" w:fill="FFFFFF"/>
        <w:spacing w:before="0" w:beforeAutospacing="0" w:after="150" w:afterAutospacing="0"/>
        <w:contextualSpacing/>
        <w:jc w:val="both"/>
      </w:pPr>
      <w:r w:rsidRPr="005874DB">
        <w:t>г. доплата</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11. Нормальная продолжительность рабочего времени составляет…</w:t>
      </w:r>
    </w:p>
    <w:p w:rsidR="0093566D" w:rsidRPr="005874DB" w:rsidRDefault="0093566D" w:rsidP="0093566D">
      <w:pPr>
        <w:pStyle w:val="ae"/>
        <w:shd w:val="clear" w:color="auto" w:fill="FFFFFF"/>
        <w:spacing w:before="0" w:beforeAutospacing="0" w:after="150" w:afterAutospacing="0"/>
        <w:contextualSpacing/>
        <w:jc w:val="both"/>
      </w:pPr>
      <w:r w:rsidRPr="005874DB">
        <w:t>а. 36 часов в неделю</w:t>
      </w:r>
    </w:p>
    <w:p w:rsidR="0093566D" w:rsidRPr="005874DB" w:rsidRDefault="0093566D" w:rsidP="0093566D">
      <w:pPr>
        <w:pStyle w:val="ae"/>
        <w:shd w:val="clear" w:color="auto" w:fill="FFFFFF"/>
        <w:spacing w:before="0" w:beforeAutospacing="0" w:after="150" w:afterAutospacing="0"/>
        <w:contextualSpacing/>
        <w:jc w:val="both"/>
      </w:pPr>
      <w:r w:rsidRPr="005874DB">
        <w:t>б. 38 часов в неделю</w:t>
      </w:r>
    </w:p>
    <w:p w:rsidR="0093566D" w:rsidRPr="005874DB" w:rsidRDefault="0093566D" w:rsidP="0093566D">
      <w:pPr>
        <w:pStyle w:val="ae"/>
        <w:shd w:val="clear" w:color="auto" w:fill="FFFFFF"/>
        <w:spacing w:before="0" w:beforeAutospacing="0" w:after="150" w:afterAutospacing="0"/>
        <w:contextualSpacing/>
        <w:jc w:val="both"/>
      </w:pPr>
      <w:r w:rsidRPr="005874DB">
        <w:t>в.</w:t>
      </w:r>
      <w:r w:rsidRPr="005874DB">
        <w:rPr>
          <w:b/>
          <w:bCs/>
        </w:rPr>
        <w:t> 40 часов в неделю</w:t>
      </w:r>
    </w:p>
    <w:p w:rsidR="0093566D" w:rsidRPr="005874DB" w:rsidRDefault="0093566D" w:rsidP="0093566D">
      <w:pPr>
        <w:pStyle w:val="ae"/>
        <w:shd w:val="clear" w:color="auto" w:fill="FFFFFF"/>
        <w:spacing w:before="0" w:beforeAutospacing="0" w:after="150" w:afterAutospacing="0"/>
        <w:contextualSpacing/>
        <w:jc w:val="both"/>
      </w:pPr>
      <w:r w:rsidRPr="005874DB">
        <w:t>г. 5 дней</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12. Нормальная продолжительность рабочего времени для работников в возрасте до 16 лет сокращается на…</w:t>
      </w:r>
    </w:p>
    <w:p w:rsidR="0093566D" w:rsidRPr="005874DB" w:rsidRDefault="0093566D" w:rsidP="0093566D">
      <w:pPr>
        <w:pStyle w:val="ae"/>
        <w:shd w:val="clear" w:color="auto" w:fill="FFFFFF"/>
        <w:spacing w:before="0" w:beforeAutospacing="0" w:after="150" w:afterAutospacing="0"/>
        <w:contextualSpacing/>
        <w:jc w:val="both"/>
      </w:pPr>
      <w:r w:rsidRPr="005874DB">
        <w:t>а. 16 часов в неделю</w:t>
      </w:r>
    </w:p>
    <w:p w:rsidR="0093566D" w:rsidRPr="005874DB" w:rsidRDefault="0093566D" w:rsidP="0093566D">
      <w:pPr>
        <w:pStyle w:val="ae"/>
        <w:shd w:val="clear" w:color="auto" w:fill="FFFFFF"/>
        <w:spacing w:before="0" w:beforeAutospacing="0" w:after="150" w:afterAutospacing="0"/>
        <w:contextualSpacing/>
        <w:jc w:val="both"/>
      </w:pPr>
      <w:r w:rsidRPr="005874DB">
        <w:t>б. 5 часов в неделю</w:t>
      </w:r>
    </w:p>
    <w:p w:rsidR="0093566D" w:rsidRPr="005874DB" w:rsidRDefault="0093566D" w:rsidP="0093566D">
      <w:pPr>
        <w:pStyle w:val="ae"/>
        <w:shd w:val="clear" w:color="auto" w:fill="FFFFFF"/>
        <w:spacing w:before="0" w:beforeAutospacing="0" w:after="150" w:afterAutospacing="0"/>
        <w:contextualSpacing/>
        <w:jc w:val="both"/>
      </w:pPr>
      <w:r w:rsidRPr="005874DB">
        <w:t>в. 4 часа в неделю</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г. 24 часа в неделю</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13. К работе в ночное время не допускаются…</w:t>
      </w:r>
    </w:p>
    <w:p w:rsidR="0093566D" w:rsidRPr="005874DB" w:rsidRDefault="0093566D" w:rsidP="0093566D">
      <w:pPr>
        <w:pStyle w:val="ae"/>
        <w:shd w:val="clear" w:color="auto" w:fill="FFFFFF"/>
        <w:spacing w:before="0" w:beforeAutospacing="0" w:after="150" w:afterAutospacing="0"/>
        <w:contextualSpacing/>
        <w:jc w:val="both"/>
      </w:pPr>
      <w:r w:rsidRPr="005874DB">
        <w:t>а. беременные женщины</w:t>
      </w:r>
    </w:p>
    <w:p w:rsidR="0093566D" w:rsidRPr="005874DB" w:rsidRDefault="0093566D" w:rsidP="0093566D">
      <w:pPr>
        <w:pStyle w:val="ae"/>
        <w:shd w:val="clear" w:color="auto" w:fill="FFFFFF"/>
        <w:spacing w:before="0" w:beforeAutospacing="0" w:after="150" w:afterAutospacing="0"/>
        <w:contextualSpacing/>
        <w:jc w:val="both"/>
      </w:pPr>
      <w:r w:rsidRPr="005874DB">
        <w:t>б. женщины, имеющие детей в возрасте до 12 лет</w:t>
      </w:r>
    </w:p>
    <w:p w:rsidR="0093566D" w:rsidRPr="005874DB" w:rsidRDefault="0093566D" w:rsidP="0093566D">
      <w:pPr>
        <w:pStyle w:val="ae"/>
        <w:shd w:val="clear" w:color="auto" w:fill="FFFFFF"/>
        <w:spacing w:before="0" w:beforeAutospacing="0" w:after="150" w:afterAutospacing="0"/>
        <w:contextualSpacing/>
        <w:jc w:val="both"/>
      </w:pPr>
      <w:r w:rsidRPr="005874DB">
        <w:t>в. инвалиды</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г. все варианты верны</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14. Система оплаты труда основного работника в зависимости от выработанной им продукции является…</w:t>
      </w:r>
    </w:p>
    <w:p w:rsidR="0093566D" w:rsidRPr="005874DB" w:rsidRDefault="0093566D" w:rsidP="0093566D">
      <w:pPr>
        <w:pStyle w:val="ae"/>
        <w:shd w:val="clear" w:color="auto" w:fill="FFFFFF"/>
        <w:spacing w:before="0" w:beforeAutospacing="0" w:after="150" w:afterAutospacing="0"/>
        <w:contextualSpacing/>
        <w:jc w:val="both"/>
      </w:pPr>
      <w:r w:rsidRPr="005874DB">
        <w:t>а. косвенной сдельной</w:t>
      </w:r>
    </w:p>
    <w:p w:rsidR="0093566D" w:rsidRPr="005874DB" w:rsidRDefault="0093566D" w:rsidP="0093566D">
      <w:pPr>
        <w:pStyle w:val="ae"/>
        <w:shd w:val="clear" w:color="auto" w:fill="FFFFFF"/>
        <w:spacing w:before="0" w:beforeAutospacing="0" w:after="150" w:afterAutospacing="0"/>
        <w:contextualSpacing/>
        <w:jc w:val="both"/>
      </w:pPr>
      <w:r w:rsidRPr="005874DB">
        <w:t>б. прямой сдельной</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в. сдельной</w:t>
      </w:r>
    </w:p>
    <w:p w:rsidR="0093566D" w:rsidRPr="005874DB" w:rsidRDefault="0093566D" w:rsidP="0093566D">
      <w:pPr>
        <w:pStyle w:val="ae"/>
        <w:shd w:val="clear" w:color="auto" w:fill="FFFFFF"/>
        <w:spacing w:before="0" w:beforeAutospacing="0" w:after="150" w:afterAutospacing="0"/>
        <w:contextualSpacing/>
        <w:jc w:val="both"/>
      </w:pPr>
      <w:r w:rsidRPr="005874DB">
        <w:t>г. непрямой</w:t>
      </w:r>
    </w:p>
    <w:p w:rsidR="0093566D" w:rsidRPr="005874DB" w:rsidRDefault="0093566D" w:rsidP="0093566D">
      <w:pPr>
        <w:pStyle w:val="ae"/>
        <w:shd w:val="clear" w:color="auto" w:fill="FFFFFF"/>
        <w:spacing w:before="0" w:beforeAutospacing="0" w:after="150" w:afterAutospacing="0"/>
        <w:contextualSpacing/>
        <w:jc w:val="both"/>
      </w:pPr>
      <w:r w:rsidRPr="005874DB">
        <w:t>15 . Размеры заработной платы устанавливаются…</w:t>
      </w:r>
    </w:p>
    <w:p w:rsidR="0093566D" w:rsidRPr="005874DB" w:rsidRDefault="0093566D" w:rsidP="0093566D">
      <w:pPr>
        <w:pStyle w:val="ae"/>
        <w:shd w:val="clear" w:color="auto" w:fill="FFFFFF"/>
        <w:spacing w:before="0" w:beforeAutospacing="0" w:after="150" w:afterAutospacing="0"/>
        <w:contextualSpacing/>
        <w:jc w:val="both"/>
      </w:pPr>
      <w:r w:rsidRPr="005874DB">
        <w:t>а. по согласованию сторон</w:t>
      </w:r>
    </w:p>
    <w:p w:rsidR="0093566D" w:rsidRPr="005874DB" w:rsidRDefault="0093566D" w:rsidP="0093566D">
      <w:pPr>
        <w:pStyle w:val="ae"/>
        <w:shd w:val="clear" w:color="auto" w:fill="FFFFFF"/>
        <w:spacing w:before="0" w:beforeAutospacing="0" w:after="150" w:afterAutospacing="0"/>
        <w:contextualSpacing/>
        <w:jc w:val="both"/>
      </w:pPr>
      <w:r w:rsidRPr="005874DB">
        <w:t>б. по усмотрению администрации</w:t>
      </w:r>
    </w:p>
    <w:p w:rsidR="0093566D" w:rsidRPr="005874DB" w:rsidRDefault="0093566D" w:rsidP="0093566D">
      <w:pPr>
        <w:pStyle w:val="ae"/>
        <w:shd w:val="clear" w:color="auto" w:fill="FFFFFF"/>
        <w:spacing w:before="0" w:beforeAutospacing="0" w:after="150" w:afterAutospacing="0"/>
        <w:contextualSpacing/>
        <w:jc w:val="both"/>
      </w:pPr>
      <w:r w:rsidRPr="005874DB">
        <w:t>в. по желанию работника</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г. по согласованию сторон, но не ниже установленного законом минимального размера заработной платы</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16. Минимальная заработная представляет собой…</w:t>
      </w:r>
    </w:p>
    <w:p w:rsidR="0093566D" w:rsidRPr="005874DB" w:rsidRDefault="0093566D" w:rsidP="0093566D">
      <w:pPr>
        <w:pStyle w:val="ae"/>
        <w:shd w:val="clear" w:color="auto" w:fill="FFFFFF"/>
        <w:spacing w:before="0" w:beforeAutospacing="0" w:after="150" w:afterAutospacing="0"/>
        <w:contextualSpacing/>
        <w:jc w:val="both"/>
      </w:pPr>
      <w:r w:rsidRPr="005874DB">
        <w:t>а. максимальный предел, выше которого не может быть установлена оплата труда ни одного работника, выполняющего меру труда</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б. минимальный предел, ниже которого не может быть установлена оплата труда ни одного работника, выполняющего меру труда</w:t>
      </w:r>
    </w:p>
    <w:p w:rsidR="0093566D" w:rsidRPr="005874DB" w:rsidRDefault="0093566D" w:rsidP="0093566D">
      <w:pPr>
        <w:pStyle w:val="ae"/>
        <w:shd w:val="clear" w:color="auto" w:fill="FFFFFF"/>
        <w:spacing w:before="0" w:beforeAutospacing="0" w:after="150" w:afterAutospacing="0"/>
        <w:contextualSpacing/>
        <w:jc w:val="both"/>
      </w:pPr>
      <w:r w:rsidRPr="005874DB">
        <w:t>в. основу для начисления пособий по безработице</w:t>
      </w:r>
    </w:p>
    <w:p w:rsidR="0093566D" w:rsidRPr="005874DB" w:rsidRDefault="0093566D" w:rsidP="0093566D">
      <w:pPr>
        <w:pStyle w:val="ae"/>
        <w:shd w:val="clear" w:color="auto" w:fill="FFFFFF"/>
        <w:spacing w:before="0" w:beforeAutospacing="0" w:after="150" w:afterAutospacing="0"/>
        <w:contextualSpacing/>
        <w:jc w:val="both"/>
      </w:pPr>
      <w:r w:rsidRPr="005874DB">
        <w:t>г. среднюю заработную плату работников</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17. Тариф — это…</w:t>
      </w:r>
    </w:p>
    <w:p w:rsidR="0093566D" w:rsidRPr="005874DB" w:rsidRDefault="0093566D" w:rsidP="0093566D">
      <w:pPr>
        <w:pStyle w:val="ae"/>
        <w:shd w:val="clear" w:color="auto" w:fill="FFFFFF"/>
        <w:spacing w:before="0" w:beforeAutospacing="0" w:after="150" w:afterAutospacing="0"/>
        <w:contextualSpacing/>
        <w:jc w:val="both"/>
      </w:pPr>
      <w:r w:rsidRPr="005874DB">
        <w:t>а. заранее установленный размер оплаты труда за единицу рабочего времени при условии выполнения нормы труда</w:t>
      </w:r>
    </w:p>
    <w:p w:rsidR="0093566D" w:rsidRPr="005874DB" w:rsidRDefault="0093566D" w:rsidP="0093566D">
      <w:pPr>
        <w:pStyle w:val="ae"/>
        <w:shd w:val="clear" w:color="auto" w:fill="FFFFFF"/>
        <w:spacing w:before="0" w:beforeAutospacing="0" w:after="150" w:afterAutospacing="0"/>
        <w:contextualSpacing/>
        <w:jc w:val="both"/>
      </w:pPr>
      <w:r w:rsidRPr="005874DB">
        <w:t>б. оплата труда при условии выполнения нормы труда</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в. система оплаты труда за единицу рабочего времени при условии выполнения нормы труда</w:t>
      </w:r>
    </w:p>
    <w:p w:rsidR="0093566D" w:rsidRPr="005874DB" w:rsidRDefault="0093566D" w:rsidP="0093566D">
      <w:pPr>
        <w:pStyle w:val="ae"/>
        <w:shd w:val="clear" w:color="auto" w:fill="FFFFFF"/>
        <w:spacing w:before="0" w:beforeAutospacing="0" w:after="150" w:afterAutospacing="0"/>
        <w:contextualSpacing/>
        <w:jc w:val="both"/>
      </w:pPr>
      <w:r w:rsidRPr="005874DB">
        <w:lastRenderedPageBreak/>
        <w:t>г. оплата труда по итогам выполненной работы</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18. В случае направления в служебную командировку работодатель не обязан возмещать работнику…</w:t>
      </w:r>
    </w:p>
    <w:p w:rsidR="0093566D" w:rsidRPr="005874DB" w:rsidRDefault="0093566D" w:rsidP="0093566D">
      <w:pPr>
        <w:pStyle w:val="ae"/>
        <w:shd w:val="clear" w:color="auto" w:fill="FFFFFF"/>
        <w:spacing w:before="0" w:beforeAutospacing="0" w:after="150" w:afterAutospacing="0"/>
        <w:contextualSpacing/>
        <w:jc w:val="both"/>
      </w:pPr>
      <w:r w:rsidRPr="005874DB">
        <w:t>а. расходы по проезду</w:t>
      </w:r>
    </w:p>
    <w:p w:rsidR="0093566D" w:rsidRPr="005874DB" w:rsidRDefault="0093566D" w:rsidP="0093566D">
      <w:pPr>
        <w:pStyle w:val="ae"/>
        <w:shd w:val="clear" w:color="auto" w:fill="FFFFFF"/>
        <w:spacing w:before="0" w:beforeAutospacing="0" w:after="150" w:afterAutospacing="0"/>
        <w:contextualSpacing/>
        <w:jc w:val="both"/>
      </w:pPr>
      <w:r w:rsidRPr="005874DB">
        <w:t>б. расходы по найму жилого помещения</w:t>
      </w:r>
    </w:p>
    <w:p w:rsidR="0093566D" w:rsidRPr="005874DB" w:rsidRDefault="0093566D" w:rsidP="0093566D">
      <w:pPr>
        <w:pStyle w:val="ae"/>
        <w:shd w:val="clear" w:color="auto" w:fill="FFFFFF"/>
        <w:spacing w:before="0" w:beforeAutospacing="0" w:after="150" w:afterAutospacing="0"/>
        <w:contextualSpacing/>
        <w:jc w:val="both"/>
      </w:pPr>
      <w:r w:rsidRPr="005874DB">
        <w:t>в. дополнительные расходы, связанные с проживанием вне места постоянного жительства (суточные)</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г. иные расходы, произведенные работником с разрешения или ведома работодателя</w:t>
      </w:r>
    </w:p>
    <w:p w:rsidR="0093566D" w:rsidRPr="005874DB" w:rsidRDefault="0093566D" w:rsidP="0093566D">
      <w:pPr>
        <w:pStyle w:val="ae"/>
        <w:shd w:val="clear" w:color="auto" w:fill="FFFFFF"/>
        <w:spacing w:before="0" w:beforeAutospacing="0" w:after="150" w:afterAutospacing="0"/>
        <w:contextualSpacing/>
        <w:jc w:val="both"/>
      </w:pPr>
      <w:r w:rsidRPr="005874DB">
        <w:t>19. .Размер минимальной оплаты труда работника устанавливается…</w:t>
      </w:r>
    </w:p>
    <w:p w:rsidR="0093566D" w:rsidRPr="005874DB" w:rsidRDefault="0093566D" w:rsidP="0093566D">
      <w:pPr>
        <w:pStyle w:val="ae"/>
        <w:shd w:val="clear" w:color="auto" w:fill="FFFFFF"/>
        <w:spacing w:before="0" w:beforeAutospacing="0" w:after="150" w:afterAutospacing="0"/>
        <w:contextualSpacing/>
        <w:jc w:val="both"/>
      </w:pPr>
      <w:r w:rsidRPr="005874DB">
        <w:t>а. ТК РФ</w:t>
      </w:r>
    </w:p>
    <w:p w:rsidR="0093566D" w:rsidRPr="005874DB" w:rsidRDefault="0093566D" w:rsidP="0093566D">
      <w:pPr>
        <w:pStyle w:val="ae"/>
        <w:shd w:val="clear" w:color="auto" w:fill="FFFFFF"/>
        <w:spacing w:before="0" w:beforeAutospacing="0" w:after="150" w:afterAutospacing="0"/>
        <w:contextualSpacing/>
        <w:jc w:val="both"/>
      </w:pPr>
      <w:r w:rsidRPr="005874DB">
        <w:t>б. Конституцией РФ</w:t>
      </w:r>
    </w:p>
    <w:p w:rsidR="0093566D" w:rsidRPr="005874DB" w:rsidRDefault="0093566D" w:rsidP="0093566D">
      <w:pPr>
        <w:pStyle w:val="ae"/>
        <w:shd w:val="clear" w:color="auto" w:fill="FFFFFF"/>
        <w:spacing w:before="0" w:beforeAutospacing="0" w:after="150" w:afterAutospacing="0"/>
        <w:contextualSpacing/>
        <w:jc w:val="both"/>
      </w:pPr>
      <w:r w:rsidRPr="005874DB">
        <w:t>в. Федеральным законом</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г. региональным подзаконным актом</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20.</w:t>
      </w:r>
      <w:r w:rsidRPr="005874DB">
        <w:rPr>
          <w:b/>
          <w:bCs/>
        </w:rPr>
        <w:t> </w:t>
      </w:r>
      <w:r w:rsidRPr="005874DB">
        <w:t>Право собственности предполагает…</w:t>
      </w:r>
    </w:p>
    <w:p w:rsidR="0093566D" w:rsidRPr="005874DB" w:rsidRDefault="0093566D" w:rsidP="0093566D">
      <w:pPr>
        <w:pStyle w:val="ae"/>
        <w:shd w:val="clear" w:color="auto" w:fill="FFFFFF"/>
        <w:spacing w:before="0" w:beforeAutospacing="0" w:after="150" w:afterAutospacing="0"/>
        <w:contextualSpacing/>
        <w:jc w:val="both"/>
      </w:pPr>
      <w:r w:rsidRPr="005874DB">
        <w:t>а) владение, пользование, аренда</w:t>
      </w:r>
    </w:p>
    <w:p w:rsidR="0093566D" w:rsidRPr="005874DB" w:rsidRDefault="0093566D" w:rsidP="0093566D">
      <w:pPr>
        <w:pStyle w:val="ae"/>
        <w:shd w:val="clear" w:color="auto" w:fill="FFFFFF"/>
        <w:spacing w:before="0" w:beforeAutospacing="0" w:after="150" w:afterAutospacing="0"/>
        <w:contextualSpacing/>
        <w:jc w:val="both"/>
      </w:pPr>
      <w:r w:rsidRPr="005874DB">
        <w:t>б) владение, распоряжение, аренда</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в) владение, пользование, распоряжение</w:t>
      </w:r>
    </w:p>
    <w:p w:rsidR="0093566D" w:rsidRPr="005874DB" w:rsidRDefault="0093566D" w:rsidP="0093566D">
      <w:pPr>
        <w:pStyle w:val="ae"/>
        <w:shd w:val="clear" w:color="auto" w:fill="FFFFFF"/>
        <w:spacing w:before="0" w:beforeAutospacing="0" w:after="150" w:afterAutospacing="0"/>
        <w:contextualSpacing/>
        <w:jc w:val="both"/>
      </w:pPr>
      <w:r w:rsidRPr="005874DB">
        <w:t>г) покупка, пользование, распоряжение</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21.</w:t>
      </w:r>
      <w:r w:rsidRPr="005874DB">
        <w:rPr>
          <w:b/>
          <w:bCs/>
        </w:rPr>
        <w:t> </w:t>
      </w:r>
      <w:r w:rsidRPr="005874DB">
        <w:t>К существенным условиям договора относится…</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а) предмет договора</w:t>
      </w:r>
    </w:p>
    <w:p w:rsidR="0093566D" w:rsidRPr="005874DB" w:rsidRDefault="0093566D" w:rsidP="0093566D">
      <w:pPr>
        <w:pStyle w:val="ae"/>
        <w:shd w:val="clear" w:color="auto" w:fill="FFFFFF"/>
        <w:spacing w:before="0" w:beforeAutospacing="0" w:after="150" w:afterAutospacing="0"/>
        <w:contextualSpacing/>
        <w:jc w:val="both"/>
      </w:pPr>
      <w:r w:rsidRPr="005874DB">
        <w:t>б) испытательный срок</w:t>
      </w:r>
    </w:p>
    <w:p w:rsidR="0093566D" w:rsidRPr="005874DB" w:rsidRDefault="0093566D" w:rsidP="0093566D">
      <w:pPr>
        <w:pStyle w:val="ae"/>
        <w:shd w:val="clear" w:color="auto" w:fill="FFFFFF"/>
        <w:spacing w:before="0" w:beforeAutospacing="0" w:after="150" w:afterAutospacing="0"/>
        <w:contextualSpacing/>
        <w:jc w:val="both"/>
      </w:pPr>
      <w:r w:rsidRPr="005874DB">
        <w:t>в) форс-мажорные обстоятельства</w:t>
      </w:r>
    </w:p>
    <w:p w:rsidR="0093566D" w:rsidRPr="005874DB" w:rsidRDefault="0093566D" w:rsidP="0093566D">
      <w:pPr>
        <w:pStyle w:val="ae"/>
        <w:shd w:val="clear" w:color="auto" w:fill="FFFFFF"/>
        <w:spacing w:before="0" w:beforeAutospacing="0" w:after="150" w:afterAutospacing="0"/>
        <w:contextualSpacing/>
        <w:jc w:val="both"/>
      </w:pPr>
      <w:r w:rsidRPr="005874DB">
        <w:t>г) передача имущества</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22. Экономические споры по поводу прав и обязанностей, возникших из договора, называются…</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а. договорными</w:t>
      </w:r>
    </w:p>
    <w:p w:rsidR="0093566D" w:rsidRPr="005874DB" w:rsidRDefault="0093566D" w:rsidP="0093566D">
      <w:pPr>
        <w:pStyle w:val="ae"/>
        <w:shd w:val="clear" w:color="auto" w:fill="FFFFFF"/>
        <w:spacing w:before="0" w:beforeAutospacing="0" w:after="150" w:afterAutospacing="0"/>
        <w:contextualSpacing/>
        <w:jc w:val="both"/>
      </w:pPr>
      <w:r w:rsidRPr="005874DB">
        <w:t>б. преддоговорными</w:t>
      </w:r>
    </w:p>
    <w:p w:rsidR="0093566D" w:rsidRPr="005874DB" w:rsidRDefault="0093566D" w:rsidP="0093566D">
      <w:pPr>
        <w:pStyle w:val="ae"/>
        <w:shd w:val="clear" w:color="auto" w:fill="FFFFFF"/>
        <w:spacing w:before="0" w:beforeAutospacing="0" w:after="150" w:afterAutospacing="0"/>
        <w:contextualSpacing/>
        <w:jc w:val="both"/>
      </w:pPr>
      <w:r w:rsidRPr="005874DB">
        <w:t>в. внедоговорными</w:t>
      </w:r>
    </w:p>
    <w:p w:rsidR="0093566D" w:rsidRPr="005874DB" w:rsidRDefault="0093566D" w:rsidP="0093566D">
      <w:pPr>
        <w:pStyle w:val="ae"/>
        <w:shd w:val="clear" w:color="auto" w:fill="FFFFFF"/>
        <w:spacing w:before="0" w:beforeAutospacing="0" w:after="150" w:afterAutospacing="0"/>
        <w:contextualSpacing/>
        <w:jc w:val="both"/>
      </w:pPr>
      <w:r w:rsidRPr="005874DB">
        <w:t>г. внештатными</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23. Трудовой договор – это…</w:t>
      </w:r>
    </w:p>
    <w:p w:rsidR="0093566D" w:rsidRPr="005874DB" w:rsidRDefault="0093566D" w:rsidP="0093566D">
      <w:pPr>
        <w:pStyle w:val="ae"/>
        <w:shd w:val="clear" w:color="auto" w:fill="FFFFFF"/>
        <w:spacing w:before="0" w:beforeAutospacing="0" w:after="150" w:afterAutospacing="0"/>
        <w:contextualSpacing/>
        <w:jc w:val="both"/>
      </w:pPr>
      <w:r w:rsidRPr="005874DB">
        <w:t>а) соглашение между работником и работодателем, по которому работник обязуется выполнять работу по определенной трудовой функции с подчинением внутреннему распорядку, а работодатель обязуется выплачивать заработную плату</w:t>
      </w:r>
    </w:p>
    <w:p w:rsidR="0093566D" w:rsidRPr="005874DB" w:rsidRDefault="0093566D" w:rsidP="0093566D">
      <w:pPr>
        <w:pStyle w:val="ae"/>
        <w:shd w:val="clear" w:color="auto" w:fill="FFFFFF"/>
        <w:spacing w:before="0" w:beforeAutospacing="0" w:after="150" w:afterAutospacing="0"/>
        <w:contextualSpacing/>
        <w:jc w:val="both"/>
      </w:pPr>
      <w:r w:rsidRPr="005874DB">
        <w:t>б) соглашение между работником и работодателем, по которому работник обязуется выполнять работу по определенной трудовой функции, а работодатель обязуется выплачивать заработную плату и обеспечивать условия труда, предусмотренные законом и коллективным договором</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в) соглашение между работником и работодателем, по которому работник обязуется выполнять работу по определенной трудовой функции с подчинением внутреннему распорядку, а работодатель обязуется выплачивать заработную плату и обеспечивать условия труда, предусмотренные законом, коллективным договором и соглашением сторон</w:t>
      </w:r>
    </w:p>
    <w:p w:rsidR="0093566D" w:rsidRPr="005874DB" w:rsidRDefault="0093566D" w:rsidP="0093566D">
      <w:pPr>
        <w:pStyle w:val="ae"/>
        <w:shd w:val="clear" w:color="auto" w:fill="FFFFFF"/>
        <w:spacing w:before="0" w:beforeAutospacing="0" w:after="150" w:afterAutospacing="0"/>
        <w:contextualSpacing/>
        <w:jc w:val="both"/>
      </w:pPr>
      <w:r w:rsidRPr="005874DB">
        <w:t>г. соглашение между</w:t>
      </w:r>
      <w:r w:rsidRPr="005874DB">
        <w:rPr>
          <w:b/>
          <w:bCs/>
        </w:rPr>
        <w:t> </w:t>
      </w:r>
      <w:r w:rsidRPr="005874DB">
        <w:t>работником и работодателем по различным трудовым вопросам</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24. Увольнение работника по инициативе работодателя допускается в случае…</w:t>
      </w:r>
    </w:p>
    <w:p w:rsidR="0093566D" w:rsidRPr="005874DB" w:rsidRDefault="0093566D" w:rsidP="0093566D">
      <w:pPr>
        <w:pStyle w:val="ae"/>
        <w:shd w:val="clear" w:color="auto" w:fill="FFFFFF"/>
        <w:spacing w:before="0" w:beforeAutospacing="0" w:after="150" w:afterAutospacing="0"/>
        <w:contextualSpacing/>
        <w:jc w:val="both"/>
      </w:pPr>
      <w:r w:rsidRPr="005874DB">
        <w:t>а) беременности</w:t>
      </w:r>
    </w:p>
    <w:p w:rsidR="0093566D" w:rsidRPr="005874DB" w:rsidRDefault="0093566D" w:rsidP="0093566D">
      <w:pPr>
        <w:pStyle w:val="ae"/>
        <w:shd w:val="clear" w:color="auto" w:fill="FFFFFF"/>
        <w:spacing w:before="0" w:beforeAutospacing="0" w:after="150" w:afterAutospacing="0"/>
        <w:contextualSpacing/>
        <w:jc w:val="both"/>
      </w:pPr>
      <w:r w:rsidRPr="005874DB">
        <w:t>б) временной нетрудоспособности</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в) появления на работе в нетрезвом состоянии</w:t>
      </w:r>
    </w:p>
    <w:p w:rsidR="0093566D" w:rsidRPr="005874DB" w:rsidRDefault="0093566D" w:rsidP="0093566D">
      <w:pPr>
        <w:pStyle w:val="ae"/>
        <w:shd w:val="clear" w:color="auto" w:fill="FFFFFF"/>
        <w:spacing w:before="0" w:beforeAutospacing="0" w:after="150" w:afterAutospacing="0"/>
        <w:contextualSpacing/>
        <w:jc w:val="both"/>
      </w:pPr>
      <w:r w:rsidRPr="005874DB">
        <w:t>г) командировки</w:t>
      </w:r>
    </w:p>
    <w:p w:rsidR="0093566D" w:rsidRPr="005874DB" w:rsidRDefault="0093566D" w:rsidP="0093566D">
      <w:pPr>
        <w:pStyle w:val="ae"/>
        <w:shd w:val="clear" w:color="auto" w:fill="FFFFFF"/>
        <w:spacing w:before="0" w:beforeAutospacing="0" w:after="150" w:afterAutospacing="0"/>
        <w:contextualSpacing/>
        <w:jc w:val="both"/>
      </w:pPr>
      <w:r w:rsidRPr="005874DB">
        <w:t xml:space="preserve">        25. Дисциплинарная ответственность – это…</w:t>
      </w:r>
    </w:p>
    <w:p w:rsidR="0093566D" w:rsidRPr="005874DB" w:rsidRDefault="0093566D" w:rsidP="0093566D">
      <w:pPr>
        <w:pStyle w:val="ae"/>
        <w:shd w:val="clear" w:color="auto" w:fill="FFFFFF"/>
        <w:spacing w:before="0" w:beforeAutospacing="0" w:after="150" w:afterAutospacing="0"/>
        <w:contextualSpacing/>
        <w:jc w:val="both"/>
      </w:pPr>
      <w:r w:rsidRPr="005874DB">
        <w:t>а) наступление неблагоприятных последствий для работника, виновно причинившего ущерб имуществу работодателя</w:t>
      </w:r>
    </w:p>
    <w:p w:rsidR="0093566D" w:rsidRPr="005874DB" w:rsidRDefault="0093566D" w:rsidP="0093566D">
      <w:pPr>
        <w:pStyle w:val="ae"/>
        <w:shd w:val="clear" w:color="auto" w:fill="FFFFFF"/>
        <w:spacing w:before="0" w:beforeAutospacing="0" w:after="150" w:afterAutospacing="0"/>
        <w:contextualSpacing/>
        <w:jc w:val="both"/>
      </w:pPr>
      <w:r w:rsidRPr="005874DB">
        <w:lastRenderedPageBreak/>
        <w:t>б) наступление неблагоприятных последствий за неисполнение или ненадлежащее исполнение работником своих трудовых обязанностей</w:t>
      </w:r>
    </w:p>
    <w:p w:rsidR="0093566D" w:rsidRPr="005874DB" w:rsidRDefault="0093566D" w:rsidP="0093566D">
      <w:pPr>
        <w:pStyle w:val="ae"/>
        <w:shd w:val="clear" w:color="auto" w:fill="FFFFFF"/>
        <w:spacing w:before="0" w:beforeAutospacing="0" w:after="150" w:afterAutospacing="0"/>
        <w:contextualSpacing/>
        <w:jc w:val="both"/>
      </w:pPr>
      <w:r w:rsidRPr="005874DB">
        <w:t>в) наступление неблагоприятных последствий для работника нарушившего внутренний трудовой распорядок</w:t>
      </w:r>
    </w:p>
    <w:p w:rsidR="0093566D" w:rsidRPr="005874DB" w:rsidRDefault="0093566D" w:rsidP="0093566D">
      <w:pPr>
        <w:pStyle w:val="ae"/>
        <w:shd w:val="clear" w:color="auto" w:fill="FFFFFF"/>
        <w:spacing w:before="0" w:beforeAutospacing="0" w:after="150" w:afterAutospacing="0"/>
        <w:contextualSpacing/>
        <w:jc w:val="both"/>
      </w:pPr>
      <w:r w:rsidRPr="005874DB">
        <w:rPr>
          <w:b/>
          <w:bCs/>
        </w:rPr>
        <w:t>г) наступление неблагоприятных последствий для работника, совершившего правонарушение, в основе которого лежит дисциплинарный проступок</w:t>
      </w:r>
    </w:p>
    <w:p w:rsidR="00F62DD6" w:rsidRDefault="00F62DD6" w:rsidP="00F62DD6">
      <w:pPr>
        <w:autoSpaceDE w:val="0"/>
        <w:autoSpaceDN w:val="0"/>
        <w:adjustRightInd w:val="0"/>
        <w:spacing w:line="360" w:lineRule="auto"/>
        <w:ind w:firstLine="720"/>
        <w:rPr>
          <w:b/>
          <w:kern w:val="16"/>
        </w:rPr>
      </w:pPr>
    </w:p>
    <w:p w:rsidR="00275ADA" w:rsidRDefault="00275ADA" w:rsidP="00275ADA">
      <w:pPr>
        <w:spacing w:line="360" w:lineRule="auto"/>
        <w:jc w:val="both"/>
      </w:pPr>
      <w:r>
        <w:t>Критерии оценки ответов студентов на дифференцированном зачете:</w:t>
      </w:r>
    </w:p>
    <w:p w:rsidR="00275ADA" w:rsidRDefault="00275ADA" w:rsidP="00275ADA">
      <w:pPr>
        <w:spacing w:line="360" w:lineRule="auto"/>
        <w:ind w:firstLine="708"/>
        <w:jc w:val="both"/>
      </w:pPr>
      <w:r>
        <w:t xml:space="preserve">Оценка </w:t>
      </w:r>
      <w:r w:rsidRPr="00275ADA">
        <w:rPr>
          <w:b/>
        </w:rPr>
        <w:t>«отлично»</w:t>
      </w:r>
      <w:r>
        <w:t xml:space="preserve"> ставится, если студент строит ответ логично в соответствии с планом, обнаруживает максимально глубокое знание терминов, понятий, категорий. Устанавливает содержательные межпредметные связи. Развернуто аргументирует свой ответ, приводит убедительные примеры, умеет проводить сравнительный анализ, делает содержательные выводы. Оценка "отлично" выставляется студентам, усвоившим взаимосвязь основных понятий дисциплины в их значении для приобретаемой профессии, проявившим творческие способности в понимании, изложении и использовании учебно-программного материала и дополнительных источников информации. </w:t>
      </w:r>
    </w:p>
    <w:p w:rsidR="00275ADA" w:rsidRDefault="00275ADA" w:rsidP="00275ADA">
      <w:pPr>
        <w:spacing w:line="360" w:lineRule="auto"/>
        <w:ind w:firstLine="708"/>
        <w:jc w:val="both"/>
      </w:pPr>
      <w:r>
        <w:t xml:space="preserve">Оценка </w:t>
      </w:r>
      <w:r w:rsidRPr="00275ADA">
        <w:rPr>
          <w:b/>
        </w:rPr>
        <w:t>«хорошо»</w:t>
      </w:r>
      <w:r>
        <w:t xml:space="preserve"> ставится, если студент строит свой ответ в соответствии с планом. В ответе представлены различные подходы к проблеме, но их обоснование недостаточно полно.  Устанавливает содержательные межпредметные связи. Развернуто аргументирует выдвигаемые положения, приводит убедительные примеры, однако наблюдается некоторая непоследовательность анализа. Выводы правильны. Речь грамотна, используется специальная лексика. Как правило, оценка "хорошо" выставляется студентам, показавшим систематический характер знаний по дисциплине и способным к их самостоятельному пополнению и обновлению в ходе дальнейшей учебной работы и профессиональной деятельности. Демонстрирует знание специальной литературы в рамках учебно-программного материала и дополнительных источников информации. </w:t>
      </w:r>
    </w:p>
    <w:p w:rsidR="00275ADA" w:rsidRDefault="00275ADA" w:rsidP="00275ADA">
      <w:pPr>
        <w:spacing w:line="360" w:lineRule="auto"/>
        <w:ind w:firstLine="708"/>
        <w:jc w:val="both"/>
      </w:pPr>
      <w:r>
        <w:t xml:space="preserve">Оценка </w:t>
      </w:r>
      <w:r w:rsidRPr="00275ADA">
        <w:rPr>
          <w:b/>
        </w:rPr>
        <w:t>«удовлетворительно»</w:t>
      </w:r>
      <w:r>
        <w:t xml:space="preserve"> ставится, если ответ недостаточно логически выстроен, план ответа соблюдается непоследовательно. Студент обнаруживает слабость в развернутом раскрытии специальных понятий. Ответ недостаточно аргументируются, и  носит преимущественно теоретический характер, примеры отсутствуют. Оценки "удовлетворительно" заслуживает студент, обнаруживший знания основного учебно-программного материала в объеме, необходимом для дальнейшей учебы и предстоящей работы по специальности, предусмотренном программой, знакомый с основной литературой, рекомендованной программой. Как правило, оценка "удовлетворительно" выставляется студентам, допустившим погрешности в ответе на зачёте, но обладающим необходимыми знаниями для их устранения под руководством преподавателя.</w:t>
      </w:r>
    </w:p>
    <w:p w:rsidR="00AE3764" w:rsidRPr="00621B9E" w:rsidRDefault="00275ADA" w:rsidP="00621B9E">
      <w:pPr>
        <w:spacing w:line="360" w:lineRule="auto"/>
        <w:ind w:firstLine="708"/>
        <w:jc w:val="both"/>
      </w:pPr>
      <w:r>
        <w:lastRenderedPageBreak/>
        <w:t xml:space="preserve">Оценка </w:t>
      </w:r>
      <w:r w:rsidRPr="00275ADA">
        <w:rPr>
          <w:b/>
        </w:rPr>
        <w:t>«неудовлетворительно»</w:t>
      </w:r>
      <w:r>
        <w:t xml:space="preserve"> выставляется студенту, обнаружившему пробелы в знаниях основного учебно-программного материала, допустившему принципиальные ошибки в ответах на вопросы, предусмотренные программой. Ответ содержит ряд серьезных не</w:t>
      </w:r>
      <w:r w:rsidR="00621B9E">
        <w:t>точностей. Выводы поверхностны.</w:t>
      </w:r>
    </w:p>
    <w:p w:rsidR="00AE3764" w:rsidRDefault="00AE3764">
      <w:pPr>
        <w:rPr>
          <w:b/>
        </w:rPr>
      </w:pPr>
    </w:p>
    <w:p w:rsidR="00AE3764" w:rsidRDefault="00AE3764">
      <w:pPr>
        <w:rPr>
          <w:b/>
        </w:rPr>
      </w:pPr>
    </w:p>
    <w:p w:rsidR="00AE3764" w:rsidRDefault="00AE3764">
      <w:pPr>
        <w:rPr>
          <w:b/>
        </w:rPr>
      </w:pPr>
      <w:r w:rsidRPr="00AE3764">
        <w:rPr>
          <w:b/>
        </w:rPr>
        <w:t>2.</w:t>
      </w:r>
      <w:r>
        <w:rPr>
          <w:b/>
        </w:rPr>
        <w:t xml:space="preserve">2. </w:t>
      </w:r>
      <w:r w:rsidR="00621B9E">
        <w:rPr>
          <w:b/>
        </w:rPr>
        <w:t>2</w:t>
      </w:r>
      <w:r w:rsidRPr="00AE3764">
        <w:rPr>
          <w:b/>
        </w:rPr>
        <w:t xml:space="preserve"> Тестирование </w:t>
      </w:r>
    </w:p>
    <w:p w:rsidR="002372EC" w:rsidRDefault="002372EC" w:rsidP="002372EC">
      <w:pPr>
        <w:rPr>
          <w:b/>
        </w:rPr>
      </w:pPr>
    </w:p>
    <w:p w:rsidR="002372EC" w:rsidRPr="002372EC" w:rsidRDefault="00C23FCC" w:rsidP="002372EC">
      <w:pPr>
        <w:jc w:val="center"/>
        <w:rPr>
          <w:b/>
        </w:rPr>
      </w:pPr>
      <w:r>
        <w:rPr>
          <w:b/>
        </w:rPr>
        <w:t xml:space="preserve">Тема </w:t>
      </w:r>
      <w:r w:rsidR="002372EC" w:rsidRPr="002372EC">
        <w:rPr>
          <w:b/>
        </w:rPr>
        <w:t>«Производительность труда на производственном предприятии питани</w:t>
      </w:r>
      <w:r w:rsidR="002372EC">
        <w:rPr>
          <w:b/>
        </w:rPr>
        <w:t>и: понятие, показатели, функции</w:t>
      </w:r>
      <w:r w:rsidR="002372EC" w:rsidRPr="002372EC">
        <w:rPr>
          <w:b/>
        </w:rPr>
        <w:t>»</w:t>
      </w:r>
    </w:p>
    <w:p w:rsidR="002372EC" w:rsidRPr="002372EC" w:rsidRDefault="002372EC" w:rsidP="002372EC">
      <w:pPr>
        <w:rPr>
          <w:b/>
        </w:rPr>
      </w:pPr>
    </w:p>
    <w:p w:rsidR="002372EC" w:rsidRPr="002372EC" w:rsidRDefault="002372EC" w:rsidP="002372EC">
      <w:r w:rsidRPr="002372EC">
        <w:rPr>
          <w:b/>
        </w:rPr>
        <w:t xml:space="preserve">Инструкция: </w:t>
      </w:r>
      <w:r w:rsidRPr="002372EC">
        <w:t>Пре</w:t>
      </w:r>
      <w:r>
        <w:t>длагаемый тест имеет 9 заданий.</w:t>
      </w:r>
    </w:p>
    <w:p w:rsidR="002372EC" w:rsidRPr="002372EC" w:rsidRDefault="002372EC" w:rsidP="002372EC">
      <w:r w:rsidRPr="002372EC">
        <w:t>На его выполнение отводится 10 минут. Внимательно читайте задание.</w:t>
      </w:r>
    </w:p>
    <w:p w:rsidR="002372EC" w:rsidRPr="002372EC" w:rsidRDefault="002372EC" w:rsidP="002372EC">
      <w:pPr>
        <w:rPr>
          <w:b/>
        </w:rPr>
      </w:pPr>
    </w:p>
    <w:p w:rsidR="002372EC" w:rsidRPr="002372EC" w:rsidRDefault="002372EC" w:rsidP="002372EC">
      <w:pPr>
        <w:rPr>
          <w:b/>
        </w:rPr>
      </w:pPr>
      <w:r w:rsidRPr="002372EC">
        <w:rPr>
          <w:b/>
        </w:rPr>
        <w:t>Выберите правильные ответы</w:t>
      </w:r>
    </w:p>
    <w:p w:rsidR="002372EC" w:rsidRPr="002372EC" w:rsidRDefault="002372EC" w:rsidP="002372EC">
      <w:pPr>
        <w:rPr>
          <w:b/>
        </w:rPr>
      </w:pPr>
    </w:p>
    <w:p w:rsidR="002372EC" w:rsidRPr="002372EC" w:rsidRDefault="002372EC" w:rsidP="002372EC">
      <w:pPr>
        <w:rPr>
          <w:b/>
        </w:rPr>
      </w:pPr>
      <w:r w:rsidRPr="002372EC">
        <w:rPr>
          <w:b/>
        </w:rPr>
        <w:t>ВАРИАНТ 1</w:t>
      </w:r>
    </w:p>
    <w:p w:rsidR="002372EC" w:rsidRPr="002372EC" w:rsidRDefault="002372EC" w:rsidP="002372EC">
      <w:pPr>
        <w:rPr>
          <w:b/>
        </w:rPr>
      </w:pPr>
    </w:p>
    <w:p w:rsidR="002372EC" w:rsidRPr="002372EC" w:rsidRDefault="002372EC" w:rsidP="002372EC">
      <w:pPr>
        <w:rPr>
          <w:b/>
        </w:rPr>
      </w:pPr>
      <w:r>
        <w:rPr>
          <w:b/>
        </w:rPr>
        <w:t>Для чего предназначено ПОП?</w:t>
      </w:r>
    </w:p>
    <w:p w:rsidR="002372EC" w:rsidRPr="002372EC" w:rsidRDefault="002372EC" w:rsidP="002372EC">
      <w:r w:rsidRPr="002372EC">
        <w:t>А) предприятие, предназначенное для производства кулинарной продукции, мучных кондитерских изделий и булочных изделий, их реализац</w:t>
      </w:r>
      <w:r>
        <w:t>ия и организация их потребления</w:t>
      </w:r>
    </w:p>
    <w:p w:rsidR="002372EC" w:rsidRPr="002372EC" w:rsidRDefault="002372EC" w:rsidP="002372EC">
      <w:r w:rsidRPr="002372EC">
        <w:t>Б) предприятие, предназначенное для вы</w:t>
      </w:r>
      <w:r>
        <w:t>пуска п\ф из мяса, рыбы, овощей</w:t>
      </w:r>
    </w:p>
    <w:p w:rsidR="002372EC" w:rsidRPr="002372EC" w:rsidRDefault="002372EC" w:rsidP="002372EC">
      <w:r w:rsidRPr="002372EC">
        <w:t>В) предприятие, обслуживающие только школьников, студентов, рабочих.</w:t>
      </w:r>
    </w:p>
    <w:p w:rsidR="002372EC" w:rsidRPr="002372EC" w:rsidRDefault="002372EC" w:rsidP="002372EC"/>
    <w:p w:rsidR="002372EC" w:rsidRPr="002372EC" w:rsidRDefault="002372EC" w:rsidP="002372EC">
      <w:pPr>
        <w:rPr>
          <w:b/>
        </w:rPr>
      </w:pPr>
      <w:r>
        <w:rPr>
          <w:b/>
        </w:rPr>
        <w:t>2. Назовите признаки классов:</w:t>
      </w:r>
    </w:p>
    <w:p w:rsidR="002372EC" w:rsidRPr="002372EC" w:rsidRDefault="002372EC" w:rsidP="002372EC">
      <w:r>
        <w:t>А) люкс, фирма</w:t>
      </w:r>
    </w:p>
    <w:p w:rsidR="002372EC" w:rsidRPr="002372EC" w:rsidRDefault="002372EC" w:rsidP="002372EC">
      <w:r>
        <w:t>Б) люкс, высший, первый</w:t>
      </w:r>
    </w:p>
    <w:p w:rsidR="002372EC" w:rsidRPr="002372EC" w:rsidRDefault="002372EC" w:rsidP="002372EC">
      <w:r>
        <w:t>В) оригинальность, высший</w:t>
      </w:r>
    </w:p>
    <w:p w:rsidR="002372EC" w:rsidRPr="002372EC" w:rsidRDefault="002372EC" w:rsidP="002372EC">
      <w:r w:rsidRPr="002372EC">
        <w:t>Г) первый, класс</w:t>
      </w:r>
    </w:p>
    <w:p w:rsidR="002372EC" w:rsidRPr="002372EC" w:rsidRDefault="002372EC" w:rsidP="002372EC">
      <w:pPr>
        <w:rPr>
          <w:b/>
        </w:rPr>
      </w:pPr>
    </w:p>
    <w:p w:rsidR="002372EC" w:rsidRPr="002372EC" w:rsidRDefault="002372EC" w:rsidP="002372EC">
      <w:pPr>
        <w:rPr>
          <w:b/>
        </w:rPr>
      </w:pPr>
      <w:r w:rsidRPr="002372EC">
        <w:rPr>
          <w:b/>
        </w:rPr>
        <w:t>3. Товародвижение – это транспортировка ______________ о т мест их пр</w:t>
      </w:r>
      <w:r>
        <w:rPr>
          <w:b/>
        </w:rPr>
        <w:t>оизводства до мест потребления.</w:t>
      </w:r>
    </w:p>
    <w:p w:rsidR="002372EC" w:rsidRPr="002372EC" w:rsidRDefault="002372EC" w:rsidP="002372EC">
      <w:r>
        <w:t>А) цен</w:t>
      </w:r>
    </w:p>
    <w:p w:rsidR="002372EC" w:rsidRPr="002372EC" w:rsidRDefault="002372EC" w:rsidP="002372EC">
      <w:r>
        <w:t>Б) тары</w:t>
      </w:r>
    </w:p>
    <w:p w:rsidR="002372EC" w:rsidRPr="002372EC" w:rsidRDefault="002372EC" w:rsidP="002372EC">
      <w:r>
        <w:t>В) товаров</w:t>
      </w:r>
    </w:p>
    <w:p w:rsidR="002372EC" w:rsidRPr="002372EC" w:rsidRDefault="002372EC" w:rsidP="002372EC">
      <w:r w:rsidRPr="002372EC">
        <w:t>Г) возврата</w:t>
      </w:r>
    </w:p>
    <w:p w:rsidR="002372EC" w:rsidRPr="002372EC" w:rsidRDefault="002372EC" w:rsidP="002372EC">
      <w:pPr>
        <w:rPr>
          <w:b/>
        </w:rPr>
      </w:pPr>
    </w:p>
    <w:p w:rsidR="002372EC" w:rsidRPr="002372EC" w:rsidRDefault="002372EC" w:rsidP="002372EC">
      <w:pPr>
        <w:rPr>
          <w:b/>
        </w:rPr>
      </w:pPr>
      <w:r w:rsidRPr="002372EC">
        <w:rPr>
          <w:b/>
        </w:rPr>
        <w:t>4.Договор – это соглашение двух или нескольких лиц об установлении, изменении или _________________ гражданских прав и обязанностей.</w:t>
      </w:r>
    </w:p>
    <w:p w:rsidR="002372EC" w:rsidRPr="002372EC" w:rsidRDefault="002372EC" w:rsidP="002372EC">
      <w:pPr>
        <w:rPr>
          <w:b/>
        </w:rPr>
      </w:pPr>
    </w:p>
    <w:p w:rsidR="002372EC" w:rsidRPr="002372EC" w:rsidRDefault="002372EC" w:rsidP="002372EC">
      <w:pPr>
        <w:rPr>
          <w:b/>
        </w:rPr>
      </w:pPr>
      <w:r w:rsidRPr="002372EC">
        <w:rPr>
          <w:b/>
        </w:rPr>
        <w:t>5. К сопроводительным документам не относят:</w:t>
      </w:r>
    </w:p>
    <w:p w:rsidR="002372EC" w:rsidRPr="002372EC" w:rsidRDefault="002372EC" w:rsidP="002372EC">
      <w:pPr>
        <w:rPr>
          <w:b/>
        </w:rPr>
      </w:pPr>
    </w:p>
    <w:p w:rsidR="002372EC" w:rsidRPr="002372EC" w:rsidRDefault="002372EC" w:rsidP="002372EC">
      <w:r>
        <w:t>А)счет -фактуру</w:t>
      </w:r>
    </w:p>
    <w:p w:rsidR="002372EC" w:rsidRPr="002372EC" w:rsidRDefault="002372EC" w:rsidP="002372EC">
      <w:r>
        <w:t>Б) накладную</w:t>
      </w:r>
    </w:p>
    <w:p w:rsidR="002372EC" w:rsidRPr="002372EC" w:rsidRDefault="002372EC" w:rsidP="002372EC">
      <w:r w:rsidRPr="002372EC">
        <w:t>В)т</w:t>
      </w:r>
      <w:r>
        <w:t>оварно – транспортную накладную</w:t>
      </w:r>
    </w:p>
    <w:p w:rsidR="002372EC" w:rsidRPr="002372EC" w:rsidRDefault="002372EC" w:rsidP="002372EC">
      <w:r w:rsidRPr="002372EC">
        <w:t>Г) приходной ордер</w:t>
      </w:r>
    </w:p>
    <w:p w:rsidR="002372EC" w:rsidRPr="002372EC" w:rsidRDefault="002372EC" w:rsidP="002372EC">
      <w:pPr>
        <w:rPr>
          <w:b/>
        </w:rPr>
      </w:pPr>
    </w:p>
    <w:p w:rsidR="002372EC" w:rsidRPr="002372EC" w:rsidRDefault="002372EC" w:rsidP="002372EC">
      <w:pPr>
        <w:rPr>
          <w:b/>
        </w:rPr>
      </w:pPr>
      <w:r w:rsidRPr="002372EC">
        <w:rPr>
          <w:b/>
        </w:rPr>
        <w:t>6. Контроль за качеством пищи называется ____________________</w:t>
      </w:r>
    </w:p>
    <w:p w:rsidR="002372EC" w:rsidRPr="002372EC" w:rsidRDefault="002372EC" w:rsidP="002372EC">
      <w:pPr>
        <w:rPr>
          <w:b/>
        </w:rPr>
      </w:pPr>
    </w:p>
    <w:p w:rsidR="002372EC" w:rsidRPr="002372EC" w:rsidRDefault="002372EC" w:rsidP="002372EC">
      <w:r w:rsidRPr="002372EC">
        <w:t>А) бракеражем поступившим товаром</w:t>
      </w:r>
    </w:p>
    <w:p w:rsidR="002372EC" w:rsidRPr="002372EC" w:rsidRDefault="002372EC" w:rsidP="002372EC">
      <w:r w:rsidRPr="002372EC">
        <w:lastRenderedPageBreak/>
        <w:t>Б) бракеражем готовой продукции</w:t>
      </w:r>
    </w:p>
    <w:p w:rsidR="002372EC" w:rsidRPr="002372EC" w:rsidRDefault="002372EC" w:rsidP="002372EC">
      <w:r w:rsidRPr="002372EC">
        <w:t>В) бракеражем п\ф</w:t>
      </w:r>
    </w:p>
    <w:p w:rsidR="002372EC" w:rsidRPr="002372EC" w:rsidRDefault="002372EC" w:rsidP="002372EC">
      <w:r w:rsidRPr="002372EC">
        <w:t>Г)приходной ордер</w:t>
      </w:r>
    </w:p>
    <w:p w:rsidR="002372EC" w:rsidRPr="002372EC" w:rsidRDefault="002372EC" w:rsidP="002372EC"/>
    <w:p w:rsidR="002372EC" w:rsidRPr="002372EC" w:rsidRDefault="002372EC" w:rsidP="002372EC">
      <w:pPr>
        <w:rPr>
          <w:b/>
        </w:rPr>
      </w:pPr>
      <w:r w:rsidRPr="002372EC">
        <w:rPr>
          <w:b/>
        </w:rPr>
        <w:t>7. Общедоступные столовые предназначены для обеспечен</w:t>
      </w:r>
      <w:r>
        <w:rPr>
          <w:b/>
        </w:rPr>
        <w:t>ия продукцией массового спроса:</w:t>
      </w:r>
    </w:p>
    <w:p w:rsidR="002372EC" w:rsidRPr="002372EC" w:rsidRDefault="002372EC" w:rsidP="002372EC">
      <w:r>
        <w:t>А) завтраками</w:t>
      </w:r>
    </w:p>
    <w:p w:rsidR="002372EC" w:rsidRPr="002372EC" w:rsidRDefault="002372EC" w:rsidP="002372EC">
      <w:r>
        <w:t>Б)обедами</w:t>
      </w:r>
    </w:p>
    <w:p w:rsidR="002372EC" w:rsidRPr="002372EC" w:rsidRDefault="002372EC" w:rsidP="002372EC">
      <w:r>
        <w:t>В)ужинами</w:t>
      </w:r>
    </w:p>
    <w:p w:rsidR="002372EC" w:rsidRPr="002372EC" w:rsidRDefault="002372EC" w:rsidP="002372EC">
      <w:r w:rsidRPr="002372EC">
        <w:t>Г)коктейлем</w:t>
      </w:r>
    </w:p>
    <w:p w:rsidR="002372EC" w:rsidRPr="002372EC" w:rsidRDefault="002372EC" w:rsidP="002372EC"/>
    <w:p w:rsidR="002372EC" w:rsidRPr="002372EC" w:rsidRDefault="002372EC" w:rsidP="002372EC">
      <w:pPr>
        <w:rPr>
          <w:b/>
        </w:rPr>
      </w:pPr>
      <w:r>
        <w:rPr>
          <w:b/>
        </w:rPr>
        <w:t>8. Какие ПОП делятся на классы:</w:t>
      </w:r>
    </w:p>
    <w:p w:rsidR="002372EC" w:rsidRPr="002372EC" w:rsidRDefault="002372EC" w:rsidP="002372EC">
      <w:r>
        <w:t>А)бары</w:t>
      </w:r>
    </w:p>
    <w:p w:rsidR="002372EC" w:rsidRPr="002372EC" w:rsidRDefault="002372EC" w:rsidP="002372EC">
      <w:r w:rsidRPr="002372EC">
        <w:t>Б) ресто</w:t>
      </w:r>
      <w:r>
        <w:t>раны</w:t>
      </w:r>
    </w:p>
    <w:p w:rsidR="002372EC" w:rsidRPr="002372EC" w:rsidRDefault="002372EC" w:rsidP="002372EC">
      <w:r>
        <w:t>В)кафе</w:t>
      </w:r>
    </w:p>
    <w:p w:rsidR="002372EC" w:rsidRPr="002372EC" w:rsidRDefault="002372EC" w:rsidP="002372EC">
      <w:r w:rsidRPr="002372EC">
        <w:t>Г)столовые</w:t>
      </w:r>
    </w:p>
    <w:p w:rsidR="002372EC" w:rsidRPr="002372EC" w:rsidRDefault="002372EC" w:rsidP="002372EC">
      <w:pPr>
        <w:rPr>
          <w:b/>
        </w:rPr>
      </w:pPr>
    </w:p>
    <w:p w:rsidR="002372EC" w:rsidRPr="002372EC" w:rsidRDefault="002372EC" w:rsidP="002372EC">
      <w:pPr>
        <w:rPr>
          <w:b/>
        </w:rPr>
      </w:pPr>
      <w:r>
        <w:rPr>
          <w:b/>
        </w:rPr>
        <w:t>9. Назовите основные типы ПОП:</w:t>
      </w:r>
    </w:p>
    <w:p w:rsidR="002372EC" w:rsidRPr="002372EC" w:rsidRDefault="002372EC" w:rsidP="002372EC">
      <w:r w:rsidRPr="002372EC">
        <w:t>А)пиццерия, вагоны- рестораны</w:t>
      </w:r>
    </w:p>
    <w:p w:rsidR="002372EC" w:rsidRPr="002372EC" w:rsidRDefault="002372EC" w:rsidP="002372EC">
      <w:r w:rsidRPr="002372EC">
        <w:t>Б) блинная, буфеты, кафетерий</w:t>
      </w:r>
    </w:p>
    <w:p w:rsidR="002372EC" w:rsidRPr="002372EC" w:rsidRDefault="002372EC" w:rsidP="002372EC">
      <w:r w:rsidRPr="002372EC">
        <w:t>В) рестораны, бары, столовые, кафе, закусочные</w:t>
      </w:r>
    </w:p>
    <w:p w:rsidR="002372EC" w:rsidRPr="002372EC" w:rsidRDefault="002372EC" w:rsidP="002372EC">
      <w:r w:rsidRPr="002372EC">
        <w:t>Г)чайная, бистро, чебуречные</w:t>
      </w:r>
    </w:p>
    <w:p w:rsidR="002372EC" w:rsidRPr="002372EC" w:rsidRDefault="002372EC" w:rsidP="002372EC">
      <w:pPr>
        <w:rPr>
          <w:b/>
        </w:rPr>
      </w:pPr>
    </w:p>
    <w:p w:rsidR="002372EC" w:rsidRDefault="002372EC" w:rsidP="002372EC">
      <w:pPr>
        <w:rPr>
          <w:b/>
        </w:rPr>
      </w:pPr>
      <w:r w:rsidRPr="002372EC">
        <w:rPr>
          <w:b/>
        </w:rPr>
        <w:t>Эталон ответов.</w:t>
      </w:r>
    </w:p>
    <w:tbl>
      <w:tblPr>
        <w:tblStyle w:val="a5"/>
        <w:tblW w:w="0" w:type="auto"/>
        <w:tblLook w:val="04A0" w:firstRow="1" w:lastRow="0" w:firstColumn="1" w:lastColumn="0" w:noHBand="0" w:noVBand="1"/>
      </w:tblPr>
      <w:tblGrid>
        <w:gridCol w:w="1995"/>
        <w:gridCol w:w="2790"/>
        <w:gridCol w:w="2385"/>
      </w:tblGrid>
      <w:tr w:rsidR="002372EC" w:rsidTr="002372EC">
        <w:tc>
          <w:tcPr>
            <w:tcW w:w="1995" w:type="dxa"/>
          </w:tcPr>
          <w:p w:rsidR="002372EC" w:rsidRDefault="002372EC" w:rsidP="002372EC">
            <w:pPr>
              <w:rPr>
                <w:b/>
              </w:rPr>
            </w:pPr>
            <w:r>
              <w:rPr>
                <w:b/>
              </w:rPr>
              <w:t>1)а</w:t>
            </w:r>
          </w:p>
        </w:tc>
        <w:tc>
          <w:tcPr>
            <w:tcW w:w="2790" w:type="dxa"/>
          </w:tcPr>
          <w:p w:rsidR="002372EC" w:rsidRDefault="002372EC" w:rsidP="00C23FCC">
            <w:pPr>
              <w:rPr>
                <w:b/>
              </w:rPr>
            </w:pPr>
            <w:r>
              <w:rPr>
                <w:b/>
              </w:rPr>
              <w:t>5) А, б, в,</w:t>
            </w:r>
          </w:p>
        </w:tc>
        <w:tc>
          <w:tcPr>
            <w:tcW w:w="2385" w:type="dxa"/>
          </w:tcPr>
          <w:p w:rsidR="002372EC" w:rsidRDefault="002372EC" w:rsidP="002372EC">
            <w:pPr>
              <w:rPr>
                <w:b/>
              </w:rPr>
            </w:pPr>
            <w:r>
              <w:rPr>
                <w:b/>
              </w:rPr>
              <w:t>9)В</w:t>
            </w:r>
          </w:p>
        </w:tc>
      </w:tr>
      <w:tr w:rsidR="002372EC" w:rsidTr="002372EC">
        <w:tc>
          <w:tcPr>
            <w:tcW w:w="1995" w:type="dxa"/>
          </w:tcPr>
          <w:p w:rsidR="002372EC" w:rsidRDefault="002372EC" w:rsidP="002372EC">
            <w:pPr>
              <w:rPr>
                <w:b/>
              </w:rPr>
            </w:pPr>
            <w:r>
              <w:rPr>
                <w:b/>
              </w:rPr>
              <w:t>2) б</w:t>
            </w:r>
          </w:p>
        </w:tc>
        <w:tc>
          <w:tcPr>
            <w:tcW w:w="2790" w:type="dxa"/>
          </w:tcPr>
          <w:p w:rsidR="002372EC" w:rsidRDefault="002372EC" w:rsidP="00C23FCC">
            <w:pPr>
              <w:rPr>
                <w:b/>
              </w:rPr>
            </w:pPr>
            <w:r>
              <w:rPr>
                <w:b/>
              </w:rPr>
              <w:t>6) Б</w:t>
            </w:r>
          </w:p>
        </w:tc>
        <w:tc>
          <w:tcPr>
            <w:tcW w:w="2385" w:type="dxa"/>
          </w:tcPr>
          <w:p w:rsidR="002372EC" w:rsidRDefault="002372EC" w:rsidP="002372EC">
            <w:pPr>
              <w:rPr>
                <w:b/>
              </w:rPr>
            </w:pPr>
          </w:p>
        </w:tc>
      </w:tr>
      <w:tr w:rsidR="002372EC" w:rsidTr="002372EC">
        <w:tc>
          <w:tcPr>
            <w:tcW w:w="1995" w:type="dxa"/>
          </w:tcPr>
          <w:p w:rsidR="002372EC" w:rsidRDefault="002372EC" w:rsidP="002372EC">
            <w:pPr>
              <w:rPr>
                <w:b/>
              </w:rPr>
            </w:pPr>
            <w:r>
              <w:rPr>
                <w:b/>
              </w:rPr>
              <w:t>3) товаров</w:t>
            </w:r>
          </w:p>
        </w:tc>
        <w:tc>
          <w:tcPr>
            <w:tcW w:w="2790" w:type="dxa"/>
          </w:tcPr>
          <w:p w:rsidR="002372EC" w:rsidRDefault="002372EC" w:rsidP="002372EC">
            <w:pPr>
              <w:rPr>
                <w:b/>
              </w:rPr>
            </w:pPr>
            <w:r>
              <w:rPr>
                <w:b/>
              </w:rPr>
              <w:t>7) А, б, в</w:t>
            </w:r>
          </w:p>
        </w:tc>
        <w:tc>
          <w:tcPr>
            <w:tcW w:w="2385" w:type="dxa"/>
          </w:tcPr>
          <w:p w:rsidR="002372EC" w:rsidRDefault="002372EC" w:rsidP="002372EC">
            <w:pPr>
              <w:rPr>
                <w:b/>
              </w:rPr>
            </w:pPr>
          </w:p>
        </w:tc>
      </w:tr>
      <w:tr w:rsidR="002372EC" w:rsidTr="002372EC">
        <w:tc>
          <w:tcPr>
            <w:tcW w:w="1995" w:type="dxa"/>
          </w:tcPr>
          <w:p w:rsidR="002372EC" w:rsidRDefault="002372EC" w:rsidP="002372EC">
            <w:pPr>
              <w:rPr>
                <w:b/>
              </w:rPr>
            </w:pPr>
            <w:r>
              <w:rPr>
                <w:b/>
              </w:rPr>
              <w:t>4)Прекрашении</w:t>
            </w:r>
          </w:p>
        </w:tc>
        <w:tc>
          <w:tcPr>
            <w:tcW w:w="2790" w:type="dxa"/>
          </w:tcPr>
          <w:p w:rsidR="002372EC" w:rsidRDefault="002372EC" w:rsidP="002372EC">
            <w:pPr>
              <w:rPr>
                <w:b/>
              </w:rPr>
            </w:pPr>
            <w:r>
              <w:rPr>
                <w:b/>
              </w:rPr>
              <w:t>8)А, б</w:t>
            </w:r>
          </w:p>
        </w:tc>
        <w:tc>
          <w:tcPr>
            <w:tcW w:w="2385" w:type="dxa"/>
          </w:tcPr>
          <w:p w:rsidR="002372EC" w:rsidRDefault="002372EC" w:rsidP="002372EC">
            <w:pPr>
              <w:rPr>
                <w:b/>
              </w:rPr>
            </w:pPr>
          </w:p>
        </w:tc>
      </w:tr>
    </w:tbl>
    <w:p w:rsidR="002372EC" w:rsidRPr="002372EC" w:rsidRDefault="002372EC" w:rsidP="002372EC">
      <w:pPr>
        <w:rPr>
          <w:b/>
        </w:rPr>
      </w:pPr>
    </w:p>
    <w:p w:rsidR="002372EC" w:rsidRPr="002372EC" w:rsidRDefault="002372EC" w:rsidP="002372EC">
      <w:pPr>
        <w:rPr>
          <w:b/>
        </w:rPr>
      </w:pPr>
    </w:p>
    <w:p w:rsidR="002372EC" w:rsidRPr="002372EC" w:rsidRDefault="002372EC" w:rsidP="002372EC">
      <w:pPr>
        <w:rPr>
          <w:b/>
        </w:rPr>
      </w:pPr>
    </w:p>
    <w:p w:rsidR="002372EC" w:rsidRPr="002372EC" w:rsidRDefault="002372EC" w:rsidP="002372EC">
      <w:pPr>
        <w:rPr>
          <w:b/>
        </w:rPr>
      </w:pPr>
    </w:p>
    <w:p w:rsidR="00C23FCC" w:rsidRPr="00C23FCC" w:rsidRDefault="00C23FCC" w:rsidP="00C23FCC">
      <w:pPr>
        <w:jc w:val="center"/>
        <w:rPr>
          <w:b/>
        </w:rPr>
      </w:pPr>
      <w:r w:rsidRPr="00C23FCC">
        <w:rPr>
          <w:b/>
        </w:rPr>
        <w:t>Тема: Показатели деятельности, их экономическая характеристика</w:t>
      </w:r>
    </w:p>
    <w:p w:rsidR="00C23FCC" w:rsidRPr="00C23FCC" w:rsidRDefault="00C23FCC" w:rsidP="00C23FCC">
      <w:pPr>
        <w:pStyle w:val="aa"/>
        <w:numPr>
          <w:ilvl w:val="1"/>
          <w:numId w:val="27"/>
        </w:numPr>
        <w:tabs>
          <w:tab w:val="clear" w:pos="1440"/>
          <w:tab w:val="num" w:pos="1276"/>
        </w:tabs>
        <w:ind w:left="993"/>
      </w:pPr>
      <w:r w:rsidRPr="00C23FCC">
        <w:t>Основные производственные фонды участвуют:</w:t>
      </w:r>
    </w:p>
    <w:p w:rsidR="00C23FCC" w:rsidRPr="00C23FCC" w:rsidRDefault="00C23FCC" w:rsidP="00C23FCC">
      <w:r w:rsidRPr="00C23FCC">
        <w:t>а) в одном производственном цикле;</w:t>
      </w:r>
    </w:p>
    <w:p w:rsidR="00C23FCC" w:rsidRPr="00C23FCC" w:rsidRDefault="00C23FCC" w:rsidP="00C23FCC">
      <w:r w:rsidRPr="00C23FCC">
        <w:t>б) во многих производственных циклах;</w:t>
      </w:r>
    </w:p>
    <w:p w:rsidR="00C23FCC" w:rsidRPr="00C23FCC" w:rsidRDefault="00C23FCC" w:rsidP="00C23FCC">
      <w:r w:rsidRPr="00C23FCC">
        <w:t>в) в трёх производственных циклах;</w:t>
      </w:r>
    </w:p>
    <w:p w:rsidR="00C23FCC" w:rsidRPr="00C23FCC" w:rsidRDefault="00C23FCC" w:rsidP="00C23FCC">
      <w:r w:rsidRPr="00C23FCC">
        <w:t>г) не участвуют.</w:t>
      </w:r>
    </w:p>
    <w:p w:rsidR="00C23FCC" w:rsidRPr="00C23FCC" w:rsidRDefault="00C23FCC" w:rsidP="00C23FCC">
      <w:pPr>
        <w:ind w:firstLine="708"/>
      </w:pPr>
      <w:r w:rsidRPr="00C23FCC">
        <w:t>2. Для классификации основных фондов на предприятии применяют:</w:t>
      </w:r>
    </w:p>
    <w:p w:rsidR="00C23FCC" w:rsidRPr="00C23FCC" w:rsidRDefault="00C23FCC" w:rsidP="00C23FCC">
      <w:r w:rsidRPr="00C23FCC">
        <w:t>а) учётную политику предприятия;</w:t>
      </w:r>
    </w:p>
    <w:p w:rsidR="00C23FCC" w:rsidRPr="00C23FCC" w:rsidRDefault="00C23FCC" w:rsidP="00C23FCC">
      <w:r w:rsidRPr="00C23FCC">
        <w:t>б) ФЗ «о бухгалтерском учёте» No 129 от 21 ноября 1996г.;</w:t>
      </w:r>
    </w:p>
    <w:p w:rsidR="00C23FCC" w:rsidRPr="00C23FCC" w:rsidRDefault="00C23FCC" w:rsidP="00C23FCC">
      <w:r w:rsidRPr="00C23FCC">
        <w:t>в) Общероссийский классификатор основных фондов;</w:t>
      </w:r>
    </w:p>
    <w:p w:rsidR="00C23FCC" w:rsidRPr="00C23FCC" w:rsidRDefault="00C23FCC" w:rsidP="00C23FCC">
      <w:r w:rsidRPr="00C23FCC">
        <w:t>г) ПБУ.</w:t>
      </w:r>
    </w:p>
    <w:p w:rsidR="00C23FCC" w:rsidRPr="00C23FCC" w:rsidRDefault="00C23FCC" w:rsidP="00C23FCC">
      <w:pPr>
        <w:ind w:firstLine="708"/>
      </w:pPr>
      <w:r w:rsidRPr="00C23FCC">
        <w:t>3. Для управления основным капиталом первостепенное значение имеет:</w:t>
      </w:r>
    </w:p>
    <w:p w:rsidR="00C23FCC" w:rsidRPr="00C23FCC" w:rsidRDefault="00C23FCC" w:rsidP="00C23FCC">
      <w:r w:rsidRPr="00C23FCC">
        <w:t>а) функционально-групповая группировка ОФ;</w:t>
      </w:r>
    </w:p>
    <w:p w:rsidR="00C23FCC" w:rsidRPr="00C23FCC" w:rsidRDefault="00C23FCC" w:rsidP="00C23FCC">
      <w:r w:rsidRPr="00C23FCC">
        <w:t>б) группировка по отраслевому признаку;</w:t>
      </w:r>
    </w:p>
    <w:p w:rsidR="00C23FCC" w:rsidRPr="00C23FCC" w:rsidRDefault="00C23FCC" w:rsidP="00C23FCC">
      <w:r w:rsidRPr="00C23FCC">
        <w:t>в) группировка по возрастной структуре;</w:t>
      </w:r>
    </w:p>
    <w:p w:rsidR="00C23FCC" w:rsidRPr="00C23FCC" w:rsidRDefault="00C23FCC" w:rsidP="00C23FCC">
      <w:r w:rsidRPr="00C23FCC">
        <w:t>г) группировка по стоимости ОФ.</w:t>
      </w:r>
    </w:p>
    <w:p w:rsidR="00C23FCC" w:rsidRPr="00C23FCC" w:rsidRDefault="00C23FCC" w:rsidP="00C23FCC">
      <w:pPr>
        <w:ind w:firstLine="708"/>
      </w:pPr>
      <w:r w:rsidRPr="00C23FCC">
        <w:t>4. Учёт основных фондов на предприятии ведётся:</w:t>
      </w:r>
    </w:p>
    <w:p w:rsidR="00C23FCC" w:rsidRPr="00C23FCC" w:rsidRDefault="00C23FCC" w:rsidP="00C23FCC">
      <w:r w:rsidRPr="00C23FCC">
        <w:t>а) только в натуральной форме;</w:t>
      </w:r>
    </w:p>
    <w:p w:rsidR="00C23FCC" w:rsidRPr="00C23FCC" w:rsidRDefault="00C23FCC" w:rsidP="00C23FCC">
      <w:r w:rsidRPr="00C23FCC">
        <w:t>б) только в стоимостной форме;</w:t>
      </w:r>
    </w:p>
    <w:p w:rsidR="00C23FCC" w:rsidRPr="00C23FCC" w:rsidRDefault="00C23FCC" w:rsidP="00C23FCC">
      <w:r w:rsidRPr="00C23FCC">
        <w:t>в) в натуральной и стоимостной форме по каждому объекту ОФ;</w:t>
      </w:r>
    </w:p>
    <w:p w:rsidR="00C23FCC" w:rsidRPr="00C23FCC" w:rsidRDefault="00C23FCC" w:rsidP="00C23FCC">
      <w:r w:rsidRPr="00C23FCC">
        <w:lastRenderedPageBreak/>
        <w:t>г) по усмотрению руководства экономического субъекта.</w:t>
      </w:r>
    </w:p>
    <w:p w:rsidR="00C23FCC" w:rsidRPr="00C23FCC" w:rsidRDefault="00C23FCC" w:rsidP="00A80EAD">
      <w:pPr>
        <w:ind w:firstLine="708"/>
      </w:pPr>
      <w:r w:rsidRPr="00C23FCC">
        <w:t>5. На баланс предприятия основные средства зачисляются:</w:t>
      </w:r>
    </w:p>
    <w:p w:rsidR="00C23FCC" w:rsidRPr="00C23FCC" w:rsidRDefault="00C23FCC" w:rsidP="00C23FCC">
      <w:r w:rsidRPr="00C23FCC">
        <w:t>а) по цене приобретения;</w:t>
      </w:r>
    </w:p>
    <w:p w:rsidR="00C23FCC" w:rsidRPr="00C23FCC" w:rsidRDefault="00C23FCC" w:rsidP="00C23FCC">
      <w:r w:rsidRPr="00C23FCC">
        <w:t>б) по первоначальной стоимости, в</w:t>
      </w:r>
      <w:r w:rsidR="00A80EAD">
        <w:t>ключающей в себя: цену приобрете</w:t>
      </w:r>
      <w:r w:rsidRPr="00C23FCC">
        <w:t xml:space="preserve">ния, транспортные расходы по его доставке и </w:t>
      </w:r>
      <w:r w:rsidR="00A80EAD">
        <w:t xml:space="preserve"> стоимость монтажных работ  </w:t>
      </w:r>
      <w:r w:rsidRPr="00C23FCC">
        <w:t>на месте эксплуатации;</w:t>
      </w:r>
    </w:p>
    <w:p w:rsidR="00C23FCC" w:rsidRPr="00C23FCC" w:rsidRDefault="00C23FCC" w:rsidP="00C23FCC">
      <w:r w:rsidRPr="00C23FCC">
        <w:t>в) по рыночной стоимости;</w:t>
      </w:r>
    </w:p>
    <w:p w:rsidR="00C23FCC" w:rsidRPr="00C23FCC" w:rsidRDefault="00C23FCC" w:rsidP="00C23FCC">
      <w:r w:rsidRPr="00C23FCC">
        <w:t>г) по согласованной стоимости.</w:t>
      </w:r>
    </w:p>
    <w:p w:rsidR="00C23FCC" w:rsidRPr="00C23FCC" w:rsidRDefault="00C23FCC" w:rsidP="00A80EAD">
      <w:pPr>
        <w:ind w:firstLine="708"/>
      </w:pPr>
      <w:r w:rsidRPr="00C23FCC">
        <w:t>6. Остаточная стоимость основных фондов:</w:t>
      </w:r>
    </w:p>
    <w:p w:rsidR="00C23FCC" w:rsidRPr="00C23FCC" w:rsidRDefault="00C23FCC" w:rsidP="00C23FCC">
      <w:r w:rsidRPr="00C23FCC">
        <w:t>а) балансовая стоимость за минусом износа;</w:t>
      </w:r>
    </w:p>
    <w:p w:rsidR="00C23FCC" w:rsidRPr="00C23FCC" w:rsidRDefault="00C23FCC" w:rsidP="00C23FCC">
      <w:r w:rsidRPr="00C23FCC">
        <w:t xml:space="preserve">б) балансовая стоимость за </w:t>
      </w:r>
      <w:r w:rsidR="00A80EAD">
        <w:t>минусом стоимости выбывших сред</w:t>
      </w:r>
      <w:r w:rsidRPr="00C23FCC">
        <w:t>ств;</w:t>
      </w:r>
    </w:p>
    <w:p w:rsidR="00C23FCC" w:rsidRPr="00C23FCC" w:rsidRDefault="00C23FCC" w:rsidP="00C23FCC">
      <w:r w:rsidRPr="00C23FCC">
        <w:t>в) ликвидационная стоимость;</w:t>
      </w:r>
    </w:p>
    <w:p w:rsidR="00C23FCC" w:rsidRPr="00C23FCC" w:rsidRDefault="00C23FCC" w:rsidP="00C23FCC">
      <w:r w:rsidRPr="00C23FCC">
        <w:t>г) нет правильных вариантов ответов.</w:t>
      </w:r>
    </w:p>
    <w:p w:rsidR="00C23FCC" w:rsidRPr="00C23FCC" w:rsidRDefault="00C23FCC" w:rsidP="00A80EAD">
      <w:pPr>
        <w:ind w:firstLine="708"/>
      </w:pPr>
      <w:r w:rsidRPr="00C23FCC">
        <w:t>7. Моральный износ:</w:t>
      </w:r>
    </w:p>
    <w:p w:rsidR="00C23FCC" w:rsidRPr="00C23FCC" w:rsidRDefault="00C23FCC" w:rsidP="00C23FCC">
      <w:r w:rsidRPr="00C23FCC">
        <w:t xml:space="preserve">а) потеря потребительской стоимости, непригодности их дальнейшего </w:t>
      </w:r>
    </w:p>
    <w:p w:rsidR="00C23FCC" w:rsidRPr="00C23FCC" w:rsidRDefault="00C23FCC" w:rsidP="00C23FCC">
      <w:r w:rsidRPr="00C23FCC">
        <w:t>использования;</w:t>
      </w:r>
    </w:p>
    <w:p w:rsidR="00C23FCC" w:rsidRPr="00C23FCC" w:rsidRDefault="00C23FCC" w:rsidP="00C23FCC">
      <w:r w:rsidRPr="00C23FCC">
        <w:t>б) гибель по причине стихийных бедствий;</w:t>
      </w:r>
    </w:p>
    <w:p w:rsidR="00C23FCC" w:rsidRPr="00C23FCC" w:rsidRDefault="00C23FCC" w:rsidP="00C23FCC">
      <w:r w:rsidRPr="00C23FCC">
        <w:t>в)</w:t>
      </w:r>
      <w:r w:rsidR="00A80EAD">
        <w:t xml:space="preserve"> потеря стоимости, вытеснение с</w:t>
      </w:r>
      <w:r w:rsidRPr="00C23FCC">
        <w:t>овременным, э</w:t>
      </w:r>
      <w:r w:rsidR="00A80EAD">
        <w:t>кономичным оборудо</w:t>
      </w:r>
      <w:r w:rsidRPr="00C23FCC">
        <w:t>ванием;</w:t>
      </w:r>
    </w:p>
    <w:p w:rsidR="00C23FCC" w:rsidRPr="00C23FCC" w:rsidRDefault="00C23FCC" w:rsidP="00C23FCC">
      <w:r w:rsidRPr="00C23FCC">
        <w:t>г) амортизационные отчисления.</w:t>
      </w:r>
    </w:p>
    <w:p w:rsidR="00C23FCC" w:rsidRPr="00C23FCC" w:rsidRDefault="00C23FCC" w:rsidP="00A80EAD">
      <w:pPr>
        <w:ind w:firstLine="708"/>
      </w:pPr>
      <w:r w:rsidRPr="00C23FCC">
        <w:t xml:space="preserve">8. Амортизация </w:t>
      </w:r>
      <w:r w:rsidR="00A80EAD">
        <w:t xml:space="preserve">– </w:t>
      </w:r>
      <w:r w:rsidRPr="00C23FCC">
        <w:t>это:</w:t>
      </w:r>
    </w:p>
    <w:p w:rsidR="00C23FCC" w:rsidRPr="00C23FCC" w:rsidRDefault="00C23FCC" w:rsidP="00C23FCC">
      <w:r w:rsidRPr="00C23FCC">
        <w:t>а) моральный износ;</w:t>
      </w:r>
    </w:p>
    <w:p w:rsidR="00C23FCC" w:rsidRPr="00C23FCC" w:rsidRDefault="00C23FCC" w:rsidP="00C23FCC">
      <w:r w:rsidRPr="00C23FCC">
        <w:t xml:space="preserve">б) процесс постепенного перенесения стоимости основных фондов на </w:t>
      </w:r>
    </w:p>
    <w:p w:rsidR="00C23FCC" w:rsidRPr="00C23FCC" w:rsidRDefault="00C23FCC" w:rsidP="00C23FCC">
      <w:r w:rsidRPr="00C23FCC">
        <w:t>производимую продукцию;</w:t>
      </w:r>
    </w:p>
    <w:p w:rsidR="00C23FCC" w:rsidRPr="00C23FCC" w:rsidRDefault="00C23FCC" w:rsidP="00C23FCC">
      <w:r w:rsidRPr="00C23FCC">
        <w:t>в) денежное выра</w:t>
      </w:r>
      <w:r w:rsidR="00A80EAD">
        <w:t>жение стоимости основных средст</w:t>
      </w:r>
      <w:r w:rsidRPr="00C23FCC">
        <w:t>в;</w:t>
      </w:r>
    </w:p>
    <w:p w:rsidR="00C23FCC" w:rsidRPr="00C23FCC" w:rsidRDefault="00C23FCC" w:rsidP="00C23FCC">
      <w:r w:rsidRPr="00C23FCC">
        <w:t>г) не достаточно информации.</w:t>
      </w:r>
    </w:p>
    <w:p w:rsidR="00C23FCC" w:rsidRPr="00C23FCC" w:rsidRDefault="00C23FCC" w:rsidP="00A80EAD">
      <w:pPr>
        <w:ind w:firstLine="708"/>
      </w:pPr>
      <w:r w:rsidRPr="00C23FCC">
        <w:t>9. Каким документом регламентируется</w:t>
      </w:r>
      <w:r w:rsidR="00A80EAD">
        <w:t xml:space="preserve"> способ начисления амортизации, </w:t>
      </w:r>
      <w:r w:rsidRPr="00C23FCC">
        <w:t>применяемый  на предприятии:</w:t>
      </w:r>
    </w:p>
    <w:p w:rsidR="00C23FCC" w:rsidRPr="00C23FCC" w:rsidRDefault="00C23FCC" w:rsidP="00C23FCC">
      <w:r w:rsidRPr="00C23FCC">
        <w:t>а) НК РФ;</w:t>
      </w:r>
    </w:p>
    <w:p w:rsidR="00C23FCC" w:rsidRPr="00C23FCC" w:rsidRDefault="00C23FCC" w:rsidP="00C23FCC">
      <w:r w:rsidRPr="00C23FCC">
        <w:t>б) ПБУ;</w:t>
      </w:r>
    </w:p>
    <w:p w:rsidR="00C23FCC" w:rsidRPr="00C23FCC" w:rsidRDefault="00C23FCC" w:rsidP="00C23FCC">
      <w:r w:rsidRPr="00C23FCC">
        <w:t>в) учётной политикой;</w:t>
      </w:r>
    </w:p>
    <w:p w:rsidR="00C23FCC" w:rsidRPr="00C23FCC" w:rsidRDefault="00C23FCC" w:rsidP="00C23FCC">
      <w:r w:rsidRPr="00C23FCC">
        <w:t>г) Уставом предприятия.</w:t>
      </w:r>
    </w:p>
    <w:p w:rsidR="00C23FCC" w:rsidRPr="00C23FCC" w:rsidRDefault="00C23FCC" w:rsidP="00A80EAD">
      <w:pPr>
        <w:ind w:firstLine="708"/>
      </w:pPr>
      <w:r w:rsidRPr="00C23FCC">
        <w:t xml:space="preserve">10. Улучшение использования основных средств решает ряд экономических </w:t>
      </w:r>
    </w:p>
    <w:p w:rsidR="00C23FCC" w:rsidRPr="00C23FCC" w:rsidRDefault="00C23FCC" w:rsidP="00C23FCC">
      <w:r w:rsidRPr="00C23FCC">
        <w:t>проблем:</w:t>
      </w:r>
    </w:p>
    <w:p w:rsidR="00C23FCC" w:rsidRPr="00C23FCC" w:rsidRDefault="00C23FCC" w:rsidP="00C23FCC">
      <w:r w:rsidRPr="00C23FCC">
        <w:t>а) повышение производительности тр</w:t>
      </w:r>
      <w:r w:rsidR="00A80EAD">
        <w:t>уда, снижение себестоимости, уве</w:t>
      </w:r>
      <w:r w:rsidRPr="00C23FCC">
        <w:t>личение выпуска продукции, увеличен6ие прибыли и рентабельности;</w:t>
      </w:r>
    </w:p>
    <w:p w:rsidR="00C23FCC" w:rsidRPr="00C23FCC" w:rsidRDefault="00C23FCC" w:rsidP="00C23FCC">
      <w:r w:rsidRPr="00C23FCC">
        <w:t>б) повышение платежеспособности;</w:t>
      </w:r>
    </w:p>
    <w:p w:rsidR="00C23FCC" w:rsidRPr="00C23FCC" w:rsidRDefault="00C23FCC" w:rsidP="00C23FCC">
      <w:r w:rsidRPr="00C23FCC">
        <w:t>в) экономия капитальных в</w:t>
      </w:r>
      <w:r w:rsidR="00A80EAD">
        <w:t>ложений и повышение финансовой устойчи</w:t>
      </w:r>
      <w:r w:rsidRPr="00C23FCC">
        <w:t>вости;</w:t>
      </w:r>
    </w:p>
    <w:p w:rsidR="00C23FCC" w:rsidRPr="00C23FCC" w:rsidRDefault="00C23FCC" w:rsidP="00C23FCC">
      <w:r w:rsidRPr="00C23FCC">
        <w:t>г) подходят все варианты ответов.</w:t>
      </w:r>
    </w:p>
    <w:p w:rsidR="00C23FCC" w:rsidRPr="00C23FCC" w:rsidRDefault="00C23FCC" w:rsidP="00A80EAD">
      <w:pPr>
        <w:ind w:firstLine="708"/>
      </w:pPr>
      <w:r w:rsidRPr="00C23FCC">
        <w:t>11. К числу обобщающих показателей уровня использования основных фо</w:t>
      </w:r>
      <w:r w:rsidR="00A80EAD">
        <w:t>н</w:t>
      </w:r>
      <w:r w:rsidRPr="00C23FCC">
        <w:t>дов относятся:</w:t>
      </w:r>
    </w:p>
    <w:p w:rsidR="00C23FCC" w:rsidRPr="00C23FCC" w:rsidRDefault="00C23FCC" w:rsidP="00C23FCC">
      <w:r w:rsidRPr="00C23FCC">
        <w:t>а) показатели движения основных фондов;</w:t>
      </w:r>
    </w:p>
    <w:p w:rsidR="00C23FCC" w:rsidRPr="00C23FCC" w:rsidRDefault="00C23FCC" w:rsidP="00C23FCC">
      <w:r w:rsidRPr="00C23FCC">
        <w:t>б) показатели состояния основных фондов;</w:t>
      </w:r>
    </w:p>
    <w:p w:rsidR="00C23FCC" w:rsidRPr="00C23FCC" w:rsidRDefault="00C23FCC" w:rsidP="00C23FCC">
      <w:r w:rsidRPr="00C23FCC">
        <w:t>в) фондоотдача, фондорентабельность</w:t>
      </w:r>
    </w:p>
    <w:p w:rsidR="00C23FCC" w:rsidRPr="00C23FCC" w:rsidRDefault="00C23FCC" w:rsidP="00C23FCC">
      <w:r w:rsidRPr="00C23FCC">
        <w:t>и фондоёмкость;</w:t>
      </w:r>
    </w:p>
    <w:p w:rsidR="00C23FCC" w:rsidRPr="00C23FCC" w:rsidRDefault="00C23FCC" w:rsidP="00C23FCC">
      <w:r w:rsidRPr="00C23FCC">
        <w:t>г) коэффициенты годности и износа.</w:t>
      </w:r>
    </w:p>
    <w:p w:rsidR="00C23FCC" w:rsidRPr="00C23FCC" w:rsidRDefault="00C23FCC" w:rsidP="00A80EAD">
      <w:pPr>
        <w:ind w:firstLine="708"/>
      </w:pPr>
      <w:r w:rsidRPr="00C23FCC">
        <w:t xml:space="preserve">12. Для оценки производственного потенциала ОФ рассчитывают следующие </w:t>
      </w:r>
    </w:p>
    <w:p w:rsidR="00C23FCC" w:rsidRPr="00C23FCC" w:rsidRDefault="00C23FCC" w:rsidP="00C23FCC">
      <w:r w:rsidRPr="00C23FCC">
        <w:t>показатели:</w:t>
      </w:r>
    </w:p>
    <w:p w:rsidR="00C23FCC" w:rsidRPr="00C23FCC" w:rsidRDefault="00C23FCC" w:rsidP="00C23FCC">
      <w:r w:rsidRPr="00C23FCC">
        <w:t>а) коэффициенты сменности и загрузки;</w:t>
      </w:r>
    </w:p>
    <w:p w:rsidR="00C23FCC" w:rsidRPr="00C23FCC" w:rsidRDefault="00C23FCC" w:rsidP="00C23FCC">
      <w:r w:rsidRPr="00C23FCC">
        <w:t>б) показатели движения и состояния ОФ;</w:t>
      </w:r>
    </w:p>
    <w:p w:rsidR="00C23FCC" w:rsidRPr="00C23FCC" w:rsidRDefault="00C23FCC" w:rsidP="00C23FCC">
      <w:r w:rsidRPr="00C23FCC">
        <w:t>в) фондоотдачу и фондорентабельность;</w:t>
      </w:r>
    </w:p>
    <w:p w:rsidR="00C23FCC" w:rsidRPr="00C23FCC" w:rsidRDefault="00C23FCC" w:rsidP="00C23FCC">
      <w:r w:rsidRPr="00C23FCC">
        <w:t>г) фондоёмкость и коэффициент износа.</w:t>
      </w:r>
    </w:p>
    <w:p w:rsidR="00C23FCC" w:rsidRPr="00C23FCC" w:rsidRDefault="00C23FCC" w:rsidP="00A80EAD">
      <w:pPr>
        <w:ind w:firstLine="708"/>
      </w:pPr>
      <w:r w:rsidRPr="00C23FCC">
        <w:t>13. К показателям состояния основных фондов относятся:</w:t>
      </w:r>
    </w:p>
    <w:p w:rsidR="00C23FCC" w:rsidRPr="00C23FCC" w:rsidRDefault="00C23FCC" w:rsidP="00C23FCC">
      <w:r w:rsidRPr="00C23FCC">
        <w:t>а) коэффициент износа и годности;</w:t>
      </w:r>
    </w:p>
    <w:p w:rsidR="00C23FCC" w:rsidRPr="00C23FCC" w:rsidRDefault="00C23FCC" w:rsidP="00C23FCC">
      <w:r w:rsidRPr="00C23FCC">
        <w:lastRenderedPageBreak/>
        <w:t>б) коэффициент загрузки и сменности;</w:t>
      </w:r>
    </w:p>
    <w:p w:rsidR="00C23FCC" w:rsidRPr="00C23FCC" w:rsidRDefault="00C23FCC" w:rsidP="00C23FCC">
      <w:r w:rsidRPr="00C23FCC">
        <w:t>в) коэффициент расширения парка машин и оборудования;</w:t>
      </w:r>
    </w:p>
    <w:p w:rsidR="00C23FCC" w:rsidRPr="00C23FCC" w:rsidRDefault="00C23FCC" w:rsidP="00C23FCC">
      <w:r w:rsidRPr="00C23FCC">
        <w:t>г) фондоотдача.</w:t>
      </w:r>
    </w:p>
    <w:p w:rsidR="00C23FCC" w:rsidRPr="00C23FCC" w:rsidRDefault="00C23FCC" w:rsidP="00A80EAD">
      <w:pPr>
        <w:ind w:firstLine="708"/>
      </w:pPr>
      <w:r w:rsidRPr="00C23FCC">
        <w:t>14. Ликвидационная стоимость основных фондов:</w:t>
      </w:r>
    </w:p>
    <w:p w:rsidR="00C23FCC" w:rsidRPr="00C23FCC" w:rsidRDefault="00C23FCC" w:rsidP="00C23FCC">
      <w:r w:rsidRPr="00C23FCC">
        <w:t>а) стоимость ОФ после переоценки;</w:t>
      </w:r>
    </w:p>
    <w:p w:rsidR="00C23FCC" w:rsidRPr="00C23FCC" w:rsidRDefault="00C23FCC" w:rsidP="00C23FCC">
      <w:r w:rsidRPr="00C23FCC">
        <w:t>б) стоимость ОФ на момент выбытия или стоимость металлолома;</w:t>
      </w:r>
    </w:p>
    <w:p w:rsidR="00C23FCC" w:rsidRPr="00C23FCC" w:rsidRDefault="00C23FCC" w:rsidP="00C23FCC">
      <w:r w:rsidRPr="00C23FCC">
        <w:t>в) стоимость ОФ за минусом износа;</w:t>
      </w:r>
    </w:p>
    <w:p w:rsidR="00C23FCC" w:rsidRPr="00C23FCC" w:rsidRDefault="00C23FCC" w:rsidP="00C23FCC">
      <w:r w:rsidRPr="00C23FCC">
        <w:t>г) подходят все варианты ответов.</w:t>
      </w:r>
    </w:p>
    <w:p w:rsidR="00A80EAD" w:rsidRDefault="00A80EAD" w:rsidP="00C23FCC"/>
    <w:p w:rsidR="00C23FCC" w:rsidRPr="00C23FCC" w:rsidRDefault="00C23FCC" w:rsidP="00C23FCC">
      <w:r w:rsidRPr="00C23FCC">
        <w:t>Эталонные ответы</w:t>
      </w:r>
    </w:p>
    <w:tbl>
      <w:tblPr>
        <w:tblStyle w:val="a5"/>
        <w:tblW w:w="0" w:type="auto"/>
        <w:tblLook w:val="04A0" w:firstRow="1" w:lastRow="0" w:firstColumn="1" w:lastColumn="0" w:noHBand="0" w:noVBand="1"/>
      </w:tblPr>
      <w:tblGrid>
        <w:gridCol w:w="508"/>
        <w:gridCol w:w="536"/>
        <w:gridCol w:w="413"/>
        <w:gridCol w:w="413"/>
        <w:gridCol w:w="413"/>
        <w:gridCol w:w="414"/>
        <w:gridCol w:w="413"/>
        <w:gridCol w:w="413"/>
        <w:gridCol w:w="554"/>
        <w:gridCol w:w="567"/>
        <w:gridCol w:w="567"/>
        <w:gridCol w:w="567"/>
        <w:gridCol w:w="567"/>
        <w:gridCol w:w="567"/>
      </w:tblGrid>
      <w:tr w:rsidR="00A80EAD" w:rsidTr="00A80EAD">
        <w:tc>
          <w:tcPr>
            <w:tcW w:w="508" w:type="dxa"/>
          </w:tcPr>
          <w:p w:rsidR="00A80EAD" w:rsidRDefault="00A80EAD" w:rsidP="002372EC">
            <w:pPr>
              <w:rPr>
                <w:b/>
              </w:rPr>
            </w:pPr>
            <w:r>
              <w:rPr>
                <w:b/>
              </w:rPr>
              <w:t>1</w:t>
            </w:r>
          </w:p>
        </w:tc>
        <w:tc>
          <w:tcPr>
            <w:tcW w:w="536" w:type="dxa"/>
          </w:tcPr>
          <w:p w:rsidR="00A80EAD" w:rsidRDefault="00A80EAD" w:rsidP="002372EC">
            <w:pPr>
              <w:rPr>
                <w:b/>
              </w:rPr>
            </w:pPr>
            <w:r>
              <w:rPr>
                <w:b/>
              </w:rPr>
              <w:t>2</w:t>
            </w:r>
          </w:p>
        </w:tc>
        <w:tc>
          <w:tcPr>
            <w:tcW w:w="413" w:type="dxa"/>
          </w:tcPr>
          <w:p w:rsidR="00A80EAD" w:rsidRDefault="00A80EAD" w:rsidP="002372EC">
            <w:pPr>
              <w:rPr>
                <w:b/>
              </w:rPr>
            </w:pPr>
            <w:r>
              <w:rPr>
                <w:b/>
              </w:rPr>
              <w:t>3</w:t>
            </w:r>
          </w:p>
        </w:tc>
        <w:tc>
          <w:tcPr>
            <w:tcW w:w="413" w:type="dxa"/>
          </w:tcPr>
          <w:p w:rsidR="00A80EAD" w:rsidRDefault="00A80EAD" w:rsidP="002372EC">
            <w:pPr>
              <w:rPr>
                <w:b/>
              </w:rPr>
            </w:pPr>
            <w:r>
              <w:rPr>
                <w:b/>
              </w:rPr>
              <w:t>4</w:t>
            </w:r>
          </w:p>
        </w:tc>
        <w:tc>
          <w:tcPr>
            <w:tcW w:w="413" w:type="dxa"/>
          </w:tcPr>
          <w:p w:rsidR="00A80EAD" w:rsidRDefault="00A80EAD" w:rsidP="002372EC">
            <w:pPr>
              <w:rPr>
                <w:b/>
              </w:rPr>
            </w:pPr>
            <w:r>
              <w:rPr>
                <w:b/>
              </w:rPr>
              <w:t>5</w:t>
            </w:r>
          </w:p>
        </w:tc>
        <w:tc>
          <w:tcPr>
            <w:tcW w:w="414" w:type="dxa"/>
          </w:tcPr>
          <w:p w:rsidR="00A80EAD" w:rsidRDefault="00A80EAD" w:rsidP="002372EC">
            <w:pPr>
              <w:rPr>
                <w:b/>
              </w:rPr>
            </w:pPr>
            <w:r>
              <w:rPr>
                <w:b/>
              </w:rPr>
              <w:t>6</w:t>
            </w:r>
          </w:p>
        </w:tc>
        <w:tc>
          <w:tcPr>
            <w:tcW w:w="413" w:type="dxa"/>
          </w:tcPr>
          <w:p w:rsidR="00A80EAD" w:rsidRDefault="00A80EAD" w:rsidP="002372EC">
            <w:pPr>
              <w:rPr>
                <w:b/>
              </w:rPr>
            </w:pPr>
            <w:r>
              <w:rPr>
                <w:b/>
              </w:rPr>
              <w:t>7</w:t>
            </w:r>
          </w:p>
        </w:tc>
        <w:tc>
          <w:tcPr>
            <w:tcW w:w="413" w:type="dxa"/>
          </w:tcPr>
          <w:p w:rsidR="00A80EAD" w:rsidRDefault="00A80EAD" w:rsidP="002372EC">
            <w:pPr>
              <w:rPr>
                <w:b/>
              </w:rPr>
            </w:pPr>
            <w:r>
              <w:rPr>
                <w:b/>
              </w:rPr>
              <w:t>8</w:t>
            </w:r>
          </w:p>
        </w:tc>
        <w:tc>
          <w:tcPr>
            <w:tcW w:w="554" w:type="dxa"/>
          </w:tcPr>
          <w:p w:rsidR="00A80EAD" w:rsidRDefault="00A80EAD" w:rsidP="002372EC">
            <w:pPr>
              <w:rPr>
                <w:b/>
              </w:rPr>
            </w:pPr>
            <w:r>
              <w:rPr>
                <w:b/>
              </w:rPr>
              <w:t>9</w:t>
            </w:r>
          </w:p>
        </w:tc>
        <w:tc>
          <w:tcPr>
            <w:tcW w:w="567" w:type="dxa"/>
          </w:tcPr>
          <w:p w:rsidR="00A80EAD" w:rsidRDefault="00A80EAD" w:rsidP="002372EC">
            <w:pPr>
              <w:rPr>
                <w:b/>
              </w:rPr>
            </w:pPr>
            <w:r>
              <w:rPr>
                <w:b/>
              </w:rPr>
              <w:t>10</w:t>
            </w:r>
          </w:p>
        </w:tc>
        <w:tc>
          <w:tcPr>
            <w:tcW w:w="567" w:type="dxa"/>
          </w:tcPr>
          <w:p w:rsidR="00A80EAD" w:rsidRDefault="00A80EAD" w:rsidP="002372EC">
            <w:pPr>
              <w:rPr>
                <w:b/>
              </w:rPr>
            </w:pPr>
            <w:r>
              <w:rPr>
                <w:b/>
              </w:rPr>
              <w:t>11</w:t>
            </w:r>
          </w:p>
        </w:tc>
        <w:tc>
          <w:tcPr>
            <w:tcW w:w="567" w:type="dxa"/>
          </w:tcPr>
          <w:p w:rsidR="00A80EAD" w:rsidRDefault="00A80EAD" w:rsidP="002372EC">
            <w:pPr>
              <w:rPr>
                <w:b/>
              </w:rPr>
            </w:pPr>
            <w:r>
              <w:rPr>
                <w:b/>
              </w:rPr>
              <w:t>12</w:t>
            </w:r>
          </w:p>
        </w:tc>
        <w:tc>
          <w:tcPr>
            <w:tcW w:w="567" w:type="dxa"/>
          </w:tcPr>
          <w:p w:rsidR="00A80EAD" w:rsidRDefault="00A80EAD" w:rsidP="002372EC">
            <w:pPr>
              <w:rPr>
                <w:b/>
              </w:rPr>
            </w:pPr>
            <w:r>
              <w:rPr>
                <w:b/>
              </w:rPr>
              <w:t>13</w:t>
            </w:r>
          </w:p>
        </w:tc>
        <w:tc>
          <w:tcPr>
            <w:tcW w:w="567" w:type="dxa"/>
          </w:tcPr>
          <w:p w:rsidR="00A80EAD" w:rsidRDefault="00A80EAD" w:rsidP="002372EC">
            <w:pPr>
              <w:rPr>
                <w:b/>
              </w:rPr>
            </w:pPr>
            <w:r>
              <w:rPr>
                <w:b/>
              </w:rPr>
              <w:t>14</w:t>
            </w:r>
          </w:p>
        </w:tc>
      </w:tr>
      <w:tr w:rsidR="00A80EAD" w:rsidRPr="00A80EAD" w:rsidTr="00A80EAD">
        <w:tc>
          <w:tcPr>
            <w:tcW w:w="508" w:type="dxa"/>
          </w:tcPr>
          <w:p w:rsidR="00A80EAD" w:rsidRPr="00A80EAD" w:rsidRDefault="00A80EAD" w:rsidP="002372EC">
            <w:r>
              <w:t>б</w:t>
            </w:r>
          </w:p>
        </w:tc>
        <w:tc>
          <w:tcPr>
            <w:tcW w:w="536" w:type="dxa"/>
          </w:tcPr>
          <w:p w:rsidR="00A80EAD" w:rsidRPr="00A80EAD" w:rsidRDefault="00A80EAD" w:rsidP="002372EC">
            <w:r>
              <w:t>в</w:t>
            </w:r>
          </w:p>
        </w:tc>
        <w:tc>
          <w:tcPr>
            <w:tcW w:w="413" w:type="dxa"/>
          </w:tcPr>
          <w:p w:rsidR="00A80EAD" w:rsidRPr="00A80EAD" w:rsidRDefault="00A80EAD" w:rsidP="002372EC">
            <w:r>
              <w:t>а</w:t>
            </w:r>
          </w:p>
        </w:tc>
        <w:tc>
          <w:tcPr>
            <w:tcW w:w="413" w:type="dxa"/>
          </w:tcPr>
          <w:p w:rsidR="00A80EAD" w:rsidRPr="00A80EAD" w:rsidRDefault="00A80EAD" w:rsidP="002372EC">
            <w:r>
              <w:t>в</w:t>
            </w:r>
          </w:p>
        </w:tc>
        <w:tc>
          <w:tcPr>
            <w:tcW w:w="413" w:type="dxa"/>
          </w:tcPr>
          <w:p w:rsidR="00A80EAD" w:rsidRPr="00A80EAD" w:rsidRDefault="00A80EAD" w:rsidP="002372EC">
            <w:r>
              <w:t>б</w:t>
            </w:r>
          </w:p>
        </w:tc>
        <w:tc>
          <w:tcPr>
            <w:tcW w:w="414" w:type="dxa"/>
          </w:tcPr>
          <w:p w:rsidR="00A80EAD" w:rsidRPr="00A80EAD" w:rsidRDefault="00A80EAD" w:rsidP="002372EC">
            <w:r>
              <w:t>а</w:t>
            </w:r>
          </w:p>
        </w:tc>
        <w:tc>
          <w:tcPr>
            <w:tcW w:w="413" w:type="dxa"/>
          </w:tcPr>
          <w:p w:rsidR="00A80EAD" w:rsidRPr="00A80EAD" w:rsidRDefault="00A80EAD" w:rsidP="002372EC">
            <w:r>
              <w:t>в</w:t>
            </w:r>
          </w:p>
        </w:tc>
        <w:tc>
          <w:tcPr>
            <w:tcW w:w="413" w:type="dxa"/>
          </w:tcPr>
          <w:p w:rsidR="00A80EAD" w:rsidRPr="00A80EAD" w:rsidRDefault="00A80EAD" w:rsidP="002372EC">
            <w:r>
              <w:t>б</w:t>
            </w:r>
          </w:p>
        </w:tc>
        <w:tc>
          <w:tcPr>
            <w:tcW w:w="554" w:type="dxa"/>
          </w:tcPr>
          <w:p w:rsidR="00A80EAD" w:rsidRPr="00A80EAD" w:rsidRDefault="00A80EAD" w:rsidP="002372EC">
            <w:r>
              <w:t>в</w:t>
            </w:r>
          </w:p>
        </w:tc>
        <w:tc>
          <w:tcPr>
            <w:tcW w:w="567" w:type="dxa"/>
          </w:tcPr>
          <w:p w:rsidR="00A80EAD" w:rsidRPr="00A80EAD" w:rsidRDefault="00A80EAD" w:rsidP="002372EC">
            <w:r>
              <w:t>а</w:t>
            </w:r>
          </w:p>
        </w:tc>
        <w:tc>
          <w:tcPr>
            <w:tcW w:w="567" w:type="dxa"/>
          </w:tcPr>
          <w:p w:rsidR="00A80EAD" w:rsidRPr="00A80EAD" w:rsidRDefault="00A80EAD" w:rsidP="002372EC">
            <w:r>
              <w:t>в</w:t>
            </w:r>
          </w:p>
        </w:tc>
        <w:tc>
          <w:tcPr>
            <w:tcW w:w="567" w:type="dxa"/>
          </w:tcPr>
          <w:p w:rsidR="00A80EAD" w:rsidRPr="00A80EAD" w:rsidRDefault="00A80EAD" w:rsidP="002372EC">
            <w:r>
              <w:t>б</w:t>
            </w:r>
          </w:p>
        </w:tc>
        <w:tc>
          <w:tcPr>
            <w:tcW w:w="567" w:type="dxa"/>
          </w:tcPr>
          <w:p w:rsidR="00A80EAD" w:rsidRPr="00A80EAD" w:rsidRDefault="00A80EAD" w:rsidP="002372EC">
            <w:r>
              <w:t>а</w:t>
            </w:r>
          </w:p>
        </w:tc>
        <w:tc>
          <w:tcPr>
            <w:tcW w:w="567" w:type="dxa"/>
          </w:tcPr>
          <w:p w:rsidR="00A80EAD" w:rsidRPr="00A80EAD" w:rsidRDefault="00A80EAD" w:rsidP="002372EC">
            <w:r>
              <w:t>б</w:t>
            </w:r>
          </w:p>
        </w:tc>
      </w:tr>
    </w:tbl>
    <w:p w:rsidR="002372EC" w:rsidRPr="00A80EAD" w:rsidRDefault="002372EC" w:rsidP="002372EC"/>
    <w:p w:rsidR="0034789E" w:rsidRDefault="0034789E">
      <w:pPr>
        <w:rPr>
          <w:b/>
        </w:rPr>
      </w:pPr>
    </w:p>
    <w:p w:rsidR="00242E0B" w:rsidRDefault="00242E0B">
      <w:pPr>
        <w:rPr>
          <w:b/>
        </w:rPr>
      </w:pPr>
      <w:r>
        <w:rPr>
          <w:b/>
        </w:rPr>
        <w:t>2.2.</w:t>
      </w:r>
      <w:r w:rsidR="00621B9E">
        <w:rPr>
          <w:b/>
        </w:rPr>
        <w:t>3</w:t>
      </w:r>
      <w:r>
        <w:rPr>
          <w:b/>
        </w:rPr>
        <w:t xml:space="preserve"> Практические/лабораторные работы</w:t>
      </w:r>
    </w:p>
    <w:p w:rsidR="00242E0B" w:rsidRDefault="00242E0B">
      <w:pPr>
        <w:rPr>
          <w:b/>
        </w:rPr>
      </w:pPr>
    </w:p>
    <w:p w:rsidR="00242E0B" w:rsidRDefault="00242E0B" w:rsidP="003F6097">
      <w:pPr>
        <w:jc w:val="both"/>
      </w:pPr>
      <w:r w:rsidRPr="00242E0B">
        <w:rPr>
          <w:b/>
        </w:rPr>
        <w:t xml:space="preserve">Практическое занятие 1. </w:t>
      </w:r>
      <w:r w:rsidRPr="00242E0B">
        <w:t>«Составление перечня производственного оборудование пекарного производства</w:t>
      </w:r>
      <w:r>
        <w:t>»</w:t>
      </w:r>
    </w:p>
    <w:p w:rsidR="00242E0B" w:rsidRDefault="00242E0B" w:rsidP="00242E0B">
      <w:pPr>
        <w:rPr>
          <w:b/>
        </w:rPr>
      </w:pPr>
    </w:p>
    <w:p w:rsidR="00D23770" w:rsidRPr="00242E0B" w:rsidRDefault="00D23770" w:rsidP="00D23770">
      <w:pPr>
        <w:ind w:firstLine="709"/>
        <w:contextualSpacing/>
        <w:jc w:val="both"/>
        <w:rPr>
          <w:rFonts w:eastAsia="Calibri"/>
          <w:lang w:eastAsia="en-US"/>
        </w:rPr>
      </w:pPr>
      <w:r w:rsidRPr="00242E0B">
        <w:rPr>
          <w:rFonts w:eastAsia="Calibri"/>
          <w:b/>
          <w:lang w:eastAsia="en-US"/>
        </w:rPr>
        <w:t>Цель:</w:t>
      </w:r>
      <w:r w:rsidR="003F6097" w:rsidRPr="00D23770">
        <w:t>Повторить и закрепить теоретические знания по тем</w:t>
      </w:r>
      <w:r w:rsidR="003F6097">
        <w:t>ам</w:t>
      </w:r>
      <w:r w:rsidR="003F6097" w:rsidRPr="00D23770">
        <w:t xml:space="preserve"> «</w:t>
      </w:r>
      <w:r w:rsidR="003F6097">
        <w:t>Кадры предприятия, их классификация», «Производительность труда на производственном предприятии питания:  понятие, показатели, функции».</w:t>
      </w:r>
    </w:p>
    <w:p w:rsidR="00D23770" w:rsidRPr="00242E0B" w:rsidRDefault="00D23770" w:rsidP="00D23770">
      <w:pPr>
        <w:ind w:firstLine="709"/>
        <w:contextualSpacing/>
        <w:jc w:val="both"/>
        <w:rPr>
          <w:rFonts w:eastAsia="Calibri"/>
          <w:lang w:eastAsia="en-US"/>
        </w:rPr>
      </w:pPr>
      <w:r w:rsidRPr="00242E0B">
        <w:rPr>
          <w:rFonts w:eastAsia="Calibri"/>
          <w:b/>
          <w:lang w:eastAsia="en-US"/>
        </w:rPr>
        <w:t>Материально-техническое обеспечение:</w:t>
      </w:r>
      <w:r w:rsidRPr="00242E0B">
        <w:rPr>
          <w:rFonts w:eastAsia="Calibri"/>
          <w:lang w:eastAsia="en-US"/>
        </w:rPr>
        <w:t xml:space="preserve"> СНиП, нормы оснащения, кат</w:t>
      </w:r>
      <w:r w:rsidR="003F6097">
        <w:rPr>
          <w:rFonts w:eastAsia="Calibri"/>
          <w:lang w:eastAsia="en-US"/>
        </w:rPr>
        <w:t xml:space="preserve">алог оборудования, </w:t>
      </w:r>
      <w:r w:rsidR="003F6097" w:rsidRPr="00D23770">
        <w:t>сборники</w:t>
      </w:r>
      <w:r w:rsidR="003F6097">
        <w:t xml:space="preserve"> рецептур, учебная литература, </w:t>
      </w:r>
      <w:r w:rsidR="003F6097" w:rsidRPr="00D23770">
        <w:t>тетради, ручки, карандаши, линейки, интернет-ресурсы, электронная библиотека</w:t>
      </w:r>
    </w:p>
    <w:p w:rsidR="00D23770" w:rsidRPr="00242E0B" w:rsidRDefault="00D23770" w:rsidP="00D23770">
      <w:pPr>
        <w:ind w:firstLine="709"/>
        <w:contextualSpacing/>
        <w:rPr>
          <w:rFonts w:eastAsia="Calibri"/>
          <w:b/>
          <w:lang w:eastAsia="en-US"/>
        </w:rPr>
      </w:pPr>
      <w:r w:rsidRPr="00242E0B">
        <w:rPr>
          <w:rFonts w:eastAsia="Calibri"/>
          <w:b/>
          <w:lang w:eastAsia="en-US"/>
        </w:rPr>
        <w:t>Ход работы:</w:t>
      </w:r>
    </w:p>
    <w:p w:rsidR="003F6097" w:rsidRDefault="003F6097" w:rsidP="00D23770">
      <w:pPr>
        <w:jc w:val="both"/>
        <w:rPr>
          <w:bCs/>
        </w:rPr>
      </w:pPr>
    </w:p>
    <w:p w:rsidR="003F6097" w:rsidRDefault="003F6097" w:rsidP="003F6097">
      <w:pPr>
        <w:ind w:firstLine="708"/>
        <w:jc w:val="both"/>
        <w:rPr>
          <w:bCs/>
        </w:rPr>
      </w:pPr>
      <w:r w:rsidRPr="003F6097">
        <w:rPr>
          <w:b/>
          <w:bCs/>
        </w:rPr>
        <w:t>Задание 1.</w:t>
      </w:r>
      <w:r>
        <w:rPr>
          <w:bCs/>
        </w:rPr>
        <w:t xml:space="preserve"> Сделать краткий конспект теоретического материала. </w:t>
      </w:r>
    </w:p>
    <w:p w:rsidR="003F6097" w:rsidRDefault="003F6097" w:rsidP="003F6097">
      <w:pPr>
        <w:ind w:firstLine="708"/>
        <w:jc w:val="both"/>
        <w:rPr>
          <w:bCs/>
        </w:rPr>
      </w:pPr>
    </w:p>
    <w:p w:rsidR="00D23770" w:rsidRPr="00D23770" w:rsidRDefault="00D23770" w:rsidP="003F6097">
      <w:pPr>
        <w:ind w:firstLine="708"/>
        <w:jc w:val="both"/>
      </w:pPr>
      <w:r w:rsidRPr="00D23770">
        <w:rPr>
          <w:bCs/>
        </w:rPr>
        <w:t>Теоретические сведения</w:t>
      </w:r>
    </w:p>
    <w:p w:rsidR="00D23770" w:rsidRPr="00D23770" w:rsidRDefault="00D23770" w:rsidP="003F6097">
      <w:pPr>
        <w:ind w:firstLine="708"/>
        <w:jc w:val="both"/>
      </w:pPr>
      <w:r w:rsidRPr="00D23770">
        <w:t>В зависимости от назначения, все оборудование хлебопекарных предприятий подразделяется на технологическое, транспортное, энергетическое, санитарно-техническое и вспомогательное.</w:t>
      </w:r>
    </w:p>
    <w:p w:rsidR="00D23770" w:rsidRPr="00D23770" w:rsidRDefault="00D23770" w:rsidP="003F6097">
      <w:pPr>
        <w:ind w:firstLine="708"/>
        <w:jc w:val="both"/>
      </w:pPr>
      <w:r w:rsidRPr="00D23770">
        <w:t>По функциональному признаку все оборудование подразделяют на группы:</w:t>
      </w:r>
    </w:p>
    <w:p w:rsidR="00D23770" w:rsidRPr="00D23770" w:rsidRDefault="00D23770" w:rsidP="003F6097">
      <w:pPr>
        <w:ind w:firstLine="708"/>
        <w:jc w:val="both"/>
      </w:pPr>
      <w:r w:rsidRPr="00D23770">
        <w:t>1.Оборудование для приема, хранения, транспортирования и подготовки основного и дополнительного сырья к производству. К этой группе оборудования относят оборудование для транспортирования, емкости для хранения сырья, контрольно-измерительные приборы и оборудование для учета сырья, смесители для составления смесей, просеиватели и аппараты для удаления ферропримесей, водоподготовительные аппараты, жира и солерастворители, машины для приготовления эмульсий и активации дрожжей и т.д.</w:t>
      </w:r>
    </w:p>
    <w:p w:rsidR="00D23770" w:rsidRPr="00D23770" w:rsidRDefault="00D23770" w:rsidP="003F6097">
      <w:pPr>
        <w:ind w:firstLine="708"/>
        <w:jc w:val="both"/>
      </w:pPr>
      <w:r w:rsidRPr="00D23770">
        <w:t>2.Оборудование для дозирования и темперирования компонентов, мешалки и растворители.</w:t>
      </w:r>
    </w:p>
    <w:p w:rsidR="00D23770" w:rsidRPr="00D23770" w:rsidRDefault="00D23770" w:rsidP="003F6097">
      <w:pPr>
        <w:ind w:firstLine="708"/>
        <w:jc w:val="both"/>
      </w:pPr>
      <w:r w:rsidRPr="00D23770">
        <w:t>3.Оборудование для приготовления теста и тестовых полуфабрикатов. К этой группе относят все тестомесильные машины, емкости для выбраживания опары и теста, машины и механизмы для перегрузки опары или теста в тесторазделочное оборудование.</w:t>
      </w:r>
    </w:p>
    <w:p w:rsidR="00D23770" w:rsidRPr="00D23770" w:rsidRDefault="00D23770" w:rsidP="003F6097">
      <w:pPr>
        <w:ind w:firstLine="708"/>
        <w:jc w:val="both"/>
      </w:pPr>
      <w:r w:rsidRPr="00D23770">
        <w:t>4.Оборудование для деления теста на куски. К нему относят тестоделители и делительно-округлительные автоматы.</w:t>
      </w:r>
    </w:p>
    <w:p w:rsidR="00D23770" w:rsidRPr="00D23770" w:rsidRDefault="00D23770" w:rsidP="003F6097">
      <w:pPr>
        <w:ind w:firstLine="708"/>
        <w:jc w:val="both"/>
      </w:pPr>
      <w:r w:rsidRPr="00D23770">
        <w:t>5.Оборудование для формования тестовых заготовок. К нему относят округлительные и закаточные машины, машины для формования специальных сортов хлебобулочных изделий и заготовок бубличных и бараночных изделий.</w:t>
      </w:r>
    </w:p>
    <w:p w:rsidR="00D23770" w:rsidRPr="00D23770" w:rsidRDefault="00D23770" w:rsidP="003F6097">
      <w:pPr>
        <w:ind w:firstLine="708"/>
        <w:jc w:val="both"/>
      </w:pPr>
      <w:r w:rsidRPr="00D23770">
        <w:lastRenderedPageBreak/>
        <w:t>6.Оборудование для расстойки, укладки и пересадки тестовых заготовок. К нему относят установки для предварительной и окончательной расстойки тестовых заготовок, механизмы для укладки, пересадки, надрезки и наколки тестовых заготовок.</w:t>
      </w:r>
    </w:p>
    <w:p w:rsidR="00D23770" w:rsidRPr="00D23770" w:rsidRDefault="00D23770" w:rsidP="003F6097">
      <w:pPr>
        <w:ind w:firstLine="708"/>
        <w:jc w:val="both"/>
      </w:pPr>
      <w:r w:rsidRPr="00D23770">
        <w:t>7. Агрегаты для выпечки. Сюда можно отнести хлебопекарные и специализированные печи для выпечки баранок, пряников, соломки и сушильные установки, агрегаты для пароувлажнения и ошпарки, вспомогательное тепловое оборудование (паровые котлы, экономайзеры, водоподогреватели), механизмы для выгрузки готовых изделий.</w:t>
      </w:r>
    </w:p>
    <w:p w:rsidR="00D23770" w:rsidRPr="00D23770" w:rsidRDefault="00D23770" w:rsidP="003F6097">
      <w:pPr>
        <w:ind w:firstLine="708"/>
        <w:jc w:val="both"/>
      </w:pPr>
      <w:r w:rsidRPr="00D23770">
        <w:t>8.Оборудование для упаковки, хранения и транспортирования готовых изделий. Сюда относят механизмы для перемещения и остывания готовой продукции, сортировки и укладки ее в тару, низальные и заверточные автоматы.</w:t>
      </w:r>
    </w:p>
    <w:p w:rsidR="00D23770" w:rsidRPr="00D23770" w:rsidRDefault="00D23770" w:rsidP="003F6097">
      <w:pPr>
        <w:ind w:firstLine="708"/>
        <w:jc w:val="both"/>
      </w:pPr>
      <w:r w:rsidRPr="00D23770">
        <w:t>9.Оборудование для специальных сортов хлебных изделий. Сюда относят оборудования для приготовления теста, разделки и формования бараночных и сухарных изделий, соломки, машины для резки хлебобулочных изделий и т.д.</w:t>
      </w:r>
    </w:p>
    <w:p w:rsidR="003F6097" w:rsidRDefault="003F6097" w:rsidP="00D23770">
      <w:pPr>
        <w:jc w:val="both"/>
        <w:rPr>
          <w:bCs/>
        </w:rPr>
      </w:pPr>
    </w:p>
    <w:p w:rsidR="003F6097" w:rsidRDefault="003F6097" w:rsidP="00D23770">
      <w:pPr>
        <w:jc w:val="both"/>
        <w:rPr>
          <w:bCs/>
        </w:rPr>
      </w:pPr>
    </w:p>
    <w:p w:rsidR="00D23770" w:rsidRPr="00D23770" w:rsidRDefault="003F6097" w:rsidP="00D23770">
      <w:pPr>
        <w:jc w:val="both"/>
      </w:pPr>
      <w:r w:rsidRPr="003F6097">
        <w:rPr>
          <w:b/>
        </w:rPr>
        <w:t>Задание 2</w:t>
      </w:r>
      <w:r w:rsidR="00D23770" w:rsidRPr="00D23770">
        <w:t> </w:t>
      </w:r>
      <w:r>
        <w:t>На основании теоретического материала  и интернет-ресурсов с</w:t>
      </w:r>
      <w:r w:rsidR="00D23770" w:rsidRPr="00D23770">
        <w:t xml:space="preserve">оставить </w:t>
      </w:r>
      <w:r>
        <w:t xml:space="preserve">и заполнить </w:t>
      </w:r>
      <w:r w:rsidR="00D23770" w:rsidRPr="00D23770">
        <w:t xml:space="preserve">таблицу </w:t>
      </w:r>
      <w:r>
        <w:t>«</w:t>
      </w:r>
      <w:r w:rsidR="00D23770" w:rsidRPr="00D23770">
        <w:t>Оборудование и производственный инвентарь для приготовления хлебобулочных изделий, отделочных полуфабрикатов</w:t>
      </w:r>
      <w:r>
        <w:t>»</w:t>
      </w:r>
    </w:p>
    <w:tbl>
      <w:tblPr>
        <w:tblStyle w:val="a5"/>
        <w:tblW w:w="9214" w:type="dxa"/>
        <w:tblLook w:val="04A0" w:firstRow="1" w:lastRow="0" w:firstColumn="1" w:lastColumn="0" w:noHBand="0" w:noVBand="1"/>
      </w:tblPr>
      <w:tblGrid>
        <w:gridCol w:w="2835"/>
        <w:gridCol w:w="1843"/>
        <w:gridCol w:w="1701"/>
        <w:gridCol w:w="2835"/>
      </w:tblGrid>
      <w:tr w:rsidR="003F6097" w:rsidRPr="00D23770" w:rsidTr="003F6097">
        <w:tc>
          <w:tcPr>
            <w:tcW w:w="2835" w:type="dxa"/>
            <w:hideMark/>
          </w:tcPr>
          <w:p w:rsidR="00C23FCC" w:rsidRPr="00D23770" w:rsidRDefault="00D23770" w:rsidP="00D23770">
            <w:pPr>
              <w:jc w:val="both"/>
            </w:pPr>
            <w:r w:rsidRPr="00D23770">
              <w:t>Наименование оборудования</w:t>
            </w:r>
          </w:p>
        </w:tc>
        <w:tc>
          <w:tcPr>
            <w:tcW w:w="1843" w:type="dxa"/>
            <w:hideMark/>
          </w:tcPr>
          <w:p w:rsidR="00C23FCC" w:rsidRPr="00D23770" w:rsidRDefault="00D23770" w:rsidP="00D23770">
            <w:pPr>
              <w:jc w:val="both"/>
            </w:pPr>
            <w:r w:rsidRPr="00D23770">
              <w:t>Область использования</w:t>
            </w:r>
          </w:p>
        </w:tc>
        <w:tc>
          <w:tcPr>
            <w:tcW w:w="1701" w:type="dxa"/>
            <w:hideMark/>
          </w:tcPr>
          <w:p w:rsidR="00C23FCC" w:rsidRPr="00D23770" w:rsidRDefault="00D23770" w:rsidP="00D23770">
            <w:pPr>
              <w:jc w:val="both"/>
            </w:pPr>
            <w:r w:rsidRPr="00D23770">
              <w:t>Принцип действия</w:t>
            </w:r>
          </w:p>
        </w:tc>
        <w:tc>
          <w:tcPr>
            <w:tcW w:w="2835" w:type="dxa"/>
            <w:hideMark/>
          </w:tcPr>
          <w:p w:rsidR="00C23FCC" w:rsidRPr="00D23770" w:rsidRDefault="00D23770" w:rsidP="00D23770">
            <w:pPr>
              <w:jc w:val="both"/>
            </w:pPr>
            <w:r w:rsidRPr="00D23770">
              <w:t>Общие и технические характеристики</w:t>
            </w:r>
          </w:p>
        </w:tc>
      </w:tr>
      <w:tr w:rsidR="003F6097" w:rsidRPr="00D23770" w:rsidTr="003F6097">
        <w:tc>
          <w:tcPr>
            <w:tcW w:w="2835" w:type="dxa"/>
            <w:hideMark/>
          </w:tcPr>
          <w:p w:rsidR="00C23FCC" w:rsidRPr="00D23770" w:rsidRDefault="00D23770" w:rsidP="00D23770">
            <w:pPr>
              <w:jc w:val="both"/>
            </w:pPr>
            <w:r w:rsidRPr="00D23770">
              <w:t> </w:t>
            </w:r>
          </w:p>
        </w:tc>
        <w:tc>
          <w:tcPr>
            <w:tcW w:w="1843" w:type="dxa"/>
            <w:hideMark/>
          </w:tcPr>
          <w:p w:rsidR="00C23FCC" w:rsidRPr="00D23770" w:rsidRDefault="00D23770" w:rsidP="00D23770">
            <w:pPr>
              <w:jc w:val="both"/>
            </w:pPr>
            <w:r w:rsidRPr="00D23770">
              <w:t> </w:t>
            </w:r>
          </w:p>
        </w:tc>
        <w:tc>
          <w:tcPr>
            <w:tcW w:w="1701" w:type="dxa"/>
            <w:hideMark/>
          </w:tcPr>
          <w:p w:rsidR="00C23FCC" w:rsidRPr="00D23770" w:rsidRDefault="00D23770" w:rsidP="00D23770">
            <w:pPr>
              <w:jc w:val="both"/>
            </w:pPr>
            <w:r w:rsidRPr="00D23770">
              <w:t> </w:t>
            </w:r>
          </w:p>
        </w:tc>
        <w:tc>
          <w:tcPr>
            <w:tcW w:w="2835" w:type="dxa"/>
            <w:hideMark/>
          </w:tcPr>
          <w:p w:rsidR="00C23FCC" w:rsidRPr="00D23770" w:rsidRDefault="00D23770" w:rsidP="00D23770">
            <w:pPr>
              <w:jc w:val="both"/>
            </w:pPr>
            <w:r w:rsidRPr="00D23770">
              <w:t> </w:t>
            </w:r>
          </w:p>
        </w:tc>
      </w:tr>
      <w:tr w:rsidR="003F6097" w:rsidRPr="00D23770" w:rsidTr="003F6097">
        <w:tc>
          <w:tcPr>
            <w:tcW w:w="2835" w:type="dxa"/>
            <w:hideMark/>
          </w:tcPr>
          <w:p w:rsidR="00C23FCC" w:rsidRPr="00D23770" w:rsidRDefault="00D23770" w:rsidP="00D23770">
            <w:pPr>
              <w:jc w:val="both"/>
            </w:pPr>
            <w:r w:rsidRPr="00D23770">
              <w:t> </w:t>
            </w:r>
          </w:p>
        </w:tc>
        <w:tc>
          <w:tcPr>
            <w:tcW w:w="1843" w:type="dxa"/>
            <w:hideMark/>
          </w:tcPr>
          <w:p w:rsidR="00C23FCC" w:rsidRPr="00D23770" w:rsidRDefault="00D23770" w:rsidP="00D23770">
            <w:pPr>
              <w:jc w:val="both"/>
            </w:pPr>
            <w:r w:rsidRPr="00D23770">
              <w:t> </w:t>
            </w:r>
          </w:p>
        </w:tc>
        <w:tc>
          <w:tcPr>
            <w:tcW w:w="1701" w:type="dxa"/>
            <w:hideMark/>
          </w:tcPr>
          <w:p w:rsidR="00C23FCC" w:rsidRPr="00D23770" w:rsidRDefault="00D23770" w:rsidP="00D23770">
            <w:pPr>
              <w:jc w:val="both"/>
            </w:pPr>
            <w:r w:rsidRPr="00D23770">
              <w:t> </w:t>
            </w:r>
          </w:p>
        </w:tc>
        <w:tc>
          <w:tcPr>
            <w:tcW w:w="2835" w:type="dxa"/>
            <w:hideMark/>
          </w:tcPr>
          <w:p w:rsidR="00C23FCC" w:rsidRPr="00D23770" w:rsidRDefault="00D23770" w:rsidP="00D23770">
            <w:pPr>
              <w:jc w:val="both"/>
            </w:pPr>
            <w:r w:rsidRPr="00D23770">
              <w:t> </w:t>
            </w:r>
          </w:p>
        </w:tc>
      </w:tr>
    </w:tbl>
    <w:p w:rsidR="00D23770" w:rsidRPr="00D23770" w:rsidRDefault="00D23770" w:rsidP="00D23770">
      <w:pPr>
        <w:jc w:val="both"/>
      </w:pPr>
      <w:r w:rsidRPr="00D23770">
        <w:t> </w:t>
      </w:r>
    </w:p>
    <w:p w:rsidR="00D23770" w:rsidRPr="00D23770" w:rsidRDefault="00D23770" w:rsidP="00D23770">
      <w:pPr>
        <w:jc w:val="both"/>
      </w:pPr>
      <w:r w:rsidRPr="00D23770">
        <w:t> Сделать вывод о проделанной работе.</w:t>
      </w:r>
    </w:p>
    <w:p w:rsidR="00D23770" w:rsidRDefault="00D23770" w:rsidP="00242E0B">
      <w:pPr>
        <w:rPr>
          <w:b/>
        </w:rPr>
      </w:pPr>
    </w:p>
    <w:p w:rsidR="00242E0B" w:rsidRDefault="00242E0B" w:rsidP="00242E0B">
      <w:pPr>
        <w:jc w:val="center"/>
      </w:pPr>
      <w:r w:rsidRPr="00242E0B">
        <w:rPr>
          <w:b/>
        </w:rPr>
        <w:t>Практическое занятие №2</w:t>
      </w:r>
      <w:r>
        <w:t xml:space="preserve"> «Подбор и расстановка кадров в пекарном производстве»</w:t>
      </w:r>
    </w:p>
    <w:p w:rsidR="00242E0B" w:rsidRDefault="00242E0B" w:rsidP="00242E0B"/>
    <w:p w:rsidR="00242E0B" w:rsidRPr="00242E0B" w:rsidRDefault="00242E0B" w:rsidP="00242E0B">
      <w:pPr>
        <w:ind w:firstLine="709"/>
        <w:contextualSpacing/>
        <w:jc w:val="both"/>
        <w:rPr>
          <w:rFonts w:eastAsia="Calibri"/>
          <w:lang w:eastAsia="en-US"/>
        </w:rPr>
      </w:pPr>
      <w:r w:rsidRPr="00242E0B">
        <w:rPr>
          <w:rFonts w:eastAsia="Calibri"/>
          <w:b/>
          <w:lang w:eastAsia="en-US"/>
        </w:rPr>
        <w:t>Цель:</w:t>
      </w:r>
      <w:r w:rsidRPr="00242E0B">
        <w:rPr>
          <w:rFonts w:eastAsia="Calibri"/>
          <w:lang w:eastAsia="en-US"/>
        </w:rPr>
        <w:t xml:space="preserve"> Выработать умение выполнять планировку производственных цехов объектов общественного питания, осуществлять подбор кадров и их расстановку в пекарном производстве </w:t>
      </w:r>
    </w:p>
    <w:p w:rsidR="00242E0B" w:rsidRPr="00242E0B" w:rsidRDefault="00242E0B" w:rsidP="00242E0B">
      <w:pPr>
        <w:ind w:firstLine="709"/>
        <w:contextualSpacing/>
        <w:jc w:val="both"/>
        <w:rPr>
          <w:rFonts w:eastAsia="Calibri"/>
          <w:lang w:eastAsia="en-US"/>
        </w:rPr>
      </w:pPr>
      <w:r w:rsidRPr="00242E0B">
        <w:rPr>
          <w:rFonts w:eastAsia="Calibri"/>
          <w:b/>
          <w:lang w:eastAsia="en-US"/>
        </w:rPr>
        <w:t>Материально-техническое обеспечение:</w:t>
      </w:r>
      <w:r w:rsidRPr="00242E0B">
        <w:rPr>
          <w:rFonts w:eastAsia="Calibri"/>
          <w:lang w:eastAsia="en-US"/>
        </w:rPr>
        <w:t xml:space="preserve"> СНиП, нормы оснащения, каталог оборудования.</w:t>
      </w:r>
    </w:p>
    <w:p w:rsidR="00242E0B" w:rsidRPr="00242E0B" w:rsidRDefault="00242E0B" w:rsidP="00242E0B">
      <w:pPr>
        <w:ind w:firstLine="709"/>
        <w:contextualSpacing/>
        <w:rPr>
          <w:rFonts w:eastAsia="Calibri"/>
          <w:b/>
          <w:lang w:eastAsia="en-US"/>
        </w:rPr>
      </w:pPr>
      <w:r w:rsidRPr="00242E0B">
        <w:rPr>
          <w:rFonts w:eastAsia="Calibri"/>
          <w:b/>
          <w:lang w:eastAsia="en-US"/>
        </w:rPr>
        <w:t>Ход работы:</w:t>
      </w:r>
    </w:p>
    <w:p w:rsidR="00242E0B" w:rsidRPr="00242E0B" w:rsidRDefault="00242E0B" w:rsidP="00242E0B">
      <w:pPr>
        <w:ind w:firstLine="709"/>
        <w:contextualSpacing/>
        <w:jc w:val="both"/>
        <w:rPr>
          <w:rFonts w:eastAsia="Calibri"/>
          <w:lang w:eastAsia="en-US"/>
        </w:rPr>
      </w:pPr>
      <w:r w:rsidRPr="00242E0B">
        <w:rPr>
          <w:rFonts w:eastAsia="Calibri"/>
          <w:lang w:eastAsia="en-US"/>
        </w:rPr>
        <w:t> Задание 1. Зарисовать схему (планировку) кондитерского цеха, расставить технологическое оборудование в соответствии с технологическим процессом. (Приложение 1)</w:t>
      </w:r>
    </w:p>
    <w:p w:rsidR="00242E0B" w:rsidRPr="00242E0B" w:rsidRDefault="00242E0B" w:rsidP="00242E0B">
      <w:pPr>
        <w:ind w:firstLine="709"/>
        <w:contextualSpacing/>
        <w:jc w:val="both"/>
        <w:rPr>
          <w:rFonts w:eastAsia="Calibri"/>
          <w:lang w:eastAsia="en-US"/>
        </w:rPr>
      </w:pPr>
      <w:r w:rsidRPr="00242E0B">
        <w:rPr>
          <w:rFonts w:eastAsia="Calibri"/>
          <w:lang w:eastAsia="en-US"/>
        </w:rPr>
        <w:t>Задание 2. Рассмотреть резюме сотрудников, произвести расстановку кадров в соответствии с их функционалом. (Приложение 2)</w:t>
      </w:r>
    </w:p>
    <w:p w:rsidR="00242E0B" w:rsidRPr="00242E0B" w:rsidRDefault="00242E0B" w:rsidP="00242E0B">
      <w:pPr>
        <w:ind w:firstLine="709"/>
        <w:contextualSpacing/>
        <w:jc w:val="both"/>
        <w:rPr>
          <w:rFonts w:eastAsia="Calibri"/>
          <w:lang w:eastAsia="en-US"/>
        </w:rPr>
      </w:pPr>
      <w:r w:rsidRPr="00242E0B">
        <w:rPr>
          <w:rFonts w:eastAsia="Calibri"/>
          <w:lang w:eastAsia="en-US"/>
        </w:rPr>
        <w:t>Задание 3. Составить свое резюме для трудоустройства (Приложение 3)</w:t>
      </w:r>
    </w:p>
    <w:p w:rsidR="00242E0B" w:rsidRPr="00242E0B" w:rsidRDefault="00242E0B" w:rsidP="00242E0B">
      <w:pPr>
        <w:ind w:firstLine="709"/>
        <w:contextualSpacing/>
        <w:jc w:val="both"/>
        <w:rPr>
          <w:rFonts w:eastAsia="Calibri"/>
          <w:b/>
          <w:lang w:eastAsia="en-US"/>
        </w:rPr>
      </w:pPr>
      <w:r w:rsidRPr="00242E0B">
        <w:rPr>
          <w:rFonts w:eastAsia="Calibri"/>
          <w:b/>
          <w:lang w:eastAsia="en-US"/>
        </w:rPr>
        <w:t>Сделать вывод.</w:t>
      </w:r>
    </w:p>
    <w:p w:rsidR="00242E0B" w:rsidRDefault="00242E0B" w:rsidP="00242E0B">
      <w:pPr>
        <w:contextualSpacing/>
        <w:jc w:val="right"/>
        <w:rPr>
          <w:rFonts w:eastAsia="Calibri"/>
          <w:b/>
          <w:noProof/>
        </w:rPr>
      </w:pPr>
    </w:p>
    <w:p w:rsidR="00242E0B" w:rsidRDefault="00242E0B" w:rsidP="00242E0B">
      <w:pPr>
        <w:contextualSpacing/>
        <w:rPr>
          <w:rFonts w:eastAsia="Calibri"/>
          <w:b/>
          <w:noProof/>
        </w:rPr>
        <w:sectPr w:rsidR="00242E0B" w:rsidSect="00242E0B">
          <w:pgSz w:w="11906" w:h="16838"/>
          <w:pgMar w:top="1134" w:right="851" w:bottom="1134" w:left="1701" w:header="709" w:footer="709" w:gutter="0"/>
          <w:cols w:space="708"/>
          <w:docGrid w:linePitch="360"/>
        </w:sectPr>
      </w:pPr>
    </w:p>
    <w:p w:rsidR="00242E0B" w:rsidRPr="00242E0B" w:rsidRDefault="00242E0B" w:rsidP="00242E0B">
      <w:pPr>
        <w:contextualSpacing/>
        <w:jc w:val="right"/>
        <w:rPr>
          <w:rFonts w:eastAsia="Calibri"/>
          <w:b/>
          <w:noProof/>
        </w:rPr>
      </w:pPr>
      <w:r w:rsidRPr="00242E0B">
        <w:rPr>
          <w:rFonts w:eastAsia="Calibri"/>
          <w:b/>
          <w:noProof/>
        </w:rPr>
        <w:lastRenderedPageBreak/>
        <w:t>Приложение 1</w:t>
      </w:r>
    </w:p>
    <w:p w:rsidR="00242E0B" w:rsidRPr="00242E0B" w:rsidRDefault="00242E0B" w:rsidP="00242E0B">
      <w:pPr>
        <w:contextualSpacing/>
        <w:jc w:val="both"/>
        <w:rPr>
          <w:rFonts w:eastAsia="Calibri"/>
          <w:lang w:eastAsia="en-US"/>
        </w:rPr>
      </w:pPr>
      <w:r>
        <w:rPr>
          <w:rFonts w:eastAsia="Calibri"/>
          <w:noProof/>
        </w:rPr>
        <w:lastRenderedPageBreak/>
        <w:drawing>
          <wp:inline distT="0" distB="0" distL="0" distR="0">
            <wp:extent cx="5648325" cy="8924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5648325" cy="8924925"/>
                    </a:xfrm>
                    <a:prstGeom prst="rect">
                      <a:avLst/>
                    </a:prstGeom>
                    <a:noFill/>
                    <a:ln>
                      <a:noFill/>
                    </a:ln>
                  </pic:spPr>
                </pic:pic>
              </a:graphicData>
            </a:graphic>
          </wp:inline>
        </w:drawing>
      </w:r>
    </w:p>
    <w:p w:rsidR="00242E0B" w:rsidRPr="00242E0B" w:rsidRDefault="00242E0B" w:rsidP="00242E0B">
      <w:pPr>
        <w:ind w:firstLine="709"/>
        <w:contextualSpacing/>
        <w:jc w:val="both"/>
        <w:rPr>
          <w:rFonts w:eastAsia="Calibri"/>
          <w:lang w:eastAsia="en-US"/>
        </w:rPr>
        <w:sectPr w:rsidR="00242E0B" w:rsidRPr="00242E0B" w:rsidSect="00242E0B">
          <w:pgSz w:w="16838" w:h="11906" w:orient="landscape"/>
          <w:pgMar w:top="1701" w:right="1134" w:bottom="851" w:left="1134" w:header="709" w:footer="709" w:gutter="0"/>
          <w:cols w:space="708"/>
          <w:docGrid w:linePitch="360"/>
        </w:sectPr>
      </w:pPr>
    </w:p>
    <w:p w:rsidR="00242E0B" w:rsidRPr="00242E0B" w:rsidRDefault="00242E0B" w:rsidP="00242E0B">
      <w:pPr>
        <w:ind w:firstLine="709"/>
        <w:contextualSpacing/>
        <w:jc w:val="right"/>
        <w:rPr>
          <w:rFonts w:eastAsia="Calibri"/>
          <w:lang w:eastAsia="en-US"/>
        </w:rPr>
      </w:pPr>
      <w:r w:rsidRPr="00242E0B">
        <w:rPr>
          <w:rFonts w:eastAsia="Calibri"/>
          <w:lang w:eastAsia="en-US"/>
        </w:rPr>
        <w:lastRenderedPageBreak/>
        <w:t xml:space="preserve">Приложение 2. </w:t>
      </w:r>
    </w:p>
    <w:p w:rsidR="00242E0B" w:rsidRPr="00242E0B" w:rsidRDefault="00242E0B" w:rsidP="00242E0B">
      <w:pPr>
        <w:ind w:firstLine="709"/>
        <w:contextualSpacing/>
        <w:jc w:val="center"/>
        <w:rPr>
          <w:rFonts w:eastAsia="Calibri"/>
          <w:b/>
          <w:sz w:val="22"/>
          <w:szCs w:val="22"/>
          <w:lang w:eastAsia="en-US"/>
        </w:rPr>
      </w:pPr>
      <w:r w:rsidRPr="00242E0B">
        <w:rPr>
          <w:rFonts w:eastAsia="Calibri"/>
          <w:b/>
          <w:sz w:val="22"/>
          <w:szCs w:val="22"/>
          <w:lang w:eastAsia="en-US"/>
        </w:rPr>
        <w:t>Резюме №1</w:t>
      </w:r>
    </w:p>
    <w:p w:rsidR="00242E0B" w:rsidRPr="00242E0B" w:rsidRDefault="00242E0B" w:rsidP="00242E0B">
      <w:pPr>
        <w:outlineLvl w:val="2"/>
        <w:rPr>
          <w:rFonts w:eastAsia="Calibri"/>
          <w:b/>
          <w:bCs/>
          <w:sz w:val="22"/>
          <w:szCs w:val="22"/>
        </w:rPr>
      </w:pPr>
      <w:r w:rsidRPr="00242E0B">
        <w:rPr>
          <w:rFonts w:eastAsia="Calibri"/>
          <w:b/>
          <w:bCs/>
          <w:sz w:val="22"/>
          <w:szCs w:val="22"/>
        </w:rPr>
        <w:t>Основные данные:</w:t>
      </w:r>
    </w:p>
    <w:p w:rsidR="00242E0B" w:rsidRPr="00242E0B" w:rsidRDefault="00242E0B" w:rsidP="00242E0B">
      <w:pPr>
        <w:outlineLvl w:val="2"/>
        <w:rPr>
          <w:rFonts w:eastAsia="Calibri"/>
          <w:b/>
          <w:bCs/>
          <w:sz w:val="22"/>
          <w:szCs w:val="22"/>
        </w:rPr>
      </w:pPr>
      <w:r w:rsidRPr="00242E0B">
        <w:rPr>
          <w:rFonts w:eastAsia="Calibri"/>
          <w:b/>
          <w:bCs/>
          <w:sz w:val="22"/>
          <w:szCs w:val="22"/>
        </w:rPr>
        <w:t>ФИО: Иванов Сергей Игоревич</w:t>
      </w:r>
    </w:p>
    <w:p w:rsidR="00242E0B" w:rsidRPr="00242E0B" w:rsidRDefault="00242E0B" w:rsidP="00242E0B">
      <w:pPr>
        <w:rPr>
          <w:rFonts w:eastAsia="Calibri"/>
          <w:sz w:val="22"/>
          <w:szCs w:val="22"/>
        </w:rPr>
      </w:pPr>
      <w:r w:rsidRPr="00242E0B">
        <w:rPr>
          <w:rFonts w:eastAsia="Calibri"/>
          <w:sz w:val="22"/>
          <w:szCs w:val="22"/>
        </w:rPr>
        <w:t>Желаемая должность: Повар</w:t>
      </w:r>
    </w:p>
    <w:p w:rsidR="00242E0B" w:rsidRPr="00242E0B" w:rsidRDefault="00242E0B" w:rsidP="00242E0B">
      <w:pPr>
        <w:rPr>
          <w:rFonts w:eastAsia="Calibri"/>
          <w:sz w:val="22"/>
          <w:szCs w:val="22"/>
        </w:rPr>
      </w:pPr>
      <w:r w:rsidRPr="00242E0B">
        <w:rPr>
          <w:rFonts w:eastAsia="Calibri"/>
          <w:sz w:val="22"/>
          <w:szCs w:val="22"/>
        </w:rPr>
        <w:t>Занятость: постоянная</w:t>
      </w:r>
      <w:r w:rsidRPr="00242E0B">
        <w:rPr>
          <w:rFonts w:eastAsia="Calibri"/>
          <w:sz w:val="22"/>
          <w:szCs w:val="22"/>
        </w:rPr>
        <w:br/>
        <w:t>Опыт работы: от 3х лет</w:t>
      </w:r>
      <w:r w:rsidRPr="00242E0B">
        <w:rPr>
          <w:rFonts w:eastAsia="Calibri"/>
          <w:sz w:val="22"/>
          <w:szCs w:val="22"/>
        </w:rPr>
        <w:br/>
        <w:t>Автомобиль: есть</w:t>
      </w:r>
      <w:r w:rsidRPr="00242E0B">
        <w:rPr>
          <w:rFonts w:eastAsia="Calibri"/>
          <w:sz w:val="22"/>
          <w:szCs w:val="22"/>
        </w:rPr>
        <w:br/>
        <w:t>Водительские права: есть</w:t>
      </w:r>
      <w:r w:rsidRPr="00242E0B">
        <w:rPr>
          <w:rFonts w:eastAsia="Calibri"/>
          <w:sz w:val="22"/>
          <w:szCs w:val="22"/>
        </w:rPr>
        <w:br/>
        <w:t>Готовность к переезду: нет</w:t>
      </w:r>
      <w:bookmarkStart w:id="9" w:name="opyt"/>
      <w:bookmarkEnd w:id="9"/>
    </w:p>
    <w:p w:rsidR="00242E0B" w:rsidRPr="00242E0B" w:rsidRDefault="00242E0B" w:rsidP="00242E0B">
      <w:pPr>
        <w:contextualSpacing/>
        <w:jc w:val="both"/>
        <w:rPr>
          <w:rFonts w:eastAsia="Calibri"/>
          <w:b/>
          <w:sz w:val="22"/>
          <w:szCs w:val="22"/>
        </w:rPr>
      </w:pPr>
      <w:r w:rsidRPr="00242E0B">
        <w:rPr>
          <w:rFonts w:eastAsia="Calibri"/>
          <w:b/>
          <w:sz w:val="22"/>
          <w:szCs w:val="22"/>
        </w:rPr>
        <w:t>Опыт работы:</w:t>
      </w:r>
    </w:p>
    <w:p w:rsidR="00242E0B" w:rsidRPr="00242E0B" w:rsidRDefault="00242E0B" w:rsidP="00242E0B">
      <w:pPr>
        <w:contextualSpacing/>
        <w:jc w:val="both"/>
        <w:rPr>
          <w:rFonts w:eastAsia="Calibri"/>
          <w:sz w:val="22"/>
          <w:szCs w:val="22"/>
        </w:rPr>
      </w:pPr>
      <w:r w:rsidRPr="00242E0B">
        <w:rPr>
          <w:rFonts w:eastAsia="Calibri"/>
          <w:sz w:val="22"/>
          <w:szCs w:val="22"/>
        </w:rPr>
        <w:t>20</w:t>
      </w:r>
      <w:r w:rsidR="00CE1E13">
        <w:rPr>
          <w:rFonts w:eastAsia="Calibri"/>
          <w:sz w:val="22"/>
          <w:szCs w:val="22"/>
        </w:rPr>
        <w:t>23</w:t>
      </w:r>
      <w:r w:rsidRPr="00242E0B">
        <w:rPr>
          <w:rFonts w:eastAsia="Calibri"/>
          <w:sz w:val="22"/>
          <w:szCs w:val="22"/>
        </w:rPr>
        <w:t xml:space="preserve"> — </w:t>
      </w:r>
      <w:r w:rsidR="00CE1E13">
        <w:rPr>
          <w:rFonts w:eastAsia="Calibri"/>
          <w:sz w:val="22"/>
          <w:szCs w:val="22"/>
        </w:rPr>
        <w:t>2024</w:t>
      </w:r>
    </w:p>
    <w:p w:rsidR="00242E0B" w:rsidRPr="00242E0B" w:rsidRDefault="00242E0B" w:rsidP="00242E0B">
      <w:pPr>
        <w:rPr>
          <w:rFonts w:eastAsia="Calibri"/>
          <w:sz w:val="22"/>
          <w:szCs w:val="22"/>
        </w:rPr>
      </w:pPr>
      <w:r w:rsidRPr="00242E0B">
        <w:rPr>
          <w:rFonts w:eastAsia="Calibri"/>
          <w:sz w:val="22"/>
          <w:szCs w:val="22"/>
        </w:rPr>
        <w:t xml:space="preserve">Компания: </w:t>
      </w:r>
      <w:r w:rsidR="00CE1E13">
        <w:rPr>
          <w:rFonts w:eastAsia="Calibri"/>
          <w:sz w:val="22"/>
          <w:szCs w:val="22"/>
        </w:rPr>
        <w:t>Н</w:t>
      </w:r>
      <w:r w:rsidRPr="00242E0B">
        <w:rPr>
          <w:rFonts w:eastAsia="Calibri"/>
          <w:sz w:val="22"/>
          <w:szCs w:val="22"/>
        </w:rPr>
        <w:t xml:space="preserve">АО «Коробейники» </w:t>
      </w:r>
    </w:p>
    <w:p w:rsidR="00242E0B" w:rsidRPr="00242E0B" w:rsidRDefault="00242E0B" w:rsidP="00242E0B">
      <w:pPr>
        <w:rPr>
          <w:rFonts w:eastAsia="Calibri"/>
          <w:sz w:val="22"/>
          <w:szCs w:val="22"/>
        </w:rPr>
      </w:pPr>
      <w:r w:rsidRPr="00242E0B">
        <w:rPr>
          <w:rFonts w:eastAsia="Calibri"/>
          <w:sz w:val="22"/>
          <w:szCs w:val="22"/>
        </w:rPr>
        <w:t>Повар бригадир</w:t>
      </w:r>
    </w:p>
    <w:p w:rsidR="00242E0B" w:rsidRPr="00242E0B" w:rsidRDefault="00242E0B" w:rsidP="00242E0B">
      <w:pPr>
        <w:rPr>
          <w:rFonts w:eastAsia="Calibri"/>
          <w:sz w:val="22"/>
          <w:szCs w:val="22"/>
        </w:rPr>
      </w:pPr>
      <w:r w:rsidRPr="00242E0B">
        <w:rPr>
          <w:rFonts w:eastAsia="Calibri"/>
          <w:b/>
          <w:bCs/>
          <w:sz w:val="22"/>
          <w:szCs w:val="22"/>
        </w:rPr>
        <w:t>Обязанности:</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Личное приготовление блюд;</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Контроль соблюдения рецептур и технологии приготовления блюд;</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Контроль качества приготовленных блюд;</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Проведение инвентаризации остатков продукции.</w:t>
      </w:r>
    </w:p>
    <w:p w:rsidR="00242E0B" w:rsidRPr="00242E0B" w:rsidRDefault="00CE1E13" w:rsidP="00242E0B">
      <w:pPr>
        <w:rPr>
          <w:rFonts w:eastAsia="Calibri"/>
          <w:b/>
          <w:sz w:val="22"/>
          <w:szCs w:val="22"/>
        </w:rPr>
      </w:pPr>
      <w:r>
        <w:rPr>
          <w:rFonts w:eastAsia="Calibri"/>
          <w:b/>
          <w:sz w:val="22"/>
          <w:szCs w:val="22"/>
        </w:rPr>
        <w:t>2023 — 2024</w:t>
      </w:r>
    </w:p>
    <w:p w:rsidR="00242E0B" w:rsidRPr="00242E0B" w:rsidRDefault="00242E0B" w:rsidP="00242E0B">
      <w:pPr>
        <w:rPr>
          <w:rFonts w:eastAsia="Calibri"/>
          <w:sz w:val="22"/>
          <w:szCs w:val="22"/>
        </w:rPr>
      </w:pPr>
      <w:r w:rsidRPr="00242E0B">
        <w:rPr>
          <w:rFonts w:eastAsia="Calibri"/>
          <w:sz w:val="22"/>
          <w:szCs w:val="22"/>
        </w:rPr>
        <w:t>Компания: ООО «Тако»</w:t>
      </w:r>
    </w:p>
    <w:p w:rsidR="00242E0B" w:rsidRPr="00242E0B" w:rsidRDefault="00242E0B" w:rsidP="00242E0B">
      <w:pPr>
        <w:rPr>
          <w:rFonts w:eastAsia="Calibri"/>
          <w:sz w:val="22"/>
          <w:szCs w:val="22"/>
        </w:rPr>
      </w:pPr>
      <w:r w:rsidRPr="00242E0B">
        <w:rPr>
          <w:rFonts w:eastAsia="Calibri"/>
          <w:sz w:val="22"/>
          <w:szCs w:val="22"/>
        </w:rPr>
        <w:t>Повар бригадир</w:t>
      </w:r>
    </w:p>
    <w:p w:rsidR="00242E0B" w:rsidRPr="00242E0B" w:rsidRDefault="00242E0B" w:rsidP="00242E0B">
      <w:pPr>
        <w:rPr>
          <w:rFonts w:eastAsia="Calibri"/>
          <w:sz w:val="22"/>
          <w:szCs w:val="22"/>
        </w:rPr>
      </w:pPr>
      <w:r w:rsidRPr="00242E0B">
        <w:rPr>
          <w:rFonts w:eastAsia="Calibri"/>
          <w:b/>
          <w:bCs/>
          <w:sz w:val="22"/>
          <w:szCs w:val="22"/>
        </w:rPr>
        <w:t>Обязанности:</w:t>
      </w:r>
    </w:p>
    <w:p w:rsidR="00242E0B" w:rsidRPr="00242E0B" w:rsidRDefault="00242E0B" w:rsidP="00242E0B">
      <w:pPr>
        <w:numPr>
          <w:ilvl w:val="0"/>
          <w:numId w:val="15"/>
        </w:numPr>
        <w:ind w:hanging="357"/>
        <w:contextualSpacing/>
        <w:jc w:val="both"/>
        <w:rPr>
          <w:rFonts w:eastAsia="Calibri"/>
          <w:sz w:val="22"/>
          <w:szCs w:val="22"/>
        </w:rPr>
      </w:pPr>
      <w:r w:rsidRPr="00242E0B">
        <w:rPr>
          <w:rFonts w:eastAsia="Calibri"/>
          <w:sz w:val="22"/>
          <w:szCs w:val="22"/>
        </w:rPr>
        <w:t>Разработка меню, составление технологических и калькуляционных карт;</w:t>
      </w:r>
    </w:p>
    <w:p w:rsidR="00242E0B" w:rsidRPr="00242E0B" w:rsidRDefault="00242E0B" w:rsidP="00242E0B">
      <w:pPr>
        <w:numPr>
          <w:ilvl w:val="0"/>
          <w:numId w:val="15"/>
        </w:numPr>
        <w:ind w:hanging="357"/>
        <w:contextualSpacing/>
        <w:jc w:val="both"/>
        <w:rPr>
          <w:rFonts w:eastAsia="Calibri"/>
          <w:sz w:val="22"/>
          <w:szCs w:val="22"/>
        </w:rPr>
      </w:pPr>
      <w:r w:rsidRPr="00242E0B">
        <w:rPr>
          <w:rFonts w:eastAsia="Calibri"/>
          <w:sz w:val="22"/>
          <w:szCs w:val="22"/>
        </w:rPr>
        <w:t>Личное приготовление блюд;</w:t>
      </w:r>
    </w:p>
    <w:p w:rsidR="00242E0B" w:rsidRPr="00242E0B" w:rsidRDefault="00242E0B" w:rsidP="00242E0B">
      <w:pPr>
        <w:numPr>
          <w:ilvl w:val="0"/>
          <w:numId w:val="15"/>
        </w:numPr>
        <w:ind w:hanging="357"/>
        <w:contextualSpacing/>
        <w:jc w:val="both"/>
        <w:rPr>
          <w:rFonts w:eastAsia="Calibri"/>
          <w:sz w:val="22"/>
          <w:szCs w:val="22"/>
        </w:rPr>
      </w:pPr>
      <w:r w:rsidRPr="00242E0B">
        <w:rPr>
          <w:rFonts w:eastAsia="Calibri"/>
          <w:sz w:val="22"/>
          <w:szCs w:val="22"/>
        </w:rPr>
        <w:t>Учет и калькуляция блюд;</w:t>
      </w:r>
    </w:p>
    <w:p w:rsidR="00242E0B" w:rsidRPr="00242E0B" w:rsidRDefault="00242E0B" w:rsidP="00242E0B">
      <w:pPr>
        <w:numPr>
          <w:ilvl w:val="0"/>
          <w:numId w:val="15"/>
        </w:numPr>
        <w:ind w:hanging="357"/>
        <w:contextualSpacing/>
        <w:jc w:val="both"/>
        <w:rPr>
          <w:rFonts w:eastAsia="Calibri"/>
          <w:sz w:val="22"/>
          <w:szCs w:val="22"/>
        </w:rPr>
      </w:pPr>
      <w:r w:rsidRPr="00242E0B">
        <w:rPr>
          <w:rFonts w:eastAsia="Calibri"/>
          <w:sz w:val="22"/>
          <w:szCs w:val="22"/>
        </w:rPr>
        <w:t>Контроль качества приготовленных блюд.</w:t>
      </w:r>
    </w:p>
    <w:p w:rsidR="00242E0B" w:rsidRPr="00242E0B" w:rsidRDefault="00CE1E13" w:rsidP="00242E0B">
      <w:pPr>
        <w:rPr>
          <w:rFonts w:eastAsia="Calibri"/>
          <w:b/>
          <w:sz w:val="22"/>
          <w:szCs w:val="22"/>
        </w:rPr>
      </w:pPr>
      <w:r>
        <w:rPr>
          <w:rFonts w:eastAsia="Calibri"/>
          <w:b/>
          <w:sz w:val="22"/>
          <w:szCs w:val="22"/>
        </w:rPr>
        <w:t>фев — окт 2024</w:t>
      </w:r>
    </w:p>
    <w:p w:rsidR="00242E0B" w:rsidRPr="00242E0B" w:rsidRDefault="00242E0B" w:rsidP="00242E0B">
      <w:pPr>
        <w:rPr>
          <w:rFonts w:eastAsia="Calibri"/>
          <w:sz w:val="22"/>
          <w:szCs w:val="22"/>
        </w:rPr>
      </w:pPr>
      <w:r w:rsidRPr="00242E0B">
        <w:rPr>
          <w:rFonts w:eastAsia="Calibri"/>
          <w:sz w:val="22"/>
          <w:szCs w:val="22"/>
        </w:rPr>
        <w:t>Компания: ООО «Аванта»</w:t>
      </w:r>
    </w:p>
    <w:p w:rsidR="00242E0B" w:rsidRPr="00242E0B" w:rsidRDefault="00242E0B" w:rsidP="00242E0B">
      <w:pPr>
        <w:rPr>
          <w:rFonts w:eastAsia="Calibri"/>
          <w:sz w:val="22"/>
          <w:szCs w:val="22"/>
        </w:rPr>
      </w:pPr>
      <w:r w:rsidRPr="00242E0B">
        <w:rPr>
          <w:rFonts w:eastAsia="Calibri"/>
          <w:sz w:val="22"/>
          <w:szCs w:val="22"/>
        </w:rPr>
        <w:t>Повар бригадир</w:t>
      </w:r>
    </w:p>
    <w:p w:rsidR="00242E0B" w:rsidRPr="00242E0B" w:rsidRDefault="00242E0B" w:rsidP="00242E0B">
      <w:pPr>
        <w:rPr>
          <w:rFonts w:eastAsia="Calibri"/>
          <w:sz w:val="22"/>
          <w:szCs w:val="22"/>
        </w:rPr>
      </w:pPr>
      <w:r w:rsidRPr="00242E0B">
        <w:rPr>
          <w:rFonts w:eastAsia="Calibri"/>
          <w:b/>
          <w:bCs/>
          <w:sz w:val="22"/>
          <w:szCs w:val="22"/>
        </w:rPr>
        <w:t>Обязанности:</w:t>
      </w:r>
    </w:p>
    <w:p w:rsidR="00242E0B" w:rsidRPr="00242E0B" w:rsidRDefault="00242E0B" w:rsidP="00242E0B">
      <w:pPr>
        <w:numPr>
          <w:ilvl w:val="0"/>
          <w:numId w:val="16"/>
        </w:numPr>
        <w:ind w:left="0" w:hanging="357"/>
        <w:contextualSpacing/>
        <w:jc w:val="both"/>
        <w:rPr>
          <w:rFonts w:eastAsia="Calibri"/>
          <w:sz w:val="22"/>
          <w:szCs w:val="22"/>
        </w:rPr>
      </w:pPr>
      <w:r w:rsidRPr="00242E0B">
        <w:rPr>
          <w:rFonts w:eastAsia="Calibri"/>
          <w:sz w:val="22"/>
          <w:szCs w:val="22"/>
        </w:rPr>
        <w:t>Личное приготовление блюд;</w:t>
      </w:r>
    </w:p>
    <w:p w:rsidR="00242E0B" w:rsidRPr="00242E0B" w:rsidRDefault="00242E0B" w:rsidP="00242E0B">
      <w:pPr>
        <w:numPr>
          <w:ilvl w:val="0"/>
          <w:numId w:val="16"/>
        </w:numPr>
        <w:ind w:left="0" w:hanging="357"/>
        <w:contextualSpacing/>
        <w:jc w:val="both"/>
        <w:rPr>
          <w:rFonts w:eastAsia="Calibri"/>
          <w:sz w:val="22"/>
          <w:szCs w:val="22"/>
        </w:rPr>
      </w:pPr>
      <w:r w:rsidRPr="00242E0B">
        <w:rPr>
          <w:rFonts w:eastAsia="Calibri"/>
          <w:sz w:val="22"/>
          <w:szCs w:val="22"/>
        </w:rPr>
        <w:t>Составление заказов на продукцию;</w:t>
      </w:r>
    </w:p>
    <w:p w:rsidR="00242E0B" w:rsidRPr="00242E0B" w:rsidRDefault="00242E0B" w:rsidP="00242E0B">
      <w:pPr>
        <w:numPr>
          <w:ilvl w:val="0"/>
          <w:numId w:val="16"/>
        </w:numPr>
        <w:ind w:left="0" w:hanging="357"/>
        <w:contextualSpacing/>
        <w:jc w:val="both"/>
        <w:rPr>
          <w:rFonts w:eastAsia="Calibri"/>
          <w:sz w:val="22"/>
          <w:szCs w:val="22"/>
        </w:rPr>
      </w:pPr>
      <w:r w:rsidRPr="00242E0B">
        <w:rPr>
          <w:rFonts w:eastAsia="Calibri"/>
          <w:sz w:val="22"/>
          <w:szCs w:val="22"/>
        </w:rPr>
        <w:t>Проведение инвентаризации остатков продукции;</w:t>
      </w:r>
    </w:p>
    <w:p w:rsidR="00242E0B" w:rsidRPr="00242E0B" w:rsidRDefault="00242E0B" w:rsidP="00242E0B">
      <w:pPr>
        <w:numPr>
          <w:ilvl w:val="0"/>
          <w:numId w:val="16"/>
        </w:numPr>
        <w:ind w:left="0" w:hanging="357"/>
        <w:contextualSpacing/>
        <w:jc w:val="both"/>
        <w:rPr>
          <w:rFonts w:eastAsia="Calibri"/>
          <w:sz w:val="22"/>
          <w:szCs w:val="22"/>
        </w:rPr>
      </w:pPr>
      <w:r w:rsidRPr="00242E0B">
        <w:rPr>
          <w:rFonts w:eastAsia="Calibri"/>
          <w:sz w:val="22"/>
          <w:szCs w:val="22"/>
        </w:rPr>
        <w:t>Разработка и введение новых блюд, сезонных новинок.</w:t>
      </w:r>
    </w:p>
    <w:p w:rsidR="00242E0B" w:rsidRPr="00242E0B" w:rsidRDefault="00242E0B" w:rsidP="00242E0B">
      <w:pPr>
        <w:outlineLvl w:val="2"/>
        <w:rPr>
          <w:rFonts w:eastAsia="Calibri"/>
          <w:b/>
          <w:bCs/>
          <w:sz w:val="22"/>
          <w:szCs w:val="22"/>
        </w:rPr>
      </w:pPr>
      <w:r w:rsidRPr="00242E0B">
        <w:rPr>
          <w:rFonts w:eastAsia="Calibri"/>
          <w:b/>
          <w:bCs/>
          <w:sz w:val="22"/>
          <w:szCs w:val="22"/>
        </w:rPr>
        <w:t>Образование:</w:t>
      </w:r>
    </w:p>
    <w:p w:rsidR="00242E0B" w:rsidRPr="00242E0B" w:rsidRDefault="00242E0B" w:rsidP="00242E0B">
      <w:pPr>
        <w:rPr>
          <w:rFonts w:eastAsia="Calibri"/>
          <w:b/>
          <w:sz w:val="22"/>
          <w:szCs w:val="22"/>
        </w:rPr>
      </w:pPr>
      <w:r w:rsidRPr="00242E0B">
        <w:rPr>
          <w:rFonts w:eastAsia="Calibri"/>
          <w:b/>
          <w:sz w:val="22"/>
          <w:szCs w:val="22"/>
        </w:rPr>
        <w:t>2007 — 2010</w:t>
      </w:r>
    </w:p>
    <w:p w:rsidR="00242E0B" w:rsidRPr="00242E0B" w:rsidRDefault="00242E0B" w:rsidP="00242E0B">
      <w:pPr>
        <w:rPr>
          <w:rFonts w:eastAsia="Calibri"/>
          <w:sz w:val="22"/>
          <w:szCs w:val="22"/>
        </w:rPr>
      </w:pPr>
      <w:r w:rsidRPr="00242E0B">
        <w:rPr>
          <w:rFonts w:eastAsia="Calibri"/>
          <w:sz w:val="22"/>
          <w:szCs w:val="22"/>
        </w:rPr>
        <w:t>Среднее специальное:</w:t>
      </w:r>
    </w:p>
    <w:p w:rsidR="00242E0B" w:rsidRPr="00242E0B" w:rsidRDefault="00242E0B" w:rsidP="00242E0B">
      <w:pPr>
        <w:rPr>
          <w:rFonts w:eastAsia="Calibri"/>
          <w:sz w:val="22"/>
          <w:szCs w:val="22"/>
        </w:rPr>
      </w:pPr>
      <w:r w:rsidRPr="00242E0B">
        <w:rPr>
          <w:rFonts w:eastAsia="Calibri"/>
          <w:sz w:val="22"/>
          <w:szCs w:val="22"/>
        </w:rPr>
        <w:t>Новосибирский технологический техникум питания</w:t>
      </w:r>
    </w:p>
    <w:p w:rsidR="00242E0B" w:rsidRPr="00242E0B" w:rsidRDefault="00242E0B" w:rsidP="00242E0B">
      <w:pPr>
        <w:rPr>
          <w:rFonts w:eastAsia="Calibri"/>
          <w:sz w:val="22"/>
          <w:szCs w:val="22"/>
        </w:rPr>
      </w:pPr>
      <w:r w:rsidRPr="00242E0B">
        <w:rPr>
          <w:rFonts w:eastAsia="Calibri"/>
          <w:sz w:val="22"/>
          <w:szCs w:val="22"/>
        </w:rPr>
        <w:t>Повар-технолог</w:t>
      </w:r>
      <w:bookmarkStart w:id="10" w:name="prof"/>
      <w:bookmarkEnd w:id="10"/>
    </w:p>
    <w:p w:rsidR="00242E0B" w:rsidRPr="00242E0B" w:rsidRDefault="00242E0B" w:rsidP="00242E0B">
      <w:pPr>
        <w:rPr>
          <w:rFonts w:eastAsia="Calibri"/>
          <w:sz w:val="22"/>
          <w:szCs w:val="22"/>
        </w:rPr>
      </w:pPr>
      <w:r w:rsidRPr="00242E0B">
        <w:rPr>
          <w:rFonts w:eastAsia="Calibri"/>
          <w:b/>
          <w:bCs/>
          <w:sz w:val="22"/>
          <w:szCs w:val="22"/>
        </w:rPr>
        <w:t>Профессиональные навыки:</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Владение поварскими навыками (знание мер, умение быстро и точно определять нужное количество жидкости, сыпучих продуктов, специй, температурных режимов и т.д.);</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Умение разбираться в качестве и свежести продуктов;</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Владение технологией быстрого приготовления блюд, сервировки столов;</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Знание санитарно-гигиенических норм в местах общественного питания;</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Умение распределять и координировать работу обслуживающего персонала;</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Самостоятельное приготовление фирменных блюд заведения;</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Умение самостоятельно принимать решения, нести ответственность;</w:t>
      </w:r>
    </w:p>
    <w:p w:rsidR="00242E0B" w:rsidRPr="00242E0B" w:rsidRDefault="00242E0B" w:rsidP="00242E0B">
      <w:pPr>
        <w:numPr>
          <w:ilvl w:val="0"/>
          <w:numId w:val="14"/>
        </w:numPr>
        <w:ind w:hanging="357"/>
        <w:contextualSpacing/>
        <w:jc w:val="both"/>
        <w:rPr>
          <w:rFonts w:eastAsia="Calibri"/>
          <w:sz w:val="22"/>
          <w:szCs w:val="22"/>
        </w:rPr>
      </w:pPr>
      <w:r w:rsidRPr="00242E0B">
        <w:rPr>
          <w:rFonts w:eastAsia="Calibri"/>
          <w:sz w:val="22"/>
          <w:szCs w:val="22"/>
        </w:rPr>
        <w:t>Организую стабильную работу производства. Подберу и обучу персонал. Приведу в порядок документацию. Налажу работу с поставщиками. Составлю профессиональное меню и тех.карты.</w:t>
      </w:r>
    </w:p>
    <w:p w:rsidR="00242E0B" w:rsidRPr="00242E0B" w:rsidRDefault="00242E0B" w:rsidP="00242E0B">
      <w:pPr>
        <w:outlineLvl w:val="2"/>
        <w:rPr>
          <w:rFonts w:eastAsia="Calibri"/>
          <w:b/>
          <w:bCs/>
          <w:sz w:val="22"/>
          <w:szCs w:val="22"/>
        </w:rPr>
      </w:pPr>
      <w:r w:rsidRPr="00242E0B">
        <w:rPr>
          <w:rFonts w:eastAsia="Calibri"/>
          <w:b/>
          <w:bCs/>
          <w:sz w:val="22"/>
          <w:szCs w:val="22"/>
        </w:rPr>
        <w:t>О себе:</w:t>
      </w:r>
    </w:p>
    <w:p w:rsidR="00242E0B" w:rsidRPr="00242E0B" w:rsidRDefault="00242E0B" w:rsidP="00242E0B">
      <w:pPr>
        <w:outlineLvl w:val="2"/>
        <w:rPr>
          <w:rFonts w:eastAsia="Calibri"/>
          <w:sz w:val="22"/>
          <w:szCs w:val="22"/>
        </w:rPr>
      </w:pPr>
      <w:r w:rsidRPr="00242E0B">
        <w:rPr>
          <w:rFonts w:eastAsia="Calibri"/>
          <w:sz w:val="22"/>
          <w:szCs w:val="22"/>
        </w:rPr>
        <w:t>Уверенность, стрессоустойчивость, коммуникабельность, ответственность, целеустремленность, быстрая обучаемость, умение работать в команде, организаторские способности, умение ориентироваться и принимать решение в нестандартных ситуациях.</w:t>
      </w:r>
    </w:p>
    <w:p w:rsidR="00242E0B" w:rsidRPr="00242E0B" w:rsidRDefault="00242E0B" w:rsidP="00242E0B">
      <w:pPr>
        <w:contextualSpacing/>
        <w:jc w:val="center"/>
        <w:rPr>
          <w:rFonts w:eastAsia="Calibri"/>
          <w:b/>
          <w:lang w:eastAsia="en-US"/>
        </w:rPr>
      </w:pPr>
      <w:r w:rsidRPr="00242E0B">
        <w:rPr>
          <w:rFonts w:eastAsia="Calibri"/>
          <w:b/>
          <w:lang w:eastAsia="en-US"/>
        </w:rPr>
        <w:lastRenderedPageBreak/>
        <w:t>Резюме №2</w:t>
      </w:r>
    </w:p>
    <w:p w:rsidR="00242E0B" w:rsidRPr="00242E0B" w:rsidRDefault="00242E0B" w:rsidP="00242E0B">
      <w:pPr>
        <w:ind w:firstLine="709"/>
        <w:contextualSpacing/>
        <w:jc w:val="both"/>
        <w:rPr>
          <w:rFonts w:eastAsia="Calibri"/>
        </w:rPr>
      </w:pPr>
    </w:p>
    <w:tbl>
      <w:tblPr>
        <w:tblW w:w="5175" w:type="pct"/>
        <w:tblCellSpacing w:w="15" w:type="dxa"/>
        <w:tblCellMar>
          <w:top w:w="15" w:type="dxa"/>
          <w:left w:w="15" w:type="dxa"/>
          <w:bottom w:w="15" w:type="dxa"/>
          <w:right w:w="15" w:type="dxa"/>
        </w:tblCellMar>
        <w:tblLook w:val="00A0" w:firstRow="1" w:lastRow="0" w:firstColumn="1" w:lastColumn="0" w:noHBand="0" w:noVBand="0"/>
      </w:tblPr>
      <w:tblGrid>
        <w:gridCol w:w="3500"/>
        <w:gridCol w:w="3177"/>
        <w:gridCol w:w="3177"/>
        <w:gridCol w:w="45"/>
      </w:tblGrid>
      <w:tr w:rsidR="00242E0B" w:rsidRPr="00242E0B" w:rsidTr="0034789E">
        <w:trPr>
          <w:gridAfter w:val="1"/>
          <w:tblCellSpacing w:w="15" w:type="dxa"/>
        </w:trPr>
        <w:tc>
          <w:tcPr>
            <w:tcW w:w="0" w:type="auto"/>
            <w:gridSpan w:val="3"/>
            <w:tcMar>
              <w:top w:w="0" w:type="dxa"/>
              <w:left w:w="0" w:type="dxa"/>
              <w:bottom w:w="0" w:type="dxa"/>
              <w:right w:w="150" w:type="dxa"/>
            </w:tcMar>
            <w:vAlign w:val="center"/>
          </w:tcPr>
          <w:p w:rsidR="00242E0B" w:rsidRPr="00242E0B" w:rsidRDefault="00242E0B" w:rsidP="00242E0B">
            <w:pPr>
              <w:spacing w:after="240"/>
              <w:jc w:val="center"/>
              <w:rPr>
                <w:rFonts w:eastAsia="Calibri"/>
                <w:color w:val="000000"/>
              </w:rPr>
            </w:pPr>
            <w:r w:rsidRPr="00242E0B">
              <w:rPr>
                <w:rFonts w:eastAsia="Calibri"/>
                <w:b/>
                <w:bCs/>
                <w:color w:val="000000"/>
                <w:u w:val="single"/>
              </w:rPr>
              <w:t>Бакулин Евгений Николаевич</w:t>
            </w:r>
          </w:p>
        </w:tc>
      </w:tr>
      <w:tr w:rsidR="00242E0B" w:rsidRPr="00242E0B" w:rsidTr="0034789E">
        <w:trPr>
          <w:gridAfter w:val="1"/>
          <w:tblCellSpacing w:w="15" w:type="dxa"/>
        </w:trPr>
        <w:tc>
          <w:tcPr>
            <w:tcW w:w="1772" w:type="pct"/>
            <w:tcMar>
              <w:top w:w="0" w:type="dxa"/>
              <w:left w:w="0" w:type="dxa"/>
              <w:bottom w:w="0" w:type="dxa"/>
              <w:right w:w="150" w:type="dxa"/>
            </w:tcMar>
          </w:tcPr>
          <w:p w:rsidR="00242E0B" w:rsidRPr="00242E0B" w:rsidRDefault="00242E0B" w:rsidP="00242E0B">
            <w:pPr>
              <w:spacing w:after="240"/>
              <w:rPr>
                <w:rFonts w:eastAsia="Calibri"/>
                <w:color w:val="000000"/>
              </w:rPr>
            </w:pPr>
            <w:r w:rsidRPr="00242E0B">
              <w:rPr>
                <w:rFonts w:eastAsia="Calibri"/>
                <w:b/>
                <w:bCs/>
                <w:color w:val="000000"/>
                <w:u w:val="single"/>
              </w:rPr>
              <w:t>Краткие сведения</w:t>
            </w:r>
          </w:p>
        </w:tc>
        <w:tc>
          <w:tcPr>
            <w:tcW w:w="0" w:type="auto"/>
            <w:gridSpan w:val="2"/>
            <w:tcMar>
              <w:top w:w="0" w:type="dxa"/>
              <w:left w:w="0" w:type="dxa"/>
              <w:bottom w:w="0" w:type="dxa"/>
              <w:right w:w="150" w:type="dxa"/>
            </w:tcMar>
            <w:vAlign w:val="center"/>
          </w:tcPr>
          <w:p w:rsidR="00242E0B" w:rsidRPr="00242E0B" w:rsidRDefault="00242E0B" w:rsidP="00242E0B">
            <w:pPr>
              <w:rPr>
                <w:rFonts w:eastAsia="Calibri"/>
                <w:color w:val="000000"/>
              </w:rPr>
            </w:pPr>
          </w:p>
        </w:tc>
      </w:tr>
      <w:tr w:rsidR="00242E0B" w:rsidRPr="00242E0B" w:rsidTr="0034789E">
        <w:trPr>
          <w:gridAfter w:val="1"/>
          <w:tblCellSpacing w:w="15" w:type="dxa"/>
        </w:trPr>
        <w:tc>
          <w:tcPr>
            <w:tcW w:w="0" w:type="auto"/>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Город:</w:t>
            </w:r>
          </w:p>
        </w:tc>
        <w:tc>
          <w:tcPr>
            <w:tcW w:w="0" w:type="auto"/>
            <w:gridSpan w:val="2"/>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Смоленск</w:t>
            </w:r>
          </w:p>
        </w:tc>
      </w:tr>
      <w:tr w:rsidR="00242E0B" w:rsidRPr="00242E0B" w:rsidTr="0034789E">
        <w:trPr>
          <w:gridAfter w:val="1"/>
          <w:tblCellSpacing w:w="15" w:type="dxa"/>
        </w:trPr>
        <w:tc>
          <w:tcPr>
            <w:tcW w:w="0" w:type="auto"/>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Дата рождения:</w:t>
            </w:r>
          </w:p>
        </w:tc>
        <w:tc>
          <w:tcPr>
            <w:tcW w:w="0" w:type="auto"/>
            <w:gridSpan w:val="2"/>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06 07 1985</w:t>
            </w:r>
          </w:p>
        </w:tc>
      </w:tr>
      <w:tr w:rsidR="00242E0B" w:rsidRPr="00242E0B" w:rsidTr="0034789E">
        <w:trPr>
          <w:gridAfter w:val="1"/>
          <w:tblCellSpacing w:w="15" w:type="dxa"/>
        </w:trPr>
        <w:tc>
          <w:tcPr>
            <w:tcW w:w="0" w:type="auto"/>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Семейное положение:</w:t>
            </w:r>
          </w:p>
        </w:tc>
        <w:tc>
          <w:tcPr>
            <w:tcW w:w="0" w:type="auto"/>
            <w:gridSpan w:val="2"/>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не женат (не замужем)</w:t>
            </w:r>
          </w:p>
        </w:tc>
      </w:tr>
      <w:tr w:rsidR="00242E0B" w:rsidRPr="00242E0B" w:rsidTr="0034789E">
        <w:trPr>
          <w:gridAfter w:val="1"/>
          <w:tblCellSpacing w:w="15" w:type="dxa"/>
        </w:trPr>
        <w:tc>
          <w:tcPr>
            <w:tcW w:w="0" w:type="auto"/>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Гражданство:</w:t>
            </w:r>
          </w:p>
        </w:tc>
        <w:tc>
          <w:tcPr>
            <w:tcW w:w="0" w:type="auto"/>
            <w:gridSpan w:val="2"/>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гражданин РФ</w:t>
            </w:r>
          </w:p>
        </w:tc>
      </w:tr>
      <w:tr w:rsidR="00242E0B" w:rsidRPr="00242E0B" w:rsidTr="0034789E">
        <w:trPr>
          <w:gridAfter w:val="1"/>
          <w:tblCellSpacing w:w="15" w:type="dxa"/>
        </w:trPr>
        <w:tc>
          <w:tcPr>
            <w:tcW w:w="0" w:type="auto"/>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Образование / Квалификация:</w:t>
            </w:r>
          </w:p>
        </w:tc>
        <w:tc>
          <w:tcPr>
            <w:tcW w:w="0" w:type="auto"/>
            <w:gridSpan w:val="2"/>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2002 - 2003: профессиональное училище №15,</w:t>
            </w:r>
            <w:r w:rsidRPr="00242E0B">
              <w:rPr>
                <w:rFonts w:eastAsia="Calibri"/>
                <w:color w:val="000000"/>
              </w:rPr>
              <w:br/>
              <w:t>повар-кондитер</w:t>
            </w:r>
          </w:p>
        </w:tc>
      </w:tr>
      <w:tr w:rsidR="00242E0B" w:rsidRPr="00242E0B" w:rsidTr="0034789E">
        <w:trPr>
          <w:gridAfter w:val="1"/>
          <w:tblCellSpacing w:w="15" w:type="dxa"/>
        </w:trPr>
        <w:tc>
          <w:tcPr>
            <w:tcW w:w="0" w:type="auto"/>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Языки:</w:t>
            </w:r>
          </w:p>
        </w:tc>
        <w:tc>
          <w:tcPr>
            <w:tcW w:w="0" w:type="auto"/>
            <w:gridSpan w:val="2"/>
            <w:vAlign w:val="center"/>
          </w:tcPr>
          <w:p w:rsidR="00242E0B" w:rsidRPr="00242E0B" w:rsidRDefault="00242E0B" w:rsidP="00242E0B">
            <w:pPr>
              <w:rPr>
                <w:rFonts w:eastAsia="Calibri"/>
              </w:rPr>
            </w:pPr>
            <w:r w:rsidRPr="00242E0B">
              <w:rPr>
                <w:rFonts w:eastAsia="Calibri"/>
                <w:color w:val="000000"/>
              </w:rPr>
              <w:t>Английский - бегло</w:t>
            </w:r>
          </w:p>
        </w:tc>
      </w:tr>
      <w:tr w:rsidR="00242E0B" w:rsidRPr="00242E0B" w:rsidTr="0034789E">
        <w:trPr>
          <w:gridAfter w:val="1"/>
          <w:tblCellSpacing w:w="15" w:type="dxa"/>
        </w:trPr>
        <w:tc>
          <w:tcPr>
            <w:tcW w:w="0" w:type="auto"/>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Должность:</w:t>
            </w:r>
          </w:p>
        </w:tc>
        <w:tc>
          <w:tcPr>
            <w:tcW w:w="0" w:type="auto"/>
            <w:gridSpan w:val="2"/>
            <w:vAlign w:val="center"/>
          </w:tcPr>
          <w:p w:rsidR="00242E0B" w:rsidRPr="00242E0B" w:rsidRDefault="00242E0B" w:rsidP="00242E0B">
            <w:pPr>
              <w:rPr>
                <w:rFonts w:eastAsia="Calibri"/>
                <w:color w:val="000000"/>
              </w:rPr>
            </w:pPr>
            <w:r w:rsidRPr="00242E0B">
              <w:rPr>
                <w:rFonts w:eastAsia="Calibri"/>
                <w:color w:val="000000"/>
              </w:rPr>
              <w:t>повар-кондитер</w:t>
            </w:r>
          </w:p>
        </w:tc>
      </w:tr>
      <w:tr w:rsidR="00242E0B" w:rsidRPr="00242E0B" w:rsidTr="0034789E">
        <w:trPr>
          <w:tblCellSpacing w:w="15" w:type="dxa"/>
        </w:trPr>
        <w:tc>
          <w:tcPr>
            <w:tcW w:w="0" w:type="auto"/>
            <w:gridSpan w:val="4"/>
            <w:tcMar>
              <w:top w:w="0" w:type="dxa"/>
              <w:left w:w="0" w:type="dxa"/>
              <w:bottom w:w="0" w:type="dxa"/>
              <w:right w:w="150" w:type="dxa"/>
            </w:tcMar>
            <w:vAlign w:val="center"/>
          </w:tcPr>
          <w:p w:rsidR="00242E0B" w:rsidRPr="00242E0B" w:rsidRDefault="000E6AD4" w:rsidP="00242E0B">
            <w:pPr>
              <w:rPr>
                <w:rFonts w:eastAsia="Calibri"/>
                <w:color w:val="000000"/>
              </w:rPr>
            </w:pPr>
            <w:r>
              <w:rPr>
                <w:rFonts w:eastAsia="Calibri"/>
                <w:color w:val="000000"/>
              </w:rPr>
              <w:pict>
                <v:rect id="_x0000_i1025" style="width:0;height:1.5pt" o:hralign="center" o:hrstd="t" o:hr="t" fillcolor="#a0a0a0" stroked="f"/>
              </w:pict>
            </w:r>
          </w:p>
        </w:tc>
      </w:tr>
      <w:tr w:rsidR="00242E0B" w:rsidRPr="00242E0B" w:rsidTr="0034789E">
        <w:trPr>
          <w:trHeight w:val="160"/>
          <w:tblCellSpacing w:w="15" w:type="dxa"/>
        </w:trPr>
        <w:tc>
          <w:tcPr>
            <w:tcW w:w="0" w:type="auto"/>
            <w:gridSpan w:val="2"/>
            <w:tcMar>
              <w:top w:w="0" w:type="dxa"/>
              <w:left w:w="0" w:type="dxa"/>
              <w:bottom w:w="0" w:type="dxa"/>
              <w:right w:w="150" w:type="dxa"/>
            </w:tcMar>
          </w:tcPr>
          <w:p w:rsidR="00242E0B" w:rsidRPr="00242E0B" w:rsidRDefault="00242E0B" w:rsidP="00242E0B">
            <w:pPr>
              <w:spacing w:after="240"/>
              <w:rPr>
                <w:rFonts w:eastAsia="Calibri"/>
                <w:color w:val="000000"/>
              </w:rPr>
            </w:pPr>
            <w:r w:rsidRPr="00242E0B">
              <w:rPr>
                <w:rFonts w:eastAsia="Calibri"/>
                <w:b/>
                <w:bCs/>
                <w:color w:val="000000"/>
                <w:u w:val="single"/>
              </w:rPr>
              <w:t>Опыт работы</w:t>
            </w:r>
          </w:p>
        </w:tc>
        <w:tc>
          <w:tcPr>
            <w:tcW w:w="0" w:type="auto"/>
            <w:gridSpan w:val="2"/>
            <w:tcMar>
              <w:top w:w="0" w:type="dxa"/>
              <w:left w:w="0" w:type="dxa"/>
              <w:bottom w:w="0" w:type="dxa"/>
              <w:right w:w="150" w:type="dxa"/>
            </w:tcMar>
            <w:vAlign w:val="center"/>
          </w:tcPr>
          <w:p w:rsidR="00242E0B" w:rsidRPr="00242E0B" w:rsidRDefault="00242E0B" w:rsidP="00242E0B">
            <w:pPr>
              <w:rPr>
                <w:rFonts w:eastAsia="Calibri"/>
                <w:color w:val="000000"/>
              </w:rPr>
            </w:pPr>
          </w:p>
        </w:tc>
      </w:tr>
      <w:tr w:rsidR="00242E0B" w:rsidRPr="00242E0B" w:rsidTr="0034789E">
        <w:trPr>
          <w:tblCellSpacing w:w="15" w:type="dxa"/>
        </w:trPr>
        <w:tc>
          <w:tcPr>
            <w:tcW w:w="0" w:type="auto"/>
            <w:gridSpan w:val="2"/>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b/>
                <w:bCs/>
                <w:color w:val="000000"/>
              </w:rPr>
              <w:t>06/2006 - 09/2019</w:t>
            </w:r>
          </w:p>
        </w:tc>
        <w:tc>
          <w:tcPr>
            <w:tcW w:w="0" w:type="auto"/>
            <w:gridSpan w:val="2"/>
            <w:tcMar>
              <w:top w:w="0" w:type="dxa"/>
              <w:left w:w="0" w:type="dxa"/>
              <w:bottom w:w="0" w:type="dxa"/>
              <w:right w:w="150" w:type="dxa"/>
            </w:tcMar>
            <w:vAlign w:val="center"/>
          </w:tcPr>
          <w:p w:rsidR="00242E0B" w:rsidRPr="00242E0B" w:rsidRDefault="00242E0B" w:rsidP="00242E0B">
            <w:pPr>
              <w:rPr>
                <w:rFonts w:eastAsia="Calibri"/>
                <w:color w:val="000000"/>
              </w:rPr>
            </w:pPr>
            <w:r w:rsidRPr="00242E0B">
              <w:rPr>
                <w:rFonts w:eastAsia="Calibri"/>
                <w:b/>
                <w:bCs/>
                <w:color w:val="000000"/>
              </w:rPr>
              <w:br/>
              <w:t>ЗАО Голубая волна</w:t>
            </w:r>
            <w:r w:rsidRPr="00242E0B">
              <w:rPr>
                <w:rFonts w:eastAsia="Calibri"/>
                <w:b/>
                <w:bCs/>
                <w:color w:val="000000"/>
              </w:rPr>
              <w:br/>
              <w:t>повар-кондитер</w:t>
            </w:r>
          </w:p>
        </w:tc>
      </w:tr>
    </w:tbl>
    <w:p w:rsidR="00242E0B" w:rsidRPr="00242E0B" w:rsidRDefault="00242E0B" w:rsidP="00242E0B">
      <w:pPr>
        <w:contextualSpacing/>
        <w:jc w:val="both"/>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contextualSpacing/>
        <w:rPr>
          <w:rFonts w:eastAsia="Calibri"/>
          <w:lang w:eastAsia="en-US"/>
        </w:rPr>
      </w:pPr>
    </w:p>
    <w:p w:rsidR="00242E0B" w:rsidRPr="00242E0B" w:rsidRDefault="00242E0B" w:rsidP="00242E0B">
      <w:pPr>
        <w:ind w:firstLine="709"/>
        <w:contextualSpacing/>
        <w:jc w:val="center"/>
        <w:rPr>
          <w:rFonts w:eastAsia="Calibri"/>
          <w:lang w:eastAsia="en-US"/>
        </w:rPr>
      </w:pPr>
      <w:r w:rsidRPr="00242E0B">
        <w:rPr>
          <w:rFonts w:eastAsia="Calibri"/>
          <w:lang w:eastAsia="en-US"/>
        </w:rPr>
        <w:lastRenderedPageBreak/>
        <w:t>Резюме №3</w:t>
      </w:r>
    </w:p>
    <w:tbl>
      <w:tblPr>
        <w:tblW w:w="4032" w:type="pct"/>
        <w:tblCellSpacing w:w="15" w:type="dxa"/>
        <w:tblCellMar>
          <w:top w:w="15" w:type="dxa"/>
          <w:left w:w="15" w:type="dxa"/>
          <w:bottom w:w="15" w:type="dxa"/>
          <w:right w:w="15" w:type="dxa"/>
        </w:tblCellMar>
        <w:tblLook w:val="00A0" w:firstRow="1" w:lastRow="0" w:firstColumn="1" w:lastColumn="0" w:noHBand="0" w:noVBand="0"/>
      </w:tblPr>
      <w:tblGrid>
        <w:gridCol w:w="2696"/>
        <w:gridCol w:w="4927"/>
        <w:gridCol w:w="89"/>
      </w:tblGrid>
      <w:tr w:rsidR="00242E0B" w:rsidRPr="00242E0B" w:rsidTr="0034789E">
        <w:trPr>
          <w:tblCellSpacing w:w="15" w:type="dxa"/>
        </w:trPr>
        <w:tc>
          <w:tcPr>
            <w:tcW w:w="4961" w:type="pct"/>
            <w:gridSpan w:val="3"/>
            <w:tcMar>
              <w:top w:w="0" w:type="dxa"/>
              <w:left w:w="0" w:type="dxa"/>
              <w:bottom w:w="0" w:type="dxa"/>
              <w:right w:w="150" w:type="dxa"/>
            </w:tcMar>
            <w:vAlign w:val="center"/>
          </w:tcPr>
          <w:p w:rsidR="00242E0B" w:rsidRPr="00242E0B" w:rsidRDefault="00242E0B" w:rsidP="00242E0B">
            <w:pPr>
              <w:spacing w:after="240"/>
              <w:jc w:val="center"/>
              <w:rPr>
                <w:rFonts w:eastAsia="Calibri"/>
                <w:color w:val="000000"/>
              </w:rPr>
            </w:pPr>
            <w:r w:rsidRPr="00242E0B">
              <w:rPr>
                <w:rFonts w:eastAsia="Calibri"/>
                <w:b/>
                <w:bCs/>
                <w:color w:val="000000"/>
                <w:u w:val="single"/>
              </w:rPr>
              <w:t>Наталья Александровна Арцаева</w:t>
            </w: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spacing w:after="240"/>
              <w:rPr>
                <w:rFonts w:eastAsia="Calibri"/>
                <w:color w:val="000000"/>
              </w:rPr>
            </w:pPr>
            <w:r w:rsidRPr="00242E0B">
              <w:rPr>
                <w:rFonts w:eastAsia="Calibri"/>
                <w:b/>
                <w:bCs/>
                <w:color w:val="000000"/>
                <w:u w:val="single"/>
              </w:rPr>
              <w:t>Краткие сведения</w:t>
            </w:r>
          </w:p>
        </w:tc>
        <w:tc>
          <w:tcPr>
            <w:tcW w:w="3200" w:type="pct"/>
            <w:tcMar>
              <w:top w:w="0" w:type="dxa"/>
              <w:left w:w="0" w:type="dxa"/>
              <w:bottom w:w="0" w:type="dxa"/>
              <w:right w:w="150" w:type="dxa"/>
            </w:tcMar>
            <w:vAlign w:val="center"/>
          </w:tcPr>
          <w:p w:rsidR="00242E0B" w:rsidRPr="00242E0B" w:rsidRDefault="00242E0B" w:rsidP="00242E0B">
            <w:pPr>
              <w:rPr>
                <w:rFonts w:eastAsia="Calibri"/>
                <w:color w:val="000000"/>
              </w:rPr>
            </w:pP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Город:</w:t>
            </w:r>
          </w:p>
        </w:tc>
        <w:tc>
          <w:tcPr>
            <w:tcW w:w="3200" w:type="pct"/>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Краснодар</w:t>
            </w: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Дата рождения:</w:t>
            </w:r>
          </w:p>
        </w:tc>
        <w:tc>
          <w:tcPr>
            <w:tcW w:w="3200" w:type="pct"/>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10 09 1982</w:t>
            </w: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Семейное положение:</w:t>
            </w:r>
          </w:p>
        </w:tc>
        <w:tc>
          <w:tcPr>
            <w:tcW w:w="3200" w:type="pct"/>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замужем</w:t>
            </w: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Гражданство:</w:t>
            </w:r>
          </w:p>
        </w:tc>
        <w:tc>
          <w:tcPr>
            <w:tcW w:w="3200" w:type="pct"/>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Российское</w:t>
            </w: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Образование / Квалификация:</w:t>
            </w:r>
          </w:p>
        </w:tc>
        <w:tc>
          <w:tcPr>
            <w:tcW w:w="3200" w:type="pct"/>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сш 80,</w:t>
            </w:r>
            <w:r w:rsidRPr="00242E0B">
              <w:rPr>
                <w:rFonts w:eastAsia="Calibri"/>
                <w:color w:val="000000"/>
              </w:rPr>
              <w:br/>
              <w:t>среднее</w:t>
            </w: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Языки:</w:t>
            </w:r>
          </w:p>
        </w:tc>
        <w:tc>
          <w:tcPr>
            <w:tcW w:w="3200" w:type="pct"/>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color w:val="000000"/>
              </w:rPr>
              <w:t>Русский - родной</w:t>
            </w:r>
            <w:r w:rsidRPr="00242E0B">
              <w:rPr>
                <w:rFonts w:eastAsia="Calibri"/>
                <w:color w:val="000000"/>
              </w:rPr>
              <w:br/>
              <w:t>Английский - базовый</w:t>
            </w:r>
            <w:r w:rsidRPr="00242E0B">
              <w:rPr>
                <w:rFonts w:eastAsia="Calibri"/>
                <w:color w:val="000000"/>
              </w:rPr>
              <w:br/>
            </w:r>
          </w:p>
        </w:tc>
      </w:tr>
      <w:tr w:rsidR="00242E0B" w:rsidRPr="00242E0B" w:rsidTr="0034789E">
        <w:trPr>
          <w:gridAfter w:val="1"/>
          <w:wAfter w:w="44" w:type="dxa"/>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color w:val="000000"/>
              </w:rPr>
              <w:t>Должность:</w:t>
            </w:r>
          </w:p>
        </w:tc>
        <w:tc>
          <w:tcPr>
            <w:tcW w:w="3200" w:type="pct"/>
            <w:tcMar>
              <w:top w:w="0" w:type="dxa"/>
              <w:left w:w="0" w:type="dxa"/>
              <w:bottom w:w="0" w:type="dxa"/>
              <w:right w:w="150" w:type="dxa"/>
            </w:tcMar>
            <w:vAlign w:val="center"/>
          </w:tcPr>
          <w:p w:rsidR="00242E0B" w:rsidRPr="00242E0B" w:rsidRDefault="00242E0B" w:rsidP="00242E0B">
            <w:pPr>
              <w:spacing w:after="240"/>
              <w:rPr>
                <w:rFonts w:eastAsia="Calibri"/>
                <w:color w:val="000000"/>
              </w:rPr>
            </w:pPr>
            <w:r w:rsidRPr="00242E0B">
              <w:rPr>
                <w:rFonts w:eastAsia="Calibri"/>
                <w:b/>
                <w:bCs/>
                <w:color w:val="000000"/>
              </w:rPr>
              <w:t>кондитер</w:t>
            </w:r>
          </w:p>
        </w:tc>
      </w:tr>
      <w:tr w:rsidR="00242E0B" w:rsidRPr="00242E0B" w:rsidTr="0034789E">
        <w:trPr>
          <w:tblCellSpacing w:w="15" w:type="dxa"/>
        </w:trPr>
        <w:tc>
          <w:tcPr>
            <w:tcW w:w="4961" w:type="pct"/>
            <w:gridSpan w:val="3"/>
            <w:tcMar>
              <w:top w:w="0" w:type="dxa"/>
              <w:left w:w="0" w:type="dxa"/>
              <w:bottom w:w="0" w:type="dxa"/>
              <w:right w:w="150" w:type="dxa"/>
            </w:tcMar>
            <w:vAlign w:val="center"/>
          </w:tcPr>
          <w:p w:rsidR="00242E0B" w:rsidRPr="00242E0B" w:rsidRDefault="000E6AD4" w:rsidP="00242E0B">
            <w:pPr>
              <w:rPr>
                <w:rFonts w:eastAsia="Calibri"/>
                <w:color w:val="000000"/>
              </w:rPr>
            </w:pPr>
            <w:r>
              <w:rPr>
                <w:rFonts w:eastAsia="Calibri"/>
                <w:color w:val="000000"/>
              </w:rPr>
              <w:pict>
                <v:rect id="_x0000_i1026" style="width:0;height:1.5pt" o:hralign="center" o:hrstd="t" o:hr="t" fillcolor="#a0a0a0" stroked="f"/>
              </w:pict>
            </w:r>
          </w:p>
        </w:tc>
      </w:tr>
      <w:tr w:rsidR="00242E0B" w:rsidRPr="00242E0B" w:rsidTr="0034789E">
        <w:trPr>
          <w:tblCellSpacing w:w="15" w:type="dxa"/>
        </w:trPr>
        <w:tc>
          <w:tcPr>
            <w:tcW w:w="1732" w:type="pct"/>
            <w:tcMar>
              <w:top w:w="0" w:type="dxa"/>
              <w:left w:w="0" w:type="dxa"/>
              <w:bottom w:w="0" w:type="dxa"/>
              <w:right w:w="150" w:type="dxa"/>
            </w:tcMar>
          </w:tcPr>
          <w:p w:rsidR="00242E0B" w:rsidRPr="00242E0B" w:rsidRDefault="00242E0B" w:rsidP="00242E0B">
            <w:pPr>
              <w:spacing w:after="240"/>
              <w:rPr>
                <w:rFonts w:eastAsia="Calibri"/>
                <w:color w:val="000000"/>
              </w:rPr>
            </w:pPr>
            <w:r w:rsidRPr="00242E0B">
              <w:rPr>
                <w:rFonts w:eastAsia="Calibri"/>
                <w:b/>
                <w:bCs/>
                <w:color w:val="000000"/>
                <w:u w:val="single"/>
              </w:rPr>
              <w:t>Опыт работы</w:t>
            </w:r>
          </w:p>
        </w:tc>
        <w:tc>
          <w:tcPr>
            <w:tcW w:w="0" w:type="auto"/>
            <w:gridSpan w:val="2"/>
            <w:tcMar>
              <w:top w:w="0" w:type="dxa"/>
              <w:left w:w="0" w:type="dxa"/>
              <w:bottom w:w="0" w:type="dxa"/>
              <w:right w:w="150" w:type="dxa"/>
            </w:tcMar>
            <w:vAlign w:val="center"/>
          </w:tcPr>
          <w:p w:rsidR="00242E0B" w:rsidRPr="00242E0B" w:rsidRDefault="00242E0B" w:rsidP="00242E0B">
            <w:pPr>
              <w:rPr>
                <w:rFonts w:eastAsia="Calibri"/>
                <w:color w:val="000000"/>
              </w:rPr>
            </w:pPr>
          </w:p>
        </w:tc>
      </w:tr>
      <w:tr w:rsidR="00242E0B" w:rsidRPr="00242E0B" w:rsidTr="0034789E">
        <w:trPr>
          <w:tblCellSpacing w:w="15" w:type="dxa"/>
        </w:trPr>
        <w:tc>
          <w:tcPr>
            <w:tcW w:w="1732" w:type="pct"/>
            <w:tcMar>
              <w:top w:w="0" w:type="dxa"/>
              <w:left w:w="0" w:type="dxa"/>
              <w:bottom w:w="0" w:type="dxa"/>
              <w:right w:w="150" w:type="dxa"/>
            </w:tcMar>
          </w:tcPr>
          <w:p w:rsidR="00242E0B" w:rsidRPr="00242E0B" w:rsidRDefault="00242E0B" w:rsidP="00242E0B">
            <w:pPr>
              <w:rPr>
                <w:rFonts w:eastAsia="Calibri"/>
                <w:color w:val="000000"/>
              </w:rPr>
            </w:pPr>
            <w:r w:rsidRPr="00242E0B">
              <w:rPr>
                <w:rFonts w:eastAsia="Calibri"/>
                <w:b/>
                <w:bCs/>
                <w:color w:val="000000"/>
              </w:rPr>
              <w:br/>
              <w:t>04/2011 - 11/2012</w:t>
            </w:r>
          </w:p>
        </w:tc>
        <w:tc>
          <w:tcPr>
            <w:tcW w:w="0" w:type="auto"/>
            <w:gridSpan w:val="2"/>
            <w:tcMar>
              <w:top w:w="0" w:type="dxa"/>
              <w:left w:w="0" w:type="dxa"/>
              <w:bottom w:w="0" w:type="dxa"/>
              <w:right w:w="150" w:type="dxa"/>
            </w:tcMar>
            <w:vAlign w:val="center"/>
          </w:tcPr>
          <w:p w:rsidR="00242E0B" w:rsidRPr="00242E0B" w:rsidRDefault="00242E0B" w:rsidP="00242E0B">
            <w:pPr>
              <w:spacing w:after="240"/>
              <w:rPr>
                <w:rFonts w:eastAsia="Calibri"/>
                <w:b/>
                <w:bCs/>
                <w:color w:val="000000"/>
              </w:rPr>
            </w:pPr>
            <w:r w:rsidRPr="00242E0B">
              <w:rPr>
                <w:rFonts w:eastAsia="Calibri"/>
                <w:b/>
                <w:bCs/>
                <w:color w:val="000000"/>
              </w:rPr>
              <w:br/>
              <w:t>ресторан Дюран</w:t>
            </w:r>
            <w:r w:rsidRPr="00242E0B">
              <w:rPr>
                <w:rFonts w:eastAsia="Calibri"/>
                <w:b/>
                <w:bCs/>
                <w:color w:val="000000"/>
              </w:rPr>
              <w:br/>
              <w:t>кондитер</w:t>
            </w:r>
          </w:p>
          <w:p w:rsidR="00242E0B" w:rsidRPr="00242E0B" w:rsidRDefault="00242E0B" w:rsidP="00242E0B">
            <w:pPr>
              <w:spacing w:after="240"/>
              <w:rPr>
                <w:rFonts w:eastAsia="Calibri"/>
                <w:color w:val="000000"/>
              </w:rPr>
            </w:pPr>
          </w:p>
        </w:tc>
      </w:tr>
      <w:tr w:rsidR="00242E0B" w:rsidRPr="00242E0B" w:rsidTr="0034789E">
        <w:trPr>
          <w:tblCellSpacing w:w="15" w:type="dxa"/>
        </w:trPr>
        <w:tc>
          <w:tcPr>
            <w:tcW w:w="4961" w:type="pct"/>
            <w:gridSpan w:val="3"/>
            <w:tcMar>
              <w:top w:w="0" w:type="dxa"/>
              <w:left w:w="0" w:type="dxa"/>
              <w:bottom w:w="0" w:type="dxa"/>
              <w:right w:w="150" w:type="dxa"/>
            </w:tcMar>
            <w:vAlign w:val="center"/>
          </w:tcPr>
          <w:p w:rsidR="00242E0B" w:rsidRPr="00242E0B" w:rsidRDefault="00242E0B" w:rsidP="00242E0B">
            <w:pPr>
              <w:rPr>
                <w:rFonts w:eastAsia="Calibri"/>
                <w:color w:val="000000"/>
              </w:rPr>
            </w:pPr>
            <w:r w:rsidRPr="00242E0B">
              <w:rPr>
                <w:rFonts w:eastAsia="Calibri"/>
                <w:color w:val="000000"/>
              </w:rPr>
              <w:t>Приготовление,оформление,подача кондитерских изделий</w:t>
            </w:r>
          </w:p>
        </w:tc>
      </w:tr>
    </w:tbl>
    <w:p w:rsidR="00242E0B" w:rsidRPr="00242E0B" w:rsidRDefault="00242E0B" w:rsidP="00242E0B">
      <w:pPr>
        <w:contextualSpacing/>
        <w:jc w:val="both"/>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Pr="00242E0B" w:rsidRDefault="00242E0B" w:rsidP="00242E0B">
      <w:pPr>
        <w:ind w:firstLine="709"/>
        <w:contextualSpacing/>
        <w:jc w:val="center"/>
        <w:rPr>
          <w:rFonts w:eastAsia="Calibri"/>
          <w:b/>
          <w:lang w:eastAsia="en-US"/>
        </w:rPr>
      </w:pPr>
    </w:p>
    <w:p w:rsidR="00242E0B" w:rsidRDefault="00242E0B" w:rsidP="00242E0B">
      <w:pPr>
        <w:contextualSpacing/>
        <w:rPr>
          <w:rFonts w:eastAsia="Calibri"/>
          <w:b/>
          <w:lang w:eastAsia="en-US"/>
        </w:rPr>
      </w:pPr>
    </w:p>
    <w:p w:rsidR="00242E0B" w:rsidRPr="00242E0B" w:rsidRDefault="00242E0B" w:rsidP="00242E0B">
      <w:pPr>
        <w:contextualSpacing/>
        <w:rPr>
          <w:rFonts w:eastAsia="Calibri"/>
          <w:b/>
          <w:lang w:eastAsia="en-US"/>
        </w:rPr>
      </w:pPr>
    </w:p>
    <w:p w:rsidR="00242E0B" w:rsidRPr="00242E0B" w:rsidRDefault="00242E0B" w:rsidP="00242E0B">
      <w:pPr>
        <w:ind w:firstLine="709"/>
        <w:contextualSpacing/>
        <w:jc w:val="center"/>
        <w:rPr>
          <w:rFonts w:eastAsia="Calibri"/>
          <w:b/>
          <w:lang w:eastAsia="en-US"/>
        </w:rPr>
      </w:pPr>
      <w:r w:rsidRPr="00242E0B">
        <w:rPr>
          <w:rFonts w:eastAsia="Calibri"/>
          <w:b/>
          <w:lang w:eastAsia="en-US"/>
        </w:rPr>
        <w:lastRenderedPageBreak/>
        <w:t>Резюме  №4</w:t>
      </w:r>
    </w:p>
    <w:p w:rsidR="00242E0B" w:rsidRPr="00242E0B" w:rsidRDefault="00242E0B" w:rsidP="00242E0B">
      <w:pPr>
        <w:jc w:val="center"/>
        <w:rPr>
          <w:rFonts w:eastAsia="Calibri"/>
          <w:b/>
          <w:lang w:eastAsia="en-US"/>
        </w:rPr>
      </w:pPr>
    </w:p>
    <w:p w:rsidR="00242E0B" w:rsidRPr="00242E0B" w:rsidRDefault="00242E0B" w:rsidP="00242E0B">
      <w:pPr>
        <w:jc w:val="center"/>
        <w:rPr>
          <w:rFonts w:eastAsia="Calibri"/>
          <w:b/>
          <w:lang w:eastAsia="en-US"/>
        </w:rPr>
      </w:pPr>
      <w:r w:rsidRPr="00242E0B">
        <w:rPr>
          <w:rFonts w:eastAsia="Calibri"/>
          <w:b/>
          <w:lang w:eastAsia="en-US"/>
        </w:rPr>
        <w:t>Титаренко Роман Викторович</w:t>
      </w:r>
    </w:p>
    <w:p w:rsidR="00242E0B" w:rsidRPr="00242E0B" w:rsidRDefault="00242E0B" w:rsidP="00242E0B">
      <w:pPr>
        <w:jc w:val="center"/>
        <w:rPr>
          <w:rFonts w:eastAsia="Calibri"/>
          <w:i/>
          <w:lang w:eastAsia="en-US"/>
        </w:rPr>
      </w:pPr>
      <w:r w:rsidRPr="00242E0B">
        <w:rPr>
          <w:rFonts w:eastAsia="Calibri"/>
          <w:i/>
          <w:lang w:eastAsia="en-US"/>
        </w:rPr>
        <w:t>(</w:t>
      </w:r>
      <w:r w:rsidRPr="00242E0B">
        <w:rPr>
          <w:rFonts w:eastAsia="Calibri"/>
          <w:i/>
          <w:lang w:val="en-US" w:eastAsia="en-US"/>
        </w:rPr>
        <w:t>RomanTitarenko</w:t>
      </w:r>
      <w:r w:rsidRPr="00242E0B">
        <w:rPr>
          <w:rFonts w:eastAsia="Calibri"/>
          <w:i/>
          <w:lang w:eastAsia="en-US"/>
        </w:rPr>
        <w:t>)</w:t>
      </w:r>
    </w:p>
    <w:p w:rsidR="00242E0B" w:rsidRPr="00242E0B" w:rsidRDefault="00242E0B" w:rsidP="00242E0B">
      <w:pPr>
        <w:jc w:val="center"/>
        <w:rPr>
          <w:rFonts w:eastAsia="Calibri"/>
          <w:i/>
          <w:lang w:eastAsia="en-US"/>
        </w:rPr>
      </w:pPr>
    </w:p>
    <w:tbl>
      <w:tblPr>
        <w:tblW w:w="0" w:type="auto"/>
        <w:tblLook w:val="00A0" w:firstRow="1" w:lastRow="0" w:firstColumn="1" w:lastColumn="0" w:noHBand="0" w:noVBand="0"/>
      </w:tblPr>
      <w:tblGrid>
        <w:gridCol w:w="5919"/>
        <w:gridCol w:w="3651"/>
      </w:tblGrid>
      <w:tr w:rsidR="00242E0B" w:rsidRPr="000E6AD4" w:rsidTr="0034789E">
        <w:tc>
          <w:tcPr>
            <w:tcW w:w="5920" w:type="dxa"/>
          </w:tcPr>
          <w:p w:rsidR="00242E0B" w:rsidRPr="00242E0B" w:rsidRDefault="00242E0B" w:rsidP="00242E0B">
            <w:pPr>
              <w:rPr>
                <w:rFonts w:eastAsia="Calibri"/>
                <w:i/>
                <w:lang w:eastAsia="en-US"/>
              </w:rPr>
            </w:pPr>
          </w:p>
        </w:tc>
        <w:tc>
          <w:tcPr>
            <w:tcW w:w="3651" w:type="dxa"/>
          </w:tcPr>
          <w:p w:rsidR="00242E0B" w:rsidRPr="00242E0B" w:rsidRDefault="00242E0B" w:rsidP="00242E0B">
            <w:pPr>
              <w:jc w:val="center"/>
              <w:rPr>
                <w:rFonts w:eastAsia="Calibri"/>
                <w:i/>
                <w:lang w:eastAsia="en-US"/>
              </w:rPr>
            </w:pPr>
          </w:p>
          <w:p w:rsidR="00242E0B" w:rsidRPr="00242E0B" w:rsidRDefault="00242E0B" w:rsidP="00242E0B">
            <w:pPr>
              <w:rPr>
                <w:rFonts w:eastAsia="Calibri"/>
                <w:lang w:eastAsia="en-US"/>
              </w:rPr>
            </w:pPr>
            <w:r w:rsidRPr="00242E0B">
              <w:rPr>
                <w:rFonts w:eastAsia="Calibri"/>
                <w:lang w:eastAsia="en-US"/>
              </w:rPr>
              <w:t>Дата рождения: 16.02.1980</w:t>
            </w:r>
          </w:p>
          <w:p w:rsidR="00242E0B" w:rsidRPr="00242E0B" w:rsidRDefault="00242E0B" w:rsidP="00242E0B">
            <w:pPr>
              <w:rPr>
                <w:rFonts w:eastAsia="Calibri"/>
                <w:lang w:eastAsia="en-US"/>
              </w:rPr>
            </w:pPr>
            <w:r w:rsidRPr="00242E0B">
              <w:rPr>
                <w:rFonts w:eastAsia="Calibri"/>
                <w:lang w:eastAsia="en-US"/>
              </w:rPr>
              <w:t>Город: Смоленск                                                                                                                                                                                         Моб. телефон: +3</w:t>
            </w:r>
            <w:r w:rsidRPr="00242E0B">
              <w:rPr>
                <w:rFonts w:eastAsia="Calibri"/>
                <w:lang w:val="en-US" w:eastAsia="en-US"/>
              </w:rPr>
              <w:t> </w:t>
            </w:r>
            <w:r w:rsidRPr="00242E0B">
              <w:rPr>
                <w:rFonts w:eastAsia="Calibri"/>
                <w:lang w:eastAsia="en-US"/>
              </w:rPr>
              <w:t>(000)</w:t>
            </w:r>
            <w:r w:rsidRPr="00242E0B">
              <w:rPr>
                <w:rFonts w:eastAsia="Calibri"/>
                <w:lang w:val="en-US" w:eastAsia="en-US"/>
              </w:rPr>
              <w:t> </w:t>
            </w:r>
            <w:r w:rsidRPr="00242E0B">
              <w:rPr>
                <w:rFonts w:eastAsia="Calibri"/>
                <w:lang w:eastAsia="en-US"/>
              </w:rPr>
              <w:t>000 00 00</w:t>
            </w:r>
          </w:p>
          <w:p w:rsidR="00242E0B" w:rsidRPr="00242E0B" w:rsidRDefault="00242E0B" w:rsidP="00242E0B">
            <w:pPr>
              <w:rPr>
                <w:rFonts w:eastAsia="Calibri"/>
                <w:i/>
                <w:lang w:val="it-IT" w:eastAsia="en-US"/>
              </w:rPr>
            </w:pPr>
            <w:r w:rsidRPr="00242E0B">
              <w:rPr>
                <w:rFonts w:eastAsia="Calibri"/>
                <w:lang w:val="it-IT" w:eastAsia="en-US"/>
              </w:rPr>
              <w:t xml:space="preserve">E-mail: </w:t>
            </w:r>
            <w:hyperlink r:id="rId11" w:history="1">
              <w:r w:rsidRPr="00242E0B">
                <w:rPr>
                  <w:rFonts w:eastAsia="Calibri"/>
                  <w:color w:val="0000FF"/>
                  <w:u w:val="single"/>
                  <w:lang w:val="it-IT" w:eastAsia="en-US"/>
                </w:rPr>
                <w:t>titar16028000@gmail.com</w:t>
              </w:r>
            </w:hyperlink>
          </w:p>
        </w:tc>
      </w:tr>
    </w:tbl>
    <w:p w:rsidR="00242E0B" w:rsidRPr="00242E0B" w:rsidRDefault="00242E0B" w:rsidP="00242E0B">
      <w:pPr>
        <w:rPr>
          <w:rFonts w:eastAsia="Calibri"/>
          <w:lang w:val="it-IT" w:eastAsia="en-US"/>
        </w:rPr>
      </w:pPr>
    </w:p>
    <w:p w:rsidR="00242E0B" w:rsidRPr="00242E0B" w:rsidRDefault="00242E0B" w:rsidP="00242E0B">
      <w:pPr>
        <w:ind w:firstLine="709"/>
        <w:contextualSpacing/>
        <w:jc w:val="both"/>
        <w:rPr>
          <w:rFonts w:eastAsia="Calibri"/>
          <w:b/>
          <w:lang w:eastAsia="en-US"/>
        </w:rPr>
      </w:pPr>
      <w:r w:rsidRPr="00242E0B">
        <w:rPr>
          <w:rFonts w:eastAsia="Calibri"/>
          <w:b/>
          <w:lang w:eastAsia="en-US"/>
        </w:rPr>
        <w:t xml:space="preserve">Цель: </w:t>
      </w:r>
      <w:r w:rsidRPr="00242E0B">
        <w:rPr>
          <w:rFonts w:eastAsia="Calibri"/>
          <w:lang w:eastAsia="en-US"/>
        </w:rPr>
        <w:t>Замещение должности повара, кондитера</w:t>
      </w:r>
    </w:p>
    <w:p w:rsidR="00242E0B" w:rsidRPr="00242E0B" w:rsidRDefault="00242E0B" w:rsidP="00242E0B">
      <w:pPr>
        <w:ind w:firstLine="709"/>
        <w:contextualSpacing/>
        <w:jc w:val="both"/>
        <w:rPr>
          <w:rFonts w:eastAsia="Calibri"/>
          <w:b/>
          <w:lang w:eastAsia="en-US"/>
        </w:rPr>
      </w:pPr>
      <w:r w:rsidRPr="00242E0B">
        <w:rPr>
          <w:rFonts w:eastAsia="Calibri"/>
          <w:b/>
          <w:lang w:eastAsia="en-US"/>
        </w:rPr>
        <w:t xml:space="preserve">Образование: </w:t>
      </w:r>
    </w:p>
    <w:p w:rsidR="00242E0B" w:rsidRPr="00242E0B" w:rsidRDefault="00242E0B" w:rsidP="00242E0B">
      <w:pPr>
        <w:ind w:firstLine="709"/>
        <w:contextualSpacing/>
        <w:jc w:val="both"/>
        <w:rPr>
          <w:rFonts w:eastAsia="Calibri"/>
        </w:rPr>
      </w:pPr>
      <w:r w:rsidRPr="00242E0B">
        <w:rPr>
          <w:rFonts w:eastAsia="Calibri"/>
        </w:rPr>
        <w:t xml:space="preserve">сентябрь </w:t>
      </w:r>
      <w:smartTag w:uri="urn:schemas-microsoft-com:office:smarttags" w:element="metricconverter">
        <w:smartTagPr>
          <w:attr w:name="ProductID" w:val="1997 г"/>
        </w:smartTagPr>
        <w:r w:rsidRPr="00242E0B">
          <w:rPr>
            <w:rFonts w:eastAsia="Calibri"/>
          </w:rPr>
          <w:t>1997 г</w:t>
        </w:r>
      </w:smartTag>
      <w:r w:rsidRPr="00242E0B">
        <w:rPr>
          <w:rFonts w:eastAsia="Calibri"/>
        </w:rPr>
        <w:t xml:space="preserve">. – июнь </w:t>
      </w:r>
      <w:smartTag w:uri="urn:schemas-microsoft-com:office:smarttags" w:element="metricconverter">
        <w:smartTagPr>
          <w:attr w:name="ProductID" w:val="2000 г"/>
        </w:smartTagPr>
        <w:r w:rsidRPr="00242E0B">
          <w:rPr>
            <w:rFonts w:eastAsia="Calibri"/>
          </w:rPr>
          <w:t>2000 г</w:t>
        </w:r>
      </w:smartTag>
      <w:r w:rsidRPr="00242E0B">
        <w:rPr>
          <w:rFonts w:eastAsia="Calibri"/>
        </w:rPr>
        <w:t>. Профессионально-техническое училище №19, отделение кулинарии, специальность – «повар» (дневное отделение).</w:t>
      </w:r>
    </w:p>
    <w:p w:rsidR="00242E0B" w:rsidRPr="00242E0B" w:rsidRDefault="00242E0B" w:rsidP="00242E0B">
      <w:pPr>
        <w:ind w:firstLine="709"/>
        <w:contextualSpacing/>
        <w:jc w:val="both"/>
        <w:rPr>
          <w:rFonts w:eastAsia="Calibri"/>
          <w:b/>
          <w:lang w:eastAsia="en-US"/>
        </w:rPr>
      </w:pPr>
      <w:r w:rsidRPr="00242E0B">
        <w:rPr>
          <w:rFonts w:eastAsia="Calibri"/>
          <w:b/>
          <w:lang w:eastAsia="en-US"/>
        </w:rPr>
        <w:t>Опыт работы:</w:t>
      </w:r>
    </w:p>
    <w:p w:rsidR="00242E0B" w:rsidRPr="00242E0B" w:rsidRDefault="00242E0B" w:rsidP="00242E0B">
      <w:pPr>
        <w:ind w:firstLine="709"/>
        <w:contextualSpacing/>
        <w:jc w:val="both"/>
        <w:rPr>
          <w:rFonts w:eastAsia="Calibri"/>
          <w:b/>
          <w:bCs/>
          <w:i/>
        </w:rPr>
      </w:pPr>
      <w:r w:rsidRPr="00242E0B">
        <w:rPr>
          <w:rFonts w:eastAsia="Calibri"/>
          <w:b/>
          <w:bCs/>
          <w:i/>
        </w:rPr>
        <w:t>Бармен</w:t>
      </w:r>
    </w:p>
    <w:p w:rsidR="00242E0B" w:rsidRPr="00242E0B" w:rsidRDefault="00242E0B" w:rsidP="00242E0B">
      <w:pPr>
        <w:ind w:firstLine="709"/>
        <w:contextualSpacing/>
        <w:jc w:val="both"/>
        <w:rPr>
          <w:rFonts w:eastAsia="Calibri"/>
          <w:b/>
          <w:lang w:eastAsia="en-US"/>
        </w:rPr>
      </w:pPr>
      <w:r w:rsidRPr="00242E0B">
        <w:rPr>
          <w:rFonts w:eastAsia="Calibri"/>
        </w:rPr>
        <w:t xml:space="preserve">июль </w:t>
      </w:r>
      <w:smartTag w:uri="urn:schemas-microsoft-com:office:smarttags" w:element="metricconverter">
        <w:smartTagPr>
          <w:attr w:name="ProductID" w:val="2000 г"/>
        </w:smartTagPr>
        <w:r w:rsidRPr="00242E0B">
          <w:rPr>
            <w:rFonts w:eastAsia="Calibri"/>
          </w:rPr>
          <w:t>2000 г</w:t>
        </w:r>
      </w:smartTag>
      <w:r w:rsidRPr="00242E0B">
        <w:rPr>
          <w:rFonts w:eastAsia="Calibri"/>
        </w:rPr>
        <w:t xml:space="preserve">. – октябрь </w:t>
      </w:r>
      <w:smartTag w:uri="urn:schemas-microsoft-com:office:smarttags" w:element="metricconverter">
        <w:smartTagPr>
          <w:attr w:name="ProductID" w:val="2003 г"/>
        </w:smartTagPr>
        <w:r w:rsidRPr="00242E0B">
          <w:rPr>
            <w:rFonts w:eastAsia="Calibri"/>
          </w:rPr>
          <w:t>2003 г</w:t>
        </w:r>
      </w:smartTag>
      <w:r w:rsidRPr="00242E0B">
        <w:rPr>
          <w:rFonts w:eastAsia="Calibri"/>
        </w:rPr>
        <w:t>. Клуб «Европа» г. Ялта.</w:t>
      </w:r>
      <w:r w:rsidRPr="00242E0B">
        <w:rPr>
          <w:rFonts w:eastAsia="Calibri"/>
        </w:rPr>
        <w:br/>
        <w:t>Функциональные обязанности:</w:t>
      </w:r>
    </w:p>
    <w:p w:rsidR="00242E0B" w:rsidRPr="00242E0B" w:rsidRDefault="00242E0B" w:rsidP="00242E0B">
      <w:pPr>
        <w:ind w:firstLine="709"/>
        <w:contextualSpacing/>
        <w:jc w:val="both"/>
        <w:rPr>
          <w:rFonts w:eastAsia="Calibri"/>
        </w:rPr>
      </w:pPr>
      <w:r w:rsidRPr="00242E0B">
        <w:rPr>
          <w:rFonts w:eastAsia="Calibri"/>
        </w:rPr>
        <w:t>- выполнение заказов,</w:t>
      </w:r>
    </w:p>
    <w:p w:rsidR="00242E0B" w:rsidRPr="00242E0B" w:rsidRDefault="00242E0B" w:rsidP="00242E0B">
      <w:pPr>
        <w:ind w:firstLine="709"/>
        <w:contextualSpacing/>
        <w:jc w:val="both"/>
        <w:rPr>
          <w:rFonts w:eastAsia="Calibri"/>
        </w:rPr>
      </w:pPr>
      <w:r w:rsidRPr="00242E0B">
        <w:rPr>
          <w:rFonts w:eastAsia="Calibri"/>
        </w:rPr>
        <w:t>- контроль закупки барной продукции,</w:t>
      </w:r>
    </w:p>
    <w:p w:rsidR="00242E0B" w:rsidRPr="00242E0B" w:rsidRDefault="00242E0B" w:rsidP="00242E0B">
      <w:pPr>
        <w:ind w:firstLine="709"/>
        <w:contextualSpacing/>
        <w:jc w:val="both"/>
        <w:rPr>
          <w:rFonts w:eastAsia="Calibri"/>
        </w:rPr>
      </w:pPr>
      <w:r w:rsidRPr="00242E0B">
        <w:rPr>
          <w:rFonts w:eastAsia="Calibri"/>
        </w:rPr>
        <w:t>- работа с кассовым аппаратом.</w:t>
      </w:r>
    </w:p>
    <w:p w:rsidR="00242E0B" w:rsidRPr="00242E0B" w:rsidRDefault="00242E0B" w:rsidP="00242E0B">
      <w:pPr>
        <w:ind w:firstLine="709"/>
        <w:contextualSpacing/>
        <w:jc w:val="both"/>
        <w:rPr>
          <w:rFonts w:eastAsia="Calibri"/>
          <w:b/>
          <w:bCs/>
          <w:i/>
        </w:rPr>
      </w:pPr>
      <w:r w:rsidRPr="00242E0B">
        <w:rPr>
          <w:rFonts w:eastAsia="Calibri"/>
          <w:b/>
          <w:bCs/>
          <w:i/>
        </w:rPr>
        <w:t>Помощник повара</w:t>
      </w:r>
    </w:p>
    <w:p w:rsidR="00242E0B" w:rsidRPr="00242E0B" w:rsidRDefault="00242E0B" w:rsidP="00242E0B">
      <w:pPr>
        <w:ind w:firstLine="709"/>
        <w:contextualSpacing/>
        <w:jc w:val="both"/>
        <w:rPr>
          <w:rFonts w:eastAsia="Calibri"/>
          <w:bCs/>
        </w:rPr>
      </w:pPr>
      <w:r w:rsidRPr="00242E0B">
        <w:rPr>
          <w:rFonts w:eastAsia="Calibri"/>
          <w:bCs/>
        </w:rPr>
        <w:t xml:space="preserve">январь 2004г. – август </w:t>
      </w:r>
      <w:smartTag w:uri="urn:schemas-microsoft-com:office:smarttags" w:element="metricconverter">
        <w:smartTagPr>
          <w:attr w:name="ProductID" w:val="2007 г"/>
        </w:smartTagPr>
        <w:r w:rsidRPr="00242E0B">
          <w:rPr>
            <w:rFonts w:eastAsia="Calibri"/>
            <w:bCs/>
          </w:rPr>
          <w:t>2007 г</w:t>
        </w:r>
      </w:smartTag>
      <w:r w:rsidRPr="00242E0B">
        <w:rPr>
          <w:rFonts w:eastAsia="Calibri"/>
          <w:bCs/>
        </w:rPr>
        <w:t>. Кафе-бар «Уют» г. Киев</w:t>
      </w:r>
    </w:p>
    <w:p w:rsidR="00242E0B" w:rsidRPr="00242E0B" w:rsidRDefault="00242E0B" w:rsidP="00242E0B">
      <w:pPr>
        <w:ind w:firstLine="709"/>
        <w:contextualSpacing/>
        <w:jc w:val="both"/>
        <w:rPr>
          <w:rFonts w:eastAsia="Calibri"/>
          <w:bCs/>
        </w:rPr>
      </w:pPr>
      <w:r w:rsidRPr="00242E0B">
        <w:rPr>
          <w:rFonts w:eastAsia="Calibri"/>
          <w:bCs/>
        </w:rPr>
        <w:t>Функциональные обязанности:</w:t>
      </w:r>
    </w:p>
    <w:p w:rsidR="00242E0B" w:rsidRPr="00242E0B" w:rsidRDefault="00242E0B" w:rsidP="00242E0B">
      <w:pPr>
        <w:ind w:firstLine="709"/>
        <w:contextualSpacing/>
        <w:jc w:val="both"/>
        <w:rPr>
          <w:rFonts w:eastAsia="Calibri"/>
          <w:bCs/>
        </w:rPr>
      </w:pPr>
      <w:r w:rsidRPr="00242E0B">
        <w:rPr>
          <w:rFonts w:eastAsia="Calibri"/>
          <w:bCs/>
        </w:rPr>
        <w:t>- помощь в приготовлении блюд;</w:t>
      </w:r>
    </w:p>
    <w:p w:rsidR="00242E0B" w:rsidRPr="00242E0B" w:rsidRDefault="00242E0B" w:rsidP="00242E0B">
      <w:pPr>
        <w:ind w:firstLine="709"/>
        <w:contextualSpacing/>
        <w:jc w:val="both"/>
        <w:rPr>
          <w:rFonts w:eastAsia="Calibri"/>
          <w:bCs/>
        </w:rPr>
      </w:pPr>
      <w:r w:rsidRPr="00242E0B">
        <w:rPr>
          <w:rFonts w:eastAsia="Calibri"/>
          <w:bCs/>
        </w:rPr>
        <w:t>- подготовка продуктов;</w:t>
      </w:r>
    </w:p>
    <w:p w:rsidR="00242E0B" w:rsidRPr="00242E0B" w:rsidRDefault="00242E0B" w:rsidP="00242E0B">
      <w:pPr>
        <w:ind w:firstLine="709"/>
        <w:contextualSpacing/>
        <w:jc w:val="both"/>
        <w:rPr>
          <w:rFonts w:eastAsia="Calibri"/>
          <w:bCs/>
        </w:rPr>
      </w:pPr>
      <w:r w:rsidRPr="00242E0B">
        <w:rPr>
          <w:rFonts w:eastAsia="Calibri"/>
          <w:bCs/>
        </w:rPr>
        <w:t>- уборка рабочего места;</w:t>
      </w:r>
    </w:p>
    <w:p w:rsidR="00242E0B" w:rsidRPr="00242E0B" w:rsidRDefault="00242E0B" w:rsidP="00242E0B">
      <w:pPr>
        <w:ind w:firstLine="709"/>
        <w:contextualSpacing/>
        <w:jc w:val="both"/>
        <w:rPr>
          <w:rFonts w:eastAsia="Calibri"/>
          <w:bCs/>
        </w:rPr>
      </w:pPr>
      <w:r w:rsidRPr="00242E0B">
        <w:rPr>
          <w:rFonts w:eastAsia="Calibri"/>
          <w:bCs/>
        </w:rPr>
        <w:t>- приготовление соусов.</w:t>
      </w:r>
    </w:p>
    <w:p w:rsidR="00242E0B" w:rsidRPr="00242E0B" w:rsidRDefault="00242E0B" w:rsidP="00242E0B">
      <w:pPr>
        <w:ind w:firstLine="709"/>
        <w:contextualSpacing/>
        <w:jc w:val="both"/>
        <w:rPr>
          <w:rFonts w:eastAsia="Calibri"/>
          <w:b/>
          <w:bCs/>
          <w:i/>
        </w:rPr>
      </w:pPr>
      <w:r w:rsidRPr="00242E0B">
        <w:rPr>
          <w:rFonts w:eastAsia="Calibri"/>
          <w:b/>
          <w:bCs/>
          <w:i/>
        </w:rPr>
        <w:t>Повар</w:t>
      </w:r>
    </w:p>
    <w:p w:rsidR="00242E0B" w:rsidRPr="00242E0B" w:rsidRDefault="00242E0B" w:rsidP="00242E0B">
      <w:pPr>
        <w:ind w:firstLine="709"/>
        <w:contextualSpacing/>
        <w:jc w:val="both"/>
        <w:rPr>
          <w:rFonts w:eastAsia="Calibri"/>
          <w:bCs/>
        </w:rPr>
      </w:pPr>
      <w:r w:rsidRPr="00242E0B">
        <w:rPr>
          <w:rFonts w:eastAsia="Calibri"/>
          <w:bCs/>
        </w:rPr>
        <w:t xml:space="preserve">август </w:t>
      </w:r>
      <w:smartTag w:uri="urn:schemas-microsoft-com:office:smarttags" w:element="metricconverter">
        <w:smartTagPr>
          <w:attr w:name="ProductID" w:val="2007 г"/>
        </w:smartTagPr>
        <w:r w:rsidRPr="00242E0B">
          <w:rPr>
            <w:rFonts w:eastAsia="Calibri"/>
            <w:bCs/>
          </w:rPr>
          <w:t>2007 г</w:t>
        </w:r>
      </w:smartTag>
      <w:r w:rsidRPr="00242E0B">
        <w:rPr>
          <w:rFonts w:eastAsia="Calibri"/>
          <w:bCs/>
        </w:rPr>
        <w:t xml:space="preserve">. – июль </w:t>
      </w:r>
      <w:smartTag w:uri="urn:schemas-microsoft-com:office:smarttags" w:element="metricconverter">
        <w:smartTagPr>
          <w:attr w:name="ProductID" w:val="2012 г"/>
        </w:smartTagPr>
        <w:r w:rsidRPr="00242E0B">
          <w:rPr>
            <w:rFonts w:eastAsia="Calibri"/>
            <w:bCs/>
          </w:rPr>
          <w:t>2012 г</w:t>
        </w:r>
      </w:smartTag>
      <w:r w:rsidRPr="00242E0B">
        <w:rPr>
          <w:rFonts w:eastAsia="Calibri"/>
          <w:bCs/>
        </w:rPr>
        <w:t>. Ресторан «Кармен» г. Киев</w:t>
      </w:r>
    </w:p>
    <w:p w:rsidR="00242E0B" w:rsidRPr="00242E0B" w:rsidRDefault="00242E0B" w:rsidP="00242E0B">
      <w:pPr>
        <w:ind w:firstLine="709"/>
        <w:contextualSpacing/>
        <w:jc w:val="both"/>
        <w:rPr>
          <w:rFonts w:eastAsia="Calibri"/>
          <w:bCs/>
        </w:rPr>
      </w:pPr>
      <w:r w:rsidRPr="00242E0B">
        <w:rPr>
          <w:rFonts w:eastAsia="Calibri"/>
          <w:bCs/>
        </w:rPr>
        <w:t>Функциональные обязанности:</w:t>
      </w:r>
    </w:p>
    <w:p w:rsidR="00242E0B" w:rsidRPr="00242E0B" w:rsidRDefault="00242E0B" w:rsidP="00242E0B">
      <w:pPr>
        <w:ind w:firstLine="709"/>
        <w:contextualSpacing/>
        <w:jc w:val="both"/>
        <w:rPr>
          <w:rFonts w:eastAsia="Calibri"/>
          <w:bCs/>
        </w:rPr>
      </w:pPr>
      <w:r w:rsidRPr="00242E0B">
        <w:rPr>
          <w:rFonts w:eastAsia="Calibri"/>
          <w:bCs/>
        </w:rPr>
        <w:t>- приготовление блюд,</w:t>
      </w:r>
    </w:p>
    <w:p w:rsidR="00242E0B" w:rsidRPr="00242E0B" w:rsidRDefault="00242E0B" w:rsidP="00242E0B">
      <w:pPr>
        <w:ind w:firstLine="709"/>
        <w:contextualSpacing/>
        <w:jc w:val="both"/>
        <w:rPr>
          <w:rFonts w:eastAsia="Calibri"/>
          <w:bCs/>
        </w:rPr>
      </w:pPr>
      <w:r w:rsidRPr="00242E0B">
        <w:rPr>
          <w:rFonts w:eastAsia="Calibri"/>
          <w:bCs/>
        </w:rPr>
        <w:t>- внесение изменений в ассортимент меню;</w:t>
      </w:r>
    </w:p>
    <w:p w:rsidR="00242E0B" w:rsidRPr="00242E0B" w:rsidRDefault="00242E0B" w:rsidP="00242E0B">
      <w:pPr>
        <w:ind w:firstLine="709"/>
        <w:contextualSpacing/>
        <w:jc w:val="both"/>
        <w:rPr>
          <w:rFonts w:eastAsia="Calibri"/>
          <w:bCs/>
        </w:rPr>
      </w:pPr>
      <w:r w:rsidRPr="00242E0B">
        <w:rPr>
          <w:rFonts w:eastAsia="Calibri"/>
          <w:bCs/>
        </w:rPr>
        <w:t>- участие в переучётах.</w:t>
      </w:r>
    </w:p>
    <w:p w:rsidR="00242E0B" w:rsidRPr="00242E0B" w:rsidRDefault="00242E0B" w:rsidP="00242E0B">
      <w:pPr>
        <w:ind w:firstLine="709"/>
        <w:contextualSpacing/>
        <w:jc w:val="both"/>
        <w:rPr>
          <w:rFonts w:eastAsia="Calibri"/>
          <w:b/>
          <w:lang w:eastAsia="en-US"/>
        </w:rPr>
      </w:pPr>
      <w:r w:rsidRPr="00242E0B">
        <w:rPr>
          <w:rFonts w:eastAsia="Calibri"/>
          <w:b/>
          <w:lang w:eastAsia="en-US"/>
        </w:rPr>
        <w:t>Профессиональные навыки:</w:t>
      </w:r>
    </w:p>
    <w:p w:rsidR="00242E0B" w:rsidRPr="00242E0B" w:rsidRDefault="00242E0B" w:rsidP="00242E0B">
      <w:pPr>
        <w:ind w:firstLine="709"/>
        <w:contextualSpacing/>
        <w:jc w:val="both"/>
        <w:rPr>
          <w:rFonts w:eastAsia="Calibri"/>
        </w:rPr>
      </w:pPr>
      <w:r w:rsidRPr="00242E0B">
        <w:rPr>
          <w:rFonts w:eastAsia="Calibri"/>
        </w:rPr>
        <w:t>- Умение пользоваться кухонным оборудованием;</w:t>
      </w:r>
    </w:p>
    <w:p w:rsidR="00242E0B" w:rsidRPr="00242E0B" w:rsidRDefault="00242E0B" w:rsidP="00242E0B">
      <w:pPr>
        <w:ind w:firstLine="709"/>
        <w:contextualSpacing/>
        <w:jc w:val="both"/>
        <w:rPr>
          <w:rFonts w:eastAsia="Calibri"/>
        </w:rPr>
      </w:pPr>
      <w:r w:rsidRPr="00242E0B">
        <w:rPr>
          <w:rFonts w:eastAsia="Calibri"/>
        </w:rPr>
        <w:t>- Знание вкусовых особенностей различных блюд;</w:t>
      </w:r>
    </w:p>
    <w:p w:rsidR="00242E0B" w:rsidRPr="00242E0B" w:rsidRDefault="00242E0B" w:rsidP="00242E0B">
      <w:pPr>
        <w:ind w:firstLine="709"/>
        <w:contextualSpacing/>
        <w:jc w:val="both"/>
        <w:rPr>
          <w:rFonts w:eastAsia="Calibri"/>
        </w:rPr>
      </w:pPr>
      <w:r w:rsidRPr="00242E0B">
        <w:rPr>
          <w:rFonts w:eastAsia="Calibri"/>
        </w:rPr>
        <w:t>- Навыки приготовления различных блюд;</w:t>
      </w:r>
    </w:p>
    <w:p w:rsidR="00242E0B" w:rsidRPr="00242E0B" w:rsidRDefault="00242E0B" w:rsidP="00242E0B">
      <w:pPr>
        <w:ind w:firstLine="709"/>
        <w:contextualSpacing/>
        <w:jc w:val="both"/>
        <w:rPr>
          <w:rFonts w:eastAsia="Calibri"/>
        </w:rPr>
      </w:pPr>
      <w:r w:rsidRPr="00242E0B">
        <w:rPr>
          <w:rFonts w:eastAsia="Calibri"/>
        </w:rPr>
        <w:t>- Умение оформлять приготовленные блюда;</w:t>
      </w:r>
    </w:p>
    <w:p w:rsidR="00242E0B" w:rsidRPr="00242E0B" w:rsidRDefault="00242E0B" w:rsidP="00242E0B">
      <w:pPr>
        <w:ind w:firstLine="709"/>
        <w:contextualSpacing/>
        <w:jc w:val="both"/>
        <w:rPr>
          <w:rFonts w:eastAsia="Calibri"/>
        </w:rPr>
      </w:pPr>
      <w:r w:rsidRPr="00242E0B">
        <w:rPr>
          <w:rFonts w:eastAsia="Calibri"/>
        </w:rPr>
        <w:t xml:space="preserve">- Владение языками: русский и украинский языки свободно; английский – базовый. </w:t>
      </w:r>
      <w:r w:rsidRPr="00242E0B">
        <w:rPr>
          <w:rFonts w:eastAsia="Calibri"/>
        </w:rPr>
        <w:br/>
      </w:r>
      <w:r w:rsidRPr="00242E0B">
        <w:rPr>
          <w:rFonts w:eastAsia="Calibri"/>
          <w:b/>
          <w:lang w:eastAsia="en-US"/>
        </w:rPr>
        <w:t>Личные качества:</w:t>
      </w:r>
    </w:p>
    <w:p w:rsidR="00242E0B" w:rsidRPr="00242E0B" w:rsidRDefault="00242E0B" w:rsidP="00242E0B">
      <w:pPr>
        <w:ind w:firstLine="709"/>
        <w:contextualSpacing/>
        <w:jc w:val="both"/>
        <w:rPr>
          <w:rFonts w:eastAsia="Calibri"/>
        </w:rPr>
      </w:pPr>
      <w:r w:rsidRPr="00242E0B">
        <w:rPr>
          <w:rFonts w:eastAsia="Calibri"/>
        </w:rPr>
        <w:t>Исполнительность, ответственность, умение работать в команде, любовь к кулинарии, творческий подход, чистоплотность, отсутствие вредных привычек, организованность, хорошая память.</w:t>
      </w:r>
    </w:p>
    <w:p w:rsidR="00242E0B" w:rsidRPr="00242E0B" w:rsidRDefault="00242E0B" w:rsidP="00242E0B">
      <w:pPr>
        <w:ind w:firstLine="709"/>
        <w:contextualSpacing/>
        <w:jc w:val="both"/>
        <w:rPr>
          <w:rFonts w:eastAsia="Calibri"/>
          <w:b/>
          <w:lang w:eastAsia="en-US"/>
        </w:rPr>
      </w:pPr>
      <w:r w:rsidRPr="00242E0B">
        <w:rPr>
          <w:rFonts w:eastAsia="Calibri"/>
          <w:b/>
          <w:lang w:eastAsia="en-US"/>
        </w:rPr>
        <w:t>Дополнительные сведения:</w:t>
      </w:r>
    </w:p>
    <w:p w:rsidR="00242E0B" w:rsidRPr="00242E0B" w:rsidRDefault="00242E0B" w:rsidP="00242E0B">
      <w:pPr>
        <w:ind w:firstLine="709"/>
        <w:contextualSpacing/>
        <w:jc w:val="both"/>
        <w:rPr>
          <w:rFonts w:eastAsia="Calibri"/>
        </w:rPr>
      </w:pPr>
      <w:r w:rsidRPr="00242E0B">
        <w:rPr>
          <w:rFonts w:eastAsia="Calibri"/>
        </w:rPr>
        <w:t>Семейное положение: женат.</w:t>
      </w:r>
    </w:p>
    <w:p w:rsidR="00242E0B" w:rsidRPr="00242E0B" w:rsidRDefault="00242E0B" w:rsidP="00242E0B">
      <w:pPr>
        <w:ind w:firstLine="709"/>
        <w:contextualSpacing/>
        <w:jc w:val="both"/>
        <w:rPr>
          <w:rFonts w:eastAsia="Calibri"/>
        </w:rPr>
      </w:pPr>
      <w:r w:rsidRPr="00242E0B">
        <w:rPr>
          <w:rFonts w:eastAsia="Calibri"/>
        </w:rPr>
        <w:t>Дети: есть.</w:t>
      </w:r>
    </w:p>
    <w:p w:rsidR="00242E0B" w:rsidRPr="00242E0B" w:rsidRDefault="00242E0B" w:rsidP="00242E0B">
      <w:pPr>
        <w:ind w:firstLine="709"/>
        <w:contextualSpacing/>
        <w:jc w:val="both"/>
        <w:rPr>
          <w:rFonts w:eastAsia="Calibri"/>
        </w:rPr>
      </w:pPr>
      <w:r w:rsidRPr="00242E0B">
        <w:rPr>
          <w:rFonts w:eastAsia="Calibri"/>
        </w:rPr>
        <w:t>Наличие санитарной книжки: да.</w:t>
      </w:r>
    </w:p>
    <w:p w:rsidR="00242E0B" w:rsidRPr="00242E0B" w:rsidRDefault="00242E0B" w:rsidP="00242E0B">
      <w:pPr>
        <w:ind w:firstLine="709"/>
        <w:contextualSpacing/>
        <w:jc w:val="both"/>
        <w:rPr>
          <w:rFonts w:eastAsia="Calibri"/>
        </w:rPr>
      </w:pPr>
      <w:r w:rsidRPr="00242E0B">
        <w:rPr>
          <w:rFonts w:eastAsia="Calibri"/>
        </w:rPr>
        <w:t>Возможность командировок: да.</w:t>
      </w:r>
    </w:p>
    <w:p w:rsidR="00242E0B" w:rsidRDefault="00242E0B" w:rsidP="00242E0B">
      <w:pPr>
        <w:ind w:firstLine="709"/>
        <w:contextualSpacing/>
        <w:jc w:val="both"/>
        <w:rPr>
          <w:rFonts w:eastAsia="Calibri"/>
          <w:lang w:eastAsia="en-US"/>
        </w:rPr>
      </w:pPr>
    </w:p>
    <w:p w:rsidR="00242E0B" w:rsidRPr="00242E0B" w:rsidRDefault="00242E0B" w:rsidP="00242E0B">
      <w:pPr>
        <w:ind w:firstLine="709"/>
        <w:contextualSpacing/>
        <w:jc w:val="both"/>
        <w:rPr>
          <w:rFonts w:eastAsia="Calibri"/>
          <w:lang w:eastAsia="en-US"/>
        </w:rPr>
      </w:pPr>
    </w:p>
    <w:p w:rsidR="00242E0B" w:rsidRPr="00242E0B" w:rsidRDefault="00242E0B" w:rsidP="00242E0B">
      <w:pPr>
        <w:ind w:firstLine="709"/>
        <w:contextualSpacing/>
        <w:jc w:val="center"/>
        <w:rPr>
          <w:rFonts w:eastAsia="Calibri"/>
          <w:b/>
          <w:lang w:eastAsia="en-US"/>
        </w:rPr>
      </w:pPr>
      <w:r w:rsidRPr="00242E0B">
        <w:rPr>
          <w:rFonts w:eastAsia="Calibri"/>
          <w:b/>
          <w:lang w:eastAsia="en-US"/>
        </w:rPr>
        <w:lastRenderedPageBreak/>
        <w:t>Резюме №5</w:t>
      </w:r>
    </w:p>
    <w:p w:rsidR="00242E0B" w:rsidRPr="00242E0B" w:rsidRDefault="00242E0B" w:rsidP="00242E0B">
      <w:pPr>
        <w:contextualSpacing/>
        <w:jc w:val="both"/>
        <w:rPr>
          <w:rFonts w:eastAsia="Calibri"/>
          <w:bdr w:val="none" w:sz="0" w:space="0" w:color="auto" w:frame="1"/>
        </w:rPr>
      </w:pPr>
      <w:r w:rsidRPr="00242E0B">
        <w:rPr>
          <w:rFonts w:eastAsia="Calibri"/>
          <w:bdr w:val="none" w:sz="0" w:space="0" w:color="auto" w:frame="1"/>
        </w:rPr>
        <w:t>Салтанов Максим Олегович</w:t>
      </w:r>
    </w:p>
    <w:p w:rsidR="00242E0B" w:rsidRPr="00242E0B" w:rsidRDefault="00242E0B" w:rsidP="00242E0B">
      <w:pPr>
        <w:contextualSpacing/>
        <w:jc w:val="both"/>
        <w:rPr>
          <w:rFonts w:eastAsia="Calibri"/>
        </w:rPr>
      </w:pPr>
      <w:r w:rsidRPr="00242E0B">
        <w:rPr>
          <w:rFonts w:eastAsia="Calibri"/>
          <w:bdr w:val="none" w:sz="0" w:space="0" w:color="auto" w:frame="1"/>
        </w:rPr>
        <w:t>Мужчина</w:t>
      </w:r>
      <w:r w:rsidRPr="00242E0B">
        <w:rPr>
          <w:rFonts w:eastAsia="Calibri"/>
        </w:rPr>
        <w:t>, </w:t>
      </w:r>
      <w:r w:rsidRPr="00242E0B">
        <w:rPr>
          <w:rFonts w:eastAsia="Calibri"/>
          <w:bdr w:val="none" w:sz="0" w:space="0" w:color="auto" w:frame="1"/>
        </w:rPr>
        <w:t>21 год</w:t>
      </w:r>
      <w:r w:rsidRPr="00242E0B">
        <w:rPr>
          <w:rFonts w:eastAsia="Calibri"/>
        </w:rPr>
        <w:t>, родился 25 августа 1998</w:t>
      </w:r>
    </w:p>
    <w:p w:rsidR="00242E0B" w:rsidRPr="00242E0B" w:rsidRDefault="00242E0B" w:rsidP="00242E0B">
      <w:pPr>
        <w:contextualSpacing/>
        <w:jc w:val="both"/>
        <w:rPr>
          <w:rFonts w:eastAsia="Calibri"/>
        </w:rPr>
      </w:pPr>
      <w:r w:rsidRPr="00242E0B">
        <w:rPr>
          <w:rFonts w:eastAsia="Calibri"/>
          <w:bdr w:val="none" w:sz="0" w:space="0" w:color="auto" w:frame="1"/>
        </w:rPr>
        <w:t>Смоленск</w:t>
      </w:r>
      <w:r w:rsidRPr="00242E0B">
        <w:rPr>
          <w:rFonts w:eastAsia="Calibri"/>
          <w:color w:val="000000"/>
          <w:bdr w:val="none" w:sz="0" w:space="0" w:color="auto" w:frame="1"/>
        </w:rPr>
        <w:t xml:space="preserve">, ул. Фрунзе 32,,  </w:t>
      </w:r>
      <w:r w:rsidRPr="00242E0B">
        <w:rPr>
          <w:rFonts w:eastAsia="Calibri"/>
          <w:bdr w:val="none" w:sz="0" w:space="0" w:color="auto" w:frame="1"/>
        </w:rPr>
        <w:t>готов к переезду</w:t>
      </w:r>
      <w:r w:rsidRPr="00242E0B">
        <w:rPr>
          <w:rFonts w:eastAsia="Calibri"/>
        </w:rPr>
        <w:t>,  готов к командировкам</w:t>
      </w:r>
    </w:p>
    <w:p w:rsidR="00242E0B" w:rsidRPr="00242E0B" w:rsidRDefault="00242E0B" w:rsidP="00242E0B">
      <w:pPr>
        <w:contextualSpacing/>
        <w:jc w:val="both"/>
        <w:rPr>
          <w:rFonts w:eastAsia="Calibri"/>
          <w:lang w:eastAsia="en-US"/>
        </w:rPr>
      </w:pPr>
      <w:r w:rsidRPr="00242E0B">
        <w:rPr>
          <w:rFonts w:eastAsia="Calibri"/>
          <w:lang w:eastAsia="en-US"/>
        </w:rPr>
        <w:t>Должность: Повар-кондитер, повар</w:t>
      </w:r>
    </w:p>
    <w:p w:rsidR="00242E0B" w:rsidRPr="00242E0B" w:rsidRDefault="00242E0B" w:rsidP="00242E0B">
      <w:pPr>
        <w:contextualSpacing/>
        <w:jc w:val="both"/>
        <w:rPr>
          <w:rFonts w:eastAsia="Calibri"/>
        </w:rPr>
      </w:pPr>
      <w:r w:rsidRPr="00242E0B">
        <w:rPr>
          <w:rFonts w:eastAsia="Calibri"/>
        </w:rPr>
        <w:t>Занятость: частичная занятость, полная занятость</w:t>
      </w:r>
    </w:p>
    <w:p w:rsidR="00242E0B" w:rsidRPr="00242E0B" w:rsidRDefault="00242E0B" w:rsidP="00242E0B">
      <w:pPr>
        <w:contextualSpacing/>
        <w:jc w:val="both"/>
        <w:rPr>
          <w:rFonts w:eastAsia="Calibri"/>
        </w:rPr>
      </w:pPr>
      <w:r w:rsidRPr="00242E0B">
        <w:rPr>
          <w:rFonts w:eastAsia="Calibri"/>
        </w:rPr>
        <w:t>График работы: гибкий график, полный день, сменный график</w:t>
      </w:r>
    </w:p>
    <w:p w:rsidR="00242E0B" w:rsidRPr="00242E0B" w:rsidRDefault="00242E0B" w:rsidP="00242E0B">
      <w:pPr>
        <w:contextualSpacing/>
        <w:jc w:val="both"/>
        <w:rPr>
          <w:rFonts w:eastAsia="Calibri"/>
        </w:rPr>
      </w:pPr>
    </w:p>
    <w:p w:rsidR="00242E0B" w:rsidRPr="00242E0B" w:rsidRDefault="00242E0B" w:rsidP="00242E0B">
      <w:pPr>
        <w:contextualSpacing/>
        <w:jc w:val="both"/>
        <w:rPr>
          <w:rFonts w:eastAsia="Calibri"/>
        </w:rPr>
      </w:pPr>
      <w:r w:rsidRPr="00242E0B">
        <w:rPr>
          <w:rFonts w:eastAsia="Calibri"/>
        </w:rPr>
        <w:t>Опыт работы 3 месяца</w:t>
      </w:r>
    </w:p>
    <w:p w:rsidR="00242E0B" w:rsidRPr="00242E0B" w:rsidRDefault="00242E0B" w:rsidP="00242E0B">
      <w:pPr>
        <w:contextualSpacing/>
        <w:jc w:val="both"/>
        <w:rPr>
          <w:rFonts w:eastAsia="Calibri"/>
        </w:rPr>
      </w:pPr>
      <w:r w:rsidRPr="00242E0B">
        <w:rPr>
          <w:rFonts w:eastAsia="Calibri"/>
        </w:rPr>
        <w:t>Июль 2019 — сентябрь 2019</w:t>
      </w:r>
    </w:p>
    <w:p w:rsidR="00242E0B" w:rsidRPr="00242E0B" w:rsidRDefault="00242E0B" w:rsidP="00242E0B">
      <w:pPr>
        <w:contextualSpacing/>
        <w:jc w:val="both"/>
        <w:rPr>
          <w:rFonts w:eastAsia="Calibri"/>
        </w:rPr>
      </w:pPr>
      <w:r w:rsidRPr="00242E0B">
        <w:rPr>
          <w:rFonts w:eastAsia="Calibri"/>
        </w:rPr>
        <w:t>Повар</w:t>
      </w:r>
    </w:p>
    <w:p w:rsidR="00242E0B" w:rsidRPr="00242E0B" w:rsidRDefault="00242E0B" w:rsidP="00242E0B">
      <w:pPr>
        <w:contextualSpacing/>
        <w:jc w:val="both"/>
        <w:rPr>
          <w:rFonts w:eastAsia="Calibri"/>
        </w:rPr>
      </w:pPr>
      <w:r w:rsidRPr="00242E0B">
        <w:rPr>
          <w:rFonts w:eastAsia="Calibri"/>
        </w:rPr>
        <w:t>3 месяца</w:t>
      </w:r>
    </w:p>
    <w:p w:rsidR="00242E0B" w:rsidRPr="00242E0B" w:rsidRDefault="00242E0B" w:rsidP="00242E0B">
      <w:pPr>
        <w:contextualSpacing/>
        <w:jc w:val="both"/>
        <w:rPr>
          <w:rFonts w:eastAsia="Calibri"/>
        </w:rPr>
      </w:pPr>
      <w:r w:rsidRPr="00242E0B">
        <w:rPr>
          <w:rFonts w:eastAsia="Calibri"/>
        </w:rPr>
        <w:t>Кафе Зингеръ г. Санкт -Петербург</w:t>
      </w:r>
    </w:p>
    <w:p w:rsidR="00242E0B" w:rsidRPr="00242E0B" w:rsidRDefault="00242E0B" w:rsidP="00242E0B">
      <w:pPr>
        <w:contextualSpacing/>
        <w:jc w:val="both"/>
        <w:rPr>
          <w:rFonts w:eastAsia="Calibri"/>
        </w:rPr>
      </w:pPr>
      <w:r w:rsidRPr="00242E0B">
        <w:rPr>
          <w:rFonts w:eastAsia="Calibri"/>
        </w:rPr>
        <w:t>www.singercafe.ru</w:t>
      </w:r>
    </w:p>
    <w:p w:rsidR="00242E0B" w:rsidRPr="00242E0B" w:rsidRDefault="00242E0B" w:rsidP="00242E0B">
      <w:pPr>
        <w:contextualSpacing/>
        <w:jc w:val="both"/>
        <w:rPr>
          <w:rFonts w:eastAsia="Calibri"/>
        </w:rPr>
      </w:pPr>
      <w:r w:rsidRPr="00242E0B">
        <w:rPr>
          <w:rFonts w:eastAsia="Calibri"/>
        </w:rPr>
        <w:t>Гостиницы, рестораны, общепит, кейтеринг</w:t>
      </w:r>
    </w:p>
    <w:p w:rsidR="00242E0B" w:rsidRPr="00242E0B" w:rsidRDefault="00242E0B" w:rsidP="00242E0B">
      <w:pPr>
        <w:contextualSpacing/>
        <w:jc w:val="both"/>
        <w:rPr>
          <w:rFonts w:eastAsia="Calibri"/>
        </w:rPr>
      </w:pPr>
      <w:r w:rsidRPr="00242E0B">
        <w:rPr>
          <w:rFonts w:eastAsia="Calibri"/>
        </w:rPr>
        <w:t>Ресторан, общественное питание, фаст-фуд</w:t>
      </w:r>
    </w:p>
    <w:p w:rsidR="00242E0B" w:rsidRPr="00242E0B" w:rsidRDefault="00242E0B" w:rsidP="00242E0B">
      <w:pPr>
        <w:contextualSpacing/>
        <w:jc w:val="both"/>
        <w:rPr>
          <w:rFonts w:eastAsia="Calibri"/>
        </w:rPr>
      </w:pPr>
      <w:r w:rsidRPr="00242E0B">
        <w:rPr>
          <w:rFonts w:eastAsia="Calibri"/>
        </w:rPr>
        <w:t>Приготовление блюд в соответствии со стандартами и рецептурами</w:t>
      </w:r>
    </w:p>
    <w:p w:rsidR="00242E0B" w:rsidRPr="00242E0B" w:rsidRDefault="00242E0B" w:rsidP="00242E0B">
      <w:pPr>
        <w:contextualSpacing/>
        <w:jc w:val="both"/>
        <w:rPr>
          <w:rFonts w:eastAsia="Calibri"/>
          <w:b/>
        </w:rPr>
      </w:pPr>
    </w:p>
    <w:p w:rsidR="00242E0B" w:rsidRPr="00242E0B" w:rsidRDefault="00242E0B" w:rsidP="00242E0B">
      <w:pPr>
        <w:contextualSpacing/>
        <w:jc w:val="both"/>
        <w:rPr>
          <w:rFonts w:eastAsia="Calibri"/>
          <w:lang w:eastAsia="en-US"/>
        </w:rPr>
      </w:pPr>
      <w:r w:rsidRPr="00242E0B">
        <w:rPr>
          <w:rFonts w:eastAsia="Calibri"/>
          <w:b/>
        </w:rPr>
        <w:t>Ключевые навыки:</w:t>
      </w:r>
    </w:p>
    <w:p w:rsidR="00242E0B" w:rsidRPr="00242E0B" w:rsidRDefault="00242E0B" w:rsidP="00242E0B">
      <w:pPr>
        <w:contextualSpacing/>
        <w:jc w:val="both"/>
        <w:rPr>
          <w:rFonts w:eastAsia="Calibri"/>
        </w:rPr>
      </w:pPr>
      <w:r w:rsidRPr="00242E0B">
        <w:rPr>
          <w:rFonts w:eastAsia="Calibri"/>
        </w:rPr>
        <w:t>Коммуникативные навыки</w:t>
      </w:r>
    </w:p>
    <w:p w:rsidR="00242E0B" w:rsidRPr="00242E0B" w:rsidRDefault="00242E0B" w:rsidP="00242E0B">
      <w:pPr>
        <w:contextualSpacing/>
        <w:jc w:val="both"/>
        <w:rPr>
          <w:rFonts w:eastAsia="Calibri"/>
        </w:rPr>
      </w:pPr>
      <w:r w:rsidRPr="00242E0B">
        <w:rPr>
          <w:rFonts w:eastAsia="Calibri"/>
        </w:rPr>
        <w:t>Организаторские навыки</w:t>
      </w:r>
    </w:p>
    <w:p w:rsidR="00242E0B" w:rsidRPr="00242E0B" w:rsidRDefault="00242E0B" w:rsidP="00242E0B">
      <w:pPr>
        <w:contextualSpacing/>
        <w:jc w:val="both"/>
        <w:rPr>
          <w:rFonts w:eastAsia="Calibri"/>
        </w:rPr>
      </w:pPr>
      <w:r w:rsidRPr="00242E0B">
        <w:rPr>
          <w:rFonts w:eastAsia="Calibri"/>
        </w:rPr>
        <w:t>Работа в команде</w:t>
      </w:r>
    </w:p>
    <w:p w:rsidR="00242E0B" w:rsidRPr="00242E0B" w:rsidRDefault="00242E0B" w:rsidP="00242E0B">
      <w:pPr>
        <w:contextualSpacing/>
        <w:jc w:val="both"/>
        <w:rPr>
          <w:rFonts w:eastAsia="Calibri"/>
        </w:rPr>
      </w:pPr>
      <w:r w:rsidRPr="00242E0B">
        <w:rPr>
          <w:rFonts w:eastAsia="Calibri"/>
        </w:rPr>
        <w:t>Ведение переговоров</w:t>
      </w:r>
    </w:p>
    <w:p w:rsidR="00242E0B" w:rsidRPr="00242E0B" w:rsidRDefault="00242E0B" w:rsidP="00242E0B">
      <w:pPr>
        <w:contextualSpacing/>
        <w:jc w:val="both"/>
        <w:rPr>
          <w:rFonts w:eastAsia="Calibri"/>
          <w:b/>
        </w:rPr>
      </w:pPr>
      <w:r w:rsidRPr="00242E0B">
        <w:rPr>
          <w:rFonts w:eastAsia="Calibri"/>
          <w:b/>
          <w:bdr w:val="none" w:sz="0" w:space="0" w:color="auto" w:frame="1"/>
        </w:rPr>
        <w:t xml:space="preserve">Образование:  </w:t>
      </w:r>
      <w:r w:rsidRPr="00242E0B">
        <w:rPr>
          <w:rFonts w:eastAsia="Calibri"/>
          <w:bdr w:val="none" w:sz="0" w:space="0" w:color="auto" w:frame="1"/>
        </w:rPr>
        <w:t>Среднее специальное образований</w:t>
      </w:r>
      <w:r w:rsidRPr="00242E0B">
        <w:rPr>
          <w:rFonts w:eastAsia="Calibri"/>
          <w:b/>
        </w:rPr>
        <w:t xml:space="preserve"> -  2019</w:t>
      </w:r>
    </w:p>
    <w:p w:rsidR="00242E0B" w:rsidRPr="00242E0B" w:rsidRDefault="00242E0B" w:rsidP="00242E0B">
      <w:pPr>
        <w:contextualSpacing/>
        <w:jc w:val="both"/>
        <w:rPr>
          <w:rFonts w:eastAsia="Calibri"/>
          <w:b/>
          <w:bCs/>
        </w:rPr>
      </w:pPr>
      <w:r w:rsidRPr="00242E0B">
        <w:rPr>
          <w:rFonts w:eastAsia="Calibri"/>
          <w:b/>
          <w:bCs/>
          <w:bdr w:val="none" w:sz="0" w:space="0" w:color="auto" w:frame="1"/>
        </w:rPr>
        <w:t>Колледж бизнеса и технологии</w:t>
      </w:r>
      <w:r w:rsidRPr="00242E0B">
        <w:rPr>
          <w:rFonts w:eastAsia="Calibri"/>
          <w:b/>
          <w:bCs/>
        </w:rPr>
        <w:t xml:space="preserve">, специальнсть: </w:t>
      </w:r>
      <w:r w:rsidRPr="00242E0B">
        <w:rPr>
          <w:rFonts w:eastAsia="Calibri"/>
          <w:bdr w:val="none" w:sz="0" w:space="0" w:color="auto" w:frame="1"/>
        </w:rPr>
        <w:t>Технология продуктов общественного питания</w:t>
      </w:r>
    </w:p>
    <w:p w:rsidR="00242E0B" w:rsidRPr="00242E0B" w:rsidRDefault="00242E0B" w:rsidP="00242E0B">
      <w:pPr>
        <w:contextualSpacing/>
        <w:jc w:val="both"/>
        <w:rPr>
          <w:rFonts w:eastAsia="Calibri"/>
        </w:rPr>
      </w:pPr>
      <w:r w:rsidRPr="00242E0B">
        <w:rPr>
          <w:rFonts w:eastAsia="Calibri"/>
          <w:b/>
          <w:bdr w:val="none" w:sz="0" w:space="0" w:color="auto" w:frame="1"/>
        </w:rPr>
        <w:t>Знание языков</w:t>
      </w:r>
      <w:r w:rsidRPr="00242E0B">
        <w:rPr>
          <w:rFonts w:eastAsia="Calibri"/>
        </w:rPr>
        <w:t>Русский — Родной</w:t>
      </w:r>
    </w:p>
    <w:p w:rsidR="00242E0B" w:rsidRPr="00242E0B" w:rsidRDefault="00242E0B" w:rsidP="00242E0B">
      <w:pPr>
        <w:contextualSpacing/>
        <w:jc w:val="both"/>
        <w:rPr>
          <w:rFonts w:eastAsia="Calibri"/>
        </w:rPr>
      </w:pPr>
      <w:r w:rsidRPr="00242E0B">
        <w:rPr>
          <w:rFonts w:eastAsia="Calibri"/>
        </w:rPr>
        <w:t>Гражданство: </w:t>
      </w:r>
      <w:r w:rsidRPr="00242E0B">
        <w:rPr>
          <w:rFonts w:eastAsia="Calibri"/>
          <w:bdr w:val="none" w:sz="0" w:space="0" w:color="auto" w:frame="1"/>
        </w:rPr>
        <w:t>Россия</w:t>
      </w:r>
    </w:p>
    <w:p w:rsidR="00242E0B" w:rsidRPr="00242E0B" w:rsidRDefault="00242E0B" w:rsidP="00242E0B">
      <w:pPr>
        <w:contextualSpacing/>
        <w:jc w:val="both"/>
        <w:rPr>
          <w:rFonts w:eastAsia="Calibri"/>
        </w:rPr>
      </w:pPr>
      <w:r w:rsidRPr="00242E0B">
        <w:rPr>
          <w:rFonts w:eastAsia="Calibri"/>
        </w:rPr>
        <w:t>Разрешение на работу: Россия</w:t>
      </w:r>
    </w:p>
    <w:p w:rsidR="00242E0B" w:rsidRPr="00242E0B" w:rsidRDefault="00242E0B" w:rsidP="00242E0B">
      <w:pPr>
        <w:contextualSpacing/>
        <w:jc w:val="both"/>
        <w:rPr>
          <w:rFonts w:eastAsia="Calibri"/>
        </w:rPr>
      </w:pPr>
      <w:r w:rsidRPr="00242E0B">
        <w:rPr>
          <w:rFonts w:eastAsia="Calibri"/>
          <w:b/>
        </w:rPr>
        <w:t>Желательное время в пути до работы</w:t>
      </w:r>
      <w:r w:rsidRPr="00242E0B">
        <w:rPr>
          <w:rFonts w:eastAsia="Calibri"/>
        </w:rPr>
        <w:t>: </w:t>
      </w:r>
      <w:r w:rsidRPr="00242E0B">
        <w:rPr>
          <w:rFonts w:eastAsia="Calibri"/>
          <w:bdr w:val="none" w:sz="0" w:space="0" w:color="auto" w:frame="1"/>
        </w:rPr>
        <w:t>не имеет значения</w:t>
      </w:r>
    </w:p>
    <w:p w:rsidR="00242E0B" w:rsidRPr="00242E0B" w:rsidRDefault="00242E0B" w:rsidP="00242E0B">
      <w:pPr>
        <w:contextualSpacing/>
        <w:jc w:val="both"/>
        <w:rPr>
          <w:rFonts w:eastAsia="Calibri"/>
          <w:color w:val="333333"/>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p>
    <w:p w:rsidR="00242E0B" w:rsidRPr="00242E0B" w:rsidRDefault="00242E0B" w:rsidP="00242E0B">
      <w:pPr>
        <w:ind w:firstLine="709"/>
        <w:contextualSpacing/>
        <w:jc w:val="center"/>
        <w:rPr>
          <w:rFonts w:eastAsia="Calibri"/>
          <w:lang w:eastAsia="en-US"/>
        </w:rPr>
      </w:pPr>
      <w:r w:rsidRPr="00242E0B">
        <w:rPr>
          <w:rFonts w:eastAsia="Calibri"/>
          <w:lang w:eastAsia="en-US"/>
        </w:rPr>
        <w:lastRenderedPageBreak/>
        <w:t>Резюме №6</w:t>
      </w:r>
    </w:p>
    <w:p w:rsidR="00242E0B" w:rsidRPr="00242E0B" w:rsidRDefault="00242E0B" w:rsidP="00242E0B">
      <w:pPr>
        <w:textAlignment w:val="top"/>
        <w:outlineLvl w:val="0"/>
        <w:rPr>
          <w:rFonts w:eastAsia="Calibri"/>
          <w:b/>
          <w:bCs/>
          <w:color w:val="333333"/>
          <w:kern w:val="36"/>
          <w:bdr w:val="none" w:sz="0" w:space="0" w:color="auto" w:frame="1"/>
          <w:shd w:val="clear" w:color="auto" w:fill="FFFF90"/>
        </w:rPr>
      </w:pPr>
    </w:p>
    <w:p w:rsidR="00242E0B" w:rsidRPr="00242E0B" w:rsidRDefault="00242E0B" w:rsidP="00242E0B">
      <w:pPr>
        <w:ind w:firstLine="709"/>
        <w:contextualSpacing/>
        <w:jc w:val="center"/>
        <w:rPr>
          <w:rFonts w:eastAsia="Calibri"/>
          <w:b/>
          <w:lang w:eastAsia="en-US"/>
        </w:rPr>
      </w:pPr>
      <w:r w:rsidRPr="00242E0B">
        <w:rPr>
          <w:rFonts w:eastAsia="Calibri"/>
          <w:b/>
          <w:lang w:eastAsia="en-US"/>
        </w:rPr>
        <w:t>Эшматова Эльвира Руслановна</w:t>
      </w:r>
    </w:p>
    <w:p w:rsidR="00242E0B" w:rsidRPr="00242E0B" w:rsidRDefault="00242E0B" w:rsidP="00242E0B">
      <w:pPr>
        <w:contextualSpacing/>
        <w:jc w:val="both"/>
        <w:rPr>
          <w:rFonts w:eastAsia="Calibri"/>
          <w:lang w:eastAsia="en-US"/>
        </w:rPr>
      </w:pPr>
      <w:r w:rsidRPr="00242E0B">
        <w:rPr>
          <w:rFonts w:eastAsia="Calibri"/>
          <w:lang w:eastAsia="en-US"/>
        </w:rPr>
        <w:t>Должность: повар-пекарь-кондитер</w:t>
      </w:r>
    </w:p>
    <w:p w:rsidR="00242E0B" w:rsidRPr="00242E0B" w:rsidRDefault="00242E0B" w:rsidP="00242E0B">
      <w:pPr>
        <w:textAlignment w:val="top"/>
        <w:rPr>
          <w:rFonts w:eastAsia="Calibri"/>
          <w:color w:val="333333"/>
        </w:rPr>
      </w:pPr>
      <w:r w:rsidRPr="00242E0B">
        <w:rPr>
          <w:rFonts w:eastAsia="Calibri"/>
          <w:color w:val="333333"/>
        </w:rPr>
        <w:t>Занятость: частичная занятость, полная занятость</w:t>
      </w:r>
    </w:p>
    <w:p w:rsidR="00242E0B" w:rsidRPr="00242E0B" w:rsidRDefault="00242E0B" w:rsidP="00242E0B">
      <w:pPr>
        <w:textAlignment w:val="top"/>
        <w:rPr>
          <w:rFonts w:eastAsia="Calibri"/>
          <w:color w:val="333333"/>
        </w:rPr>
      </w:pPr>
      <w:r w:rsidRPr="00242E0B">
        <w:rPr>
          <w:rFonts w:eastAsia="Calibri"/>
          <w:color w:val="333333"/>
        </w:rPr>
        <w:t>График работы: гибкий график, полный день, сменный график</w:t>
      </w:r>
    </w:p>
    <w:p w:rsidR="00242E0B" w:rsidRPr="00242E0B" w:rsidRDefault="00242E0B" w:rsidP="00242E0B">
      <w:pPr>
        <w:contextualSpacing/>
        <w:jc w:val="both"/>
        <w:rPr>
          <w:rFonts w:eastAsia="Calibri"/>
          <w:color w:val="333333"/>
        </w:rPr>
      </w:pPr>
      <w:r w:rsidRPr="00242E0B">
        <w:rPr>
          <w:rFonts w:eastAsia="Calibri"/>
          <w:bdr w:val="none" w:sz="0" w:space="0" w:color="auto" w:frame="1"/>
        </w:rPr>
        <w:t>Опыт работы 11 лет 10 месяцев</w:t>
      </w:r>
    </w:p>
    <w:p w:rsidR="00242E0B" w:rsidRPr="00242E0B" w:rsidRDefault="00242E0B" w:rsidP="00242E0B">
      <w:pPr>
        <w:numPr>
          <w:ilvl w:val="0"/>
          <w:numId w:val="17"/>
        </w:numPr>
        <w:contextualSpacing/>
        <w:jc w:val="both"/>
        <w:textAlignment w:val="top"/>
        <w:rPr>
          <w:rFonts w:eastAsia="Calibri"/>
          <w:color w:val="333333"/>
        </w:rPr>
      </w:pPr>
      <w:r w:rsidRPr="00242E0B">
        <w:rPr>
          <w:rFonts w:eastAsia="Calibri"/>
          <w:color w:val="333333"/>
        </w:rPr>
        <w:t>Май 2018 — по настоящее время</w:t>
      </w:r>
    </w:p>
    <w:p w:rsidR="00242E0B" w:rsidRPr="00242E0B" w:rsidRDefault="00242E0B" w:rsidP="00242E0B">
      <w:pPr>
        <w:contextualSpacing/>
        <w:jc w:val="both"/>
        <w:rPr>
          <w:rFonts w:eastAsia="Calibri"/>
        </w:rPr>
      </w:pPr>
      <w:r w:rsidRPr="00242E0B">
        <w:rPr>
          <w:rFonts w:eastAsia="Calibri"/>
        </w:rPr>
        <w:t>1 год 9 месяцев</w:t>
      </w:r>
    </w:p>
    <w:p w:rsidR="00242E0B" w:rsidRPr="00242E0B" w:rsidRDefault="00242E0B" w:rsidP="00242E0B">
      <w:pPr>
        <w:contextualSpacing/>
        <w:jc w:val="both"/>
        <w:rPr>
          <w:rFonts w:eastAsia="Calibri"/>
        </w:rPr>
      </w:pPr>
      <w:r w:rsidRPr="00242E0B">
        <w:rPr>
          <w:rFonts w:eastAsia="Calibri"/>
          <w:b/>
          <w:bCs/>
          <w:color w:val="333333"/>
          <w:bdr w:val="none" w:sz="0" w:space="0" w:color="auto" w:frame="1"/>
        </w:rPr>
        <w:t>Русхлеб</w:t>
      </w:r>
    </w:p>
    <w:p w:rsidR="00242E0B" w:rsidRPr="00242E0B" w:rsidRDefault="000E6AD4" w:rsidP="00242E0B">
      <w:pPr>
        <w:textAlignment w:val="top"/>
        <w:rPr>
          <w:rFonts w:eastAsia="Calibri"/>
          <w:color w:val="333333"/>
          <w:lang w:val="en-US"/>
        </w:rPr>
      </w:pPr>
      <w:hyperlink r:id="rId12" w:history="1">
        <w:r w:rsidR="00242E0B" w:rsidRPr="00242E0B">
          <w:rPr>
            <w:rFonts w:eastAsia="Calibri"/>
            <w:color w:val="000000"/>
            <w:bdr w:val="none" w:sz="0" w:space="0" w:color="auto" w:frame="1"/>
            <w:lang w:val="en-US"/>
          </w:rPr>
          <w:t>instagram.com/ruhleb.ru?igshid=18k3f2kwyoi0v</w:t>
        </w:r>
      </w:hyperlink>
    </w:p>
    <w:p w:rsidR="00242E0B" w:rsidRPr="00242E0B" w:rsidRDefault="00242E0B" w:rsidP="00242E0B">
      <w:pPr>
        <w:textAlignment w:val="top"/>
        <w:rPr>
          <w:rFonts w:eastAsia="Calibri"/>
          <w:b/>
          <w:bCs/>
          <w:color w:val="333333"/>
        </w:rPr>
      </w:pPr>
      <w:r w:rsidRPr="00242E0B">
        <w:rPr>
          <w:rFonts w:eastAsia="Calibri"/>
          <w:b/>
          <w:bCs/>
          <w:color w:val="333333"/>
          <w:bdr w:val="none" w:sz="0" w:space="0" w:color="auto" w:frame="1"/>
        </w:rPr>
        <w:t>Пекарь. Разработчик</w:t>
      </w:r>
    </w:p>
    <w:p w:rsidR="00242E0B" w:rsidRPr="00242E0B" w:rsidRDefault="00242E0B" w:rsidP="00242E0B">
      <w:pPr>
        <w:textAlignment w:val="top"/>
        <w:rPr>
          <w:rFonts w:eastAsia="Calibri"/>
          <w:color w:val="333333"/>
        </w:rPr>
      </w:pPr>
      <w:r w:rsidRPr="00242E0B">
        <w:rPr>
          <w:rFonts w:eastAsia="Calibri"/>
          <w:color w:val="333333"/>
          <w:bdr w:val="none" w:sz="0" w:space="0" w:color="auto" w:frame="1"/>
        </w:rPr>
        <w:t>Замес безглютенового продукта. Смеси. Раздела. Выпечка</w:t>
      </w:r>
    </w:p>
    <w:p w:rsidR="00242E0B" w:rsidRPr="00242E0B" w:rsidRDefault="00242E0B" w:rsidP="00242E0B">
      <w:pPr>
        <w:numPr>
          <w:ilvl w:val="0"/>
          <w:numId w:val="17"/>
        </w:numPr>
        <w:contextualSpacing/>
        <w:jc w:val="both"/>
        <w:textAlignment w:val="top"/>
        <w:rPr>
          <w:rFonts w:eastAsia="Calibri"/>
          <w:color w:val="333333"/>
        </w:rPr>
      </w:pPr>
      <w:r w:rsidRPr="00242E0B">
        <w:rPr>
          <w:rFonts w:eastAsia="Calibri"/>
          <w:color w:val="333333"/>
        </w:rPr>
        <w:t>Июнь 2016 — </w:t>
      </w:r>
      <w:r w:rsidRPr="00242E0B">
        <w:rPr>
          <w:rFonts w:eastAsia="Calibri"/>
          <w:color w:val="333333"/>
          <w:bdr w:val="none" w:sz="0" w:space="0" w:color="auto" w:frame="1"/>
        </w:rPr>
        <w:t>февраль</w:t>
      </w:r>
      <w:r w:rsidRPr="00242E0B">
        <w:rPr>
          <w:rFonts w:eastAsia="Calibri"/>
          <w:color w:val="333333"/>
        </w:rPr>
        <w:t> 2018</w:t>
      </w:r>
    </w:p>
    <w:p w:rsidR="00242E0B" w:rsidRPr="00242E0B" w:rsidRDefault="00242E0B" w:rsidP="00242E0B">
      <w:pPr>
        <w:contextualSpacing/>
        <w:jc w:val="both"/>
        <w:rPr>
          <w:rFonts w:eastAsia="Calibri"/>
        </w:rPr>
      </w:pPr>
      <w:r w:rsidRPr="00242E0B">
        <w:rPr>
          <w:rFonts w:eastAsia="Calibri"/>
        </w:rPr>
        <w:t>1 год 9 месяцев</w:t>
      </w:r>
    </w:p>
    <w:p w:rsidR="00242E0B" w:rsidRPr="00242E0B" w:rsidRDefault="000E6AD4" w:rsidP="00242E0B">
      <w:pPr>
        <w:contextualSpacing/>
        <w:jc w:val="both"/>
        <w:rPr>
          <w:rFonts w:eastAsia="Calibri"/>
          <w:b/>
          <w:bCs/>
          <w:color w:val="333333"/>
        </w:rPr>
      </w:pPr>
      <w:hyperlink r:id="rId13" w:history="1">
        <w:r w:rsidR="00242E0B" w:rsidRPr="00242E0B">
          <w:rPr>
            <w:rFonts w:eastAsia="Calibri"/>
            <w:b/>
            <w:bCs/>
            <w:color w:val="333333"/>
            <w:bdr w:val="none" w:sz="0" w:space="0" w:color="auto" w:frame="1"/>
          </w:rPr>
          <w:t>О’КЕЙ – Федеральная розничная сеть</w:t>
        </w:r>
      </w:hyperlink>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Россия</w:t>
      </w:r>
      <w:r w:rsidRPr="00242E0B">
        <w:rPr>
          <w:rFonts w:eastAsia="Calibri"/>
          <w:color w:val="333333"/>
        </w:rPr>
        <w:t>, </w:t>
      </w:r>
      <w:hyperlink r:id="rId14" w:history="1">
        <w:r w:rsidRPr="00242E0B">
          <w:rPr>
            <w:rFonts w:eastAsia="Calibri"/>
            <w:color w:val="000000"/>
            <w:bdr w:val="none" w:sz="0" w:space="0" w:color="auto" w:frame="1"/>
          </w:rPr>
          <w:t>www.okmarket.ru/</w:t>
        </w:r>
      </w:hyperlink>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Розничная торговля</w:t>
      </w:r>
      <w:r w:rsidRPr="00242E0B">
        <w:rPr>
          <w:rFonts w:eastAsia="Calibri"/>
          <w:color w:val="666666"/>
          <w:bdr w:val="none" w:sz="0" w:space="0" w:color="auto" w:frame="1"/>
        </w:rPr>
        <w:t>..</w:t>
      </w:r>
    </w:p>
    <w:p w:rsidR="00242E0B" w:rsidRPr="00242E0B" w:rsidRDefault="00242E0B" w:rsidP="00242E0B">
      <w:pPr>
        <w:contextualSpacing/>
        <w:jc w:val="both"/>
        <w:rPr>
          <w:rFonts w:eastAsia="Calibri"/>
          <w:b/>
          <w:bCs/>
          <w:color w:val="333333"/>
        </w:rPr>
      </w:pPr>
      <w:r w:rsidRPr="00242E0B">
        <w:rPr>
          <w:rFonts w:eastAsia="Calibri"/>
          <w:b/>
          <w:bCs/>
          <w:color w:val="333333"/>
          <w:bdr w:val="none" w:sz="0" w:space="0" w:color="auto" w:frame="1"/>
        </w:rPr>
        <w:t>Пекарь-кондитер</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Замес разделка разного вида теста</w:t>
      </w:r>
    </w:p>
    <w:p w:rsidR="00242E0B" w:rsidRPr="00242E0B" w:rsidRDefault="00242E0B" w:rsidP="00242E0B">
      <w:pPr>
        <w:numPr>
          <w:ilvl w:val="0"/>
          <w:numId w:val="17"/>
        </w:numPr>
        <w:contextualSpacing/>
        <w:jc w:val="both"/>
        <w:rPr>
          <w:rFonts w:eastAsia="Calibri"/>
          <w:color w:val="333333"/>
        </w:rPr>
      </w:pPr>
      <w:r w:rsidRPr="00242E0B">
        <w:rPr>
          <w:rFonts w:eastAsia="Calibri"/>
          <w:color w:val="333333"/>
        </w:rPr>
        <w:t>Сентябрь 2012 — </w:t>
      </w:r>
      <w:r w:rsidRPr="00242E0B">
        <w:rPr>
          <w:rFonts w:eastAsia="Calibri"/>
          <w:color w:val="333333"/>
          <w:bdr w:val="none" w:sz="0" w:space="0" w:color="auto" w:frame="1"/>
        </w:rPr>
        <w:t>сентябрь</w:t>
      </w:r>
      <w:r w:rsidRPr="00242E0B">
        <w:rPr>
          <w:rFonts w:eastAsia="Calibri"/>
          <w:color w:val="333333"/>
        </w:rPr>
        <w:t> 2015</w:t>
      </w:r>
    </w:p>
    <w:p w:rsidR="00242E0B" w:rsidRPr="00242E0B" w:rsidRDefault="00242E0B" w:rsidP="00242E0B">
      <w:pPr>
        <w:contextualSpacing/>
        <w:jc w:val="both"/>
        <w:rPr>
          <w:rFonts w:eastAsia="Calibri"/>
        </w:rPr>
      </w:pPr>
      <w:r w:rsidRPr="00242E0B">
        <w:rPr>
          <w:rFonts w:eastAsia="Calibri"/>
        </w:rPr>
        <w:t>3 года 1 месяц</w:t>
      </w:r>
    </w:p>
    <w:p w:rsidR="00242E0B" w:rsidRPr="00242E0B" w:rsidRDefault="00242E0B" w:rsidP="00242E0B">
      <w:pPr>
        <w:contextualSpacing/>
        <w:jc w:val="both"/>
        <w:rPr>
          <w:rFonts w:eastAsia="Calibri"/>
          <w:b/>
          <w:bCs/>
          <w:color w:val="333333"/>
        </w:rPr>
      </w:pPr>
      <w:r w:rsidRPr="00242E0B">
        <w:rPr>
          <w:rFonts w:eastAsia="Calibri"/>
          <w:b/>
          <w:bCs/>
          <w:color w:val="333333"/>
          <w:bdr w:val="none" w:sz="0" w:space="0" w:color="auto" w:frame="1"/>
        </w:rPr>
        <w:t>ЗАО торговый дом Перекрёсток</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Смоленск</w:t>
      </w:r>
    </w:p>
    <w:p w:rsidR="00242E0B" w:rsidRPr="00242E0B" w:rsidRDefault="00242E0B" w:rsidP="00242E0B">
      <w:pPr>
        <w:contextualSpacing/>
        <w:jc w:val="both"/>
        <w:rPr>
          <w:rFonts w:eastAsia="Calibri"/>
          <w:b/>
          <w:bCs/>
          <w:color w:val="333333"/>
        </w:rPr>
      </w:pPr>
      <w:r w:rsidRPr="00242E0B">
        <w:rPr>
          <w:rFonts w:eastAsia="Calibri"/>
          <w:b/>
          <w:bCs/>
          <w:color w:val="333333"/>
          <w:bdr w:val="none" w:sz="0" w:space="0" w:color="auto" w:frame="1"/>
        </w:rPr>
        <w:t>пекарь тестомес</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замес всех видов теста и кондитерских изделий.разделка и формовка</w:t>
      </w:r>
    </w:p>
    <w:p w:rsidR="00242E0B" w:rsidRPr="00242E0B" w:rsidRDefault="00242E0B" w:rsidP="00242E0B">
      <w:pPr>
        <w:numPr>
          <w:ilvl w:val="0"/>
          <w:numId w:val="17"/>
        </w:numPr>
        <w:contextualSpacing/>
        <w:jc w:val="both"/>
        <w:rPr>
          <w:rFonts w:eastAsia="Calibri"/>
          <w:color w:val="333333"/>
        </w:rPr>
      </w:pPr>
      <w:r w:rsidRPr="00242E0B">
        <w:rPr>
          <w:rFonts w:eastAsia="Calibri"/>
          <w:color w:val="333333"/>
        </w:rPr>
        <w:t>Сентябрь 2011 — </w:t>
      </w:r>
      <w:r w:rsidRPr="00242E0B">
        <w:rPr>
          <w:rFonts w:eastAsia="Calibri"/>
          <w:color w:val="333333"/>
          <w:bdr w:val="none" w:sz="0" w:space="0" w:color="auto" w:frame="1"/>
        </w:rPr>
        <w:t>май</w:t>
      </w:r>
      <w:r w:rsidRPr="00242E0B">
        <w:rPr>
          <w:rFonts w:eastAsia="Calibri"/>
          <w:color w:val="333333"/>
        </w:rPr>
        <w:t> 2012</w:t>
      </w:r>
    </w:p>
    <w:p w:rsidR="00242E0B" w:rsidRPr="00242E0B" w:rsidRDefault="00242E0B" w:rsidP="00242E0B">
      <w:pPr>
        <w:contextualSpacing/>
        <w:jc w:val="both"/>
        <w:rPr>
          <w:rFonts w:eastAsia="Calibri"/>
        </w:rPr>
      </w:pPr>
      <w:r w:rsidRPr="00242E0B">
        <w:rPr>
          <w:rFonts w:eastAsia="Calibri"/>
        </w:rPr>
        <w:t>9 месяцев</w:t>
      </w:r>
    </w:p>
    <w:p w:rsidR="00242E0B" w:rsidRPr="00242E0B" w:rsidRDefault="00242E0B" w:rsidP="00242E0B">
      <w:pPr>
        <w:contextualSpacing/>
        <w:jc w:val="both"/>
        <w:rPr>
          <w:rFonts w:eastAsia="Calibri"/>
          <w:b/>
          <w:bCs/>
          <w:color w:val="333333"/>
          <w:bdr w:val="none" w:sz="0" w:space="0" w:color="auto" w:frame="1"/>
        </w:rPr>
      </w:pPr>
      <w:r w:rsidRPr="00242E0B">
        <w:rPr>
          <w:rFonts w:eastAsia="Calibri"/>
          <w:b/>
          <w:bCs/>
          <w:color w:val="333333"/>
          <w:bdr w:val="none" w:sz="0" w:space="0" w:color="auto" w:frame="1"/>
        </w:rPr>
        <w:t>О’КЕЙ – Федеральная розничная сеть</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Смоленск</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Продукты питания</w:t>
      </w:r>
      <w:r w:rsidRPr="00242E0B">
        <w:rPr>
          <w:rFonts w:eastAsia="Calibri"/>
          <w:color w:val="666666"/>
          <w:bdr w:val="none" w:sz="0" w:space="0" w:color="auto" w:frame="1"/>
        </w:rPr>
        <w:t>..</w:t>
      </w:r>
    </w:p>
    <w:p w:rsidR="00242E0B" w:rsidRPr="00242E0B" w:rsidRDefault="00242E0B" w:rsidP="00242E0B">
      <w:pPr>
        <w:contextualSpacing/>
        <w:jc w:val="both"/>
        <w:rPr>
          <w:rFonts w:eastAsia="Calibri"/>
          <w:b/>
          <w:bCs/>
          <w:color w:val="333333"/>
        </w:rPr>
      </w:pPr>
      <w:r w:rsidRPr="00242E0B">
        <w:rPr>
          <w:rFonts w:eastAsia="Calibri"/>
          <w:b/>
          <w:bCs/>
          <w:color w:val="333333"/>
          <w:bdr w:val="none" w:sz="0" w:space="0" w:color="auto" w:frame="1"/>
        </w:rPr>
        <w:t>пекарь-повар продавец</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приготовление замороженных продуктов-разморозка-выпечка-фасовка-заполнение витрины</w:t>
      </w:r>
    </w:p>
    <w:p w:rsidR="00242E0B" w:rsidRPr="00242E0B" w:rsidRDefault="00242E0B" w:rsidP="00242E0B">
      <w:pPr>
        <w:numPr>
          <w:ilvl w:val="0"/>
          <w:numId w:val="17"/>
        </w:numPr>
        <w:contextualSpacing/>
        <w:jc w:val="both"/>
        <w:rPr>
          <w:rFonts w:eastAsia="Calibri"/>
          <w:color w:val="333333"/>
        </w:rPr>
      </w:pPr>
      <w:r w:rsidRPr="00242E0B">
        <w:rPr>
          <w:rFonts w:eastAsia="Calibri"/>
          <w:color w:val="333333"/>
        </w:rPr>
        <w:t>Август 2006 — </w:t>
      </w:r>
      <w:r w:rsidRPr="00242E0B">
        <w:rPr>
          <w:rFonts w:eastAsia="Calibri"/>
          <w:color w:val="333333"/>
          <w:bdr w:val="none" w:sz="0" w:space="0" w:color="auto" w:frame="1"/>
        </w:rPr>
        <w:t>январь</w:t>
      </w:r>
      <w:r w:rsidRPr="00242E0B">
        <w:rPr>
          <w:rFonts w:eastAsia="Calibri"/>
          <w:color w:val="333333"/>
        </w:rPr>
        <w:t> 2011</w:t>
      </w:r>
    </w:p>
    <w:p w:rsidR="00242E0B" w:rsidRPr="00242E0B" w:rsidRDefault="00242E0B" w:rsidP="00242E0B">
      <w:pPr>
        <w:contextualSpacing/>
        <w:jc w:val="both"/>
        <w:rPr>
          <w:rFonts w:eastAsia="Calibri"/>
        </w:rPr>
      </w:pPr>
      <w:r w:rsidRPr="00242E0B">
        <w:rPr>
          <w:rFonts w:eastAsia="Calibri"/>
        </w:rPr>
        <w:t>4 года 6 месяцев</w:t>
      </w:r>
    </w:p>
    <w:p w:rsidR="00242E0B" w:rsidRPr="00242E0B" w:rsidRDefault="00242E0B" w:rsidP="00242E0B">
      <w:pPr>
        <w:contextualSpacing/>
        <w:jc w:val="both"/>
        <w:rPr>
          <w:rFonts w:eastAsia="Calibri"/>
          <w:b/>
          <w:bCs/>
          <w:color w:val="333333"/>
        </w:rPr>
      </w:pPr>
      <w:r w:rsidRPr="00242E0B">
        <w:rPr>
          <w:rFonts w:eastAsia="Calibri"/>
          <w:b/>
          <w:bCs/>
          <w:color w:val="333333"/>
          <w:bdr w:val="none" w:sz="0" w:space="0" w:color="auto" w:frame="1"/>
        </w:rPr>
        <w:t>глобус ГУРМЭ</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Санкт-Петербург</w:t>
      </w:r>
    </w:p>
    <w:p w:rsidR="00242E0B" w:rsidRPr="00242E0B" w:rsidRDefault="00242E0B" w:rsidP="00242E0B">
      <w:pPr>
        <w:contextualSpacing/>
        <w:jc w:val="both"/>
        <w:rPr>
          <w:rFonts w:eastAsia="Calibri"/>
          <w:b/>
          <w:bCs/>
          <w:color w:val="333333"/>
        </w:rPr>
      </w:pPr>
      <w:r w:rsidRPr="00242E0B">
        <w:rPr>
          <w:rFonts w:eastAsia="Calibri"/>
          <w:b/>
          <w:bCs/>
          <w:color w:val="333333"/>
          <w:bdr w:val="none" w:sz="0" w:space="0" w:color="auto" w:frame="1"/>
        </w:rPr>
        <w:t>пекарь-кондитер</w:t>
      </w:r>
    </w:p>
    <w:p w:rsidR="00242E0B" w:rsidRPr="00242E0B" w:rsidRDefault="00242E0B" w:rsidP="00242E0B">
      <w:pPr>
        <w:contextualSpacing/>
        <w:jc w:val="both"/>
        <w:rPr>
          <w:rFonts w:eastAsia="Calibri"/>
          <w:color w:val="333333"/>
        </w:rPr>
      </w:pPr>
      <w:r w:rsidRPr="00242E0B">
        <w:rPr>
          <w:rFonts w:eastAsia="Calibri"/>
          <w:color w:val="333333"/>
          <w:bdr w:val="none" w:sz="0" w:space="0" w:color="auto" w:frame="1"/>
        </w:rPr>
        <w:t>замес всех видов-тесто-кондитерские-замесы.разделка-выпечка</w:t>
      </w: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both"/>
        <w:rPr>
          <w:rFonts w:eastAsia="Calibri"/>
          <w:lang w:eastAsia="en-US"/>
        </w:rPr>
      </w:pPr>
    </w:p>
    <w:p w:rsidR="00242E0B" w:rsidRPr="00242E0B" w:rsidRDefault="00242E0B" w:rsidP="00242E0B">
      <w:pPr>
        <w:contextualSpacing/>
        <w:jc w:val="right"/>
        <w:rPr>
          <w:rFonts w:eastAsia="Calibri"/>
          <w:b/>
          <w:lang w:eastAsia="en-US"/>
        </w:rPr>
      </w:pPr>
      <w:r w:rsidRPr="00242E0B">
        <w:rPr>
          <w:rFonts w:eastAsia="Calibri"/>
          <w:b/>
          <w:lang w:eastAsia="en-US"/>
        </w:rPr>
        <w:t xml:space="preserve">Приложение 3 </w:t>
      </w:r>
    </w:p>
    <w:p w:rsidR="00242E0B" w:rsidRPr="00242E0B" w:rsidRDefault="00242E0B" w:rsidP="00242E0B">
      <w:pPr>
        <w:jc w:val="center"/>
        <w:rPr>
          <w:rFonts w:eastAsia="Calibri"/>
          <w:b/>
          <w:lang w:eastAsia="en-US"/>
        </w:rPr>
      </w:pPr>
      <w:r>
        <w:rPr>
          <w:rFonts w:eastAsia="Calibri"/>
          <w:noProof/>
          <w:szCs w:val="22"/>
        </w:rPr>
        <w:drawing>
          <wp:anchor distT="0" distB="0" distL="114300" distR="114300" simplePos="0" relativeHeight="251659264" behindDoc="0" locked="0" layoutInCell="1" allowOverlap="1">
            <wp:simplePos x="0" y="0"/>
            <wp:positionH relativeFrom="column">
              <wp:posOffset>0</wp:posOffset>
            </wp:positionH>
            <wp:positionV relativeFrom="paragraph">
              <wp:posOffset>278130</wp:posOffset>
            </wp:positionV>
            <wp:extent cx="1454150" cy="1676400"/>
            <wp:effectExtent l="0" t="0" r="0" b="0"/>
            <wp:wrapSquare wrapText="bothSides"/>
            <wp:docPr id="6" name="Рисунок 6" descr="shef-p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shef-pov"/>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54150" cy="1676400"/>
                    </a:xfrm>
                    <a:prstGeom prst="rect">
                      <a:avLst/>
                    </a:prstGeom>
                    <a:noFill/>
                  </pic:spPr>
                </pic:pic>
              </a:graphicData>
            </a:graphic>
          </wp:anchor>
        </w:drawing>
      </w:r>
      <w:r w:rsidRPr="00242E0B">
        <w:rPr>
          <w:rFonts w:eastAsia="Calibri"/>
          <w:b/>
          <w:lang w:eastAsia="en-US"/>
        </w:rPr>
        <w:t>Образец резюме шеф-повара</w:t>
      </w:r>
    </w:p>
    <w:p w:rsidR="00242E0B" w:rsidRPr="00242E0B" w:rsidRDefault="00242E0B" w:rsidP="00242E0B">
      <w:pPr>
        <w:rPr>
          <w:rFonts w:eastAsia="Calibri"/>
          <w:b/>
          <w:noProof/>
        </w:rPr>
      </w:pPr>
      <w:r w:rsidRPr="00242E0B">
        <w:rPr>
          <w:rFonts w:eastAsia="Calibri"/>
          <w:b/>
          <w:noProof/>
        </w:rPr>
        <w:t>Полянская Анна Александровна</w:t>
      </w:r>
    </w:p>
    <w:p w:rsidR="00242E0B" w:rsidRPr="00242E0B" w:rsidRDefault="00242E0B" w:rsidP="00242E0B">
      <w:pPr>
        <w:rPr>
          <w:rFonts w:eastAsia="Calibri"/>
          <w:b/>
          <w:lang w:eastAsia="en-US"/>
        </w:rPr>
      </w:pPr>
      <w:r w:rsidRPr="00242E0B">
        <w:rPr>
          <w:rFonts w:eastAsia="Calibri"/>
          <w:b/>
          <w:lang w:eastAsia="en-US"/>
        </w:rPr>
        <w:t xml:space="preserve">Желаемая должность: </w:t>
      </w:r>
      <w:r w:rsidRPr="00242E0B">
        <w:rPr>
          <w:rFonts w:eastAsia="Calibri"/>
          <w:lang w:eastAsia="en-US"/>
        </w:rPr>
        <w:t>Шеф-повар</w:t>
      </w:r>
    </w:p>
    <w:p w:rsidR="00242E0B" w:rsidRPr="00242E0B" w:rsidRDefault="00242E0B" w:rsidP="00242E0B">
      <w:pPr>
        <w:rPr>
          <w:rFonts w:eastAsia="Calibri"/>
          <w:b/>
          <w:lang w:eastAsia="en-US"/>
        </w:rPr>
      </w:pPr>
      <w:r w:rsidRPr="00242E0B">
        <w:rPr>
          <w:rFonts w:eastAsia="Calibri"/>
          <w:b/>
          <w:lang w:eastAsia="en-US"/>
        </w:rPr>
        <w:t xml:space="preserve">Желаемый уровень дохода: </w:t>
      </w:r>
      <w:r w:rsidRPr="00242E0B">
        <w:rPr>
          <w:rFonts w:eastAsia="Calibri"/>
          <w:lang w:eastAsia="en-US"/>
        </w:rPr>
        <w:t>70 тыс. рублей</w:t>
      </w:r>
    </w:p>
    <w:p w:rsidR="00242E0B" w:rsidRPr="00242E0B" w:rsidRDefault="00242E0B" w:rsidP="00242E0B">
      <w:pPr>
        <w:rPr>
          <w:rFonts w:eastAsia="Calibri"/>
          <w:lang w:eastAsia="en-US"/>
        </w:rPr>
      </w:pPr>
      <w:r w:rsidRPr="00242E0B">
        <w:rPr>
          <w:rFonts w:eastAsia="Calibri"/>
          <w:lang w:eastAsia="en-US"/>
        </w:rPr>
        <w:t>Дата рождения: 25.06.1986</w:t>
      </w:r>
    </w:p>
    <w:p w:rsidR="00242E0B" w:rsidRPr="00242E0B" w:rsidRDefault="00242E0B" w:rsidP="00242E0B">
      <w:pPr>
        <w:rPr>
          <w:rFonts w:eastAsia="Calibri"/>
          <w:lang w:eastAsia="en-US"/>
        </w:rPr>
      </w:pPr>
      <w:r w:rsidRPr="00242E0B">
        <w:rPr>
          <w:rFonts w:eastAsia="Calibri"/>
          <w:lang w:eastAsia="en-US"/>
        </w:rPr>
        <w:t>Проживание: г. Санкт-Петербург, м. «Нарвская»</w:t>
      </w:r>
    </w:p>
    <w:p w:rsidR="00242E0B" w:rsidRPr="00242E0B" w:rsidRDefault="00242E0B" w:rsidP="00242E0B">
      <w:pPr>
        <w:rPr>
          <w:rFonts w:eastAsia="Calibri"/>
          <w:lang w:eastAsia="en-US"/>
        </w:rPr>
      </w:pPr>
      <w:r w:rsidRPr="00242E0B">
        <w:rPr>
          <w:rFonts w:eastAsia="Calibri"/>
          <w:lang w:eastAsia="en-US"/>
        </w:rPr>
        <w:t>Не готова к командировкам. Не готова к переезду.</w:t>
      </w:r>
    </w:p>
    <w:p w:rsidR="00242E0B" w:rsidRPr="00242E0B" w:rsidRDefault="00242E0B" w:rsidP="00242E0B">
      <w:pPr>
        <w:rPr>
          <w:rFonts w:eastAsia="Calibri"/>
          <w:b/>
          <w:lang w:eastAsia="en-US"/>
        </w:rPr>
      </w:pPr>
      <w:r w:rsidRPr="00242E0B">
        <w:rPr>
          <w:rFonts w:eastAsia="Calibri"/>
          <w:b/>
          <w:lang w:eastAsia="en-US"/>
        </w:rPr>
        <w:t>Контактная информация:</w:t>
      </w:r>
    </w:p>
    <w:p w:rsidR="00242E0B" w:rsidRPr="00242E0B" w:rsidRDefault="00242E0B" w:rsidP="00242E0B">
      <w:pPr>
        <w:rPr>
          <w:rFonts w:eastAsia="Calibri"/>
          <w:lang w:eastAsia="en-US"/>
        </w:rPr>
      </w:pPr>
      <w:r w:rsidRPr="00242E0B">
        <w:rPr>
          <w:rFonts w:eastAsia="Calibri"/>
          <w:lang w:eastAsia="en-US"/>
        </w:rPr>
        <w:t>Телефон: +7 (9хх) ххх-хх-хх</w:t>
      </w:r>
    </w:p>
    <w:p w:rsidR="00242E0B" w:rsidRPr="00242E0B" w:rsidRDefault="00242E0B" w:rsidP="00242E0B">
      <w:pPr>
        <w:rPr>
          <w:rFonts w:eastAsia="Calibri"/>
          <w:lang w:eastAsia="en-US"/>
        </w:rPr>
      </w:pPr>
      <w:r w:rsidRPr="00242E0B">
        <w:rPr>
          <w:rFonts w:eastAsia="Calibri"/>
          <w:lang w:eastAsia="en-US"/>
        </w:rPr>
        <w:t xml:space="preserve">Электронная почта: </w:t>
      </w:r>
      <w:r w:rsidRPr="00242E0B">
        <w:rPr>
          <w:rFonts w:eastAsia="Calibri"/>
          <w:lang w:val="en-US" w:eastAsia="en-US"/>
        </w:rPr>
        <w:t>apolyanskaya</w:t>
      </w:r>
      <w:r w:rsidRPr="00242E0B">
        <w:rPr>
          <w:rFonts w:eastAsia="Calibri"/>
          <w:lang w:eastAsia="en-US"/>
        </w:rPr>
        <w:t>@ххх.ru</w:t>
      </w:r>
    </w:p>
    <w:p w:rsidR="00242E0B" w:rsidRPr="00242E0B" w:rsidRDefault="00242E0B" w:rsidP="00242E0B">
      <w:pPr>
        <w:rPr>
          <w:rFonts w:eastAsia="Calibri"/>
          <w:b/>
          <w:lang w:eastAsia="en-US"/>
        </w:rPr>
      </w:pPr>
    </w:p>
    <w:p w:rsidR="00242E0B" w:rsidRPr="00242E0B" w:rsidRDefault="00242E0B" w:rsidP="00242E0B">
      <w:pPr>
        <w:rPr>
          <w:rFonts w:eastAsia="Calibri"/>
          <w:b/>
          <w:lang w:eastAsia="en-US"/>
        </w:rPr>
      </w:pPr>
      <w:r w:rsidRPr="00242E0B">
        <w:rPr>
          <w:rFonts w:eastAsia="Calibri"/>
          <w:b/>
          <w:lang w:eastAsia="en-US"/>
        </w:rPr>
        <w:t>Ключевые знания и навыки:</w:t>
      </w:r>
    </w:p>
    <w:p w:rsidR="00242E0B" w:rsidRPr="00242E0B" w:rsidRDefault="00242E0B" w:rsidP="00242E0B">
      <w:pPr>
        <w:numPr>
          <w:ilvl w:val="0"/>
          <w:numId w:val="18"/>
        </w:numPr>
        <w:ind w:left="0"/>
        <w:contextualSpacing/>
        <w:jc w:val="both"/>
        <w:rPr>
          <w:rFonts w:eastAsia="Calibri"/>
          <w:color w:val="000000"/>
          <w:lang w:eastAsia="en-US"/>
        </w:rPr>
      </w:pPr>
      <w:r w:rsidRPr="00242E0B">
        <w:rPr>
          <w:rFonts w:eastAsia="Calibri"/>
          <w:color w:val="000000"/>
          <w:shd w:val="clear" w:color="auto" w:fill="FFFFFF"/>
          <w:lang w:eastAsia="en-US"/>
        </w:rPr>
        <w:t>Знание кухонь мира;</w:t>
      </w:r>
    </w:p>
    <w:p w:rsidR="00242E0B" w:rsidRPr="00242E0B" w:rsidRDefault="00242E0B" w:rsidP="00242E0B">
      <w:pPr>
        <w:numPr>
          <w:ilvl w:val="0"/>
          <w:numId w:val="18"/>
        </w:numPr>
        <w:ind w:left="0"/>
        <w:contextualSpacing/>
        <w:jc w:val="both"/>
        <w:rPr>
          <w:rFonts w:eastAsia="Calibri"/>
          <w:color w:val="000000"/>
          <w:lang w:eastAsia="en-US"/>
        </w:rPr>
      </w:pPr>
      <w:r w:rsidRPr="00242E0B">
        <w:rPr>
          <w:rFonts w:eastAsia="Calibri"/>
          <w:color w:val="000000"/>
          <w:shd w:val="clear" w:color="auto" w:fill="FFFFFF"/>
          <w:lang w:eastAsia="en-US"/>
        </w:rPr>
        <w:t>Навыки приготовления различных блюд;</w:t>
      </w:r>
    </w:p>
    <w:p w:rsidR="00242E0B" w:rsidRPr="00242E0B" w:rsidRDefault="00242E0B" w:rsidP="00242E0B">
      <w:pPr>
        <w:numPr>
          <w:ilvl w:val="0"/>
          <w:numId w:val="18"/>
        </w:numPr>
        <w:ind w:left="0"/>
        <w:contextualSpacing/>
        <w:jc w:val="both"/>
        <w:rPr>
          <w:rFonts w:eastAsia="Calibri"/>
          <w:color w:val="000000"/>
          <w:lang w:eastAsia="en-US"/>
        </w:rPr>
      </w:pPr>
      <w:r w:rsidRPr="00242E0B">
        <w:rPr>
          <w:rFonts w:eastAsia="Calibri"/>
          <w:color w:val="000000"/>
          <w:shd w:val="clear" w:color="auto" w:fill="FFFFFF"/>
          <w:lang w:eastAsia="en-US"/>
        </w:rPr>
        <w:t>Умение работать с кухонным оборудованием;</w:t>
      </w:r>
    </w:p>
    <w:p w:rsidR="00242E0B" w:rsidRPr="00242E0B" w:rsidRDefault="00242E0B" w:rsidP="00242E0B">
      <w:pPr>
        <w:numPr>
          <w:ilvl w:val="0"/>
          <w:numId w:val="18"/>
        </w:numPr>
        <w:ind w:left="0"/>
        <w:contextualSpacing/>
        <w:jc w:val="both"/>
        <w:rPr>
          <w:rFonts w:eastAsia="Calibri"/>
          <w:color w:val="000000"/>
          <w:lang w:eastAsia="en-US"/>
        </w:rPr>
      </w:pPr>
      <w:r w:rsidRPr="00242E0B">
        <w:rPr>
          <w:rFonts w:eastAsia="Calibri"/>
          <w:color w:val="000000"/>
          <w:shd w:val="clear" w:color="auto" w:fill="FFFFFF"/>
          <w:lang w:eastAsia="en-US"/>
        </w:rPr>
        <w:t>Умение подбирать персонал и организовывать его работу;</w:t>
      </w:r>
    </w:p>
    <w:p w:rsidR="00242E0B" w:rsidRPr="00242E0B" w:rsidRDefault="00242E0B" w:rsidP="00242E0B">
      <w:pPr>
        <w:numPr>
          <w:ilvl w:val="0"/>
          <w:numId w:val="18"/>
        </w:numPr>
        <w:ind w:left="0"/>
        <w:contextualSpacing/>
        <w:jc w:val="both"/>
        <w:rPr>
          <w:rFonts w:eastAsia="Calibri"/>
          <w:color w:val="000000"/>
          <w:lang w:eastAsia="en-US"/>
        </w:rPr>
      </w:pPr>
      <w:r w:rsidRPr="00242E0B">
        <w:rPr>
          <w:rFonts w:eastAsia="Calibri"/>
          <w:color w:val="000000"/>
          <w:shd w:val="clear" w:color="auto" w:fill="FFFFFF"/>
          <w:lang w:eastAsia="en-US"/>
        </w:rPr>
        <w:t>Ответственность, аккуратность</w:t>
      </w:r>
      <w:r w:rsidRPr="00242E0B">
        <w:rPr>
          <w:rFonts w:eastAsia="Calibri"/>
          <w:color w:val="000000"/>
          <w:shd w:val="clear" w:color="auto" w:fill="FFFFFF"/>
          <w:lang w:val="en-US" w:eastAsia="en-US"/>
        </w:rPr>
        <w:t>.</w:t>
      </w:r>
    </w:p>
    <w:p w:rsidR="00242E0B" w:rsidRPr="00242E0B" w:rsidRDefault="00242E0B" w:rsidP="00242E0B">
      <w:pPr>
        <w:rPr>
          <w:rFonts w:eastAsia="Calibri"/>
          <w:b/>
          <w:lang w:eastAsia="en-US"/>
        </w:rPr>
      </w:pPr>
      <w:r w:rsidRPr="00242E0B">
        <w:rPr>
          <w:rFonts w:eastAsia="Calibri"/>
          <w:b/>
          <w:lang w:eastAsia="en-US"/>
        </w:rPr>
        <w:t>Опыт работы:</w:t>
      </w:r>
    </w:p>
    <w:p w:rsidR="00242E0B" w:rsidRPr="00242E0B" w:rsidRDefault="00242E0B" w:rsidP="00242E0B">
      <w:pPr>
        <w:jc w:val="both"/>
        <w:rPr>
          <w:rFonts w:eastAsia="Calibri"/>
          <w:lang w:eastAsia="en-US"/>
        </w:rPr>
      </w:pPr>
      <w:r w:rsidRPr="00242E0B">
        <w:rPr>
          <w:rFonts w:eastAsia="Calibri"/>
          <w:b/>
          <w:lang w:eastAsia="en-US"/>
        </w:rPr>
        <w:t xml:space="preserve">07.2013–настоящее время </w:t>
      </w:r>
      <w:r w:rsidRPr="00242E0B">
        <w:rPr>
          <w:rFonts w:eastAsia="Calibri"/>
          <w:lang w:eastAsia="en-US"/>
        </w:rPr>
        <w:t xml:space="preserve">Шеф-повар  </w:t>
      </w:r>
    </w:p>
    <w:p w:rsidR="00242E0B" w:rsidRPr="00242E0B" w:rsidRDefault="00242E0B" w:rsidP="00242E0B">
      <w:pPr>
        <w:jc w:val="both"/>
        <w:rPr>
          <w:rFonts w:eastAsia="Calibri"/>
          <w:lang w:eastAsia="en-US"/>
        </w:rPr>
      </w:pPr>
      <w:r w:rsidRPr="00242E0B">
        <w:rPr>
          <w:rFonts w:eastAsia="Calibri"/>
          <w:lang w:eastAsia="en-US"/>
        </w:rPr>
        <w:t>Ресторан «</w:t>
      </w:r>
      <w:r w:rsidRPr="00242E0B">
        <w:rPr>
          <w:rFonts w:eastAsia="Calibri"/>
          <w:lang w:val="en-US" w:eastAsia="en-US"/>
        </w:rPr>
        <w:t>Stefan</w:t>
      </w:r>
      <w:r w:rsidRPr="00242E0B">
        <w:rPr>
          <w:rFonts w:eastAsia="Calibri"/>
          <w:lang w:eastAsia="en-US"/>
        </w:rPr>
        <w:t>» (</w:t>
      </w:r>
      <w:r w:rsidRPr="00242E0B">
        <w:rPr>
          <w:rFonts w:eastAsia="Calibri"/>
          <w:lang w:val="en-US" w:eastAsia="en-US"/>
        </w:rPr>
        <w:t>www</w:t>
      </w:r>
      <w:r w:rsidRPr="00242E0B">
        <w:rPr>
          <w:rFonts w:eastAsia="Calibri"/>
          <w:lang w:eastAsia="en-US"/>
        </w:rPr>
        <w:t>.</w:t>
      </w:r>
      <w:r w:rsidRPr="00242E0B">
        <w:rPr>
          <w:rFonts w:eastAsia="Calibri"/>
          <w:lang w:val="en-US" w:eastAsia="en-US"/>
        </w:rPr>
        <w:t>stefan</w:t>
      </w:r>
      <w:r w:rsidRPr="00242E0B">
        <w:rPr>
          <w:rFonts w:eastAsia="Calibri"/>
          <w:lang w:eastAsia="en-US"/>
        </w:rPr>
        <w:t>.</w:t>
      </w:r>
      <w:r w:rsidRPr="00242E0B">
        <w:rPr>
          <w:rFonts w:eastAsia="Calibri"/>
          <w:lang w:val="en-US" w:eastAsia="en-US"/>
        </w:rPr>
        <w:t>com</w:t>
      </w:r>
      <w:r w:rsidRPr="00242E0B">
        <w:rPr>
          <w:rFonts w:eastAsia="Calibri"/>
          <w:lang w:eastAsia="en-US"/>
        </w:rPr>
        <w:t>), г. Санкт-Петербург</w:t>
      </w:r>
    </w:p>
    <w:p w:rsidR="00242E0B" w:rsidRPr="00242E0B" w:rsidRDefault="00242E0B" w:rsidP="00242E0B">
      <w:pPr>
        <w:rPr>
          <w:rFonts w:eastAsia="Calibri"/>
          <w:lang w:eastAsia="en-US"/>
        </w:rPr>
      </w:pPr>
      <w:r w:rsidRPr="00242E0B">
        <w:rPr>
          <w:rFonts w:eastAsia="Calibri"/>
          <w:lang w:eastAsia="en-US"/>
        </w:rPr>
        <w:t>Сфера деятельности компании: общественное питание</w:t>
      </w:r>
    </w:p>
    <w:p w:rsidR="00242E0B" w:rsidRPr="00242E0B" w:rsidRDefault="00242E0B" w:rsidP="00242E0B">
      <w:pPr>
        <w:numPr>
          <w:ilvl w:val="0"/>
          <w:numId w:val="18"/>
        </w:numPr>
        <w:ind w:left="0" w:hanging="357"/>
        <w:contextualSpacing/>
        <w:jc w:val="both"/>
        <w:rPr>
          <w:rFonts w:eastAsia="Calibri"/>
          <w:b/>
          <w:lang w:eastAsia="en-US"/>
        </w:rPr>
      </w:pPr>
      <w:r w:rsidRPr="00242E0B">
        <w:rPr>
          <w:rFonts w:eastAsia="Calibri"/>
          <w:lang w:eastAsia="en-US"/>
        </w:rPr>
        <w:t>Заказ и приемка продуктов у поставщиков;</w:t>
      </w:r>
    </w:p>
    <w:p w:rsidR="00242E0B" w:rsidRPr="00242E0B" w:rsidRDefault="00242E0B" w:rsidP="00242E0B">
      <w:pPr>
        <w:numPr>
          <w:ilvl w:val="0"/>
          <w:numId w:val="18"/>
        </w:numPr>
        <w:ind w:left="0" w:hanging="357"/>
        <w:contextualSpacing/>
        <w:jc w:val="both"/>
        <w:rPr>
          <w:rFonts w:eastAsia="Calibri"/>
          <w:b/>
          <w:lang w:eastAsia="en-US"/>
        </w:rPr>
      </w:pPr>
      <w:r w:rsidRPr="00242E0B">
        <w:rPr>
          <w:rFonts w:eastAsia="Calibri"/>
          <w:lang w:eastAsia="en-US"/>
        </w:rPr>
        <w:t>Разработка блюд, составление меню, составление технологических карт;</w:t>
      </w:r>
    </w:p>
    <w:p w:rsidR="00242E0B" w:rsidRPr="00242E0B" w:rsidRDefault="00242E0B" w:rsidP="00242E0B">
      <w:pPr>
        <w:numPr>
          <w:ilvl w:val="0"/>
          <w:numId w:val="18"/>
        </w:numPr>
        <w:ind w:left="0" w:hanging="357"/>
        <w:contextualSpacing/>
        <w:jc w:val="both"/>
        <w:rPr>
          <w:rFonts w:eastAsia="Calibri"/>
          <w:b/>
          <w:lang w:eastAsia="en-US"/>
        </w:rPr>
      </w:pPr>
      <w:r w:rsidRPr="00242E0B">
        <w:rPr>
          <w:rFonts w:eastAsia="Calibri"/>
          <w:lang w:eastAsia="en-US"/>
        </w:rPr>
        <w:t xml:space="preserve"> Подбор и организация обучения персонала;</w:t>
      </w:r>
    </w:p>
    <w:p w:rsidR="00242E0B" w:rsidRPr="00242E0B" w:rsidRDefault="00242E0B" w:rsidP="00242E0B">
      <w:pPr>
        <w:numPr>
          <w:ilvl w:val="0"/>
          <w:numId w:val="18"/>
        </w:numPr>
        <w:ind w:left="0" w:hanging="357"/>
        <w:contextualSpacing/>
        <w:jc w:val="both"/>
        <w:rPr>
          <w:rFonts w:eastAsia="Calibri"/>
          <w:b/>
          <w:lang w:eastAsia="en-US"/>
        </w:rPr>
      </w:pPr>
      <w:r w:rsidRPr="00242E0B">
        <w:rPr>
          <w:rFonts w:eastAsia="Calibri"/>
          <w:lang w:eastAsia="en-US"/>
        </w:rPr>
        <w:t>Ведение документации, отчетность.</w:t>
      </w:r>
    </w:p>
    <w:p w:rsidR="00242E0B" w:rsidRPr="00242E0B" w:rsidRDefault="00242E0B" w:rsidP="00242E0B">
      <w:pPr>
        <w:contextualSpacing/>
        <w:rPr>
          <w:rFonts w:eastAsia="Calibri"/>
          <w:lang w:eastAsia="en-US"/>
        </w:rPr>
      </w:pPr>
      <w:r w:rsidRPr="00242E0B">
        <w:rPr>
          <w:rFonts w:eastAsia="Calibri"/>
          <w:b/>
          <w:lang w:eastAsia="en-US"/>
        </w:rPr>
        <w:t>Достижения</w:t>
      </w:r>
      <w:r w:rsidRPr="00242E0B">
        <w:rPr>
          <w:rFonts w:eastAsia="Calibri"/>
          <w:lang w:eastAsia="en-US"/>
        </w:rPr>
        <w:t>: оптимизировала работу кухни, что позволило готовить закуски и горячие блюда быстрее в среднем на 15 минут.</w:t>
      </w:r>
    </w:p>
    <w:p w:rsidR="00242E0B" w:rsidRPr="00242E0B" w:rsidRDefault="00242E0B" w:rsidP="00242E0B">
      <w:pPr>
        <w:jc w:val="both"/>
        <w:rPr>
          <w:rFonts w:eastAsia="Calibri"/>
          <w:lang w:eastAsia="en-US"/>
        </w:rPr>
      </w:pPr>
      <w:r w:rsidRPr="00242E0B">
        <w:rPr>
          <w:rFonts w:eastAsia="Calibri"/>
          <w:b/>
          <w:lang w:eastAsia="en-US"/>
        </w:rPr>
        <w:t xml:space="preserve">09.2008–05.2013 </w:t>
      </w:r>
      <w:r w:rsidRPr="00242E0B">
        <w:rPr>
          <w:rFonts w:eastAsia="Calibri"/>
          <w:lang w:eastAsia="en-US"/>
        </w:rPr>
        <w:t xml:space="preserve">Повар, Су-шеф  </w:t>
      </w:r>
    </w:p>
    <w:p w:rsidR="00242E0B" w:rsidRPr="00242E0B" w:rsidRDefault="00242E0B" w:rsidP="00242E0B">
      <w:pPr>
        <w:jc w:val="both"/>
        <w:rPr>
          <w:rFonts w:eastAsia="Calibri"/>
          <w:lang w:eastAsia="en-US"/>
        </w:rPr>
      </w:pPr>
      <w:r w:rsidRPr="00242E0B">
        <w:rPr>
          <w:rFonts w:eastAsia="Calibri"/>
          <w:lang w:eastAsia="en-US"/>
        </w:rPr>
        <w:t>Ресторан «Орландо» (</w:t>
      </w:r>
      <w:r w:rsidRPr="00242E0B">
        <w:rPr>
          <w:rFonts w:eastAsia="Calibri"/>
          <w:lang w:val="en-US" w:eastAsia="en-US"/>
        </w:rPr>
        <w:t>www</w:t>
      </w:r>
      <w:r w:rsidRPr="00242E0B">
        <w:rPr>
          <w:rFonts w:eastAsia="Calibri"/>
          <w:lang w:eastAsia="en-US"/>
        </w:rPr>
        <w:t>.</w:t>
      </w:r>
      <w:r w:rsidRPr="00242E0B">
        <w:rPr>
          <w:rFonts w:eastAsia="Calibri"/>
          <w:lang w:val="en-US" w:eastAsia="en-US"/>
        </w:rPr>
        <w:t>orlando</w:t>
      </w:r>
      <w:r w:rsidRPr="00242E0B">
        <w:rPr>
          <w:rFonts w:eastAsia="Calibri"/>
          <w:lang w:eastAsia="en-US"/>
        </w:rPr>
        <w:t>-</w:t>
      </w:r>
      <w:r w:rsidRPr="00242E0B">
        <w:rPr>
          <w:rFonts w:eastAsia="Calibri"/>
          <w:lang w:val="en-US" w:eastAsia="en-US"/>
        </w:rPr>
        <w:t>rest</w:t>
      </w:r>
      <w:r w:rsidRPr="00242E0B">
        <w:rPr>
          <w:rFonts w:eastAsia="Calibri"/>
          <w:lang w:eastAsia="en-US"/>
        </w:rPr>
        <w:t>.</w:t>
      </w:r>
      <w:r w:rsidRPr="00242E0B">
        <w:rPr>
          <w:rFonts w:eastAsia="Calibri"/>
          <w:lang w:val="en-US" w:eastAsia="en-US"/>
        </w:rPr>
        <w:t>com</w:t>
      </w:r>
      <w:r w:rsidRPr="00242E0B">
        <w:rPr>
          <w:rFonts w:eastAsia="Calibri"/>
          <w:lang w:eastAsia="en-US"/>
        </w:rPr>
        <w:t>), г. Санкт-Петербург</w:t>
      </w:r>
    </w:p>
    <w:p w:rsidR="00242E0B" w:rsidRPr="00242E0B" w:rsidRDefault="00242E0B" w:rsidP="00242E0B">
      <w:pPr>
        <w:rPr>
          <w:rFonts w:eastAsia="Calibri"/>
          <w:lang w:eastAsia="en-US"/>
        </w:rPr>
      </w:pPr>
      <w:r w:rsidRPr="00242E0B">
        <w:rPr>
          <w:rFonts w:eastAsia="Calibri"/>
          <w:lang w:eastAsia="en-US"/>
        </w:rPr>
        <w:t>Сфера деятельности компании: общественное питание</w:t>
      </w:r>
    </w:p>
    <w:p w:rsidR="00242E0B" w:rsidRPr="00242E0B" w:rsidRDefault="00242E0B" w:rsidP="00242E0B">
      <w:pPr>
        <w:numPr>
          <w:ilvl w:val="0"/>
          <w:numId w:val="18"/>
        </w:numPr>
        <w:ind w:left="0" w:hanging="357"/>
        <w:contextualSpacing/>
        <w:jc w:val="both"/>
        <w:rPr>
          <w:rFonts w:eastAsia="Calibri"/>
          <w:b/>
          <w:lang w:eastAsia="en-US"/>
        </w:rPr>
      </w:pPr>
      <w:r w:rsidRPr="00242E0B">
        <w:rPr>
          <w:rFonts w:eastAsia="Calibri"/>
          <w:lang w:eastAsia="en-US"/>
        </w:rPr>
        <w:t>Контроль за соблюдением технологии приготовления блюд;</w:t>
      </w:r>
    </w:p>
    <w:p w:rsidR="00242E0B" w:rsidRPr="00242E0B" w:rsidRDefault="00242E0B" w:rsidP="00242E0B">
      <w:pPr>
        <w:numPr>
          <w:ilvl w:val="0"/>
          <w:numId w:val="18"/>
        </w:numPr>
        <w:ind w:left="0" w:hanging="357"/>
        <w:contextualSpacing/>
        <w:jc w:val="both"/>
        <w:rPr>
          <w:rFonts w:eastAsia="Calibri"/>
          <w:b/>
          <w:lang w:eastAsia="en-US"/>
        </w:rPr>
      </w:pPr>
      <w:r w:rsidRPr="00242E0B">
        <w:rPr>
          <w:rFonts w:eastAsia="Calibri"/>
          <w:lang w:eastAsia="en-US"/>
        </w:rPr>
        <w:t>Координация и оптимизация работы кухни (20 человек);</w:t>
      </w:r>
    </w:p>
    <w:p w:rsidR="00242E0B" w:rsidRPr="00242E0B" w:rsidRDefault="00242E0B" w:rsidP="00242E0B">
      <w:pPr>
        <w:numPr>
          <w:ilvl w:val="0"/>
          <w:numId w:val="18"/>
        </w:numPr>
        <w:ind w:left="0" w:hanging="357"/>
        <w:contextualSpacing/>
        <w:jc w:val="both"/>
        <w:rPr>
          <w:rFonts w:eastAsia="Calibri"/>
          <w:lang w:eastAsia="en-US"/>
        </w:rPr>
      </w:pPr>
      <w:r w:rsidRPr="00242E0B">
        <w:rPr>
          <w:rFonts w:eastAsia="Calibri"/>
          <w:lang w:eastAsia="en-US"/>
        </w:rPr>
        <w:t>Участие в разработке новых блюд и составлении сезонного меню.</w:t>
      </w:r>
    </w:p>
    <w:p w:rsidR="00242E0B" w:rsidRPr="00242E0B" w:rsidRDefault="00242E0B" w:rsidP="00242E0B">
      <w:pPr>
        <w:contextualSpacing/>
        <w:rPr>
          <w:rFonts w:eastAsia="Calibri"/>
          <w:b/>
          <w:lang w:eastAsia="en-US"/>
        </w:rPr>
      </w:pPr>
      <w:r w:rsidRPr="00242E0B">
        <w:rPr>
          <w:rFonts w:eastAsia="Calibri"/>
          <w:b/>
          <w:lang w:eastAsia="en-US"/>
        </w:rPr>
        <w:t>Достижения</w:t>
      </w:r>
      <w:r w:rsidRPr="00242E0B">
        <w:rPr>
          <w:rFonts w:eastAsia="Calibri"/>
          <w:lang w:eastAsia="en-US"/>
        </w:rPr>
        <w:t>: разработала рецепт десерта для летнего меню, который стал самым продаваемым за сезон блюдом.</w:t>
      </w:r>
    </w:p>
    <w:p w:rsidR="00242E0B" w:rsidRPr="00242E0B" w:rsidRDefault="00242E0B" w:rsidP="00242E0B">
      <w:pPr>
        <w:jc w:val="both"/>
        <w:rPr>
          <w:rFonts w:eastAsia="Calibri"/>
          <w:lang w:eastAsia="en-US"/>
        </w:rPr>
      </w:pPr>
      <w:r w:rsidRPr="00242E0B">
        <w:rPr>
          <w:rFonts w:eastAsia="Calibri"/>
          <w:b/>
          <w:lang w:eastAsia="en-US"/>
        </w:rPr>
        <w:t>06.2006–08.2008</w:t>
      </w:r>
      <w:r w:rsidRPr="00242E0B">
        <w:rPr>
          <w:rFonts w:eastAsia="Calibri"/>
          <w:lang w:eastAsia="en-US"/>
        </w:rPr>
        <w:t xml:space="preserve"> Повар-универсал</w:t>
      </w:r>
    </w:p>
    <w:p w:rsidR="00242E0B" w:rsidRPr="00242E0B" w:rsidRDefault="00242E0B" w:rsidP="00242E0B">
      <w:pPr>
        <w:jc w:val="both"/>
        <w:rPr>
          <w:rFonts w:eastAsia="Calibri"/>
          <w:lang w:eastAsia="en-US"/>
        </w:rPr>
      </w:pPr>
      <w:r w:rsidRPr="00242E0B">
        <w:rPr>
          <w:rFonts w:eastAsia="Calibri"/>
          <w:lang w:eastAsia="en-US"/>
        </w:rPr>
        <w:t>Бистро «Лакомка» (</w:t>
      </w:r>
      <w:r w:rsidRPr="00242E0B">
        <w:rPr>
          <w:rFonts w:eastAsia="Calibri"/>
          <w:lang w:val="en-US" w:eastAsia="en-US"/>
        </w:rPr>
        <w:t>www</w:t>
      </w:r>
      <w:r w:rsidRPr="00242E0B">
        <w:rPr>
          <w:rFonts w:eastAsia="Calibri"/>
          <w:lang w:eastAsia="en-US"/>
        </w:rPr>
        <w:t>.</w:t>
      </w:r>
      <w:r w:rsidRPr="00242E0B">
        <w:rPr>
          <w:rFonts w:eastAsia="Calibri"/>
          <w:lang w:val="en-US" w:eastAsia="en-US"/>
        </w:rPr>
        <w:t>lakomkaspb</w:t>
      </w:r>
      <w:r w:rsidRPr="00242E0B">
        <w:rPr>
          <w:rFonts w:eastAsia="Calibri"/>
          <w:lang w:eastAsia="en-US"/>
        </w:rPr>
        <w:t>.</w:t>
      </w:r>
      <w:r w:rsidRPr="00242E0B">
        <w:rPr>
          <w:rFonts w:eastAsia="Calibri"/>
          <w:lang w:val="en-US" w:eastAsia="en-US"/>
        </w:rPr>
        <w:t>com</w:t>
      </w:r>
      <w:r w:rsidRPr="00242E0B">
        <w:rPr>
          <w:rFonts w:eastAsia="Calibri"/>
          <w:lang w:eastAsia="en-US"/>
        </w:rPr>
        <w:t>), г. Санкт-Петербург</w:t>
      </w:r>
    </w:p>
    <w:p w:rsidR="00242E0B" w:rsidRPr="00242E0B" w:rsidRDefault="00242E0B" w:rsidP="00242E0B">
      <w:pPr>
        <w:rPr>
          <w:rFonts w:eastAsia="Calibri"/>
          <w:lang w:eastAsia="en-US"/>
        </w:rPr>
      </w:pPr>
      <w:r w:rsidRPr="00242E0B">
        <w:rPr>
          <w:rFonts w:eastAsia="Calibri"/>
          <w:lang w:eastAsia="en-US"/>
        </w:rPr>
        <w:t>Сфера деятельности компании: общественное питание</w:t>
      </w:r>
    </w:p>
    <w:p w:rsidR="00242E0B" w:rsidRPr="00242E0B" w:rsidRDefault="00242E0B" w:rsidP="00242E0B">
      <w:pPr>
        <w:numPr>
          <w:ilvl w:val="0"/>
          <w:numId w:val="18"/>
        </w:numPr>
        <w:ind w:left="0" w:hanging="357"/>
        <w:contextualSpacing/>
        <w:jc w:val="both"/>
        <w:rPr>
          <w:rFonts w:eastAsia="Calibri"/>
          <w:color w:val="000000"/>
          <w:shd w:val="clear" w:color="auto" w:fill="FFFFFF"/>
          <w:lang w:eastAsia="en-US"/>
        </w:rPr>
      </w:pPr>
      <w:r w:rsidRPr="00242E0B">
        <w:rPr>
          <w:rFonts w:eastAsia="Calibri"/>
          <w:color w:val="000000"/>
          <w:shd w:val="clear" w:color="auto" w:fill="FFFFFF"/>
          <w:lang w:eastAsia="en-US"/>
        </w:rPr>
        <w:t>Приготовление пищи в соответствии с технологическими картами;</w:t>
      </w:r>
    </w:p>
    <w:p w:rsidR="00242E0B" w:rsidRPr="00242E0B" w:rsidRDefault="00242E0B" w:rsidP="00242E0B">
      <w:pPr>
        <w:numPr>
          <w:ilvl w:val="0"/>
          <w:numId w:val="18"/>
        </w:numPr>
        <w:ind w:left="0" w:hanging="357"/>
        <w:contextualSpacing/>
        <w:jc w:val="both"/>
        <w:rPr>
          <w:rFonts w:eastAsia="Calibri"/>
          <w:color w:val="000000"/>
          <w:shd w:val="clear" w:color="auto" w:fill="FFFFFF"/>
          <w:lang w:eastAsia="en-US"/>
        </w:rPr>
      </w:pPr>
      <w:r w:rsidRPr="00242E0B">
        <w:rPr>
          <w:rFonts w:eastAsia="Calibri"/>
          <w:color w:val="000000"/>
          <w:shd w:val="clear" w:color="auto" w:fill="FFFFFF"/>
          <w:lang w:eastAsia="en-US"/>
        </w:rPr>
        <w:t>Участие в переучетах.</w:t>
      </w:r>
    </w:p>
    <w:p w:rsidR="00242E0B" w:rsidRPr="00242E0B" w:rsidRDefault="00242E0B" w:rsidP="00242E0B">
      <w:pPr>
        <w:rPr>
          <w:rFonts w:eastAsia="Calibri"/>
          <w:b/>
          <w:lang w:eastAsia="en-US"/>
        </w:rPr>
      </w:pPr>
      <w:r w:rsidRPr="00242E0B">
        <w:rPr>
          <w:rFonts w:eastAsia="Calibri"/>
          <w:b/>
          <w:lang w:eastAsia="en-US"/>
        </w:rPr>
        <w:t>Образование:</w:t>
      </w:r>
    </w:p>
    <w:p w:rsidR="00242E0B" w:rsidRPr="00242E0B" w:rsidRDefault="00242E0B" w:rsidP="00242E0B">
      <w:pPr>
        <w:rPr>
          <w:rFonts w:eastAsia="Calibri"/>
          <w:lang w:eastAsia="en-US"/>
        </w:rPr>
      </w:pPr>
      <w:r w:rsidRPr="00242E0B">
        <w:rPr>
          <w:rFonts w:eastAsia="Calibri"/>
          <w:b/>
          <w:lang w:eastAsia="en-US"/>
        </w:rPr>
        <w:t xml:space="preserve">2014 </w:t>
      </w:r>
      <w:r w:rsidRPr="00242E0B">
        <w:rPr>
          <w:rFonts w:eastAsia="Calibri"/>
          <w:lang w:eastAsia="en-US"/>
        </w:rPr>
        <w:t xml:space="preserve">ЦНТИ «Прогресс», г. Санкт-Петербург </w:t>
      </w:r>
    </w:p>
    <w:p w:rsidR="00242E0B" w:rsidRPr="00242E0B" w:rsidRDefault="00242E0B" w:rsidP="00242E0B">
      <w:pPr>
        <w:rPr>
          <w:rFonts w:eastAsia="Calibri"/>
          <w:lang w:eastAsia="en-US"/>
        </w:rPr>
      </w:pPr>
      <w:r w:rsidRPr="00242E0B">
        <w:rPr>
          <w:rFonts w:eastAsia="Calibri"/>
          <w:lang w:eastAsia="en-US"/>
        </w:rPr>
        <w:t>Семинар «Повышение квалификации поваров-универсалов и шеф-поваров», удостоверение</w:t>
      </w:r>
    </w:p>
    <w:p w:rsidR="00242E0B" w:rsidRPr="00242E0B" w:rsidRDefault="00242E0B" w:rsidP="00242E0B">
      <w:pPr>
        <w:rPr>
          <w:rFonts w:eastAsia="Calibri"/>
          <w:lang w:eastAsia="en-US"/>
        </w:rPr>
      </w:pPr>
      <w:r w:rsidRPr="00242E0B">
        <w:rPr>
          <w:rFonts w:eastAsia="Calibri"/>
          <w:b/>
          <w:lang w:eastAsia="en-US"/>
        </w:rPr>
        <w:t xml:space="preserve">2008 </w:t>
      </w:r>
      <w:r w:rsidRPr="00242E0B">
        <w:rPr>
          <w:rFonts w:eastAsia="Calibri"/>
          <w:lang w:eastAsia="en-US"/>
        </w:rPr>
        <w:t>Инновационно-образовательный центр «Северная столица», г. Санкт-Петербург</w:t>
      </w:r>
    </w:p>
    <w:p w:rsidR="00242E0B" w:rsidRPr="00242E0B" w:rsidRDefault="00242E0B" w:rsidP="00242E0B">
      <w:pPr>
        <w:rPr>
          <w:rFonts w:eastAsia="Calibri"/>
          <w:b/>
          <w:lang w:eastAsia="en-US"/>
        </w:rPr>
      </w:pPr>
      <w:r w:rsidRPr="00242E0B">
        <w:rPr>
          <w:rFonts w:eastAsia="Calibri"/>
          <w:lang w:eastAsia="en-US"/>
        </w:rPr>
        <w:t>Курс «Современные технологии проведения банкетов, приемов, торжественных мероприятий», удостоверение</w:t>
      </w:r>
    </w:p>
    <w:p w:rsidR="00242E0B" w:rsidRPr="00242E0B" w:rsidRDefault="00242E0B" w:rsidP="00242E0B">
      <w:pPr>
        <w:rPr>
          <w:rFonts w:eastAsia="Calibri"/>
          <w:lang w:eastAsia="en-US"/>
        </w:rPr>
      </w:pPr>
      <w:r w:rsidRPr="00242E0B">
        <w:rPr>
          <w:rFonts w:eastAsia="Calibri"/>
          <w:b/>
          <w:lang w:eastAsia="en-US"/>
        </w:rPr>
        <w:t>2006</w:t>
      </w:r>
      <w:r w:rsidRPr="00242E0B">
        <w:rPr>
          <w:rFonts w:eastAsia="Calibri"/>
          <w:lang w:eastAsia="en-US"/>
        </w:rPr>
        <w:t xml:space="preserve"> Колледж кулинарного искусства, г. Санкт-Петербург</w:t>
      </w:r>
    </w:p>
    <w:p w:rsidR="00242E0B" w:rsidRPr="00242E0B" w:rsidRDefault="00242E0B" w:rsidP="00242E0B">
      <w:pPr>
        <w:rPr>
          <w:rFonts w:eastAsia="Calibri"/>
          <w:lang w:eastAsia="en-US"/>
        </w:rPr>
      </w:pPr>
      <w:r w:rsidRPr="00242E0B">
        <w:rPr>
          <w:rFonts w:eastAsia="Calibri"/>
          <w:lang w:eastAsia="en-US"/>
        </w:rPr>
        <w:t>Специальность: «Повар», средне-специальное образование, диплом</w:t>
      </w:r>
    </w:p>
    <w:p w:rsidR="00242E0B" w:rsidRPr="00242E0B" w:rsidRDefault="00242E0B" w:rsidP="00242E0B">
      <w:pPr>
        <w:rPr>
          <w:rFonts w:eastAsia="Calibri"/>
          <w:b/>
          <w:lang w:eastAsia="en-US"/>
        </w:rPr>
      </w:pPr>
      <w:r w:rsidRPr="00242E0B">
        <w:rPr>
          <w:rFonts w:eastAsia="Calibri"/>
          <w:b/>
          <w:lang w:eastAsia="en-US"/>
        </w:rPr>
        <w:lastRenderedPageBreak/>
        <w:t>Дополнительная информация:</w:t>
      </w:r>
    </w:p>
    <w:p w:rsidR="00242E0B" w:rsidRPr="00242E0B" w:rsidRDefault="00242E0B" w:rsidP="00242E0B">
      <w:pPr>
        <w:rPr>
          <w:rFonts w:eastAsia="Calibri"/>
          <w:lang w:eastAsia="en-US"/>
        </w:rPr>
      </w:pPr>
      <w:r w:rsidRPr="00242E0B">
        <w:rPr>
          <w:rFonts w:eastAsia="Calibri"/>
          <w:b/>
          <w:lang w:eastAsia="en-US"/>
        </w:rPr>
        <w:t>Иностранные языки:</w:t>
      </w:r>
      <w:r w:rsidRPr="00242E0B">
        <w:rPr>
          <w:rFonts w:eastAsia="Calibri"/>
          <w:lang w:eastAsia="en-US"/>
        </w:rPr>
        <w:t xml:space="preserve"> английский язык – </w:t>
      </w:r>
      <w:r w:rsidRPr="00242E0B">
        <w:rPr>
          <w:rFonts w:eastAsia="Calibri"/>
          <w:snapToGrid w:val="0"/>
          <w:lang w:eastAsia="en-US"/>
        </w:rPr>
        <w:t>средний уровень (</w:t>
      </w:r>
      <w:r w:rsidRPr="00242E0B">
        <w:rPr>
          <w:rFonts w:eastAsia="Calibri"/>
          <w:snapToGrid w:val="0"/>
          <w:lang w:val="en-US" w:eastAsia="en-US"/>
        </w:rPr>
        <w:t>B</w:t>
      </w:r>
      <w:r w:rsidRPr="00242E0B">
        <w:rPr>
          <w:rFonts w:eastAsia="Calibri"/>
          <w:snapToGrid w:val="0"/>
          <w:lang w:eastAsia="en-US"/>
        </w:rPr>
        <w:t>1).</w:t>
      </w:r>
    </w:p>
    <w:p w:rsidR="00242E0B" w:rsidRPr="00242E0B" w:rsidRDefault="00242E0B" w:rsidP="00242E0B">
      <w:pPr>
        <w:rPr>
          <w:rFonts w:eastAsia="Calibri"/>
          <w:lang w:eastAsia="en-US"/>
        </w:rPr>
      </w:pPr>
      <w:r w:rsidRPr="00242E0B">
        <w:rPr>
          <w:rFonts w:eastAsia="Calibri"/>
          <w:b/>
          <w:lang w:eastAsia="en-US"/>
        </w:rPr>
        <w:t>Знание ПК:</w:t>
      </w:r>
      <w:r w:rsidRPr="00242E0B">
        <w:rPr>
          <w:rFonts w:eastAsia="Calibri"/>
          <w:lang w:eastAsia="en-US"/>
        </w:rPr>
        <w:t xml:space="preserve"> уверенный пользователь </w:t>
      </w:r>
      <w:r w:rsidRPr="00242E0B">
        <w:rPr>
          <w:rFonts w:eastAsia="Calibri"/>
          <w:color w:val="000000"/>
          <w:shd w:val="clear" w:color="auto" w:fill="FFFFFF"/>
          <w:lang w:eastAsia="en-US"/>
        </w:rPr>
        <w:t xml:space="preserve">MS Office; программа </w:t>
      </w:r>
      <w:r w:rsidRPr="00242E0B">
        <w:rPr>
          <w:rFonts w:eastAsia="Calibri"/>
          <w:color w:val="000000"/>
          <w:shd w:val="clear" w:color="auto" w:fill="FFFFFF"/>
          <w:lang w:val="en-US" w:eastAsia="en-US"/>
        </w:rPr>
        <w:t>StoreHouse</w:t>
      </w:r>
      <w:r w:rsidRPr="00242E0B">
        <w:rPr>
          <w:rFonts w:eastAsia="Calibri"/>
          <w:color w:val="000000"/>
          <w:shd w:val="clear" w:color="auto" w:fill="FFFFFF"/>
          <w:lang w:eastAsia="en-US"/>
        </w:rPr>
        <w:t>.</w:t>
      </w:r>
    </w:p>
    <w:p w:rsidR="00242E0B" w:rsidRPr="00242E0B" w:rsidRDefault="00242E0B" w:rsidP="00242E0B">
      <w:pPr>
        <w:rPr>
          <w:rFonts w:eastAsia="Calibri"/>
          <w:lang w:eastAsia="en-US"/>
        </w:rPr>
      </w:pPr>
      <w:r w:rsidRPr="00242E0B">
        <w:rPr>
          <w:rFonts w:eastAsia="Calibri"/>
          <w:b/>
          <w:lang w:eastAsia="en-US"/>
        </w:rPr>
        <w:t>Рекомендации предоставляются по запросу.</w:t>
      </w:r>
    </w:p>
    <w:p w:rsidR="00242E0B" w:rsidRPr="00242E0B" w:rsidRDefault="00242E0B" w:rsidP="00242E0B">
      <w:pPr>
        <w:ind w:firstLine="709"/>
        <w:contextualSpacing/>
        <w:jc w:val="both"/>
        <w:rPr>
          <w:rFonts w:eastAsia="Calibri"/>
          <w:lang w:eastAsia="en-US"/>
        </w:rPr>
      </w:pPr>
    </w:p>
    <w:p w:rsidR="00242E0B" w:rsidRPr="00242E0B" w:rsidRDefault="00242E0B" w:rsidP="00242E0B">
      <w:pPr>
        <w:ind w:firstLine="709"/>
        <w:contextualSpacing/>
        <w:jc w:val="both"/>
        <w:rPr>
          <w:rFonts w:eastAsia="Calibri"/>
          <w:lang w:eastAsia="en-US"/>
        </w:rPr>
      </w:pPr>
    </w:p>
    <w:p w:rsidR="00242E0B" w:rsidRDefault="00242E0B" w:rsidP="00242E0B"/>
    <w:p w:rsidR="00242E0B" w:rsidRDefault="00242E0B" w:rsidP="00242E0B">
      <w:pPr>
        <w:jc w:val="center"/>
      </w:pPr>
      <w:r w:rsidRPr="00242E0B">
        <w:rPr>
          <w:b/>
        </w:rPr>
        <w:t>Практическое занятие №3.</w:t>
      </w:r>
      <w:r>
        <w:t xml:space="preserve"> Составление организационной структуры пекарного производства</w:t>
      </w:r>
    </w:p>
    <w:p w:rsidR="00242E0B" w:rsidRDefault="00242E0B" w:rsidP="00242E0B"/>
    <w:p w:rsidR="00242E0B" w:rsidRPr="00242E0B" w:rsidRDefault="00242E0B" w:rsidP="00242E0B">
      <w:pPr>
        <w:ind w:firstLine="709"/>
        <w:contextualSpacing/>
        <w:jc w:val="both"/>
        <w:rPr>
          <w:rFonts w:eastAsia="Calibri"/>
          <w:szCs w:val="22"/>
          <w:lang w:eastAsia="en-US"/>
        </w:rPr>
      </w:pPr>
      <w:r w:rsidRPr="00242E0B">
        <w:rPr>
          <w:rFonts w:eastAsia="Calibri"/>
          <w:b/>
          <w:szCs w:val="22"/>
          <w:lang w:eastAsia="en-US"/>
        </w:rPr>
        <w:t xml:space="preserve">Цель: </w:t>
      </w:r>
      <w:r w:rsidRPr="00242E0B">
        <w:rPr>
          <w:rFonts w:eastAsia="Calibri"/>
          <w:szCs w:val="22"/>
          <w:lang w:eastAsia="en-US"/>
        </w:rPr>
        <w:t xml:space="preserve">научиться определять организационную структуру предприятия, их достоинства и недостатки </w:t>
      </w:r>
    </w:p>
    <w:p w:rsidR="00242E0B" w:rsidRPr="00242E0B" w:rsidRDefault="00242E0B" w:rsidP="00242E0B">
      <w:pPr>
        <w:ind w:firstLine="709"/>
        <w:contextualSpacing/>
        <w:jc w:val="both"/>
        <w:rPr>
          <w:rFonts w:eastAsia="Calibri"/>
          <w:szCs w:val="22"/>
          <w:lang w:eastAsia="en-US"/>
        </w:rPr>
      </w:pPr>
      <w:r w:rsidRPr="00242E0B">
        <w:rPr>
          <w:rFonts w:eastAsia="Calibri"/>
          <w:b/>
          <w:szCs w:val="22"/>
          <w:lang w:eastAsia="en-US"/>
        </w:rPr>
        <w:t xml:space="preserve">Материально-техническое обеспечение: </w:t>
      </w:r>
      <w:r w:rsidRPr="00242E0B">
        <w:rPr>
          <w:rFonts w:eastAsia="Calibri"/>
          <w:szCs w:val="22"/>
          <w:lang w:eastAsia="en-US"/>
        </w:rPr>
        <w:t>конспект, Интернет-ресурсы</w:t>
      </w:r>
    </w:p>
    <w:p w:rsidR="00242E0B" w:rsidRPr="00242E0B" w:rsidRDefault="00242E0B" w:rsidP="00242E0B">
      <w:pPr>
        <w:ind w:firstLine="709"/>
        <w:contextualSpacing/>
        <w:rPr>
          <w:rFonts w:eastAsia="Calibri"/>
          <w:b/>
          <w:szCs w:val="22"/>
          <w:lang w:eastAsia="en-US"/>
        </w:rPr>
      </w:pPr>
      <w:r w:rsidRPr="00242E0B">
        <w:rPr>
          <w:rFonts w:eastAsia="Calibri"/>
          <w:b/>
          <w:szCs w:val="22"/>
          <w:lang w:eastAsia="en-US"/>
        </w:rPr>
        <w:t>Ход работы:</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b/>
          <w:szCs w:val="22"/>
        </w:rPr>
      </w:pPr>
      <w:r w:rsidRPr="00242E0B">
        <w:rPr>
          <w:rFonts w:eastAsia="Calibri"/>
          <w:szCs w:val="22"/>
        </w:rPr>
        <w:t xml:space="preserve">Задание 1. Дайте определение понятию </w:t>
      </w:r>
      <w:r w:rsidRPr="00242E0B">
        <w:rPr>
          <w:rFonts w:eastAsia="Calibri"/>
          <w:b/>
          <w:i/>
          <w:szCs w:val="22"/>
        </w:rPr>
        <w:t>организационная структура управления.</w:t>
      </w:r>
    </w:p>
    <w:p w:rsidR="00242E0B" w:rsidRPr="00242E0B" w:rsidRDefault="00242E0B" w:rsidP="00242E0B">
      <w:pPr>
        <w:ind w:firstLine="709"/>
        <w:contextualSpacing/>
        <w:jc w:val="both"/>
        <w:rPr>
          <w:rFonts w:eastAsia="Calibri"/>
          <w:szCs w:val="22"/>
        </w:rPr>
      </w:pPr>
      <w:r w:rsidRPr="00242E0B">
        <w:rPr>
          <w:rFonts w:eastAsia="Calibri"/>
          <w:szCs w:val="22"/>
        </w:rPr>
        <w:t xml:space="preserve">Задание 2. Организационным структурам управления любого типа можно дать ряд </w:t>
      </w:r>
      <w:r w:rsidRPr="00242E0B">
        <w:rPr>
          <w:rFonts w:eastAsia="Calibri"/>
          <w:b/>
          <w:i/>
          <w:szCs w:val="22"/>
        </w:rPr>
        <w:t>общих характеристик</w:t>
      </w:r>
      <w:r w:rsidRPr="00242E0B">
        <w:rPr>
          <w:rFonts w:eastAsia="Calibri"/>
          <w:szCs w:val="22"/>
        </w:rPr>
        <w:t>, определяющих их назначение и сущность. Перечислите их:</w:t>
      </w:r>
    </w:p>
    <w:p w:rsidR="00242E0B" w:rsidRPr="00242E0B" w:rsidRDefault="00242E0B" w:rsidP="00242E0B">
      <w:pPr>
        <w:ind w:firstLine="709"/>
        <w:contextualSpacing/>
        <w:jc w:val="both"/>
        <w:rPr>
          <w:rFonts w:eastAsia="Calibri"/>
          <w:szCs w:val="22"/>
        </w:rPr>
      </w:pPr>
      <w:r w:rsidRPr="00242E0B">
        <w:rPr>
          <w:rFonts w:eastAsia="Calibri"/>
          <w:szCs w:val="22"/>
        </w:rPr>
        <w:t xml:space="preserve">Задание 3. </w:t>
      </w:r>
    </w:p>
    <w:p w:rsidR="00242E0B" w:rsidRPr="00242E0B" w:rsidRDefault="000E6AD4" w:rsidP="00242E0B">
      <w:pPr>
        <w:ind w:firstLine="709"/>
        <w:contextualSpacing/>
        <w:jc w:val="both"/>
        <w:rPr>
          <w:rFonts w:eastAsia="Calibri"/>
          <w:szCs w:val="22"/>
        </w:rPr>
      </w:pPr>
      <w:r>
        <w:rPr>
          <w:rFonts w:eastAsia="Calibri"/>
          <w:noProof/>
          <w:szCs w:val="22"/>
        </w:rPr>
        <mc:AlternateContent>
          <mc:Choice Requires="wpc">
            <w:drawing>
              <wp:inline distT="0" distB="0" distL="0" distR="0">
                <wp:extent cx="5829300" cy="3543300"/>
                <wp:effectExtent l="0" t="1905" r="3175" b="0"/>
                <wp:docPr id="59" name="Полотно 5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7" name="Text Box 38"/>
                        <wps:cNvSpPr txBox="1">
                          <a:spLocks noChangeArrowheads="1"/>
                        </wps:cNvSpPr>
                        <wps:spPr bwMode="auto">
                          <a:xfrm>
                            <a:off x="1760100" y="1143300"/>
                            <a:ext cx="1828900" cy="10286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 xml:space="preserve">Требования, предъявляемые к построению организационных структур </w:t>
                              </w:r>
                            </w:p>
                          </w:txbxContent>
                        </wps:txbx>
                        <wps:bodyPr rot="0" vert="horz" wrap="square" lIns="91440" tIns="45720" rIns="91440" bIns="45720" anchor="t" anchorCtr="0" upright="1">
                          <a:noAutofit/>
                        </wps:bodyPr>
                      </wps:wsp>
                      <wps:wsp>
                        <wps:cNvPr id="48" name="Oval 39"/>
                        <wps:cNvSpPr>
                          <a:spLocks noChangeArrowheads="1"/>
                        </wps:cNvSpPr>
                        <wps:spPr bwMode="auto">
                          <a:xfrm>
                            <a:off x="616900" y="228800"/>
                            <a:ext cx="1257300" cy="914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 name="Oval 40"/>
                        <wps:cNvSpPr>
                          <a:spLocks noChangeArrowheads="1"/>
                        </wps:cNvSpPr>
                        <wps:spPr bwMode="auto">
                          <a:xfrm>
                            <a:off x="3474900" y="228800"/>
                            <a:ext cx="1257300" cy="914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 name="Oval 41"/>
                        <wps:cNvSpPr>
                          <a:spLocks noChangeArrowheads="1"/>
                        </wps:cNvSpPr>
                        <wps:spPr bwMode="auto">
                          <a:xfrm>
                            <a:off x="274400" y="1943000"/>
                            <a:ext cx="1257400" cy="9154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1" name="Oval 42"/>
                        <wps:cNvSpPr>
                          <a:spLocks noChangeArrowheads="1"/>
                        </wps:cNvSpPr>
                        <wps:spPr bwMode="auto">
                          <a:xfrm>
                            <a:off x="2103400" y="2399900"/>
                            <a:ext cx="1257300" cy="914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2" name="Oval 43"/>
                        <wps:cNvSpPr>
                          <a:spLocks noChangeArrowheads="1"/>
                        </wps:cNvSpPr>
                        <wps:spPr bwMode="auto">
                          <a:xfrm>
                            <a:off x="3817300" y="1943000"/>
                            <a:ext cx="1257400" cy="9146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3" name="Line 44"/>
                        <wps:cNvCnPr>
                          <a:cxnSpLocks noChangeShapeType="1"/>
                        </wps:cNvCnPr>
                        <wps:spPr bwMode="auto">
                          <a:xfrm flipH="1" flipV="1">
                            <a:off x="1874200" y="799700"/>
                            <a:ext cx="685800" cy="343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Line 45"/>
                        <wps:cNvCnPr>
                          <a:cxnSpLocks noChangeShapeType="1"/>
                        </wps:cNvCnPr>
                        <wps:spPr bwMode="auto">
                          <a:xfrm flipV="1">
                            <a:off x="2789100" y="799700"/>
                            <a:ext cx="685800" cy="343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Line 46"/>
                        <wps:cNvCnPr>
                          <a:cxnSpLocks noChangeShapeType="1"/>
                        </wps:cNvCnPr>
                        <wps:spPr bwMode="auto">
                          <a:xfrm flipH="1">
                            <a:off x="1302600" y="1714200"/>
                            <a:ext cx="457500" cy="342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Line 47"/>
                        <wps:cNvCnPr>
                          <a:cxnSpLocks noChangeShapeType="1"/>
                        </wps:cNvCnPr>
                        <wps:spPr bwMode="auto">
                          <a:xfrm>
                            <a:off x="3589000" y="1714200"/>
                            <a:ext cx="457500" cy="342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Line 48"/>
                        <wps:cNvCnPr>
                          <a:cxnSpLocks noChangeShapeType="1"/>
                        </wps:cNvCnPr>
                        <wps:spPr bwMode="auto">
                          <a:xfrm>
                            <a:off x="2675000" y="2171900"/>
                            <a:ext cx="0" cy="228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59" o:spid="_x0000_s1032" editas="canvas" style="width:459pt;height:279pt;mso-position-horizontal-relative:char;mso-position-vertical-relative:line" coordsize="58293,3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">
                <v:shape id="_x0000_s1033" type="#_x0000_t75" style="position:absolute;width:58293;height:35433;visibility:visible;mso-wrap-style:square">
                  <v:fill o:detectmouseclick="t"/>
                  <v:path o:connecttype="none"/>
                </v:shape>
                <v:shapetype id="_x0000_t202" coordsize="21600,21600" o:spt="202" path="m,l,21600r21600,l21600,xe">
                  <v:stroke joinstyle="miter"/>
                  <v:path gradientshapeok="t" o:connecttype="rect"/>
                </v:shapetype>
                <v:shape id="Text Box 38" o:spid="_x0000_s1034" type="#_x0000_t202" style="position:absolute;left:17601;top:11433;width:18289;height:10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">
                  <v:textbox>
                    <w:txbxContent>
                      <w:p w:rsidR="00D63D3F" w:rsidRDefault="00D63D3F" w:rsidP="00242E0B">
                        <w:pPr>
                          <w:jc w:val="center"/>
                          <w:rPr>
                            <w:b/>
                          </w:rPr>
                        </w:pPr>
                        <w:r>
                          <w:rPr>
                            <w:b/>
                          </w:rPr>
                          <w:t xml:space="preserve">Требования, предъявляемые к построению организационных структур </w:t>
                        </w:r>
                      </w:p>
                    </w:txbxContent>
                  </v:textbox>
                </v:shape>
                <v:oval id="Oval 39" o:spid="_x0000_s1035" style="position:absolute;left:6169;top:2288;width:12573;height:9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"/>
                <v:oval id="Oval 40" o:spid="_x0000_s1036" style="position:absolute;left:34749;top:2288;width:12573;height:9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"/>
                <v:oval id="Oval 41" o:spid="_x0000_s1037" style="position:absolute;left:2744;top:19430;width:12574;height:9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"/>
                <v:oval id="Oval 42" o:spid="_x0000_s1038" style="position:absolute;left:21034;top:23999;width:12573;height:9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"/>
                <v:oval id="Oval 43" o:spid="_x0000_s1039" style="position:absolute;left:38173;top:19430;width:12574;height:9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"/>
                <v:line id="Line 44" o:spid="_x0000_s1040" style="position:absolute;flip:x y;visibility:visible;mso-wrap-style:square" from="18742,7997" to="25600,11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">
                  <v:stroke endarrow="block"/>
                </v:line>
                <v:line id="Line 45" o:spid="_x0000_s1041" style="position:absolute;flip:y;visibility:visible;mso-wrap-style:square" from="27891,7997" to="34749,11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">
                  <v:stroke endarrow="block"/>
                </v:line>
                <v:line id="Line 46" o:spid="_x0000_s1042" style="position:absolute;flip:x;visibility:visible;mso-wrap-style:square" from="13026,17142" to="17601,20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">
                  <v:stroke endarrow="block"/>
                </v:line>
                <v:line id="Line 47" o:spid="_x0000_s1043" style="position:absolute;visibility:visible;mso-wrap-style:square" from="35890,17142" to="40465,20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">
                  <v:stroke endarrow="block"/>
                </v:line>
                <v:line id="Line 48" o:spid="_x0000_s1044" style="position:absolute;visibility:visible;mso-wrap-style:square" from="26750,21719" to="26750,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imIxAAAANsAAAAPAAAAZHJzL2Rvd25yZXYueG1sRI9BawIx&#10;FITvhf6H8AreatZCu7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Cs6KYjEAAAA2wAAAA8A&#10;AAAAAAAAAAAAAAAABwIAAGRycy9kb3ducmV2LnhtbFBLBQYAAAAAAwADALcAAAD4AgAAAAA=&#10;">
                  <v:stroke endarrow="block"/>
                </v:line>
                <w10:anchorlock/>
              </v:group>
            </w:pict>
          </mc:Fallback>
        </mc:AlternateContent>
      </w:r>
    </w:p>
    <w:p w:rsidR="00242E0B" w:rsidRPr="00242E0B" w:rsidRDefault="00242E0B" w:rsidP="00242E0B">
      <w:pPr>
        <w:ind w:firstLine="709"/>
        <w:contextualSpacing/>
        <w:jc w:val="both"/>
        <w:rPr>
          <w:rFonts w:eastAsia="Calibri"/>
          <w:szCs w:val="22"/>
        </w:rPr>
      </w:pPr>
      <w:r w:rsidRPr="00242E0B">
        <w:rPr>
          <w:rFonts w:eastAsia="Calibri"/>
          <w:szCs w:val="22"/>
        </w:rPr>
        <w:t>Задание 4. Заполните таблицу: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0"/>
        <w:gridCol w:w="3190"/>
        <w:gridCol w:w="3191"/>
      </w:tblGrid>
      <w:tr w:rsidR="00242E0B" w:rsidRPr="00242E0B" w:rsidTr="0034789E">
        <w:tc>
          <w:tcPr>
            <w:tcW w:w="3190" w:type="dxa"/>
          </w:tcPr>
          <w:p w:rsidR="00242E0B" w:rsidRPr="00242E0B" w:rsidRDefault="00242E0B" w:rsidP="00242E0B">
            <w:pPr>
              <w:contextualSpacing/>
              <w:jc w:val="center"/>
              <w:rPr>
                <w:rFonts w:eastAsia="Calibri"/>
              </w:rPr>
            </w:pPr>
            <w:r w:rsidRPr="00242E0B">
              <w:rPr>
                <w:rFonts w:eastAsia="Calibri"/>
                <w:szCs w:val="22"/>
              </w:rPr>
              <w:t>Группы организационных структур</w:t>
            </w:r>
          </w:p>
        </w:tc>
        <w:tc>
          <w:tcPr>
            <w:tcW w:w="3190" w:type="dxa"/>
          </w:tcPr>
          <w:p w:rsidR="00242E0B" w:rsidRPr="00242E0B" w:rsidRDefault="00242E0B" w:rsidP="00242E0B">
            <w:pPr>
              <w:contextualSpacing/>
              <w:jc w:val="center"/>
              <w:rPr>
                <w:rFonts w:eastAsia="Calibri"/>
              </w:rPr>
            </w:pPr>
            <w:r w:rsidRPr="00242E0B">
              <w:rPr>
                <w:rFonts w:eastAsia="Calibri"/>
                <w:szCs w:val="22"/>
              </w:rPr>
              <w:t>Характерные черты и особенности</w:t>
            </w:r>
          </w:p>
        </w:tc>
        <w:tc>
          <w:tcPr>
            <w:tcW w:w="3191" w:type="dxa"/>
          </w:tcPr>
          <w:p w:rsidR="00242E0B" w:rsidRPr="00242E0B" w:rsidRDefault="00242E0B" w:rsidP="00242E0B">
            <w:pPr>
              <w:contextualSpacing/>
              <w:jc w:val="center"/>
              <w:rPr>
                <w:rFonts w:eastAsia="Calibri"/>
              </w:rPr>
            </w:pPr>
            <w:r w:rsidRPr="00242E0B">
              <w:rPr>
                <w:rFonts w:eastAsia="Calibri"/>
                <w:szCs w:val="22"/>
              </w:rPr>
              <w:t>Типы организационных структур</w:t>
            </w:r>
          </w:p>
        </w:tc>
      </w:tr>
      <w:tr w:rsidR="00242E0B" w:rsidRPr="00242E0B" w:rsidTr="0034789E">
        <w:trPr>
          <w:trHeight w:val="445"/>
        </w:trPr>
        <w:tc>
          <w:tcPr>
            <w:tcW w:w="3190" w:type="dxa"/>
          </w:tcPr>
          <w:p w:rsidR="00242E0B" w:rsidRPr="00242E0B" w:rsidRDefault="00242E0B" w:rsidP="00242E0B">
            <w:pPr>
              <w:ind w:firstLine="709"/>
              <w:contextualSpacing/>
              <w:jc w:val="both"/>
              <w:rPr>
                <w:rFonts w:eastAsia="Calibri"/>
              </w:rPr>
            </w:pPr>
          </w:p>
          <w:p w:rsidR="00242E0B" w:rsidRPr="00242E0B" w:rsidRDefault="00242E0B" w:rsidP="00242E0B">
            <w:pPr>
              <w:ind w:firstLine="709"/>
              <w:contextualSpacing/>
              <w:jc w:val="both"/>
              <w:rPr>
                <w:rFonts w:eastAsia="Calibri"/>
              </w:rPr>
            </w:pPr>
          </w:p>
          <w:p w:rsidR="00242E0B" w:rsidRPr="00242E0B" w:rsidRDefault="00242E0B" w:rsidP="00242E0B">
            <w:pPr>
              <w:ind w:firstLine="709"/>
              <w:contextualSpacing/>
              <w:jc w:val="both"/>
              <w:rPr>
                <w:rFonts w:eastAsia="Calibri"/>
              </w:rPr>
            </w:pPr>
          </w:p>
          <w:p w:rsidR="00242E0B" w:rsidRPr="00242E0B" w:rsidRDefault="00242E0B" w:rsidP="00242E0B">
            <w:pPr>
              <w:ind w:firstLine="709"/>
              <w:contextualSpacing/>
              <w:jc w:val="both"/>
              <w:rPr>
                <w:rFonts w:eastAsia="Calibri"/>
              </w:rPr>
            </w:pPr>
          </w:p>
        </w:tc>
        <w:tc>
          <w:tcPr>
            <w:tcW w:w="3190" w:type="dxa"/>
          </w:tcPr>
          <w:p w:rsidR="00242E0B" w:rsidRPr="00242E0B" w:rsidRDefault="00242E0B" w:rsidP="00242E0B">
            <w:pPr>
              <w:ind w:firstLine="709"/>
              <w:contextualSpacing/>
              <w:jc w:val="both"/>
              <w:rPr>
                <w:rFonts w:eastAsia="Calibri"/>
              </w:rPr>
            </w:pPr>
          </w:p>
        </w:tc>
        <w:tc>
          <w:tcPr>
            <w:tcW w:w="3191" w:type="dxa"/>
          </w:tcPr>
          <w:p w:rsidR="00242E0B" w:rsidRPr="00242E0B" w:rsidRDefault="00242E0B" w:rsidP="00242E0B">
            <w:pPr>
              <w:ind w:firstLine="709"/>
              <w:contextualSpacing/>
              <w:jc w:val="both"/>
              <w:rPr>
                <w:rFonts w:eastAsia="Calibri"/>
              </w:rPr>
            </w:pPr>
          </w:p>
        </w:tc>
      </w:tr>
    </w:tbl>
    <w:p w:rsidR="00242E0B" w:rsidRPr="00242E0B" w:rsidRDefault="00242E0B" w:rsidP="00242E0B">
      <w:pPr>
        <w:ind w:firstLine="709"/>
        <w:contextualSpacing/>
        <w:jc w:val="both"/>
        <w:rPr>
          <w:rFonts w:eastAsia="Calibri"/>
          <w:szCs w:val="22"/>
        </w:rPr>
      </w:pPr>
    </w:p>
    <w:p w:rsidR="00242E0B" w:rsidRDefault="00242E0B" w:rsidP="00242E0B">
      <w:pPr>
        <w:ind w:firstLine="709"/>
        <w:contextualSpacing/>
        <w:jc w:val="both"/>
        <w:rPr>
          <w:rFonts w:eastAsia="Calibri"/>
          <w:szCs w:val="22"/>
        </w:rPr>
      </w:pPr>
      <w:r w:rsidRPr="00242E0B">
        <w:rPr>
          <w:rFonts w:eastAsia="Calibri"/>
          <w:szCs w:val="22"/>
        </w:rPr>
        <w:t>Задание 5. Изобразите организационную структуру управления  пекарным производством, которое осуществляет в областном центре розничную торговлю (10 магазинов), а также имеет</w:t>
      </w:r>
      <w:r>
        <w:rPr>
          <w:rFonts w:eastAsia="Calibri"/>
          <w:szCs w:val="22"/>
        </w:rPr>
        <w:t xml:space="preserve"> три магазина в районном центре</w:t>
      </w:r>
    </w:p>
    <w:p w:rsidR="00242E0B" w:rsidRPr="00242E0B" w:rsidRDefault="00242E0B" w:rsidP="00242E0B">
      <w:pPr>
        <w:ind w:firstLine="709"/>
        <w:contextualSpacing/>
        <w:jc w:val="both"/>
        <w:rPr>
          <w:rFonts w:eastAsia="Calibri"/>
          <w:szCs w:val="22"/>
        </w:rPr>
      </w:pPr>
      <w:r w:rsidRPr="00242E0B">
        <w:rPr>
          <w:rFonts w:eastAsia="Calibri"/>
          <w:szCs w:val="22"/>
        </w:rPr>
        <w:t>Задание 6. Какой тип имеет представленная структура организации?</w:t>
      </w:r>
    </w:p>
    <w:p w:rsidR="00242E0B" w:rsidRPr="00242E0B" w:rsidRDefault="000E6AD4" w:rsidP="00242E0B">
      <w:pPr>
        <w:ind w:firstLine="709"/>
        <w:contextualSpacing/>
        <w:jc w:val="both"/>
        <w:rPr>
          <w:rFonts w:eastAsia="Calibri"/>
          <w:szCs w:val="22"/>
        </w:rPr>
      </w:pPr>
      <w:r>
        <w:rPr>
          <w:rFonts w:eastAsia="Calibri"/>
          <w:noProof/>
          <w:szCs w:val="22"/>
        </w:rPr>
        <w:lastRenderedPageBreak/>
        <mc:AlternateContent>
          <mc:Choice Requires="wpc">
            <w:drawing>
              <wp:inline distT="0" distB="0" distL="0" distR="0">
                <wp:extent cx="5829300" cy="1828800"/>
                <wp:effectExtent l="0" t="0" r="3175" b="3810"/>
                <wp:docPr id="46" name="Полотно 4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38" name="Text Box 54"/>
                        <wps:cNvSpPr txBox="1">
                          <a:spLocks noChangeArrowheads="1"/>
                        </wps:cNvSpPr>
                        <wps:spPr bwMode="auto">
                          <a:xfrm>
                            <a:off x="1988200" y="228600"/>
                            <a:ext cx="1943100" cy="3429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Директор</w:t>
                              </w:r>
                            </w:p>
                          </w:txbxContent>
                        </wps:txbx>
                        <wps:bodyPr rot="0" vert="horz" wrap="square" lIns="91440" tIns="45720" rIns="91440" bIns="45720" anchor="t" anchorCtr="0" upright="1">
                          <a:noAutofit/>
                        </wps:bodyPr>
                      </wps:wsp>
                      <wps:wsp>
                        <wps:cNvPr id="39" name="Text Box 55"/>
                        <wps:cNvSpPr txBox="1">
                          <a:spLocks noChangeArrowheads="1"/>
                        </wps:cNvSpPr>
                        <wps:spPr bwMode="auto">
                          <a:xfrm>
                            <a:off x="2217500" y="1143200"/>
                            <a:ext cx="14857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Отдел производства</w:t>
                              </w:r>
                            </w:p>
                          </w:txbxContent>
                        </wps:txbx>
                        <wps:bodyPr rot="0" vert="horz" wrap="square" lIns="91440" tIns="45720" rIns="91440" bIns="45720" anchor="t" anchorCtr="0" upright="1">
                          <a:noAutofit/>
                        </wps:bodyPr>
                      </wps:wsp>
                      <wps:wsp>
                        <wps:cNvPr id="40" name="Text Box 56"/>
                        <wps:cNvSpPr txBox="1">
                          <a:spLocks noChangeArrowheads="1"/>
                        </wps:cNvSpPr>
                        <wps:spPr bwMode="auto">
                          <a:xfrm>
                            <a:off x="502700" y="1143200"/>
                            <a:ext cx="11432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Отдел закупок</w:t>
                              </w:r>
                            </w:p>
                          </w:txbxContent>
                        </wps:txbx>
                        <wps:bodyPr rot="0" vert="horz" wrap="square" lIns="91440" tIns="45720" rIns="91440" bIns="45720" anchor="t" anchorCtr="0" upright="1">
                          <a:noAutofit/>
                        </wps:bodyPr>
                      </wps:wsp>
                      <wps:wsp>
                        <wps:cNvPr id="41" name="Text Box 57"/>
                        <wps:cNvSpPr txBox="1">
                          <a:spLocks noChangeArrowheads="1"/>
                        </wps:cNvSpPr>
                        <wps:spPr bwMode="auto">
                          <a:xfrm>
                            <a:off x="4274800" y="1143200"/>
                            <a:ext cx="12573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Отдел сбыта</w:t>
                              </w:r>
                            </w:p>
                          </w:txbxContent>
                        </wps:txbx>
                        <wps:bodyPr rot="0" vert="horz" wrap="square" lIns="91440" tIns="45720" rIns="91440" bIns="45720" anchor="t" anchorCtr="0" upright="1">
                          <a:noAutofit/>
                        </wps:bodyPr>
                      </wps:wsp>
                      <wps:wsp>
                        <wps:cNvPr id="42" name="Line 58"/>
                        <wps:cNvCnPr>
                          <a:cxnSpLocks noChangeShapeType="1"/>
                        </wps:cNvCnPr>
                        <wps:spPr bwMode="auto">
                          <a:xfrm>
                            <a:off x="3017400" y="685500"/>
                            <a:ext cx="0" cy="457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59"/>
                        <wps:cNvCnPr>
                          <a:cxnSpLocks noChangeShapeType="1"/>
                        </wps:cNvCnPr>
                        <wps:spPr bwMode="auto">
                          <a:xfrm>
                            <a:off x="1029000" y="914400"/>
                            <a:ext cx="0" cy="228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60"/>
                        <wps:cNvCnPr>
                          <a:cxnSpLocks noChangeShapeType="1"/>
                        </wps:cNvCnPr>
                        <wps:spPr bwMode="auto">
                          <a:xfrm>
                            <a:off x="4915200" y="914400"/>
                            <a:ext cx="0" cy="228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61"/>
                        <wps:cNvCnPr>
                          <a:cxnSpLocks noChangeShapeType="1"/>
                        </wps:cNvCnPr>
                        <wps:spPr bwMode="auto">
                          <a:xfrm>
                            <a:off x="1029000" y="914400"/>
                            <a:ext cx="3886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47" o:spid="_x0000_s1045" editas="canvas" style="width:459pt;height:2in;mso-position-horizontal-relative:char;mso-position-vertical-relative:line" coordsize="58293,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">
                <v:shape id="_x0000_s1046" type="#_x0000_t75" style="position:absolute;width:58293;height:18288;visibility:visible;mso-wrap-style:square">
                  <v:fill o:detectmouseclick="t"/>
                  <v:path o:connecttype="none"/>
                </v:shape>
                <v:shape id="Text Box 54" o:spid="_x0000_s1047" type="#_x0000_t202" style="position:absolute;left:19882;top:2286;width:1943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">
                  <v:textbox>
                    <w:txbxContent>
                      <w:p w:rsidR="00D63D3F" w:rsidRDefault="00D63D3F" w:rsidP="00242E0B">
                        <w:pPr>
                          <w:jc w:val="center"/>
                          <w:rPr>
                            <w:b/>
                          </w:rPr>
                        </w:pPr>
                        <w:r>
                          <w:rPr>
                            <w:b/>
                          </w:rPr>
                          <w:t>Директор</w:t>
                        </w:r>
                      </w:p>
                    </w:txbxContent>
                  </v:textbox>
                </v:shape>
                <v:shape id="Text Box 55" o:spid="_x0000_s1048" type="#_x0000_t202" style="position:absolute;left:22175;top:11432;width:14857;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">
                  <v:textbox>
                    <w:txbxContent>
                      <w:p w:rsidR="00D63D3F" w:rsidRDefault="00D63D3F" w:rsidP="00242E0B">
                        <w:pPr>
                          <w:jc w:val="center"/>
                          <w:rPr>
                            <w:b/>
                          </w:rPr>
                        </w:pPr>
                        <w:r>
                          <w:rPr>
                            <w:b/>
                          </w:rPr>
                          <w:t>Отдел производства</w:t>
                        </w:r>
                      </w:p>
                    </w:txbxContent>
                  </v:textbox>
                </v:shape>
                <v:shape id="Text Box 56" o:spid="_x0000_s1049" type="#_x0000_t202" style="position:absolute;left:5027;top:11432;width:11432;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">
                  <v:textbox>
                    <w:txbxContent>
                      <w:p w:rsidR="00D63D3F" w:rsidRDefault="00D63D3F" w:rsidP="00242E0B">
                        <w:pPr>
                          <w:jc w:val="center"/>
                          <w:rPr>
                            <w:b/>
                          </w:rPr>
                        </w:pPr>
                        <w:r>
                          <w:rPr>
                            <w:b/>
                          </w:rPr>
                          <w:t>Отдел закупок</w:t>
                        </w:r>
                      </w:p>
                    </w:txbxContent>
                  </v:textbox>
                </v:shape>
                <v:shape id="Text Box 57" o:spid="_x0000_s1050" type="#_x0000_t202" style="position:absolute;left:42748;top:11432;width:12573;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">
                  <v:textbox>
                    <w:txbxContent>
                      <w:p w:rsidR="00D63D3F" w:rsidRDefault="00D63D3F" w:rsidP="00242E0B">
                        <w:pPr>
                          <w:jc w:val="center"/>
                          <w:rPr>
                            <w:b/>
                          </w:rPr>
                        </w:pPr>
                        <w:r>
                          <w:rPr>
                            <w:b/>
                          </w:rPr>
                          <w:t>Отдел сбыта</w:t>
                        </w:r>
                      </w:p>
                    </w:txbxContent>
                  </v:textbox>
                </v:shape>
                <v:line id="Line 58" o:spid="_x0000_s1051" style="position:absolute;visibility:visible;mso-wrap-style:square" from="30174,6855" to="30174,11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B95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NwwfecYAAADbAAAA&#10;DwAAAAAAAAAAAAAAAAAHAgAAZHJzL2Rvd25yZXYueG1sUEsFBgAAAAADAAMAtwAAAPoCAAAAAA==&#10;"/>
                <v:line id="Line 59" o:spid="_x0000_s1052" style="position:absolute;visibility:visible;mso-wrap-style:square" from="10290,9144" to="10290,11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LrixgAAANsAAAAPAAAAZHJzL2Rvd25yZXYueG1sRI9Pa8JA&#10;FMTvgt9heUJvurGW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WEC64sYAAADbAAAA&#10;DwAAAAAAAAAAAAAAAAAHAgAAZHJzL2Rvd25yZXYueG1sUEsFBgAAAAADAAMAtwAAAPoCAAAAAA==&#10;"/>
                <v:line id="Line 60" o:spid="_x0000_s1053" style="position:absolute;visibility:visible;mso-wrap-style:square" from="49152,9144" to="49152,11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line id="Line 61" o:spid="_x0000_s1054" style="position:absolute;visibility:visible;mso-wrap-style:square" from="10290,9144" to="49152,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"/>
                <w10:anchorlock/>
              </v:group>
            </w:pict>
          </mc:Fallback>
        </mc:AlternateContent>
      </w:r>
    </w:p>
    <w:p w:rsidR="00242E0B" w:rsidRPr="00242E0B" w:rsidRDefault="00242E0B" w:rsidP="00242E0B">
      <w:pPr>
        <w:ind w:firstLine="709"/>
        <w:contextualSpacing/>
        <w:jc w:val="both"/>
        <w:rPr>
          <w:rFonts w:eastAsia="Calibri"/>
          <w:szCs w:val="22"/>
        </w:rPr>
      </w:pPr>
      <w:r w:rsidRPr="00242E0B">
        <w:rPr>
          <w:rFonts w:eastAsia="Calibri"/>
          <w:szCs w:val="22"/>
        </w:rPr>
        <w:tab/>
        <w:t>__________________________________________________________________</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Задание 7. Какая структура управления представлена на рисунке (укажите правильный ответ)? ______________________________________________________</w:t>
      </w:r>
    </w:p>
    <w:p w:rsidR="00242E0B" w:rsidRPr="00242E0B" w:rsidRDefault="00242E0B" w:rsidP="00242E0B">
      <w:pPr>
        <w:ind w:firstLine="709"/>
        <w:contextualSpacing/>
        <w:jc w:val="both"/>
        <w:rPr>
          <w:rFonts w:eastAsia="Calibri"/>
          <w:szCs w:val="22"/>
        </w:rPr>
      </w:pPr>
      <w:r w:rsidRPr="00242E0B">
        <w:rPr>
          <w:rFonts w:eastAsia="Calibri"/>
          <w:szCs w:val="22"/>
        </w:rPr>
        <w:t>Каковы достоинства приведенной на рисунке структуры?</w:t>
      </w:r>
    </w:p>
    <w:p w:rsidR="00242E0B" w:rsidRPr="00242E0B" w:rsidRDefault="00242E0B" w:rsidP="00242E0B">
      <w:pPr>
        <w:ind w:firstLine="709"/>
        <w:contextualSpacing/>
        <w:jc w:val="both"/>
        <w:rPr>
          <w:rFonts w:eastAsia="Calibri"/>
          <w:szCs w:val="22"/>
        </w:rPr>
      </w:pPr>
      <w:r w:rsidRPr="00242E0B">
        <w:rPr>
          <w:rFonts w:eastAsia="Calibri"/>
          <w:szCs w:val="22"/>
        </w:rPr>
        <w:tab/>
      </w:r>
      <w:r w:rsidR="000E6AD4">
        <w:rPr>
          <w:rFonts w:eastAsia="Calibri"/>
          <w:noProof/>
          <w:szCs w:val="22"/>
        </w:rPr>
        <mc:AlternateContent>
          <mc:Choice Requires="wpc">
            <w:drawing>
              <wp:inline distT="0" distB="0" distL="0" distR="0">
                <wp:extent cx="5829300" cy="1828800"/>
                <wp:effectExtent l="3810" t="0" r="0" b="0"/>
                <wp:docPr id="36" name="Полотно 3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6" name="Text Box 26"/>
                        <wps:cNvSpPr txBox="1">
                          <a:spLocks noChangeArrowheads="1"/>
                        </wps:cNvSpPr>
                        <wps:spPr bwMode="auto">
                          <a:xfrm>
                            <a:off x="1988400" y="228800"/>
                            <a:ext cx="19431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Директор</w:t>
                              </w:r>
                            </w:p>
                          </w:txbxContent>
                        </wps:txbx>
                        <wps:bodyPr rot="0" vert="horz" wrap="square" lIns="91440" tIns="45720" rIns="91440" bIns="45720" anchor="t" anchorCtr="0" upright="1">
                          <a:noAutofit/>
                        </wps:bodyPr>
                      </wps:wsp>
                      <wps:wsp>
                        <wps:cNvPr id="27" name="Text Box 27"/>
                        <wps:cNvSpPr txBox="1">
                          <a:spLocks noChangeArrowheads="1"/>
                        </wps:cNvSpPr>
                        <wps:spPr bwMode="auto">
                          <a:xfrm>
                            <a:off x="2217500" y="1143200"/>
                            <a:ext cx="14857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Линейные звенья</w:t>
                              </w:r>
                            </w:p>
                          </w:txbxContent>
                        </wps:txbx>
                        <wps:bodyPr rot="0" vert="horz" wrap="square" lIns="91440" tIns="45720" rIns="91440" bIns="45720" anchor="t" anchorCtr="0" upright="1">
                          <a:noAutofit/>
                        </wps:bodyPr>
                      </wps:wsp>
                      <wps:wsp>
                        <wps:cNvPr id="28" name="Text Box 28"/>
                        <wps:cNvSpPr txBox="1">
                          <a:spLocks noChangeArrowheads="1"/>
                        </wps:cNvSpPr>
                        <wps:spPr bwMode="auto">
                          <a:xfrm>
                            <a:off x="457400" y="1143200"/>
                            <a:ext cx="13019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Линейные звенья</w:t>
                              </w:r>
                            </w:p>
                          </w:txbxContent>
                        </wps:txbx>
                        <wps:bodyPr rot="0" vert="horz" wrap="square" lIns="91440" tIns="45720" rIns="91440" bIns="45720" anchor="t" anchorCtr="0" upright="1">
                          <a:noAutofit/>
                        </wps:bodyPr>
                      </wps:wsp>
                      <wps:wsp>
                        <wps:cNvPr id="29" name="Text Box 29"/>
                        <wps:cNvSpPr txBox="1">
                          <a:spLocks noChangeArrowheads="1"/>
                        </wps:cNvSpPr>
                        <wps:spPr bwMode="auto">
                          <a:xfrm>
                            <a:off x="4274800" y="1143200"/>
                            <a:ext cx="12573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Линейные звенья</w:t>
                              </w:r>
                            </w:p>
                          </w:txbxContent>
                        </wps:txbx>
                        <wps:bodyPr rot="0" vert="horz" wrap="square" lIns="91440" tIns="45720" rIns="91440" bIns="45720" anchor="t" anchorCtr="0" upright="1">
                          <a:noAutofit/>
                        </wps:bodyPr>
                      </wps:wsp>
                      <wps:wsp>
                        <wps:cNvPr id="30" name="Line 30"/>
                        <wps:cNvCnPr>
                          <a:cxnSpLocks noChangeShapeType="1"/>
                        </wps:cNvCnPr>
                        <wps:spPr bwMode="auto">
                          <a:xfrm>
                            <a:off x="3017400" y="685500"/>
                            <a:ext cx="0" cy="457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31"/>
                        <wps:cNvCnPr>
                          <a:cxnSpLocks noChangeShapeType="1"/>
                        </wps:cNvCnPr>
                        <wps:spPr bwMode="auto">
                          <a:xfrm>
                            <a:off x="1029000" y="914400"/>
                            <a:ext cx="0" cy="228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32"/>
                        <wps:cNvCnPr>
                          <a:cxnSpLocks noChangeShapeType="1"/>
                        </wps:cNvCnPr>
                        <wps:spPr bwMode="auto">
                          <a:xfrm>
                            <a:off x="4915200" y="914400"/>
                            <a:ext cx="0" cy="228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33"/>
                        <wps:cNvCnPr>
                          <a:cxnSpLocks noChangeShapeType="1"/>
                        </wps:cNvCnPr>
                        <wps:spPr bwMode="auto">
                          <a:xfrm>
                            <a:off x="1029000" y="914400"/>
                            <a:ext cx="3886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Text Box 34"/>
                        <wps:cNvSpPr txBox="1">
                          <a:spLocks noChangeArrowheads="1"/>
                        </wps:cNvSpPr>
                        <wps:spPr bwMode="auto">
                          <a:xfrm>
                            <a:off x="4571900" y="228800"/>
                            <a:ext cx="914100" cy="456700"/>
                          </a:xfrm>
                          <a:prstGeom prst="rect">
                            <a:avLst/>
                          </a:prstGeom>
                          <a:solidFill>
                            <a:srgbClr val="FFFFFF"/>
                          </a:solidFill>
                          <a:ln w="9525">
                            <a:solidFill>
                              <a:srgbClr val="000000"/>
                            </a:solidFill>
                            <a:miter lim="800000"/>
                            <a:headEnd/>
                            <a:tailEnd/>
                          </a:ln>
                        </wps:spPr>
                        <wps:txbx>
                          <w:txbxContent>
                            <w:p w:rsidR="00D63D3F" w:rsidRDefault="00D63D3F" w:rsidP="00242E0B">
                              <w:pPr>
                                <w:jc w:val="center"/>
                                <w:rPr>
                                  <w:b/>
                                </w:rPr>
                              </w:pPr>
                              <w:r>
                                <w:rPr>
                                  <w:b/>
                                </w:rPr>
                                <w:t>Штаб</w:t>
                              </w:r>
                            </w:p>
                          </w:txbxContent>
                        </wps:txbx>
                        <wps:bodyPr rot="0" vert="horz" wrap="square" lIns="91440" tIns="45720" rIns="91440" bIns="45720" anchor="t" anchorCtr="0" upright="1">
                          <a:noAutofit/>
                        </wps:bodyPr>
                      </wps:wsp>
                      <wps:wsp>
                        <wps:cNvPr id="35" name="Line 35"/>
                        <wps:cNvCnPr>
                          <a:cxnSpLocks noChangeShapeType="1"/>
                        </wps:cNvCnPr>
                        <wps:spPr bwMode="auto">
                          <a:xfrm>
                            <a:off x="4000300" y="457600"/>
                            <a:ext cx="5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38" o:spid="_x0000_s1055" editas="canvas" style="width:459pt;height:2in;mso-position-horizontal-relative:char;mso-position-vertical-relative:line" coordsize="58293,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">
                <v:shape id="_x0000_s1056" type="#_x0000_t75" style="position:absolute;width:58293;height:18288;visibility:visible;mso-wrap-style:square">
                  <v:fill o:detectmouseclick="t"/>
                  <v:path o:connecttype="none"/>
                </v:shape>
                <v:shape id="Text Box 26" o:spid="_x0000_s1057" type="#_x0000_t202" style="position:absolute;left:19884;top:2288;width:19431;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">
                  <v:textbox>
                    <w:txbxContent>
                      <w:p w:rsidR="00D63D3F" w:rsidRDefault="00D63D3F" w:rsidP="00242E0B">
                        <w:pPr>
                          <w:jc w:val="center"/>
                          <w:rPr>
                            <w:b/>
                          </w:rPr>
                        </w:pPr>
                        <w:r>
                          <w:rPr>
                            <w:b/>
                          </w:rPr>
                          <w:t>Директор</w:t>
                        </w:r>
                      </w:p>
                    </w:txbxContent>
                  </v:textbox>
                </v:shape>
                <v:shape id="Text Box 27" o:spid="_x0000_s1058" type="#_x0000_t202" style="position:absolute;left:22175;top:11432;width:14857;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">
                  <v:textbox>
                    <w:txbxContent>
                      <w:p w:rsidR="00D63D3F" w:rsidRDefault="00D63D3F" w:rsidP="00242E0B">
                        <w:pPr>
                          <w:jc w:val="center"/>
                          <w:rPr>
                            <w:b/>
                          </w:rPr>
                        </w:pPr>
                        <w:r>
                          <w:rPr>
                            <w:b/>
                          </w:rPr>
                          <w:t>Линейные звенья</w:t>
                        </w:r>
                      </w:p>
                    </w:txbxContent>
                  </v:textbox>
                </v:shape>
                <v:shape id="Text Box 28" o:spid="_x0000_s1059" type="#_x0000_t202" style="position:absolute;left:4574;top:11432;width:13019;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">
                  <v:textbox>
                    <w:txbxContent>
                      <w:p w:rsidR="00D63D3F" w:rsidRDefault="00D63D3F" w:rsidP="00242E0B">
                        <w:pPr>
                          <w:jc w:val="center"/>
                          <w:rPr>
                            <w:b/>
                          </w:rPr>
                        </w:pPr>
                        <w:r>
                          <w:rPr>
                            <w:b/>
                          </w:rPr>
                          <w:t>Линейные звенья</w:t>
                        </w:r>
                      </w:p>
                    </w:txbxContent>
                  </v:textbox>
                </v:shape>
                <v:shape id="Text Box 29" o:spid="_x0000_s1060" type="#_x0000_t202" style="position:absolute;left:42748;top:11432;width:12573;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">
                  <v:textbox>
                    <w:txbxContent>
                      <w:p w:rsidR="00D63D3F" w:rsidRDefault="00D63D3F" w:rsidP="00242E0B">
                        <w:pPr>
                          <w:jc w:val="center"/>
                          <w:rPr>
                            <w:b/>
                          </w:rPr>
                        </w:pPr>
                        <w:r>
                          <w:rPr>
                            <w:b/>
                          </w:rPr>
                          <w:t>Линейные звенья</w:t>
                        </w:r>
                      </w:p>
                    </w:txbxContent>
                  </v:textbox>
                </v:shape>
                <v:line id="Line 30" o:spid="_x0000_s1061" style="position:absolute;visibility:visible;mso-wrap-style:square" from="30174,6855" to="30174,11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"/>
                <v:line id="Line 31" o:spid="_x0000_s1062" style="position:absolute;visibility:visible;mso-wrap-style:square" from="10290,9144" to="10290,11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line id="Line 32" o:spid="_x0000_s1063" style="position:absolute;visibility:visible;mso-wrap-style:square" from="49152,9144" to="49152,11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"/>
                <v:line id="Line 33" o:spid="_x0000_s1064" style="position:absolute;visibility:visible;mso-wrap-style:square" from="10290,9144" to="49152,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"/>
                <v:shape id="Text Box 34" o:spid="_x0000_s1065" type="#_x0000_t202" style="position:absolute;left:45719;top:2288;width:9141;height:4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">
                  <v:textbox>
                    <w:txbxContent>
                      <w:p w:rsidR="00D63D3F" w:rsidRDefault="00D63D3F" w:rsidP="00242E0B">
                        <w:pPr>
                          <w:jc w:val="center"/>
                          <w:rPr>
                            <w:b/>
                          </w:rPr>
                        </w:pPr>
                        <w:r>
                          <w:rPr>
                            <w:b/>
                          </w:rPr>
                          <w:t>Штаб</w:t>
                        </w:r>
                      </w:p>
                    </w:txbxContent>
                  </v:textbox>
                </v:shape>
                <v:line id="Line 35" o:spid="_x0000_s1066" style="position:absolute;visibility:visible;mso-wrap-style:square" from="40003,4576" to="45719,4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RwxgAAANsAAAAPAAAAZHJzL2Rvd25yZXYueG1sRI9Pa8JA&#10;FMTvgt9heUJvurHS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4OP0cMYAAADbAAAA&#10;DwAAAAAAAAAAAAAAAAAHAgAAZHJzL2Rvd25yZXYueG1sUEsFBgAAAAADAAMAtwAAAPoCAAAAAA==&#10;"/>
                <w10:anchorlock/>
              </v:group>
            </w:pict>
          </mc:Fallback>
        </mc:AlternateContent>
      </w:r>
    </w:p>
    <w:p w:rsidR="00242E0B" w:rsidRPr="00242E0B" w:rsidRDefault="00242E0B" w:rsidP="00242E0B">
      <w:pPr>
        <w:ind w:firstLine="709"/>
        <w:contextualSpacing/>
        <w:jc w:val="both"/>
        <w:rPr>
          <w:rFonts w:eastAsia="Calibri"/>
          <w:szCs w:val="22"/>
        </w:rPr>
      </w:pPr>
      <w:r w:rsidRPr="00242E0B">
        <w:rPr>
          <w:rFonts w:eastAsia="Calibri"/>
          <w:szCs w:val="22"/>
        </w:rPr>
        <w:t>Варианты ответов:</w:t>
      </w:r>
    </w:p>
    <w:p w:rsidR="00242E0B" w:rsidRPr="00242E0B" w:rsidRDefault="00242E0B" w:rsidP="00242E0B">
      <w:pPr>
        <w:ind w:firstLine="709"/>
        <w:contextualSpacing/>
        <w:jc w:val="both"/>
        <w:rPr>
          <w:rFonts w:eastAsia="Calibri"/>
          <w:szCs w:val="22"/>
        </w:rPr>
      </w:pPr>
      <w:r w:rsidRPr="00242E0B">
        <w:rPr>
          <w:rFonts w:eastAsia="Calibri"/>
          <w:szCs w:val="22"/>
        </w:rPr>
        <w:t>А) Линейно-штабная</w:t>
      </w:r>
    </w:p>
    <w:p w:rsidR="00242E0B" w:rsidRPr="00242E0B" w:rsidRDefault="00242E0B" w:rsidP="00242E0B">
      <w:pPr>
        <w:ind w:firstLine="709"/>
        <w:contextualSpacing/>
        <w:jc w:val="both"/>
        <w:rPr>
          <w:rFonts w:eastAsia="Calibri"/>
          <w:szCs w:val="22"/>
        </w:rPr>
      </w:pPr>
      <w:r w:rsidRPr="00242E0B">
        <w:rPr>
          <w:rFonts w:eastAsia="Calibri"/>
          <w:szCs w:val="22"/>
        </w:rPr>
        <w:t>Б) Ограниченного функционализма</w:t>
      </w:r>
    </w:p>
    <w:p w:rsidR="00242E0B" w:rsidRPr="00242E0B" w:rsidRDefault="00242E0B" w:rsidP="00242E0B">
      <w:pPr>
        <w:ind w:firstLine="709"/>
        <w:contextualSpacing/>
        <w:jc w:val="both"/>
        <w:rPr>
          <w:rFonts w:eastAsia="Calibri"/>
          <w:szCs w:val="22"/>
        </w:rPr>
      </w:pPr>
      <w:r w:rsidRPr="00242E0B">
        <w:rPr>
          <w:rFonts w:eastAsia="Calibri"/>
          <w:szCs w:val="22"/>
        </w:rPr>
        <w:t>В) Линейная</w:t>
      </w:r>
    </w:p>
    <w:p w:rsidR="00242E0B" w:rsidRPr="00242E0B" w:rsidRDefault="00242E0B" w:rsidP="00242E0B">
      <w:pPr>
        <w:ind w:firstLine="709"/>
        <w:contextualSpacing/>
        <w:jc w:val="both"/>
        <w:rPr>
          <w:rFonts w:eastAsia="Calibri"/>
          <w:szCs w:val="22"/>
        </w:rPr>
      </w:pPr>
      <w:r w:rsidRPr="00242E0B">
        <w:rPr>
          <w:rFonts w:eastAsia="Calibri"/>
          <w:szCs w:val="22"/>
        </w:rPr>
        <w:t>Г) Функциональная</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Задание 8. Какой основной недостаток характерен для линейно-функциональных организационных структур управления предприятиями?</w:t>
      </w:r>
    </w:p>
    <w:p w:rsidR="00242E0B" w:rsidRPr="00242E0B" w:rsidRDefault="00242E0B" w:rsidP="00242E0B">
      <w:pPr>
        <w:ind w:firstLine="709"/>
        <w:contextualSpacing/>
        <w:jc w:val="both"/>
        <w:rPr>
          <w:rFonts w:eastAsia="Calibri"/>
          <w:szCs w:val="22"/>
        </w:rPr>
      </w:pPr>
      <w:r w:rsidRPr="00242E0B">
        <w:rPr>
          <w:rFonts w:eastAsia="Calibri"/>
          <w:szCs w:val="22"/>
        </w:rPr>
        <w:t>а) перегруженность главного менеджера;</w:t>
      </w:r>
    </w:p>
    <w:p w:rsidR="00242E0B" w:rsidRPr="00242E0B" w:rsidRDefault="00242E0B" w:rsidP="00242E0B">
      <w:pPr>
        <w:ind w:firstLine="709"/>
        <w:contextualSpacing/>
        <w:jc w:val="both"/>
        <w:rPr>
          <w:rFonts w:eastAsia="Calibri"/>
          <w:szCs w:val="22"/>
        </w:rPr>
      </w:pPr>
      <w:r w:rsidRPr="00242E0B">
        <w:rPr>
          <w:rFonts w:eastAsia="Calibri"/>
          <w:szCs w:val="22"/>
        </w:rPr>
        <w:t>б) высокий уровень конфликтности;</w:t>
      </w:r>
    </w:p>
    <w:p w:rsidR="00242E0B" w:rsidRPr="00242E0B" w:rsidRDefault="00242E0B" w:rsidP="00242E0B">
      <w:pPr>
        <w:ind w:firstLine="709"/>
        <w:contextualSpacing/>
        <w:jc w:val="both"/>
        <w:rPr>
          <w:rFonts w:eastAsia="Calibri"/>
          <w:szCs w:val="22"/>
        </w:rPr>
      </w:pPr>
      <w:r w:rsidRPr="00242E0B">
        <w:rPr>
          <w:rFonts w:eastAsia="Calibri"/>
          <w:szCs w:val="22"/>
        </w:rPr>
        <w:t>в) излишняя звенность управления;</w:t>
      </w:r>
    </w:p>
    <w:p w:rsidR="00242E0B" w:rsidRPr="00242E0B" w:rsidRDefault="00242E0B" w:rsidP="00242E0B">
      <w:pPr>
        <w:ind w:firstLine="709"/>
        <w:contextualSpacing/>
        <w:jc w:val="both"/>
        <w:rPr>
          <w:rFonts w:eastAsia="Calibri"/>
          <w:szCs w:val="22"/>
        </w:rPr>
      </w:pPr>
      <w:r w:rsidRPr="00242E0B">
        <w:rPr>
          <w:rFonts w:eastAsia="Calibri"/>
          <w:szCs w:val="22"/>
        </w:rPr>
        <w:t>г) отсутствие единства действия;</w:t>
      </w:r>
    </w:p>
    <w:p w:rsidR="00242E0B" w:rsidRPr="00242E0B" w:rsidRDefault="00242E0B" w:rsidP="00242E0B">
      <w:pPr>
        <w:ind w:firstLine="709"/>
        <w:contextualSpacing/>
        <w:jc w:val="both"/>
        <w:rPr>
          <w:rFonts w:eastAsia="Calibri"/>
          <w:szCs w:val="22"/>
        </w:rPr>
      </w:pPr>
      <w:r w:rsidRPr="00242E0B">
        <w:rPr>
          <w:rFonts w:eastAsia="Calibri"/>
          <w:szCs w:val="22"/>
        </w:rPr>
        <w:t xml:space="preserve">д) рост управленческого аппарата. </w:t>
      </w:r>
      <w:r w:rsidRPr="00242E0B">
        <w:rPr>
          <w:rFonts w:eastAsia="Calibri"/>
          <w:szCs w:val="22"/>
        </w:rPr>
        <w:tab/>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Задание 9. Чем характеризуется показанная на рисунке организационная структура?</w:t>
      </w:r>
    </w:p>
    <w:p w:rsidR="00242E0B" w:rsidRPr="00242E0B" w:rsidRDefault="000E6AD4" w:rsidP="00242E0B">
      <w:pPr>
        <w:ind w:firstLine="709"/>
        <w:contextualSpacing/>
        <w:jc w:val="both"/>
        <w:rPr>
          <w:rFonts w:eastAsia="Calibri"/>
          <w:szCs w:val="22"/>
        </w:rPr>
      </w:pPr>
      <w:r>
        <w:rPr>
          <w:rFonts w:eastAsia="Calibri"/>
          <w:noProof/>
          <w:szCs w:val="22"/>
        </w:rPr>
        <w:lastRenderedPageBreak/>
        <mc:AlternateContent>
          <mc:Choice Requires="wpc">
            <w:drawing>
              <wp:inline distT="0" distB="0" distL="0" distR="0">
                <wp:extent cx="5829300" cy="3543300"/>
                <wp:effectExtent l="0" t="0" r="3175" b="3810"/>
                <wp:docPr id="37" name="Полотно 2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 name="Text Box 4"/>
                        <wps:cNvSpPr txBox="1">
                          <a:spLocks noChangeArrowheads="1"/>
                        </wps:cNvSpPr>
                        <wps:spPr bwMode="auto">
                          <a:xfrm>
                            <a:off x="1943100" y="228800"/>
                            <a:ext cx="1713900" cy="456800"/>
                          </a:xfrm>
                          <a:prstGeom prst="rect">
                            <a:avLst/>
                          </a:prstGeom>
                          <a:solidFill>
                            <a:srgbClr val="FFFFFF"/>
                          </a:solidFill>
                          <a:ln w="9525">
                            <a:solidFill>
                              <a:srgbClr val="000000"/>
                            </a:solidFill>
                            <a:miter lim="800000"/>
                            <a:headEnd/>
                            <a:tailEnd/>
                          </a:ln>
                        </wps:spPr>
                        <wps:txbx>
                          <w:txbxContent>
                            <w:p w:rsidR="00D63D3F" w:rsidRDefault="00D63D3F" w:rsidP="00242E0B">
                              <w:pPr>
                                <w:rPr>
                                  <w:b/>
                                </w:rPr>
                              </w:pPr>
                              <w:r>
                                <w:rPr>
                                  <w:b/>
                                </w:rPr>
                                <w:t>Директор</w:t>
                              </w:r>
                            </w:p>
                            <w:p w:rsidR="00D63D3F" w:rsidRDefault="00D63D3F" w:rsidP="00242E0B"/>
                          </w:txbxContent>
                        </wps:txbx>
                        <wps:bodyPr rot="0" vert="horz" wrap="square" lIns="91440" tIns="45720" rIns="91440" bIns="45720" anchor="t" anchorCtr="0" upright="1">
                          <a:noAutofit/>
                        </wps:bodyPr>
                      </wps:wsp>
                      <wps:wsp>
                        <wps:cNvPr id="7" name="Text Box 5"/>
                        <wps:cNvSpPr txBox="1">
                          <a:spLocks noChangeArrowheads="1"/>
                        </wps:cNvSpPr>
                        <wps:spPr bwMode="auto">
                          <a:xfrm>
                            <a:off x="114100" y="1371300"/>
                            <a:ext cx="1599800" cy="457700"/>
                          </a:xfrm>
                          <a:prstGeom prst="rect">
                            <a:avLst/>
                          </a:prstGeom>
                          <a:solidFill>
                            <a:srgbClr val="FFFFFF"/>
                          </a:solidFill>
                          <a:ln w="9525">
                            <a:solidFill>
                              <a:srgbClr val="000000"/>
                            </a:solidFill>
                            <a:miter lim="800000"/>
                            <a:headEnd/>
                            <a:tailEnd/>
                          </a:ln>
                        </wps:spPr>
                        <wps:txbx>
                          <w:txbxContent>
                            <w:p w:rsidR="00D63D3F" w:rsidRDefault="00D63D3F" w:rsidP="00242E0B">
                              <w:pPr>
                                <w:rPr>
                                  <w:i/>
                                </w:rPr>
                              </w:pPr>
                            </w:p>
                          </w:txbxContent>
                        </wps:txbx>
                        <wps:bodyPr rot="0" vert="horz" wrap="square" lIns="91440" tIns="45720" rIns="91440" bIns="45720" anchor="t" anchorCtr="0" upright="1">
                          <a:noAutofit/>
                        </wps:bodyPr>
                      </wps:wsp>
                      <wps:wsp>
                        <wps:cNvPr id="8" name="Text Box 6"/>
                        <wps:cNvSpPr txBox="1">
                          <a:spLocks noChangeArrowheads="1"/>
                        </wps:cNvSpPr>
                        <wps:spPr bwMode="auto">
                          <a:xfrm>
                            <a:off x="2057200" y="1371300"/>
                            <a:ext cx="1600600" cy="457700"/>
                          </a:xfrm>
                          <a:prstGeom prst="rect">
                            <a:avLst/>
                          </a:prstGeom>
                          <a:solidFill>
                            <a:srgbClr val="FFFFFF"/>
                          </a:solidFill>
                          <a:ln w="9525">
                            <a:solidFill>
                              <a:srgbClr val="000000"/>
                            </a:solidFill>
                            <a:miter lim="800000"/>
                            <a:headEnd/>
                            <a:tailEnd/>
                          </a:ln>
                        </wps:spPr>
                        <wps:txbx>
                          <w:txbxContent>
                            <w:p w:rsidR="00D63D3F" w:rsidRDefault="00D63D3F" w:rsidP="00242E0B">
                              <w:pPr>
                                <w:rPr>
                                  <w:i/>
                                </w:rPr>
                              </w:pPr>
                            </w:p>
                          </w:txbxContent>
                        </wps:txbx>
                        <wps:bodyPr rot="0" vert="horz" wrap="square" lIns="91440" tIns="45720" rIns="91440" bIns="45720" anchor="t" anchorCtr="0" upright="1">
                          <a:noAutofit/>
                        </wps:bodyPr>
                      </wps:wsp>
                      <wps:wsp>
                        <wps:cNvPr id="9" name="Text Box 7"/>
                        <wps:cNvSpPr txBox="1">
                          <a:spLocks noChangeArrowheads="1"/>
                        </wps:cNvSpPr>
                        <wps:spPr bwMode="auto">
                          <a:xfrm>
                            <a:off x="4000300" y="1371300"/>
                            <a:ext cx="1485700" cy="457700"/>
                          </a:xfrm>
                          <a:prstGeom prst="rect">
                            <a:avLst/>
                          </a:prstGeom>
                          <a:solidFill>
                            <a:srgbClr val="FFFFFF"/>
                          </a:solidFill>
                          <a:ln w="9525">
                            <a:solidFill>
                              <a:srgbClr val="000000"/>
                            </a:solidFill>
                            <a:miter lim="800000"/>
                            <a:headEnd/>
                            <a:tailEnd/>
                          </a:ln>
                        </wps:spPr>
                        <wps:txbx>
                          <w:txbxContent>
                            <w:p w:rsidR="00D63D3F" w:rsidRDefault="00D63D3F" w:rsidP="00242E0B"/>
                          </w:txbxContent>
                        </wps:txbx>
                        <wps:bodyPr rot="0" vert="horz" wrap="square" lIns="91440" tIns="45720" rIns="91440" bIns="45720" anchor="t" anchorCtr="0" upright="1">
                          <a:noAutofit/>
                        </wps:bodyPr>
                      </wps:wsp>
                      <wps:wsp>
                        <wps:cNvPr id="10" name="Text Box 8"/>
                        <wps:cNvSpPr txBox="1">
                          <a:spLocks noChangeArrowheads="1"/>
                        </wps:cNvSpPr>
                        <wps:spPr bwMode="auto">
                          <a:xfrm>
                            <a:off x="114100" y="2628700"/>
                            <a:ext cx="1600600" cy="571700"/>
                          </a:xfrm>
                          <a:prstGeom prst="rect">
                            <a:avLst/>
                          </a:prstGeom>
                          <a:solidFill>
                            <a:srgbClr val="FFFFFF"/>
                          </a:solidFill>
                          <a:ln w="9525">
                            <a:solidFill>
                              <a:srgbClr val="000000"/>
                            </a:solidFill>
                            <a:miter lim="800000"/>
                            <a:headEnd/>
                            <a:tailEnd/>
                          </a:ln>
                        </wps:spPr>
                        <wps:txbx>
                          <w:txbxContent>
                            <w:p w:rsidR="00D63D3F" w:rsidRDefault="00D63D3F" w:rsidP="00242E0B"/>
                          </w:txbxContent>
                        </wps:txbx>
                        <wps:bodyPr rot="0" vert="horz" wrap="square" lIns="91440" tIns="45720" rIns="91440" bIns="45720" anchor="t" anchorCtr="0" upright="1">
                          <a:noAutofit/>
                        </wps:bodyPr>
                      </wps:wsp>
                      <wps:wsp>
                        <wps:cNvPr id="11" name="Text Box 9"/>
                        <wps:cNvSpPr txBox="1">
                          <a:spLocks noChangeArrowheads="1"/>
                        </wps:cNvSpPr>
                        <wps:spPr bwMode="auto">
                          <a:xfrm>
                            <a:off x="2171400" y="2628700"/>
                            <a:ext cx="1486400" cy="571700"/>
                          </a:xfrm>
                          <a:prstGeom prst="rect">
                            <a:avLst/>
                          </a:prstGeom>
                          <a:solidFill>
                            <a:srgbClr val="FFFFFF"/>
                          </a:solidFill>
                          <a:ln w="9525">
                            <a:solidFill>
                              <a:srgbClr val="000000"/>
                            </a:solidFill>
                            <a:miter lim="800000"/>
                            <a:headEnd/>
                            <a:tailEnd/>
                          </a:ln>
                        </wps:spPr>
                        <wps:txbx>
                          <w:txbxContent>
                            <w:p w:rsidR="00D63D3F" w:rsidRDefault="00D63D3F" w:rsidP="00242E0B"/>
                          </w:txbxContent>
                        </wps:txbx>
                        <wps:bodyPr rot="0" vert="horz" wrap="square" lIns="91440" tIns="45720" rIns="91440" bIns="45720" anchor="t" anchorCtr="0" upright="1">
                          <a:noAutofit/>
                        </wps:bodyPr>
                      </wps:wsp>
                      <wps:wsp>
                        <wps:cNvPr id="12" name="Text Box 10"/>
                        <wps:cNvSpPr txBox="1">
                          <a:spLocks noChangeArrowheads="1"/>
                        </wps:cNvSpPr>
                        <wps:spPr bwMode="auto">
                          <a:xfrm>
                            <a:off x="4114500" y="2628700"/>
                            <a:ext cx="1486400" cy="571700"/>
                          </a:xfrm>
                          <a:prstGeom prst="rect">
                            <a:avLst/>
                          </a:prstGeom>
                          <a:solidFill>
                            <a:srgbClr val="FFFFFF"/>
                          </a:solidFill>
                          <a:ln w="9525">
                            <a:solidFill>
                              <a:srgbClr val="000000"/>
                            </a:solidFill>
                            <a:miter lim="800000"/>
                            <a:headEnd/>
                            <a:tailEnd/>
                          </a:ln>
                        </wps:spPr>
                        <wps:txbx>
                          <w:txbxContent>
                            <w:p w:rsidR="00D63D3F" w:rsidRDefault="00D63D3F" w:rsidP="00242E0B">
                              <w:pPr>
                                <w:rPr>
                                  <w:u w:val="single"/>
                                </w:rPr>
                              </w:pPr>
                            </w:p>
                          </w:txbxContent>
                        </wps:txbx>
                        <wps:bodyPr rot="0" vert="horz" wrap="square" lIns="91440" tIns="45720" rIns="91440" bIns="45720" anchor="t" anchorCtr="0" upright="1">
                          <a:noAutofit/>
                        </wps:bodyPr>
                      </wps:wsp>
                      <wps:wsp>
                        <wps:cNvPr id="13" name="Line 11"/>
                        <wps:cNvCnPr>
                          <a:cxnSpLocks noChangeShapeType="1"/>
                        </wps:cNvCnPr>
                        <wps:spPr bwMode="auto">
                          <a:xfrm>
                            <a:off x="2743000" y="685600"/>
                            <a:ext cx="0" cy="685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2"/>
                        <wps:cNvCnPr>
                          <a:cxnSpLocks noChangeShapeType="1"/>
                        </wps:cNvCnPr>
                        <wps:spPr bwMode="auto">
                          <a:xfrm>
                            <a:off x="914000" y="1143300"/>
                            <a:ext cx="0" cy="228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3"/>
                        <wps:cNvCnPr>
                          <a:cxnSpLocks noChangeShapeType="1"/>
                        </wps:cNvCnPr>
                        <wps:spPr bwMode="auto">
                          <a:xfrm>
                            <a:off x="4800200" y="1143300"/>
                            <a:ext cx="0" cy="228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4"/>
                        <wps:cNvCnPr>
                          <a:cxnSpLocks noChangeShapeType="1"/>
                        </wps:cNvCnPr>
                        <wps:spPr bwMode="auto">
                          <a:xfrm>
                            <a:off x="914000" y="1143300"/>
                            <a:ext cx="3886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5"/>
                        <wps:cNvCnPr>
                          <a:cxnSpLocks noChangeShapeType="1"/>
                        </wps:cNvCnPr>
                        <wps:spPr bwMode="auto">
                          <a:xfrm>
                            <a:off x="914000" y="1829000"/>
                            <a:ext cx="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16"/>
                        <wps:cNvCnPr>
                          <a:cxnSpLocks noChangeShapeType="1"/>
                        </wps:cNvCnPr>
                        <wps:spPr bwMode="auto">
                          <a:xfrm>
                            <a:off x="2743000" y="1829000"/>
                            <a:ext cx="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17"/>
                        <wps:cNvCnPr>
                          <a:cxnSpLocks noChangeShapeType="1"/>
                        </wps:cNvCnPr>
                        <wps:spPr bwMode="auto">
                          <a:xfrm>
                            <a:off x="4800200" y="1829000"/>
                            <a:ext cx="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18"/>
                        <wps:cNvCnPr>
                          <a:cxnSpLocks noChangeShapeType="1"/>
                        </wps:cNvCnPr>
                        <wps:spPr bwMode="auto">
                          <a:xfrm>
                            <a:off x="914000" y="1829000"/>
                            <a:ext cx="182900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9"/>
                        <wps:cNvCnPr>
                          <a:cxnSpLocks noChangeShapeType="1"/>
                        </wps:cNvCnPr>
                        <wps:spPr bwMode="auto">
                          <a:xfrm>
                            <a:off x="914000" y="1829000"/>
                            <a:ext cx="388620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0"/>
                        <wps:cNvCnPr>
                          <a:cxnSpLocks noChangeShapeType="1"/>
                        </wps:cNvCnPr>
                        <wps:spPr bwMode="auto">
                          <a:xfrm flipH="1">
                            <a:off x="914000" y="1829000"/>
                            <a:ext cx="182900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1"/>
                        <wps:cNvCnPr>
                          <a:cxnSpLocks noChangeShapeType="1"/>
                        </wps:cNvCnPr>
                        <wps:spPr bwMode="auto">
                          <a:xfrm>
                            <a:off x="2743000" y="1829000"/>
                            <a:ext cx="205720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2"/>
                        <wps:cNvCnPr>
                          <a:cxnSpLocks noChangeShapeType="1"/>
                        </wps:cNvCnPr>
                        <wps:spPr bwMode="auto">
                          <a:xfrm flipH="1">
                            <a:off x="2743000" y="1829000"/>
                            <a:ext cx="205720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3"/>
                        <wps:cNvCnPr>
                          <a:cxnSpLocks noChangeShapeType="1"/>
                        </wps:cNvCnPr>
                        <wps:spPr bwMode="auto">
                          <a:xfrm flipH="1">
                            <a:off x="914000" y="1829000"/>
                            <a:ext cx="3886200" cy="799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7" o:spid="_x0000_s1067" editas="canvas" style="width:459pt;height:279pt;mso-position-horizontal-relative:char;mso-position-vertical-relative:line" coordsize="58293,3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">
                <v:shape id="_x0000_s1068" type="#_x0000_t75" style="position:absolute;width:58293;height:35433;visibility:visible;mso-wrap-style:square">
                  <v:fill o:detectmouseclick="t"/>
                  <v:path o:connecttype="none"/>
                </v:shape>
                <v:shape id="Text Box 4" o:spid="_x0000_s1069" type="#_x0000_t202" style="position:absolute;left:19431;top:2288;width:17139;height:4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rsidR="00D63D3F" w:rsidRDefault="00D63D3F" w:rsidP="00242E0B">
                        <w:pPr>
                          <w:rPr>
                            <w:b/>
                          </w:rPr>
                        </w:pPr>
                        <w:r>
                          <w:rPr>
                            <w:b/>
                          </w:rPr>
                          <w:t>Директор</w:t>
                        </w:r>
                      </w:p>
                      <w:p w:rsidR="00D63D3F" w:rsidRDefault="00D63D3F" w:rsidP="00242E0B"/>
                    </w:txbxContent>
                  </v:textbox>
                </v:shape>
                <v:shape id="Text Box 5" o:spid="_x0000_s1070" type="#_x0000_t202" style="position:absolute;left:1141;top:13713;width:15998;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">
                  <v:textbox>
                    <w:txbxContent>
                      <w:p w:rsidR="00D63D3F" w:rsidRDefault="00D63D3F" w:rsidP="00242E0B">
                        <w:pPr>
                          <w:rPr>
                            <w:i/>
                          </w:rPr>
                        </w:pPr>
                      </w:p>
                    </w:txbxContent>
                  </v:textbox>
                </v:shape>
                <v:shape id="Text Box 6" o:spid="_x0000_s1071" type="#_x0000_t202" style="position:absolute;left:20572;top:13713;width:16006;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">
                  <v:textbox>
                    <w:txbxContent>
                      <w:p w:rsidR="00D63D3F" w:rsidRDefault="00D63D3F" w:rsidP="00242E0B">
                        <w:pPr>
                          <w:rPr>
                            <w:i/>
                          </w:rPr>
                        </w:pPr>
                      </w:p>
                    </w:txbxContent>
                  </v:textbox>
                </v:shape>
                <v:shape id="Text Box 7" o:spid="_x0000_s1072" type="#_x0000_t202" style="position:absolute;left:40003;top:13713;width:14857;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">
                  <v:textbox>
                    <w:txbxContent>
                      <w:p w:rsidR="00D63D3F" w:rsidRDefault="00D63D3F" w:rsidP="00242E0B"/>
                    </w:txbxContent>
                  </v:textbox>
                </v:shape>
                <v:shape id="Text Box 8" o:spid="_x0000_s1073" type="#_x0000_t202" style="position:absolute;left:1141;top:26287;width:16006;height:5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">
                  <v:textbox>
                    <w:txbxContent>
                      <w:p w:rsidR="00D63D3F" w:rsidRDefault="00D63D3F" w:rsidP="00242E0B"/>
                    </w:txbxContent>
                  </v:textbox>
                </v:shape>
                <v:shape id="Text Box 9" o:spid="_x0000_s1074" type="#_x0000_t202" style="position:absolute;left:21714;top:26287;width:14864;height:5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">
                  <v:textbox>
                    <w:txbxContent>
                      <w:p w:rsidR="00D63D3F" w:rsidRDefault="00D63D3F" w:rsidP="00242E0B"/>
                    </w:txbxContent>
                  </v:textbox>
                </v:shape>
                <v:shape id="Text Box 10" o:spid="_x0000_s1075" type="#_x0000_t202" style="position:absolute;left:41145;top:26287;width:14864;height:5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w:txbxContent>
                      <w:p w:rsidR="00D63D3F" w:rsidRDefault="00D63D3F" w:rsidP="00242E0B">
                        <w:pPr>
                          <w:rPr>
                            <w:u w:val="single"/>
                          </w:rPr>
                        </w:pPr>
                      </w:p>
                    </w:txbxContent>
                  </v:textbox>
                </v:shape>
                <v:line id="Line 11" o:spid="_x0000_s1076" style="position:absolute;visibility:visible;mso-wrap-style:square" from="27430,6856" to="27430,13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"/>
                <v:line id="Line 12" o:spid="_x0000_s1077" style="position:absolute;visibility:visible;mso-wrap-style:square" from="9140,11433" to="9140,13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2LxAAAANsAAAAPAAAAZHJzL2Rvd25yZXYueG1sRE9La8JA&#10;EL4X+h+WEXqrG9sS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MQaDYvEAAAA2wAAAA8A&#10;AAAAAAAAAAAAAAAABwIAAGRycy9kb3ducmV2LnhtbFBLBQYAAAAAAwADALcAAAD4AgAAAAA=&#10;"/>
                <v:line id="Line 13" o:spid="_x0000_s1078" style="position:absolute;visibility:visible;mso-wrap-style:square" from="48002,11433" to="48002,13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14" o:spid="_x0000_s1079" style="position:absolute;visibility:visible;mso-wrap-style:square" from="9140,11433" to="48002,11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Line 15" o:spid="_x0000_s1080" style="position:absolute;visibility:visible;mso-wrap-style:square" from="9140,18290" to="9140,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line id="Line 16" o:spid="_x0000_s1081" style="position:absolute;visibility:visible;mso-wrap-style:square" from="27430,18290" to="27430,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line id="Line 17" o:spid="_x0000_s1082" style="position:absolute;visibility:visible;mso-wrap-style:square" from="48002,18290" to="48002,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18" o:spid="_x0000_s1083" style="position:absolute;visibility:visible;mso-wrap-style:square" from="9140,18290" to="27430,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19" o:spid="_x0000_s1084" style="position:absolute;visibility:visible;mso-wrap-style:square" from="9140,18290" to="48002,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"/>
                <v:line id="Line 20" o:spid="_x0000_s1085" style="position:absolute;flip:x;visibility:visible;mso-wrap-style:square" from="9140,18290" to="27430,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"/>
                <v:line id="Line 21" o:spid="_x0000_s1086" style="position:absolute;visibility:visible;mso-wrap-style:square" from="27430,18290" to="48002,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line id="Line 22" o:spid="_x0000_s1087" style="position:absolute;flip:x;visibility:visible;mso-wrap-style:square" from="27430,18290" to="48002,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"/>
                <v:line id="Line 23" o:spid="_x0000_s1088" style="position:absolute;flip:x;visibility:visible;mso-wrap-style:square" from="9140,18290" to="48002,2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"/>
                <w10:anchorlock/>
              </v:group>
            </w:pict>
          </mc:Fallback>
        </mc:AlternateConten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Задание 10. Выберите правильный вариант  ответа.</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 xml:space="preserve">1. Что собой представляет </w:t>
      </w:r>
      <w:r w:rsidRPr="00242E0B">
        <w:rPr>
          <w:rFonts w:eastAsia="Calibri"/>
          <w:b/>
          <w:i/>
          <w:szCs w:val="22"/>
        </w:rPr>
        <w:t>управленческая структура</w:t>
      </w:r>
      <w:r w:rsidRPr="00242E0B">
        <w:rPr>
          <w:rFonts w:eastAsia="Calibri"/>
          <w:szCs w:val="22"/>
        </w:rPr>
        <w:t>:</w:t>
      </w:r>
    </w:p>
    <w:p w:rsidR="00242E0B" w:rsidRPr="00242E0B" w:rsidRDefault="00242E0B" w:rsidP="00242E0B">
      <w:pPr>
        <w:contextualSpacing/>
        <w:jc w:val="both"/>
        <w:rPr>
          <w:rFonts w:eastAsia="Calibri"/>
          <w:szCs w:val="22"/>
        </w:rPr>
      </w:pPr>
      <w:r w:rsidRPr="00242E0B">
        <w:rPr>
          <w:rFonts w:eastAsia="Calibri"/>
          <w:szCs w:val="22"/>
        </w:rPr>
        <w:t>а) группа руководителей организации;</w:t>
      </w:r>
    </w:p>
    <w:p w:rsidR="00242E0B" w:rsidRPr="00242E0B" w:rsidRDefault="00242E0B" w:rsidP="00242E0B">
      <w:pPr>
        <w:contextualSpacing/>
        <w:jc w:val="both"/>
        <w:rPr>
          <w:rFonts w:eastAsia="Calibri"/>
          <w:szCs w:val="22"/>
        </w:rPr>
      </w:pPr>
      <w:r w:rsidRPr="00242E0B">
        <w:rPr>
          <w:rFonts w:eastAsia="Calibri"/>
          <w:szCs w:val="22"/>
        </w:rPr>
        <w:t>б) совокупность управленческих подразделений и должностей;</w:t>
      </w:r>
    </w:p>
    <w:p w:rsidR="00242E0B" w:rsidRPr="00242E0B" w:rsidRDefault="00242E0B" w:rsidP="00242E0B">
      <w:pPr>
        <w:contextualSpacing/>
        <w:jc w:val="both"/>
        <w:rPr>
          <w:rFonts w:eastAsia="Calibri"/>
          <w:szCs w:val="22"/>
        </w:rPr>
      </w:pPr>
      <w:r w:rsidRPr="00242E0B">
        <w:rPr>
          <w:rFonts w:eastAsia="Calibri"/>
          <w:szCs w:val="22"/>
        </w:rPr>
        <w:t>в) оборудованный всем необходимым офис;</w:t>
      </w:r>
    </w:p>
    <w:p w:rsidR="00242E0B" w:rsidRPr="00242E0B" w:rsidRDefault="00242E0B" w:rsidP="00242E0B">
      <w:pPr>
        <w:contextualSpacing/>
        <w:jc w:val="both"/>
        <w:rPr>
          <w:rFonts w:eastAsia="Calibri"/>
          <w:szCs w:val="22"/>
        </w:rPr>
      </w:pPr>
      <w:r w:rsidRPr="00242E0B">
        <w:rPr>
          <w:rFonts w:eastAsia="Calibri"/>
          <w:szCs w:val="22"/>
        </w:rPr>
        <w:t>г) система связей между руководителем и подчиненными. _______</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 xml:space="preserve">2. </w:t>
      </w:r>
      <w:r w:rsidRPr="00242E0B">
        <w:rPr>
          <w:rFonts w:eastAsia="Calibri"/>
          <w:b/>
          <w:i/>
          <w:szCs w:val="22"/>
        </w:rPr>
        <w:t>Механистический тип</w:t>
      </w:r>
      <w:r w:rsidRPr="00242E0B">
        <w:rPr>
          <w:rFonts w:eastAsia="Calibri"/>
          <w:szCs w:val="22"/>
        </w:rPr>
        <w:t xml:space="preserve"> организации:</w:t>
      </w:r>
    </w:p>
    <w:p w:rsidR="00242E0B" w:rsidRPr="00242E0B" w:rsidRDefault="00242E0B" w:rsidP="00242E0B">
      <w:pPr>
        <w:ind w:firstLine="709"/>
        <w:contextualSpacing/>
        <w:jc w:val="both"/>
        <w:rPr>
          <w:rFonts w:eastAsia="Calibri"/>
          <w:szCs w:val="22"/>
        </w:rPr>
      </w:pPr>
      <w:r w:rsidRPr="00242E0B">
        <w:rPr>
          <w:rFonts w:eastAsia="Calibri"/>
          <w:szCs w:val="22"/>
        </w:rPr>
        <w:t>а) относится к структурам, ориентированным на выполнение простых механических функций;</w:t>
      </w:r>
    </w:p>
    <w:p w:rsidR="00242E0B" w:rsidRPr="00242E0B" w:rsidRDefault="00242E0B" w:rsidP="00242E0B">
      <w:pPr>
        <w:ind w:firstLine="709"/>
        <w:contextualSpacing/>
        <w:jc w:val="both"/>
        <w:rPr>
          <w:rFonts w:eastAsia="Calibri"/>
          <w:szCs w:val="22"/>
        </w:rPr>
      </w:pPr>
      <w:r w:rsidRPr="00242E0B">
        <w:rPr>
          <w:rFonts w:eastAsia="Calibri"/>
          <w:szCs w:val="22"/>
        </w:rPr>
        <w:t>б) характерен для условий неустойчивой внешней среды;</w:t>
      </w:r>
    </w:p>
    <w:p w:rsidR="00242E0B" w:rsidRPr="00242E0B" w:rsidRDefault="00242E0B" w:rsidP="00242E0B">
      <w:pPr>
        <w:ind w:firstLine="709"/>
        <w:contextualSpacing/>
        <w:jc w:val="both"/>
        <w:rPr>
          <w:rFonts w:eastAsia="Calibri"/>
          <w:szCs w:val="22"/>
        </w:rPr>
      </w:pPr>
      <w:r w:rsidRPr="00242E0B">
        <w:rPr>
          <w:rFonts w:eastAsia="Calibri"/>
          <w:szCs w:val="22"/>
        </w:rPr>
        <w:t>в) позволяет эффективно решать проблемы приспособляемости сложных структур к подвижным условиям;</w:t>
      </w:r>
    </w:p>
    <w:p w:rsidR="00242E0B" w:rsidRPr="00242E0B" w:rsidRDefault="00242E0B" w:rsidP="00242E0B">
      <w:pPr>
        <w:ind w:firstLine="709"/>
        <w:contextualSpacing/>
        <w:jc w:val="both"/>
        <w:rPr>
          <w:rFonts w:eastAsia="Calibri"/>
          <w:szCs w:val="22"/>
        </w:rPr>
      </w:pPr>
      <w:r w:rsidRPr="00242E0B">
        <w:rPr>
          <w:rFonts w:eastAsia="Calibri"/>
          <w:szCs w:val="22"/>
        </w:rPr>
        <w:t>г) это стабильная структура с мало изменяемыми элементами и связями. _______</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 xml:space="preserve">     3. Разновидностью  </w:t>
      </w:r>
      <w:r w:rsidRPr="00242E0B">
        <w:rPr>
          <w:rFonts w:eastAsia="Calibri"/>
          <w:b/>
          <w:i/>
          <w:szCs w:val="22"/>
        </w:rPr>
        <w:t>матричной структуры</w:t>
      </w:r>
      <w:r w:rsidRPr="00242E0B">
        <w:rPr>
          <w:rFonts w:eastAsia="Calibri"/>
          <w:szCs w:val="22"/>
        </w:rPr>
        <w:t xml:space="preserve"> является:</w:t>
      </w:r>
    </w:p>
    <w:p w:rsidR="00242E0B" w:rsidRPr="00242E0B" w:rsidRDefault="00242E0B" w:rsidP="00242E0B">
      <w:pPr>
        <w:ind w:firstLine="709"/>
        <w:contextualSpacing/>
        <w:jc w:val="both"/>
        <w:rPr>
          <w:rFonts w:eastAsia="Calibri"/>
          <w:szCs w:val="22"/>
        </w:rPr>
      </w:pPr>
      <w:r w:rsidRPr="00242E0B">
        <w:rPr>
          <w:rFonts w:eastAsia="Calibri"/>
          <w:szCs w:val="22"/>
        </w:rPr>
        <w:t xml:space="preserve">     а) проблемно-целевая группа;</w:t>
      </w:r>
    </w:p>
    <w:p w:rsidR="00242E0B" w:rsidRPr="00242E0B" w:rsidRDefault="00242E0B" w:rsidP="00242E0B">
      <w:pPr>
        <w:ind w:firstLine="709"/>
        <w:contextualSpacing/>
        <w:jc w:val="both"/>
        <w:rPr>
          <w:rFonts w:eastAsia="Calibri"/>
          <w:szCs w:val="22"/>
        </w:rPr>
      </w:pPr>
      <w:r w:rsidRPr="00242E0B">
        <w:rPr>
          <w:rFonts w:eastAsia="Calibri"/>
          <w:szCs w:val="22"/>
        </w:rPr>
        <w:t xml:space="preserve">     б) линейно-штабная организация;</w:t>
      </w:r>
    </w:p>
    <w:p w:rsidR="00242E0B" w:rsidRPr="00242E0B" w:rsidRDefault="00242E0B" w:rsidP="00242E0B">
      <w:pPr>
        <w:ind w:firstLine="709"/>
        <w:contextualSpacing/>
        <w:jc w:val="both"/>
        <w:rPr>
          <w:rFonts w:eastAsia="Calibri"/>
          <w:szCs w:val="22"/>
        </w:rPr>
      </w:pPr>
      <w:r w:rsidRPr="00242E0B">
        <w:rPr>
          <w:rFonts w:eastAsia="Calibri"/>
          <w:szCs w:val="22"/>
        </w:rPr>
        <w:t xml:space="preserve">     в) корпорация;</w:t>
      </w:r>
    </w:p>
    <w:p w:rsidR="00242E0B" w:rsidRPr="00242E0B" w:rsidRDefault="00242E0B" w:rsidP="00242E0B">
      <w:pPr>
        <w:ind w:firstLine="709"/>
        <w:contextualSpacing/>
        <w:jc w:val="both"/>
        <w:rPr>
          <w:rFonts w:eastAsia="Calibri"/>
          <w:szCs w:val="22"/>
        </w:rPr>
      </w:pPr>
      <w:r w:rsidRPr="00242E0B">
        <w:rPr>
          <w:rFonts w:eastAsia="Calibri"/>
          <w:szCs w:val="22"/>
        </w:rPr>
        <w:t xml:space="preserve">     г) межотраслевой холдинг. _______</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4.</w:t>
      </w:r>
      <w:r w:rsidRPr="00242E0B">
        <w:rPr>
          <w:rFonts w:eastAsia="Calibri"/>
          <w:b/>
          <w:i/>
          <w:szCs w:val="22"/>
        </w:rPr>
        <w:t>Недостатки</w:t>
      </w:r>
      <w:r w:rsidRPr="00242E0B">
        <w:rPr>
          <w:rFonts w:eastAsia="Calibri"/>
          <w:szCs w:val="22"/>
        </w:rPr>
        <w:t xml:space="preserve"> линейной структуры:</w:t>
      </w:r>
    </w:p>
    <w:p w:rsidR="00242E0B" w:rsidRPr="00242E0B" w:rsidRDefault="00242E0B" w:rsidP="00242E0B">
      <w:pPr>
        <w:ind w:firstLine="709"/>
        <w:contextualSpacing/>
        <w:jc w:val="both"/>
        <w:rPr>
          <w:rFonts w:eastAsia="Calibri"/>
          <w:szCs w:val="22"/>
        </w:rPr>
      </w:pPr>
      <w:r w:rsidRPr="00242E0B">
        <w:rPr>
          <w:rFonts w:eastAsia="Calibri"/>
          <w:szCs w:val="22"/>
        </w:rPr>
        <w:t>а) проявляются при увеличении масштабов организаций;</w:t>
      </w:r>
    </w:p>
    <w:p w:rsidR="00242E0B" w:rsidRPr="00242E0B" w:rsidRDefault="00242E0B" w:rsidP="00242E0B">
      <w:pPr>
        <w:ind w:firstLine="709"/>
        <w:contextualSpacing/>
        <w:jc w:val="both"/>
        <w:rPr>
          <w:rFonts w:eastAsia="Calibri"/>
          <w:szCs w:val="22"/>
        </w:rPr>
      </w:pPr>
      <w:r w:rsidRPr="00242E0B">
        <w:rPr>
          <w:rFonts w:eastAsia="Calibri"/>
          <w:szCs w:val="22"/>
        </w:rPr>
        <w:t>б) незначительны;</w:t>
      </w:r>
    </w:p>
    <w:p w:rsidR="00242E0B" w:rsidRPr="00242E0B" w:rsidRDefault="00242E0B" w:rsidP="00242E0B">
      <w:pPr>
        <w:ind w:firstLine="709"/>
        <w:contextualSpacing/>
        <w:jc w:val="both"/>
        <w:rPr>
          <w:rFonts w:eastAsia="Calibri"/>
          <w:szCs w:val="22"/>
        </w:rPr>
      </w:pPr>
      <w:r w:rsidRPr="00242E0B">
        <w:rPr>
          <w:rFonts w:eastAsia="Calibri"/>
          <w:szCs w:val="22"/>
        </w:rPr>
        <w:t>в) связаны с излишней самостоятельностью подчиненных;</w:t>
      </w:r>
    </w:p>
    <w:p w:rsidR="00242E0B" w:rsidRPr="00242E0B" w:rsidRDefault="00242E0B" w:rsidP="00242E0B">
      <w:pPr>
        <w:ind w:firstLine="709"/>
        <w:contextualSpacing/>
        <w:jc w:val="both"/>
        <w:rPr>
          <w:rFonts w:eastAsia="Calibri"/>
          <w:szCs w:val="22"/>
        </w:rPr>
      </w:pPr>
      <w:r w:rsidRPr="00242E0B">
        <w:rPr>
          <w:rFonts w:eastAsia="Calibri"/>
          <w:szCs w:val="22"/>
        </w:rPr>
        <w:t xml:space="preserve">г) аналогичны недостаткам матричной структуры. _______ </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lastRenderedPageBreak/>
        <w:t xml:space="preserve">5. При какой из приведенных </w:t>
      </w:r>
      <w:r w:rsidRPr="00242E0B">
        <w:rPr>
          <w:rFonts w:eastAsia="Calibri"/>
          <w:b/>
          <w:i/>
          <w:szCs w:val="22"/>
        </w:rPr>
        <w:t>структур управления</w:t>
      </w:r>
      <w:r w:rsidRPr="00242E0B">
        <w:rPr>
          <w:rFonts w:eastAsia="Calibri"/>
          <w:szCs w:val="22"/>
        </w:rPr>
        <w:t xml:space="preserve"> в наибольшей степени соблюдается требование единства действий?</w:t>
      </w:r>
    </w:p>
    <w:p w:rsidR="00242E0B" w:rsidRPr="00242E0B" w:rsidRDefault="00242E0B" w:rsidP="00242E0B">
      <w:pPr>
        <w:ind w:firstLine="709"/>
        <w:contextualSpacing/>
        <w:jc w:val="both"/>
        <w:rPr>
          <w:rFonts w:eastAsia="Calibri"/>
          <w:szCs w:val="22"/>
        </w:rPr>
      </w:pPr>
      <w:r w:rsidRPr="00242E0B">
        <w:rPr>
          <w:rFonts w:eastAsia="Calibri"/>
          <w:szCs w:val="22"/>
        </w:rPr>
        <w:t>а) Линейной;</w:t>
      </w:r>
    </w:p>
    <w:p w:rsidR="00242E0B" w:rsidRPr="00242E0B" w:rsidRDefault="00242E0B" w:rsidP="00242E0B">
      <w:pPr>
        <w:ind w:firstLine="709"/>
        <w:contextualSpacing/>
        <w:jc w:val="both"/>
        <w:rPr>
          <w:rFonts w:eastAsia="Calibri"/>
          <w:szCs w:val="22"/>
        </w:rPr>
      </w:pPr>
      <w:r w:rsidRPr="00242E0B">
        <w:rPr>
          <w:rFonts w:eastAsia="Calibri"/>
          <w:szCs w:val="22"/>
        </w:rPr>
        <w:t>б) Функциональной;</w:t>
      </w:r>
    </w:p>
    <w:p w:rsidR="00242E0B" w:rsidRPr="00242E0B" w:rsidRDefault="00242E0B" w:rsidP="00242E0B">
      <w:pPr>
        <w:ind w:firstLine="709"/>
        <w:contextualSpacing/>
        <w:jc w:val="both"/>
        <w:rPr>
          <w:rFonts w:eastAsia="Calibri"/>
          <w:szCs w:val="22"/>
        </w:rPr>
      </w:pPr>
      <w:r w:rsidRPr="00242E0B">
        <w:rPr>
          <w:rFonts w:eastAsia="Calibri"/>
          <w:szCs w:val="22"/>
        </w:rPr>
        <w:t>в) Ограниченного функционализма;</w:t>
      </w:r>
    </w:p>
    <w:p w:rsidR="00242E0B" w:rsidRPr="00242E0B" w:rsidRDefault="00242E0B" w:rsidP="00242E0B">
      <w:pPr>
        <w:ind w:firstLine="709"/>
        <w:contextualSpacing/>
        <w:jc w:val="both"/>
        <w:rPr>
          <w:rFonts w:eastAsia="Calibri"/>
          <w:szCs w:val="22"/>
        </w:rPr>
      </w:pPr>
      <w:r w:rsidRPr="00242E0B">
        <w:rPr>
          <w:rFonts w:eastAsia="Calibri"/>
          <w:szCs w:val="22"/>
        </w:rPr>
        <w:t>г) Линейно-штабной. _______</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6. Состав, количество звеньев и уровней, их взаимосвязь и соподчиненность – это:</w:t>
      </w:r>
    </w:p>
    <w:p w:rsidR="00242E0B" w:rsidRPr="00242E0B" w:rsidRDefault="00242E0B" w:rsidP="00242E0B">
      <w:pPr>
        <w:ind w:firstLine="709"/>
        <w:contextualSpacing/>
        <w:jc w:val="both"/>
        <w:rPr>
          <w:rFonts w:eastAsia="Calibri"/>
          <w:szCs w:val="22"/>
        </w:rPr>
      </w:pPr>
      <w:r w:rsidRPr="00242E0B">
        <w:rPr>
          <w:rFonts w:eastAsia="Calibri"/>
          <w:szCs w:val="22"/>
        </w:rPr>
        <w:t>а) Хозяйственный механизм;</w:t>
      </w:r>
    </w:p>
    <w:p w:rsidR="00242E0B" w:rsidRPr="00242E0B" w:rsidRDefault="00242E0B" w:rsidP="00242E0B">
      <w:pPr>
        <w:ind w:firstLine="709"/>
        <w:contextualSpacing/>
        <w:jc w:val="both"/>
        <w:rPr>
          <w:rFonts w:eastAsia="Calibri"/>
          <w:szCs w:val="22"/>
        </w:rPr>
      </w:pPr>
      <w:r w:rsidRPr="00242E0B">
        <w:rPr>
          <w:rFonts w:eastAsia="Calibri"/>
          <w:szCs w:val="22"/>
        </w:rPr>
        <w:t>б) Функции управления;</w:t>
      </w:r>
    </w:p>
    <w:p w:rsidR="00242E0B" w:rsidRPr="00242E0B" w:rsidRDefault="00242E0B" w:rsidP="00242E0B">
      <w:pPr>
        <w:ind w:firstLine="709"/>
        <w:contextualSpacing/>
        <w:jc w:val="both"/>
        <w:rPr>
          <w:rFonts w:eastAsia="Calibri"/>
          <w:szCs w:val="22"/>
        </w:rPr>
      </w:pPr>
      <w:r w:rsidRPr="00242E0B">
        <w:rPr>
          <w:rFonts w:eastAsia="Calibri"/>
          <w:szCs w:val="22"/>
        </w:rPr>
        <w:t>в) Структура управления;</w:t>
      </w:r>
    </w:p>
    <w:p w:rsidR="00242E0B" w:rsidRPr="00242E0B" w:rsidRDefault="00242E0B" w:rsidP="00242E0B">
      <w:pPr>
        <w:ind w:firstLine="709"/>
        <w:contextualSpacing/>
        <w:jc w:val="both"/>
        <w:rPr>
          <w:rFonts w:eastAsia="Calibri"/>
          <w:szCs w:val="22"/>
        </w:rPr>
      </w:pPr>
      <w:r w:rsidRPr="00242E0B">
        <w:rPr>
          <w:rFonts w:eastAsia="Calibri"/>
          <w:szCs w:val="22"/>
        </w:rPr>
        <w:t>г) Принципы управления. _______</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7.  Какие из приведенных организационных структур управления обладают наибольшей гибкостью, динамизмом и адаптируемостью?</w:t>
      </w:r>
    </w:p>
    <w:p w:rsidR="00242E0B" w:rsidRPr="00242E0B" w:rsidRDefault="00242E0B" w:rsidP="00242E0B">
      <w:pPr>
        <w:ind w:firstLine="709"/>
        <w:contextualSpacing/>
        <w:jc w:val="both"/>
        <w:rPr>
          <w:rFonts w:eastAsia="Calibri"/>
          <w:szCs w:val="22"/>
        </w:rPr>
      </w:pPr>
      <w:r w:rsidRPr="00242E0B">
        <w:rPr>
          <w:rFonts w:eastAsia="Calibri"/>
          <w:szCs w:val="22"/>
        </w:rPr>
        <w:t>а) Линейные;</w:t>
      </w:r>
    </w:p>
    <w:p w:rsidR="00242E0B" w:rsidRPr="00242E0B" w:rsidRDefault="00242E0B" w:rsidP="00242E0B">
      <w:pPr>
        <w:ind w:firstLine="709"/>
        <w:contextualSpacing/>
        <w:jc w:val="both"/>
        <w:rPr>
          <w:rFonts w:eastAsia="Calibri"/>
          <w:szCs w:val="22"/>
        </w:rPr>
      </w:pPr>
      <w:r w:rsidRPr="00242E0B">
        <w:rPr>
          <w:rFonts w:eastAsia="Calibri"/>
          <w:szCs w:val="22"/>
        </w:rPr>
        <w:t>б) Функциональные;</w:t>
      </w:r>
    </w:p>
    <w:p w:rsidR="00242E0B" w:rsidRPr="00242E0B" w:rsidRDefault="00242E0B" w:rsidP="00242E0B">
      <w:pPr>
        <w:ind w:firstLine="709"/>
        <w:contextualSpacing/>
        <w:jc w:val="both"/>
        <w:rPr>
          <w:rFonts w:eastAsia="Calibri"/>
          <w:szCs w:val="22"/>
        </w:rPr>
      </w:pPr>
      <w:r w:rsidRPr="00242E0B">
        <w:rPr>
          <w:rFonts w:eastAsia="Calibri"/>
          <w:szCs w:val="22"/>
        </w:rPr>
        <w:t>в) Матричные;</w:t>
      </w:r>
    </w:p>
    <w:p w:rsidR="00242E0B" w:rsidRPr="00242E0B" w:rsidRDefault="00242E0B" w:rsidP="00242E0B">
      <w:pPr>
        <w:ind w:firstLine="709"/>
        <w:contextualSpacing/>
        <w:jc w:val="both"/>
        <w:rPr>
          <w:rFonts w:eastAsia="Calibri"/>
          <w:szCs w:val="22"/>
        </w:rPr>
      </w:pPr>
      <w:r w:rsidRPr="00242E0B">
        <w:rPr>
          <w:rFonts w:eastAsia="Calibri"/>
          <w:szCs w:val="22"/>
        </w:rPr>
        <w:t>г) Программно-целевые. _______</w:t>
      </w:r>
    </w:p>
    <w:p w:rsidR="00242E0B" w:rsidRPr="00242E0B" w:rsidRDefault="00242E0B" w:rsidP="00242E0B">
      <w:pPr>
        <w:ind w:firstLine="709"/>
        <w:contextualSpacing/>
        <w:jc w:val="both"/>
        <w:rPr>
          <w:rFonts w:eastAsia="Calibri"/>
          <w:szCs w:val="22"/>
        </w:rPr>
      </w:pPr>
    </w:p>
    <w:p w:rsidR="00242E0B" w:rsidRPr="00242E0B" w:rsidRDefault="00242E0B" w:rsidP="00242E0B">
      <w:pPr>
        <w:ind w:firstLine="709"/>
        <w:contextualSpacing/>
        <w:jc w:val="both"/>
        <w:rPr>
          <w:rFonts w:eastAsia="Calibri"/>
          <w:szCs w:val="22"/>
        </w:rPr>
      </w:pPr>
      <w:r w:rsidRPr="00242E0B">
        <w:rPr>
          <w:rFonts w:eastAsia="Calibri"/>
          <w:szCs w:val="22"/>
        </w:rPr>
        <w:t>Задание 11. В организационной структуре ООО «Прогресс» выделены следующие структурные подразделения:</w:t>
      </w:r>
    </w:p>
    <w:p w:rsidR="00242E0B" w:rsidRPr="00242E0B" w:rsidRDefault="00242E0B" w:rsidP="00242E0B">
      <w:pPr>
        <w:ind w:firstLine="709"/>
        <w:contextualSpacing/>
        <w:jc w:val="both"/>
        <w:rPr>
          <w:rFonts w:eastAsia="Calibri"/>
          <w:szCs w:val="22"/>
        </w:rPr>
      </w:pPr>
      <w:r w:rsidRPr="00242E0B">
        <w:rPr>
          <w:rFonts w:eastAsia="Calibri"/>
          <w:szCs w:val="22"/>
        </w:rPr>
        <w:t>- секретариат (в лице секретаря - референта);</w:t>
      </w:r>
    </w:p>
    <w:p w:rsidR="00242E0B" w:rsidRPr="00242E0B" w:rsidRDefault="00242E0B" w:rsidP="00242E0B">
      <w:pPr>
        <w:ind w:firstLine="709"/>
        <w:contextualSpacing/>
        <w:jc w:val="both"/>
        <w:rPr>
          <w:rFonts w:eastAsia="Calibri"/>
          <w:szCs w:val="22"/>
        </w:rPr>
      </w:pPr>
      <w:r w:rsidRPr="00242E0B">
        <w:rPr>
          <w:rFonts w:eastAsia="Calibri"/>
          <w:szCs w:val="22"/>
        </w:rPr>
        <w:t>- бухгалтерия (в составе главного бухгалтера, двух бухгалтеров, кассира);</w:t>
      </w:r>
    </w:p>
    <w:p w:rsidR="00242E0B" w:rsidRPr="00242E0B" w:rsidRDefault="00242E0B" w:rsidP="00242E0B">
      <w:pPr>
        <w:ind w:firstLine="709"/>
        <w:contextualSpacing/>
        <w:jc w:val="both"/>
        <w:rPr>
          <w:rFonts w:eastAsia="Calibri"/>
          <w:szCs w:val="22"/>
        </w:rPr>
      </w:pPr>
      <w:r w:rsidRPr="00242E0B">
        <w:rPr>
          <w:rFonts w:eastAsia="Calibri"/>
          <w:szCs w:val="22"/>
        </w:rPr>
        <w:t>- планово–экономический отдел (в составе начальника отдела, старшего экономиста, экономиста);</w:t>
      </w:r>
    </w:p>
    <w:p w:rsidR="00242E0B" w:rsidRPr="00242E0B" w:rsidRDefault="00242E0B" w:rsidP="00242E0B">
      <w:pPr>
        <w:ind w:firstLine="709"/>
        <w:contextualSpacing/>
        <w:jc w:val="both"/>
        <w:rPr>
          <w:rFonts w:eastAsia="Calibri"/>
          <w:szCs w:val="22"/>
        </w:rPr>
      </w:pPr>
      <w:r w:rsidRPr="00242E0B">
        <w:rPr>
          <w:rFonts w:eastAsia="Calibri"/>
          <w:szCs w:val="22"/>
        </w:rPr>
        <w:t>- отдел маркетинга (в составе маркетолога и рекламоведа);</w:t>
      </w:r>
    </w:p>
    <w:p w:rsidR="00242E0B" w:rsidRPr="00242E0B" w:rsidRDefault="00242E0B" w:rsidP="00242E0B">
      <w:pPr>
        <w:ind w:firstLine="709"/>
        <w:contextualSpacing/>
        <w:jc w:val="both"/>
        <w:rPr>
          <w:rFonts w:eastAsia="Calibri"/>
          <w:szCs w:val="22"/>
        </w:rPr>
      </w:pPr>
      <w:r w:rsidRPr="00242E0B">
        <w:rPr>
          <w:rFonts w:eastAsia="Calibri"/>
          <w:szCs w:val="22"/>
        </w:rPr>
        <w:t>- торговый отдел  (в составе два товароведа, заведующий складом);</w:t>
      </w:r>
    </w:p>
    <w:p w:rsidR="00242E0B" w:rsidRPr="00242E0B" w:rsidRDefault="00242E0B" w:rsidP="00242E0B">
      <w:pPr>
        <w:ind w:firstLine="709"/>
        <w:contextualSpacing/>
        <w:jc w:val="both"/>
        <w:rPr>
          <w:rFonts w:eastAsia="Calibri"/>
          <w:szCs w:val="22"/>
        </w:rPr>
      </w:pPr>
      <w:r w:rsidRPr="00242E0B">
        <w:rPr>
          <w:rFonts w:eastAsia="Calibri"/>
          <w:szCs w:val="22"/>
        </w:rPr>
        <w:t>- производственный отдел (в составе шеф-повара, 3х – пекарей-кондитеров, 2х-помощников кондитера)</w:t>
      </w:r>
    </w:p>
    <w:p w:rsidR="00242E0B" w:rsidRPr="00242E0B" w:rsidRDefault="00242E0B" w:rsidP="00242E0B">
      <w:pPr>
        <w:ind w:firstLine="709"/>
        <w:contextualSpacing/>
        <w:jc w:val="both"/>
        <w:rPr>
          <w:rFonts w:eastAsia="Calibri"/>
          <w:szCs w:val="22"/>
        </w:rPr>
      </w:pPr>
      <w:r w:rsidRPr="00242E0B">
        <w:rPr>
          <w:rFonts w:eastAsia="Calibri"/>
          <w:szCs w:val="22"/>
        </w:rPr>
        <w:t>Работой руководит директор; вопросами коммерческой деятельности занимается заместитель директора по коммерческой работе; вопросы хозяйственной деятельности находятся в ведении заместителя директора по административно-хозяйственной части. В штате сотрудников ООО «Прогресс» имеется водитель – механик и тех.сотрудница.</w:t>
      </w:r>
    </w:p>
    <w:p w:rsidR="00242E0B" w:rsidRPr="00242E0B" w:rsidRDefault="00242E0B" w:rsidP="00242E0B">
      <w:pPr>
        <w:ind w:firstLine="709"/>
        <w:contextualSpacing/>
        <w:jc w:val="both"/>
        <w:rPr>
          <w:rFonts w:eastAsia="Calibri"/>
          <w:szCs w:val="22"/>
        </w:rPr>
      </w:pPr>
      <w:r w:rsidRPr="00242E0B">
        <w:rPr>
          <w:rFonts w:eastAsia="Calibri"/>
          <w:szCs w:val="22"/>
        </w:rPr>
        <w:t>Постройте организационную структуру и определите ее тип.</w:t>
      </w:r>
    </w:p>
    <w:p w:rsidR="00242E0B" w:rsidRPr="00242E0B" w:rsidRDefault="00242E0B" w:rsidP="00242E0B">
      <w:pPr>
        <w:ind w:firstLine="709"/>
        <w:contextualSpacing/>
        <w:jc w:val="both"/>
        <w:rPr>
          <w:rFonts w:eastAsia="Calibri"/>
          <w:b/>
          <w:szCs w:val="22"/>
          <w:lang w:eastAsia="en-US"/>
        </w:rPr>
      </w:pPr>
    </w:p>
    <w:p w:rsidR="00242E0B" w:rsidRPr="00242E0B" w:rsidRDefault="00242E0B" w:rsidP="00242E0B">
      <w:pPr>
        <w:ind w:firstLine="709"/>
        <w:contextualSpacing/>
        <w:jc w:val="both"/>
        <w:rPr>
          <w:rFonts w:eastAsia="Calibri"/>
          <w:b/>
          <w:szCs w:val="22"/>
          <w:lang w:eastAsia="en-US"/>
        </w:rPr>
      </w:pPr>
      <w:r w:rsidRPr="00242E0B">
        <w:rPr>
          <w:rFonts w:eastAsia="Calibri"/>
          <w:b/>
          <w:szCs w:val="22"/>
          <w:lang w:eastAsia="en-US"/>
        </w:rPr>
        <w:t xml:space="preserve">Сделайте вывод </w:t>
      </w:r>
    </w:p>
    <w:p w:rsidR="00242E0B" w:rsidRDefault="00242E0B" w:rsidP="00242E0B"/>
    <w:p w:rsidR="00242E0B" w:rsidRPr="00242E0B" w:rsidRDefault="00242E0B" w:rsidP="00242E0B"/>
    <w:p w:rsidR="00AE3764" w:rsidRDefault="00242E0B" w:rsidP="00F83BB1">
      <w:pPr>
        <w:ind w:firstLine="708"/>
        <w:rPr>
          <w:szCs w:val="22"/>
          <w:lang w:bidi="ru-RU"/>
        </w:rPr>
      </w:pPr>
      <w:r w:rsidRPr="00242E0B">
        <w:rPr>
          <w:b/>
          <w:szCs w:val="22"/>
          <w:lang w:bidi="ru-RU"/>
        </w:rPr>
        <w:t xml:space="preserve">Практическое занятие №4. </w:t>
      </w:r>
      <w:r w:rsidRPr="00242E0B">
        <w:rPr>
          <w:szCs w:val="22"/>
          <w:lang w:bidi="ru-RU"/>
        </w:rPr>
        <w:t>Расчет заработной платы на пекарном производстве при посменном режиме работы</w:t>
      </w:r>
    </w:p>
    <w:p w:rsidR="00242E0B" w:rsidRDefault="00242E0B">
      <w:pPr>
        <w:rPr>
          <w:szCs w:val="22"/>
          <w:lang w:bidi="ru-RU"/>
        </w:rPr>
      </w:pPr>
    </w:p>
    <w:p w:rsidR="00F83BB1" w:rsidRDefault="00F83BB1" w:rsidP="00F83BB1">
      <w:pPr>
        <w:ind w:firstLine="709"/>
        <w:contextualSpacing/>
        <w:jc w:val="both"/>
        <w:rPr>
          <w:rFonts w:eastAsia="Calibri"/>
          <w:szCs w:val="22"/>
          <w:lang w:eastAsia="en-US"/>
        </w:rPr>
      </w:pPr>
      <w:r w:rsidRPr="00242E0B">
        <w:rPr>
          <w:rFonts w:eastAsia="Calibri"/>
          <w:b/>
          <w:szCs w:val="22"/>
          <w:lang w:eastAsia="en-US"/>
        </w:rPr>
        <w:t xml:space="preserve">Цель: </w:t>
      </w:r>
      <w:r w:rsidRPr="00242E0B">
        <w:rPr>
          <w:rFonts w:eastAsia="Calibri"/>
          <w:szCs w:val="22"/>
          <w:lang w:eastAsia="en-US"/>
        </w:rPr>
        <w:t xml:space="preserve">научиться </w:t>
      </w:r>
      <w:r>
        <w:rPr>
          <w:rFonts w:eastAsia="Calibri"/>
          <w:szCs w:val="22"/>
          <w:lang w:eastAsia="en-US"/>
        </w:rPr>
        <w:t>производить расчет</w:t>
      </w:r>
      <w:r w:rsidRPr="00F83BB1">
        <w:rPr>
          <w:rFonts w:eastAsia="Calibri"/>
          <w:szCs w:val="22"/>
          <w:lang w:eastAsia="en-US"/>
        </w:rPr>
        <w:t xml:space="preserve"> заработной платы на пекарном производстве при посменном режиме работы</w:t>
      </w:r>
    </w:p>
    <w:p w:rsidR="00F83BB1" w:rsidRPr="00242E0B" w:rsidRDefault="00F83BB1" w:rsidP="00F83BB1">
      <w:pPr>
        <w:ind w:firstLine="709"/>
        <w:contextualSpacing/>
        <w:jc w:val="both"/>
        <w:rPr>
          <w:rFonts w:eastAsia="Calibri"/>
          <w:szCs w:val="22"/>
          <w:lang w:eastAsia="en-US"/>
        </w:rPr>
      </w:pPr>
      <w:r w:rsidRPr="00242E0B">
        <w:rPr>
          <w:rFonts w:eastAsia="Calibri"/>
          <w:b/>
          <w:szCs w:val="22"/>
          <w:lang w:eastAsia="en-US"/>
        </w:rPr>
        <w:t xml:space="preserve">Материально-техническое обеспечение: </w:t>
      </w:r>
      <w:r w:rsidRPr="00242E0B">
        <w:rPr>
          <w:rFonts w:eastAsia="Calibri"/>
          <w:szCs w:val="22"/>
          <w:lang w:eastAsia="en-US"/>
        </w:rPr>
        <w:t>конспект, Интернет-ресурсы</w:t>
      </w:r>
    </w:p>
    <w:p w:rsidR="00242E0B" w:rsidRDefault="00F83BB1" w:rsidP="00F83BB1">
      <w:pPr>
        <w:rPr>
          <w:szCs w:val="22"/>
          <w:lang w:bidi="ru-RU"/>
        </w:rPr>
      </w:pPr>
      <w:r w:rsidRPr="00242E0B">
        <w:rPr>
          <w:rFonts w:eastAsia="Calibri"/>
          <w:b/>
          <w:szCs w:val="22"/>
          <w:lang w:eastAsia="en-US"/>
        </w:rPr>
        <w:t>Ход работы</w:t>
      </w:r>
    </w:p>
    <w:p w:rsidR="00242E0B" w:rsidRDefault="00242E0B">
      <w:pPr>
        <w:rPr>
          <w:szCs w:val="22"/>
          <w:lang w:bidi="ru-RU"/>
        </w:rPr>
      </w:pPr>
    </w:p>
    <w:p w:rsidR="00242E0B" w:rsidRDefault="00242E0B">
      <w:pPr>
        <w:rPr>
          <w:szCs w:val="22"/>
          <w:lang w:bidi="ru-RU"/>
        </w:rPr>
      </w:pPr>
    </w:p>
    <w:p w:rsidR="00242E0B" w:rsidRDefault="00F83BB1" w:rsidP="00F83BB1">
      <w:pPr>
        <w:jc w:val="center"/>
        <w:rPr>
          <w:szCs w:val="22"/>
          <w:lang w:bidi="ru-RU"/>
        </w:rPr>
      </w:pPr>
      <w:r w:rsidRPr="00FE0701">
        <w:rPr>
          <w:noProof/>
          <w:color w:val="2C3239"/>
          <w:sz w:val="28"/>
          <w:szCs w:val="28"/>
        </w:rPr>
        <w:lastRenderedPageBreak/>
        <w:drawing>
          <wp:inline distT="0" distB="0" distL="0" distR="0">
            <wp:extent cx="4810124" cy="3607594"/>
            <wp:effectExtent l="0" t="0" r="0" b="0"/>
            <wp:docPr id="1" name="Рисунок 1" descr="Порядок и формулы расчета заработной пла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рядок и формулы расчета заработной платы"/>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07041" cy="3605282"/>
                    </a:xfrm>
                    <a:prstGeom prst="rect">
                      <a:avLst/>
                    </a:prstGeom>
                    <a:noFill/>
                    <a:ln>
                      <a:noFill/>
                    </a:ln>
                  </pic:spPr>
                </pic:pic>
              </a:graphicData>
            </a:graphic>
          </wp:inline>
        </w:drawing>
      </w:r>
    </w:p>
    <w:p w:rsidR="00242E0B" w:rsidRPr="005025B1" w:rsidRDefault="00242E0B">
      <w:pPr>
        <w:rPr>
          <w:szCs w:val="22"/>
          <w:lang w:bidi="ru-RU"/>
        </w:rPr>
      </w:pPr>
    </w:p>
    <w:p w:rsidR="00F83BB1" w:rsidRPr="005025B1" w:rsidRDefault="00F83BB1" w:rsidP="00F83BB1">
      <w:pPr>
        <w:spacing w:before="100" w:beforeAutospacing="1" w:after="100" w:afterAutospacing="1"/>
        <w:ind w:firstLine="709"/>
        <w:contextualSpacing/>
        <w:jc w:val="both"/>
      </w:pPr>
      <w:r w:rsidRPr="005025B1">
        <w:t>На каждом предприятии используются формулы для начисления заработной платы работникам. Существует множество их разновидностей:</w:t>
      </w:r>
    </w:p>
    <w:p w:rsidR="00F83BB1" w:rsidRPr="005025B1" w:rsidRDefault="00F83BB1" w:rsidP="00F83BB1">
      <w:pPr>
        <w:numPr>
          <w:ilvl w:val="0"/>
          <w:numId w:val="19"/>
        </w:numPr>
        <w:spacing w:before="100" w:beforeAutospacing="1" w:after="105" w:line="259" w:lineRule="auto"/>
        <w:ind w:left="150" w:firstLine="709"/>
        <w:contextualSpacing/>
        <w:jc w:val="both"/>
      </w:pPr>
      <w:r w:rsidRPr="005025B1">
        <w:t>Формула заработной платы по окладу,</w:t>
      </w:r>
    </w:p>
    <w:p w:rsidR="00F83BB1" w:rsidRPr="005025B1" w:rsidRDefault="00F83BB1" w:rsidP="00F83BB1">
      <w:pPr>
        <w:numPr>
          <w:ilvl w:val="0"/>
          <w:numId w:val="19"/>
        </w:numPr>
        <w:spacing w:before="100" w:beforeAutospacing="1" w:after="105" w:line="259" w:lineRule="auto"/>
        <w:ind w:left="150" w:firstLine="709"/>
        <w:contextualSpacing/>
        <w:jc w:val="both"/>
      </w:pPr>
      <w:r w:rsidRPr="005025B1">
        <w:t>Формула заработной платы среднедневная, месячная, годовая и др.</w:t>
      </w:r>
    </w:p>
    <w:p w:rsidR="00F83BB1" w:rsidRPr="005025B1" w:rsidRDefault="00F83BB1" w:rsidP="00F83BB1">
      <w:pPr>
        <w:spacing w:before="100" w:beforeAutospacing="1" w:after="100" w:afterAutospacing="1"/>
        <w:ind w:firstLine="709"/>
        <w:contextualSpacing/>
        <w:jc w:val="both"/>
      </w:pPr>
      <w:r w:rsidRPr="005025B1">
        <w:t>Формула заработной платы по окладу выглядит следующим образом:</w:t>
      </w:r>
    </w:p>
    <w:p w:rsidR="00F83BB1" w:rsidRPr="005025B1" w:rsidRDefault="00F83BB1" w:rsidP="00F83BB1">
      <w:pPr>
        <w:spacing w:before="100" w:beforeAutospacing="1" w:after="100" w:afterAutospacing="1"/>
        <w:ind w:firstLine="709"/>
        <w:contextualSpacing/>
        <w:jc w:val="both"/>
      </w:pPr>
      <w:r w:rsidRPr="005025B1">
        <w:rPr>
          <w:b/>
          <w:bCs/>
        </w:rPr>
        <w:t>ЗП = О/Дк * Дф + П – Н — У</w:t>
      </w:r>
    </w:p>
    <w:p w:rsidR="00F83BB1" w:rsidRPr="005025B1" w:rsidRDefault="00F83BB1" w:rsidP="00F83BB1">
      <w:pPr>
        <w:spacing w:before="100" w:beforeAutospacing="1" w:after="100" w:afterAutospacing="1"/>
        <w:ind w:firstLine="709"/>
        <w:contextualSpacing/>
        <w:jc w:val="both"/>
      </w:pPr>
      <w:r w:rsidRPr="005025B1">
        <w:t>Здесь ЗП – заработная плата по окладу,</w:t>
      </w:r>
    </w:p>
    <w:p w:rsidR="00F83BB1" w:rsidRPr="005025B1" w:rsidRDefault="00F83BB1" w:rsidP="00F83BB1">
      <w:pPr>
        <w:spacing w:before="100" w:beforeAutospacing="1" w:after="100" w:afterAutospacing="1"/>
        <w:ind w:firstLine="709"/>
        <w:contextualSpacing/>
        <w:jc w:val="both"/>
      </w:pPr>
      <w:r w:rsidRPr="005025B1">
        <w:t>О – оклад работника,</w:t>
      </w:r>
    </w:p>
    <w:p w:rsidR="00F83BB1" w:rsidRPr="005025B1" w:rsidRDefault="00F83BB1" w:rsidP="00F83BB1">
      <w:pPr>
        <w:spacing w:before="100" w:beforeAutospacing="1" w:after="100" w:afterAutospacing="1"/>
        <w:ind w:firstLine="709"/>
        <w:contextualSpacing/>
        <w:jc w:val="both"/>
      </w:pPr>
      <w:r w:rsidRPr="005025B1">
        <w:t>Дк – количество календарных дней по производственному календарю,</w:t>
      </w:r>
    </w:p>
    <w:p w:rsidR="00F83BB1" w:rsidRPr="005025B1" w:rsidRDefault="00F83BB1" w:rsidP="00F83BB1">
      <w:pPr>
        <w:spacing w:before="100" w:beforeAutospacing="1" w:after="100" w:afterAutospacing="1"/>
        <w:ind w:firstLine="709"/>
        <w:contextualSpacing/>
        <w:jc w:val="both"/>
      </w:pPr>
      <w:r w:rsidRPr="005025B1">
        <w:t>Дф – количество фактически отработанных дней,</w:t>
      </w:r>
    </w:p>
    <w:p w:rsidR="00F83BB1" w:rsidRPr="005025B1" w:rsidRDefault="00F83BB1" w:rsidP="00F83BB1">
      <w:pPr>
        <w:spacing w:before="100" w:beforeAutospacing="1" w:after="100" w:afterAutospacing="1"/>
        <w:ind w:firstLine="709"/>
        <w:contextualSpacing/>
        <w:jc w:val="both"/>
      </w:pPr>
      <w:r w:rsidRPr="005025B1">
        <w:t>П – премии и надбавки, стимулирующие и мотивирующие выплаты (могут устанавливаться в определенной сумме или зависеть от определенных факторов),</w:t>
      </w:r>
    </w:p>
    <w:p w:rsidR="00F83BB1" w:rsidRPr="005025B1" w:rsidRDefault="00F83BB1" w:rsidP="00F83BB1">
      <w:pPr>
        <w:spacing w:before="100" w:beforeAutospacing="1" w:after="100" w:afterAutospacing="1"/>
        <w:ind w:firstLine="709"/>
        <w:contextualSpacing/>
        <w:jc w:val="both"/>
      </w:pPr>
      <w:r w:rsidRPr="005025B1">
        <w:t>Н – налог на доход физического лица, который составляет 13%,</w:t>
      </w:r>
    </w:p>
    <w:p w:rsidR="00F83BB1" w:rsidRPr="005025B1" w:rsidRDefault="00F83BB1" w:rsidP="00F83BB1">
      <w:pPr>
        <w:spacing w:before="100" w:beforeAutospacing="1" w:after="100" w:afterAutospacing="1"/>
        <w:ind w:firstLine="709"/>
        <w:contextualSpacing/>
        <w:jc w:val="both"/>
      </w:pPr>
      <w:r w:rsidRPr="005025B1">
        <w:t>У – различные удержания (алименты, штрафы)</w:t>
      </w:r>
    </w:p>
    <w:p w:rsidR="00F83BB1" w:rsidRPr="005025B1" w:rsidRDefault="00F83BB1" w:rsidP="00F83BB1">
      <w:pPr>
        <w:spacing w:before="100" w:beforeAutospacing="1" w:after="100" w:afterAutospacing="1"/>
        <w:ind w:firstLine="709"/>
        <w:contextualSpacing/>
        <w:jc w:val="both"/>
      </w:pPr>
      <w:r w:rsidRPr="005025B1">
        <w:t>Некоторые категории работников обладают правом налогового вычета, поэтому налог с их заработной платы удерживается либо частично, либо вовсе не удерживается.</w:t>
      </w:r>
    </w:p>
    <w:p w:rsidR="00F83BB1" w:rsidRPr="005025B1" w:rsidRDefault="00F83BB1" w:rsidP="00F83BB1">
      <w:pPr>
        <w:spacing w:before="100" w:beforeAutospacing="1" w:after="100" w:afterAutospacing="1"/>
        <w:ind w:firstLine="709"/>
        <w:contextualSpacing/>
        <w:jc w:val="both"/>
      </w:pPr>
      <w:r w:rsidRPr="005025B1">
        <w:t>Формула заработной платы сдельного работника выглядит иным образом:</w:t>
      </w:r>
    </w:p>
    <w:p w:rsidR="00F83BB1" w:rsidRPr="005025B1" w:rsidRDefault="00F83BB1" w:rsidP="00F83BB1">
      <w:pPr>
        <w:spacing w:before="100" w:beforeAutospacing="1" w:after="100" w:afterAutospacing="1"/>
        <w:ind w:firstLine="709"/>
        <w:contextualSpacing/>
        <w:jc w:val="both"/>
      </w:pPr>
      <w:r w:rsidRPr="005025B1">
        <w:rPr>
          <w:b/>
          <w:bCs/>
        </w:rPr>
        <w:t>ЗП = С1*n1 + C2*n2 + П + ДВ –Н –У</w:t>
      </w:r>
    </w:p>
    <w:p w:rsidR="00F83BB1" w:rsidRPr="005025B1" w:rsidRDefault="00F83BB1" w:rsidP="00F83BB1">
      <w:pPr>
        <w:spacing w:before="100" w:beforeAutospacing="1" w:after="100" w:afterAutospacing="1"/>
        <w:ind w:firstLine="709"/>
        <w:contextualSpacing/>
        <w:jc w:val="both"/>
      </w:pPr>
      <w:r w:rsidRPr="005025B1">
        <w:t>Здесь добавлены следующие показатели, кроме суммы оклада:</w:t>
      </w:r>
    </w:p>
    <w:p w:rsidR="00F83BB1" w:rsidRPr="005025B1" w:rsidRDefault="00F83BB1" w:rsidP="00F83BB1">
      <w:pPr>
        <w:spacing w:before="100" w:beforeAutospacing="1" w:after="100" w:afterAutospacing="1"/>
        <w:ind w:firstLine="709"/>
        <w:contextualSpacing/>
        <w:jc w:val="both"/>
      </w:pPr>
      <w:r w:rsidRPr="005025B1">
        <w:t>С1, С2, и т. д. — сдельная расценка за произведенные работниками изделия (операции, работу),</w:t>
      </w:r>
    </w:p>
    <w:p w:rsidR="00F83BB1" w:rsidRPr="005025B1" w:rsidRDefault="00F83BB1" w:rsidP="00F83BB1">
      <w:pPr>
        <w:spacing w:before="100" w:beforeAutospacing="1" w:after="100" w:afterAutospacing="1"/>
        <w:ind w:firstLine="709"/>
        <w:contextualSpacing/>
        <w:jc w:val="both"/>
      </w:pPr>
      <w:r w:rsidRPr="005025B1">
        <w:t>n1, n2 и т.д.  — число единиц произведенных рабочим,</w:t>
      </w:r>
    </w:p>
    <w:p w:rsidR="00F83BB1" w:rsidRPr="005025B1" w:rsidRDefault="00F83BB1" w:rsidP="00F83BB1">
      <w:pPr>
        <w:spacing w:before="100" w:beforeAutospacing="1" w:after="100" w:afterAutospacing="1"/>
        <w:ind w:firstLine="709"/>
        <w:contextualSpacing/>
        <w:jc w:val="both"/>
      </w:pPr>
      <w:r w:rsidRPr="005025B1">
        <w:t>ДВ – дополнительное вознаграждение (например, при перевыполнении плана).</w:t>
      </w:r>
    </w:p>
    <w:p w:rsidR="00F83BB1" w:rsidRPr="005025B1" w:rsidRDefault="00F83BB1" w:rsidP="00F83BB1">
      <w:pPr>
        <w:spacing w:before="450"/>
        <w:ind w:firstLine="709"/>
        <w:contextualSpacing/>
        <w:jc w:val="both"/>
        <w:outlineLvl w:val="1"/>
      </w:pPr>
      <w:r w:rsidRPr="005025B1">
        <w:t>Расчет и выплата заработной платы</w:t>
      </w:r>
    </w:p>
    <w:p w:rsidR="00F83BB1" w:rsidRPr="005025B1" w:rsidRDefault="00F83BB1" w:rsidP="00F83BB1">
      <w:pPr>
        <w:spacing w:before="100" w:beforeAutospacing="1" w:after="100" w:afterAutospacing="1"/>
        <w:ind w:firstLine="709"/>
        <w:contextualSpacing/>
        <w:jc w:val="both"/>
      </w:pPr>
      <w:r w:rsidRPr="005025B1">
        <w:t>Основной нормативный акт, который регулирует выплату заработной платы, — Трудовой Кодекс Российской Федерации, предусматривающий основные моменты взаимодействия работника и работодателя при начислении и выплате заработной платы.</w:t>
      </w:r>
    </w:p>
    <w:p w:rsidR="00F83BB1" w:rsidRPr="005025B1" w:rsidRDefault="00F83BB1" w:rsidP="00F83BB1">
      <w:pPr>
        <w:spacing w:before="100" w:beforeAutospacing="1" w:after="100" w:afterAutospacing="1"/>
        <w:ind w:firstLine="709"/>
        <w:contextualSpacing/>
        <w:jc w:val="both"/>
      </w:pPr>
      <w:r w:rsidRPr="005025B1">
        <w:t>Так, Трудовым Кодексом регулируются следующие сферы:</w:t>
      </w:r>
    </w:p>
    <w:p w:rsidR="00F83BB1" w:rsidRPr="005025B1" w:rsidRDefault="00F83BB1" w:rsidP="00F83BB1">
      <w:pPr>
        <w:numPr>
          <w:ilvl w:val="0"/>
          <w:numId w:val="20"/>
        </w:numPr>
        <w:spacing w:before="100" w:beforeAutospacing="1" w:after="105" w:line="259" w:lineRule="auto"/>
        <w:ind w:left="150" w:firstLine="709"/>
        <w:contextualSpacing/>
        <w:jc w:val="both"/>
      </w:pPr>
      <w:r w:rsidRPr="005025B1">
        <w:t>Система оплаты труда,</w:t>
      </w:r>
    </w:p>
    <w:p w:rsidR="00F83BB1" w:rsidRPr="005025B1" w:rsidRDefault="00F83BB1" w:rsidP="00F83BB1">
      <w:pPr>
        <w:numPr>
          <w:ilvl w:val="0"/>
          <w:numId w:val="20"/>
        </w:numPr>
        <w:spacing w:before="100" w:beforeAutospacing="1" w:after="105" w:line="259" w:lineRule="auto"/>
        <w:ind w:left="150" w:firstLine="709"/>
        <w:contextualSpacing/>
        <w:jc w:val="both"/>
      </w:pPr>
      <w:r w:rsidRPr="005025B1">
        <w:t>Составляющие элементы заработной платы,</w:t>
      </w:r>
    </w:p>
    <w:p w:rsidR="00F83BB1" w:rsidRPr="005025B1" w:rsidRDefault="00F83BB1" w:rsidP="00F83BB1">
      <w:pPr>
        <w:numPr>
          <w:ilvl w:val="0"/>
          <w:numId w:val="20"/>
        </w:numPr>
        <w:spacing w:before="100" w:beforeAutospacing="1" w:after="105" w:line="259" w:lineRule="auto"/>
        <w:ind w:left="150" w:firstLine="709"/>
        <w:contextualSpacing/>
        <w:jc w:val="both"/>
      </w:pPr>
      <w:r w:rsidRPr="005025B1">
        <w:lastRenderedPageBreak/>
        <w:t>Определение и назначение минимальной оплаты труда (ее размера),</w:t>
      </w:r>
    </w:p>
    <w:p w:rsidR="00F83BB1" w:rsidRPr="005025B1" w:rsidRDefault="00F83BB1" w:rsidP="00F83BB1">
      <w:pPr>
        <w:numPr>
          <w:ilvl w:val="0"/>
          <w:numId w:val="20"/>
        </w:numPr>
        <w:spacing w:before="100" w:beforeAutospacing="1" w:after="105" w:line="259" w:lineRule="auto"/>
        <w:ind w:left="150" w:firstLine="709"/>
        <w:contextualSpacing/>
        <w:jc w:val="both"/>
      </w:pPr>
      <w:r w:rsidRPr="005025B1">
        <w:t>Порядок удержаний из заработной платы и его ограничения.</w:t>
      </w:r>
    </w:p>
    <w:p w:rsidR="00F83BB1" w:rsidRPr="005025B1" w:rsidRDefault="00F83BB1" w:rsidP="00F83BB1">
      <w:pPr>
        <w:spacing w:before="100" w:beforeAutospacing="1" w:after="100" w:afterAutospacing="1"/>
        <w:ind w:firstLine="709"/>
        <w:contextualSpacing/>
        <w:jc w:val="both"/>
      </w:pPr>
      <w:r w:rsidRPr="005025B1">
        <w:t>Помимо Трудового Кодекса, работодатели и работники должны придерживаться положений локальных нормативных правовых актов в области начисления и выплаты заработной платы. Такими нормативными актами могут быть:</w:t>
      </w:r>
    </w:p>
    <w:p w:rsidR="00F83BB1" w:rsidRPr="005025B1" w:rsidRDefault="00F83BB1" w:rsidP="00F83BB1">
      <w:pPr>
        <w:numPr>
          <w:ilvl w:val="0"/>
          <w:numId w:val="21"/>
        </w:numPr>
        <w:spacing w:before="100" w:beforeAutospacing="1" w:after="105" w:line="259" w:lineRule="auto"/>
        <w:ind w:left="150" w:firstLine="709"/>
        <w:contextualSpacing/>
        <w:jc w:val="both"/>
      </w:pPr>
      <w:r w:rsidRPr="005025B1">
        <w:t>Коллективный договор,</w:t>
      </w:r>
    </w:p>
    <w:p w:rsidR="00F83BB1" w:rsidRPr="005025B1" w:rsidRDefault="00F83BB1" w:rsidP="00F83BB1">
      <w:pPr>
        <w:numPr>
          <w:ilvl w:val="0"/>
          <w:numId w:val="21"/>
        </w:numPr>
        <w:spacing w:before="100" w:beforeAutospacing="1" w:after="105" w:line="259" w:lineRule="auto"/>
        <w:ind w:left="150" w:firstLine="709"/>
        <w:contextualSpacing/>
        <w:jc w:val="both"/>
      </w:pPr>
      <w:r w:rsidRPr="005025B1">
        <w:t>Положение об оплате труда,</w:t>
      </w:r>
    </w:p>
    <w:p w:rsidR="00F83BB1" w:rsidRPr="005025B1" w:rsidRDefault="00F83BB1" w:rsidP="00F83BB1">
      <w:pPr>
        <w:numPr>
          <w:ilvl w:val="0"/>
          <w:numId w:val="21"/>
        </w:numPr>
        <w:spacing w:before="100" w:beforeAutospacing="1" w:after="105" w:line="259" w:lineRule="auto"/>
        <w:ind w:left="150" w:firstLine="709"/>
        <w:contextualSpacing/>
        <w:jc w:val="both"/>
      </w:pPr>
      <w:r w:rsidRPr="005025B1">
        <w:t>Положение о премировании и др.</w:t>
      </w:r>
    </w:p>
    <w:p w:rsidR="00F83BB1" w:rsidRPr="005025B1" w:rsidRDefault="00F83BB1" w:rsidP="00F83BB1">
      <w:pPr>
        <w:spacing w:before="100" w:beforeAutospacing="1" w:after="100" w:afterAutospacing="1"/>
        <w:ind w:firstLine="709"/>
        <w:contextualSpacing/>
        <w:jc w:val="both"/>
      </w:pPr>
      <w:r w:rsidRPr="005025B1">
        <w:t>Размер заработной платы указывается в штатном расписании предприятия и согласовывается с каждым сотрудников в трудовом договоре. В трудовом договоре прописывается конкретный размер заработной платы, будет ли работник работать по окладу или по тарифной ставке.</w:t>
      </w:r>
    </w:p>
    <w:p w:rsidR="00F83BB1" w:rsidRPr="005025B1" w:rsidRDefault="00F83BB1" w:rsidP="00F83BB1">
      <w:pPr>
        <w:spacing w:before="450"/>
        <w:ind w:firstLine="709"/>
        <w:contextualSpacing/>
        <w:jc w:val="both"/>
        <w:outlineLvl w:val="1"/>
      </w:pPr>
      <w:r w:rsidRPr="005025B1">
        <w:t>Составляющие формулы заработной платы</w:t>
      </w:r>
    </w:p>
    <w:p w:rsidR="00F83BB1" w:rsidRPr="005025B1" w:rsidRDefault="00F83BB1" w:rsidP="00F83BB1">
      <w:pPr>
        <w:spacing w:before="100" w:beforeAutospacing="1" w:after="100" w:afterAutospacing="1"/>
        <w:ind w:firstLine="709"/>
        <w:contextualSpacing/>
        <w:jc w:val="both"/>
      </w:pPr>
      <w:r w:rsidRPr="005025B1">
        <w:t>Каждое предприятие рассчитывает заработную плату индивидуально в соответствии со спецификой деятельности, но оплата труда работника может состоять из нескольких частей:</w:t>
      </w:r>
    </w:p>
    <w:p w:rsidR="00F83BB1" w:rsidRPr="005025B1" w:rsidRDefault="00F83BB1" w:rsidP="00F83BB1">
      <w:pPr>
        <w:numPr>
          <w:ilvl w:val="0"/>
          <w:numId w:val="22"/>
        </w:numPr>
        <w:spacing w:before="100" w:beforeAutospacing="1" w:after="105" w:line="259" w:lineRule="auto"/>
        <w:ind w:left="150" w:firstLine="709"/>
        <w:contextualSpacing/>
        <w:jc w:val="both"/>
      </w:pPr>
      <w:r w:rsidRPr="005025B1">
        <w:t>Вознаграждение за проделанную работу (например, сумма оклада),</w:t>
      </w:r>
    </w:p>
    <w:p w:rsidR="00F83BB1" w:rsidRPr="005025B1" w:rsidRDefault="00F83BB1" w:rsidP="00F83BB1">
      <w:pPr>
        <w:numPr>
          <w:ilvl w:val="0"/>
          <w:numId w:val="22"/>
        </w:numPr>
        <w:spacing w:before="100" w:beforeAutospacing="1" w:after="105" w:line="259" w:lineRule="auto"/>
        <w:ind w:left="150" w:firstLine="709"/>
        <w:contextualSpacing/>
        <w:jc w:val="both"/>
      </w:pPr>
      <w:r w:rsidRPr="005025B1">
        <w:t>Выплаты компенсационного характера (компенсация, доплата и др.),</w:t>
      </w:r>
    </w:p>
    <w:p w:rsidR="00F83BB1" w:rsidRPr="005025B1" w:rsidRDefault="00F83BB1" w:rsidP="00F83BB1">
      <w:pPr>
        <w:numPr>
          <w:ilvl w:val="0"/>
          <w:numId w:val="22"/>
        </w:numPr>
        <w:spacing w:before="100" w:beforeAutospacing="1" w:after="105" w:line="259" w:lineRule="auto"/>
        <w:ind w:left="150" w:firstLine="709"/>
        <w:contextualSpacing/>
        <w:jc w:val="both"/>
      </w:pPr>
      <w:r w:rsidRPr="005025B1">
        <w:t>Выплаты стимулирующего характера (премия, вознаграждения и др.).</w:t>
      </w:r>
    </w:p>
    <w:p w:rsidR="00F83BB1" w:rsidRPr="005025B1" w:rsidRDefault="00F83BB1" w:rsidP="00F83BB1">
      <w:pPr>
        <w:spacing w:before="100" w:beforeAutospacing="1" w:after="100" w:afterAutospacing="1"/>
        <w:ind w:firstLine="709"/>
        <w:contextualSpacing/>
        <w:jc w:val="both"/>
      </w:pPr>
      <w:r w:rsidRPr="005025B1">
        <w:t>Доплаты работнику могут назначаться по следующим условиям:</w:t>
      </w:r>
    </w:p>
    <w:p w:rsidR="00F83BB1" w:rsidRPr="005025B1" w:rsidRDefault="00F83BB1" w:rsidP="00F83BB1">
      <w:pPr>
        <w:numPr>
          <w:ilvl w:val="0"/>
          <w:numId w:val="23"/>
        </w:numPr>
        <w:spacing w:before="100" w:beforeAutospacing="1" w:after="105" w:line="259" w:lineRule="auto"/>
        <w:ind w:left="150" w:firstLine="709"/>
        <w:contextualSpacing/>
        <w:jc w:val="both"/>
      </w:pPr>
      <w:r w:rsidRPr="005025B1">
        <w:t>За отработанное время или стаж работы,</w:t>
      </w:r>
    </w:p>
    <w:p w:rsidR="00F83BB1" w:rsidRPr="005025B1" w:rsidRDefault="00F83BB1" w:rsidP="00F83BB1">
      <w:pPr>
        <w:numPr>
          <w:ilvl w:val="0"/>
          <w:numId w:val="23"/>
        </w:numPr>
        <w:spacing w:before="100" w:beforeAutospacing="1" w:after="105" w:line="259" w:lineRule="auto"/>
        <w:ind w:left="150" w:firstLine="709"/>
        <w:contextualSpacing/>
        <w:jc w:val="both"/>
      </w:pPr>
      <w:r w:rsidRPr="005025B1">
        <w:t>Уровень напряженности труда,</w:t>
      </w:r>
    </w:p>
    <w:p w:rsidR="00F83BB1" w:rsidRPr="005025B1" w:rsidRDefault="00F83BB1" w:rsidP="00F83BB1">
      <w:pPr>
        <w:numPr>
          <w:ilvl w:val="0"/>
          <w:numId w:val="23"/>
        </w:numPr>
        <w:spacing w:before="100" w:beforeAutospacing="1" w:after="105" w:line="259" w:lineRule="auto"/>
        <w:ind w:left="150" w:firstLine="709"/>
        <w:contextualSpacing/>
        <w:jc w:val="both"/>
      </w:pPr>
      <w:r w:rsidRPr="005025B1">
        <w:t>Нормированность рабочего дня,</w:t>
      </w:r>
    </w:p>
    <w:p w:rsidR="00F83BB1" w:rsidRPr="005025B1" w:rsidRDefault="00F83BB1" w:rsidP="00F83BB1">
      <w:pPr>
        <w:numPr>
          <w:ilvl w:val="0"/>
          <w:numId w:val="23"/>
        </w:numPr>
        <w:spacing w:before="100" w:beforeAutospacing="1" w:after="105" w:line="259" w:lineRule="auto"/>
        <w:ind w:left="150" w:firstLine="709"/>
        <w:contextualSpacing/>
        <w:jc w:val="both"/>
      </w:pPr>
      <w:r w:rsidRPr="005025B1">
        <w:t>За определенные знания (например, владение иностранным языком) и др.</w:t>
      </w:r>
    </w:p>
    <w:p w:rsidR="00F83BB1" w:rsidRPr="005025B1" w:rsidRDefault="00F83BB1" w:rsidP="00F83BB1">
      <w:pPr>
        <w:spacing w:before="450"/>
        <w:ind w:left="720" w:firstLine="709"/>
        <w:contextualSpacing/>
        <w:jc w:val="both"/>
        <w:outlineLvl w:val="1"/>
      </w:pPr>
      <w:r w:rsidRPr="005025B1">
        <w:t>Примеры решения задач</w:t>
      </w:r>
    </w:p>
    <w:p w:rsidR="00F83BB1" w:rsidRPr="005025B1" w:rsidRDefault="00F83BB1" w:rsidP="00F83BB1">
      <w:pPr>
        <w:spacing w:before="600" w:after="450"/>
        <w:ind w:left="720" w:firstLine="709"/>
        <w:contextualSpacing/>
        <w:jc w:val="both"/>
      </w:pPr>
      <w:r w:rsidRPr="005025B1">
        <w:rPr>
          <w:b/>
          <w:bCs/>
          <w:shd w:val="clear" w:color="auto" w:fill="FFFFFF"/>
        </w:rPr>
        <w:t>ПРИМЕР 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81"/>
        <w:gridCol w:w="8063"/>
      </w:tblGrid>
      <w:tr w:rsidR="005025B1" w:rsidRPr="005025B1" w:rsidTr="0034789E">
        <w:trPr>
          <w:trHeight w:val="450"/>
          <w:tblCellSpacing w:w="15" w:type="dxa"/>
        </w:trPr>
        <w:tc>
          <w:tcPr>
            <w:tcW w:w="0" w:type="auto"/>
            <w:tcMar>
              <w:top w:w="15" w:type="dxa"/>
              <w:left w:w="15" w:type="dxa"/>
              <w:bottom w:w="15" w:type="dxa"/>
              <w:right w:w="375" w:type="dxa"/>
            </w:tcMar>
            <w:hideMark/>
          </w:tcPr>
          <w:p w:rsidR="00F83BB1" w:rsidRPr="005025B1" w:rsidRDefault="00F83BB1" w:rsidP="00F83BB1">
            <w:pPr>
              <w:contextualSpacing/>
              <w:jc w:val="both"/>
              <w:rPr>
                <w:b/>
                <w:bCs/>
              </w:rPr>
            </w:pPr>
            <w:r w:rsidRPr="005025B1">
              <w:rPr>
                <w:b/>
                <w:bCs/>
              </w:rPr>
              <w:t>Задание</w:t>
            </w:r>
          </w:p>
        </w:tc>
        <w:tc>
          <w:tcPr>
            <w:tcW w:w="0" w:type="auto"/>
            <w:hideMark/>
          </w:tcPr>
          <w:p w:rsidR="00F83BB1" w:rsidRPr="005025B1" w:rsidRDefault="00F83BB1" w:rsidP="00F83BB1">
            <w:pPr>
              <w:ind w:firstLine="709"/>
              <w:contextualSpacing/>
              <w:jc w:val="both"/>
            </w:pPr>
            <w:r w:rsidRPr="005025B1">
              <w:t>Рассчитать заработную плату работника, если оклад составляет 35 000 рублей, при этом вычет на ребенка – 1000 рублей, дополнительная премия по итогам месяца – 2500 рублей.</w:t>
            </w:r>
          </w:p>
        </w:tc>
      </w:tr>
      <w:tr w:rsidR="005025B1" w:rsidRPr="005025B1" w:rsidTr="0034789E">
        <w:trPr>
          <w:trHeight w:val="450"/>
          <w:tblCellSpacing w:w="15" w:type="dxa"/>
        </w:trPr>
        <w:tc>
          <w:tcPr>
            <w:tcW w:w="0" w:type="auto"/>
            <w:tcMar>
              <w:top w:w="15" w:type="dxa"/>
              <w:left w:w="15" w:type="dxa"/>
              <w:bottom w:w="15" w:type="dxa"/>
              <w:right w:w="375" w:type="dxa"/>
            </w:tcMar>
            <w:hideMark/>
          </w:tcPr>
          <w:p w:rsidR="00F83BB1" w:rsidRPr="005025B1" w:rsidRDefault="00F83BB1" w:rsidP="00F83BB1">
            <w:pPr>
              <w:contextualSpacing/>
              <w:jc w:val="both"/>
              <w:rPr>
                <w:b/>
                <w:bCs/>
              </w:rPr>
            </w:pPr>
            <w:r w:rsidRPr="005025B1">
              <w:rPr>
                <w:b/>
                <w:bCs/>
              </w:rPr>
              <w:t>Решение</w:t>
            </w:r>
          </w:p>
        </w:tc>
        <w:tc>
          <w:tcPr>
            <w:tcW w:w="0" w:type="auto"/>
            <w:hideMark/>
          </w:tcPr>
          <w:p w:rsidR="00F83BB1" w:rsidRPr="005025B1" w:rsidRDefault="00F83BB1" w:rsidP="00F83BB1">
            <w:pPr>
              <w:ind w:firstLine="709"/>
              <w:contextualSpacing/>
              <w:jc w:val="both"/>
            </w:pPr>
            <w:r w:rsidRPr="005025B1">
              <w:t>Рассчитаем налог на доход данного работника по ставке 13 % с учетом вычета на ребенка:</w:t>
            </w:r>
          </w:p>
          <w:p w:rsidR="00F83BB1" w:rsidRPr="005025B1" w:rsidRDefault="00F83BB1" w:rsidP="00F83BB1">
            <w:pPr>
              <w:spacing w:before="100" w:beforeAutospacing="1" w:after="100" w:afterAutospacing="1"/>
              <w:ind w:firstLine="709"/>
              <w:contextualSpacing/>
              <w:jc w:val="both"/>
            </w:pPr>
            <w:r w:rsidRPr="005025B1">
              <w:t>Н = (35000 – 1000) *13 / 100 = 4420 рублей</w:t>
            </w:r>
          </w:p>
          <w:p w:rsidR="00F83BB1" w:rsidRPr="005025B1" w:rsidRDefault="00F83BB1" w:rsidP="00F83BB1">
            <w:pPr>
              <w:spacing w:before="100" w:beforeAutospacing="1" w:after="100" w:afterAutospacing="1"/>
              <w:ind w:firstLine="709"/>
              <w:contextualSpacing/>
              <w:jc w:val="both"/>
            </w:pPr>
            <w:r w:rsidRPr="005025B1">
              <w:t>Заработная плата составит сумму оклада и премии за вычетом налога:</w:t>
            </w:r>
          </w:p>
          <w:p w:rsidR="00F83BB1" w:rsidRPr="005025B1" w:rsidRDefault="00F83BB1" w:rsidP="00F83BB1">
            <w:pPr>
              <w:spacing w:before="100" w:beforeAutospacing="1" w:after="100" w:afterAutospacing="1"/>
              <w:ind w:firstLine="709"/>
              <w:contextualSpacing/>
              <w:jc w:val="both"/>
            </w:pPr>
            <w:r w:rsidRPr="005025B1">
              <w:t>ЗП = 35000 – 4420 + 2500 = 33080 рублей.</w:t>
            </w:r>
          </w:p>
        </w:tc>
      </w:tr>
      <w:tr w:rsidR="005025B1" w:rsidRPr="005025B1" w:rsidTr="0034789E">
        <w:trPr>
          <w:trHeight w:val="450"/>
          <w:tblCellSpacing w:w="15" w:type="dxa"/>
        </w:trPr>
        <w:tc>
          <w:tcPr>
            <w:tcW w:w="0" w:type="auto"/>
            <w:tcMar>
              <w:top w:w="15" w:type="dxa"/>
              <w:left w:w="15" w:type="dxa"/>
              <w:bottom w:w="15" w:type="dxa"/>
              <w:right w:w="375" w:type="dxa"/>
            </w:tcMar>
            <w:hideMark/>
          </w:tcPr>
          <w:p w:rsidR="00F83BB1" w:rsidRPr="005025B1" w:rsidRDefault="00F83BB1" w:rsidP="00F83BB1">
            <w:pPr>
              <w:contextualSpacing/>
              <w:jc w:val="both"/>
              <w:rPr>
                <w:b/>
                <w:bCs/>
              </w:rPr>
            </w:pPr>
            <w:r w:rsidRPr="005025B1">
              <w:rPr>
                <w:b/>
                <w:bCs/>
              </w:rPr>
              <w:t>Ответ</w:t>
            </w:r>
          </w:p>
        </w:tc>
        <w:tc>
          <w:tcPr>
            <w:tcW w:w="0" w:type="auto"/>
            <w:hideMark/>
          </w:tcPr>
          <w:p w:rsidR="00F83BB1" w:rsidRPr="005025B1" w:rsidRDefault="00F83BB1" w:rsidP="00F83BB1">
            <w:pPr>
              <w:ind w:firstLine="709"/>
              <w:contextualSpacing/>
              <w:jc w:val="both"/>
            </w:pPr>
            <w:r w:rsidRPr="005025B1">
              <w:t>ЗП = 33080 рублей</w:t>
            </w:r>
          </w:p>
        </w:tc>
      </w:tr>
    </w:tbl>
    <w:p w:rsidR="00F83BB1" w:rsidRPr="005025B1" w:rsidRDefault="00F83BB1" w:rsidP="00F83BB1">
      <w:pPr>
        <w:spacing w:before="600" w:after="450"/>
        <w:ind w:left="720" w:firstLine="709"/>
        <w:contextualSpacing/>
        <w:jc w:val="both"/>
      </w:pPr>
      <w:r w:rsidRPr="005025B1">
        <w:rPr>
          <w:b/>
          <w:bCs/>
          <w:shd w:val="clear" w:color="auto" w:fill="FFFFFF"/>
        </w:rPr>
        <w:t>ПРИМЕР 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81"/>
        <w:gridCol w:w="8063"/>
      </w:tblGrid>
      <w:tr w:rsidR="005025B1" w:rsidRPr="005025B1" w:rsidTr="0034789E">
        <w:trPr>
          <w:trHeight w:val="450"/>
          <w:tblCellSpacing w:w="15" w:type="dxa"/>
        </w:trPr>
        <w:tc>
          <w:tcPr>
            <w:tcW w:w="0" w:type="auto"/>
            <w:tcMar>
              <w:top w:w="15" w:type="dxa"/>
              <w:left w:w="15" w:type="dxa"/>
              <w:bottom w:w="15" w:type="dxa"/>
              <w:right w:w="375" w:type="dxa"/>
            </w:tcMar>
            <w:hideMark/>
          </w:tcPr>
          <w:p w:rsidR="00F83BB1" w:rsidRPr="005025B1" w:rsidRDefault="00F83BB1" w:rsidP="00F83BB1">
            <w:pPr>
              <w:contextualSpacing/>
              <w:jc w:val="both"/>
              <w:rPr>
                <w:b/>
                <w:bCs/>
              </w:rPr>
            </w:pPr>
            <w:r w:rsidRPr="005025B1">
              <w:rPr>
                <w:b/>
                <w:bCs/>
              </w:rPr>
              <w:t>Задание</w:t>
            </w:r>
          </w:p>
        </w:tc>
        <w:tc>
          <w:tcPr>
            <w:tcW w:w="0" w:type="auto"/>
            <w:hideMark/>
          </w:tcPr>
          <w:p w:rsidR="00F83BB1" w:rsidRPr="005025B1" w:rsidRDefault="00F83BB1" w:rsidP="00F83BB1">
            <w:pPr>
              <w:ind w:firstLine="709"/>
              <w:contextualSpacing/>
              <w:jc w:val="both"/>
            </w:pPr>
            <w:r w:rsidRPr="005025B1">
              <w:t>По производственному календарю работник должен был отработать 24 дня, при этом фактически им было отработано 18 дней. Оклад данного сотрудника составляет 50 000 рублей. Ежемесячная премия начислена в размере 5600 рублей.</w:t>
            </w:r>
          </w:p>
          <w:p w:rsidR="00F83BB1" w:rsidRPr="005025B1" w:rsidRDefault="00F83BB1" w:rsidP="00F83BB1">
            <w:pPr>
              <w:spacing w:before="100" w:beforeAutospacing="1" w:after="100" w:afterAutospacing="1"/>
              <w:ind w:firstLine="709"/>
              <w:contextualSpacing/>
              <w:jc w:val="both"/>
            </w:pPr>
            <w:r w:rsidRPr="005025B1">
              <w:t>Рассчитать заработную плату.</w:t>
            </w:r>
          </w:p>
        </w:tc>
      </w:tr>
      <w:tr w:rsidR="005025B1" w:rsidRPr="005025B1" w:rsidTr="0034789E">
        <w:trPr>
          <w:trHeight w:val="450"/>
          <w:tblCellSpacing w:w="15" w:type="dxa"/>
        </w:trPr>
        <w:tc>
          <w:tcPr>
            <w:tcW w:w="0" w:type="auto"/>
            <w:tcMar>
              <w:top w:w="15" w:type="dxa"/>
              <w:left w:w="15" w:type="dxa"/>
              <w:bottom w:w="15" w:type="dxa"/>
              <w:right w:w="375" w:type="dxa"/>
            </w:tcMar>
            <w:hideMark/>
          </w:tcPr>
          <w:p w:rsidR="00F83BB1" w:rsidRPr="005025B1" w:rsidRDefault="00F83BB1" w:rsidP="00F83BB1">
            <w:pPr>
              <w:contextualSpacing/>
              <w:jc w:val="both"/>
              <w:rPr>
                <w:b/>
                <w:bCs/>
              </w:rPr>
            </w:pPr>
            <w:r w:rsidRPr="005025B1">
              <w:rPr>
                <w:b/>
                <w:bCs/>
              </w:rPr>
              <w:t>Решение</w:t>
            </w:r>
          </w:p>
        </w:tc>
        <w:tc>
          <w:tcPr>
            <w:tcW w:w="0" w:type="auto"/>
            <w:hideMark/>
          </w:tcPr>
          <w:p w:rsidR="00F83BB1" w:rsidRPr="005025B1" w:rsidRDefault="00F83BB1" w:rsidP="00F83BB1">
            <w:pPr>
              <w:ind w:firstLine="709"/>
              <w:contextualSpacing/>
              <w:jc w:val="both"/>
            </w:pPr>
            <w:r w:rsidRPr="005025B1">
              <w:t>Формула заработной платы по окладу выглядит следующим образом:</w:t>
            </w:r>
          </w:p>
          <w:p w:rsidR="00F83BB1" w:rsidRPr="005025B1" w:rsidRDefault="00F83BB1" w:rsidP="00F83BB1">
            <w:pPr>
              <w:spacing w:before="100" w:beforeAutospacing="1" w:after="100" w:afterAutospacing="1"/>
              <w:ind w:firstLine="709"/>
              <w:contextualSpacing/>
              <w:jc w:val="both"/>
            </w:pPr>
            <w:r w:rsidRPr="005025B1">
              <w:rPr>
                <w:b/>
                <w:bCs/>
              </w:rPr>
              <w:t>ЗП = О/Дк * Дф + П – Н – У</w:t>
            </w:r>
          </w:p>
          <w:p w:rsidR="00F83BB1" w:rsidRPr="005025B1" w:rsidRDefault="00F83BB1" w:rsidP="00F83BB1">
            <w:pPr>
              <w:spacing w:before="100" w:beforeAutospacing="1" w:after="100" w:afterAutospacing="1"/>
              <w:ind w:firstLine="709"/>
              <w:contextualSpacing/>
              <w:jc w:val="both"/>
            </w:pPr>
            <w:r w:rsidRPr="005025B1">
              <w:t>Н = 50000/24 * 18 * 0,13=4875 рублей.</w:t>
            </w:r>
          </w:p>
          <w:p w:rsidR="00F83BB1" w:rsidRPr="005025B1" w:rsidRDefault="00F83BB1" w:rsidP="00F83BB1">
            <w:pPr>
              <w:spacing w:before="100" w:beforeAutospacing="1" w:after="100" w:afterAutospacing="1"/>
              <w:ind w:firstLine="709"/>
              <w:contextualSpacing/>
              <w:jc w:val="both"/>
            </w:pPr>
            <w:r w:rsidRPr="005025B1">
              <w:t>ЗП = (50000/24)*18 + 5600 – 4875 = 38225 рублей</w:t>
            </w:r>
          </w:p>
        </w:tc>
      </w:tr>
      <w:tr w:rsidR="005025B1" w:rsidRPr="005025B1" w:rsidTr="0034789E">
        <w:trPr>
          <w:trHeight w:val="450"/>
          <w:tblCellSpacing w:w="15" w:type="dxa"/>
        </w:trPr>
        <w:tc>
          <w:tcPr>
            <w:tcW w:w="0" w:type="auto"/>
            <w:tcMar>
              <w:top w:w="15" w:type="dxa"/>
              <w:left w:w="15" w:type="dxa"/>
              <w:bottom w:w="15" w:type="dxa"/>
              <w:right w:w="375" w:type="dxa"/>
            </w:tcMar>
            <w:hideMark/>
          </w:tcPr>
          <w:p w:rsidR="00F83BB1" w:rsidRPr="005025B1" w:rsidRDefault="00F83BB1" w:rsidP="00F83BB1">
            <w:pPr>
              <w:contextualSpacing/>
              <w:jc w:val="both"/>
              <w:rPr>
                <w:b/>
                <w:bCs/>
              </w:rPr>
            </w:pPr>
            <w:r w:rsidRPr="005025B1">
              <w:rPr>
                <w:b/>
                <w:bCs/>
              </w:rPr>
              <w:t>Ответ</w:t>
            </w:r>
          </w:p>
        </w:tc>
        <w:tc>
          <w:tcPr>
            <w:tcW w:w="0" w:type="auto"/>
            <w:hideMark/>
          </w:tcPr>
          <w:p w:rsidR="00F83BB1" w:rsidRPr="005025B1" w:rsidRDefault="00F83BB1" w:rsidP="00F83BB1">
            <w:pPr>
              <w:ind w:firstLine="709"/>
              <w:contextualSpacing/>
              <w:jc w:val="both"/>
            </w:pPr>
            <w:r w:rsidRPr="005025B1">
              <w:t>ЗП = 38225 рублей.</w:t>
            </w:r>
          </w:p>
        </w:tc>
      </w:tr>
    </w:tbl>
    <w:p w:rsidR="00242E0B" w:rsidRPr="005025B1" w:rsidRDefault="00242E0B">
      <w:pPr>
        <w:rPr>
          <w:szCs w:val="22"/>
          <w:lang w:bidi="ru-RU"/>
        </w:rPr>
      </w:pPr>
    </w:p>
    <w:p w:rsidR="00F83BB1" w:rsidRPr="00F83BB1" w:rsidRDefault="00F83BB1" w:rsidP="00F83BB1">
      <w:pPr>
        <w:spacing w:before="100" w:beforeAutospacing="1" w:after="100" w:afterAutospacing="1"/>
        <w:jc w:val="both"/>
        <w:rPr>
          <w:color w:val="000000"/>
        </w:rPr>
      </w:pPr>
      <w:r>
        <w:rPr>
          <w:b/>
          <w:bCs/>
          <w:color w:val="000000"/>
        </w:rPr>
        <w:lastRenderedPageBreak/>
        <w:t xml:space="preserve">ПРИМЕР 3. </w:t>
      </w:r>
      <w:r w:rsidRPr="00F83BB1">
        <w:rPr>
          <w:b/>
          <w:bCs/>
          <w:color w:val="000000"/>
        </w:rPr>
        <w:t>: </w:t>
      </w:r>
      <w:r w:rsidRPr="00F83BB1">
        <w:rPr>
          <w:color w:val="000000"/>
        </w:rPr>
        <w:t>Повар 5 разряда (тарифная ставка 42,0 р./ч.) в ресторане «Максим» отработал 180 час. в октябре месяце. Выпуск продукции собственного производства в его смену составил – 240,0 т.р. В ресторане установлена норма производительности труда в час – 800 р.. При увеличении производительности труда на 1%, основная заработная плата увеличивается на 0,7%. Установлен размер премии за выполнение плана в месяц – 80% от основной заработной платы. Начислить заработную плату повару.</w:t>
      </w:r>
    </w:p>
    <w:p w:rsidR="00F83BB1" w:rsidRPr="00F83BB1" w:rsidRDefault="00F83BB1" w:rsidP="00F83BB1">
      <w:pPr>
        <w:spacing w:before="100" w:beforeAutospacing="1" w:after="100" w:afterAutospacing="1"/>
        <w:jc w:val="both"/>
        <w:rPr>
          <w:color w:val="000000"/>
        </w:rPr>
      </w:pPr>
      <w:r w:rsidRPr="00F83BB1">
        <w:rPr>
          <w:color w:val="000000"/>
        </w:rPr>
        <w:t>Решение: Определяем фактическую производительность труда повара в час:</w:t>
      </w:r>
    </w:p>
    <w:p w:rsidR="00F83BB1" w:rsidRPr="00F83BB1" w:rsidRDefault="00F83BB1" w:rsidP="00F83BB1">
      <w:pPr>
        <w:spacing w:before="100" w:beforeAutospacing="1" w:after="100" w:afterAutospacing="1"/>
        <w:jc w:val="both"/>
        <w:rPr>
          <w:color w:val="000000"/>
        </w:rPr>
      </w:pPr>
      <w:r w:rsidRPr="00F83BB1">
        <w:rPr>
          <w:color w:val="000000"/>
        </w:rPr>
        <w:t>240,0 т.р. : 180р. = 1333,3 р.</w:t>
      </w:r>
    </w:p>
    <w:p w:rsidR="00F83BB1" w:rsidRPr="00F83BB1" w:rsidRDefault="00F83BB1" w:rsidP="00F83BB1">
      <w:pPr>
        <w:spacing w:before="100" w:beforeAutospacing="1" w:after="100" w:afterAutospacing="1"/>
        <w:jc w:val="both"/>
        <w:rPr>
          <w:color w:val="000000"/>
        </w:rPr>
      </w:pPr>
      <w:r w:rsidRPr="00F83BB1">
        <w:rPr>
          <w:color w:val="000000"/>
        </w:rPr>
        <w:t>2. Определяем процент перевыполнения нормы (производительности труда) в час:</w:t>
      </w:r>
    </w:p>
    <w:p w:rsidR="00F83BB1" w:rsidRPr="00F83BB1" w:rsidRDefault="00F83BB1" w:rsidP="00F83BB1">
      <w:pPr>
        <w:spacing w:before="100" w:beforeAutospacing="1" w:after="100" w:afterAutospacing="1"/>
        <w:jc w:val="both"/>
        <w:rPr>
          <w:color w:val="000000"/>
        </w:rPr>
      </w:pPr>
      <w:r w:rsidRPr="00F83BB1">
        <w:rPr>
          <w:color w:val="000000"/>
        </w:rPr>
        <w:t>1333,3 х 100% : 800 = 166,7%</w:t>
      </w:r>
    </w:p>
    <w:p w:rsidR="00F83BB1" w:rsidRPr="00F83BB1" w:rsidRDefault="00F83BB1" w:rsidP="00F83BB1">
      <w:pPr>
        <w:spacing w:before="100" w:beforeAutospacing="1" w:after="100" w:afterAutospacing="1"/>
        <w:jc w:val="both"/>
        <w:rPr>
          <w:color w:val="000000"/>
        </w:rPr>
      </w:pPr>
      <w:r w:rsidRPr="00F83BB1">
        <w:rPr>
          <w:color w:val="000000"/>
        </w:rPr>
        <w:t>3. Определяем процент увеличения заработной платы, за счёт перевыполнения нормы:</w:t>
      </w:r>
    </w:p>
    <w:p w:rsidR="00F83BB1" w:rsidRPr="00F83BB1" w:rsidRDefault="00F83BB1" w:rsidP="00F83BB1">
      <w:pPr>
        <w:spacing w:before="100" w:beforeAutospacing="1" w:after="100" w:afterAutospacing="1"/>
        <w:jc w:val="both"/>
        <w:rPr>
          <w:color w:val="000000"/>
        </w:rPr>
      </w:pPr>
      <w:r w:rsidRPr="00F83BB1">
        <w:rPr>
          <w:color w:val="000000"/>
        </w:rPr>
        <w:t>66,7% х 0,7 = 46,69%</w:t>
      </w:r>
    </w:p>
    <w:p w:rsidR="00F83BB1" w:rsidRPr="00F83BB1" w:rsidRDefault="00F83BB1" w:rsidP="00F83BB1">
      <w:pPr>
        <w:spacing w:before="100" w:beforeAutospacing="1" w:after="100" w:afterAutospacing="1"/>
        <w:jc w:val="both"/>
        <w:rPr>
          <w:color w:val="000000"/>
        </w:rPr>
      </w:pPr>
      <w:r w:rsidRPr="00F83BB1">
        <w:rPr>
          <w:color w:val="000000"/>
        </w:rPr>
        <w:t>4. Начисляем заработную плату повару:</w:t>
      </w:r>
    </w:p>
    <w:p w:rsidR="00F83BB1" w:rsidRPr="00F83BB1" w:rsidRDefault="00F83BB1" w:rsidP="00F83BB1">
      <w:pPr>
        <w:spacing w:before="100" w:beforeAutospacing="1" w:after="100" w:afterAutospacing="1"/>
        <w:jc w:val="both"/>
        <w:rPr>
          <w:color w:val="000000"/>
        </w:rPr>
      </w:pPr>
      <w:r w:rsidRPr="00F83BB1">
        <w:rPr>
          <w:color w:val="000000"/>
        </w:rPr>
        <w:t>4.1 по тарифу: 42,0 р/ч х 180ч. = 7560 р.</w:t>
      </w:r>
    </w:p>
    <w:p w:rsidR="00F83BB1" w:rsidRPr="00F83BB1" w:rsidRDefault="00F83BB1" w:rsidP="00F83BB1">
      <w:pPr>
        <w:spacing w:before="100" w:beforeAutospacing="1" w:after="100" w:afterAutospacing="1"/>
        <w:jc w:val="both"/>
        <w:rPr>
          <w:color w:val="000000"/>
        </w:rPr>
      </w:pPr>
      <w:r w:rsidRPr="00F83BB1">
        <w:rPr>
          <w:color w:val="000000"/>
        </w:rPr>
        <w:t>4.2 по расценку: 7560 р. х 46,69% : 100% = 3529р.</w:t>
      </w:r>
    </w:p>
    <w:p w:rsidR="00F83BB1" w:rsidRPr="00F83BB1" w:rsidRDefault="00F83BB1" w:rsidP="00F83BB1">
      <w:pPr>
        <w:spacing w:before="100" w:beforeAutospacing="1" w:after="100" w:afterAutospacing="1"/>
        <w:jc w:val="both"/>
        <w:rPr>
          <w:color w:val="000000"/>
        </w:rPr>
      </w:pPr>
      <w:r w:rsidRPr="00F83BB1">
        <w:rPr>
          <w:color w:val="000000"/>
        </w:rPr>
        <w:t>4.3 премия: 7560р. х 80% : 100% = 6048р.</w:t>
      </w:r>
    </w:p>
    <w:p w:rsidR="00F83BB1" w:rsidRPr="00F83BB1" w:rsidRDefault="00F83BB1" w:rsidP="00F83BB1">
      <w:pPr>
        <w:spacing w:before="100" w:beforeAutospacing="1" w:after="100" w:afterAutospacing="1"/>
        <w:jc w:val="both"/>
        <w:rPr>
          <w:color w:val="000000"/>
        </w:rPr>
      </w:pPr>
      <w:r w:rsidRPr="00F83BB1">
        <w:rPr>
          <w:color w:val="000000"/>
        </w:rPr>
        <w:t>5. Общая заработная плата повара:</w:t>
      </w:r>
    </w:p>
    <w:p w:rsidR="00F83BB1" w:rsidRPr="00F83BB1" w:rsidRDefault="00F83BB1" w:rsidP="00F83BB1">
      <w:pPr>
        <w:spacing w:before="100" w:beforeAutospacing="1" w:after="100" w:afterAutospacing="1"/>
        <w:jc w:val="both"/>
        <w:rPr>
          <w:color w:val="000000"/>
        </w:rPr>
      </w:pPr>
      <w:r w:rsidRPr="00F83BB1">
        <w:rPr>
          <w:color w:val="000000"/>
        </w:rPr>
        <w:t>7560р. + 3529р. + 6048р. = 17137 р.</w:t>
      </w:r>
    </w:p>
    <w:p w:rsidR="00F83BB1" w:rsidRPr="00F83BB1" w:rsidRDefault="00F83BB1" w:rsidP="00F83BB1">
      <w:pPr>
        <w:spacing w:before="100" w:beforeAutospacing="1" w:after="100" w:afterAutospacing="1"/>
        <w:jc w:val="both"/>
        <w:rPr>
          <w:color w:val="000000"/>
        </w:rPr>
      </w:pPr>
      <w:r>
        <w:rPr>
          <w:b/>
          <w:bCs/>
          <w:color w:val="000000"/>
        </w:rPr>
        <w:t>ПРИМЕР 4</w:t>
      </w:r>
      <w:r w:rsidRPr="00F83BB1">
        <w:rPr>
          <w:b/>
          <w:bCs/>
          <w:color w:val="000000"/>
        </w:rPr>
        <w:t>: </w:t>
      </w:r>
      <w:r w:rsidRPr="00F83BB1">
        <w:rPr>
          <w:color w:val="000000"/>
        </w:rPr>
        <w:t>В ресторане «Заря» производительность труда на одного официанта в час (тариф 3-го разряда – 38,0 р./ч.) составляет – 500 р./ч. За реализацию сверх нормы установлена доплата: по продукции собственного производства (ПСП) – 50 р. за 1000 р. товарооборота; по покупным товарам (ПТ) – 25 р. за 1000 р. товарооборота. Официант отработал 180 часов в месяц. Его товарооборот составил 120 000 р., в т.ч. по ПСП – 54%. Установлена премия 35% за выполнение плана и 0,5% за каждый процент превышения плана в сопоставимых ценах к прошлому году. Темп роста товарооборота в сопоставимых ценах к прошлому году – 105,2%.</w:t>
      </w:r>
    </w:p>
    <w:p w:rsidR="00F83BB1" w:rsidRPr="00F83BB1" w:rsidRDefault="00F83BB1" w:rsidP="00F83BB1">
      <w:pPr>
        <w:spacing w:before="100" w:beforeAutospacing="1" w:after="100" w:afterAutospacing="1"/>
        <w:jc w:val="both"/>
        <w:rPr>
          <w:color w:val="000000"/>
        </w:rPr>
      </w:pPr>
      <w:r w:rsidRPr="00F83BB1">
        <w:rPr>
          <w:color w:val="000000"/>
        </w:rPr>
        <w:t>Начислить заработную плату официанту.</w:t>
      </w:r>
    </w:p>
    <w:p w:rsidR="00F83BB1" w:rsidRPr="00F83BB1" w:rsidRDefault="00F83BB1" w:rsidP="00F83BB1">
      <w:pPr>
        <w:spacing w:before="100" w:beforeAutospacing="1" w:after="100" w:afterAutospacing="1"/>
        <w:jc w:val="both"/>
        <w:rPr>
          <w:color w:val="000000"/>
        </w:rPr>
      </w:pPr>
      <w:r w:rsidRPr="00F83BB1">
        <w:rPr>
          <w:color w:val="000000"/>
        </w:rPr>
        <w:t>Решение:</w:t>
      </w:r>
    </w:p>
    <w:p w:rsidR="00F83BB1" w:rsidRPr="00F83BB1" w:rsidRDefault="00F83BB1" w:rsidP="00F83BB1">
      <w:pPr>
        <w:spacing w:before="100" w:beforeAutospacing="1" w:after="100" w:afterAutospacing="1"/>
        <w:jc w:val="both"/>
        <w:rPr>
          <w:color w:val="000000"/>
        </w:rPr>
      </w:pPr>
      <w:r w:rsidRPr="00F83BB1">
        <w:rPr>
          <w:color w:val="000000"/>
        </w:rPr>
        <w:t>1.Определяем основную заработную плату по тарифу:</w:t>
      </w:r>
    </w:p>
    <w:p w:rsidR="00F83BB1" w:rsidRPr="00F83BB1" w:rsidRDefault="00F83BB1" w:rsidP="00F83BB1">
      <w:pPr>
        <w:spacing w:before="100" w:beforeAutospacing="1" w:after="100" w:afterAutospacing="1"/>
        <w:jc w:val="both"/>
        <w:rPr>
          <w:color w:val="000000"/>
        </w:rPr>
      </w:pPr>
      <w:r w:rsidRPr="00F83BB1">
        <w:rPr>
          <w:color w:val="000000"/>
        </w:rPr>
        <w:t>38,0р/ч х 180ч. = 6840р.</w:t>
      </w:r>
    </w:p>
    <w:p w:rsidR="00F83BB1" w:rsidRPr="00F83BB1" w:rsidRDefault="00F83BB1" w:rsidP="00F83BB1">
      <w:pPr>
        <w:spacing w:before="100" w:beforeAutospacing="1" w:after="100" w:afterAutospacing="1"/>
        <w:jc w:val="both"/>
        <w:rPr>
          <w:color w:val="000000"/>
        </w:rPr>
      </w:pPr>
      <w:r w:rsidRPr="00F83BB1">
        <w:rPr>
          <w:color w:val="000000"/>
        </w:rPr>
        <w:t>2.Определяем плановую производительность труда в месяц:</w:t>
      </w:r>
    </w:p>
    <w:p w:rsidR="00F83BB1" w:rsidRPr="00F83BB1" w:rsidRDefault="00F83BB1" w:rsidP="00F83BB1">
      <w:pPr>
        <w:spacing w:before="100" w:beforeAutospacing="1" w:after="100" w:afterAutospacing="1"/>
        <w:jc w:val="both"/>
        <w:rPr>
          <w:color w:val="000000"/>
        </w:rPr>
      </w:pPr>
      <w:r w:rsidRPr="00F83BB1">
        <w:rPr>
          <w:color w:val="000000"/>
        </w:rPr>
        <w:t>500р/ч. х 180ч. = 90 000р.</w:t>
      </w:r>
    </w:p>
    <w:p w:rsidR="00F83BB1" w:rsidRPr="00F83BB1" w:rsidRDefault="00F83BB1" w:rsidP="00F83BB1">
      <w:pPr>
        <w:spacing w:before="100" w:beforeAutospacing="1" w:after="100" w:afterAutospacing="1"/>
        <w:jc w:val="both"/>
        <w:rPr>
          <w:color w:val="000000"/>
        </w:rPr>
      </w:pPr>
      <w:r w:rsidRPr="00F83BB1">
        <w:rPr>
          <w:color w:val="000000"/>
        </w:rPr>
        <w:lastRenderedPageBreak/>
        <w:t>3.Перевыполнение плана составило:</w:t>
      </w:r>
    </w:p>
    <w:p w:rsidR="00F83BB1" w:rsidRPr="00F83BB1" w:rsidRDefault="00F83BB1" w:rsidP="00F83BB1">
      <w:pPr>
        <w:spacing w:before="100" w:beforeAutospacing="1" w:after="100" w:afterAutospacing="1"/>
        <w:jc w:val="both"/>
        <w:rPr>
          <w:color w:val="000000"/>
        </w:rPr>
      </w:pPr>
      <w:r w:rsidRPr="00F83BB1">
        <w:rPr>
          <w:color w:val="000000"/>
        </w:rPr>
        <w:t>120 000р. – 90 000р. = 30 000р.</w:t>
      </w:r>
    </w:p>
    <w:p w:rsidR="00F83BB1" w:rsidRPr="00F83BB1" w:rsidRDefault="00F83BB1" w:rsidP="00F83BB1">
      <w:pPr>
        <w:spacing w:before="100" w:beforeAutospacing="1" w:after="100" w:afterAutospacing="1"/>
        <w:jc w:val="both"/>
        <w:rPr>
          <w:color w:val="000000"/>
        </w:rPr>
      </w:pPr>
      <w:r w:rsidRPr="00F83BB1">
        <w:rPr>
          <w:color w:val="000000"/>
        </w:rPr>
        <w:t>в.т.ч. по ПСП 30 000р. х 54% : 100% = 16 200р.</w:t>
      </w:r>
    </w:p>
    <w:p w:rsidR="00F83BB1" w:rsidRPr="00F83BB1" w:rsidRDefault="00F83BB1" w:rsidP="00F83BB1">
      <w:pPr>
        <w:spacing w:before="100" w:beforeAutospacing="1" w:after="100" w:afterAutospacing="1"/>
        <w:jc w:val="both"/>
        <w:rPr>
          <w:color w:val="000000"/>
        </w:rPr>
      </w:pPr>
      <w:r w:rsidRPr="00F83BB1">
        <w:rPr>
          <w:color w:val="000000"/>
        </w:rPr>
        <w:t>по ПТ 30 000р. – 16 200р. = 13 800р.</w:t>
      </w:r>
    </w:p>
    <w:p w:rsidR="00F83BB1" w:rsidRPr="00F83BB1" w:rsidRDefault="00F83BB1" w:rsidP="00F83BB1">
      <w:pPr>
        <w:spacing w:before="100" w:beforeAutospacing="1" w:after="100" w:afterAutospacing="1"/>
        <w:jc w:val="both"/>
        <w:rPr>
          <w:color w:val="000000"/>
        </w:rPr>
      </w:pPr>
      <w:r w:rsidRPr="00F83BB1">
        <w:rPr>
          <w:color w:val="000000"/>
        </w:rPr>
        <w:t>4.Начисляем заработную плату за перевыполнение нормы:</w:t>
      </w:r>
    </w:p>
    <w:p w:rsidR="00F83BB1" w:rsidRPr="00F83BB1" w:rsidRDefault="00F83BB1" w:rsidP="00F83BB1">
      <w:pPr>
        <w:spacing w:before="100" w:beforeAutospacing="1" w:after="100" w:afterAutospacing="1"/>
        <w:jc w:val="both"/>
        <w:rPr>
          <w:color w:val="000000"/>
        </w:rPr>
      </w:pPr>
      <w:r w:rsidRPr="00F83BB1">
        <w:rPr>
          <w:color w:val="000000"/>
        </w:rPr>
        <w:t>4.1 16 200р. х 50р. : 1000р. = 810,0 р.</w:t>
      </w:r>
    </w:p>
    <w:p w:rsidR="00F83BB1" w:rsidRPr="00F83BB1" w:rsidRDefault="00F83BB1" w:rsidP="00F83BB1">
      <w:pPr>
        <w:spacing w:before="100" w:beforeAutospacing="1" w:after="100" w:afterAutospacing="1"/>
        <w:jc w:val="both"/>
        <w:rPr>
          <w:color w:val="000000"/>
        </w:rPr>
      </w:pPr>
      <w:r w:rsidRPr="00F83BB1">
        <w:rPr>
          <w:color w:val="000000"/>
        </w:rPr>
        <w:t>4.2 13 800р. х 25р. : 1000р. = 345р.</w:t>
      </w:r>
    </w:p>
    <w:p w:rsidR="00F83BB1" w:rsidRPr="00F83BB1" w:rsidRDefault="00F83BB1" w:rsidP="00F83BB1">
      <w:pPr>
        <w:spacing w:before="100" w:beforeAutospacing="1" w:after="100" w:afterAutospacing="1"/>
        <w:jc w:val="both"/>
        <w:rPr>
          <w:color w:val="000000"/>
        </w:rPr>
      </w:pPr>
      <w:r w:rsidRPr="00F83BB1">
        <w:rPr>
          <w:color w:val="000000"/>
        </w:rPr>
        <w:t>5.Расчитываем сумму премии:</w:t>
      </w:r>
    </w:p>
    <w:p w:rsidR="00F83BB1" w:rsidRPr="00F83BB1" w:rsidRDefault="00F83BB1" w:rsidP="00F83BB1">
      <w:pPr>
        <w:spacing w:before="100" w:beforeAutospacing="1" w:after="100" w:afterAutospacing="1"/>
        <w:jc w:val="both"/>
        <w:rPr>
          <w:color w:val="000000"/>
        </w:rPr>
      </w:pPr>
      <w:r w:rsidRPr="00F83BB1">
        <w:rPr>
          <w:color w:val="000000"/>
        </w:rPr>
        <w:t>6840р. х 35% : 100% = 2 394 р.</w:t>
      </w:r>
    </w:p>
    <w:p w:rsidR="00F83BB1" w:rsidRPr="00F83BB1" w:rsidRDefault="00F83BB1" w:rsidP="00F83BB1">
      <w:pPr>
        <w:spacing w:before="100" w:beforeAutospacing="1" w:after="100" w:afterAutospacing="1"/>
        <w:jc w:val="both"/>
        <w:rPr>
          <w:color w:val="000000"/>
        </w:rPr>
      </w:pPr>
      <w:r w:rsidRPr="00F83BB1">
        <w:rPr>
          <w:color w:val="000000"/>
        </w:rPr>
        <w:t>6.Расчитаем премию за прирост товарооборота к прошлому году:</w:t>
      </w:r>
    </w:p>
    <w:p w:rsidR="00F83BB1" w:rsidRPr="00F83BB1" w:rsidRDefault="00F83BB1" w:rsidP="00F83BB1">
      <w:pPr>
        <w:spacing w:before="100" w:beforeAutospacing="1" w:after="100" w:afterAutospacing="1"/>
        <w:jc w:val="both"/>
        <w:rPr>
          <w:color w:val="000000"/>
        </w:rPr>
      </w:pPr>
      <w:r w:rsidRPr="00F83BB1">
        <w:rPr>
          <w:color w:val="000000"/>
        </w:rPr>
        <w:t>6840р. х 5,2% : 100% = 355,68р.</w:t>
      </w:r>
    </w:p>
    <w:p w:rsidR="00F83BB1" w:rsidRPr="00F83BB1" w:rsidRDefault="00F83BB1" w:rsidP="00F83BB1">
      <w:pPr>
        <w:spacing w:before="100" w:beforeAutospacing="1" w:after="100" w:afterAutospacing="1"/>
        <w:jc w:val="both"/>
        <w:rPr>
          <w:color w:val="000000"/>
        </w:rPr>
      </w:pPr>
      <w:r w:rsidRPr="00F83BB1">
        <w:rPr>
          <w:color w:val="000000"/>
        </w:rPr>
        <w:t>7.Начисляем общую заработную плату официанту:</w:t>
      </w:r>
    </w:p>
    <w:p w:rsidR="00F83BB1" w:rsidRPr="00F83BB1" w:rsidRDefault="00F83BB1" w:rsidP="00F83BB1">
      <w:pPr>
        <w:spacing w:before="100" w:beforeAutospacing="1" w:after="100" w:afterAutospacing="1"/>
        <w:jc w:val="both"/>
        <w:rPr>
          <w:color w:val="000000"/>
        </w:rPr>
      </w:pPr>
      <w:r w:rsidRPr="00F83BB1">
        <w:rPr>
          <w:color w:val="000000"/>
        </w:rPr>
        <w:t>6840,0р. + 810,0р. + 345,0р. + 2 394р. + 355,68р. = 10566,8р.</w:t>
      </w:r>
    </w:p>
    <w:p w:rsidR="00F83BB1" w:rsidRPr="00F83BB1" w:rsidRDefault="00F83BB1" w:rsidP="00F83BB1">
      <w:pPr>
        <w:spacing w:before="100" w:beforeAutospacing="1" w:after="100" w:afterAutospacing="1"/>
        <w:jc w:val="both"/>
        <w:rPr>
          <w:color w:val="000000"/>
        </w:rPr>
      </w:pPr>
      <w:r>
        <w:rPr>
          <w:b/>
          <w:bCs/>
          <w:color w:val="000000"/>
        </w:rPr>
        <w:t>ПРИМЕР 5</w:t>
      </w:r>
      <w:r w:rsidRPr="00F83BB1">
        <w:rPr>
          <w:b/>
          <w:bCs/>
          <w:color w:val="000000"/>
        </w:rPr>
        <w:t>: </w:t>
      </w:r>
      <w:r w:rsidRPr="00F83BB1">
        <w:rPr>
          <w:color w:val="000000"/>
        </w:rPr>
        <w:t>В ресторане «Восток» приняли решение об увеличении выпуска продукции собственного производства на 28%, а фонд заработной платы увеличить на 20%. Основная заработная плата по тарифам в общем ФЗП составляет – 55%. Установить коэффициент увеличения производительности труда на 1% увеличения заработной платы (выработки).</w:t>
      </w:r>
    </w:p>
    <w:p w:rsidR="00F83BB1" w:rsidRPr="00F83BB1" w:rsidRDefault="00F83BB1" w:rsidP="00F83BB1">
      <w:pPr>
        <w:spacing w:before="100" w:beforeAutospacing="1" w:after="100" w:afterAutospacing="1"/>
        <w:jc w:val="both"/>
        <w:rPr>
          <w:color w:val="000000"/>
        </w:rPr>
      </w:pPr>
      <w:r w:rsidRPr="00F83BB1">
        <w:rPr>
          <w:color w:val="000000"/>
        </w:rPr>
        <w:t>Решение:</w:t>
      </w:r>
    </w:p>
    <w:p w:rsidR="00F83BB1" w:rsidRPr="00F83BB1" w:rsidRDefault="00F83BB1" w:rsidP="00F83BB1">
      <w:pPr>
        <w:spacing w:before="100" w:beforeAutospacing="1" w:after="100" w:afterAutospacing="1"/>
        <w:jc w:val="both"/>
        <w:rPr>
          <w:color w:val="000000"/>
        </w:rPr>
      </w:pPr>
      <w:r w:rsidRPr="00F83BB1">
        <w:rPr>
          <w:color w:val="000000"/>
        </w:rPr>
        <w:t>1.Определяем коэффициент роста заработной платы в зависимости от роста производительности труда: 20,0% : 28,0% = 0,7</w:t>
      </w:r>
    </w:p>
    <w:p w:rsidR="00F83BB1" w:rsidRPr="00F83BB1" w:rsidRDefault="00F83BB1" w:rsidP="00F83BB1">
      <w:pPr>
        <w:spacing w:before="100" w:beforeAutospacing="1" w:after="100" w:afterAutospacing="1"/>
        <w:jc w:val="both"/>
        <w:rPr>
          <w:color w:val="000000"/>
        </w:rPr>
      </w:pPr>
      <w:r w:rsidRPr="00F83BB1">
        <w:rPr>
          <w:color w:val="000000"/>
        </w:rPr>
        <w:t>2.Определяем сокращение основной заработной платы в ФЗП при увеличении производительности труда на 1%:</w:t>
      </w:r>
    </w:p>
    <w:p w:rsidR="00F83BB1" w:rsidRPr="00F83BB1" w:rsidRDefault="00F83BB1" w:rsidP="00F83BB1">
      <w:pPr>
        <w:spacing w:before="100" w:beforeAutospacing="1" w:after="100" w:afterAutospacing="1"/>
        <w:jc w:val="both"/>
        <w:rPr>
          <w:color w:val="000000"/>
        </w:rPr>
      </w:pPr>
      <w:r w:rsidRPr="00F83BB1">
        <w:rPr>
          <w:color w:val="000000"/>
        </w:rPr>
        <w:t>0,7% х 55% : 100% = 0,4</w:t>
      </w:r>
    </w:p>
    <w:p w:rsidR="00F83BB1" w:rsidRPr="00F83BB1" w:rsidRDefault="00F83BB1" w:rsidP="00F83BB1">
      <w:pPr>
        <w:spacing w:before="100" w:beforeAutospacing="1" w:after="100" w:afterAutospacing="1"/>
        <w:jc w:val="both"/>
        <w:rPr>
          <w:color w:val="000000"/>
        </w:rPr>
      </w:pPr>
      <w:r w:rsidRPr="00F83BB1">
        <w:rPr>
          <w:b/>
          <w:bCs/>
          <w:color w:val="000000"/>
        </w:rPr>
        <w:t>Задача 23:</w:t>
      </w:r>
      <w:r w:rsidRPr="00F83BB1">
        <w:rPr>
          <w:color w:val="000000"/>
        </w:rPr>
        <w:t>Бригада поваров ресторана «Посейдон» в сентябре отработала 156 часов, произвела продукцию и получила валовой доход 820,0 т.р. В бригаде существует система распределения премии, в зависимости от трудового участия. Норматив премиального фонда оплаты труда установлен в размере 35% от валового дохода (ВД), т.е. 820 000 х 0,35 = 28,7 р.. Распределить премию между членами бригады:</w:t>
      </w:r>
    </w:p>
    <w:tbl>
      <w:tblPr>
        <w:tblW w:w="865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1166"/>
        <w:gridCol w:w="942"/>
        <w:gridCol w:w="1582"/>
        <w:gridCol w:w="863"/>
        <w:gridCol w:w="732"/>
        <w:gridCol w:w="750"/>
        <w:gridCol w:w="1342"/>
        <w:gridCol w:w="1278"/>
      </w:tblGrid>
      <w:tr w:rsidR="00F83BB1" w:rsidRPr="00F83BB1" w:rsidTr="0034789E">
        <w:tc>
          <w:tcPr>
            <w:tcW w:w="1050" w:type="dxa"/>
            <w:vMerge w:val="restart"/>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Ф.И.О.</w:t>
            </w:r>
          </w:p>
        </w:tc>
        <w:tc>
          <w:tcPr>
            <w:tcW w:w="495" w:type="dxa"/>
            <w:vMerge w:val="restart"/>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разряд</w:t>
            </w:r>
          </w:p>
        </w:tc>
        <w:tc>
          <w:tcPr>
            <w:tcW w:w="1485" w:type="dxa"/>
            <w:vMerge w:val="restart"/>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Месячная тарифн. ставка</w:t>
            </w:r>
          </w:p>
        </w:tc>
        <w:tc>
          <w:tcPr>
            <w:tcW w:w="3330" w:type="dxa"/>
            <w:gridSpan w:val="4"/>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Коэффициенты</w:t>
            </w:r>
          </w:p>
        </w:tc>
        <w:tc>
          <w:tcPr>
            <w:tcW w:w="1200" w:type="dxa"/>
            <w:vMerge w:val="restart"/>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К выплате</w:t>
            </w:r>
          </w:p>
        </w:tc>
      </w:tr>
      <w:tr w:rsidR="00F83BB1" w:rsidRPr="00F83BB1" w:rsidTr="0034789E">
        <w:tc>
          <w:tcPr>
            <w:tcW w:w="0" w:type="auto"/>
            <w:vMerge/>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p>
        </w:tc>
        <w:tc>
          <w:tcPr>
            <w:tcW w:w="0" w:type="auto"/>
            <w:vMerge/>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p>
        </w:tc>
        <w:tc>
          <w:tcPr>
            <w:tcW w:w="0" w:type="auto"/>
            <w:vMerge/>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p>
        </w:tc>
        <w:tc>
          <w:tcPr>
            <w:tcW w:w="81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ККУ</w:t>
            </w:r>
          </w:p>
        </w:tc>
        <w:tc>
          <w:tcPr>
            <w:tcW w:w="61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КТУ</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КИВ</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КЗП</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83BB1" w:rsidRPr="00F83BB1" w:rsidRDefault="00F83BB1" w:rsidP="00F83BB1">
            <w:pPr>
              <w:jc w:val="both"/>
              <w:rPr>
                <w:color w:val="000000"/>
              </w:rPr>
            </w:pPr>
          </w:p>
        </w:tc>
      </w:tr>
      <w:tr w:rsidR="00F83BB1" w:rsidRPr="00F83BB1" w:rsidTr="0034789E">
        <w:tc>
          <w:tcPr>
            <w:tcW w:w="105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lastRenderedPageBreak/>
              <w:t>Иванов</w:t>
            </w:r>
          </w:p>
        </w:tc>
        <w:tc>
          <w:tcPr>
            <w:tcW w:w="49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3</w:t>
            </w:r>
          </w:p>
        </w:tc>
        <w:tc>
          <w:tcPr>
            <w:tcW w:w="148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38,0 р/ч.</w:t>
            </w:r>
          </w:p>
        </w:tc>
        <w:tc>
          <w:tcPr>
            <w:tcW w:w="81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1,0</w:t>
            </w:r>
          </w:p>
        </w:tc>
        <w:tc>
          <w:tcPr>
            <w:tcW w:w="61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1,0</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1,0</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p>
        </w:tc>
        <w:tc>
          <w:tcPr>
            <w:tcW w:w="120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r>
      <w:tr w:rsidR="00F83BB1" w:rsidRPr="00F83BB1" w:rsidTr="0034789E">
        <w:tc>
          <w:tcPr>
            <w:tcW w:w="105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Петров</w:t>
            </w:r>
          </w:p>
        </w:tc>
        <w:tc>
          <w:tcPr>
            <w:tcW w:w="49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4</w:t>
            </w:r>
          </w:p>
        </w:tc>
        <w:tc>
          <w:tcPr>
            <w:tcW w:w="148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42,0р/ч.</w:t>
            </w:r>
          </w:p>
        </w:tc>
        <w:tc>
          <w:tcPr>
            <w:tcW w:w="81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1,16</w:t>
            </w:r>
          </w:p>
        </w:tc>
        <w:tc>
          <w:tcPr>
            <w:tcW w:w="61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1,2</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1,0</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p>
        </w:tc>
        <w:tc>
          <w:tcPr>
            <w:tcW w:w="120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r>
      <w:tr w:rsidR="00F83BB1" w:rsidRPr="00F83BB1" w:rsidTr="0034789E">
        <w:tc>
          <w:tcPr>
            <w:tcW w:w="105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Сидоров</w:t>
            </w:r>
          </w:p>
        </w:tc>
        <w:tc>
          <w:tcPr>
            <w:tcW w:w="49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5</w:t>
            </w:r>
          </w:p>
        </w:tc>
        <w:tc>
          <w:tcPr>
            <w:tcW w:w="148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48,0р./ч.</w:t>
            </w:r>
          </w:p>
        </w:tc>
        <w:tc>
          <w:tcPr>
            <w:tcW w:w="81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1,35</w:t>
            </w:r>
          </w:p>
        </w:tc>
        <w:tc>
          <w:tcPr>
            <w:tcW w:w="61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0,9</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0,8</w:t>
            </w: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p>
        </w:tc>
        <w:tc>
          <w:tcPr>
            <w:tcW w:w="120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r>
      <w:tr w:rsidR="00F83BB1" w:rsidRPr="00F83BB1" w:rsidTr="0034789E">
        <w:tc>
          <w:tcPr>
            <w:tcW w:w="105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r w:rsidRPr="00F83BB1">
              <w:rPr>
                <w:color w:val="000000"/>
              </w:rPr>
              <w:t>Итого:</w:t>
            </w:r>
          </w:p>
        </w:tc>
        <w:tc>
          <w:tcPr>
            <w:tcW w:w="49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rPr>
                <w:color w:val="000000"/>
              </w:rPr>
            </w:pPr>
          </w:p>
        </w:tc>
        <w:tc>
          <w:tcPr>
            <w:tcW w:w="148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c>
          <w:tcPr>
            <w:tcW w:w="81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c>
          <w:tcPr>
            <w:tcW w:w="61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c>
          <w:tcPr>
            <w:tcW w:w="645"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c>
          <w:tcPr>
            <w:tcW w:w="1200" w:type="dxa"/>
            <w:tcBorders>
              <w:top w:val="single" w:sz="6" w:space="0" w:color="000000"/>
              <w:left w:val="single" w:sz="6" w:space="0" w:color="000000"/>
              <w:bottom w:val="single" w:sz="6" w:space="0" w:color="000000"/>
              <w:right w:val="single" w:sz="6" w:space="0" w:color="000000"/>
            </w:tcBorders>
            <w:hideMark/>
          </w:tcPr>
          <w:p w:rsidR="00F83BB1" w:rsidRPr="00F83BB1" w:rsidRDefault="00F83BB1" w:rsidP="00F83BB1">
            <w:pPr>
              <w:jc w:val="both"/>
            </w:pPr>
          </w:p>
        </w:tc>
      </w:tr>
    </w:tbl>
    <w:p w:rsidR="00F83BB1" w:rsidRPr="00F83BB1" w:rsidRDefault="00F83BB1" w:rsidP="00F83BB1">
      <w:pPr>
        <w:spacing w:before="100" w:beforeAutospacing="1" w:after="100" w:afterAutospacing="1"/>
        <w:jc w:val="both"/>
        <w:rPr>
          <w:color w:val="000000"/>
        </w:rPr>
      </w:pPr>
      <w:r w:rsidRPr="00F83BB1">
        <w:rPr>
          <w:color w:val="000000"/>
        </w:rPr>
        <w:t>Решение: ККУ – коэффициент квалификационного участия;</w:t>
      </w:r>
    </w:p>
    <w:p w:rsidR="00F83BB1" w:rsidRPr="00F83BB1" w:rsidRDefault="00F83BB1" w:rsidP="00F83BB1">
      <w:pPr>
        <w:spacing w:before="100" w:beforeAutospacing="1" w:after="100" w:afterAutospacing="1"/>
        <w:jc w:val="both"/>
        <w:rPr>
          <w:color w:val="000000"/>
        </w:rPr>
      </w:pPr>
      <w:r w:rsidRPr="00F83BB1">
        <w:rPr>
          <w:color w:val="000000"/>
        </w:rPr>
        <w:t>КТУ – коэффициент трудового участия;</w:t>
      </w:r>
    </w:p>
    <w:p w:rsidR="00F83BB1" w:rsidRPr="00F83BB1" w:rsidRDefault="00F83BB1" w:rsidP="00F83BB1">
      <w:pPr>
        <w:spacing w:before="100" w:beforeAutospacing="1" w:after="100" w:afterAutospacing="1"/>
        <w:jc w:val="both"/>
        <w:rPr>
          <w:color w:val="000000"/>
        </w:rPr>
      </w:pPr>
      <w:r w:rsidRPr="00F83BB1">
        <w:rPr>
          <w:color w:val="000000"/>
        </w:rPr>
        <w:t>КИВ – коэффициент использования трудового времени;</w:t>
      </w:r>
    </w:p>
    <w:p w:rsidR="00F83BB1" w:rsidRPr="00F83BB1" w:rsidRDefault="00F83BB1" w:rsidP="00F83BB1">
      <w:pPr>
        <w:spacing w:before="100" w:beforeAutospacing="1" w:after="100" w:afterAutospacing="1"/>
        <w:jc w:val="both"/>
        <w:rPr>
          <w:color w:val="000000"/>
        </w:rPr>
      </w:pPr>
      <w:r w:rsidRPr="00F83BB1">
        <w:rPr>
          <w:color w:val="000000"/>
        </w:rPr>
        <w:t>КЗП – совокупный коэффициент заработной платы (ККУ х КТУ х КИВ)</w:t>
      </w:r>
    </w:p>
    <w:p w:rsidR="00F83BB1" w:rsidRPr="00F83BB1" w:rsidRDefault="00F83BB1" w:rsidP="00F83BB1">
      <w:pPr>
        <w:spacing w:before="100" w:beforeAutospacing="1" w:after="100" w:afterAutospacing="1"/>
        <w:jc w:val="both"/>
        <w:rPr>
          <w:color w:val="000000"/>
        </w:rPr>
      </w:pPr>
      <w:r w:rsidRPr="00F83BB1">
        <w:rPr>
          <w:color w:val="000000"/>
        </w:rPr>
        <w:t>1.Расчитаем основную заработную плату поварам:</w:t>
      </w:r>
    </w:p>
    <w:p w:rsidR="00F83BB1" w:rsidRPr="00F83BB1" w:rsidRDefault="00F83BB1" w:rsidP="00F83BB1">
      <w:pPr>
        <w:spacing w:before="100" w:beforeAutospacing="1" w:after="100" w:afterAutospacing="1"/>
        <w:jc w:val="both"/>
        <w:rPr>
          <w:color w:val="000000"/>
        </w:rPr>
      </w:pPr>
      <w:r w:rsidRPr="00F83BB1">
        <w:rPr>
          <w:color w:val="000000"/>
        </w:rPr>
        <w:t>Иванов 156ч.х38р/ч.=5928р. КЗП = 1,0х1,0х1,0 = 1,0</w:t>
      </w:r>
    </w:p>
    <w:p w:rsidR="00F83BB1" w:rsidRPr="00F83BB1" w:rsidRDefault="00F83BB1" w:rsidP="00F83BB1">
      <w:pPr>
        <w:spacing w:before="100" w:beforeAutospacing="1" w:after="100" w:afterAutospacing="1"/>
        <w:jc w:val="both"/>
        <w:rPr>
          <w:color w:val="000000"/>
        </w:rPr>
      </w:pPr>
      <w:r w:rsidRPr="00F83BB1">
        <w:rPr>
          <w:color w:val="000000"/>
        </w:rPr>
        <w:t>Петров 156ч.х42р/ч.=6552р. КЗП = 1,16х1,2х1,0 = 1,39</w:t>
      </w:r>
    </w:p>
    <w:p w:rsidR="00F83BB1" w:rsidRPr="00F83BB1" w:rsidRDefault="00F83BB1" w:rsidP="00F83BB1">
      <w:pPr>
        <w:spacing w:before="100" w:beforeAutospacing="1" w:after="100" w:afterAutospacing="1"/>
        <w:jc w:val="both"/>
        <w:rPr>
          <w:color w:val="000000"/>
        </w:rPr>
      </w:pPr>
      <w:r w:rsidRPr="00F83BB1">
        <w:rPr>
          <w:color w:val="000000"/>
        </w:rPr>
        <w:t>Сидоров 156ч.х48р/ч.=7488р. КЗП = 1,35х0,9х0,8 = 0,972</w:t>
      </w:r>
    </w:p>
    <w:p w:rsidR="00F83BB1" w:rsidRPr="00F83BB1" w:rsidRDefault="00F83BB1" w:rsidP="00F83BB1">
      <w:pPr>
        <w:spacing w:before="100" w:beforeAutospacing="1" w:after="100" w:afterAutospacing="1"/>
        <w:jc w:val="both"/>
        <w:rPr>
          <w:color w:val="000000"/>
        </w:rPr>
      </w:pPr>
      <w:r w:rsidRPr="00F83BB1">
        <w:rPr>
          <w:color w:val="000000"/>
        </w:rPr>
        <w:t>Итого: 1,0 + 1,39 + 0,972 = 3,362</w:t>
      </w:r>
    </w:p>
    <w:p w:rsidR="00F83BB1" w:rsidRPr="00F83BB1" w:rsidRDefault="00F83BB1" w:rsidP="00F83BB1">
      <w:pPr>
        <w:spacing w:before="100" w:beforeAutospacing="1" w:after="100" w:afterAutospacing="1"/>
        <w:jc w:val="both"/>
        <w:rPr>
          <w:color w:val="000000"/>
        </w:rPr>
      </w:pPr>
      <w:r w:rsidRPr="00F83BB1">
        <w:rPr>
          <w:color w:val="000000"/>
        </w:rPr>
        <w:t>2.Определяем сумму премии, приходящуюся на единицу коэффициента:</w:t>
      </w:r>
    </w:p>
    <w:p w:rsidR="00F83BB1" w:rsidRPr="00F83BB1" w:rsidRDefault="00F83BB1" w:rsidP="00F83BB1">
      <w:pPr>
        <w:spacing w:before="100" w:beforeAutospacing="1" w:after="100" w:afterAutospacing="1"/>
        <w:jc w:val="both"/>
        <w:rPr>
          <w:color w:val="000000"/>
        </w:rPr>
      </w:pPr>
      <w:r w:rsidRPr="00F83BB1">
        <w:rPr>
          <w:color w:val="000000"/>
        </w:rPr>
        <w:t>28 700 : 3,362 = 8328 р.</w:t>
      </w:r>
    </w:p>
    <w:p w:rsidR="00F83BB1" w:rsidRPr="00F83BB1" w:rsidRDefault="00F83BB1" w:rsidP="00F83BB1">
      <w:pPr>
        <w:spacing w:before="100" w:beforeAutospacing="1" w:after="100" w:afterAutospacing="1"/>
        <w:jc w:val="both"/>
        <w:rPr>
          <w:color w:val="000000"/>
        </w:rPr>
      </w:pPr>
      <w:r w:rsidRPr="00F83BB1">
        <w:rPr>
          <w:color w:val="000000"/>
        </w:rPr>
        <w:t>3.Распределяем премию:</w:t>
      </w:r>
    </w:p>
    <w:p w:rsidR="00F83BB1" w:rsidRPr="00F83BB1" w:rsidRDefault="00F83BB1" w:rsidP="00F83BB1">
      <w:pPr>
        <w:spacing w:before="100" w:beforeAutospacing="1" w:after="100" w:afterAutospacing="1"/>
        <w:jc w:val="both"/>
        <w:rPr>
          <w:color w:val="000000"/>
        </w:rPr>
      </w:pPr>
      <w:r w:rsidRPr="00F83BB1">
        <w:rPr>
          <w:color w:val="000000"/>
        </w:rPr>
        <w:t>Иванов 8328р. х 1,0 = 8328,0р.</w:t>
      </w:r>
    </w:p>
    <w:p w:rsidR="00F83BB1" w:rsidRPr="00F83BB1" w:rsidRDefault="00F83BB1" w:rsidP="00F83BB1">
      <w:pPr>
        <w:spacing w:before="100" w:beforeAutospacing="1" w:after="100" w:afterAutospacing="1"/>
        <w:jc w:val="both"/>
        <w:rPr>
          <w:color w:val="000000"/>
        </w:rPr>
      </w:pPr>
      <w:r w:rsidRPr="00F83BB1">
        <w:rPr>
          <w:color w:val="000000"/>
        </w:rPr>
        <w:t>Петров 8328р. х 1,39 = 11575р.</w:t>
      </w:r>
    </w:p>
    <w:p w:rsidR="00F83BB1" w:rsidRPr="00F83BB1" w:rsidRDefault="00F83BB1" w:rsidP="00F83BB1">
      <w:pPr>
        <w:spacing w:before="100" w:beforeAutospacing="1" w:after="100" w:afterAutospacing="1"/>
        <w:jc w:val="both"/>
        <w:rPr>
          <w:color w:val="000000"/>
        </w:rPr>
      </w:pPr>
      <w:r w:rsidRPr="00F83BB1">
        <w:rPr>
          <w:color w:val="000000"/>
        </w:rPr>
        <w:t>Сидоров 8328р.х 0,972 = 8094р.</w:t>
      </w:r>
    </w:p>
    <w:p w:rsidR="00242E0B" w:rsidRPr="00F83BB1" w:rsidRDefault="00F83BB1">
      <w:pPr>
        <w:rPr>
          <w:b/>
          <w:szCs w:val="22"/>
          <w:lang w:bidi="ru-RU"/>
        </w:rPr>
      </w:pPr>
      <w:r w:rsidRPr="00F83BB1">
        <w:rPr>
          <w:b/>
          <w:szCs w:val="22"/>
          <w:lang w:bidi="ru-RU"/>
        </w:rPr>
        <w:t>Сделать вывод</w:t>
      </w:r>
    </w:p>
    <w:p w:rsidR="00242E0B" w:rsidRDefault="00242E0B">
      <w:pPr>
        <w:rPr>
          <w:szCs w:val="22"/>
          <w:lang w:bidi="ru-RU"/>
        </w:rPr>
      </w:pPr>
    </w:p>
    <w:p w:rsidR="00657232" w:rsidRDefault="00242E0B" w:rsidP="00242E0B">
      <w:r w:rsidRPr="00D23770">
        <w:rPr>
          <w:b/>
        </w:rPr>
        <w:t>Практическое занятие №5</w:t>
      </w:r>
      <w:r w:rsidR="00D567CA" w:rsidRPr="00D23770">
        <w:rPr>
          <w:b/>
        </w:rPr>
        <w:t>-6</w:t>
      </w:r>
      <w:r w:rsidRPr="00D23770">
        <w:t>.</w:t>
      </w:r>
      <w:r>
        <w:t xml:space="preserve"> Расчет себестоимости на продукцию общественного питания</w:t>
      </w:r>
      <w:r w:rsidR="00D567CA">
        <w:t>.</w:t>
      </w:r>
      <w:r w:rsidR="00D567CA" w:rsidRPr="00D567CA">
        <w:t xml:space="preserve"> Расчет цены на продукцию общественного питания</w:t>
      </w:r>
    </w:p>
    <w:p w:rsidR="00F83BB1" w:rsidRDefault="00F83BB1" w:rsidP="00242E0B"/>
    <w:p w:rsidR="00D567CA" w:rsidRPr="00D567CA" w:rsidRDefault="00D567CA" w:rsidP="00D567CA">
      <w:pPr>
        <w:ind w:firstLine="709"/>
        <w:contextualSpacing/>
        <w:jc w:val="both"/>
        <w:rPr>
          <w:rFonts w:eastAsia="Calibri"/>
          <w:szCs w:val="22"/>
          <w:lang w:eastAsia="en-US"/>
        </w:rPr>
      </w:pPr>
      <w:r w:rsidRPr="00242E0B">
        <w:rPr>
          <w:rFonts w:eastAsia="Calibri"/>
          <w:b/>
          <w:szCs w:val="22"/>
          <w:lang w:eastAsia="en-US"/>
        </w:rPr>
        <w:t xml:space="preserve">Цель: </w:t>
      </w:r>
      <w:r w:rsidRPr="00D567CA">
        <w:rPr>
          <w:rFonts w:eastAsia="Calibri"/>
          <w:szCs w:val="22"/>
          <w:lang w:eastAsia="en-US"/>
        </w:rPr>
        <w:t>научиться осуществлять</w:t>
      </w:r>
      <w:r>
        <w:rPr>
          <w:rFonts w:eastAsia="Calibri"/>
          <w:szCs w:val="22"/>
          <w:lang w:eastAsia="en-US"/>
        </w:rPr>
        <w:t xml:space="preserve"> расчеты себестоимости и цен на продукцию общественного питания</w:t>
      </w:r>
    </w:p>
    <w:p w:rsidR="00D567CA" w:rsidRPr="00242E0B" w:rsidRDefault="00D567CA" w:rsidP="00D567CA">
      <w:pPr>
        <w:ind w:firstLine="709"/>
        <w:contextualSpacing/>
        <w:jc w:val="both"/>
        <w:rPr>
          <w:rFonts w:eastAsia="Calibri"/>
          <w:szCs w:val="22"/>
          <w:lang w:eastAsia="en-US"/>
        </w:rPr>
      </w:pPr>
      <w:r w:rsidRPr="00242E0B">
        <w:rPr>
          <w:rFonts w:eastAsia="Calibri"/>
          <w:b/>
          <w:szCs w:val="22"/>
          <w:lang w:eastAsia="en-US"/>
        </w:rPr>
        <w:t xml:space="preserve">Материально-техническое обеспечение: </w:t>
      </w:r>
      <w:r w:rsidRPr="00242E0B">
        <w:rPr>
          <w:rFonts w:eastAsia="Calibri"/>
          <w:szCs w:val="22"/>
          <w:lang w:eastAsia="en-US"/>
        </w:rPr>
        <w:t>конспект, Интернет-ресурсы</w:t>
      </w:r>
    </w:p>
    <w:p w:rsidR="00D567CA" w:rsidRDefault="00D567CA" w:rsidP="00D567CA">
      <w:pPr>
        <w:rPr>
          <w:szCs w:val="22"/>
          <w:lang w:bidi="ru-RU"/>
        </w:rPr>
      </w:pPr>
      <w:r w:rsidRPr="00242E0B">
        <w:rPr>
          <w:rFonts w:eastAsia="Calibri"/>
          <w:b/>
          <w:szCs w:val="22"/>
          <w:lang w:eastAsia="en-US"/>
        </w:rPr>
        <w:t>Ход работы</w:t>
      </w:r>
    </w:p>
    <w:p w:rsidR="00D567CA" w:rsidRDefault="00D567CA" w:rsidP="00F83BB1">
      <w:pPr>
        <w:autoSpaceDE w:val="0"/>
        <w:autoSpaceDN w:val="0"/>
        <w:adjustRightInd w:val="0"/>
        <w:jc w:val="both"/>
        <w:rPr>
          <w:rFonts w:eastAsiaTheme="minorHAnsi"/>
          <w:b/>
          <w:bCs/>
          <w:szCs w:val="28"/>
          <w:lang w:eastAsia="en-US"/>
        </w:rPr>
      </w:pPr>
    </w:p>
    <w:p w:rsidR="00D567CA" w:rsidRDefault="00876C43" w:rsidP="00F83BB1">
      <w:pPr>
        <w:autoSpaceDE w:val="0"/>
        <w:autoSpaceDN w:val="0"/>
        <w:adjustRightInd w:val="0"/>
        <w:jc w:val="both"/>
        <w:rPr>
          <w:rFonts w:eastAsiaTheme="minorHAnsi"/>
          <w:bCs/>
          <w:szCs w:val="28"/>
          <w:lang w:eastAsia="en-US"/>
        </w:rPr>
      </w:pPr>
      <w:r>
        <w:rPr>
          <w:rFonts w:eastAsiaTheme="minorHAnsi"/>
          <w:b/>
          <w:bCs/>
          <w:szCs w:val="28"/>
          <w:lang w:eastAsia="en-US"/>
        </w:rPr>
        <w:t xml:space="preserve">Задание 1. </w:t>
      </w:r>
      <w:r w:rsidR="00E76003">
        <w:rPr>
          <w:rFonts w:eastAsiaTheme="minorHAnsi"/>
          <w:b/>
          <w:bCs/>
          <w:szCs w:val="28"/>
          <w:lang w:eastAsia="en-US"/>
        </w:rPr>
        <w:t>Составить калькуляционную карту на «Печень, тушеную в соусе», рецептура №592 по 1 колонке на март. На предприятие поступило печень говяжья охлажденная (помните, что в рецептурах Сборника дан расчет на печень замороженную)</w:t>
      </w:r>
    </w:p>
    <w:p w:rsidR="0062089D" w:rsidRDefault="0062089D" w:rsidP="00E76003">
      <w:pPr>
        <w:autoSpaceDE w:val="0"/>
        <w:autoSpaceDN w:val="0"/>
        <w:adjustRightInd w:val="0"/>
        <w:rPr>
          <w:rFonts w:eastAsiaTheme="minorHAnsi"/>
          <w:b/>
          <w:bCs/>
          <w:szCs w:val="28"/>
          <w:lang w:eastAsia="en-US"/>
        </w:rPr>
      </w:pPr>
    </w:p>
    <w:p w:rsidR="0062089D" w:rsidRDefault="0062089D" w:rsidP="0062089D">
      <w:pPr>
        <w:autoSpaceDE w:val="0"/>
        <w:autoSpaceDN w:val="0"/>
        <w:adjustRightInd w:val="0"/>
        <w:jc w:val="both"/>
        <w:rPr>
          <w:rFonts w:eastAsiaTheme="minorHAnsi"/>
          <w:b/>
          <w:bCs/>
          <w:szCs w:val="28"/>
          <w:lang w:eastAsia="en-US"/>
        </w:rPr>
      </w:pPr>
      <w:r>
        <w:rPr>
          <w:rFonts w:eastAsiaTheme="minorHAnsi"/>
          <w:b/>
          <w:bCs/>
          <w:szCs w:val="28"/>
          <w:lang w:eastAsia="en-US"/>
        </w:rPr>
        <w:t>Технологическая карта на март Пюре картофельное</w:t>
      </w:r>
    </w:p>
    <w:tbl>
      <w:tblPr>
        <w:tblStyle w:val="a5"/>
        <w:tblW w:w="0" w:type="auto"/>
        <w:tblLook w:val="04A0" w:firstRow="1" w:lastRow="0" w:firstColumn="1" w:lastColumn="0" w:noHBand="0" w:noVBand="1"/>
      </w:tblPr>
      <w:tblGrid>
        <w:gridCol w:w="3190"/>
        <w:gridCol w:w="3190"/>
        <w:gridCol w:w="3190"/>
      </w:tblGrid>
      <w:tr w:rsidR="0062089D" w:rsidTr="005025B1">
        <w:tc>
          <w:tcPr>
            <w:tcW w:w="3190" w:type="dxa"/>
          </w:tcPr>
          <w:p w:rsidR="0062089D"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Наименование сырья</w:t>
            </w:r>
          </w:p>
        </w:tc>
        <w:tc>
          <w:tcPr>
            <w:tcW w:w="3190" w:type="dxa"/>
          </w:tcPr>
          <w:p w:rsidR="0062089D"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Брутто</w:t>
            </w:r>
          </w:p>
        </w:tc>
        <w:tc>
          <w:tcPr>
            <w:tcW w:w="3190" w:type="dxa"/>
          </w:tcPr>
          <w:p w:rsidR="0062089D"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Нетто</w:t>
            </w:r>
          </w:p>
        </w:tc>
      </w:tr>
      <w:tr w:rsidR="0062089D" w:rsidTr="005025B1">
        <w:tc>
          <w:tcPr>
            <w:tcW w:w="3190" w:type="dxa"/>
          </w:tcPr>
          <w:p w:rsidR="0062089D"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Картофель </w:t>
            </w: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p>
        </w:tc>
      </w:tr>
      <w:tr w:rsidR="0062089D" w:rsidTr="005025B1">
        <w:tc>
          <w:tcPr>
            <w:tcW w:w="3190" w:type="dxa"/>
          </w:tcPr>
          <w:p w:rsidR="0062089D"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Молоко  </w:t>
            </w: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p>
        </w:tc>
      </w:tr>
      <w:tr w:rsidR="0062089D" w:rsidTr="005025B1">
        <w:tc>
          <w:tcPr>
            <w:tcW w:w="3190" w:type="dxa"/>
          </w:tcPr>
          <w:p w:rsidR="0062089D"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Масло сливочное </w:t>
            </w: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p>
        </w:tc>
      </w:tr>
      <w:tr w:rsidR="0062089D" w:rsidTr="005025B1">
        <w:tc>
          <w:tcPr>
            <w:tcW w:w="3190" w:type="dxa"/>
          </w:tcPr>
          <w:p w:rsidR="0062089D"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Выход </w:t>
            </w: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p>
        </w:tc>
        <w:tc>
          <w:tcPr>
            <w:tcW w:w="3190" w:type="dxa"/>
            <w:vAlign w:val="center"/>
          </w:tcPr>
          <w:p w:rsidR="0062089D"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62089D" w:rsidRDefault="0062089D" w:rsidP="0062089D">
      <w:pPr>
        <w:autoSpaceDE w:val="0"/>
        <w:autoSpaceDN w:val="0"/>
        <w:adjustRightInd w:val="0"/>
        <w:jc w:val="both"/>
        <w:rPr>
          <w:rFonts w:eastAsiaTheme="minorHAnsi"/>
          <w:b/>
          <w:bCs/>
          <w:szCs w:val="28"/>
          <w:lang w:eastAsia="en-US"/>
        </w:rPr>
      </w:pPr>
    </w:p>
    <w:p w:rsidR="0062089D" w:rsidRDefault="0062089D" w:rsidP="0062089D">
      <w:pPr>
        <w:autoSpaceDE w:val="0"/>
        <w:autoSpaceDN w:val="0"/>
        <w:adjustRightInd w:val="0"/>
        <w:jc w:val="both"/>
        <w:rPr>
          <w:rFonts w:eastAsiaTheme="minorHAnsi"/>
          <w:b/>
          <w:bCs/>
          <w:szCs w:val="28"/>
          <w:lang w:eastAsia="en-US"/>
        </w:rPr>
      </w:pPr>
      <w:r>
        <w:rPr>
          <w:rFonts w:eastAsiaTheme="minorHAnsi"/>
          <w:b/>
          <w:bCs/>
          <w:szCs w:val="28"/>
          <w:lang w:eastAsia="en-US"/>
        </w:rPr>
        <w:t>Калькуляционная карта Соус сметенный</w:t>
      </w:r>
    </w:p>
    <w:tbl>
      <w:tblPr>
        <w:tblStyle w:val="a5"/>
        <w:tblW w:w="0" w:type="auto"/>
        <w:tblLook w:val="04A0" w:firstRow="1" w:lastRow="0" w:firstColumn="1" w:lastColumn="0" w:noHBand="0" w:noVBand="1"/>
      </w:tblPr>
      <w:tblGrid>
        <w:gridCol w:w="2660"/>
        <w:gridCol w:w="1559"/>
        <w:gridCol w:w="1523"/>
        <w:gridCol w:w="1914"/>
        <w:gridCol w:w="1914"/>
      </w:tblGrid>
      <w:tr w:rsidR="0062089D" w:rsidTr="005025B1">
        <w:trPr>
          <w:trHeight w:val="126"/>
        </w:trPr>
        <w:tc>
          <w:tcPr>
            <w:tcW w:w="2660" w:type="dxa"/>
            <w:vMerge w:val="restart"/>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Наименование сырья</w:t>
            </w:r>
          </w:p>
        </w:tc>
        <w:tc>
          <w:tcPr>
            <w:tcW w:w="3082" w:type="dxa"/>
            <w:gridSpan w:val="2"/>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норма</w:t>
            </w:r>
          </w:p>
        </w:tc>
        <w:tc>
          <w:tcPr>
            <w:tcW w:w="1914" w:type="dxa"/>
            <w:vMerge w:val="restart"/>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Цена</w:t>
            </w:r>
          </w:p>
        </w:tc>
        <w:tc>
          <w:tcPr>
            <w:tcW w:w="1914" w:type="dxa"/>
            <w:vMerge w:val="restart"/>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Сумма</w:t>
            </w:r>
          </w:p>
        </w:tc>
      </w:tr>
      <w:tr w:rsidR="0062089D" w:rsidTr="005025B1">
        <w:tc>
          <w:tcPr>
            <w:tcW w:w="2660" w:type="dxa"/>
            <w:vMerge/>
          </w:tcPr>
          <w:p w:rsidR="0062089D" w:rsidRDefault="0062089D" w:rsidP="005025B1">
            <w:pPr>
              <w:autoSpaceDE w:val="0"/>
              <w:autoSpaceDN w:val="0"/>
              <w:adjustRightInd w:val="0"/>
              <w:jc w:val="both"/>
              <w:rPr>
                <w:rFonts w:eastAsiaTheme="minorHAnsi"/>
                <w:b/>
                <w:bCs/>
                <w:szCs w:val="28"/>
                <w:lang w:eastAsia="en-US"/>
              </w:rPr>
            </w:pPr>
          </w:p>
        </w:tc>
        <w:tc>
          <w:tcPr>
            <w:tcW w:w="1559" w:type="dxa"/>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1000г</w:t>
            </w:r>
          </w:p>
        </w:tc>
        <w:tc>
          <w:tcPr>
            <w:tcW w:w="1523" w:type="dxa"/>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 кг</w:t>
            </w:r>
          </w:p>
        </w:tc>
        <w:tc>
          <w:tcPr>
            <w:tcW w:w="1914" w:type="dxa"/>
            <w:vMerge/>
          </w:tcPr>
          <w:p w:rsidR="0062089D" w:rsidRDefault="0062089D" w:rsidP="005025B1">
            <w:pPr>
              <w:autoSpaceDE w:val="0"/>
              <w:autoSpaceDN w:val="0"/>
              <w:adjustRightInd w:val="0"/>
              <w:jc w:val="both"/>
              <w:rPr>
                <w:rFonts w:eastAsiaTheme="minorHAnsi"/>
                <w:b/>
                <w:bCs/>
                <w:szCs w:val="28"/>
                <w:lang w:eastAsia="en-US"/>
              </w:rPr>
            </w:pPr>
          </w:p>
        </w:tc>
        <w:tc>
          <w:tcPr>
            <w:tcW w:w="1914" w:type="dxa"/>
            <w:vMerge/>
          </w:tcPr>
          <w:p w:rsidR="0062089D" w:rsidRDefault="0062089D" w:rsidP="005025B1">
            <w:pPr>
              <w:autoSpaceDE w:val="0"/>
              <w:autoSpaceDN w:val="0"/>
              <w:adjustRightInd w:val="0"/>
              <w:jc w:val="both"/>
              <w:rPr>
                <w:rFonts w:eastAsiaTheme="minorHAnsi"/>
                <w:b/>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sidRPr="00CB4F6C">
              <w:rPr>
                <w:rFonts w:eastAsiaTheme="minorHAnsi"/>
                <w:bCs/>
                <w:szCs w:val="28"/>
                <w:lang w:eastAsia="en-US"/>
              </w:rPr>
              <w:t xml:space="preserve">Сметана </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sidRPr="00CB4F6C">
              <w:rPr>
                <w:rFonts w:eastAsiaTheme="minorHAnsi"/>
                <w:bCs/>
                <w:szCs w:val="28"/>
                <w:lang w:eastAsia="en-US"/>
              </w:rPr>
              <w:t xml:space="preserve">Масло сливочное </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Мука пшеничная </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Соль </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Общая стоимость сырьевого на 100 порций/ 10 кг</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Наценка %, руб</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нет</w:t>
            </w: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Цена продажи блюда, руб</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Выход готового блюда</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62089D" w:rsidRPr="00CB4F6C" w:rsidRDefault="0062089D" w:rsidP="0062089D">
      <w:pPr>
        <w:autoSpaceDE w:val="0"/>
        <w:autoSpaceDN w:val="0"/>
        <w:adjustRightInd w:val="0"/>
        <w:jc w:val="both"/>
        <w:rPr>
          <w:rFonts w:eastAsiaTheme="minorHAnsi"/>
          <w:bCs/>
          <w:szCs w:val="28"/>
          <w:lang w:eastAsia="en-US"/>
        </w:rPr>
      </w:pPr>
    </w:p>
    <w:p w:rsidR="0062089D" w:rsidRDefault="0062089D" w:rsidP="0062089D">
      <w:pPr>
        <w:autoSpaceDE w:val="0"/>
        <w:autoSpaceDN w:val="0"/>
        <w:adjustRightInd w:val="0"/>
        <w:jc w:val="both"/>
        <w:rPr>
          <w:rFonts w:eastAsiaTheme="minorHAnsi"/>
          <w:b/>
          <w:bCs/>
          <w:szCs w:val="28"/>
          <w:lang w:eastAsia="en-US"/>
        </w:rPr>
      </w:pPr>
      <w:r>
        <w:rPr>
          <w:rFonts w:eastAsiaTheme="minorHAnsi"/>
          <w:b/>
          <w:bCs/>
          <w:szCs w:val="28"/>
          <w:lang w:eastAsia="en-US"/>
        </w:rPr>
        <w:t xml:space="preserve">Калькуляционная карта Пюре картофельное </w:t>
      </w:r>
    </w:p>
    <w:tbl>
      <w:tblPr>
        <w:tblStyle w:val="a5"/>
        <w:tblW w:w="0" w:type="auto"/>
        <w:tblLook w:val="04A0" w:firstRow="1" w:lastRow="0" w:firstColumn="1" w:lastColumn="0" w:noHBand="0" w:noVBand="1"/>
      </w:tblPr>
      <w:tblGrid>
        <w:gridCol w:w="2660"/>
        <w:gridCol w:w="1559"/>
        <w:gridCol w:w="1523"/>
        <w:gridCol w:w="1914"/>
        <w:gridCol w:w="1914"/>
      </w:tblGrid>
      <w:tr w:rsidR="0062089D" w:rsidTr="005025B1">
        <w:trPr>
          <w:trHeight w:val="126"/>
        </w:trPr>
        <w:tc>
          <w:tcPr>
            <w:tcW w:w="2660" w:type="dxa"/>
            <w:vMerge w:val="restart"/>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Наименование сырья</w:t>
            </w:r>
          </w:p>
        </w:tc>
        <w:tc>
          <w:tcPr>
            <w:tcW w:w="3082" w:type="dxa"/>
            <w:gridSpan w:val="2"/>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норма</w:t>
            </w:r>
          </w:p>
        </w:tc>
        <w:tc>
          <w:tcPr>
            <w:tcW w:w="1914" w:type="dxa"/>
            <w:vMerge w:val="restart"/>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Цена</w:t>
            </w:r>
          </w:p>
        </w:tc>
        <w:tc>
          <w:tcPr>
            <w:tcW w:w="1914" w:type="dxa"/>
            <w:vMerge w:val="restart"/>
            <w:vAlign w:val="center"/>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Сумма</w:t>
            </w:r>
          </w:p>
        </w:tc>
      </w:tr>
      <w:tr w:rsidR="0062089D" w:rsidTr="005025B1">
        <w:tc>
          <w:tcPr>
            <w:tcW w:w="2660" w:type="dxa"/>
            <w:vMerge/>
          </w:tcPr>
          <w:p w:rsidR="0062089D" w:rsidRDefault="0062089D" w:rsidP="005025B1">
            <w:pPr>
              <w:autoSpaceDE w:val="0"/>
              <w:autoSpaceDN w:val="0"/>
              <w:adjustRightInd w:val="0"/>
              <w:jc w:val="both"/>
              <w:rPr>
                <w:rFonts w:eastAsiaTheme="minorHAnsi"/>
                <w:b/>
                <w:bCs/>
                <w:szCs w:val="28"/>
                <w:lang w:eastAsia="en-US"/>
              </w:rPr>
            </w:pPr>
          </w:p>
        </w:tc>
        <w:tc>
          <w:tcPr>
            <w:tcW w:w="1559" w:type="dxa"/>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1000г</w:t>
            </w:r>
          </w:p>
        </w:tc>
        <w:tc>
          <w:tcPr>
            <w:tcW w:w="1523" w:type="dxa"/>
          </w:tcPr>
          <w:p w:rsidR="0062089D" w:rsidRDefault="0062089D"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 кг</w:t>
            </w:r>
          </w:p>
        </w:tc>
        <w:tc>
          <w:tcPr>
            <w:tcW w:w="1914" w:type="dxa"/>
            <w:vMerge/>
          </w:tcPr>
          <w:p w:rsidR="0062089D" w:rsidRDefault="0062089D" w:rsidP="005025B1">
            <w:pPr>
              <w:autoSpaceDE w:val="0"/>
              <w:autoSpaceDN w:val="0"/>
              <w:adjustRightInd w:val="0"/>
              <w:jc w:val="both"/>
              <w:rPr>
                <w:rFonts w:eastAsiaTheme="minorHAnsi"/>
                <w:b/>
                <w:bCs/>
                <w:szCs w:val="28"/>
                <w:lang w:eastAsia="en-US"/>
              </w:rPr>
            </w:pPr>
          </w:p>
        </w:tc>
        <w:tc>
          <w:tcPr>
            <w:tcW w:w="1914" w:type="dxa"/>
            <w:vMerge/>
          </w:tcPr>
          <w:p w:rsidR="0062089D" w:rsidRDefault="0062089D" w:rsidP="005025B1">
            <w:pPr>
              <w:autoSpaceDE w:val="0"/>
              <w:autoSpaceDN w:val="0"/>
              <w:adjustRightInd w:val="0"/>
              <w:jc w:val="both"/>
              <w:rPr>
                <w:rFonts w:eastAsiaTheme="minorHAnsi"/>
                <w:b/>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Картофель </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Молоко </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Масло сливочное</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Соль </w:t>
            </w:r>
          </w:p>
        </w:tc>
        <w:tc>
          <w:tcPr>
            <w:tcW w:w="1559"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523"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Общая стоимость сырьевого на 100 порций/ 10 кг</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Наценка %, руб</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нет</w:t>
            </w: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Цена продажи блюда, руб</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r>
      <w:tr w:rsidR="0062089D" w:rsidRPr="00CB4F6C" w:rsidTr="005025B1">
        <w:tc>
          <w:tcPr>
            <w:tcW w:w="2660" w:type="dxa"/>
          </w:tcPr>
          <w:p w:rsidR="0062089D" w:rsidRPr="00CB4F6C" w:rsidRDefault="0062089D" w:rsidP="005025B1">
            <w:pPr>
              <w:autoSpaceDE w:val="0"/>
              <w:autoSpaceDN w:val="0"/>
              <w:adjustRightInd w:val="0"/>
              <w:jc w:val="both"/>
              <w:rPr>
                <w:rFonts w:eastAsiaTheme="minorHAnsi"/>
                <w:bCs/>
                <w:szCs w:val="28"/>
                <w:lang w:eastAsia="en-US"/>
              </w:rPr>
            </w:pPr>
            <w:r>
              <w:rPr>
                <w:rFonts w:eastAsiaTheme="minorHAnsi"/>
                <w:bCs/>
                <w:szCs w:val="28"/>
                <w:lang w:eastAsia="en-US"/>
              </w:rPr>
              <w:t>Выход готового блюда</w:t>
            </w:r>
          </w:p>
        </w:tc>
        <w:tc>
          <w:tcPr>
            <w:tcW w:w="1559" w:type="dxa"/>
          </w:tcPr>
          <w:p w:rsidR="0062089D" w:rsidRPr="00CB4F6C" w:rsidRDefault="0062089D" w:rsidP="005025B1">
            <w:pPr>
              <w:autoSpaceDE w:val="0"/>
              <w:autoSpaceDN w:val="0"/>
              <w:adjustRightInd w:val="0"/>
              <w:jc w:val="both"/>
              <w:rPr>
                <w:rFonts w:eastAsiaTheme="minorHAnsi"/>
                <w:bCs/>
                <w:szCs w:val="28"/>
                <w:lang w:eastAsia="en-US"/>
              </w:rPr>
            </w:pPr>
          </w:p>
        </w:tc>
        <w:tc>
          <w:tcPr>
            <w:tcW w:w="1523" w:type="dxa"/>
          </w:tcPr>
          <w:p w:rsidR="0062089D" w:rsidRPr="00CB4F6C" w:rsidRDefault="0062089D" w:rsidP="005025B1">
            <w:pPr>
              <w:autoSpaceDE w:val="0"/>
              <w:autoSpaceDN w:val="0"/>
              <w:adjustRightInd w:val="0"/>
              <w:jc w:val="both"/>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p>
        </w:tc>
        <w:tc>
          <w:tcPr>
            <w:tcW w:w="1914" w:type="dxa"/>
            <w:vAlign w:val="center"/>
          </w:tcPr>
          <w:p w:rsidR="0062089D" w:rsidRPr="00CB4F6C" w:rsidRDefault="0062089D" w:rsidP="005025B1">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793305" w:rsidRDefault="00793305" w:rsidP="00793305">
      <w:pPr>
        <w:autoSpaceDE w:val="0"/>
        <w:autoSpaceDN w:val="0"/>
        <w:adjustRightInd w:val="0"/>
        <w:rPr>
          <w:rFonts w:eastAsiaTheme="minorHAnsi"/>
          <w:bCs/>
          <w:szCs w:val="28"/>
          <w:lang w:eastAsia="en-US"/>
        </w:rPr>
      </w:pPr>
    </w:p>
    <w:p w:rsidR="0062089D" w:rsidRDefault="00793305" w:rsidP="00793305">
      <w:pPr>
        <w:autoSpaceDE w:val="0"/>
        <w:autoSpaceDN w:val="0"/>
        <w:adjustRightInd w:val="0"/>
        <w:rPr>
          <w:rFonts w:eastAsiaTheme="minorHAnsi"/>
          <w:bCs/>
          <w:szCs w:val="28"/>
          <w:lang w:eastAsia="en-US"/>
        </w:rPr>
      </w:pPr>
      <w:r>
        <w:rPr>
          <w:rFonts w:eastAsiaTheme="minorHAnsi"/>
          <w:bCs/>
          <w:szCs w:val="28"/>
          <w:lang w:eastAsia="en-US"/>
        </w:rPr>
        <w:t xml:space="preserve"> Калькуляционная карта Печень, тушеная в соусе</w:t>
      </w:r>
    </w:p>
    <w:p w:rsidR="00793305" w:rsidRDefault="00793305" w:rsidP="00793305">
      <w:pPr>
        <w:autoSpaceDE w:val="0"/>
        <w:autoSpaceDN w:val="0"/>
        <w:adjustRightInd w:val="0"/>
        <w:rPr>
          <w:rFonts w:eastAsiaTheme="minorHAnsi"/>
          <w:bCs/>
          <w:szCs w:val="28"/>
          <w:lang w:eastAsia="en-US"/>
        </w:rPr>
      </w:pPr>
    </w:p>
    <w:tbl>
      <w:tblPr>
        <w:tblStyle w:val="a5"/>
        <w:tblW w:w="0" w:type="auto"/>
        <w:tblLook w:val="04A0" w:firstRow="1" w:lastRow="0" w:firstColumn="1" w:lastColumn="0" w:noHBand="0" w:noVBand="1"/>
      </w:tblPr>
      <w:tblGrid>
        <w:gridCol w:w="2660"/>
        <w:gridCol w:w="1559"/>
        <w:gridCol w:w="1523"/>
        <w:gridCol w:w="1914"/>
        <w:gridCol w:w="1914"/>
      </w:tblGrid>
      <w:tr w:rsidR="00793305" w:rsidTr="005025B1">
        <w:trPr>
          <w:trHeight w:val="126"/>
        </w:trPr>
        <w:tc>
          <w:tcPr>
            <w:tcW w:w="2660" w:type="dxa"/>
            <w:vMerge w:val="restart"/>
            <w:vAlign w:val="center"/>
          </w:tcPr>
          <w:p w:rsidR="00793305" w:rsidRDefault="00793305" w:rsidP="005025B1">
            <w:pPr>
              <w:autoSpaceDE w:val="0"/>
              <w:autoSpaceDN w:val="0"/>
              <w:adjustRightInd w:val="0"/>
              <w:jc w:val="center"/>
              <w:rPr>
                <w:rFonts w:eastAsiaTheme="minorHAnsi"/>
                <w:b/>
                <w:bCs/>
                <w:szCs w:val="28"/>
                <w:lang w:eastAsia="en-US"/>
              </w:rPr>
            </w:pPr>
            <w:r>
              <w:rPr>
                <w:rFonts w:eastAsiaTheme="minorHAnsi"/>
                <w:b/>
                <w:bCs/>
                <w:szCs w:val="28"/>
                <w:lang w:eastAsia="en-US"/>
              </w:rPr>
              <w:t>Наименование сырья</w:t>
            </w:r>
          </w:p>
        </w:tc>
        <w:tc>
          <w:tcPr>
            <w:tcW w:w="3082" w:type="dxa"/>
            <w:gridSpan w:val="2"/>
            <w:vAlign w:val="center"/>
          </w:tcPr>
          <w:p w:rsidR="00793305" w:rsidRDefault="00793305" w:rsidP="005025B1">
            <w:pPr>
              <w:autoSpaceDE w:val="0"/>
              <w:autoSpaceDN w:val="0"/>
              <w:adjustRightInd w:val="0"/>
              <w:jc w:val="center"/>
              <w:rPr>
                <w:rFonts w:eastAsiaTheme="minorHAnsi"/>
                <w:b/>
                <w:bCs/>
                <w:szCs w:val="28"/>
                <w:lang w:eastAsia="en-US"/>
              </w:rPr>
            </w:pPr>
            <w:r>
              <w:rPr>
                <w:rFonts w:eastAsiaTheme="minorHAnsi"/>
                <w:b/>
                <w:bCs/>
                <w:szCs w:val="28"/>
                <w:lang w:eastAsia="en-US"/>
              </w:rPr>
              <w:t>норма</w:t>
            </w:r>
          </w:p>
        </w:tc>
        <w:tc>
          <w:tcPr>
            <w:tcW w:w="1914" w:type="dxa"/>
            <w:vMerge w:val="restart"/>
            <w:vAlign w:val="center"/>
          </w:tcPr>
          <w:p w:rsidR="00793305" w:rsidRDefault="00793305" w:rsidP="005025B1">
            <w:pPr>
              <w:autoSpaceDE w:val="0"/>
              <w:autoSpaceDN w:val="0"/>
              <w:adjustRightInd w:val="0"/>
              <w:jc w:val="center"/>
              <w:rPr>
                <w:rFonts w:eastAsiaTheme="minorHAnsi"/>
                <w:b/>
                <w:bCs/>
                <w:szCs w:val="28"/>
                <w:lang w:eastAsia="en-US"/>
              </w:rPr>
            </w:pPr>
            <w:r>
              <w:rPr>
                <w:rFonts w:eastAsiaTheme="minorHAnsi"/>
                <w:b/>
                <w:bCs/>
                <w:szCs w:val="28"/>
                <w:lang w:eastAsia="en-US"/>
              </w:rPr>
              <w:t>Цена</w:t>
            </w:r>
          </w:p>
        </w:tc>
        <w:tc>
          <w:tcPr>
            <w:tcW w:w="1914" w:type="dxa"/>
            <w:vMerge w:val="restart"/>
            <w:vAlign w:val="center"/>
          </w:tcPr>
          <w:p w:rsidR="00793305" w:rsidRDefault="00793305" w:rsidP="005025B1">
            <w:pPr>
              <w:autoSpaceDE w:val="0"/>
              <w:autoSpaceDN w:val="0"/>
              <w:adjustRightInd w:val="0"/>
              <w:jc w:val="center"/>
              <w:rPr>
                <w:rFonts w:eastAsiaTheme="minorHAnsi"/>
                <w:b/>
                <w:bCs/>
                <w:szCs w:val="28"/>
                <w:lang w:eastAsia="en-US"/>
              </w:rPr>
            </w:pPr>
            <w:r>
              <w:rPr>
                <w:rFonts w:eastAsiaTheme="minorHAnsi"/>
                <w:b/>
                <w:bCs/>
                <w:szCs w:val="28"/>
                <w:lang w:eastAsia="en-US"/>
              </w:rPr>
              <w:t>Сумма</w:t>
            </w:r>
          </w:p>
        </w:tc>
      </w:tr>
      <w:tr w:rsidR="00793305" w:rsidTr="005025B1">
        <w:tc>
          <w:tcPr>
            <w:tcW w:w="2660" w:type="dxa"/>
            <w:vMerge/>
          </w:tcPr>
          <w:p w:rsidR="00793305" w:rsidRDefault="00793305" w:rsidP="005025B1">
            <w:pPr>
              <w:autoSpaceDE w:val="0"/>
              <w:autoSpaceDN w:val="0"/>
              <w:adjustRightInd w:val="0"/>
              <w:jc w:val="both"/>
              <w:rPr>
                <w:rFonts w:eastAsiaTheme="minorHAnsi"/>
                <w:b/>
                <w:bCs/>
                <w:szCs w:val="28"/>
                <w:lang w:eastAsia="en-US"/>
              </w:rPr>
            </w:pPr>
          </w:p>
        </w:tc>
        <w:tc>
          <w:tcPr>
            <w:tcW w:w="1559" w:type="dxa"/>
          </w:tcPr>
          <w:p w:rsidR="00793305" w:rsidRDefault="00793305"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1000г</w:t>
            </w:r>
          </w:p>
        </w:tc>
        <w:tc>
          <w:tcPr>
            <w:tcW w:w="1523" w:type="dxa"/>
          </w:tcPr>
          <w:p w:rsidR="00793305" w:rsidRDefault="00793305"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 кг</w:t>
            </w:r>
          </w:p>
        </w:tc>
        <w:tc>
          <w:tcPr>
            <w:tcW w:w="1914" w:type="dxa"/>
            <w:vMerge/>
          </w:tcPr>
          <w:p w:rsidR="00793305" w:rsidRDefault="00793305" w:rsidP="005025B1">
            <w:pPr>
              <w:autoSpaceDE w:val="0"/>
              <w:autoSpaceDN w:val="0"/>
              <w:adjustRightInd w:val="0"/>
              <w:jc w:val="both"/>
              <w:rPr>
                <w:rFonts w:eastAsiaTheme="minorHAnsi"/>
                <w:b/>
                <w:bCs/>
                <w:szCs w:val="28"/>
                <w:lang w:eastAsia="en-US"/>
              </w:rPr>
            </w:pPr>
          </w:p>
        </w:tc>
        <w:tc>
          <w:tcPr>
            <w:tcW w:w="1914" w:type="dxa"/>
            <w:vMerge/>
          </w:tcPr>
          <w:p w:rsidR="00793305" w:rsidRDefault="00793305" w:rsidP="005025B1">
            <w:pPr>
              <w:autoSpaceDE w:val="0"/>
              <w:autoSpaceDN w:val="0"/>
              <w:adjustRightInd w:val="0"/>
              <w:jc w:val="both"/>
              <w:rPr>
                <w:rFonts w:eastAsiaTheme="minorHAnsi"/>
                <w:b/>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p>
        </w:tc>
        <w:tc>
          <w:tcPr>
            <w:tcW w:w="1559"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523"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793305">
            <w:pPr>
              <w:autoSpaceDE w:val="0"/>
              <w:autoSpaceDN w:val="0"/>
              <w:adjustRightInd w:val="0"/>
              <w:jc w:val="both"/>
              <w:rPr>
                <w:rFonts w:eastAsiaTheme="minorHAnsi"/>
                <w:bCs/>
                <w:szCs w:val="28"/>
                <w:lang w:eastAsia="en-US"/>
              </w:rPr>
            </w:pPr>
            <w:r>
              <w:rPr>
                <w:rFonts w:eastAsiaTheme="minorHAnsi"/>
                <w:bCs/>
                <w:szCs w:val="28"/>
                <w:lang w:eastAsia="en-US"/>
              </w:rPr>
              <w:t xml:space="preserve">Общая стоимость </w:t>
            </w:r>
            <w:r>
              <w:rPr>
                <w:rFonts w:eastAsiaTheme="minorHAnsi"/>
                <w:bCs/>
                <w:szCs w:val="28"/>
                <w:lang w:eastAsia="en-US"/>
              </w:rPr>
              <w:lastRenderedPageBreak/>
              <w:t>сырьевого на 100 порций</w:t>
            </w:r>
          </w:p>
        </w:tc>
        <w:tc>
          <w:tcPr>
            <w:tcW w:w="1559" w:type="dxa"/>
          </w:tcPr>
          <w:p w:rsidR="00793305" w:rsidRPr="00CB4F6C" w:rsidRDefault="00793305" w:rsidP="005025B1">
            <w:pPr>
              <w:autoSpaceDE w:val="0"/>
              <w:autoSpaceDN w:val="0"/>
              <w:adjustRightInd w:val="0"/>
              <w:jc w:val="both"/>
              <w:rPr>
                <w:rFonts w:eastAsiaTheme="minorHAnsi"/>
                <w:bCs/>
                <w:szCs w:val="28"/>
                <w:lang w:eastAsia="en-US"/>
              </w:rPr>
            </w:pPr>
          </w:p>
        </w:tc>
        <w:tc>
          <w:tcPr>
            <w:tcW w:w="1523" w:type="dxa"/>
          </w:tcPr>
          <w:p w:rsidR="00793305" w:rsidRPr="00CB4F6C" w:rsidRDefault="00793305" w:rsidP="005025B1">
            <w:pPr>
              <w:autoSpaceDE w:val="0"/>
              <w:autoSpaceDN w:val="0"/>
              <w:adjustRightInd w:val="0"/>
              <w:jc w:val="both"/>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r>
              <w:rPr>
                <w:rFonts w:eastAsiaTheme="minorHAnsi"/>
                <w:bCs/>
                <w:szCs w:val="28"/>
                <w:lang w:eastAsia="en-US"/>
              </w:rPr>
              <w:lastRenderedPageBreak/>
              <w:t>Наценка 200%, руб</w:t>
            </w:r>
          </w:p>
        </w:tc>
        <w:tc>
          <w:tcPr>
            <w:tcW w:w="1559" w:type="dxa"/>
          </w:tcPr>
          <w:p w:rsidR="00793305" w:rsidRPr="00CB4F6C" w:rsidRDefault="00793305" w:rsidP="005025B1">
            <w:pPr>
              <w:autoSpaceDE w:val="0"/>
              <w:autoSpaceDN w:val="0"/>
              <w:adjustRightInd w:val="0"/>
              <w:jc w:val="both"/>
              <w:rPr>
                <w:rFonts w:eastAsiaTheme="minorHAnsi"/>
                <w:bCs/>
                <w:szCs w:val="28"/>
                <w:lang w:eastAsia="en-US"/>
              </w:rPr>
            </w:pPr>
          </w:p>
        </w:tc>
        <w:tc>
          <w:tcPr>
            <w:tcW w:w="1523" w:type="dxa"/>
          </w:tcPr>
          <w:p w:rsidR="00793305" w:rsidRPr="00CB4F6C" w:rsidRDefault="00793305" w:rsidP="005025B1">
            <w:pPr>
              <w:autoSpaceDE w:val="0"/>
              <w:autoSpaceDN w:val="0"/>
              <w:adjustRightInd w:val="0"/>
              <w:jc w:val="both"/>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r>
              <w:rPr>
                <w:rFonts w:eastAsiaTheme="minorHAnsi"/>
                <w:bCs/>
                <w:szCs w:val="28"/>
                <w:lang w:eastAsia="en-US"/>
              </w:rPr>
              <w:t>Цена продажи блюда, руб</w:t>
            </w:r>
          </w:p>
        </w:tc>
        <w:tc>
          <w:tcPr>
            <w:tcW w:w="1559" w:type="dxa"/>
          </w:tcPr>
          <w:p w:rsidR="00793305" w:rsidRPr="00CB4F6C" w:rsidRDefault="00793305" w:rsidP="005025B1">
            <w:pPr>
              <w:autoSpaceDE w:val="0"/>
              <w:autoSpaceDN w:val="0"/>
              <w:adjustRightInd w:val="0"/>
              <w:jc w:val="both"/>
              <w:rPr>
                <w:rFonts w:eastAsiaTheme="minorHAnsi"/>
                <w:bCs/>
                <w:szCs w:val="28"/>
                <w:lang w:eastAsia="en-US"/>
              </w:rPr>
            </w:pPr>
          </w:p>
        </w:tc>
        <w:tc>
          <w:tcPr>
            <w:tcW w:w="1523" w:type="dxa"/>
          </w:tcPr>
          <w:p w:rsidR="00793305" w:rsidRPr="00CB4F6C" w:rsidRDefault="00793305" w:rsidP="005025B1">
            <w:pPr>
              <w:autoSpaceDE w:val="0"/>
              <w:autoSpaceDN w:val="0"/>
              <w:adjustRightInd w:val="0"/>
              <w:jc w:val="both"/>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r>
      <w:tr w:rsidR="00793305" w:rsidRPr="00CB4F6C" w:rsidTr="005025B1">
        <w:tc>
          <w:tcPr>
            <w:tcW w:w="2660" w:type="dxa"/>
          </w:tcPr>
          <w:p w:rsidR="00793305" w:rsidRPr="00CB4F6C" w:rsidRDefault="00793305" w:rsidP="005025B1">
            <w:pPr>
              <w:autoSpaceDE w:val="0"/>
              <w:autoSpaceDN w:val="0"/>
              <w:adjustRightInd w:val="0"/>
              <w:jc w:val="both"/>
              <w:rPr>
                <w:rFonts w:eastAsiaTheme="minorHAnsi"/>
                <w:bCs/>
                <w:szCs w:val="28"/>
                <w:lang w:eastAsia="en-US"/>
              </w:rPr>
            </w:pPr>
            <w:r>
              <w:rPr>
                <w:rFonts w:eastAsiaTheme="minorHAnsi"/>
                <w:bCs/>
                <w:szCs w:val="28"/>
                <w:lang w:eastAsia="en-US"/>
              </w:rPr>
              <w:t>Выход готового блюда</w:t>
            </w:r>
          </w:p>
        </w:tc>
        <w:tc>
          <w:tcPr>
            <w:tcW w:w="1559" w:type="dxa"/>
          </w:tcPr>
          <w:p w:rsidR="00793305" w:rsidRPr="00CB4F6C" w:rsidRDefault="00793305" w:rsidP="005025B1">
            <w:pPr>
              <w:autoSpaceDE w:val="0"/>
              <w:autoSpaceDN w:val="0"/>
              <w:adjustRightInd w:val="0"/>
              <w:jc w:val="both"/>
              <w:rPr>
                <w:rFonts w:eastAsiaTheme="minorHAnsi"/>
                <w:bCs/>
                <w:szCs w:val="28"/>
                <w:lang w:eastAsia="en-US"/>
              </w:rPr>
            </w:pPr>
          </w:p>
        </w:tc>
        <w:tc>
          <w:tcPr>
            <w:tcW w:w="1523" w:type="dxa"/>
          </w:tcPr>
          <w:p w:rsidR="00793305" w:rsidRPr="00CB4F6C" w:rsidRDefault="00793305" w:rsidP="005025B1">
            <w:pPr>
              <w:autoSpaceDE w:val="0"/>
              <w:autoSpaceDN w:val="0"/>
              <w:adjustRightInd w:val="0"/>
              <w:jc w:val="both"/>
              <w:rPr>
                <w:rFonts w:eastAsiaTheme="minorHAnsi"/>
                <w:bCs/>
                <w:szCs w:val="28"/>
                <w:lang w:eastAsia="en-US"/>
              </w:rPr>
            </w:pPr>
          </w:p>
        </w:tc>
        <w:tc>
          <w:tcPr>
            <w:tcW w:w="1914" w:type="dxa"/>
            <w:vAlign w:val="center"/>
          </w:tcPr>
          <w:p w:rsidR="00793305" w:rsidRPr="00CB4F6C" w:rsidRDefault="00793305" w:rsidP="005025B1">
            <w:pPr>
              <w:autoSpaceDE w:val="0"/>
              <w:autoSpaceDN w:val="0"/>
              <w:adjustRightInd w:val="0"/>
              <w:jc w:val="center"/>
              <w:rPr>
                <w:rFonts w:eastAsiaTheme="minorHAnsi"/>
                <w:bCs/>
                <w:szCs w:val="28"/>
                <w:lang w:eastAsia="en-US"/>
              </w:rPr>
            </w:pPr>
          </w:p>
        </w:tc>
        <w:tc>
          <w:tcPr>
            <w:tcW w:w="1914" w:type="dxa"/>
            <w:vAlign w:val="center"/>
          </w:tcPr>
          <w:p w:rsidR="00793305" w:rsidRPr="00CB4F6C" w:rsidRDefault="00793305" w:rsidP="00793305">
            <w:pPr>
              <w:autoSpaceDE w:val="0"/>
              <w:autoSpaceDN w:val="0"/>
              <w:adjustRightInd w:val="0"/>
              <w:jc w:val="center"/>
              <w:rPr>
                <w:rFonts w:eastAsiaTheme="minorHAnsi"/>
                <w:bCs/>
                <w:szCs w:val="28"/>
                <w:lang w:eastAsia="en-US"/>
              </w:rPr>
            </w:pPr>
            <w:r>
              <w:rPr>
                <w:rFonts w:eastAsiaTheme="minorHAnsi"/>
                <w:bCs/>
                <w:szCs w:val="28"/>
                <w:lang w:eastAsia="en-US"/>
              </w:rPr>
              <w:t>75/150/75</w:t>
            </w:r>
          </w:p>
        </w:tc>
      </w:tr>
    </w:tbl>
    <w:p w:rsidR="0062089D" w:rsidRDefault="0062089D" w:rsidP="00793305">
      <w:pPr>
        <w:autoSpaceDE w:val="0"/>
        <w:autoSpaceDN w:val="0"/>
        <w:adjustRightInd w:val="0"/>
        <w:rPr>
          <w:rFonts w:eastAsiaTheme="minorHAnsi"/>
          <w:bCs/>
          <w:szCs w:val="28"/>
          <w:lang w:eastAsia="en-US"/>
        </w:rPr>
      </w:pPr>
    </w:p>
    <w:p w:rsidR="00E76003" w:rsidRDefault="00E76003" w:rsidP="00793305">
      <w:pPr>
        <w:autoSpaceDE w:val="0"/>
        <w:autoSpaceDN w:val="0"/>
        <w:adjustRightInd w:val="0"/>
        <w:rPr>
          <w:rFonts w:eastAsiaTheme="minorHAnsi"/>
          <w:b/>
          <w:bCs/>
          <w:szCs w:val="28"/>
          <w:lang w:eastAsia="en-US"/>
        </w:rPr>
      </w:pPr>
      <w:r w:rsidRPr="00E76003">
        <w:rPr>
          <w:rFonts w:eastAsiaTheme="minorHAnsi"/>
          <w:b/>
          <w:bCs/>
          <w:szCs w:val="28"/>
          <w:lang w:eastAsia="en-US"/>
        </w:rPr>
        <w:t xml:space="preserve">Задание 2 </w:t>
      </w:r>
      <w:r>
        <w:rPr>
          <w:rFonts w:eastAsiaTheme="minorHAnsi"/>
          <w:b/>
          <w:bCs/>
          <w:szCs w:val="28"/>
          <w:lang w:eastAsia="en-US"/>
        </w:rPr>
        <w:t>Составить калькуляционную карту на блюдо по рецептуре сборника «Рыба жаре</w:t>
      </w:r>
      <w:r w:rsidR="00916639">
        <w:rPr>
          <w:rFonts w:eastAsiaTheme="minorHAnsi"/>
          <w:b/>
          <w:bCs/>
          <w:szCs w:val="28"/>
          <w:lang w:eastAsia="en-US"/>
        </w:rPr>
        <w:t>нная с гречневой кашей в сметанном соусе» № 492 по 1 колонке</w:t>
      </w:r>
      <w:r w:rsidR="00C77FA1">
        <w:rPr>
          <w:rFonts w:eastAsiaTheme="minorHAnsi"/>
          <w:b/>
          <w:bCs/>
          <w:szCs w:val="28"/>
          <w:lang w:eastAsia="en-US"/>
        </w:rPr>
        <w:t xml:space="preserve"> (Приложение 1)</w:t>
      </w:r>
    </w:p>
    <w:p w:rsidR="00916639" w:rsidRDefault="00916639" w:rsidP="00793305">
      <w:pPr>
        <w:autoSpaceDE w:val="0"/>
        <w:autoSpaceDN w:val="0"/>
        <w:adjustRightInd w:val="0"/>
        <w:rPr>
          <w:rFonts w:eastAsiaTheme="minorHAnsi"/>
          <w:b/>
          <w:bCs/>
          <w:szCs w:val="28"/>
          <w:lang w:eastAsia="en-US"/>
        </w:rPr>
      </w:pPr>
    </w:p>
    <w:p w:rsidR="00916639" w:rsidRDefault="00916639" w:rsidP="00916639">
      <w:pPr>
        <w:autoSpaceDE w:val="0"/>
        <w:autoSpaceDN w:val="0"/>
        <w:adjustRightInd w:val="0"/>
        <w:jc w:val="both"/>
        <w:rPr>
          <w:rFonts w:eastAsiaTheme="minorHAnsi"/>
          <w:b/>
          <w:bCs/>
          <w:szCs w:val="28"/>
          <w:lang w:eastAsia="en-US"/>
        </w:rPr>
      </w:pPr>
      <w:r>
        <w:rPr>
          <w:rFonts w:eastAsiaTheme="minorHAnsi"/>
          <w:b/>
          <w:bCs/>
          <w:szCs w:val="28"/>
          <w:lang w:eastAsia="en-US"/>
        </w:rPr>
        <w:t>Калькуляционная карта Каша гречневая рассыпчатая</w:t>
      </w:r>
    </w:p>
    <w:tbl>
      <w:tblPr>
        <w:tblStyle w:val="a5"/>
        <w:tblW w:w="0" w:type="auto"/>
        <w:tblLook w:val="04A0" w:firstRow="1" w:lastRow="0" w:firstColumn="1" w:lastColumn="0" w:noHBand="0" w:noVBand="1"/>
      </w:tblPr>
      <w:tblGrid>
        <w:gridCol w:w="2660"/>
        <w:gridCol w:w="1559"/>
        <w:gridCol w:w="1523"/>
        <w:gridCol w:w="1914"/>
        <w:gridCol w:w="1914"/>
      </w:tblGrid>
      <w:tr w:rsidR="00916639" w:rsidTr="005025B1">
        <w:trPr>
          <w:trHeight w:val="126"/>
        </w:trPr>
        <w:tc>
          <w:tcPr>
            <w:tcW w:w="2660"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Наименование сырья</w:t>
            </w:r>
          </w:p>
        </w:tc>
        <w:tc>
          <w:tcPr>
            <w:tcW w:w="3082" w:type="dxa"/>
            <w:gridSpan w:val="2"/>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норма</w:t>
            </w:r>
          </w:p>
        </w:tc>
        <w:tc>
          <w:tcPr>
            <w:tcW w:w="1914"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Цена</w:t>
            </w:r>
          </w:p>
        </w:tc>
        <w:tc>
          <w:tcPr>
            <w:tcW w:w="1914"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Сумма</w:t>
            </w:r>
          </w:p>
        </w:tc>
      </w:tr>
      <w:tr w:rsidR="00916639" w:rsidTr="005025B1">
        <w:tc>
          <w:tcPr>
            <w:tcW w:w="2660" w:type="dxa"/>
            <w:vMerge/>
          </w:tcPr>
          <w:p w:rsidR="00916639" w:rsidRDefault="00916639" w:rsidP="005025B1">
            <w:pPr>
              <w:autoSpaceDE w:val="0"/>
              <w:autoSpaceDN w:val="0"/>
              <w:adjustRightInd w:val="0"/>
              <w:jc w:val="both"/>
              <w:rPr>
                <w:rFonts w:eastAsiaTheme="minorHAnsi"/>
                <w:b/>
                <w:bCs/>
                <w:szCs w:val="28"/>
                <w:lang w:eastAsia="en-US"/>
              </w:rPr>
            </w:pPr>
          </w:p>
        </w:tc>
        <w:tc>
          <w:tcPr>
            <w:tcW w:w="1559" w:type="dxa"/>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1000г</w:t>
            </w:r>
          </w:p>
        </w:tc>
        <w:tc>
          <w:tcPr>
            <w:tcW w:w="1523" w:type="dxa"/>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 кг</w:t>
            </w:r>
          </w:p>
        </w:tc>
        <w:tc>
          <w:tcPr>
            <w:tcW w:w="1914" w:type="dxa"/>
            <w:vMerge/>
          </w:tcPr>
          <w:p w:rsidR="00916639" w:rsidRDefault="00916639" w:rsidP="005025B1">
            <w:pPr>
              <w:autoSpaceDE w:val="0"/>
              <w:autoSpaceDN w:val="0"/>
              <w:adjustRightInd w:val="0"/>
              <w:jc w:val="both"/>
              <w:rPr>
                <w:rFonts w:eastAsiaTheme="minorHAnsi"/>
                <w:b/>
                <w:bCs/>
                <w:szCs w:val="28"/>
                <w:lang w:eastAsia="en-US"/>
              </w:rPr>
            </w:pPr>
          </w:p>
        </w:tc>
        <w:tc>
          <w:tcPr>
            <w:tcW w:w="1914" w:type="dxa"/>
            <w:vMerge/>
          </w:tcPr>
          <w:p w:rsidR="00916639" w:rsidRDefault="00916639" w:rsidP="005025B1">
            <w:pPr>
              <w:autoSpaceDE w:val="0"/>
              <w:autoSpaceDN w:val="0"/>
              <w:adjustRightInd w:val="0"/>
              <w:jc w:val="both"/>
              <w:rPr>
                <w:rFonts w:eastAsiaTheme="minorHAnsi"/>
                <w:b/>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Крупа гречневая</w:t>
            </w: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Вода </w:t>
            </w: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Соль </w:t>
            </w: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Общая стоимость сырьевого на 100 порций/ 10 кг</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Наценка %, руб</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r>
              <w:rPr>
                <w:rFonts w:eastAsiaTheme="minorHAnsi"/>
                <w:bCs/>
                <w:szCs w:val="28"/>
                <w:lang w:eastAsia="en-US"/>
              </w:rPr>
              <w:t>нет</w:t>
            </w:r>
          </w:p>
        </w:tc>
      </w:tr>
      <w:tr w:rsidR="00916639" w:rsidRPr="00CB4F6C" w:rsidTr="005025B1">
        <w:tc>
          <w:tcPr>
            <w:tcW w:w="2660" w:type="dxa"/>
          </w:tcPr>
          <w:p w:rsidR="00916639" w:rsidRPr="00CB4F6C" w:rsidRDefault="00916639" w:rsidP="00916639">
            <w:pPr>
              <w:autoSpaceDE w:val="0"/>
              <w:autoSpaceDN w:val="0"/>
              <w:adjustRightInd w:val="0"/>
              <w:jc w:val="both"/>
              <w:rPr>
                <w:rFonts w:eastAsiaTheme="minorHAnsi"/>
                <w:bCs/>
                <w:szCs w:val="28"/>
                <w:lang w:eastAsia="en-US"/>
              </w:rPr>
            </w:pPr>
            <w:r>
              <w:rPr>
                <w:rFonts w:eastAsiaTheme="minorHAnsi"/>
                <w:bCs/>
                <w:szCs w:val="28"/>
                <w:lang w:eastAsia="en-US"/>
              </w:rPr>
              <w:t>Цена сырьевого набора,  1кг/руб</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Выход готового блюда</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916639" w:rsidRPr="00CB4F6C" w:rsidRDefault="00916639" w:rsidP="00916639">
      <w:pPr>
        <w:autoSpaceDE w:val="0"/>
        <w:autoSpaceDN w:val="0"/>
        <w:adjustRightInd w:val="0"/>
        <w:jc w:val="both"/>
        <w:rPr>
          <w:rFonts w:eastAsiaTheme="minorHAnsi"/>
          <w:bCs/>
          <w:szCs w:val="28"/>
          <w:lang w:eastAsia="en-US"/>
        </w:rPr>
      </w:pPr>
    </w:p>
    <w:p w:rsidR="00916639" w:rsidRDefault="00916639" w:rsidP="00916639">
      <w:pPr>
        <w:autoSpaceDE w:val="0"/>
        <w:autoSpaceDN w:val="0"/>
        <w:adjustRightInd w:val="0"/>
        <w:jc w:val="both"/>
        <w:rPr>
          <w:rFonts w:eastAsiaTheme="minorHAnsi"/>
          <w:b/>
          <w:bCs/>
          <w:szCs w:val="28"/>
          <w:lang w:eastAsia="en-US"/>
        </w:rPr>
      </w:pPr>
      <w:r>
        <w:rPr>
          <w:rFonts w:eastAsiaTheme="minorHAnsi"/>
          <w:b/>
          <w:bCs/>
          <w:szCs w:val="28"/>
          <w:lang w:eastAsia="en-US"/>
        </w:rPr>
        <w:t>Калькуляционная карта Каша гречневая с маслом</w:t>
      </w:r>
    </w:p>
    <w:tbl>
      <w:tblPr>
        <w:tblStyle w:val="a5"/>
        <w:tblW w:w="0" w:type="auto"/>
        <w:tblLook w:val="04A0" w:firstRow="1" w:lastRow="0" w:firstColumn="1" w:lastColumn="0" w:noHBand="0" w:noVBand="1"/>
      </w:tblPr>
      <w:tblGrid>
        <w:gridCol w:w="2660"/>
        <w:gridCol w:w="1559"/>
        <w:gridCol w:w="1523"/>
        <w:gridCol w:w="1914"/>
        <w:gridCol w:w="1914"/>
      </w:tblGrid>
      <w:tr w:rsidR="00916639" w:rsidTr="005025B1">
        <w:trPr>
          <w:trHeight w:val="126"/>
        </w:trPr>
        <w:tc>
          <w:tcPr>
            <w:tcW w:w="2660"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Наименование сырья</w:t>
            </w:r>
          </w:p>
        </w:tc>
        <w:tc>
          <w:tcPr>
            <w:tcW w:w="3082" w:type="dxa"/>
            <w:gridSpan w:val="2"/>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норма</w:t>
            </w:r>
          </w:p>
        </w:tc>
        <w:tc>
          <w:tcPr>
            <w:tcW w:w="1914"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Цена</w:t>
            </w:r>
          </w:p>
        </w:tc>
        <w:tc>
          <w:tcPr>
            <w:tcW w:w="1914"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Сумма</w:t>
            </w:r>
          </w:p>
        </w:tc>
      </w:tr>
      <w:tr w:rsidR="00916639" w:rsidTr="005025B1">
        <w:tc>
          <w:tcPr>
            <w:tcW w:w="2660" w:type="dxa"/>
            <w:vMerge/>
          </w:tcPr>
          <w:p w:rsidR="00916639" w:rsidRDefault="00916639" w:rsidP="005025B1">
            <w:pPr>
              <w:autoSpaceDE w:val="0"/>
              <w:autoSpaceDN w:val="0"/>
              <w:adjustRightInd w:val="0"/>
              <w:jc w:val="both"/>
              <w:rPr>
                <w:rFonts w:eastAsiaTheme="minorHAnsi"/>
                <w:b/>
                <w:bCs/>
                <w:szCs w:val="28"/>
                <w:lang w:eastAsia="en-US"/>
              </w:rPr>
            </w:pPr>
          </w:p>
        </w:tc>
        <w:tc>
          <w:tcPr>
            <w:tcW w:w="1559" w:type="dxa"/>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1000г</w:t>
            </w:r>
          </w:p>
        </w:tc>
        <w:tc>
          <w:tcPr>
            <w:tcW w:w="1523" w:type="dxa"/>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 кг</w:t>
            </w:r>
          </w:p>
        </w:tc>
        <w:tc>
          <w:tcPr>
            <w:tcW w:w="1914" w:type="dxa"/>
            <w:vMerge/>
          </w:tcPr>
          <w:p w:rsidR="00916639" w:rsidRDefault="00916639" w:rsidP="005025B1">
            <w:pPr>
              <w:autoSpaceDE w:val="0"/>
              <w:autoSpaceDN w:val="0"/>
              <w:adjustRightInd w:val="0"/>
              <w:jc w:val="both"/>
              <w:rPr>
                <w:rFonts w:eastAsiaTheme="minorHAnsi"/>
                <w:b/>
                <w:bCs/>
                <w:szCs w:val="28"/>
                <w:lang w:eastAsia="en-US"/>
              </w:rPr>
            </w:pPr>
          </w:p>
        </w:tc>
        <w:tc>
          <w:tcPr>
            <w:tcW w:w="1914" w:type="dxa"/>
            <w:vMerge/>
          </w:tcPr>
          <w:p w:rsidR="00916639" w:rsidRDefault="00916639" w:rsidP="005025B1">
            <w:pPr>
              <w:autoSpaceDE w:val="0"/>
              <w:autoSpaceDN w:val="0"/>
              <w:adjustRightInd w:val="0"/>
              <w:jc w:val="both"/>
              <w:rPr>
                <w:rFonts w:eastAsiaTheme="minorHAnsi"/>
                <w:b/>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Каша рассыпчатая гречневая</w:t>
            </w: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Маргарин столовый</w:t>
            </w: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Общая стоимость сырьевого на 100 порций/ 10 кг</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Наценка %, руб</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r>
              <w:rPr>
                <w:rFonts w:eastAsiaTheme="minorHAnsi"/>
                <w:bCs/>
                <w:szCs w:val="28"/>
                <w:lang w:eastAsia="en-US"/>
              </w:rPr>
              <w:t>нет</w:t>
            </w: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Цена сырьевого набора,  1кг/руб</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Выход готового блюда</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916639" w:rsidRDefault="00916639" w:rsidP="00793305">
      <w:pPr>
        <w:autoSpaceDE w:val="0"/>
        <w:autoSpaceDN w:val="0"/>
        <w:adjustRightInd w:val="0"/>
        <w:rPr>
          <w:rFonts w:eastAsiaTheme="minorHAnsi"/>
          <w:b/>
          <w:bCs/>
          <w:szCs w:val="28"/>
          <w:lang w:eastAsia="en-US"/>
        </w:rPr>
      </w:pPr>
    </w:p>
    <w:p w:rsidR="00916639" w:rsidRDefault="00916639" w:rsidP="00916639">
      <w:pPr>
        <w:autoSpaceDE w:val="0"/>
        <w:autoSpaceDN w:val="0"/>
        <w:adjustRightInd w:val="0"/>
        <w:rPr>
          <w:rFonts w:eastAsiaTheme="minorHAnsi"/>
          <w:bCs/>
          <w:szCs w:val="28"/>
          <w:lang w:eastAsia="en-US"/>
        </w:rPr>
      </w:pPr>
      <w:r>
        <w:rPr>
          <w:rFonts w:eastAsiaTheme="minorHAnsi"/>
          <w:bCs/>
          <w:szCs w:val="28"/>
          <w:lang w:eastAsia="en-US"/>
        </w:rPr>
        <w:t xml:space="preserve">Калькуляционная карта Рыба </w:t>
      </w:r>
      <w:r w:rsidR="00C77FA1">
        <w:rPr>
          <w:rFonts w:eastAsiaTheme="minorHAnsi"/>
          <w:bCs/>
          <w:szCs w:val="28"/>
          <w:lang w:eastAsia="en-US"/>
        </w:rPr>
        <w:t xml:space="preserve">жаренная с гречневой кашей в сметанном соусе </w:t>
      </w:r>
    </w:p>
    <w:p w:rsidR="00916639" w:rsidRDefault="00916639" w:rsidP="00916639">
      <w:pPr>
        <w:autoSpaceDE w:val="0"/>
        <w:autoSpaceDN w:val="0"/>
        <w:adjustRightInd w:val="0"/>
        <w:rPr>
          <w:rFonts w:eastAsiaTheme="minorHAnsi"/>
          <w:bCs/>
          <w:szCs w:val="28"/>
          <w:lang w:eastAsia="en-US"/>
        </w:rPr>
      </w:pPr>
    </w:p>
    <w:tbl>
      <w:tblPr>
        <w:tblStyle w:val="a5"/>
        <w:tblW w:w="0" w:type="auto"/>
        <w:tblLook w:val="04A0" w:firstRow="1" w:lastRow="0" w:firstColumn="1" w:lastColumn="0" w:noHBand="0" w:noVBand="1"/>
      </w:tblPr>
      <w:tblGrid>
        <w:gridCol w:w="2660"/>
        <w:gridCol w:w="1559"/>
        <w:gridCol w:w="1523"/>
        <w:gridCol w:w="1914"/>
        <w:gridCol w:w="1914"/>
      </w:tblGrid>
      <w:tr w:rsidR="00916639" w:rsidTr="005025B1">
        <w:trPr>
          <w:trHeight w:val="126"/>
        </w:trPr>
        <w:tc>
          <w:tcPr>
            <w:tcW w:w="2660"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Наименование сырья</w:t>
            </w:r>
          </w:p>
        </w:tc>
        <w:tc>
          <w:tcPr>
            <w:tcW w:w="3082" w:type="dxa"/>
            <w:gridSpan w:val="2"/>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норма</w:t>
            </w:r>
          </w:p>
        </w:tc>
        <w:tc>
          <w:tcPr>
            <w:tcW w:w="1914"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Цена</w:t>
            </w:r>
          </w:p>
        </w:tc>
        <w:tc>
          <w:tcPr>
            <w:tcW w:w="1914" w:type="dxa"/>
            <w:vMerge w:val="restart"/>
            <w:vAlign w:val="center"/>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Сумма</w:t>
            </w:r>
          </w:p>
        </w:tc>
      </w:tr>
      <w:tr w:rsidR="00916639" w:rsidTr="005025B1">
        <w:tc>
          <w:tcPr>
            <w:tcW w:w="2660" w:type="dxa"/>
            <w:vMerge/>
          </w:tcPr>
          <w:p w:rsidR="00916639" w:rsidRDefault="00916639" w:rsidP="005025B1">
            <w:pPr>
              <w:autoSpaceDE w:val="0"/>
              <w:autoSpaceDN w:val="0"/>
              <w:adjustRightInd w:val="0"/>
              <w:jc w:val="both"/>
              <w:rPr>
                <w:rFonts w:eastAsiaTheme="minorHAnsi"/>
                <w:b/>
                <w:bCs/>
                <w:szCs w:val="28"/>
                <w:lang w:eastAsia="en-US"/>
              </w:rPr>
            </w:pPr>
          </w:p>
        </w:tc>
        <w:tc>
          <w:tcPr>
            <w:tcW w:w="1559" w:type="dxa"/>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1000г</w:t>
            </w:r>
          </w:p>
        </w:tc>
        <w:tc>
          <w:tcPr>
            <w:tcW w:w="1523" w:type="dxa"/>
          </w:tcPr>
          <w:p w:rsidR="00916639" w:rsidRDefault="00916639" w:rsidP="005025B1">
            <w:pPr>
              <w:autoSpaceDE w:val="0"/>
              <w:autoSpaceDN w:val="0"/>
              <w:adjustRightInd w:val="0"/>
              <w:jc w:val="center"/>
              <w:rPr>
                <w:rFonts w:eastAsiaTheme="minorHAnsi"/>
                <w:b/>
                <w:bCs/>
                <w:szCs w:val="28"/>
                <w:lang w:eastAsia="en-US"/>
              </w:rPr>
            </w:pPr>
            <w:r>
              <w:rPr>
                <w:rFonts w:eastAsiaTheme="minorHAnsi"/>
                <w:b/>
                <w:bCs/>
                <w:szCs w:val="28"/>
                <w:lang w:eastAsia="en-US"/>
              </w:rPr>
              <w:t>На 10 кг</w:t>
            </w:r>
          </w:p>
        </w:tc>
        <w:tc>
          <w:tcPr>
            <w:tcW w:w="1914" w:type="dxa"/>
            <w:vMerge/>
          </w:tcPr>
          <w:p w:rsidR="00916639" w:rsidRDefault="00916639" w:rsidP="005025B1">
            <w:pPr>
              <w:autoSpaceDE w:val="0"/>
              <w:autoSpaceDN w:val="0"/>
              <w:adjustRightInd w:val="0"/>
              <w:jc w:val="both"/>
              <w:rPr>
                <w:rFonts w:eastAsiaTheme="minorHAnsi"/>
                <w:b/>
                <w:bCs/>
                <w:szCs w:val="28"/>
                <w:lang w:eastAsia="en-US"/>
              </w:rPr>
            </w:pPr>
          </w:p>
        </w:tc>
        <w:tc>
          <w:tcPr>
            <w:tcW w:w="1914" w:type="dxa"/>
            <w:vMerge/>
          </w:tcPr>
          <w:p w:rsidR="00916639" w:rsidRDefault="00916639" w:rsidP="005025B1">
            <w:pPr>
              <w:autoSpaceDE w:val="0"/>
              <w:autoSpaceDN w:val="0"/>
              <w:adjustRightInd w:val="0"/>
              <w:jc w:val="both"/>
              <w:rPr>
                <w:rFonts w:eastAsiaTheme="minorHAnsi"/>
                <w:b/>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p>
        </w:tc>
        <w:tc>
          <w:tcPr>
            <w:tcW w:w="1559"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523"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lastRenderedPageBreak/>
              <w:t>Общая стоимость сырьевого на 100 порций</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Наценка 200%, руб</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Цена продажи блюда, руб</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r>
      <w:tr w:rsidR="00916639" w:rsidRPr="00CB4F6C" w:rsidTr="005025B1">
        <w:tc>
          <w:tcPr>
            <w:tcW w:w="2660" w:type="dxa"/>
          </w:tcPr>
          <w:p w:rsidR="00916639" w:rsidRPr="00CB4F6C" w:rsidRDefault="00916639" w:rsidP="005025B1">
            <w:pPr>
              <w:autoSpaceDE w:val="0"/>
              <w:autoSpaceDN w:val="0"/>
              <w:adjustRightInd w:val="0"/>
              <w:jc w:val="both"/>
              <w:rPr>
                <w:rFonts w:eastAsiaTheme="minorHAnsi"/>
                <w:bCs/>
                <w:szCs w:val="28"/>
                <w:lang w:eastAsia="en-US"/>
              </w:rPr>
            </w:pPr>
            <w:r>
              <w:rPr>
                <w:rFonts w:eastAsiaTheme="minorHAnsi"/>
                <w:bCs/>
                <w:szCs w:val="28"/>
                <w:lang w:eastAsia="en-US"/>
              </w:rPr>
              <w:t>Выход готового блюда</w:t>
            </w:r>
          </w:p>
        </w:tc>
        <w:tc>
          <w:tcPr>
            <w:tcW w:w="1559" w:type="dxa"/>
          </w:tcPr>
          <w:p w:rsidR="00916639" w:rsidRPr="00CB4F6C" w:rsidRDefault="00916639" w:rsidP="005025B1">
            <w:pPr>
              <w:autoSpaceDE w:val="0"/>
              <w:autoSpaceDN w:val="0"/>
              <w:adjustRightInd w:val="0"/>
              <w:jc w:val="both"/>
              <w:rPr>
                <w:rFonts w:eastAsiaTheme="minorHAnsi"/>
                <w:bCs/>
                <w:szCs w:val="28"/>
                <w:lang w:eastAsia="en-US"/>
              </w:rPr>
            </w:pPr>
          </w:p>
        </w:tc>
        <w:tc>
          <w:tcPr>
            <w:tcW w:w="1523" w:type="dxa"/>
          </w:tcPr>
          <w:p w:rsidR="00916639" w:rsidRPr="00CB4F6C" w:rsidRDefault="00916639" w:rsidP="005025B1">
            <w:pPr>
              <w:autoSpaceDE w:val="0"/>
              <w:autoSpaceDN w:val="0"/>
              <w:adjustRightInd w:val="0"/>
              <w:jc w:val="both"/>
              <w:rPr>
                <w:rFonts w:eastAsiaTheme="minorHAnsi"/>
                <w:bCs/>
                <w:szCs w:val="28"/>
                <w:lang w:eastAsia="en-US"/>
              </w:rPr>
            </w:pPr>
          </w:p>
        </w:tc>
        <w:tc>
          <w:tcPr>
            <w:tcW w:w="1914" w:type="dxa"/>
            <w:vAlign w:val="center"/>
          </w:tcPr>
          <w:p w:rsidR="00916639" w:rsidRPr="00CB4F6C" w:rsidRDefault="00916639" w:rsidP="005025B1">
            <w:pPr>
              <w:autoSpaceDE w:val="0"/>
              <w:autoSpaceDN w:val="0"/>
              <w:adjustRightInd w:val="0"/>
              <w:jc w:val="center"/>
              <w:rPr>
                <w:rFonts w:eastAsiaTheme="minorHAnsi"/>
                <w:bCs/>
                <w:szCs w:val="28"/>
                <w:lang w:eastAsia="en-US"/>
              </w:rPr>
            </w:pPr>
          </w:p>
        </w:tc>
        <w:tc>
          <w:tcPr>
            <w:tcW w:w="1914" w:type="dxa"/>
            <w:vAlign w:val="center"/>
          </w:tcPr>
          <w:p w:rsidR="00916639" w:rsidRPr="00CB4F6C" w:rsidRDefault="00C77FA1" w:rsidP="005025B1">
            <w:pPr>
              <w:autoSpaceDE w:val="0"/>
              <w:autoSpaceDN w:val="0"/>
              <w:adjustRightInd w:val="0"/>
              <w:jc w:val="center"/>
              <w:rPr>
                <w:rFonts w:eastAsiaTheme="minorHAnsi"/>
                <w:bCs/>
                <w:szCs w:val="28"/>
                <w:lang w:eastAsia="en-US"/>
              </w:rPr>
            </w:pPr>
            <w:r>
              <w:rPr>
                <w:rFonts w:eastAsiaTheme="minorHAnsi"/>
                <w:bCs/>
                <w:szCs w:val="28"/>
                <w:lang w:eastAsia="en-US"/>
              </w:rPr>
              <w:t>125/</w:t>
            </w:r>
            <w:r w:rsidR="00916639">
              <w:rPr>
                <w:rFonts w:eastAsiaTheme="minorHAnsi"/>
                <w:bCs/>
                <w:szCs w:val="28"/>
                <w:lang w:eastAsia="en-US"/>
              </w:rPr>
              <w:t>150/75</w:t>
            </w:r>
          </w:p>
        </w:tc>
      </w:tr>
    </w:tbl>
    <w:p w:rsidR="00916639" w:rsidRDefault="00916639" w:rsidP="00916639">
      <w:pPr>
        <w:autoSpaceDE w:val="0"/>
        <w:autoSpaceDN w:val="0"/>
        <w:adjustRightInd w:val="0"/>
        <w:rPr>
          <w:rFonts w:eastAsiaTheme="minorHAnsi"/>
          <w:bCs/>
          <w:szCs w:val="28"/>
          <w:lang w:eastAsia="en-US"/>
        </w:rPr>
      </w:pPr>
    </w:p>
    <w:p w:rsidR="00916639" w:rsidRPr="00916639" w:rsidRDefault="00916639" w:rsidP="00793305">
      <w:pPr>
        <w:autoSpaceDE w:val="0"/>
        <w:autoSpaceDN w:val="0"/>
        <w:adjustRightInd w:val="0"/>
        <w:rPr>
          <w:rFonts w:eastAsiaTheme="minorHAnsi"/>
          <w:b/>
          <w:bCs/>
          <w:szCs w:val="28"/>
          <w:lang w:eastAsia="en-US"/>
        </w:rPr>
      </w:pPr>
    </w:p>
    <w:p w:rsidR="0062089D" w:rsidRDefault="0062089D" w:rsidP="0062089D">
      <w:pPr>
        <w:autoSpaceDE w:val="0"/>
        <w:autoSpaceDN w:val="0"/>
        <w:adjustRightInd w:val="0"/>
        <w:jc w:val="right"/>
        <w:rPr>
          <w:rFonts w:eastAsiaTheme="minorHAnsi"/>
          <w:bCs/>
          <w:szCs w:val="28"/>
          <w:lang w:eastAsia="en-US"/>
        </w:rPr>
      </w:pPr>
      <w:r>
        <w:rPr>
          <w:rFonts w:eastAsiaTheme="minorHAnsi"/>
          <w:bCs/>
          <w:szCs w:val="28"/>
          <w:lang w:eastAsia="en-US"/>
        </w:rPr>
        <w:t>Приложение 1.</w:t>
      </w:r>
    </w:p>
    <w:p w:rsidR="0062089D" w:rsidRDefault="0062089D" w:rsidP="00F83BB1">
      <w:pPr>
        <w:autoSpaceDE w:val="0"/>
        <w:autoSpaceDN w:val="0"/>
        <w:adjustRightInd w:val="0"/>
        <w:jc w:val="both"/>
        <w:rPr>
          <w:rFonts w:eastAsiaTheme="minorHAnsi"/>
          <w:bCs/>
          <w:szCs w:val="28"/>
          <w:lang w:eastAsia="en-US"/>
        </w:rPr>
      </w:pPr>
    </w:p>
    <w:p w:rsidR="00876C43" w:rsidRDefault="00876C43" w:rsidP="00F83BB1">
      <w:pPr>
        <w:autoSpaceDE w:val="0"/>
        <w:autoSpaceDN w:val="0"/>
        <w:adjustRightInd w:val="0"/>
        <w:jc w:val="both"/>
        <w:rPr>
          <w:rFonts w:eastAsiaTheme="minorHAnsi"/>
          <w:bCs/>
          <w:szCs w:val="28"/>
          <w:lang w:eastAsia="en-US"/>
        </w:rPr>
      </w:pPr>
      <w:r>
        <w:rPr>
          <w:rFonts w:eastAsiaTheme="minorHAnsi"/>
          <w:bCs/>
          <w:szCs w:val="28"/>
          <w:lang w:eastAsia="en-US"/>
        </w:rPr>
        <w:t>Таблица 1 Цены на сырье.</w:t>
      </w:r>
    </w:p>
    <w:tbl>
      <w:tblPr>
        <w:tblStyle w:val="a5"/>
        <w:tblW w:w="0" w:type="auto"/>
        <w:tblLook w:val="04A0" w:firstRow="1" w:lastRow="0" w:firstColumn="1" w:lastColumn="0" w:noHBand="0" w:noVBand="1"/>
      </w:tblPr>
      <w:tblGrid>
        <w:gridCol w:w="3190"/>
        <w:gridCol w:w="3190"/>
        <w:gridCol w:w="3190"/>
      </w:tblGrid>
      <w:tr w:rsidR="00876C43" w:rsidTr="00876C43">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Наименование сырья</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Единица измерения</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Цена, р</w:t>
            </w:r>
          </w:p>
        </w:tc>
      </w:tr>
      <w:tr w:rsidR="00876C43" w:rsidTr="00876C43">
        <w:tc>
          <w:tcPr>
            <w:tcW w:w="3190" w:type="dxa"/>
          </w:tcPr>
          <w:p w:rsidR="00876C43" w:rsidRDefault="00876C43" w:rsidP="00876C43">
            <w:pPr>
              <w:autoSpaceDE w:val="0"/>
              <w:autoSpaceDN w:val="0"/>
              <w:adjustRightInd w:val="0"/>
              <w:rPr>
                <w:rFonts w:eastAsiaTheme="minorHAnsi"/>
                <w:bCs/>
                <w:szCs w:val="28"/>
                <w:lang w:eastAsia="en-US"/>
              </w:rPr>
            </w:pPr>
            <w:r>
              <w:rPr>
                <w:rFonts w:eastAsiaTheme="minorHAnsi"/>
                <w:bCs/>
                <w:szCs w:val="28"/>
                <w:lang w:eastAsia="en-US"/>
              </w:rPr>
              <w:t>Говядина (в тушах)</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 xml:space="preserve">310,00 </w:t>
            </w:r>
          </w:p>
        </w:tc>
      </w:tr>
      <w:tr w:rsidR="00876C43" w:rsidTr="00876C43">
        <w:tc>
          <w:tcPr>
            <w:tcW w:w="3190" w:type="dxa"/>
          </w:tcPr>
          <w:p w:rsidR="00876C43" w:rsidRDefault="00876C43" w:rsidP="00876C43">
            <w:pPr>
              <w:autoSpaceDE w:val="0"/>
              <w:autoSpaceDN w:val="0"/>
              <w:adjustRightInd w:val="0"/>
              <w:rPr>
                <w:rFonts w:eastAsiaTheme="minorHAnsi"/>
                <w:bCs/>
                <w:szCs w:val="28"/>
                <w:lang w:eastAsia="en-US"/>
              </w:rPr>
            </w:pPr>
            <w:r>
              <w:rPr>
                <w:rFonts w:eastAsiaTheme="minorHAnsi"/>
                <w:bCs/>
                <w:szCs w:val="28"/>
                <w:lang w:eastAsia="en-US"/>
              </w:rPr>
              <w:t>Горошек зеленый</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130, 00</w:t>
            </w:r>
          </w:p>
        </w:tc>
      </w:tr>
      <w:tr w:rsidR="00876C43" w:rsidTr="00876C43">
        <w:tc>
          <w:tcPr>
            <w:tcW w:w="3190" w:type="dxa"/>
          </w:tcPr>
          <w:p w:rsidR="00876C43" w:rsidRDefault="00876C43" w:rsidP="00876C43">
            <w:pPr>
              <w:autoSpaceDE w:val="0"/>
              <w:autoSpaceDN w:val="0"/>
              <w:adjustRightInd w:val="0"/>
              <w:rPr>
                <w:rFonts w:eastAsiaTheme="minorHAnsi"/>
                <w:bCs/>
                <w:szCs w:val="28"/>
                <w:lang w:eastAsia="en-US"/>
              </w:rPr>
            </w:pPr>
            <w:r>
              <w:rPr>
                <w:rFonts w:eastAsiaTheme="minorHAnsi"/>
                <w:bCs/>
                <w:szCs w:val="28"/>
                <w:lang w:eastAsia="en-US"/>
              </w:rPr>
              <w:t>Грудка куриная (филе)</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128,00</w:t>
            </w:r>
          </w:p>
        </w:tc>
      </w:tr>
      <w:tr w:rsidR="00876C43" w:rsidTr="00876C43">
        <w:tc>
          <w:tcPr>
            <w:tcW w:w="3190" w:type="dxa"/>
          </w:tcPr>
          <w:p w:rsidR="00876C43" w:rsidRDefault="00876C43" w:rsidP="00876C43">
            <w:pPr>
              <w:autoSpaceDE w:val="0"/>
              <w:autoSpaceDN w:val="0"/>
              <w:adjustRightInd w:val="0"/>
              <w:rPr>
                <w:rFonts w:eastAsiaTheme="minorHAnsi"/>
                <w:bCs/>
                <w:szCs w:val="28"/>
                <w:lang w:eastAsia="en-US"/>
              </w:rPr>
            </w:pPr>
            <w:r>
              <w:rPr>
                <w:rFonts w:eastAsiaTheme="minorHAnsi"/>
                <w:bCs/>
                <w:szCs w:val="28"/>
                <w:lang w:eastAsia="en-US"/>
              </w:rPr>
              <w:t>Желатин</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940,00</w:t>
            </w:r>
          </w:p>
        </w:tc>
      </w:tr>
      <w:tr w:rsidR="00876C43" w:rsidTr="00876C43">
        <w:tc>
          <w:tcPr>
            <w:tcW w:w="3190" w:type="dxa"/>
          </w:tcPr>
          <w:p w:rsidR="00876C43" w:rsidRDefault="00876C43" w:rsidP="00876C43">
            <w:pPr>
              <w:autoSpaceDE w:val="0"/>
              <w:autoSpaceDN w:val="0"/>
              <w:adjustRightInd w:val="0"/>
              <w:rPr>
                <w:rFonts w:eastAsiaTheme="minorHAnsi"/>
                <w:bCs/>
                <w:szCs w:val="28"/>
                <w:lang w:eastAsia="en-US"/>
              </w:rPr>
            </w:pPr>
            <w:r>
              <w:rPr>
                <w:rFonts w:eastAsiaTheme="minorHAnsi"/>
                <w:bCs/>
                <w:szCs w:val="28"/>
                <w:lang w:eastAsia="en-US"/>
              </w:rPr>
              <w:t xml:space="preserve">Зелень укропа </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180,00</w:t>
            </w:r>
          </w:p>
        </w:tc>
      </w:tr>
      <w:tr w:rsidR="00876C43" w:rsidTr="00876C43">
        <w:tc>
          <w:tcPr>
            <w:tcW w:w="3190" w:type="dxa"/>
          </w:tcPr>
          <w:p w:rsidR="00876C43" w:rsidRDefault="00876C43" w:rsidP="00876C43">
            <w:pPr>
              <w:autoSpaceDE w:val="0"/>
              <w:autoSpaceDN w:val="0"/>
              <w:adjustRightInd w:val="0"/>
              <w:rPr>
                <w:rFonts w:eastAsiaTheme="minorHAnsi"/>
                <w:bCs/>
                <w:szCs w:val="28"/>
                <w:lang w:eastAsia="en-US"/>
              </w:rPr>
            </w:pPr>
            <w:r>
              <w:rPr>
                <w:rFonts w:eastAsiaTheme="minorHAnsi"/>
                <w:bCs/>
                <w:szCs w:val="28"/>
                <w:lang w:eastAsia="en-US"/>
              </w:rPr>
              <w:t>Капуста свежая б/к</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876C43" w:rsidP="00876C43">
            <w:pPr>
              <w:autoSpaceDE w:val="0"/>
              <w:autoSpaceDN w:val="0"/>
              <w:adjustRightInd w:val="0"/>
              <w:jc w:val="center"/>
              <w:rPr>
                <w:rFonts w:eastAsiaTheme="minorHAnsi"/>
                <w:bCs/>
                <w:szCs w:val="28"/>
                <w:lang w:eastAsia="en-US"/>
              </w:rPr>
            </w:pPr>
            <w:r>
              <w:rPr>
                <w:rFonts w:eastAsiaTheme="minorHAnsi"/>
                <w:bCs/>
                <w:szCs w:val="28"/>
                <w:lang w:eastAsia="en-US"/>
              </w:rPr>
              <w:t>30,00</w:t>
            </w:r>
          </w:p>
        </w:tc>
      </w:tr>
      <w:tr w:rsidR="00876C43" w:rsidTr="00876C43">
        <w:tc>
          <w:tcPr>
            <w:tcW w:w="3190" w:type="dxa"/>
          </w:tcPr>
          <w:p w:rsidR="00876C43"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Картофель </w:t>
            </w:r>
          </w:p>
        </w:tc>
        <w:tc>
          <w:tcPr>
            <w:tcW w:w="3190" w:type="dxa"/>
          </w:tcPr>
          <w:p w:rsidR="00876C43" w:rsidRDefault="00205F0D"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 xml:space="preserve">30,00 </w:t>
            </w:r>
          </w:p>
        </w:tc>
      </w:tr>
      <w:tr w:rsidR="00876C43" w:rsidTr="00876C43">
        <w:tc>
          <w:tcPr>
            <w:tcW w:w="3190" w:type="dxa"/>
          </w:tcPr>
          <w:p w:rsidR="00876C43" w:rsidRDefault="00205F0D" w:rsidP="00876C43">
            <w:pPr>
              <w:autoSpaceDE w:val="0"/>
              <w:autoSpaceDN w:val="0"/>
              <w:adjustRightInd w:val="0"/>
              <w:rPr>
                <w:rFonts w:eastAsiaTheme="minorHAnsi"/>
                <w:bCs/>
                <w:szCs w:val="28"/>
                <w:lang w:eastAsia="en-US"/>
              </w:rPr>
            </w:pPr>
            <w:r>
              <w:rPr>
                <w:rFonts w:eastAsiaTheme="minorHAnsi"/>
                <w:bCs/>
                <w:szCs w:val="28"/>
                <w:lang w:eastAsia="en-US"/>
              </w:rPr>
              <w:t>Килька 0,480</w:t>
            </w:r>
          </w:p>
        </w:tc>
        <w:tc>
          <w:tcPr>
            <w:tcW w:w="3190" w:type="dxa"/>
          </w:tcPr>
          <w:p w:rsidR="00876C43" w:rsidRDefault="00205F0D" w:rsidP="00876C43">
            <w:pPr>
              <w:autoSpaceDE w:val="0"/>
              <w:autoSpaceDN w:val="0"/>
              <w:adjustRightInd w:val="0"/>
              <w:jc w:val="center"/>
              <w:rPr>
                <w:rFonts w:eastAsiaTheme="minorHAnsi"/>
                <w:bCs/>
                <w:szCs w:val="28"/>
                <w:lang w:eastAsia="en-US"/>
              </w:rPr>
            </w:pPr>
            <w:r>
              <w:rPr>
                <w:rFonts w:eastAsiaTheme="minorHAnsi"/>
                <w:bCs/>
                <w:szCs w:val="28"/>
                <w:lang w:eastAsia="en-US"/>
              </w:rPr>
              <w:t>шт</w:t>
            </w:r>
          </w:p>
        </w:tc>
        <w:tc>
          <w:tcPr>
            <w:tcW w:w="3190" w:type="dxa"/>
          </w:tcPr>
          <w:p w:rsidR="00876C43"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52,80</w:t>
            </w:r>
          </w:p>
        </w:tc>
      </w:tr>
      <w:tr w:rsidR="00876C43" w:rsidTr="00876C43">
        <w:tc>
          <w:tcPr>
            <w:tcW w:w="3190" w:type="dxa"/>
          </w:tcPr>
          <w:p w:rsidR="00876C43" w:rsidRDefault="00205F0D" w:rsidP="00876C43">
            <w:pPr>
              <w:autoSpaceDE w:val="0"/>
              <w:autoSpaceDN w:val="0"/>
              <w:adjustRightInd w:val="0"/>
              <w:rPr>
                <w:rFonts w:eastAsiaTheme="minorHAnsi"/>
                <w:bCs/>
                <w:szCs w:val="28"/>
                <w:lang w:eastAsia="en-US"/>
              </w:rPr>
            </w:pPr>
            <w:r>
              <w:rPr>
                <w:rFonts w:eastAsiaTheme="minorHAnsi"/>
                <w:bCs/>
                <w:szCs w:val="28"/>
                <w:lang w:eastAsia="en-US"/>
              </w:rPr>
              <w:t>Крупа гречневая</w:t>
            </w:r>
          </w:p>
        </w:tc>
        <w:tc>
          <w:tcPr>
            <w:tcW w:w="3190" w:type="dxa"/>
          </w:tcPr>
          <w:p w:rsidR="00876C43" w:rsidRDefault="00205F0D"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876C43"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52,70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Кулинарный жир</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80,00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Лавровы лист</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350,00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Лук репчатый</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35,00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Майонез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120,00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Маргарин столовый</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170,00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Масло растительное</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70,00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Масло сливочное</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300,00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Молоко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40,00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Морковь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50,00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Мука пшеничная</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40,00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Огурцы парниковые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70,00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Огурцы соленые</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160,00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Перец горошком</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110,00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Перец молотый</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500,00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Перец сладкий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150,00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Петрушка (корень)</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80,00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Печень охлажденная</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210,00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Салат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100,00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Сахар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40,00</w:t>
            </w:r>
          </w:p>
        </w:tc>
      </w:tr>
      <w:tr w:rsidR="00BE4EC8" w:rsidTr="00205F0D">
        <w:tc>
          <w:tcPr>
            <w:tcW w:w="3190" w:type="dxa"/>
          </w:tcPr>
          <w:p w:rsidR="00BE4EC8" w:rsidRDefault="00BE4EC8" w:rsidP="00876C43">
            <w:pPr>
              <w:autoSpaceDE w:val="0"/>
              <w:autoSpaceDN w:val="0"/>
              <w:adjustRightInd w:val="0"/>
              <w:rPr>
                <w:rFonts w:eastAsiaTheme="minorHAnsi"/>
                <w:bCs/>
                <w:szCs w:val="28"/>
                <w:lang w:eastAsia="en-US"/>
              </w:rPr>
            </w:pPr>
            <w:r>
              <w:rPr>
                <w:rFonts w:eastAsiaTheme="minorHAnsi"/>
                <w:bCs/>
                <w:szCs w:val="28"/>
                <w:lang w:eastAsia="en-US"/>
              </w:rPr>
              <w:t xml:space="preserve">Свекла </w:t>
            </w:r>
          </w:p>
        </w:tc>
        <w:tc>
          <w:tcPr>
            <w:tcW w:w="3190" w:type="dxa"/>
            <w:vAlign w:val="center"/>
          </w:tcPr>
          <w:p w:rsidR="00BE4EC8" w:rsidRPr="00EB782D" w:rsidRDefault="00BE4EC8" w:rsidP="00205F0D">
            <w:pPr>
              <w:jc w:val="center"/>
              <w:rPr>
                <w:rFonts w:eastAsiaTheme="minorHAnsi"/>
                <w:bCs/>
                <w:szCs w:val="28"/>
                <w:lang w:eastAsia="en-US"/>
              </w:rPr>
            </w:pPr>
            <w:r>
              <w:rPr>
                <w:rFonts w:eastAsiaTheme="minorHAnsi"/>
                <w:bCs/>
                <w:szCs w:val="28"/>
                <w:lang w:eastAsia="en-US"/>
              </w:rPr>
              <w:t>кг</w:t>
            </w:r>
          </w:p>
        </w:tc>
        <w:tc>
          <w:tcPr>
            <w:tcW w:w="3190" w:type="dxa"/>
          </w:tcPr>
          <w:p w:rsidR="00BE4EC8"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50,00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Скумбрия дальневосточная</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190,50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Сметана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140,00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Соль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7,00</w:t>
            </w:r>
          </w:p>
        </w:tc>
      </w:tr>
      <w:tr w:rsidR="00205F0D" w:rsidTr="00205F0D">
        <w:tc>
          <w:tcPr>
            <w:tcW w:w="3190" w:type="dxa"/>
          </w:tcPr>
          <w:p w:rsidR="00205F0D" w:rsidRDefault="00205F0D" w:rsidP="00205F0D">
            <w:pPr>
              <w:autoSpaceDE w:val="0"/>
              <w:autoSpaceDN w:val="0"/>
              <w:adjustRightInd w:val="0"/>
              <w:rPr>
                <w:rFonts w:eastAsiaTheme="minorHAnsi"/>
                <w:bCs/>
                <w:szCs w:val="28"/>
                <w:lang w:eastAsia="en-US"/>
              </w:rPr>
            </w:pPr>
            <w:r>
              <w:rPr>
                <w:rFonts w:eastAsiaTheme="minorHAnsi"/>
                <w:bCs/>
                <w:szCs w:val="28"/>
                <w:lang w:eastAsia="en-US"/>
              </w:rPr>
              <w:t xml:space="preserve">Томатное пюре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62,500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Треска неразделанная</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170,00</w:t>
            </w:r>
          </w:p>
        </w:tc>
      </w:tr>
      <w:tr w:rsidR="00205F0D" w:rsidTr="00205F0D">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Уксус 3% </w:t>
            </w:r>
          </w:p>
        </w:tc>
        <w:tc>
          <w:tcPr>
            <w:tcW w:w="3190" w:type="dxa"/>
            <w:vAlign w:val="center"/>
          </w:tcPr>
          <w:p w:rsidR="00205F0D" w:rsidRDefault="00205F0D" w:rsidP="00205F0D">
            <w:pPr>
              <w:jc w:val="center"/>
            </w:pPr>
            <w:r w:rsidRPr="00EB782D">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12,50</w:t>
            </w:r>
          </w:p>
        </w:tc>
      </w:tr>
      <w:tr w:rsidR="00876C43" w:rsidTr="00876C43">
        <w:tc>
          <w:tcPr>
            <w:tcW w:w="3190" w:type="dxa"/>
          </w:tcPr>
          <w:p w:rsidR="00876C43"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Хлеб пшеничный </w:t>
            </w:r>
          </w:p>
        </w:tc>
        <w:tc>
          <w:tcPr>
            <w:tcW w:w="3190" w:type="dxa"/>
          </w:tcPr>
          <w:p w:rsidR="00876C43" w:rsidRDefault="00205F0D" w:rsidP="00876C43">
            <w:pPr>
              <w:autoSpaceDE w:val="0"/>
              <w:autoSpaceDN w:val="0"/>
              <w:adjustRightInd w:val="0"/>
              <w:jc w:val="center"/>
              <w:rPr>
                <w:rFonts w:eastAsiaTheme="minorHAnsi"/>
                <w:bCs/>
                <w:szCs w:val="28"/>
                <w:lang w:eastAsia="en-US"/>
              </w:rPr>
            </w:pPr>
            <w:r>
              <w:rPr>
                <w:rFonts w:eastAsiaTheme="minorHAnsi"/>
                <w:bCs/>
                <w:szCs w:val="28"/>
                <w:lang w:eastAsia="en-US"/>
              </w:rPr>
              <w:t>шт</w:t>
            </w:r>
          </w:p>
        </w:tc>
        <w:tc>
          <w:tcPr>
            <w:tcW w:w="3190" w:type="dxa"/>
          </w:tcPr>
          <w:p w:rsidR="00876C43"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21,00</w:t>
            </w:r>
          </w:p>
        </w:tc>
      </w:tr>
      <w:tr w:rsidR="00205F0D" w:rsidTr="00876C43">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 xml:space="preserve">Чеснок </w:t>
            </w:r>
          </w:p>
        </w:tc>
        <w:tc>
          <w:tcPr>
            <w:tcW w:w="3190" w:type="dxa"/>
          </w:tcPr>
          <w:p w:rsidR="00205F0D" w:rsidRDefault="00205F0D" w:rsidP="00876C43">
            <w:pPr>
              <w:autoSpaceDE w:val="0"/>
              <w:autoSpaceDN w:val="0"/>
              <w:adjustRightInd w:val="0"/>
              <w:jc w:val="center"/>
              <w:rPr>
                <w:rFonts w:eastAsiaTheme="minorHAnsi"/>
                <w:bCs/>
                <w:szCs w:val="28"/>
                <w:lang w:eastAsia="en-US"/>
              </w:rPr>
            </w:pPr>
            <w:r>
              <w:rPr>
                <w:rFonts w:eastAsiaTheme="minorHAnsi"/>
                <w:bCs/>
                <w:szCs w:val="28"/>
                <w:lang w:eastAsia="en-US"/>
              </w:rPr>
              <w:t>кг</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95,00</w:t>
            </w:r>
          </w:p>
        </w:tc>
      </w:tr>
      <w:tr w:rsidR="00205F0D" w:rsidTr="00876C43">
        <w:tc>
          <w:tcPr>
            <w:tcW w:w="3190" w:type="dxa"/>
          </w:tcPr>
          <w:p w:rsidR="00205F0D" w:rsidRDefault="00205F0D" w:rsidP="00876C43">
            <w:pPr>
              <w:autoSpaceDE w:val="0"/>
              <w:autoSpaceDN w:val="0"/>
              <w:adjustRightInd w:val="0"/>
              <w:rPr>
                <w:rFonts w:eastAsiaTheme="minorHAnsi"/>
                <w:bCs/>
                <w:szCs w:val="28"/>
                <w:lang w:eastAsia="en-US"/>
              </w:rPr>
            </w:pPr>
            <w:r>
              <w:rPr>
                <w:rFonts w:eastAsiaTheme="minorHAnsi"/>
                <w:bCs/>
                <w:szCs w:val="28"/>
                <w:lang w:eastAsia="en-US"/>
              </w:rPr>
              <w:t>Яйца</w:t>
            </w:r>
          </w:p>
        </w:tc>
        <w:tc>
          <w:tcPr>
            <w:tcW w:w="3190" w:type="dxa"/>
          </w:tcPr>
          <w:p w:rsidR="00205F0D" w:rsidRDefault="00205F0D" w:rsidP="00876C43">
            <w:pPr>
              <w:autoSpaceDE w:val="0"/>
              <w:autoSpaceDN w:val="0"/>
              <w:adjustRightInd w:val="0"/>
              <w:jc w:val="center"/>
              <w:rPr>
                <w:rFonts w:eastAsiaTheme="minorHAnsi"/>
                <w:bCs/>
                <w:szCs w:val="28"/>
                <w:lang w:eastAsia="en-US"/>
              </w:rPr>
            </w:pPr>
            <w:r>
              <w:rPr>
                <w:rFonts w:eastAsiaTheme="minorHAnsi"/>
                <w:bCs/>
                <w:szCs w:val="28"/>
                <w:lang w:eastAsia="en-US"/>
              </w:rPr>
              <w:t>шт</w:t>
            </w:r>
          </w:p>
        </w:tc>
        <w:tc>
          <w:tcPr>
            <w:tcW w:w="3190" w:type="dxa"/>
          </w:tcPr>
          <w:p w:rsidR="00205F0D" w:rsidRDefault="00BE4EC8" w:rsidP="00876C43">
            <w:pPr>
              <w:autoSpaceDE w:val="0"/>
              <w:autoSpaceDN w:val="0"/>
              <w:adjustRightInd w:val="0"/>
              <w:jc w:val="center"/>
              <w:rPr>
                <w:rFonts w:eastAsiaTheme="minorHAnsi"/>
                <w:bCs/>
                <w:szCs w:val="28"/>
                <w:lang w:eastAsia="en-US"/>
              </w:rPr>
            </w:pPr>
            <w:r>
              <w:rPr>
                <w:rFonts w:eastAsiaTheme="minorHAnsi"/>
                <w:bCs/>
                <w:szCs w:val="28"/>
                <w:lang w:eastAsia="en-US"/>
              </w:rPr>
              <w:t>5,50</w:t>
            </w:r>
          </w:p>
        </w:tc>
      </w:tr>
    </w:tbl>
    <w:p w:rsidR="009C2A40" w:rsidRDefault="009C2A40" w:rsidP="0062089D">
      <w:pPr>
        <w:autoSpaceDE w:val="0"/>
        <w:autoSpaceDN w:val="0"/>
        <w:adjustRightInd w:val="0"/>
        <w:rPr>
          <w:rFonts w:eastAsiaTheme="minorHAnsi"/>
          <w:bCs/>
          <w:szCs w:val="28"/>
          <w:lang w:eastAsia="en-US"/>
        </w:rPr>
      </w:pPr>
    </w:p>
    <w:p w:rsidR="00876C43" w:rsidRDefault="00BE4EC8" w:rsidP="00F83BB1">
      <w:pPr>
        <w:autoSpaceDE w:val="0"/>
        <w:autoSpaceDN w:val="0"/>
        <w:adjustRightInd w:val="0"/>
        <w:jc w:val="both"/>
        <w:rPr>
          <w:rFonts w:eastAsiaTheme="minorHAnsi"/>
          <w:bCs/>
          <w:szCs w:val="28"/>
          <w:lang w:eastAsia="en-US"/>
        </w:rPr>
      </w:pPr>
      <w:r w:rsidRPr="00BE4EC8">
        <w:rPr>
          <w:rFonts w:eastAsiaTheme="minorHAnsi"/>
          <w:bCs/>
          <w:szCs w:val="28"/>
          <w:lang w:eastAsia="en-US"/>
        </w:rPr>
        <w:t xml:space="preserve">Таблица 2. </w:t>
      </w:r>
      <w:r w:rsidRPr="0073018A">
        <w:rPr>
          <w:rFonts w:eastAsiaTheme="minorHAnsi"/>
          <w:b/>
          <w:bCs/>
          <w:szCs w:val="28"/>
          <w:lang w:eastAsia="en-US"/>
        </w:rPr>
        <w:t>Рецептура из сборника № 592 Печень, тушеная в соусе</w:t>
      </w:r>
    </w:p>
    <w:tbl>
      <w:tblPr>
        <w:tblStyle w:val="a5"/>
        <w:tblW w:w="0" w:type="auto"/>
        <w:tblLook w:val="04A0" w:firstRow="1" w:lastRow="0" w:firstColumn="1" w:lastColumn="0" w:noHBand="0" w:noVBand="1"/>
      </w:tblPr>
      <w:tblGrid>
        <w:gridCol w:w="3190"/>
        <w:gridCol w:w="3190"/>
        <w:gridCol w:w="3190"/>
      </w:tblGrid>
      <w:tr w:rsidR="00BE4EC8" w:rsidTr="00BE4EC8">
        <w:tc>
          <w:tcPr>
            <w:tcW w:w="3190" w:type="dxa"/>
          </w:tcPr>
          <w:p w:rsidR="00BE4EC8" w:rsidRDefault="00BE4EC8" w:rsidP="00132EC7">
            <w:pPr>
              <w:autoSpaceDE w:val="0"/>
              <w:autoSpaceDN w:val="0"/>
              <w:adjustRightInd w:val="0"/>
              <w:jc w:val="center"/>
              <w:rPr>
                <w:rFonts w:eastAsiaTheme="minorHAnsi"/>
                <w:bCs/>
                <w:szCs w:val="28"/>
                <w:lang w:eastAsia="en-US"/>
              </w:rPr>
            </w:pPr>
            <w:r>
              <w:rPr>
                <w:rFonts w:eastAsiaTheme="minorHAnsi"/>
                <w:bCs/>
                <w:szCs w:val="28"/>
                <w:lang w:eastAsia="en-US"/>
              </w:rPr>
              <w:t>Наименование сырья</w:t>
            </w:r>
          </w:p>
        </w:tc>
        <w:tc>
          <w:tcPr>
            <w:tcW w:w="3190" w:type="dxa"/>
          </w:tcPr>
          <w:p w:rsidR="00BE4EC8" w:rsidRDefault="00BE4EC8" w:rsidP="00132EC7">
            <w:pPr>
              <w:autoSpaceDE w:val="0"/>
              <w:autoSpaceDN w:val="0"/>
              <w:adjustRightInd w:val="0"/>
              <w:jc w:val="center"/>
              <w:rPr>
                <w:rFonts w:eastAsiaTheme="minorHAnsi"/>
                <w:bCs/>
                <w:szCs w:val="28"/>
                <w:lang w:eastAsia="en-US"/>
              </w:rPr>
            </w:pPr>
            <w:r>
              <w:rPr>
                <w:rFonts w:eastAsiaTheme="minorHAnsi"/>
                <w:bCs/>
                <w:szCs w:val="28"/>
                <w:lang w:eastAsia="en-US"/>
              </w:rPr>
              <w:t>Брутто</w:t>
            </w:r>
          </w:p>
        </w:tc>
        <w:tc>
          <w:tcPr>
            <w:tcW w:w="3190" w:type="dxa"/>
          </w:tcPr>
          <w:p w:rsidR="00BE4EC8" w:rsidRDefault="00BE4EC8" w:rsidP="00132EC7">
            <w:pPr>
              <w:autoSpaceDE w:val="0"/>
              <w:autoSpaceDN w:val="0"/>
              <w:adjustRightInd w:val="0"/>
              <w:jc w:val="center"/>
              <w:rPr>
                <w:rFonts w:eastAsiaTheme="minorHAnsi"/>
                <w:bCs/>
                <w:szCs w:val="28"/>
                <w:lang w:eastAsia="en-US"/>
              </w:rPr>
            </w:pPr>
            <w:r>
              <w:rPr>
                <w:rFonts w:eastAsiaTheme="minorHAnsi"/>
                <w:bCs/>
                <w:szCs w:val="28"/>
                <w:lang w:eastAsia="en-US"/>
              </w:rPr>
              <w:t>Нетто</w:t>
            </w:r>
          </w:p>
        </w:tc>
      </w:tr>
      <w:tr w:rsidR="00BE4EC8" w:rsidTr="00BE4EC8">
        <w:tc>
          <w:tcPr>
            <w:tcW w:w="3190" w:type="dxa"/>
          </w:tcPr>
          <w:p w:rsidR="00BE4EC8" w:rsidRDefault="00BE4EC8" w:rsidP="00F83BB1">
            <w:pPr>
              <w:autoSpaceDE w:val="0"/>
              <w:autoSpaceDN w:val="0"/>
              <w:adjustRightInd w:val="0"/>
              <w:jc w:val="both"/>
              <w:rPr>
                <w:rFonts w:eastAsiaTheme="minorHAnsi"/>
                <w:bCs/>
                <w:szCs w:val="28"/>
                <w:lang w:eastAsia="en-US"/>
              </w:rPr>
            </w:pPr>
            <w:r>
              <w:rPr>
                <w:rFonts w:eastAsiaTheme="minorHAnsi"/>
                <w:bCs/>
                <w:szCs w:val="28"/>
                <w:lang w:eastAsia="en-US"/>
              </w:rPr>
              <w:t>Печень говяжья</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170</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141</w:t>
            </w:r>
          </w:p>
        </w:tc>
      </w:tr>
      <w:tr w:rsidR="00BE4EC8" w:rsidTr="00BE4EC8">
        <w:tc>
          <w:tcPr>
            <w:tcW w:w="3190" w:type="dxa"/>
          </w:tcPr>
          <w:p w:rsidR="00BE4EC8" w:rsidRDefault="00BE4EC8" w:rsidP="00F83BB1">
            <w:pPr>
              <w:autoSpaceDE w:val="0"/>
              <w:autoSpaceDN w:val="0"/>
              <w:adjustRightInd w:val="0"/>
              <w:jc w:val="both"/>
              <w:rPr>
                <w:rFonts w:eastAsiaTheme="minorHAnsi"/>
                <w:bCs/>
                <w:szCs w:val="28"/>
                <w:lang w:eastAsia="en-US"/>
              </w:rPr>
            </w:pPr>
            <w:r>
              <w:rPr>
                <w:rFonts w:eastAsiaTheme="minorHAnsi"/>
                <w:bCs/>
                <w:szCs w:val="28"/>
                <w:lang w:eastAsia="en-US"/>
              </w:rPr>
              <w:t xml:space="preserve">Мука пшеничная </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6</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6</w:t>
            </w:r>
          </w:p>
        </w:tc>
      </w:tr>
      <w:tr w:rsidR="00BE4EC8" w:rsidTr="00BE4EC8">
        <w:tc>
          <w:tcPr>
            <w:tcW w:w="3190" w:type="dxa"/>
          </w:tcPr>
          <w:p w:rsidR="00BE4EC8" w:rsidRDefault="00BE4EC8" w:rsidP="00F83BB1">
            <w:pPr>
              <w:autoSpaceDE w:val="0"/>
              <w:autoSpaceDN w:val="0"/>
              <w:adjustRightInd w:val="0"/>
              <w:jc w:val="both"/>
              <w:rPr>
                <w:rFonts w:eastAsiaTheme="minorHAnsi"/>
                <w:bCs/>
                <w:szCs w:val="28"/>
                <w:lang w:eastAsia="en-US"/>
              </w:rPr>
            </w:pPr>
            <w:r>
              <w:rPr>
                <w:rFonts w:eastAsiaTheme="minorHAnsi"/>
                <w:bCs/>
                <w:szCs w:val="28"/>
                <w:lang w:eastAsia="en-US"/>
              </w:rPr>
              <w:lastRenderedPageBreak/>
              <w:t>Масса полуфабриката</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147</w:t>
            </w:r>
          </w:p>
        </w:tc>
      </w:tr>
      <w:tr w:rsidR="00BE4EC8" w:rsidTr="00BE4EC8">
        <w:tc>
          <w:tcPr>
            <w:tcW w:w="3190" w:type="dxa"/>
          </w:tcPr>
          <w:p w:rsidR="00BE4EC8" w:rsidRDefault="00BE4EC8" w:rsidP="00F83BB1">
            <w:pPr>
              <w:autoSpaceDE w:val="0"/>
              <w:autoSpaceDN w:val="0"/>
              <w:adjustRightInd w:val="0"/>
              <w:jc w:val="both"/>
              <w:rPr>
                <w:rFonts w:eastAsiaTheme="minorHAnsi"/>
                <w:bCs/>
                <w:szCs w:val="28"/>
                <w:lang w:eastAsia="en-US"/>
              </w:rPr>
            </w:pPr>
            <w:r>
              <w:rPr>
                <w:rFonts w:eastAsiaTheme="minorHAnsi"/>
                <w:bCs/>
                <w:szCs w:val="28"/>
                <w:lang w:eastAsia="en-US"/>
              </w:rPr>
              <w:t xml:space="preserve">Масло растительное </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10</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10</w:t>
            </w:r>
          </w:p>
        </w:tc>
      </w:tr>
      <w:tr w:rsidR="00BE4EC8" w:rsidTr="00BE4EC8">
        <w:tc>
          <w:tcPr>
            <w:tcW w:w="3190" w:type="dxa"/>
          </w:tcPr>
          <w:p w:rsidR="00BE4EC8" w:rsidRDefault="00BE4EC8" w:rsidP="00F83BB1">
            <w:pPr>
              <w:autoSpaceDE w:val="0"/>
              <w:autoSpaceDN w:val="0"/>
              <w:adjustRightInd w:val="0"/>
              <w:jc w:val="both"/>
              <w:rPr>
                <w:rFonts w:eastAsiaTheme="minorHAnsi"/>
                <w:bCs/>
                <w:szCs w:val="28"/>
                <w:lang w:eastAsia="en-US"/>
              </w:rPr>
            </w:pPr>
            <w:r>
              <w:rPr>
                <w:rFonts w:eastAsiaTheme="minorHAnsi"/>
                <w:bCs/>
                <w:szCs w:val="28"/>
                <w:lang w:eastAsia="en-US"/>
              </w:rPr>
              <w:t>Гарнир №694</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150</w:t>
            </w:r>
          </w:p>
        </w:tc>
      </w:tr>
      <w:tr w:rsidR="00BE4EC8" w:rsidTr="00BE4EC8">
        <w:tc>
          <w:tcPr>
            <w:tcW w:w="3190" w:type="dxa"/>
          </w:tcPr>
          <w:p w:rsidR="00BE4EC8" w:rsidRDefault="00BE4EC8" w:rsidP="00F83BB1">
            <w:pPr>
              <w:autoSpaceDE w:val="0"/>
              <w:autoSpaceDN w:val="0"/>
              <w:adjustRightInd w:val="0"/>
              <w:jc w:val="both"/>
              <w:rPr>
                <w:rFonts w:eastAsiaTheme="minorHAnsi"/>
                <w:bCs/>
                <w:szCs w:val="28"/>
                <w:lang w:eastAsia="en-US"/>
              </w:rPr>
            </w:pPr>
            <w:r>
              <w:rPr>
                <w:rFonts w:eastAsiaTheme="minorHAnsi"/>
                <w:bCs/>
                <w:szCs w:val="28"/>
                <w:lang w:eastAsia="en-US"/>
              </w:rPr>
              <w:t>Соус №798</w:t>
            </w: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p>
        </w:tc>
        <w:tc>
          <w:tcPr>
            <w:tcW w:w="3190" w:type="dxa"/>
            <w:vAlign w:val="center"/>
          </w:tcPr>
          <w:p w:rsidR="00BE4EC8" w:rsidRDefault="00BE4EC8" w:rsidP="00BE4EC8">
            <w:pPr>
              <w:autoSpaceDE w:val="0"/>
              <w:autoSpaceDN w:val="0"/>
              <w:adjustRightInd w:val="0"/>
              <w:jc w:val="center"/>
              <w:rPr>
                <w:rFonts w:eastAsiaTheme="minorHAnsi"/>
                <w:bCs/>
                <w:szCs w:val="28"/>
                <w:lang w:eastAsia="en-US"/>
              </w:rPr>
            </w:pPr>
            <w:r>
              <w:rPr>
                <w:rFonts w:eastAsiaTheme="minorHAnsi"/>
                <w:bCs/>
                <w:szCs w:val="28"/>
                <w:lang w:eastAsia="en-US"/>
              </w:rPr>
              <w:t>75</w:t>
            </w:r>
          </w:p>
        </w:tc>
      </w:tr>
    </w:tbl>
    <w:p w:rsidR="00D567CA" w:rsidRPr="00BE4EC8" w:rsidRDefault="00D567CA" w:rsidP="00F83BB1">
      <w:pPr>
        <w:autoSpaceDE w:val="0"/>
        <w:autoSpaceDN w:val="0"/>
        <w:adjustRightInd w:val="0"/>
        <w:jc w:val="both"/>
        <w:rPr>
          <w:rFonts w:eastAsiaTheme="minorHAnsi"/>
          <w:bCs/>
          <w:szCs w:val="28"/>
          <w:lang w:eastAsia="en-US"/>
        </w:rPr>
      </w:pPr>
    </w:p>
    <w:p w:rsidR="00D567CA" w:rsidRDefault="0073018A" w:rsidP="00F83BB1">
      <w:pPr>
        <w:autoSpaceDE w:val="0"/>
        <w:autoSpaceDN w:val="0"/>
        <w:adjustRightInd w:val="0"/>
        <w:jc w:val="both"/>
        <w:rPr>
          <w:rFonts w:eastAsiaTheme="minorHAnsi"/>
          <w:b/>
          <w:bCs/>
          <w:szCs w:val="28"/>
          <w:lang w:eastAsia="en-US"/>
        </w:rPr>
      </w:pPr>
      <w:r>
        <w:rPr>
          <w:rFonts w:eastAsiaTheme="minorHAnsi"/>
          <w:b/>
          <w:bCs/>
          <w:szCs w:val="28"/>
          <w:lang w:eastAsia="en-US"/>
        </w:rPr>
        <w:t>Рецептура №694 Пюре картофельное</w:t>
      </w:r>
    </w:p>
    <w:tbl>
      <w:tblPr>
        <w:tblStyle w:val="a5"/>
        <w:tblW w:w="0" w:type="auto"/>
        <w:tblLook w:val="04A0" w:firstRow="1" w:lastRow="0" w:firstColumn="1" w:lastColumn="0" w:noHBand="0" w:noVBand="1"/>
      </w:tblPr>
      <w:tblGrid>
        <w:gridCol w:w="3190"/>
        <w:gridCol w:w="3190"/>
        <w:gridCol w:w="3190"/>
      </w:tblGrid>
      <w:tr w:rsidR="0073018A" w:rsidTr="00CB4F6C">
        <w:tc>
          <w:tcPr>
            <w:tcW w:w="3190" w:type="dxa"/>
          </w:tcPr>
          <w:p w:rsidR="0073018A" w:rsidRDefault="0073018A" w:rsidP="00132EC7">
            <w:pPr>
              <w:autoSpaceDE w:val="0"/>
              <w:autoSpaceDN w:val="0"/>
              <w:adjustRightInd w:val="0"/>
              <w:jc w:val="center"/>
              <w:rPr>
                <w:rFonts w:eastAsiaTheme="minorHAnsi"/>
                <w:bCs/>
                <w:szCs w:val="28"/>
                <w:lang w:eastAsia="en-US"/>
              </w:rPr>
            </w:pPr>
            <w:r>
              <w:rPr>
                <w:rFonts w:eastAsiaTheme="minorHAnsi"/>
                <w:bCs/>
                <w:szCs w:val="28"/>
                <w:lang w:eastAsia="en-US"/>
              </w:rPr>
              <w:t>Наименование сырья</w:t>
            </w:r>
          </w:p>
        </w:tc>
        <w:tc>
          <w:tcPr>
            <w:tcW w:w="3190" w:type="dxa"/>
          </w:tcPr>
          <w:p w:rsidR="0073018A" w:rsidRDefault="0073018A" w:rsidP="00132EC7">
            <w:pPr>
              <w:autoSpaceDE w:val="0"/>
              <w:autoSpaceDN w:val="0"/>
              <w:adjustRightInd w:val="0"/>
              <w:jc w:val="center"/>
              <w:rPr>
                <w:rFonts w:eastAsiaTheme="minorHAnsi"/>
                <w:bCs/>
                <w:szCs w:val="28"/>
                <w:lang w:eastAsia="en-US"/>
              </w:rPr>
            </w:pPr>
            <w:r>
              <w:rPr>
                <w:rFonts w:eastAsiaTheme="minorHAnsi"/>
                <w:bCs/>
                <w:szCs w:val="28"/>
                <w:lang w:eastAsia="en-US"/>
              </w:rPr>
              <w:t>Брутто</w:t>
            </w:r>
          </w:p>
        </w:tc>
        <w:tc>
          <w:tcPr>
            <w:tcW w:w="3190" w:type="dxa"/>
          </w:tcPr>
          <w:p w:rsidR="0073018A" w:rsidRDefault="0073018A" w:rsidP="00132EC7">
            <w:pPr>
              <w:autoSpaceDE w:val="0"/>
              <w:autoSpaceDN w:val="0"/>
              <w:adjustRightInd w:val="0"/>
              <w:jc w:val="center"/>
              <w:rPr>
                <w:rFonts w:eastAsiaTheme="minorHAnsi"/>
                <w:bCs/>
                <w:szCs w:val="28"/>
                <w:lang w:eastAsia="en-US"/>
              </w:rPr>
            </w:pPr>
            <w:r>
              <w:rPr>
                <w:rFonts w:eastAsiaTheme="minorHAnsi"/>
                <w:bCs/>
                <w:szCs w:val="28"/>
                <w:lang w:eastAsia="en-US"/>
              </w:rPr>
              <w:t>Нетто</w:t>
            </w:r>
          </w:p>
        </w:tc>
      </w:tr>
      <w:tr w:rsidR="0073018A" w:rsidTr="00CB4F6C">
        <w:tc>
          <w:tcPr>
            <w:tcW w:w="3190" w:type="dxa"/>
          </w:tcPr>
          <w:p w:rsidR="0073018A" w:rsidRDefault="0073018A" w:rsidP="00CB4F6C">
            <w:pPr>
              <w:autoSpaceDE w:val="0"/>
              <w:autoSpaceDN w:val="0"/>
              <w:adjustRightInd w:val="0"/>
              <w:jc w:val="both"/>
              <w:rPr>
                <w:rFonts w:eastAsiaTheme="minorHAnsi"/>
                <w:bCs/>
                <w:szCs w:val="28"/>
                <w:lang w:eastAsia="en-US"/>
              </w:rPr>
            </w:pPr>
            <w:r>
              <w:rPr>
                <w:rFonts w:eastAsiaTheme="minorHAnsi"/>
                <w:bCs/>
                <w:szCs w:val="28"/>
                <w:lang w:eastAsia="en-US"/>
              </w:rPr>
              <w:t xml:space="preserve">Картофель </w:t>
            </w:r>
          </w:p>
        </w:tc>
        <w:tc>
          <w:tcPr>
            <w:tcW w:w="3190" w:type="dxa"/>
            <w:vAlign w:val="center"/>
          </w:tcPr>
          <w:p w:rsidR="0073018A" w:rsidRDefault="00132EC7" w:rsidP="00CB4F6C">
            <w:pPr>
              <w:autoSpaceDE w:val="0"/>
              <w:autoSpaceDN w:val="0"/>
              <w:adjustRightInd w:val="0"/>
              <w:jc w:val="center"/>
              <w:rPr>
                <w:rFonts w:eastAsiaTheme="minorHAnsi"/>
                <w:bCs/>
                <w:szCs w:val="28"/>
                <w:lang w:eastAsia="en-US"/>
              </w:rPr>
            </w:pPr>
            <w:r>
              <w:rPr>
                <w:rFonts w:eastAsiaTheme="minorHAnsi"/>
                <w:bCs/>
                <w:szCs w:val="28"/>
                <w:lang w:eastAsia="en-US"/>
              </w:rPr>
              <w:t>1127</w:t>
            </w:r>
          </w:p>
        </w:tc>
        <w:tc>
          <w:tcPr>
            <w:tcW w:w="3190" w:type="dxa"/>
            <w:vAlign w:val="center"/>
          </w:tcPr>
          <w:p w:rsidR="0073018A" w:rsidRDefault="00132EC7" w:rsidP="00CB4F6C">
            <w:pPr>
              <w:autoSpaceDE w:val="0"/>
              <w:autoSpaceDN w:val="0"/>
              <w:adjustRightInd w:val="0"/>
              <w:jc w:val="center"/>
              <w:rPr>
                <w:rFonts w:eastAsiaTheme="minorHAnsi"/>
                <w:bCs/>
                <w:szCs w:val="28"/>
                <w:lang w:eastAsia="en-US"/>
              </w:rPr>
            </w:pPr>
            <w:r>
              <w:rPr>
                <w:rFonts w:eastAsiaTheme="minorHAnsi"/>
                <w:bCs/>
                <w:szCs w:val="28"/>
                <w:lang w:eastAsia="en-US"/>
              </w:rPr>
              <w:t>845</w:t>
            </w:r>
          </w:p>
        </w:tc>
      </w:tr>
      <w:tr w:rsidR="0073018A" w:rsidTr="00CB4F6C">
        <w:tc>
          <w:tcPr>
            <w:tcW w:w="3190" w:type="dxa"/>
          </w:tcPr>
          <w:p w:rsidR="0073018A" w:rsidRDefault="0073018A" w:rsidP="00CB4F6C">
            <w:pPr>
              <w:autoSpaceDE w:val="0"/>
              <w:autoSpaceDN w:val="0"/>
              <w:adjustRightInd w:val="0"/>
              <w:jc w:val="both"/>
              <w:rPr>
                <w:rFonts w:eastAsiaTheme="minorHAnsi"/>
                <w:bCs/>
                <w:szCs w:val="28"/>
                <w:lang w:eastAsia="en-US"/>
              </w:rPr>
            </w:pPr>
            <w:r>
              <w:rPr>
                <w:rFonts w:eastAsiaTheme="minorHAnsi"/>
                <w:bCs/>
                <w:szCs w:val="28"/>
                <w:lang w:eastAsia="en-US"/>
              </w:rPr>
              <w:t xml:space="preserve">Молоко  </w:t>
            </w:r>
          </w:p>
        </w:tc>
        <w:tc>
          <w:tcPr>
            <w:tcW w:w="3190" w:type="dxa"/>
            <w:vAlign w:val="center"/>
          </w:tcPr>
          <w:p w:rsidR="0073018A" w:rsidRDefault="00132EC7" w:rsidP="00CB4F6C">
            <w:pPr>
              <w:autoSpaceDE w:val="0"/>
              <w:autoSpaceDN w:val="0"/>
              <w:adjustRightInd w:val="0"/>
              <w:jc w:val="center"/>
              <w:rPr>
                <w:rFonts w:eastAsiaTheme="minorHAnsi"/>
                <w:bCs/>
                <w:szCs w:val="28"/>
                <w:lang w:eastAsia="en-US"/>
              </w:rPr>
            </w:pPr>
            <w:r>
              <w:rPr>
                <w:rFonts w:eastAsiaTheme="minorHAnsi"/>
                <w:bCs/>
                <w:szCs w:val="28"/>
                <w:lang w:eastAsia="en-US"/>
              </w:rPr>
              <w:t>158</w:t>
            </w:r>
          </w:p>
        </w:tc>
        <w:tc>
          <w:tcPr>
            <w:tcW w:w="3190" w:type="dxa"/>
            <w:vAlign w:val="center"/>
          </w:tcPr>
          <w:p w:rsidR="0073018A" w:rsidRDefault="00132EC7" w:rsidP="00CB4F6C">
            <w:pPr>
              <w:autoSpaceDE w:val="0"/>
              <w:autoSpaceDN w:val="0"/>
              <w:adjustRightInd w:val="0"/>
              <w:jc w:val="center"/>
              <w:rPr>
                <w:rFonts w:eastAsiaTheme="minorHAnsi"/>
                <w:bCs/>
                <w:szCs w:val="28"/>
                <w:lang w:eastAsia="en-US"/>
              </w:rPr>
            </w:pPr>
            <w:r>
              <w:rPr>
                <w:rFonts w:eastAsiaTheme="minorHAnsi"/>
                <w:bCs/>
                <w:szCs w:val="28"/>
                <w:lang w:eastAsia="en-US"/>
              </w:rPr>
              <w:t>150</w:t>
            </w:r>
          </w:p>
        </w:tc>
      </w:tr>
      <w:tr w:rsidR="00132EC7" w:rsidTr="00CB4F6C">
        <w:tc>
          <w:tcPr>
            <w:tcW w:w="3190" w:type="dxa"/>
          </w:tcPr>
          <w:p w:rsidR="00132EC7" w:rsidRDefault="00132EC7" w:rsidP="00CB4F6C">
            <w:pPr>
              <w:autoSpaceDE w:val="0"/>
              <w:autoSpaceDN w:val="0"/>
              <w:adjustRightInd w:val="0"/>
              <w:jc w:val="both"/>
              <w:rPr>
                <w:rFonts w:eastAsiaTheme="minorHAnsi"/>
                <w:bCs/>
                <w:szCs w:val="28"/>
                <w:lang w:eastAsia="en-US"/>
              </w:rPr>
            </w:pPr>
            <w:r>
              <w:rPr>
                <w:rFonts w:eastAsiaTheme="minorHAnsi"/>
                <w:bCs/>
                <w:szCs w:val="28"/>
                <w:lang w:eastAsia="en-US"/>
              </w:rPr>
              <w:t xml:space="preserve">Масло сливочное </w:t>
            </w:r>
          </w:p>
        </w:tc>
        <w:tc>
          <w:tcPr>
            <w:tcW w:w="3190" w:type="dxa"/>
            <w:vAlign w:val="center"/>
          </w:tcPr>
          <w:p w:rsidR="00132EC7" w:rsidRDefault="00132EC7" w:rsidP="00CB4F6C">
            <w:pPr>
              <w:autoSpaceDE w:val="0"/>
              <w:autoSpaceDN w:val="0"/>
              <w:adjustRightInd w:val="0"/>
              <w:jc w:val="center"/>
              <w:rPr>
                <w:rFonts w:eastAsiaTheme="minorHAnsi"/>
                <w:bCs/>
                <w:szCs w:val="28"/>
                <w:lang w:eastAsia="en-US"/>
              </w:rPr>
            </w:pPr>
            <w:r>
              <w:rPr>
                <w:rFonts w:eastAsiaTheme="minorHAnsi"/>
                <w:bCs/>
                <w:szCs w:val="28"/>
                <w:lang w:eastAsia="en-US"/>
              </w:rPr>
              <w:t>45</w:t>
            </w:r>
          </w:p>
        </w:tc>
        <w:tc>
          <w:tcPr>
            <w:tcW w:w="3190" w:type="dxa"/>
            <w:vAlign w:val="center"/>
          </w:tcPr>
          <w:p w:rsidR="00132EC7" w:rsidRDefault="00132EC7" w:rsidP="00CB4F6C">
            <w:pPr>
              <w:autoSpaceDE w:val="0"/>
              <w:autoSpaceDN w:val="0"/>
              <w:adjustRightInd w:val="0"/>
              <w:jc w:val="center"/>
              <w:rPr>
                <w:rFonts w:eastAsiaTheme="minorHAnsi"/>
                <w:bCs/>
                <w:szCs w:val="28"/>
                <w:lang w:eastAsia="en-US"/>
              </w:rPr>
            </w:pPr>
            <w:r>
              <w:rPr>
                <w:rFonts w:eastAsiaTheme="minorHAnsi"/>
                <w:bCs/>
                <w:szCs w:val="28"/>
                <w:lang w:eastAsia="en-US"/>
              </w:rPr>
              <w:t>45</w:t>
            </w:r>
          </w:p>
        </w:tc>
      </w:tr>
      <w:tr w:rsidR="00132EC7" w:rsidTr="00CB4F6C">
        <w:tc>
          <w:tcPr>
            <w:tcW w:w="3190" w:type="dxa"/>
          </w:tcPr>
          <w:p w:rsidR="00132EC7" w:rsidRDefault="00132EC7" w:rsidP="00CB4F6C">
            <w:pPr>
              <w:autoSpaceDE w:val="0"/>
              <w:autoSpaceDN w:val="0"/>
              <w:adjustRightInd w:val="0"/>
              <w:jc w:val="both"/>
              <w:rPr>
                <w:rFonts w:eastAsiaTheme="minorHAnsi"/>
                <w:bCs/>
                <w:szCs w:val="28"/>
                <w:lang w:eastAsia="en-US"/>
              </w:rPr>
            </w:pPr>
            <w:r>
              <w:rPr>
                <w:rFonts w:eastAsiaTheme="minorHAnsi"/>
                <w:bCs/>
                <w:szCs w:val="28"/>
                <w:lang w:eastAsia="en-US"/>
              </w:rPr>
              <w:t xml:space="preserve">Выход </w:t>
            </w:r>
          </w:p>
        </w:tc>
        <w:tc>
          <w:tcPr>
            <w:tcW w:w="3190" w:type="dxa"/>
            <w:vAlign w:val="center"/>
          </w:tcPr>
          <w:p w:rsidR="00132EC7" w:rsidRDefault="00132EC7" w:rsidP="00CB4F6C">
            <w:pPr>
              <w:autoSpaceDE w:val="0"/>
              <w:autoSpaceDN w:val="0"/>
              <w:adjustRightInd w:val="0"/>
              <w:jc w:val="center"/>
              <w:rPr>
                <w:rFonts w:eastAsiaTheme="minorHAnsi"/>
                <w:bCs/>
                <w:szCs w:val="28"/>
                <w:lang w:eastAsia="en-US"/>
              </w:rPr>
            </w:pPr>
          </w:p>
        </w:tc>
        <w:tc>
          <w:tcPr>
            <w:tcW w:w="3190" w:type="dxa"/>
            <w:vAlign w:val="center"/>
          </w:tcPr>
          <w:p w:rsidR="00132EC7" w:rsidRDefault="00132EC7" w:rsidP="00CB4F6C">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BE4EC8" w:rsidRDefault="00BE4EC8" w:rsidP="00F83BB1">
      <w:pPr>
        <w:autoSpaceDE w:val="0"/>
        <w:autoSpaceDN w:val="0"/>
        <w:adjustRightInd w:val="0"/>
        <w:jc w:val="both"/>
        <w:rPr>
          <w:rFonts w:eastAsiaTheme="minorHAnsi"/>
          <w:b/>
          <w:bCs/>
          <w:szCs w:val="28"/>
          <w:lang w:eastAsia="en-US"/>
        </w:rPr>
      </w:pPr>
    </w:p>
    <w:p w:rsidR="00760A21" w:rsidRDefault="00760A21" w:rsidP="00760A21">
      <w:pPr>
        <w:autoSpaceDE w:val="0"/>
        <w:autoSpaceDN w:val="0"/>
        <w:adjustRightInd w:val="0"/>
        <w:jc w:val="both"/>
        <w:rPr>
          <w:rFonts w:eastAsiaTheme="minorHAnsi"/>
          <w:b/>
          <w:bCs/>
          <w:szCs w:val="28"/>
          <w:lang w:eastAsia="en-US"/>
        </w:rPr>
      </w:pPr>
      <w:r>
        <w:rPr>
          <w:rFonts w:eastAsiaTheme="minorHAnsi"/>
          <w:b/>
          <w:bCs/>
          <w:szCs w:val="28"/>
          <w:lang w:eastAsia="en-US"/>
        </w:rPr>
        <w:t>Рецептура №798 Соус смет</w:t>
      </w:r>
      <w:r w:rsidR="00C77FA1">
        <w:rPr>
          <w:rFonts w:eastAsiaTheme="minorHAnsi"/>
          <w:b/>
          <w:bCs/>
          <w:szCs w:val="28"/>
          <w:lang w:eastAsia="en-US"/>
        </w:rPr>
        <w:t>а</w:t>
      </w:r>
      <w:r>
        <w:rPr>
          <w:rFonts w:eastAsiaTheme="minorHAnsi"/>
          <w:b/>
          <w:bCs/>
          <w:szCs w:val="28"/>
          <w:lang w:eastAsia="en-US"/>
        </w:rPr>
        <w:t>нный</w:t>
      </w:r>
    </w:p>
    <w:tbl>
      <w:tblPr>
        <w:tblStyle w:val="a5"/>
        <w:tblW w:w="0" w:type="auto"/>
        <w:tblLook w:val="04A0" w:firstRow="1" w:lastRow="0" w:firstColumn="1" w:lastColumn="0" w:noHBand="0" w:noVBand="1"/>
      </w:tblPr>
      <w:tblGrid>
        <w:gridCol w:w="3190"/>
        <w:gridCol w:w="3190"/>
        <w:gridCol w:w="3190"/>
      </w:tblGrid>
      <w:tr w:rsidR="00760A21" w:rsidTr="005025B1">
        <w:tc>
          <w:tcPr>
            <w:tcW w:w="3190" w:type="dxa"/>
          </w:tcPr>
          <w:p w:rsidR="00760A21" w:rsidRDefault="00760A21" w:rsidP="005025B1">
            <w:pPr>
              <w:autoSpaceDE w:val="0"/>
              <w:autoSpaceDN w:val="0"/>
              <w:adjustRightInd w:val="0"/>
              <w:jc w:val="center"/>
              <w:rPr>
                <w:rFonts w:eastAsiaTheme="minorHAnsi"/>
                <w:bCs/>
                <w:szCs w:val="28"/>
                <w:lang w:eastAsia="en-US"/>
              </w:rPr>
            </w:pPr>
            <w:r>
              <w:rPr>
                <w:rFonts w:eastAsiaTheme="minorHAnsi"/>
                <w:bCs/>
                <w:szCs w:val="28"/>
                <w:lang w:eastAsia="en-US"/>
              </w:rPr>
              <w:t>Наименование сырья</w:t>
            </w:r>
          </w:p>
        </w:tc>
        <w:tc>
          <w:tcPr>
            <w:tcW w:w="3190" w:type="dxa"/>
          </w:tcPr>
          <w:p w:rsidR="00760A21" w:rsidRDefault="00760A21" w:rsidP="005025B1">
            <w:pPr>
              <w:autoSpaceDE w:val="0"/>
              <w:autoSpaceDN w:val="0"/>
              <w:adjustRightInd w:val="0"/>
              <w:jc w:val="center"/>
              <w:rPr>
                <w:rFonts w:eastAsiaTheme="minorHAnsi"/>
                <w:bCs/>
                <w:szCs w:val="28"/>
                <w:lang w:eastAsia="en-US"/>
              </w:rPr>
            </w:pPr>
            <w:r>
              <w:rPr>
                <w:rFonts w:eastAsiaTheme="minorHAnsi"/>
                <w:bCs/>
                <w:szCs w:val="28"/>
                <w:lang w:eastAsia="en-US"/>
              </w:rPr>
              <w:t>Брутто</w:t>
            </w:r>
          </w:p>
        </w:tc>
        <w:tc>
          <w:tcPr>
            <w:tcW w:w="3190" w:type="dxa"/>
          </w:tcPr>
          <w:p w:rsidR="00760A21" w:rsidRDefault="00760A21" w:rsidP="005025B1">
            <w:pPr>
              <w:autoSpaceDE w:val="0"/>
              <w:autoSpaceDN w:val="0"/>
              <w:adjustRightInd w:val="0"/>
              <w:jc w:val="center"/>
              <w:rPr>
                <w:rFonts w:eastAsiaTheme="minorHAnsi"/>
                <w:bCs/>
                <w:szCs w:val="28"/>
                <w:lang w:eastAsia="en-US"/>
              </w:rPr>
            </w:pPr>
            <w:r>
              <w:rPr>
                <w:rFonts w:eastAsiaTheme="minorHAnsi"/>
                <w:bCs/>
                <w:szCs w:val="28"/>
                <w:lang w:eastAsia="en-US"/>
              </w:rPr>
              <w:t>Нетто</w:t>
            </w:r>
          </w:p>
        </w:tc>
      </w:tr>
      <w:tr w:rsidR="00793305" w:rsidTr="005025B1">
        <w:tc>
          <w:tcPr>
            <w:tcW w:w="3190" w:type="dxa"/>
          </w:tcPr>
          <w:p w:rsidR="00793305" w:rsidRPr="00CB4F6C" w:rsidRDefault="00793305" w:rsidP="005025B1">
            <w:pPr>
              <w:autoSpaceDE w:val="0"/>
              <w:autoSpaceDN w:val="0"/>
              <w:adjustRightInd w:val="0"/>
              <w:jc w:val="both"/>
              <w:rPr>
                <w:rFonts w:eastAsiaTheme="minorHAnsi"/>
                <w:bCs/>
                <w:szCs w:val="28"/>
                <w:lang w:eastAsia="en-US"/>
              </w:rPr>
            </w:pPr>
            <w:r w:rsidRPr="00CB4F6C">
              <w:rPr>
                <w:rFonts w:eastAsiaTheme="minorHAnsi"/>
                <w:bCs/>
                <w:szCs w:val="28"/>
                <w:lang w:eastAsia="en-US"/>
              </w:rPr>
              <w:t xml:space="preserve">Сметана </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sidRPr="00CB4F6C">
              <w:rPr>
                <w:rFonts w:eastAsiaTheme="minorHAnsi"/>
                <w:bCs/>
                <w:szCs w:val="28"/>
                <w:lang w:eastAsia="en-US"/>
              </w:rPr>
              <w:t>1000</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sidRPr="00CB4F6C">
              <w:rPr>
                <w:rFonts w:eastAsiaTheme="minorHAnsi"/>
                <w:bCs/>
                <w:szCs w:val="28"/>
                <w:lang w:eastAsia="en-US"/>
              </w:rPr>
              <w:t>1000</w:t>
            </w:r>
          </w:p>
        </w:tc>
      </w:tr>
      <w:tr w:rsidR="00793305" w:rsidTr="005025B1">
        <w:tc>
          <w:tcPr>
            <w:tcW w:w="3190" w:type="dxa"/>
          </w:tcPr>
          <w:p w:rsidR="00793305" w:rsidRPr="00CB4F6C" w:rsidRDefault="00793305" w:rsidP="005025B1">
            <w:pPr>
              <w:autoSpaceDE w:val="0"/>
              <w:autoSpaceDN w:val="0"/>
              <w:adjustRightInd w:val="0"/>
              <w:jc w:val="both"/>
              <w:rPr>
                <w:rFonts w:eastAsiaTheme="minorHAnsi"/>
                <w:bCs/>
                <w:szCs w:val="28"/>
                <w:lang w:eastAsia="en-US"/>
              </w:rPr>
            </w:pPr>
            <w:r w:rsidRPr="00CB4F6C">
              <w:rPr>
                <w:rFonts w:eastAsiaTheme="minorHAnsi"/>
                <w:bCs/>
                <w:szCs w:val="28"/>
                <w:lang w:eastAsia="en-US"/>
              </w:rPr>
              <w:t xml:space="preserve">Масло сливочное </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Pr>
                <w:rFonts w:eastAsiaTheme="minorHAnsi"/>
                <w:bCs/>
                <w:szCs w:val="28"/>
                <w:lang w:eastAsia="en-US"/>
              </w:rPr>
              <w:t>50</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Pr>
                <w:rFonts w:eastAsiaTheme="minorHAnsi"/>
                <w:bCs/>
                <w:szCs w:val="28"/>
                <w:lang w:eastAsia="en-US"/>
              </w:rPr>
              <w:t>50</w:t>
            </w:r>
          </w:p>
        </w:tc>
      </w:tr>
      <w:tr w:rsidR="00793305" w:rsidTr="005025B1">
        <w:tc>
          <w:tcPr>
            <w:tcW w:w="3190" w:type="dxa"/>
          </w:tcPr>
          <w:p w:rsidR="00793305" w:rsidRPr="00CB4F6C" w:rsidRDefault="00793305"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Мука пшеничная </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Pr>
                <w:rFonts w:eastAsiaTheme="minorHAnsi"/>
                <w:bCs/>
                <w:szCs w:val="28"/>
                <w:lang w:eastAsia="en-US"/>
              </w:rPr>
              <w:t>50</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Pr>
                <w:rFonts w:eastAsiaTheme="minorHAnsi"/>
                <w:bCs/>
                <w:szCs w:val="28"/>
                <w:lang w:eastAsia="en-US"/>
              </w:rPr>
              <w:t>50</w:t>
            </w:r>
          </w:p>
        </w:tc>
      </w:tr>
      <w:tr w:rsidR="00793305" w:rsidTr="005025B1">
        <w:tc>
          <w:tcPr>
            <w:tcW w:w="3190" w:type="dxa"/>
          </w:tcPr>
          <w:p w:rsidR="00793305" w:rsidRPr="00CB4F6C" w:rsidRDefault="00793305"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Соль </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Pr>
                <w:rFonts w:eastAsiaTheme="minorHAnsi"/>
                <w:bCs/>
                <w:szCs w:val="28"/>
                <w:lang w:eastAsia="en-US"/>
              </w:rPr>
              <w:t>10</w:t>
            </w:r>
          </w:p>
        </w:tc>
        <w:tc>
          <w:tcPr>
            <w:tcW w:w="3190" w:type="dxa"/>
            <w:vAlign w:val="center"/>
          </w:tcPr>
          <w:p w:rsidR="00793305" w:rsidRPr="00CB4F6C" w:rsidRDefault="00793305" w:rsidP="005025B1">
            <w:pPr>
              <w:autoSpaceDE w:val="0"/>
              <w:autoSpaceDN w:val="0"/>
              <w:adjustRightInd w:val="0"/>
              <w:jc w:val="center"/>
              <w:rPr>
                <w:rFonts w:eastAsiaTheme="minorHAnsi"/>
                <w:bCs/>
                <w:szCs w:val="28"/>
                <w:lang w:eastAsia="en-US"/>
              </w:rPr>
            </w:pPr>
            <w:r>
              <w:rPr>
                <w:rFonts w:eastAsiaTheme="minorHAnsi"/>
                <w:bCs/>
                <w:szCs w:val="28"/>
                <w:lang w:eastAsia="en-US"/>
              </w:rPr>
              <w:t>10</w:t>
            </w:r>
          </w:p>
        </w:tc>
      </w:tr>
      <w:tr w:rsidR="00793305" w:rsidTr="005025B1">
        <w:tc>
          <w:tcPr>
            <w:tcW w:w="3190" w:type="dxa"/>
          </w:tcPr>
          <w:p w:rsidR="00793305" w:rsidRDefault="00793305"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Выход </w:t>
            </w:r>
          </w:p>
        </w:tc>
        <w:tc>
          <w:tcPr>
            <w:tcW w:w="3190" w:type="dxa"/>
            <w:vAlign w:val="center"/>
          </w:tcPr>
          <w:p w:rsidR="00793305" w:rsidRDefault="00793305" w:rsidP="005025B1">
            <w:pPr>
              <w:autoSpaceDE w:val="0"/>
              <w:autoSpaceDN w:val="0"/>
              <w:adjustRightInd w:val="0"/>
              <w:jc w:val="center"/>
              <w:rPr>
                <w:rFonts w:eastAsiaTheme="minorHAnsi"/>
                <w:bCs/>
                <w:szCs w:val="28"/>
                <w:lang w:eastAsia="en-US"/>
              </w:rPr>
            </w:pPr>
          </w:p>
        </w:tc>
        <w:tc>
          <w:tcPr>
            <w:tcW w:w="3190" w:type="dxa"/>
            <w:vAlign w:val="center"/>
          </w:tcPr>
          <w:p w:rsidR="00793305" w:rsidRDefault="00793305" w:rsidP="005025B1">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760A21" w:rsidRDefault="00760A21" w:rsidP="00760A21">
      <w:pPr>
        <w:autoSpaceDE w:val="0"/>
        <w:autoSpaceDN w:val="0"/>
        <w:adjustRightInd w:val="0"/>
        <w:jc w:val="both"/>
        <w:rPr>
          <w:rFonts w:eastAsiaTheme="minorHAnsi"/>
          <w:b/>
          <w:bCs/>
          <w:szCs w:val="28"/>
          <w:lang w:eastAsia="en-US"/>
        </w:rPr>
      </w:pPr>
    </w:p>
    <w:p w:rsidR="00760A21" w:rsidRDefault="00760A21" w:rsidP="00F83BB1">
      <w:pPr>
        <w:autoSpaceDE w:val="0"/>
        <w:autoSpaceDN w:val="0"/>
        <w:adjustRightInd w:val="0"/>
        <w:jc w:val="both"/>
        <w:rPr>
          <w:rFonts w:eastAsiaTheme="minorHAnsi"/>
          <w:b/>
          <w:bCs/>
          <w:szCs w:val="28"/>
          <w:lang w:eastAsia="en-US"/>
        </w:rPr>
      </w:pPr>
    </w:p>
    <w:p w:rsidR="00C77FA1" w:rsidRDefault="00C77FA1" w:rsidP="00C77FA1">
      <w:pPr>
        <w:autoSpaceDE w:val="0"/>
        <w:autoSpaceDN w:val="0"/>
        <w:adjustRightInd w:val="0"/>
        <w:jc w:val="both"/>
        <w:rPr>
          <w:rFonts w:eastAsiaTheme="minorHAnsi"/>
          <w:b/>
          <w:bCs/>
          <w:szCs w:val="28"/>
          <w:lang w:eastAsia="en-US"/>
        </w:rPr>
      </w:pPr>
      <w:r>
        <w:rPr>
          <w:rFonts w:eastAsiaTheme="minorHAnsi"/>
          <w:b/>
          <w:bCs/>
          <w:szCs w:val="28"/>
          <w:lang w:eastAsia="en-US"/>
        </w:rPr>
        <w:t>Рецептура №492 Рыба</w:t>
      </w:r>
      <w:r w:rsidR="00827F5B">
        <w:rPr>
          <w:rFonts w:eastAsiaTheme="minorHAnsi"/>
          <w:b/>
          <w:bCs/>
          <w:szCs w:val="28"/>
          <w:lang w:eastAsia="en-US"/>
        </w:rPr>
        <w:t>,</w:t>
      </w:r>
      <w:r>
        <w:rPr>
          <w:rFonts w:eastAsiaTheme="minorHAnsi"/>
          <w:b/>
          <w:bCs/>
          <w:szCs w:val="28"/>
          <w:lang w:eastAsia="en-US"/>
        </w:rPr>
        <w:t xml:space="preserve"> жаренная с гречневой кашей </w:t>
      </w:r>
    </w:p>
    <w:tbl>
      <w:tblPr>
        <w:tblStyle w:val="a5"/>
        <w:tblW w:w="0" w:type="auto"/>
        <w:tblLook w:val="04A0" w:firstRow="1" w:lastRow="0" w:firstColumn="1" w:lastColumn="0" w:noHBand="0" w:noVBand="1"/>
      </w:tblPr>
      <w:tblGrid>
        <w:gridCol w:w="3190"/>
        <w:gridCol w:w="3190"/>
        <w:gridCol w:w="3190"/>
      </w:tblGrid>
      <w:tr w:rsidR="005025B1" w:rsidTr="005025B1">
        <w:tc>
          <w:tcPr>
            <w:tcW w:w="3190" w:type="dxa"/>
          </w:tcPr>
          <w:p w:rsidR="005025B1" w:rsidRDefault="005025B1" w:rsidP="005025B1">
            <w:pPr>
              <w:autoSpaceDE w:val="0"/>
              <w:autoSpaceDN w:val="0"/>
              <w:adjustRightInd w:val="0"/>
              <w:jc w:val="center"/>
              <w:rPr>
                <w:rFonts w:eastAsiaTheme="minorHAnsi"/>
                <w:bCs/>
                <w:szCs w:val="28"/>
                <w:lang w:eastAsia="en-US"/>
              </w:rPr>
            </w:pPr>
            <w:r>
              <w:rPr>
                <w:rFonts w:eastAsiaTheme="minorHAnsi"/>
                <w:bCs/>
                <w:szCs w:val="28"/>
                <w:lang w:eastAsia="en-US"/>
              </w:rPr>
              <w:t>Наименование сырья</w:t>
            </w:r>
          </w:p>
        </w:tc>
        <w:tc>
          <w:tcPr>
            <w:tcW w:w="3190" w:type="dxa"/>
          </w:tcPr>
          <w:p w:rsidR="005025B1" w:rsidRDefault="005025B1" w:rsidP="005025B1">
            <w:pPr>
              <w:autoSpaceDE w:val="0"/>
              <w:autoSpaceDN w:val="0"/>
              <w:adjustRightInd w:val="0"/>
              <w:jc w:val="center"/>
              <w:rPr>
                <w:rFonts w:eastAsiaTheme="minorHAnsi"/>
                <w:bCs/>
                <w:szCs w:val="28"/>
                <w:lang w:eastAsia="en-US"/>
              </w:rPr>
            </w:pPr>
            <w:r>
              <w:rPr>
                <w:rFonts w:eastAsiaTheme="minorHAnsi"/>
                <w:bCs/>
                <w:szCs w:val="28"/>
                <w:lang w:eastAsia="en-US"/>
              </w:rPr>
              <w:t>Брутто</w:t>
            </w:r>
          </w:p>
        </w:tc>
        <w:tc>
          <w:tcPr>
            <w:tcW w:w="3190" w:type="dxa"/>
          </w:tcPr>
          <w:p w:rsidR="005025B1" w:rsidRDefault="005025B1" w:rsidP="005025B1">
            <w:pPr>
              <w:autoSpaceDE w:val="0"/>
              <w:autoSpaceDN w:val="0"/>
              <w:adjustRightInd w:val="0"/>
              <w:jc w:val="center"/>
              <w:rPr>
                <w:rFonts w:eastAsiaTheme="minorHAnsi"/>
                <w:bCs/>
                <w:szCs w:val="28"/>
                <w:lang w:eastAsia="en-US"/>
              </w:rPr>
            </w:pPr>
            <w:r>
              <w:rPr>
                <w:rFonts w:eastAsiaTheme="minorHAnsi"/>
                <w:bCs/>
                <w:szCs w:val="28"/>
                <w:lang w:eastAsia="en-US"/>
              </w:rPr>
              <w:t>Нетто</w:t>
            </w:r>
          </w:p>
        </w:tc>
      </w:tr>
      <w:tr w:rsidR="005025B1" w:rsidTr="005025B1">
        <w:tc>
          <w:tcPr>
            <w:tcW w:w="3190" w:type="dxa"/>
          </w:tcPr>
          <w:p w:rsidR="005025B1" w:rsidRPr="00CB4F6C" w:rsidRDefault="00D23770"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Скумбрия дальневосточная </w:t>
            </w:r>
          </w:p>
        </w:tc>
        <w:tc>
          <w:tcPr>
            <w:tcW w:w="3190" w:type="dxa"/>
            <w:vAlign w:val="center"/>
          </w:tcPr>
          <w:p w:rsidR="005025B1"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229</w:t>
            </w:r>
          </w:p>
        </w:tc>
        <w:tc>
          <w:tcPr>
            <w:tcW w:w="3190" w:type="dxa"/>
            <w:vAlign w:val="center"/>
          </w:tcPr>
          <w:p w:rsidR="005025B1"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149</w:t>
            </w:r>
          </w:p>
        </w:tc>
      </w:tr>
      <w:tr w:rsidR="00D23770" w:rsidTr="005025B1">
        <w:tc>
          <w:tcPr>
            <w:tcW w:w="3190" w:type="dxa"/>
          </w:tcPr>
          <w:p w:rsidR="00D23770" w:rsidRPr="00CB4F6C" w:rsidRDefault="00D23770"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Мука пшеничная </w:t>
            </w: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7</w:t>
            </w: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7</w:t>
            </w:r>
          </w:p>
        </w:tc>
      </w:tr>
      <w:tr w:rsidR="00D23770" w:rsidTr="005025B1">
        <w:tc>
          <w:tcPr>
            <w:tcW w:w="3190" w:type="dxa"/>
          </w:tcPr>
          <w:p w:rsidR="00D23770" w:rsidRPr="00CB4F6C" w:rsidRDefault="00D23770" w:rsidP="005025B1">
            <w:pPr>
              <w:autoSpaceDE w:val="0"/>
              <w:autoSpaceDN w:val="0"/>
              <w:adjustRightInd w:val="0"/>
              <w:jc w:val="both"/>
              <w:rPr>
                <w:rFonts w:eastAsiaTheme="minorHAnsi"/>
                <w:bCs/>
                <w:szCs w:val="28"/>
                <w:lang w:eastAsia="en-US"/>
              </w:rPr>
            </w:pPr>
            <w:r>
              <w:rPr>
                <w:rFonts w:eastAsiaTheme="minorHAnsi"/>
                <w:bCs/>
                <w:szCs w:val="28"/>
                <w:lang w:eastAsia="en-US"/>
              </w:rPr>
              <w:t>Кулинарный жир</w:t>
            </w: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8</w:t>
            </w: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8</w:t>
            </w:r>
          </w:p>
        </w:tc>
      </w:tr>
      <w:tr w:rsidR="00D23770" w:rsidTr="005025B1">
        <w:tc>
          <w:tcPr>
            <w:tcW w:w="3190" w:type="dxa"/>
          </w:tcPr>
          <w:p w:rsidR="00D23770" w:rsidRPr="00CB4F6C" w:rsidRDefault="00D23770" w:rsidP="005025B1">
            <w:pPr>
              <w:autoSpaceDE w:val="0"/>
              <w:autoSpaceDN w:val="0"/>
              <w:adjustRightInd w:val="0"/>
              <w:jc w:val="both"/>
              <w:rPr>
                <w:rFonts w:eastAsiaTheme="minorHAnsi"/>
                <w:bCs/>
                <w:szCs w:val="28"/>
                <w:lang w:eastAsia="en-US"/>
              </w:rPr>
            </w:pPr>
            <w:r>
              <w:rPr>
                <w:rFonts w:eastAsiaTheme="minorHAnsi"/>
                <w:bCs/>
                <w:szCs w:val="28"/>
                <w:lang w:eastAsia="en-US"/>
              </w:rPr>
              <w:t>Масса жареной рыбы</w:t>
            </w: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125</w:t>
            </w:r>
          </w:p>
        </w:tc>
      </w:tr>
      <w:tr w:rsidR="00D23770" w:rsidTr="005025B1">
        <w:tc>
          <w:tcPr>
            <w:tcW w:w="3190" w:type="dxa"/>
          </w:tcPr>
          <w:p w:rsidR="00D23770" w:rsidRPr="00CB4F6C" w:rsidRDefault="00D23770" w:rsidP="005025B1">
            <w:pPr>
              <w:autoSpaceDE w:val="0"/>
              <w:autoSpaceDN w:val="0"/>
              <w:adjustRightInd w:val="0"/>
              <w:jc w:val="both"/>
              <w:rPr>
                <w:rFonts w:eastAsiaTheme="minorHAnsi"/>
                <w:bCs/>
                <w:szCs w:val="28"/>
                <w:lang w:eastAsia="en-US"/>
              </w:rPr>
            </w:pPr>
            <w:r>
              <w:rPr>
                <w:rFonts w:eastAsiaTheme="minorHAnsi"/>
                <w:bCs/>
                <w:szCs w:val="28"/>
                <w:lang w:eastAsia="en-US"/>
              </w:rPr>
              <w:t>Гарнир №679</w:t>
            </w: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150</w:t>
            </w:r>
          </w:p>
        </w:tc>
      </w:tr>
      <w:tr w:rsidR="00D23770" w:rsidTr="005025B1">
        <w:tc>
          <w:tcPr>
            <w:tcW w:w="3190" w:type="dxa"/>
          </w:tcPr>
          <w:p w:rsidR="00D23770" w:rsidRPr="00CB4F6C" w:rsidRDefault="00D23770" w:rsidP="005025B1">
            <w:pPr>
              <w:autoSpaceDE w:val="0"/>
              <w:autoSpaceDN w:val="0"/>
              <w:adjustRightInd w:val="0"/>
              <w:jc w:val="both"/>
              <w:rPr>
                <w:rFonts w:eastAsiaTheme="minorHAnsi"/>
                <w:bCs/>
                <w:szCs w:val="28"/>
                <w:lang w:eastAsia="en-US"/>
              </w:rPr>
            </w:pPr>
            <w:r>
              <w:rPr>
                <w:rFonts w:eastAsiaTheme="minorHAnsi"/>
                <w:bCs/>
                <w:szCs w:val="28"/>
                <w:lang w:eastAsia="en-US"/>
              </w:rPr>
              <w:t>Соус №798</w:t>
            </w: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p>
        </w:tc>
        <w:tc>
          <w:tcPr>
            <w:tcW w:w="3190" w:type="dxa"/>
            <w:vAlign w:val="center"/>
          </w:tcPr>
          <w:p w:rsidR="00D23770" w:rsidRPr="00CB4F6C"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75</w:t>
            </w:r>
          </w:p>
        </w:tc>
      </w:tr>
      <w:tr w:rsidR="005025B1" w:rsidTr="005025B1">
        <w:tc>
          <w:tcPr>
            <w:tcW w:w="3190" w:type="dxa"/>
          </w:tcPr>
          <w:p w:rsidR="005025B1" w:rsidRDefault="005025B1" w:rsidP="005025B1">
            <w:pPr>
              <w:autoSpaceDE w:val="0"/>
              <w:autoSpaceDN w:val="0"/>
              <w:adjustRightInd w:val="0"/>
              <w:jc w:val="both"/>
              <w:rPr>
                <w:rFonts w:eastAsiaTheme="minorHAnsi"/>
                <w:bCs/>
                <w:szCs w:val="28"/>
                <w:lang w:eastAsia="en-US"/>
              </w:rPr>
            </w:pPr>
            <w:r>
              <w:rPr>
                <w:rFonts w:eastAsiaTheme="minorHAnsi"/>
                <w:bCs/>
                <w:szCs w:val="28"/>
                <w:lang w:eastAsia="en-US"/>
              </w:rPr>
              <w:t xml:space="preserve">Выход </w:t>
            </w:r>
          </w:p>
        </w:tc>
        <w:tc>
          <w:tcPr>
            <w:tcW w:w="3190" w:type="dxa"/>
            <w:vAlign w:val="center"/>
          </w:tcPr>
          <w:p w:rsidR="005025B1" w:rsidRDefault="005025B1" w:rsidP="005025B1">
            <w:pPr>
              <w:autoSpaceDE w:val="0"/>
              <w:autoSpaceDN w:val="0"/>
              <w:adjustRightInd w:val="0"/>
              <w:jc w:val="center"/>
              <w:rPr>
                <w:rFonts w:eastAsiaTheme="minorHAnsi"/>
                <w:bCs/>
                <w:szCs w:val="28"/>
                <w:lang w:eastAsia="en-US"/>
              </w:rPr>
            </w:pPr>
          </w:p>
        </w:tc>
        <w:tc>
          <w:tcPr>
            <w:tcW w:w="3190" w:type="dxa"/>
            <w:vAlign w:val="center"/>
          </w:tcPr>
          <w:p w:rsidR="005025B1" w:rsidRDefault="00D23770" w:rsidP="005025B1">
            <w:pPr>
              <w:autoSpaceDE w:val="0"/>
              <w:autoSpaceDN w:val="0"/>
              <w:adjustRightInd w:val="0"/>
              <w:jc w:val="center"/>
              <w:rPr>
                <w:rFonts w:eastAsiaTheme="minorHAnsi"/>
                <w:bCs/>
                <w:szCs w:val="28"/>
                <w:lang w:eastAsia="en-US"/>
              </w:rPr>
            </w:pPr>
            <w:r>
              <w:rPr>
                <w:rFonts w:eastAsiaTheme="minorHAnsi"/>
                <w:bCs/>
                <w:szCs w:val="28"/>
                <w:lang w:eastAsia="en-US"/>
              </w:rPr>
              <w:t>125/150/75</w:t>
            </w:r>
          </w:p>
        </w:tc>
      </w:tr>
    </w:tbl>
    <w:p w:rsidR="00C77FA1" w:rsidRDefault="00C77FA1" w:rsidP="00F83BB1">
      <w:pPr>
        <w:autoSpaceDE w:val="0"/>
        <w:autoSpaceDN w:val="0"/>
        <w:adjustRightInd w:val="0"/>
        <w:jc w:val="both"/>
        <w:rPr>
          <w:rFonts w:eastAsiaTheme="minorHAnsi"/>
          <w:b/>
          <w:bCs/>
          <w:szCs w:val="28"/>
          <w:lang w:eastAsia="en-US"/>
        </w:rPr>
      </w:pPr>
    </w:p>
    <w:p w:rsidR="00D23770" w:rsidRDefault="00D23770" w:rsidP="00D23770">
      <w:pPr>
        <w:autoSpaceDE w:val="0"/>
        <w:autoSpaceDN w:val="0"/>
        <w:adjustRightInd w:val="0"/>
        <w:jc w:val="both"/>
        <w:rPr>
          <w:rFonts w:eastAsiaTheme="minorHAnsi"/>
          <w:b/>
          <w:bCs/>
          <w:szCs w:val="28"/>
          <w:lang w:eastAsia="en-US"/>
        </w:rPr>
      </w:pPr>
    </w:p>
    <w:p w:rsidR="00D23770" w:rsidRDefault="00D23770" w:rsidP="00D23770">
      <w:pPr>
        <w:autoSpaceDE w:val="0"/>
        <w:autoSpaceDN w:val="0"/>
        <w:adjustRightInd w:val="0"/>
        <w:jc w:val="both"/>
        <w:rPr>
          <w:rFonts w:eastAsiaTheme="minorHAnsi"/>
          <w:b/>
          <w:bCs/>
          <w:szCs w:val="28"/>
          <w:lang w:eastAsia="en-US"/>
        </w:rPr>
      </w:pPr>
    </w:p>
    <w:p w:rsidR="00D23770" w:rsidRDefault="00D23770" w:rsidP="00D23770">
      <w:pPr>
        <w:autoSpaceDE w:val="0"/>
        <w:autoSpaceDN w:val="0"/>
        <w:adjustRightInd w:val="0"/>
        <w:jc w:val="both"/>
        <w:rPr>
          <w:rFonts w:eastAsiaTheme="minorHAnsi"/>
          <w:b/>
          <w:bCs/>
          <w:szCs w:val="28"/>
          <w:lang w:eastAsia="en-US"/>
        </w:rPr>
      </w:pPr>
    </w:p>
    <w:p w:rsidR="00D23770" w:rsidRDefault="00D23770" w:rsidP="00D23770">
      <w:pPr>
        <w:autoSpaceDE w:val="0"/>
        <w:autoSpaceDN w:val="0"/>
        <w:adjustRightInd w:val="0"/>
        <w:jc w:val="both"/>
        <w:rPr>
          <w:rFonts w:eastAsiaTheme="minorHAnsi"/>
          <w:b/>
          <w:bCs/>
          <w:szCs w:val="28"/>
          <w:lang w:eastAsia="en-US"/>
        </w:rPr>
      </w:pPr>
    </w:p>
    <w:p w:rsidR="00D23770" w:rsidRDefault="00D23770" w:rsidP="00D23770">
      <w:pPr>
        <w:autoSpaceDE w:val="0"/>
        <w:autoSpaceDN w:val="0"/>
        <w:adjustRightInd w:val="0"/>
        <w:jc w:val="both"/>
        <w:rPr>
          <w:rFonts w:eastAsiaTheme="minorHAnsi"/>
          <w:b/>
          <w:bCs/>
          <w:szCs w:val="28"/>
          <w:lang w:eastAsia="en-US"/>
        </w:rPr>
      </w:pPr>
    </w:p>
    <w:p w:rsidR="00D23770" w:rsidRDefault="00D23770" w:rsidP="00D23770">
      <w:pPr>
        <w:autoSpaceDE w:val="0"/>
        <w:autoSpaceDN w:val="0"/>
        <w:adjustRightInd w:val="0"/>
        <w:jc w:val="both"/>
        <w:rPr>
          <w:rFonts w:eastAsiaTheme="minorHAnsi"/>
          <w:b/>
          <w:bCs/>
          <w:szCs w:val="28"/>
          <w:lang w:eastAsia="en-US"/>
        </w:rPr>
      </w:pPr>
      <w:r>
        <w:rPr>
          <w:rFonts w:eastAsiaTheme="minorHAnsi"/>
          <w:b/>
          <w:bCs/>
          <w:szCs w:val="28"/>
          <w:lang w:eastAsia="en-US"/>
        </w:rPr>
        <w:t>Рецептура №679 Каша гречневая с маслом</w:t>
      </w:r>
    </w:p>
    <w:tbl>
      <w:tblPr>
        <w:tblStyle w:val="a5"/>
        <w:tblW w:w="0" w:type="auto"/>
        <w:tblLook w:val="04A0" w:firstRow="1" w:lastRow="0" w:firstColumn="1" w:lastColumn="0" w:noHBand="0" w:noVBand="1"/>
      </w:tblPr>
      <w:tblGrid>
        <w:gridCol w:w="3190"/>
        <w:gridCol w:w="3190"/>
        <w:gridCol w:w="3190"/>
      </w:tblGrid>
      <w:tr w:rsidR="00D23770" w:rsidTr="00C23FCC">
        <w:tc>
          <w:tcPr>
            <w:tcW w:w="3190" w:type="dxa"/>
          </w:tcPr>
          <w:p w:rsidR="00D23770"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Наименование сырья</w:t>
            </w:r>
          </w:p>
        </w:tc>
        <w:tc>
          <w:tcPr>
            <w:tcW w:w="3190" w:type="dxa"/>
          </w:tcPr>
          <w:p w:rsidR="00D23770"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Брутто</w:t>
            </w:r>
          </w:p>
        </w:tc>
        <w:tc>
          <w:tcPr>
            <w:tcW w:w="3190" w:type="dxa"/>
          </w:tcPr>
          <w:p w:rsidR="00D23770"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Нетто</w:t>
            </w:r>
          </w:p>
        </w:tc>
      </w:tr>
      <w:tr w:rsidR="00D23770" w:rsidTr="00C23FCC">
        <w:tc>
          <w:tcPr>
            <w:tcW w:w="3190" w:type="dxa"/>
          </w:tcPr>
          <w:p w:rsidR="00D23770" w:rsidRPr="00CB4F6C" w:rsidRDefault="00D23770" w:rsidP="00C23FCC">
            <w:pPr>
              <w:autoSpaceDE w:val="0"/>
              <w:autoSpaceDN w:val="0"/>
              <w:adjustRightInd w:val="0"/>
              <w:jc w:val="both"/>
              <w:rPr>
                <w:rFonts w:eastAsiaTheme="minorHAnsi"/>
                <w:bCs/>
                <w:szCs w:val="28"/>
                <w:lang w:eastAsia="en-US"/>
              </w:rPr>
            </w:pPr>
            <w:r>
              <w:rPr>
                <w:rFonts w:eastAsiaTheme="minorHAnsi"/>
                <w:bCs/>
                <w:szCs w:val="28"/>
                <w:lang w:eastAsia="en-US"/>
              </w:rPr>
              <w:t>Масса рассыпчатой каши</w:t>
            </w:r>
          </w:p>
        </w:tc>
        <w:tc>
          <w:tcPr>
            <w:tcW w:w="3190" w:type="dxa"/>
            <w:vAlign w:val="center"/>
          </w:tcPr>
          <w:p w:rsidR="00D23770" w:rsidRPr="00CB4F6C"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950</w:t>
            </w:r>
          </w:p>
        </w:tc>
        <w:tc>
          <w:tcPr>
            <w:tcW w:w="3190" w:type="dxa"/>
            <w:vAlign w:val="center"/>
          </w:tcPr>
          <w:p w:rsidR="00D23770" w:rsidRPr="00CB4F6C"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950</w:t>
            </w:r>
          </w:p>
        </w:tc>
      </w:tr>
      <w:tr w:rsidR="00D23770" w:rsidTr="00C23FCC">
        <w:tc>
          <w:tcPr>
            <w:tcW w:w="3190" w:type="dxa"/>
          </w:tcPr>
          <w:p w:rsidR="00D23770" w:rsidRPr="00CB4F6C" w:rsidRDefault="00D23770" w:rsidP="00C23FCC">
            <w:pPr>
              <w:autoSpaceDE w:val="0"/>
              <w:autoSpaceDN w:val="0"/>
              <w:adjustRightInd w:val="0"/>
              <w:jc w:val="both"/>
              <w:rPr>
                <w:rFonts w:eastAsiaTheme="minorHAnsi"/>
                <w:bCs/>
                <w:szCs w:val="28"/>
                <w:lang w:eastAsia="en-US"/>
              </w:rPr>
            </w:pPr>
            <w:r>
              <w:rPr>
                <w:rFonts w:eastAsiaTheme="minorHAnsi"/>
                <w:bCs/>
                <w:szCs w:val="28"/>
                <w:lang w:eastAsia="en-US"/>
              </w:rPr>
              <w:t>Маргарин столовый</w:t>
            </w:r>
          </w:p>
        </w:tc>
        <w:tc>
          <w:tcPr>
            <w:tcW w:w="3190" w:type="dxa"/>
            <w:vAlign w:val="center"/>
          </w:tcPr>
          <w:p w:rsidR="00D23770" w:rsidRPr="00CB4F6C"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60</w:t>
            </w:r>
          </w:p>
        </w:tc>
        <w:tc>
          <w:tcPr>
            <w:tcW w:w="3190" w:type="dxa"/>
            <w:vAlign w:val="center"/>
          </w:tcPr>
          <w:p w:rsidR="00D23770" w:rsidRPr="00CB4F6C"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60</w:t>
            </w:r>
          </w:p>
        </w:tc>
      </w:tr>
      <w:tr w:rsidR="00D23770" w:rsidTr="00C23FCC">
        <w:tc>
          <w:tcPr>
            <w:tcW w:w="3190" w:type="dxa"/>
          </w:tcPr>
          <w:p w:rsidR="00D23770" w:rsidRDefault="00D23770" w:rsidP="00C23FCC">
            <w:pPr>
              <w:autoSpaceDE w:val="0"/>
              <w:autoSpaceDN w:val="0"/>
              <w:adjustRightInd w:val="0"/>
              <w:jc w:val="both"/>
              <w:rPr>
                <w:rFonts w:eastAsiaTheme="minorHAnsi"/>
                <w:bCs/>
                <w:szCs w:val="28"/>
                <w:lang w:eastAsia="en-US"/>
              </w:rPr>
            </w:pPr>
            <w:r>
              <w:rPr>
                <w:rFonts w:eastAsiaTheme="minorHAnsi"/>
                <w:bCs/>
                <w:szCs w:val="28"/>
                <w:lang w:eastAsia="en-US"/>
              </w:rPr>
              <w:t xml:space="preserve">Выход </w:t>
            </w:r>
          </w:p>
        </w:tc>
        <w:tc>
          <w:tcPr>
            <w:tcW w:w="3190" w:type="dxa"/>
            <w:vAlign w:val="center"/>
          </w:tcPr>
          <w:p w:rsidR="00D23770" w:rsidRDefault="00D23770" w:rsidP="00C23FCC">
            <w:pPr>
              <w:autoSpaceDE w:val="0"/>
              <w:autoSpaceDN w:val="0"/>
              <w:adjustRightInd w:val="0"/>
              <w:jc w:val="center"/>
              <w:rPr>
                <w:rFonts w:eastAsiaTheme="minorHAnsi"/>
                <w:bCs/>
                <w:szCs w:val="28"/>
                <w:lang w:eastAsia="en-US"/>
              </w:rPr>
            </w:pPr>
          </w:p>
        </w:tc>
        <w:tc>
          <w:tcPr>
            <w:tcW w:w="3190" w:type="dxa"/>
            <w:vAlign w:val="center"/>
          </w:tcPr>
          <w:p w:rsidR="00D23770" w:rsidRDefault="00D23770" w:rsidP="00C23FCC">
            <w:pPr>
              <w:autoSpaceDE w:val="0"/>
              <w:autoSpaceDN w:val="0"/>
              <w:adjustRightInd w:val="0"/>
              <w:jc w:val="center"/>
              <w:rPr>
                <w:rFonts w:eastAsiaTheme="minorHAnsi"/>
                <w:bCs/>
                <w:szCs w:val="28"/>
                <w:lang w:eastAsia="en-US"/>
              </w:rPr>
            </w:pPr>
            <w:r>
              <w:rPr>
                <w:rFonts w:eastAsiaTheme="minorHAnsi"/>
                <w:bCs/>
                <w:szCs w:val="28"/>
                <w:lang w:eastAsia="en-US"/>
              </w:rPr>
              <w:t>1000</w:t>
            </w:r>
          </w:p>
        </w:tc>
      </w:tr>
    </w:tbl>
    <w:p w:rsidR="00D23770" w:rsidRDefault="00D23770" w:rsidP="00D23770">
      <w:pPr>
        <w:autoSpaceDE w:val="0"/>
        <w:autoSpaceDN w:val="0"/>
        <w:adjustRightInd w:val="0"/>
        <w:jc w:val="both"/>
        <w:rPr>
          <w:rFonts w:eastAsiaTheme="minorHAnsi"/>
          <w:b/>
          <w:bCs/>
          <w:szCs w:val="28"/>
          <w:lang w:eastAsia="en-US"/>
        </w:rPr>
      </w:pPr>
    </w:p>
    <w:p w:rsidR="00D23770" w:rsidRDefault="00D23770" w:rsidP="00F83BB1">
      <w:pPr>
        <w:autoSpaceDE w:val="0"/>
        <w:autoSpaceDN w:val="0"/>
        <w:adjustRightInd w:val="0"/>
        <w:jc w:val="both"/>
        <w:rPr>
          <w:rFonts w:eastAsiaTheme="minorHAnsi"/>
          <w:b/>
          <w:bCs/>
          <w:szCs w:val="28"/>
          <w:lang w:eastAsia="en-US"/>
        </w:rPr>
      </w:pPr>
    </w:p>
    <w:p w:rsidR="00F83BB1" w:rsidRPr="00F83BB1" w:rsidRDefault="00F83BB1" w:rsidP="00F83BB1">
      <w:pPr>
        <w:autoSpaceDE w:val="0"/>
        <w:autoSpaceDN w:val="0"/>
        <w:adjustRightInd w:val="0"/>
        <w:jc w:val="both"/>
        <w:rPr>
          <w:rFonts w:eastAsiaTheme="minorHAnsi"/>
          <w:b/>
          <w:bCs/>
          <w:szCs w:val="28"/>
          <w:lang w:eastAsia="en-US"/>
        </w:rPr>
      </w:pPr>
      <w:r w:rsidRPr="00F83BB1">
        <w:rPr>
          <w:rFonts w:eastAsiaTheme="minorHAnsi"/>
          <w:b/>
          <w:bCs/>
          <w:szCs w:val="28"/>
          <w:lang w:eastAsia="en-US"/>
        </w:rPr>
        <w:t>Задачи на определение и</w:t>
      </w:r>
      <w:r w:rsidR="00D567CA">
        <w:rPr>
          <w:rFonts w:eastAsiaTheme="minorHAnsi"/>
          <w:b/>
          <w:bCs/>
          <w:szCs w:val="28"/>
          <w:lang w:eastAsia="en-US"/>
        </w:rPr>
        <w:t xml:space="preserve">здержек в составе себестоимости </w:t>
      </w:r>
      <w:r w:rsidRPr="00F83BB1">
        <w:rPr>
          <w:rFonts w:eastAsiaTheme="minorHAnsi"/>
          <w:b/>
          <w:bCs/>
          <w:szCs w:val="28"/>
          <w:lang w:eastAsia="en-US"/>
        </w:rPr>
        <w:t>продукции</w:t>
      </w:r>
    </w:p>
    <w:p w:rsidR="00F83BB1" w:rsidRPr="00F83BB1" w:rsidRDefault="00F83BB1" w:rsidP="00F83BB1">
      <w:pPr>
        <w:autoSpaceDE w:val="0"/>
        <w:autoSpaceDN w:val="0"/>
        <w:adjustRightInd w:val="0"/>
        <w:jc w:val="both"/>
        <w:rPr>
          <w:rFonts w:eastAsiaTheme="minorHAnsi"/>
          <w:szCs w:val="28"/>
          <w:lang w:eastAsia="en-US"/>
        </w:rPr>
      </w:pPr>
      <w:r w:rsidRPr="00F83BB1">
        <w:rPr>
          <w:rFonts w:eastAsiaTheme="minorHAnsi"/>
          <w:szCs w:val="28"/>
          <w:lang w:eastAsia="en-US"/>
        </w:rPr>
        <w:t>Существует достаточно много разновидносте</w:t>
      </w:r>
      <w:r>
        <w:rPr>
          <w:rFonts w:eastAsiaTheme="minorHAnsi"/>
          <w:szCs w:val="28"/>
          <w:lang w:eastAsia="en-US"/>
        </w:rPr>
        <w:t xml:space="preserve">й затрат в зависимости от того, </w:t>
      </w:r>
      <w:r w:rsidRPr="00F83BB1">
        <w:rPr>
          <w:rFonts w:eastAsiaTheme="minorHAnsi"/>
          <w:szCs w:val="28"/>
          <w:lang w:eastAsia="en-US"/>
        </w:rPr>
        <w:t xml:space="preserve">по какому признаку осуществляется их </w:t>
      </w:r>
      <w:r>
        <w:rPr>
          <w:rFonts w:eastAsiaTheme="minorHAnsi"/>
          <w:szCs w:val="28"/>
          <w:lang w:eastAsia="en-US"/>
        </w:rPr>
        <w:t xml:space="preserve">классификация. Один из наиболее </w:t>
      </w:r>
      <w:r w:rsidRPr="00F83BB1">
        <w:rPr>
          <w:rFonts w:eastAsiaTheme="minorHAnsi"/>
          <w:szCs w:val="28"/>
          <w:lang w:eastAsia="en-US"/>
        </w:rPr>
        <w:t xml:space="preserve">известных вариантов – разделение затрат в </w:t>
      </w:r>
      <w:r>
        <w:rPr>
          <w:rFonts w:eastAsiaTheme="minorHAnsi"/>
          <w:szCs w:val="28"/>
          <w:lang w:eastAsia="en-US"/>
        </w:rPr>
        <w:t xml:space="preserve">зависимости от изменения объема </w:t>
      </w:r>
      <w:r w:rsidRPr="00F83BB1">
        <w:rPr>
          <w:rFonts w:eastAsiaTheme="minorHAnsi"/>
          <w:szCs w:val="28"/>
          <w:lang w:eastAsia="en-US"/>
        </w:rPr>
        <w:t>производства. Согласно этой классификации затраты бывают пропорциональные(условно-переменные) и непропорциональные (условно-постоянные).</w:t>
      </w:r>
    </w:p>
    <w:p w:rsidR="00F83BB1" w:rsidRPr="00F83BB1" w:rsidRDefault="00F83BB1" w:rsidP="00F83BB1">
      <w:pPr>
        <w:autoSpaceDE w:val="0"/>
        <w:autoSpaceDN w:val="0"/>
        <w:adjustRightInd w:val="0"/>
        <w:jc w:val="both"/>
        <w:rPr>
          <w:rFonts w:eastAsiaTheme="minorHAnsi"/>
          <w:b/>
          <w:bCs/>
          <w:szCs w:val="28"/>
          <w:lang w:eastAsia="en-US"/>
        </w:rPr>
      </w:pPr>
      <w:r w:rsidRPr="00F83BB1">
        <w:rPr>
          <w:rFonts w:eastAsiaTheme="minorHAnsi"/>
          <w:b/>
          <w:bCs/>
          <w:szCs w:val="28"/>
          <w:lang w:eastAsia="en-US"/>
        </w:rPr>
        <w:t>Постановка задачи:</w:t>
      </w:r>
    </w:p>
    <w:p w:rsidR="00F83BB1" w:rsidRPr="00F83BB1" w:rsidRDefault="00F83BB1" w:rsidP="00F83BB1">
      <w:pPr>
        <w:autoSpaceDE w:val="0"/>
        <w:autoSpaceDN w:val="0"/>
        <w:adjustRightInd w:val="0"/>
        <w:jc w:val="both"/>
        <w:rPr>
          <w:rFonts w:eastAsiaTheme="minorHAnsi"/>
          <w:i/>
          <w:iCs/>
          <w:szCs w:val="28"/>
          <w:lang w:eastAsia="en-US"/>
        </w:rPr>
      </w:pPr>
      <w:r w:rsidRPr="00F83BB1">
        <w:rPr>
          <w:rFonts w:eastAsiaTheme="minorHAnsi"/>
          <w:i/>
          <w:iCs/>
          <w:szCs w:val="28"/>
          <w:lang w:eastAsia="en-US"/>
        </w:rPr>
        <w:t>Предприятие производит два вида проду</w:t>
      </w:r>
      <w:r>
        <w:rPr>
          <w:rFonts w:eastAsiaTheme="minorHAnsi"/>
          <w:i/>
          <w:iCs/>
          <w:szCs w:val="28"/>
          <w:lang w:eastAsia="en-US"/>
        </w:rPr>
        <w:t xml:space="preserve">кции: А и Б. Объем производства </w:t>
      </w:r>
      <w:r w:rsidRPr="00F83BB1">
        <w:rPr>
          <w:rFonts w:eastAsiaTheme="minorHAnsi"/>
          <w:i/>
          <w:iCs/>
          <w:szCs w:val="28"/>
          <w:lang w:eastAsia="en-US"/>
        </w:rPr>
        <w:t>продукции А равен объему реализации и сост</w:t>
      </w:r>
      <w:r>
        <w:rPr>
          <w:rFonts w:eastAsiaTheme="minorHAnsi"/>
          <w:i/>
          <w:iCs/>
          <w:szCs w:val="28"/>
          <w:lang w:eastAsia="en-US"/>
        </w:rPr>
        <w:t xml:space="preserve">авляет 4 тысячи единиц изделий. </w:t>
      </w:r>
      <w:r w:rsidRPr="00F83BB1">
        <w:rPr>
          <w:rFonts w:eastAsiaTheme="minorHAnsi"/>
          <w:i/>
          <w:iCs/>
          <w:szCs w:val="28"/>
          <w:lang w:eastAsia="en-US"/>
        </w:rPr>
        <w:t>Известно, что цена на продукцию А равна 1</w:t>
      </w:r>
      <w:r>
        <w:rPr>
          <w:rFonts w:eastAsiaTheme="minorHAnsi"/>
          <w:i/>
          <w:iCs/>
          <w:szCs w:val="28"/>
          <w:lang w:eastAsia="en-US"/>
        </w:rPr>
        <w:t xml:space="preserve">350 руб. за единицу. Совокупные </w:t>
      </w:r>
      <w:r w:rsidRPr="00F83BB1">
        <w:rPr>
          <w:rFonts w:eastAsiaTheme="minorHAnsi"/>
          <w:i/>
          <w:iCs/>
          <w:szCs w:val="28"/>
          <w:lang w:eastAsia="en-US"/>
        </w:rPr>
        <w:t xml:space="preserve">затраты на производство и </w:t>
      </w:r>
      <w:r w:rsidRPr="00F83BB1">
        <w:rPr>
          <w:rFonts w:eastAsiaTheme="minorHAnsi"/>
          <w:i/>
          <w:iCs/>
          <w:szCs w:val="28"/>
          <w:lang w:eastAsia="en-US"/>
        </w:rPr>
        <w:lastRenderedPageBreak/>
        <w:t>реализацию продукц</w:t>
      </w:r>
      <w:r>
        <w:rPr>
          <w:rFonts w:eastAsiaTheme="minorHAnsi"/>
          <w:i/>
          <w:iCs/>
          <w:szCs w:val="28"/>
          <w:lang w:eastAsia="en-US"/>
        </w:rPr>
        <w:t xml:space="preserve">ии вида Б равны 4500 тыс. руб., </w:t>
      </w:r>
      <w:r w:rsidRPr="00F83BB1">
        <w:rPr>
          <w:rFonts w:eastAsiaTheme="minorHAnsi"/>
          <w:i/>
          <w:iCs/>
          <w:szCs w:val="28"/>
          <w:lang w:eastAsia="en-US"/>
        </w:rPr>
        <w:t>а прибыль от ее реализации 1500 тыс. руб. Определить выручку пр</w:t>
      </w:r>
      <w:r>
        <w:rPr>
          <w:rFonts w:eastAsiaTheme="minorHAnsi"/>
          <w:i/>
          <w:iCs/>
          <w:szCs w:val="28"/>
          <w:lang w:eastAsia="en-US"/>
        </w:rPr>
        <w:t xml:space="preserve">едприятия </w:t>
      </w:r>
      <w:r w:rsidRPr="00F83BB1">
        <w:rPr>
          <w:rFonts w:eastAsiaTheme="minorHAnsi"/>
          <w:i/>
          <w:iCs/>
          <w:szCs w:val="28"/>
          <w:lang w:eastAsia="en-US"/>
        </w:rPr>
        <w:t>от продаж продукции А и Б.</w:t>
      </w:r>
    </w:p>
    <w:p w:rsidR="00F83BB1" w:rsidRPr="00F83BB1" w:rsidRDefault="00F83BB1" w:rsidP="00F83BB1">
      <w:pPr>
        <w:jc w:val="both"/>
      </w:pPr>
      <w:r w:rsidRPr="00F83BB1">
        <w:rPr>
          <w:rFonts w:eastAsiaTheme="minorHAnsi"/>
          <w:b/>
          <w:bCs/>
          <w:lang w:eastAsia="en-US"/>
        </w:rPr>
        <w:t>Технология решения задачи:</w:t>
      </w:r>
    </w:p>
    <w:p w:rsidR="00F83BB1" w:rsidRDefault="00F83BB1" w:rsidP="00F83BB1">
      <w:pPr>
        <w:autoSpaceDE w:val="0"/>
        <w:autoSpaceDN w:val="0"/>
        <w:adjustRightInd w:val="0"/>
        <w:rPr>
          <w:rFonts w:eastAsiaTheme="minorHAnsi"/>
          <w:lang w:eastAsia="en-US"/>
        </w:rPr>
      </w:pPr>
      <w:r w:rsidRPr="00F83BB1">
        <w:rPr>
          <w:rFonts w:eastAsiaTheme="minorHAnsi"/>
          <w:lang w:eastAsia="en-US"/>
        </w:rPr>
        <w:t xml:space="preserve">Выручка </w:t>
      </w:r>
      <w:r w:rsidRPr="00F83BB1">
        <w:rPr>
          <w:rFonts w:eastAsiaTheme="minorHAnsi"/>
          <w:i/>
          <w:iCs/>
          <w:lang w:eastAsia="en-US"/>
        </w:rPr>
        <w:t xml:space="preserve">R </w:t>
      </w:r>
      <w:r w:rsidRPr="00F83BB1">
        <w:rPr>
          <w:rFonts w:eastAsiaTheme="minorHAnsi"/>
          <w:lang w:eastAsia="en-US"/>
        </w:rPr>
        <w:t>от реализации продукции ви</w:t>
      </w:r>
      <w:r>
        <w:rPr>
          <w:rFonts w:eastAsiaTheme="minorHAnsi"/>
          <w:lang w:eastAsia="en-US"/>
        </w:rPr>
        <w:t xml:space="preserve">да А в данном случае может быть </w:t>
      </w:r>
      <w:r w:rsidRPr="00F83BB1">
        <w:rPr>
          <w:rFonts w:eastAsiaTheme="minorHAnsi"/>
          <w:lang w:eastAsia="en-US"/>
        </w:rPr>
        <w:t>рассчитана по формуле:</w:t>
      </w:r>
    </w:p>
    <w:p w:rsidR="00F83BB1" w:rsidRPr="0034789E" w:rsidRDefault="0079617E" w:rsidP="00F83BB1">
      <w:pPr>
        <w:autoSpaceDE w:val="0"/>
        <w:autoSpaceDN w:val="0"/>
        <w:adjustRightInd w:val="0"/>
        <w:rPr>
          <w:rFonts w:eastAsiaTheme="minorHAnsi"/>
          <w:b/>
          <w:lang w:eastAsia="en-US"/>
        </w:rPr>
      </w:pPr>
      <m:oMath>
        <m:r>
          <m:rPr>
            <m:sty m:val="bi"/>
          </m:rPr>
          <w:rPr>
            <w:rFonts w:ascii="Cambria Math" w:eastAsiaTheme="minorHAnsi" w:hAnsi="Cambria Math"/>
            <w:lang w:eastAsia="en-US"/>
          </w:rPr>
          <m:t xml:space="preserve">R=P×Q </m:t>
        </m:r>
      </m:oMath>
      <w:r w:rsidRPr="0034789E">
        <w:rPr>
          <w:rFonts w:eastAsiaTheme="minorEastAsia"/>
          <w:b/>
          <w:lang w:eastAsia="en-US"/>
        </w:rPr>
        <w:t>(1)</w:t>
      </w:r>
    </w:p>
    <w:p w:rsidR="00F83BB1" w:rsidRPr="00F83BB1" w:rsidRDefault="00F83BB1" w:rsidP="00F83BB1">
      <w:pPr>
        <w:autoSpaceDE w:val="0"/>
        <w:autoSpaceDN w:val="0"/>
        <w:adjustRightInd w:val="0"/>
        <w:rPr>
          <w:rFonts w:eastAsiaTheme="minorHAnsi"/>
          <w:lang w:eastAsia="en-US"/>
        </w:rPr>
      </w:pPr>
      <w:r w:rsidRPr="00F83BB1">
        <w:rPr>
          <w:rFonts w:eastAsiaTheme="minorHAnsi"/>
          <w:lang w:eastAsia="en-US"/>
        </w:rPr>
        <w:t xml:space="preserve">где </w:t>
      </w:r>
      <w:r w:rsidRPr="00F83BB1">
        <w:rPr>
          <w:rFonts w:eastAsiaTheme="minorHAnsi"/>
          <w:i/>
          <w:iCs/>
          <w:lang w:eastAsia="en-US"/>
        </w:rPr>
        <w:t xml:space="preserve">P </w:t>
      </w:r>
      <w:r w:rsidRPr="00F83BB1">
        <w:rPr>
          <w:rFonts w:eastAsiaTheme="minorHAnsi"/>
          <w:lang w:eastAsia="en-US"/>
        </w:rPr>
        <w:t>– цена на данную продукцию предприятия, руб.</w:t>
      </w:r>
    </w:p>
    <w:p w:rsidR="00F83BB1" w:rsidRPr="00F83BB1" w:rsidRDefault="00F83BB1" w:rsidP="00F83BB1">
      <w:pPr>
        <w:autoSpaceDE w:val="0"/>
        <w:autoSpaceDN w:val="0"/>
        <w:adjustRightInd w:val="0"/>
        <w:rPr>
          <w:rFonts w:eastAsiaTheme="minorHAnsi"/>
          <w:lang w:eastAsia="en-US"/>
        </w:rPr>
      </w:pPr>
      <w:r w:rsidRPr="00F83BB1">
        <w:rPr>
          <w:rFonts w:eastAsiaTheme="minorHAnsi"/>
          <w:i/>
          <w:iCs/>
          <w:lang w:eastAsia="en-US"/>
        </w:rPr>
        <w:t xml:space="preserve">Q </w:t>
      </w:r>
      <w:r w:rsidRPr="00F83BB1">
        <w:rPr>
          <w:rFonts w:eastAsiaTheme="minorHAnsi"/>
          <w:lang w:eastAsia="en-US"/>
        </w:rPr>
        <w:t>– выпуск и реализация, шт.</w:t>
      </w:r>
    </w:p>
    <w:p w:rsidR="00F83BB1" w:rsidRPr="00F83BB1" w:rsidRDefault="00F83BB1" w:rsidP="00F83BB1">
      <w:pPr>
        <w:autoSpaceDE w:val="0"/>
        <w:autoSpaceDN w:val="0"/>
        <w:adjustRightInd w:val="0"/>
        <w:rPr>
          <w:rFonts w:eastAsiaTheme="minorHAnsi"/>
          <w:lang w:eastAsia="en-US"/>
        </w:rPr>
      </w:pPr>
      <w:r w:rsidRPr="00F83BB1">
        <w:rPr>
          <w:rFonts w:eastAsiaTheme="minorHAnsi"/>
          <w:lang w:eastAsia="en-US"/>
        </w:rPr>
        <w:t>Подставив известные значения цены и выпуска, получаем:</w:t>
      </w:r>
    </w:p>
    <w:p w:rsidR="00F83BB1" w:rsidRPr="00F83BB1" w:rsidRDefault="00F83BB1" w:rsidP="00F83BB1">
      <w:pPr>
        <w:autoSpaceDE w:val="0"/>
        <w:autoSpaceDN w:val="0"/>
        <w:adjustRightInd w:val="0"/>
        <w:rPr>
          <w:rFonts w:eastAsiaTheme="minorHAnsi"/>
          <w:i/>
          <w:iCs/>
          <w:lang w:eastAsia="en-US"/>
        </w:rPr>
      </w:pPr>
      <w:r w:rsidRPr="00F83BB1">
        <w:rPr>
          <w:rFonts w:eastAsiaTheme="minorHAnsi"/>
          <w:i/>
          <w:iCs/>
          <w:lang w:eastAsia="en-US"/>
        </w:rPr>
        <w:t>R = 1350000 руб. * 4000 шт. = 5400 тыс. руб.</w:t>
      </w:r>
    </w:p>
    <w:p w:rsidR="00F83BB1" w:rsidRPr="00F83BB1" w:rsidRDefault="00F83BB1" w:rsidP="00F83BB1">
      <w:pPr>
        <w:autoSpaceDE w:val="0"/>
        <w:autoSpaceDN w:val="0"/>
        <w:adjustRightInd w:val="0"/>
        <w:rPr>
          <w:rFonts w:eastAsiaTheme="minorHAnsi"/>
          <w:lang w:eastAsia="en-US"/>
        </w:rPr>
      </w:pPr>
      <w:r w:rsidRPr="00F83BB1">
        <w:rPr>
          <w:rFonts w:eastAsiaTheme="minorHAnsi"/>
          <w:lang w:eastAsia="en-US"/>
        </w:rPr>
        <w:t>При известных совокупных затратах на производство продукции и</w:t>
      </w:r>
    </w:p>
    <w:p w:rsidR="00F83BB1" w:rsidRPr="00F83BB1" w:rsidRDefault="00F83BB1" w:rsidP="00F83BB1">
      <w:pPr>
        <w:autoSpaceDE w:val="0"/>
        <w:autoSpaceDN w:val="0"/>
        <w:adjustRightInd w:val="0"/>
        <w:rPr>
          <w:rFonts w:eastAsiaTheme="minorHAnsi"/>
          <w:lang w:eastAsia="en-US"/>
        </w:rPr>
      </w:pPr>
      <w:r w:rsidRPr="00F83BB1">
        <w:rPr>
          <w:rFonts w:eastAsiaTheme="minorHAnsi"/>
          <w:lang w:eastAsia="en-US"/>
        </w:rPr>
        <w:t xml:space="preserve">прибыли, которая будет иметь место после ее продажи, выручку </w:t>
      </w:r>
      <w:r w:rsidRPr="00F83BB1">
        <w:rPr>
          <w:rFonts w:eastAsiaTheme="minorHAnsi"/>
          <w:i/>
          <w:iCs/>
          <w:lang w:eastAsia="en-US"/>
        </w:rPr>
        <w:t xml:space="preserve">R </w:t>
      </w:r>
      <w:r w:rsidRPr="00F83BB1">
        <w:rPr>
          <w:rFonts w:eastAsiaTheme="minorHAnsi"/>
          <w:lang w:eastAsia="en-US"/>
        </w:rPr>
        <w:t>определяют</w:t>
      </w:r>
    </w:p>
    <w:p w:rsidR="00F83BB1" w:rsidRPr="00F83BB1" w:rsidRDefault="00F83BB1" w:rsidP="00F83BB1">
      <w:pPr>
        <w:autoSpaceDE w:val="0"/>
        <w:autoSpaceDN w:val="0"/>
        <w:adjustRightInd w:val="0"/>
        <w:rPr>
          <w:rFonts w:eastAsiaTheme="minorHAnsi"/>
          <w:lang w:eastAsia="en-US"/>
        </w:rPr>
      </w:pPr>
      <w:r w:rsidRPr="00F83BB1">
        <w:rPr>
          <w:rFonts w:eastAsiaTheme="minorHAnsi"/>
          <w:lang w:eastAsia="en-US"/>
        </w:rPr>
        <w:t xml:space="preserve">как сумму совокупных затрат </w:t>
      </w:r>
      <w:r w:rsidRPr="00F83BB1">
        <w:rPr>
          <w:rFonts w:eastAsiaTheme="minorHAnsi"/>
          <w:i/>
          <w:iCs/>
          <w:lang w:eastAsia="en-US"/>
        </w:rPr>
        <w:t xml:space="preserve">S </w:t>
      </w:r>
      <w:r w:rsidRPr="00F83BB1">
        <w:rPr>
          <w:rFonts w:eastAsiaTheme="minorHAnsi"/>
          <w:lang w:eastAsia="en-US"/>
        </w:rPr>
        <w:t xml:space="preserve">и прибыли </w:t>
      </w:r>
      <w:r w:rsidRPr="00F83BB1">
        <w:rPr>
          <w:rFonts w:eastAsiaTheme="minorHAnsi"/>
          <w:i/>
          <w:iCs/>
          <w:lang w:eastAsia="en-US"/>
        </w:rPr>
        <w:t>П</w:t>
      </w:r>
      <w:r w:rsidRPr="00F83BB1">
        <w:rPr>
          <w:rFonts w:eastAsiaTheme="minorHAnsi"/>
          <w:lang w:eastAsia="en-US"/>
        </w:rPr>
        <w:t>:</w:t>
      </w:r>
    </w:p>
    <w:p w:rsidR="00F83BB1" w:rsidRPr="00F83BB1" w:rsidRDefault="00F83BB1" w:rsidP="00F83BB1">
      <w:pPr>
        <w:autoSpaceDE w:val="0"/>
        <w:autoSpaceDN w:val="0"/>
        <w:adjustRightInd w:val="0"/>
        <w:rPr>
          <w:rFonts w:eastAsiaTheme="minorHAnsi"/>
          <w:lang w:eastAsia="en-US"/>
        </w:rPr>
      </w:pPr>
      <w:r w:rsidRPr="00F83BB1">
        <w:rPr>
          <w:rFonts w:eastAsiaTheme="minorHAnsi"/>
          <w:b/>
          <w:bCs/>
          <w:lang w:eastAsia="en-US"/>
        </w:rPr>
        <w:t xml:space="preserve">R=S+П. </w:t>
      </w:r>
      <w:r w:rsidRPr="00F83BB1">
        <w:rPr>
          <w:rFonts w:eastAsiaTheme="minorHAnsi"/>
          <w:lang w:eastAsia="en-US"/>
        </w:rPr>
        <w:t>(2)</w:t>
      </w:r>
    </w:p>
    <w:p w:rsidR="00F83BB1" w:rsidRPr="00F83BB1" w:rsidRDefault="00F83BB1" w:rsidP="00F83BB1">
      <w:pPr>
        <w:autoSpaceDE w:val="0"/>
        <w:autoSpaceDN w:val="0"/>
        <w:adjustRightInd w:val="0"/>
        <w:rPr>
          <w:rFonts w:eastAsiaTheme="minorHAnsi"/>
          <w:lang w:eastAsia="en-US"/>
        </w:rPr>
      </w:pPr>
      <w:r w:rsidRPr="00F83BB1">
        <w:rPr>
          <w:rFonts w:eastAsiaTheme="minorHAnsi"/>
          <w:lang w:eastAsia="en-US"/>
        </w:rPr>
        <w:t>Таким образом, выручка от продаж продукции вида Б будет равна:</w:t>
      </w:r>
    </w:p>
    <w:p w:rsidR="00F83BB1" w:rsidRPr="00F83BB1" w:rsidRDefault="00F83BB1" w:rsidP="00F83BB1">
      <w:pPr>
        <w:autoSpaceDE w:val="0"/>
        <w:autoSpaceDN w:val="0"/>
        <w:adjustRightInd w:val="0"/>
        <w:rPr>
          <w:rFonts w:eastAsiaTheme="minorHAnsi"/>
          <w:i/>
          <w:iCs/>
          <w:lang w:eastAsia="en-US"/>
        </w:rPr>
      </w:pPr>
      <w:r w:rsidRPr="00F83BB1">
        <w:rPr>
          <w:rFonts w:eastAsiaTheme="minorHAnsi"/>
          <w:i/>
          <w:iCs/>
          <w:lang w:eastAsia="en-US"/>
        </w:rPr>
        <w:t>R = 4500 000 руб. + 1500000 руб. = 6000 тыс. руб.</w:t>
      </w:r>
    </w:p>
    <w:p w:rsidR="00F83BB1" w:rsidRPr="0079617E" w:rsidRDefault="00F83BB1" w:rsidP="00F83BB1">
      <w:pPr>
        <w:autoSpaceDE w:val="0"/>
        <w:autoSpaceDN w:val="0"/>
        <w:adjustRightInd w:val="0"/>
        <w:rPr>
          <w:rFonts w:eastAsiaTheme="minorHAnsi"/>
          <w:iCs/>
          <w:lang w:eastAsia="en-US"/>
        </w:rPr>
      </w:pPr>
      <w:r w:rsidRPr="0079617E">
        <w:rPr>
          <w:rFonts w:eastAsiaTheme="minorHAnsi"/>
          <w:b/>
          <w:iCs/>
          <w:lang w:eastAsia="en-US"/>
        </w:rPr>
        <w:t>Ответ</w:t>
      </w:r>
      <w:r w:rsidRPr="0079617E">
        <w:rPr>
          <w:rFonts w:eastAsiaTheme="minorHAnsi"/>
          <w:iCs/>
          <w:lang w:eastAsia="en-US"/>
        </w:rPr>
        <w:t>: выручка предприятия от продаж продукции А равна 5400 тыс.</w:t>
      </w:r>
    </w:p>
    <w:p w:rsidR="00F83BB1" w:rsidRPr="0079617E" w:rsidRDefault="00F83BB1" w:rsidP="00F83BB1">
      <w:r w:rsidRPr="0079617E">
        <w:rPr>
          <w:rFonts w:eastAsiaTheme="minorHAnsi"/>
          <w:iCs/>
          <w:lang w:eastAsia="en-US"/>
        </w:rPr>
        <w:t>руб., а продукции Б – 6000 тыс. руб.</w:t>
      </w:r>
    </w:p>
    <w:p w:rsidR="00F83BB1" w:rsidRPr="0079617E" w:rsidRDefault="00F83BB1" w:rsidP="00242E0B"/>
    <w:p w:rsidR="0079617E" w:rsidRPr="0079617E" w:rsidRDefault="0079617E" w:rsidP="00242E0B"/>
    <w:p w:rsidR="00242E0B" w:rsidRDefault="00242E0B">
      <w:r w:rsidRPr="00242E0B">
        <w:rPr>
          <w:b/>
        </w:rPr>
        <w:t>Практическое занятие №7</w:t>
      </w:r>
      <w:r w:rsidRPr="00242E0B">
        <w:t>. Анализ трудового договора. Рассмотрение процесса приема на работу и увольнения</w:t>
      </w:r>
    </w:p>
    <w:p w:rsidR="00657232" w:rsidRDefault="00657232"/>
    <w:p w:rsidR="00657232" w:rsidRPr="00657232" w:rsidRDefault="00657232" w:rsidP="00505DF3">
      <w:pPr>
        <w:ind w:firstLine="709"/>
        <w:contextualSpacing/>
        <w:jc w:val="both"/>
        <w:rPr>
          <w:rFonts w:eastAsia="Calibri"/>
          <w:szCs w:val="22"/>
          <w:lang w:eastAsia="en-US"/>
        </w:rPr>
      </w:pPr>
      <w:r w:rsidRPr="00242E0B">
        <w:rPr>
          <w:rFonts w:eastAsia="Calibri"/>
          <w:b/>
          <w:szCs w:val="22"/>
          <w:lang w:eastAsia="en-US"/>
        </w:rPr>
        <w:t xml:space="preserve">Цель: </w:t>
      </w:r>
      <w:r>
        <w:rPr>
          <w:rFonts w:eastAsia="Calibri"/>
          <w:szCs w:val="22"/>
          <w:lang w:eastAsia="en-US"/>
        </w:rPr>
        <w:t xml:space="preserve">произвести анализ трудового договора. </w:t>
      </w:r>
      <w:r>
        <w:t>Закрепление</w:t>
      </w:r>
      <w:r w:rsidRPr="00657232">
        <w:rPr>
          <w:rFonts w:eastAsia="Calibri"/>
          <w:szCs w:val="22"/>
          <w:lang w:eastAsia="en-US"/>
        </w:rPr>
        <w:t xml:space="preserve"> знаний по тем</w:t>
      </w:r>
      <w:r>
        <w:rPr>
          <w:rFonts w:eastAsia="Calibri"/>
          <w:szCs w:val="22"/>
          <w:lang w:eastAsia="en-US"/>
        </w:rPr>
        <w:t>е</w:t>
      </w:r>
    </w:p>
    <w:p w:rsidR="00657232" w:rsidRPr="00657232" w:rsidRDefault="00657232" w:rsidP="00505DF3">
      <w:pPr>
        <w:ind w:firstLine="709"/>
        <w:contextualSpacing/>
        <w:jc w:val="both"/>
        <w:rPr>
          <w:rFonts w:eastAsia="Calibri"/>
          <w:szCs w:val="22"/>
          <w:lang w:eastAsia="en-US"/>
        </w:rPr>
      </w:pPr>
      <w:r w:rsidRPr="00657232">
        <w:rPr>
          <w:rFonts w:eastAsia="Calibri"/>
          <w:b/>
          <w:szCs w:val="22"/>
          <w:lang w:eastAsia="en-US"/>
        </w:rPr>
        <w:t xml:space="preserve">Технология: </w:t>
      </w:r>
      <w:r w:rsidRPr="00657232">
        <w:rPr>
          <w:rFonts w:eastAsia="Calibri"/>
          <w:szCs w:val="22"/>
          <w:lang w:eastAsia="en-US"/>
        </w:rPr>
        <w:t>практическое занятие с элементами ролевой игры</w:t>
      </w:r>
    </w:p>
    <w:p w:rsidR="00657232" w:rsidRPr="00242E0B" w:rsidRDefault="00657232" w:rsidP="00505DF3">
      <w:pPr>
        <w:ind w:firstLine="709"/>
        <w:contextualSpacing/>
        <w:jc w:val="both"/>
        <w:rPr>
          <w:rFonts w:eastAsia="Calibri"/>
          <w:szCs w:val="22"/>
          <w:lang w:eastAsia="en-US"/>
        </w:rPr>
      </w:pPr>
      <w:r w:rsidRPr="00242E0B">
        <w:rPr>
          <w:rFonts w:eastAsia="Calibri"/>
          <w:b/>
          <w:szCs w:val="22"/>
          <w:lang w:eastAsia="en-US"/>
        </w:rPr>
        <w:t xml:space="preserve">Материально-техническое обеспечение: </w:t>
      </w:r>
      <w:r w:rsidRPr="00242E0B">
        <w:rPr>
          <w:rFonts w:eastAsia="Calibri"/>
          <w:szCs w:val="22"/>
          <w:lang w:eastAsia="en-US"/>
        </w:rPr>
        <w:t>конспект, Интернет-ресурсы</w:t>
      </w:r>
    </w:p>
    <w:p w:rsidR="00657232" w:rsidRDefault="00657232" w:rsidP="00505DF3">
      <w:pPr>
        <w:jc w:val="both"/>
        <w:rPr>
          <w:szCs w:val="22"/>
          <w:lang w:bidi="ru-RU"/>
        </w:rPr>
      </w:pPr>
      <w:r w:rsidRPr="00242E0B">
        <w:rPr>
          <w:rFonts w:eastAsia="Calibri"/>
          <w:b/>
          <w:szCs w:val="22"/>
          <w:lang w:eastAsia="en-US"/>
        </w:rPr>
        <w:t>Ход работы</w:t>
      </w:r>
    </w:p>
    <w:p w:rsidR="00657232" w:rsidRDefault="00657232"/>
    <w:p w:rsidR="00657232" w:rsidRDefault="00657232" w:rsidP="00391500">
      <w:pPr>
        <w:jc w:val="both"/>
      </w:pPr>
      <w:r>
        <w:t xml:space="preserve">1. </w:t>
      </w:r>
      <w:r w:rsidRPr="00391500">
        <w:rPr>
          <w:b/>
        </w:rPr>
        <w:t>Мотивация. Беседа с учащимися</w:t>
      </w:r>
      <w:r>
        <w:t>:</w:t>
      </w:r>
    </w:p>
    <w:p w:rsidR="00657232" w:rsidRDefault="00657232" w:rsidP="00391500">
      <w:pPr>
        <w:jc w:val="both"/>
      </w:pPr>
      <w:r>
        <w:t>1) Кто из вас (ваших друзей) уже пытался устроиться на работу или работал?</w:t>
      </w:r>
    </w:p>
    <w:p w:rsidR="00657232" w:rsidRDefault="00657232" w:rsidP="00391500">
      <w:pPr>
        <w:jc w:val="both"/>
      </w:pPr>
      <w:r>
        <w:t>2) Кто из вас (ваших друзей) считает, что его права при устройстве н</w:t>
      </w:r>
      <w:r w:rsidR="00391500">
        <w:t xml:space="preserve">а работу были </w:t>
      </w:r>
      <w:r>
        <w:t>нарушены? Если да, то какие?</w:t>
      </w:r>
    </w:p>
    <w:p w:rsidR="00657232" w:rsidRDefault="00657232" w:rsidP="00391500">
      <w:pPr>
        <w:jc w:val="both"/>
      </w:pPr>
      <w:r>
        <w:t xml:space="preserve">3) Испытали ли вы чувство удовлетворения от </w:t>
      </w:r>
      <w:r w:rsidR="00391500">
        <w:t xml:space="preserve">работы? Поясните свой </w:t>
      </w:r>
      <w:r>
        <w:t>ответ.</w:t>
      </w:r>
    </w:p>
    <w:p w:rsidR="00657232" w:rsidRDefault="00657232" w:rsidP="00391500">
      <w:pPr>
        <w:jc w:val="both"/>
      </w:pPr>
      <w:r>
        <w:t xml:space="preserve">4) Как вы думаете, какой способ самый </w:t>
      </w:r>
      <w:r w:rsidR="00391500">
        <w:t xml:space="preserve">надежный в случаях защиты ваших </w:t>
      </w:r>
      <w:r>
        <w:t>прав при устройстве на работу (предпола</w:t>
      </w:r>
      <w:r w:rsidR="00391500">
        <w:t xml:space="preserve">гаемые ответы: знание трудового законодательства, </w:t>
      </w:r>
      <w:r>
        <w:t>заключение трудового соглашения)</w:t>
      </w:r>
    </w:p>
    <w:p w:rsidR="00391500" w:rsidRDefault="00391500" w:rsidP="00391500">
      <w:pPr>
        <w:jc w:val="both"/>
      </w:pPr>
    </w:p>
    <w:p w:rsidR="00657232" w:rsidRDefault="00657232" w:rsidP="00391500">
      <w:pPr>
        <w:jc w:val="both"/>
      </w:pPr>
      <w:r>
        <w:t xml:space="preserve">2. </w:t>
      </w:r>
      <w:r w:rsidRPr="00391500">
        <w:rPr>
          <w:b/>
        </w:rPr>
        <w:t>Постановка цели занятия:</w:t>
      </w:r>
      <w:r>
        <w:t xml:space="preserve"> сегодня м</w:t>
      </w:r>
      <w:r w:rsidR="00391500">
        <w:t xml:space="preserve">ы вместе выстроим модель вашего </w:t>
      </w:r>
      <w:r>
        <w:t>поведения при устройстве на работу и научимся составлять трудовой договор</w:t>
      </w:r>
    </w:p>
    <w:p w:rsidR="00391500" w:rsidRDefault="00391500" w:rsidP="00391500">
      <w:pPr>
        <w:jc w:val="both"/>
      </w:pPr>
    </w:p>
    <w:p w:rsidR="00657232" w:rsidRPr="00391500" w:rsidRDefault="00657232" w:rsidP="00391500">
      <w:pPr>
        <w:jc w:val="both"/>
        <w:rPr>
          <w:b/>
        </w:rPr>
      </w:pPr>
      <w:r>
        <w:t xml:space="preserve">3. </w:t>
      </w:r>
      <w:r w:rsidRPr="00391500">
        <w:rPr>
          <w:b/>
        </w:rPr>
        <w:t>Введение в новый материал. Правила (алгоритм) устройства на работу.</w:t>
      </w:r>
    </w:p>
    <w:p w:rsidR="00391500" w:rsidRPr="00391500" w:rsidRDefault="00391500" w:rsidP="00391500">
      <w:pPr>
        <w:jc w:val="both"/>
        <w:rPr>
          <w:b/>
        </w:rPr>
      </w:pPr>
      <w:r w:rsidRPr="00391500">
        <w:rPr>
          <w:b/>
        </w:rPr>
        <w:t>Задание 1</w:t>
      </w:r>
    </w:p>
    <w:p w:rsidR="00657232" w:rsidRDefault="00657232" w:rsidP="00391500">
      <w:pPr>
        <w:jc w:val="both"/>
      </w:pPr>
      <w:r>
        <w:t>Рабочий лист таблица: «Последовательн</w:t>
      </w:r>
      <w:r w:rsidR="00391500">
        <w:t xml:space="preserve">ость действий при устройстве на </w:t>
      </w:r>
      <w:r>
        <w:t>работу»</w:t>
      </w:r>
    </w:p>
    <w:p w:rsidR="00657232" w:rsidRDefault="00657232" w:rsidP="00657232">
      <w:r>
        <w:t>- индивидуальная работа</w:t>
      </w:r>
    </w:p>
    <w:p w:rsidR="00657232" w:rsidRDefault="00657232" w:rsidP="00657232">
      <w:r>
        <w:t>- работа в группе</w:t>
      </w:r>
    </w:p>
    <w:p w:rsidR="00657232" w:rsidRDefault="00657232" w:rsidP="00657232">
      <w:r>
        <w:t>- советы специалистов (учитель, либо ученик, выполнявший</w:t>
      </w:r>
    </w:p>
    <w:p w:rsidR="00657232" w:rsidRDefault="00657232" w:rsidP="00657232">
      <w:r>
        <w:t>индивидуальное задание, при возможности, желательно пригласить</w:t>
      </w:r>
    </w:p>
    <w:p w:rsidR="00657232" w:rsidRDefault="00657232" w:rsidP="00657232">
      <w:r>
        <w:t>специалистов молодежных бирж по трудоустройству несовершеннолетних)</w:t>
      </w:r>
    </w:p>
    <w:p w:rsidR="00657232" w:rsidRDefault="00657232" w:rsidP="00657232">
      <w:r>
        <w:t>- работа в группе (поиск групповой ошибки)</w:t>
      </w:r>
    </w:p>
    <w:p w:rsidR="00657232" w:rsidRDefault="00657232" w:rsidP="00657232">
      <w:r>
        <w:t>- индивидуальная работа (поиск индивидуальной ошибки)</w:t>
      </w:r>
    </w:p>
    <w:p w:rsidR="00391500" w:rsidRDefault="00391500" w:rsidP="00657232"/>
    <w:p w:rsidR="00657232" w:rsidRPr="00391500" w:rsidRDefault="00657232" w:rsidP="00391500">
      <w:pPr>
        <w:jc w:val="center"/>
        <w:rPr>
          <w:b/>
        </w:rPr>
      </w:pPr>
      <w:r w:rsidRPr="00391500">
        <w:rPr>
          <w:b/>
        </w:rPr>
        <w:t>Рабочий лист к занятию</w:t>
      </w:r>
      <w:r w:rsidR="00391500" w:rsidRPr="00391500">
        <w:rPr>
          <w:b/>
        </w:rPr>
        <w:t xml:space="preserve"> «Последовательность действий при устройстве на работу»</w:t>
      </w:r>
    </w:p>
    <w:p w:rsidR="00657232" w:rsidRPr="00391500" w:rsidRDefault="00657232" w:rsidP="00391500">
      <w:pPr>
        <w:jc w:val="center"/>
        <w:rPr>
          <w:b/>
        </w:rPr>
      </w:pPr>
    </w:p>
    <w:tbl>
      <w:tblPr>
        <w:tblStyle w:val="a5"/>
        <w:tblW w:w="0" w:type="auto"/>
        <w:tblLook w:val="04A0" w:firstRow="1" w:lastRow="0" w:firstColumn="1" w:lastColumn="0" w:noHBand="0" w:noVBand="1"/>
      </w:tblPr>
      <w:tblGrid>
        <w:gridCol w:w="2660"/>
        <w:gridCol w:w="1134"/>
        <w:gridCol w:w="1276"/>
        <w:gridCol w:w="1701"/>
        <w:gridCol w:w="1417"/>
        <w:gridCol w:w="1382"/>
      </w:tblGrid>
      <w:tr w:rsidR="00391500" w:rsidTr="00391500">
        <w:tc>
          <w:tcPr>
            <w:tcW w:w="2660" w:type="dxa"/>
            <w:vMerge w:val="restart"/>
          </w:tcPr>
          <w:p w:rsidR="00391500" w:rsidRDefault="00391500">
            <w:r>
              <w:t>Действия</w:t>
            </w:r>
          </w:p>
        </w:tc>
        <w:tc>
          <w:tcPr>
            <w:tcW w:w="2410" w:type="dxa"/>
            <w:gridSpan w:val="2"/>
          </w:tcPr>
          <w:p w:rsidR="00391500" w:rsidRDefault="00391500" w:rsidP="00391500">
            <w:pPr>
              <w:jc w:val="center"/>
            </w:pPr>
            <w:r>
              <w:t>Индивидуальный</w:t>
            </w:r>
          </w:p>
        </w:tc>
        <w:tc>
          <w:tcPr>
            <w:tcW w:w="1701" w:type="dxa"/>
            <w:vMerge w:val="restart"/>
          </w:tcPr>
          <w:p w:rsidR="00391500" w:rsidRDefault="00391500" w:rsidP="00391500">
            <w:r>
              <w:t>Советы специалистов</w:t>
            </w:r>
          </w:p>
        </w:tc>
        <w:tc>
          <w:tcPr>
            <w:tcW w:w="2799" w:type="dxa"/>
            <w:gridSpan w:val="2"/>
          </w:tcPr>
          <w:p w:rsidR="00391500" w:rsidRDefault="00391500" w:rsidP="00391500">
            <w:pPr>
              <w:jc w:val="center"/>
            </w:pPr>
            <w:r>
              <w:t xml:space="preserve">Групповой </w:t>
            </w:r>
          </w:p>
        </w:tc>
      </w:tr>
      <w:tr w:rsidR="00391500" w:rsidTr="00391500">
        <w:tc>
          <w:tcPr>
            <w:tcW w:w="2660" w:type="dxa"/>
            <w:vMerge/>
          </w:tcPr>
          <w:p w:rsidR="00391500" w:rsidRDefault="00391500"/>
        </w:tc>
        <w:tc>
          <w:tcPr>
            <w:tcW w:w="1134" w:type="dxa"/>
          </w:tcPr>
          <w:p w:rsidR="00391500" w:rsidRDefault="00391500">
            <w:r>
              <w:t>Ответ</w:t>
            </w:r>
          </w:p>
        </w:tc>
        <w:tc>
          <w:tcPr>
            <w:tcW w:w="1276" w:type="dxa"/>
          </w:tcPr>
          <w:p w:rsidR="00391500" w:rsidRDefault="00391500">
            <w:r>
              <w:t>Ошибка</w:t>
            </w:r>
          </w:p>
        </w:tc>
        <w:tc>
          <w:tcPr>
            <w:tcW w:w="1701" w:type="dxa"/>
            <w:vMerge/>
          </w:tcPr>
          <w:p w:rsidR="00391500" w:rsidRDefault="00391500"/>
        </w:tc>
        <w:tc>
          <w:tcPr>
            <w:tcW w:w="1417" w:type="dxa"/>
          </w:tcPr>
          <w:p w:rsidR="00391500" w:rsidRDefault="00391500" w:rsidP="00CB4F6C">
            <w:r>
              <w:t>Ответ</w:t>
            </w:r>
          </w:p>
        </w:tc>
        <w:tc>
          <w:tcPr>
            <w:tcW w:w="1382" w:type="dxa"/>
          </w:tcPr>
          <w:p w:rsidR="00391500" w:rsidRDefault="00391500" w:rsidP="00CB4F6C">
            <w:r>
              <w:t>Ошибка</w:t>
            </w:r>
          </w:p>
        </w:tc>
      </w:tr>
      <w:tr w:rsidR="00391500" w:rsidTr="00391500">
        <w:tc>
          <w:tcPr>
            <w:tcW w:w="2660" w:type="dxa"/>
          </w:tcPr>
          <w:p w:rsidR="00391500" w:rsidRDefault="00391500" w:rsidP="00391500">
            <w:r>
              <w:t>1. Подписание трудового договора</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7</w:t>
            </w:r>
          </w:p>
        </w:tc>
        <w:tc>
          <w:tcPr>
            <w:tcW w:w="1417" w:type="dxa"/>
          </w:tcPr>
          <w:p w:rsidR="00391500" w:rsidRDefault="00391500"/>
        </w:tc>
        <w:tc>
          <w:tcPr>
            <w:tcW w:w="1382" w:type="dxa"/>
          </w:tcPr>
          <w:p w:rsidR="00391500" w:rsidRDefault="00391500"/>
        </w:tc>
      </w:tr>
      <w:tr w:rsidR="00391500" w:rsidTr="00391500">
        <w:tc>
          <w:tcPr>
            <w:tcW w:w="2660" w:type="dxa"/>
          </w:tcPr>
          <w:p w:rsidR="00391500" w:rsidRDefault="00391500" w:rsidP="00391500">
            <w:r>
              <w:t>2. Выяснение ситуации</w:t>
            </w:r>
          </w:p>
          <w:p w:rsidR="00391500" w:rsidRDefault="00391500" w:rsidP="00391500">
            <w:r>
              <w:t>на рынке труда</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2</w:t>
            </w:r>
          </w:p>
        </w:tc>
        <w:tc>
          <w:tcPr>
            <w:tcW w:w="1417" w:type="dxa"/>
          </w:tcPr>
          <w:p w:rsidR="00391500" w:rsidRDefault="00391500"/>
        </w:tc>
        <w:tc>
          <w:tcPr>
            <w:tcW w:w="1382" w:type="dxa"/>
          </w:tcPr>
          <w:p w:rsidR="00391500" w:rsidRDefault="00391500"/>
        </w:tc>
      </w:tr>
      <w:tr w:rsidR="00391500" w:rsidTr="00391500">
        <w:tc>
          <w:tcPr>
            <w:tcW w:w="2660" w:type="dxa"/>
          </w:tcPr>
          <w:p w:rsidR="00391500" w:rsidRDefault="00391500" w:rsidP="00391500">
            <w:r>
              <w:t>3. Собеседование с</w:t>
            </w:r>
          </w:p>
          <w:p w:rsidR="00391500" w:rsidRDefault="00391500" w:rsidP="00391500">
            <w:r>
              <w:t>администрацией фирмы, предприятия, компании об условиях вашей работы</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5</w:t>
            </w:r>
          </w:p>
        </w:tc>
        <w:tc>
          <w:tcPr>
            <w:tcW w:w="1417" w:type="dxa"/>
          </w:tcPr>
          <w:p w:rsidR="00391500" w:rsidRDefault="00391500"/>
        </w:tc>
        <w:tc>
          <w:tcPr>
            <w:tcW w:w="1382" w:type="dxa"/>
          </w:tcPr>
          <w:p w:rsidR="00391500" w:rsidRDefault="00391500"/>
        </w:tc>
      </w:tr>
      <w:tr w:rsidR="00391500" w:rsidTr="00391500">
        <w:tc>
          <w:tcPr>
            <w:tcW w:w="2660" w:type="dxa"/>
          </w:tcPr>
          <w:p w:rsidR="00391500" w:rsidRDefault="00391500" w:rsidP="00391500">
            <w:r>
              <w:t>4. Сбор информации о</w:t>
            </w:r>
          </w:p>
          <w:p w:rsidR="00391500" w:rsidRDefault="00391500" w:rsidP="00391500">
            <w:r>
              <w:t>фирме, предприятии,</w:t>
            </w:r>
          </w:p>
          <w:p w:rsidR="00391500" w:rsidRDefault="00391500" w:rsidP="00391500">
            <w:r>
              <w:t>компании где</w:t>
            </w:r>
          </w:p>
          <w:p w:rsidR="00391500" w:rsidRDefault="00391500" w:rsidP="00391500">
            <w:r>
              <w:t>собираетесь работать</w:t>
            </w:r>
          </w:p>
          <w:p w:rsidR="00391500" w:rsidRDefault="00391500" w:rsidP="00391500">
            <w:r>
              <w:t>(например, имеется ли</w:t>
            </w:r>
          </w:p>
          <w:p w:rsidR="00391500" w:rsidRDefault="00391500" w:rsidP="00391500">
            <w:r>
              <w:t>социальный пакет,</w:t>
            </w:r>
          </w:p>
          <w:p w:rsidR="00391500" w:rsidRDefault="00391500" w:rsidP="00391500">
            <w:r>
              <w:t>какого рода работу вам</w:t>
            </w:r>
          </w:p>
          <w:p w:rsidR="00391500" w:rsidRDefault="00391500" w:rsidP="00391500">
            <w:r>
              <w:t>предстоит выполнять и</w:t>
            </w:r>
          </w:p>
          <w:p w:rsidR="00391500" w:rsidRDefault="00391500" w:rsidP="00391500">
            <w:r>
              <w:t>т.п.)</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4</w:t>
            </w:r>
          </w:p>
        </w:tc>
        <w:tc>
          <w:tcPr>
            <w:tcW w:w="1417" w:type="dxa"/>
          </w:tcPr>
          <w:p w:rsidR="00391500" w:rsidRDefault="00391500"/>
        </w:tc>
        <w:tc>
          <w:tcPr>
            <w:tcW w:w="1382" w:type="dxa"/>
          </w:tcPr>
          <w:p w:rsidR="00391500" w:rsidRDefault="00391500"/>
        </w:tc>
      </w:tr>
      <w:tr w:rsidR="00391500" w:rsidTr="00391500">
        <w:tc>
          <w:tcPr>
            <w:tcW w:w="2660" w:type="dxa"/>
          </w:tcPr>
          <w:p w:rsidR="00391500" w:rsidRDefault="00391500" w:rsidP="00391500">
            <w:r>
              <w:t>5. Изучение условий</w:t>
            </w:r>
          </w:p>
          <w:p w:rsidR="00391500" w:rsidRDefault="00391500" w:rsidP="00391500">
            <w:r>
              <w:t>работы, прописанных в</w:t>
            </w:r>
          </w:p>
          <w:p w:rsidR="00391500" w:rsidRDefault="00391500" w:rsidP="00391500">
            <w:r>
              <w:t>трудовом договоре</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6</w:t>
            </w:r>
          </w:p>
        </w:tc>
        <w:tc>
          <w:tcPr>
            <w:tcW w:w="1417" w:type="dxa"/>
          </w:tcPr>
          <w:p w:rsidR="00391500" w:rsidRDefault="00391500"/>
        </w:tc>
        <w:tc>
          <w:tcPr>
            <w:tcW w:w="1382" w:type="dxa"/>
          </w:tcPr>
          <w:p w:rsidR="00391500" w:rsidRDefault="00391500"/>
        </w:tc>
      </w:tr>
      <w:tr w:rsidR="00391500" w:rsidTr="00391500">
        <w:tc>
          <w:tcPr>
            <w:tcW w:w="2660" w:type="dxa"/>
          </w:tcPr>
          <w:p w:rsidR="00391500" w:rsidRDefault="00391500" w:rsidP="00391500">
            <w:r>
              <w:t>6. Определение целей</w:t>
            </w:r>
          </w:p>
          <w:p w:rsidR="00391500" w:rsidRDefault="00391500" w:rsidP="00391500">
            <w:r>
              <w:t>вашего устройства на</w:t>
            </w:r>
          </w:p>
          <w:p w:rsidR="00391500" w:rsidRDefault="00391500" w:rsidP="00391500">
            <w:r>
              <w:t>работу: профессиональная проба, работа связана с вашими интересами, заработать и т.п., так как от этого будет зависеть выбор места работы</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1</w:t>
            </w:r>
          </w:p>
        </w:tc>
        <w:tc>
          <w:tcPr>
            <w:tcW w:w="1417" w:type="dxa"/>
          </w:tcPr>
          <w:p w:rsidR="00391500" w:rsidRDefault="00391500"/>
        </w:tc>
        <w:tc>
          <w:tcPr>
            <w:tcW w:w="1382" w:type="dxa"/>
          </w:tcPr>
          <w:p w:rsidR="00391500" w:rsidRDefault="00391500"/>
        </w:tc>
      </w:tr>
      <w:tr w:rsidR="00391500" w:rsidTr="00391500">
        <w:tc>
          <w:tcPr>
            <w:tcW w:w="2660" w:type="dxa"/>
          </w:tcPr>
          <w:p w:rsidR="00391500" w:rsidRDefault="00391500" w:rsidP="00391500">
            <w:r>
              <w:t>7. Приступить</w:t>
            </w:r>
          </w:p>
          <w:p w:rsidR="00391500" w:rsidRDefault="00391500" w:rsidP="00391500">
            <w:r>
              <w:t xml:space="preserve">непосредственно к </w:t>
            </w:r>
            <w:r w:rsidRPr="00391500">
              <w:t>работе</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8</w:t>
            </w:r>
          </w:p>
        </w:tc>
        <w:tc>
          <w:tcPr>
            <w:tcW w:w="1417" w:type="dxa"/>
          </w:tcPr>
          <w:p w:rsidR="00391500" w:rsidRDefault="00391500"/>
        </w:tc>
        <w:tc>
          <w:tcPr>
            <w:tcW w:w="1382" w:type="dxa"/>
          </w:tcPr>
          <w:p w:rsidR="00391500" w:rsidRDefault="00391500"/>
        </w:tc>
      </w:tr>
      <w:tr w:rsidR="00391500" w:rsidTr="00391500">
        <w:tc>
          <w:tcPr>
            <w:tcW w:w="2660" w:type="dxa"/>
          </w:tcPr>
          <w:p w:rsidR="00391500" w:rsidRDefault="00391500" w:rsidP="00391500">
            <w:r>
              <w:t>8. Обращение за</w:t>
            </w:r>
          </w:p>
          <w:p w:rsidR="00391500" w:rsidRDefault="00391500" w:rsidP="00391500">
            <w:r>
              <w:t>помощью,</w:t>
            </w:r>
          </w:p>
          <w:p w:rsidR="00391500" w:rsidRDefault="00391500" w:rsidP="00391500">
            <w:r>
              <w:t>консультацией в</w:t>
            </w:r>
          </w:p>
          <w:p w:rsidR="00391500" w:rsidRDefault="00391500" w:rsidP="00391500">
            <w:r>
              <w:t>специальные</w:t>
            </w:r>
          </w:p>
          <w:p w:rsidR="00391500" w:rsidRDefault="00391500" w:rsidP="00391500">
            <w:r>
              <w:t>организации,</w:t>
            </w:r>
          </w:p>
          <w:p w:rsidR="00391500" w:rsidRDefault="00391500" w:rsidP="00391500">
            <w:r>
              <w:t>занимающиеся</w:t>
            </w:r>
          </w:p>
          <w:p w:rsidR="00391500" w:rsidRDefault="00391500" w:rsidP="00391500">
            <w:r>
              <w:t>проблемой</w:t>
            </w:r>
          </w:p>
          <w:p w:rsidR="00391500" w:rsidRDefault="00391500" w:rsidP="00391500">
            <w:r>
              <w:t>трудоустройства</w:t>
            </w:r>
          </w:p>
          <w:p w:rsidR="00391500" w:rsidRDefault="00391500" w:rsidP="00391500">
            <w:r>
              <w:t>несовершеннолетних</w:t>
            </w:r>
          </w:p>
        </w:tc>
        <w:tc>
          <w:tcPr>
            <w:tcW w:w="1134" w:type="dxa"/>
          </w:tcPr>
          <w:p w:rsidR="00391500" w:rsidRDefault="00391500"/>
        </w:tc>
        <w:tc>
          <w:tcPr>
            <w:tcW w:w="1276" w:type="dxa"/>
          </w:tcPr>
          <w:p w:rsidR="00391500" w:rsidRDefault="00391500"/>
        </w:tc>
        <w:tc>
          <w:tcPr>
            <w:tcW w:w="1701" w:type="dxa"/>
            <w:vAlign w:val="center"/>
          </w:tcPr>
          <w:p w:rsidR="00391500" w:rsidRDefault="00391500" w:rsidP="00391500">
            <w:pPr>
              <w:jc w:val="center"/>
            </w:pPr>
            <w:r>
              <w:t>3</w:t>
            </w:r>
          </w:p>
        </w:tc>
        <w:tc>
          <w:tcPr>
            <w:tcW w:w="1417" w:type="dxa"/>
          </w:tcPr>
          <w:p w:rsidR="00391500" w:rsidRDefault="00391500"/>
        </w:tc>
        <w:tc>
          <w:tcPr>
            <w:tcW w:w="1382" w:type="dxa"/>
          </w:tcPr>
          <w:p w:rsidR="00391500" w:rsidRDefault="00391500"/>
        </w:tc>
      </w:tr>
    </w:tbl>
    <w:p w:rsidR="00657232" w:rsidRDefault="00657232"/>
    <w:p w:rsidR="00391500" w:rsidRDefault="00391500" w:rsidP="00391500">
      <w:r>
        <w:t xml:space="preserve">Вопросы: </w:t>
      </w:r>
    </w:p>
    <w:p w:rsidR="00391500" w:rsidRDefault="00391500" w:rsidP="00391500">
      <w:r>
        <w:t>1) Есть ли такие, которые улучшили свой результат в группе?</w:t>
      </w:r>
    </w:p>
    <w:p w:rsidR="00391500" w:rsidRDefault="00391500" w:rsidP="00391500">
      <w:r>
        <w:t>2) Есть ли такие, которые лучше имели индивидуальный результат, чем групповой?</w:t>
      </w:r>
    </w:p>
    <w:p w:rsidR="00657232" w:rsidRDefault="00391500" w:rsidP="00391500">
      <w:r>
        <w:t>3) Остались ли у Вас вопросы к последовательности действий?</w:t>
      </w:r>
    </w:p>
    <w:p w:rsidR="00391500" w:rsidRDefault="00391500" w:rsidP="00391500"/>
    <w:p w:rsidR="00391500" w:rsidRDefault="00391500" w:rsidP="00043E7C">
      <w:pPr>
        <w:jc w:val="both"/>
        <w:rPr>
          <w:b/>
        </w:rPr>
      </w:pPr>
      <w:r w:rsidRPr="00391500">
        <w:rPr>
          <w:b/>
        </w:rPr>
        <w:t xml:space="preserve">Задание 2. Работа с Трудовым кодексом РФ </w:t>
      </w:r>
      <w:r>
        <w:rPr>
          <w:b/>
        </w:rPr>
        <w:t xml:space="preserve">(выдержки прилагаются к уроку), </w:t>
      </w:r>
      <w:r w:rsidRPr="00391500">
        <w:rPr>
          <w:b/>
        </w:rPr>
        <w:t>отвечаем на вопросы к документу</w:t>
      </w:r>
    </w:p>
    <w:p w:rsidR="00043E7C" w:rsidRDefault="00043E7C" w:rsidP="00043E7C">
      <w:pPr>
        <w:jc w:val="both"/>
        <w:rPr>
          <w:b/>
        </w:rPr>
      </w:pPr>
    </w:p>
    <w:p w:rsidR="00043E7C" w:rsidRPr="00043E7C" w:rsidRDefault="00043E7C" w:rsidP="00043E7C">
      <w:pPr>
        <w:jc w:val="both"/>
      </w:pPr>
      <w:r w:rsidRPr="00043E7C">
        <w:t>Какие документы необходимо предоставить при устройстве на работу?</w:t>
      </w:r>
    </w:p>
    <w:p w:rsidR="00043E7C" w:rsidRPr="00043E7C" w:rsidRDefault="00043E7C" w:rsidP="00043E7C">
      <w:pPr>
        <w:jc w:val="both"/>
      </w:pPr>
      <w:r w:rsidRPr="00043E7C">
        <w:t>Какие документы должны быть оформле</w:t>
      </w:r>
      <w:r>
        <w:t xml:space="preserve">ны работодателем при устройстве </w:t>
      </w:r>
      <w:r w:rsidRPr="00043E7C">
        <w:t>на работу?</w:t>
      </w:r>
    </w:p>
    <w:p w:rsidR="00043E7C" w:rsidRDefault="00043E7C" w:rsidP="00043E7C">
      <w:pPr>
        <w:jc w:val="both"/>
      </w:pPr>
      <w:r w:rsidRPr="00043E7C">
        <w:lastRenderedPageBreak/>
        <w:t>Защищают ли данные документы права работника? А работодателя</w:t>
      </w:r>
      <w:r>
        <w:t>?</w:t>
      </w:r>
    </w:p>
    <w:p w:rsidR="00043E7C" w:rsidRDefault="00043E7C" w:rsidP="00043E7C">
      <w:pPr>
        <w:jc w:val="both"/>
      </w:pPr>
    </w:p>
    <w:p w:rsidR="00391500" w:rsidRDefault="00043E7C" w:rsidP="00043E7C">
      <w:pPr>
        <w:jc w:val="both"/>
      </w:pPr>
      <w:r>
        <w:t>4. Интерактивная часть занятия. Мы определили с вами последовательность действий при устройстве на работу, следующий наш шаг научиться составлять непосредственно трудовой договор.</w:t>
      </w:r>
    </w:p>
    <w:p w:rsidR="00043E7C" w:rsidRDefault="00043E7C" w:rsidP="00043E7C">
      <w:pPr>
        <w:jc w:val="both"/>
      </w:pPr>
    </w:p>
    <w:p w:rsidR="00043E7C" w:rsidRDefault="00043E7C" w:rsidP="00043E7C">
      <w:pPr>
        <w:jc w:val="both"/>
      </w:pPr>
      <w:r w:rsidRPr="00043E7C">
        <w:rPr>
          <w:b/>
        </w:rPr>
        <w:t xml:space="preserve">Задание 3. </w:t>
      </w:r>
      <w:r>
        <w:t>(выполняется в парах): изучить образец трудового соглашения, выделить основные его элементы (части). Образец трудового соглашения прикладывается</w:t>
      </w:r>
    </w:p>
    <w:p w:rsidR="00043E7C" w:rsidRDefault="00043E7C" w:rsidP="00043E7C">
      <w:pPr>
        <w:jc w:val="both"/>
      </w:pPr>
    </w:p>
    <w:p w:rsidR="00043E7C" w:rsidRDefault="00043E7C" w:rsidP="00043E7C">
      <w:pPr>
        <w:pStyle w:val="aa"/>
        <w:numPr>
          <w:ilvl w:val="1"/>
          <w:numId w:val="22"/>
        </w:numPr>
        <w:ind w:left="426"/>
        <w:jc w:val="both"/>
      </w:pPr>
      <w:r>
        <w:t>Формальная часть</w:t>
      </w:r>
    </w:p>
    <w:p w:rsidR="00043E7C" w:rsidRPr="00043E7C" w:rsidRDefault="00043E7C" w:rsidP="00043E7C">
      <w:pPr>
        <w:jc w:val="both"/>
        <w:rPr>
          <w:b/>
        </w:rPr>
      </w:pPr>
      <w:r>
        <w:t>Выделить:</w:t>
      </w:r>
    </w:p>
    <w:p w:rsidR="00043E7C" w:rsidRDefault="00043E7C" w:rsidP="00043E7C">
      <w:pPr>
        <w:jc w:val="both"/>
      </w:pPr>
      <w:r>
        <w:t xml:space="preserve"> - указаны стороны, участвующие в подписании договора (работник - фамилия, имя, отчество; работодатель – полное название для юридических лиц)</w:t>
      </w:r>
    </w:p>
    <w:p w:rsidR="00043E7C" w:rsidRDefault="00043E7C" w:rsidP="00043E7C">
      <w:r>
        <w:t xml:space="preserve"> - указано место и дата подписания договора</w:t>
      </w:r>
    </w:p>
    <w:p w:rsidR="00043E7C" w:rsidRDefault="00043E7C" w:rsidP="00043E7C">
      <w:r>
        <w:t xml:space="preserve"> - указаны адреса сторон</w:t>
      </w:r>
    </w:p>
    <w:p w:rsidR="00043E7C" w:rsidRDefault="00043E7C" w:rsidP="00043E7C">
      <w:r>
        <w:t xml:space="preserve"> - имеются подписи сторон</w:t>
      </w:r>
    </w:p>
    <w:p w:rsidR="00391500" w:rsidRDefault="00043E7C" w:rsidP="00043E7C">
      <w:r>
        <w:t xml:space="preserve"> - написано разборчиво</w:t>
      </w:r>
    </w:p>
    <w:p w:rsidR="00043E7C" w:rsidRDefault="00043E7C" w:rsidP="00043E7C">
      <w:r>
        <w:t>2.  Содержательная часть</w:t>
      </w:r>
    </w:p>
    <w:p w:rsidR="00043E7C" w:rsidRDefault="00043E7C" w:rsidP="00043E7C">
      <w:r>
        <w:t xml:space="preserve"> - место работы</w:t>
      </w:r>
    </w:p>
    <w:p w:rsidR="00043E7C" w:rsidRDefault="00043E7C" w:rsidP="00043E7C">
      <w:r>
        <w:t xml:space="preserve"> - дата начала работы</w:t>
      </w:r>
    </w:p>
    <w:p w:rsidR="00043E7C" w:rsidRDefault="00043E7C" w:rsidP="00043E7C">
      <w:r>
        <w:t xml:space="preserve"> - наименование должности, специальности, профессии</w:t>
      </w:r>
    </w:p>
    <w:p w:rsidR="00043E7C" w:rsidRDefault="00043E7C" w:rsidP="00043E7C">
      <w:r>
        <w:t xml:space="preserve"> - права и обязанности работника</w:t>
      </w:r>
    </w:p>
    <w:p w:rsidR="00043E7C" w:rsidRDefault="00043E7C" w:rsidP="00043E7C">
      <w:r>
        <w:t xml:space="preserve"> - права и обязанности работодателя</w:t>
      </w:r>
    </w:p>
    <w:p w:rsidR="00043E7C" w:rsidRDefault="00043E7C" w:rsidP="00043E7C">
      <w:r>
        <w:t xml:space="preserve"> - характеристики условий труда</w:t>
      </w:r>
    </w:p>
    <w:p w:rsidR="00043E7C" w:rsidRDefault="00043E7C" w:rsidP="00043E7C">
      <w:r>
        <w:t xml:space="preserve"> - режим труда и отдыха</w:t>
      </w:r>
    </w:p>
    <w:p w:rsidR="00043E7C" w:rsidRDefault="00043E7C" w:rsidP="00043E7C">
      <w:r>
        <w:t xml:space="preserve"> - условия оплаты труда</w:t>
      </w:r>
    </w:p>
    <w:p w:rsidR="00043E7C" w:rsidRDefault="00043E7C" w:rsidP="00043E7C">
      <w:r>
        <w:t xml:space="preserve"> - виды и условия социального страхования</w:t>
      </w:r>
    </w:p>
    <w:p w:rsidR="00043E7C" w:rsidRDefault="00043E7C" w:rsidP="00043E7C"/>
    <w:p w:rsidR="00391500" w:rsidRDefault="00391500" w:rsidP="00657232"/>
    <w:p w:rsidR="00391500" w:rsidRDefault="00043E7C" w:rsidP="00043E7C">
      <w:r w:rsidRPr="00043E7C">
        <w:rPr>
          <w:b/>
        </w:rPr>
        <w:t>Задание 4.</w:t>
      </w:r>
      <w:r>
        <w:t xml:space="preserve"> (выполняется в парах), представьте, что один из вас нанимается на работу на летний период, другой является директором совхоза, где выращивают клубнику. Составьте трудовой договор, который бы удовлетворял обе стороны.</w:t>
      </w:r>
    </w:p>
    <w:p w:rsidR="00391500" w:rsidRDefault="00391500" w:rsidP="00657232"/>
    <w:p w:rsidR="00043E7C" w:rsidRPr="00043E7C" w:rsidRDefault="00043E7C" w:rsidP="00043E7C">
      <w:pPr>
        <w:jc w:val="both"/>
      </w:pPr>
      <w:r w:rsidRPr="00043E7C">
        <w:rPr>
          <w:b/>
        </w:rPr>
        <w:t xml:space="preserve">Задание 5. </w:t>
      </w:r>
      <w:r>
        <w:rPr>
          <w:b/>
        </w:rPr>
        <w:t>(</w:t>
      </w:r>
      <w:r w:rsidRPr="00043E7C">
        <w:rPr>
          <w:b/>
        </w:rPr>
        <w:t>работа в четверках</w:t>
      </w:r>
      <w:r>
        <w:rPr>
          <w:b/>
        </w:rPr>
        <w:t>)</w:t>
      </w:r>
      <w:r w:rsidRPr="00043E7C">
        <w:t>обменяйтесь своими трудовыми договорами,прочитайте их и оцените каждый критерий (баллы обсуждаются с учащимися, иза каждый критерий и за документ в целом).</w:t>
      </w:r>
    </w:p>
    <w:p w:rsidR="00043E7C" w:rsidRDefault="00043E7C" w:rsidP="00657232"/>
    <w:p w:rsidR="00043E7C" w:rsidRDefault="00043E7C" w:rsidP="00657232">
      <w:r>
        <w:t>Заполните таблицу</w:t>
      </w:r>
    </w:p>
    <w:tbl>
      <w:tblPr>
        <w:tblStyle w:val="a5"/>
        <w:tblW w:w="0" w:type="auto"/>
        <w:tblLook w:val="04A0" w:firstRow="1" w:lastRow="0" w:firstColumn="1" w:lastColumn="0" w:noHBand="0" w:noVBand="1"/>
      </w:tblPr>
      <w:tblGrid>
        <w:gridCol w:w="6062"/>
        <w:gridCol w:w="3508"/>
      </w:tblGrid>
      <w:tr w:rsidR="00043E7C" w:rsidRPr="00043E7C" w:rsidTr="00043E7C">
        <w:tc>
          <w:tcPr>
            <w:tcW w:w="6062" w:type="dxa"/>
          </w:tcPr>
          <w:p w:rsidR="00043E7C" w:rsidRPr="00043E7C" w:rsidRDefault="00043E7C" w:rsidP="00043E7C">
            <w:r w:rsidRPr="00043E7C">
              <w:rPr>
                <w:rFonts w:eastAsiaTheme="minorHAnsi"/>
                <w:b/>
                <w:bCs/>
                <w:lang w:eastAsia="en-US"/>
              </w:rPr>
              <w:t xml:space="preserve">Формальные критерии: </w:t>
            </w:r>
          </w:p>
        </w:tc>
        <w:tc>
          <w:tcPr>
            <w:tcW w:w="3508" w:type="dxa"/>
          </w:tcPr>
          <w:p w:rsidR="00043E7C" w:rsidRPr="00043E7C" w:rsidRDefault="00043E7C" w:rsidP="00657232">
            <w:r w:rsidRPr="00043E7C">
              <w:rPr>
                <w:rFonts w:eastAsiaTheme="minorHAnsi"/>
                <w:b/>
                <w:bCs/>
                <w:lang w:eastAsia="en-US"/>
              </w:rPr>
              <w:t>Баллы</w:t>
            </w:r>
          </w:p>
        </w:tc>
      </w:tr>
      <w:tr w:rsidR="00043E7C" w:rsidRPr="00043E7C" w:rsidTr="00043E7C">
        <w:tc>
          <w:tcPr>
            <w:tcW w:w="6062" w:type="dxa"/>
          </w:tcPr>
          <w:p w:rsidR="00043E7C" w:rsidRPr="00043E7C" w:rsidRDefault="00043E7C" w:rsidP="00043E7C">
            <w:r w:rsidRPr="00043E7C">
              <w:t>указаны стороны, участвующие в подписании договора</w:t>
            </w:r>
          </w:p>
          <w:p w:rsidR="00043E7C" w:rsidRPr="00043E7C" w:rsidRDefault="00043E7C" w:rsidP="00043E7C">
            <w:r w:rsidRPr="00043E7C">
              <w:t>(работник - фамилия, имя, отчество; работодатель –</w:t>
            </w:r>
          </w:p>
          <w:p w:rsidR="00043E7C" w:rsidRPr="00043E7C" w:rsidRDefault="00043E7C" w:rsidP="00043E7C">
            <w:r w:rsidRPr="00043E7C">
              <w:t>полное название для юридических лиц)</w:t>
            </w:r>
          </w:p>
          <w:p w:rsidR="00043E7C" w:rsidRPr="00043E7C" w:rsidRDefault="00043E7C" w:rsidP="00043E7C">
            <w:r w:rsidRPr="00043E7C">
              <w:t>указано место и дата подписания договора</w:t>
            </w:r>
          </w:p>
          <w:p w:rsidR="00043E7C" w:rsidRPr="00043E7C" w:rsidRDefault="00043E7C" w:rsidP="00043E7C">
            <w:r w:rsidRPr="00043E7C">
              <w:t>указаны адреса сторон</w:t>
            </w:r>
          </w:p>
          <w:p w:rsidR="00043E7C" w:rsidRPr="00043E7C" w:rsidRDefault="00043E7C" w:rsidP="00043E7C">
            <w:r w:rsidRPr="00043E7C">
              <w:t>имеются подписи сторон</w:t>
            </w:r>
          </w:p>
          <w:p w:rsidR="00043E7C" w:rsidRPr="00043E7C" w:rsidRDefault="00043E7C" w:rsidP="00043E7C">
            <w:r w:rsidRPr="00043E7C">
              <w:t>написано разборчиво</w:t>
            </w:r>
          </w:p>
        </w:tc>
        <w:tc>
          <w:tcPr>
            <w:tcW w:w="3508" w:type="dxa"/>
          </w:tcPr>
          <w:p w:rsidR="00043E7C" w:rsidRPr="00043E7C" w:rsidRDefault="00043E7C" w:rsidP="00657232"/>
        </w:tc>
      </w:tr>
      <w:tr w:rsidR="00043E7C" w:rsidRPr="00043E7C" w:rsidTr="00043E7C">
        <w:tc>
          <w:tcPr>
            <w:tcW w:w="6062" w:type="dxa"/>
          </w:tcPr>
          <w:p w:rsidR="00043E7C" w:rsidRPr="00043E7C" w:rsidRDefault="00043E7C" w:rsidP="00043E7C">
            <w:pPr>
              <w:rPr>
                <w:b/>
              </w:rPr>
            </w:pPr>
            <w:r w:rsidRPr="00043E7C">
              <w:rPr>
                <w:b/>
              </w:rPr>
              <w:t>Содерж</w:t>
            </w:r>
            <w:r>
              <w:rPr>
                <w:b/>
              </w:rPr>
              <w:t xml:space="preserve">ательные критерии (в соглашении </w:t>
            </w:r>
            <w:r w:rsidRPr="00043E7C">
              <w:rPr>
                <w:b/>
              </w:rPr>
              <w:t>определены):</w:t>
            </w:r>
          </w:p>
        </w:tc>
        <w:tc>
          <w:tcPr>
            <w:tcW w:w="3508" w:type="dxa"/>
          </w:tcPr>
          <w:p w:rsidR="00043E7C" w:rsidRPr="00043E7C" w:rsidRDefault="00043E7C" w:rsidP="00657232"/>
        </w:tc>
      </w:tr>
      <w:tr w:rsidR="00043E7C" w:rsidRPr="00043E7C" w:rsidTr="00043E7C">
        <w:tc>
          <w:tcPr>
            <w:tcW w:w="6062" w:type="dxa"/>
          </w:tcPr>
          <w:p w:rsidR="00043E7C" w:rsidRDefault="00043E7C" w:rsidP="00043E7C">
            <w:r>
              <w:t>место работы</w:t>
            </w:r>
          </w:p>
          <w:p w:rsidR="00043E7C" w:rsidRDefault="00043E7C" w:rsidP="00043E7C">
            <w:r>
              <w:t>дата начала работы</w:t>
            </w:r>
          </w:p>
          <w:p w:rsidR="00043E7C" w:rsidRDefault="00043E7C" w:rsidP="00043E7C">
            <w:r>
              <w:t>наименование должности, специальности, профессии</w:t>
            </w:r>
          </w:p>
          <w:p w:rsidR="00043E7C" w:rsidRDefault="00043E7C" w:rsidP="00043E7C">
            <w:r>
              <w:t>права и обязанности работника</w:t>
            </w:r>
          </w:p>
          <w:p w:rsidR="00043E7C" w:rsidRDefault="00043E7C" w:rsidP="00043E7C">
            <w:r>
              <w:t>права и обязанности работодателя</w:t>
            </w:r>
          </w:p>
          <w:p w:rsidR="00043E7C" w:rsidRDefault="00043E7C" w:rsidP="00043E7C">
            <w:r>
              <w:t>характеристики условий труда</w:t>
            </w:r>
          </w:p>
          <w:p w:rsidR="00043E7C" w:rsidRDefault="00043E7C" w:rsidP="00043E7C">
            <w:r>
              <w:lastRenderedPageBreak/>
              <w:t>режим труда и отдыха</w:t>
            </w:r>
          </w:p>
          <w:p w:rsidR="00043E7C" w:rsidRDefault="00043E7C" w:rsidP="00043E7C">
            <w:r>
              <w:t>условия оплаты труда</w:t>
            </w:r>
          </w:p>
          <w:p w:rsidR="00043E7C" w:rsidRPr="00043E7C" w:rsidRDefault="00043E7C" w:rsidP="00043E7C">
            <w:r>
              <w:t>виды и условия социального страхования</w:t>
            </w:r>
          </w:p>
        </w:tc>
        <w:tc>
          <w:tcPr>
            <w:tcW w:w="3508" w:type="dxa"/>
          </w:tcPr>
          <w:p w:rsidR="00043E7C" w:rsidRPr="00043E7C" w:rsidRDefault="00043E7C" w:rsidP="00657232"/>
        </w:tc>
      </w:tr>
      <w:tr w:rsidR="00043E7C" w:rsidRPr="00043E7C" w:rsidTr="00043E7C">
        <w:tc>
          <w:tcPr>
            <w:tcW w:w="6062" w:type="dxa"/>
          </w:tcPr>
          <w:p w:rsidR="00043E7C" w:rsidRPr="00151060" w:rsidRDefault="00043E7C" w:rsidP="00657232">
            <w:r w:rsidRPr="00151060">
              <w:rPr>
                <w:rFonts w:eastAsiaTheme="minorHAnsi"/>
                <w:b/>
                <w:bCs/>
                <w:szCs w:val="28"/>
                <w:lang w:eastAsia="en-US"/>
              </w:rPr>
              <w:lastRenderedPageBreak/>
              <w:t>Итого баллов</w:t>
            </w:r>
          </w:p>
        </w:tc>
        <w:tc>
          <w:tcPr>
            <w:tcW w:w="3508" w:type="dxa"/>
          </w:tcPr>
          <w:p w:rsidR="00043E7C" w:rsidRPr="00043E7C" w:rsidRDefault="00043E7C" w:rsidP="00657232"/>
        </w:tc>
      </w:tr>
    </w:tbl>
    <w:p w:rsidR="00391500" w:rsidRDefault="00391500" w:rsidP="00657232"/>
    <w:p w:rsidR="00391500" w:rsidRPr="00151060" w:rsidRDefault="00043E7C" w:rsidP="00657232">
      <w:pPr>
        <w:rPr>
          <w:b/>
        </w:rPr>
      </w:pPr>
      <w:r w:rsidRPr="00151060">
        <w:rPr>
          <w:b/>
        </w:rPr>
        <w:t xml:space="preserve">Сделать вывод. </w:t>
      </w:r>
    </w:p>
    <w:p w:rsidR="00043E7C" w:rsidRDefault="00043E7C" w:rsidP="00657232"/>
    <w:p w:rsidR="00B53CDC" w:rsidRDefault="00B53CDC" w:rsidP="00657232"/>
    <w:p w:rsidR="00043E7C" w:rsidRPr="00B53CDC" w:rsidRDefault="00043E7C" w:rsidP="00B53CDC">
      <w:pPr>
        <w:jc w:val="right"/>
        <w:rPr>
          <w:b/>
        </w:rPr>
      </w:pPr>
      <w:r w:rsidRPr="00B53CDC">
        <w:rPr>
          <w:b/>
        </w:rPr>
        <w:t>Приложение1</w:t>
      </w:r>
    </w:p>
    <w:p w:rsidR="00043E7C" w:rsidRPr="00043E7C" w:rsidRDefault="00043E7C" w:rsidP="009E7026">
      <w:pPr>
        <w:jc w:val="both"/>
        <w:rPr>
          <w:b/>
        </w:rPr>
      </w:pPr>
      <w:r w:rsidRPr="00043E7C">
        <w:rPr>
          <w:b/>
        </w:rPr>
        <w:t>Трудовой кодекс РФ</w:t>
      </w:r>
    </w:p>
    <w:p w:rsidR="00043E7C" w:rsidRDefault="00043E7C" w:rsidP="009E7026">
      <w:pPr>
        <w:jc w:val="both"/>
      </w:pPr>
      <w:r w:rsidRPr="009E7026">
        <w:rPr>
          <w:b/>
        </w:rPr>
        <w:t>Статья 56.</w:t>
      </w:r>
      <w:r>
        <w:t xml:space="preserve"> Понятие трудового договора. Стороны трудового договора</w:t>
      </w:r>
    </w:p>
    <w:p w:rsidR="00043E7C" w:rsidRDefault="00043E7C" w:rsidP="009E7026">
      <w:pPr>
        <w:jc w:val="both"/>
      </w:pPr>
      <w:r>
        <w:t>Трудовой договор - соглашение межд</w:t>
      </w:r>
      <w:r w:rsidR="009E7026">
        <w:t xml:space="preserve">у работодателем и работником, в соответствии с </w:t>
      </w:r>
      <w:r>
        <w:t>которым работодатель обязуетс</w:t>
      </w:r>
      <w:r w:rsidR="009E7026">
        <w:t xml:space="preserve">я предоставить работнику работу </w:t>
      </w:r>
      <w:r>
        <w:t>по обусловленной трудовой функции, обеспечить условия труда</w:t>
      </w:r>
    </w:p>
    <w:p w:rsidR="00043E7C" w:rsidRDefault="00043E7C" w:rsidP="009E7026">
      <w:pPr>
        <w:jc w:val="both"/>
      </w:pPr>
      <w:r w:rsidRPr="009E7026">
        <w:rPr>
          <w:b/>
        </w:rPr>
        <w:t>Статья 57</w:t>
      </w:r>
      <w:r>
        <w:t>. Содержание трудового договора</w:t>
      </w:r>
    </w:p>
    <w:p w:rsidR="00043E7C" w:rsidRPr="009E7026" w:rsidRDefault="00043E7C" w:rsidP="009E7026">
      <w:pPr>
        <w:jc w:val="both"/>
      </w:pPr>
      <w:r w:rsidRPr="009E7026">
        <w:t>В трудовом договоре указываются:</w:t>
      </w:r>
    </w:p>
    <w:p w:rsidR="00043E7C" w:rsidRDefault="00043E7C" w:rsidP="009E7026">
      <w:pPr>
        <w:jc w:val="both"/>
      </w:pPr>
      <w:r>
        <w:t>фамилия, имя, отчество работника и наименование работодателя (фамилия,</w:t>
      </w:r>
    </w:p>
    <w:p w:rsidR="00043E7C" w:rsidRDefault="00043E7C" w:rsidP="009E7026">
      <w:pPr>
        <w:jc w:val="both"/>
      </w:pPr>
      <w:r>
        <w:t>имя, отчество работодателя - физического лица), заключивших трудовой</w:t>
      </w:r>
    </w:p>
    <w:p w:rsidR="00043E7C" w:rsidRDefault="00043E7C" w:rsidP="009E7026">
      <w:pPr>
        <w:jc w:val="both"/>
      </w:pPr>
      <w:r>
        <w:t>договор.</w:t>
      </w:r>
    </w:p>
    <w:p w:rsidR="00043E7C" w:rsidRDefault="00043E7C" w:rsidP="009E7026">
      <w:pPr>
        <w:jc w:val="both"/>
      </w:pPr>
      <w:r>
        <w:t>Существенными условиями трудового договора являются:</w:t>
      </w:r>
    </w:p>
    <w:p w:rsidR="00043E7C" w:rsidRDefault="00043E7C" w:rsidP="009E7026">
      <w:pPr>
        <w:pStyle w:val="aa"/>
        <w:numPr>
          <w:ilvl w:val="0"/>
          <w:numId w:val="24"/>
        </w:numPr>
        <w:jc w:val="both"/>
      </w:pPr>
      <w:r>
        <w:t>место работы</w:t>
      </w:r>
    </w:p>
    <w:p w:rsidR="00043E7C" w:rsidRDefault="00043E7C" w:rsidP="009E7026">
      <w:pPr>
        <w:pStyle w:val="aa"/>
        <w:numPr>
          <w:ilvl w:val="0"/>
          <w:numId w:val="24"/>
        </w:numPr>
        <w:jc w:val="both"/>
      </w:pPr>
      <w:r>
        <w:t>дата начала работы;</w:t>
      </w:r>
    </w:p>
    <w:p w:rsidR="00043E7C" w:rsidRDefault="00043E7C" w:rsidP="009E7026">
      <w:pPr>
        <w:pStyle w:val="aa"/>
        <w:numPr>
          <w:ilvl w:val="0"/>
          <w:numId w:val="24"/>
        </w:numPr>
        <w:jc w:val="both"/>
      </w:pPr>
      <w:r>
        <w:t>наименование должности, специальности, профессии с указаниемквалификации.</w:t>
      </w:r>
    </w:p>
    <w:p w:rsidR="00043E7C" w:rsidRDefault="00043E7C" w:rsidP="009E7026">
      <w:pPr>
        <w:pStyle w:val="aa"/>
        <w:numPr>
          <w:ilvl w:val="0"/>
          <w:numId w:val="24"/>
        </w:numPr>
        <w:jc w:val="both"/>
      </w:pPr>
      <w:r>
        <w:t>права и обязанности работника;</w:t>
      </w:r>
    </w:p>
    <w:p w:rsidR="00043E7C" w:rsidRDefault="00043E7C" w:rsidP="009E7026">
      <w:pPr>
        <w:pStyle w:val="aa"/>
        <w:numPr>
          <w:ilvl w:val="0"/>
          <w:numId w:val="24"/>
        </w:numPr>
        <w:jc w:val="both"/>
      </w:pPr>
      <w:r>
        <w:t>права и обязанности работодателя;</w:t>
      </w:r>
    </w:p>
    <w:p w:rsidR="00043E7C" w:rsidRDefault="00043E7C" w:rsidP="009E7026">
      <w:pPr>
        <w:pStyle w:val="aa"/>
        <w:numPr>
          <w:ilvl w:val="0"/>
          <w:numId w:val="24"/>
        </w:numPr>
        <w:jc w:val="both"/>
      </w:pPr>
      <w:r>
        <w:t>характеристики условий труда, компенсации и льготы работникам за работув тяжелых, вредных и (или) опасных условиях;</w:t>
      </w:r>
    </w:p>
    <w:p w:rsidR="00043E7C" w:rsidRDefault="00043E7C" w:rsidP="009E7026">
      <w:pPr>
        <w:pStyle w:val="aa"/>
        <w:numPr>
          <w:ilvl w:val="0"/>
          <w:numId w:val="24"/>
        </w:numPr>
        <w:jc w:val="both"/>
      </w:pPr>
      <w:r>
        <w:t>режим труда и отдыха (если он в отношении данного работника отличаетсяот общих правил, установленных в организации);</w:t>
      </w:r>
    </w:p>
    <w:p w:rsidR="00043E7C" w:rsidRDefault="00043E7C" w:rsidP="009E7026">
      <w:pPr>
        <w:pStyle w:val="aa"/>
        <w:numPr>
          <w:ilvl w:val="0"/>
          <w:numId w:val="24"/>
        </w:numPr>
        <w:jc w:val="both"/>
      </w:pPr>
      <w:r>
        <w:t>условия оплаты труда</w:t>
      </w:r>
    </w:p>
    <w:p w:rsidR="00043E7C" w:rsidRDefault="00043E7C" w:rsidP="009E7026">
      <w:pPr>
        <w:pStyle w:val="aa"/>
        <w:numPr>
          <w:ilvl w:val="0"/>
          <w:numId w:val="24"/>
        </w:numPr>
        <w:jc w:val="both"/>
      </w:pPr>
      <w:r>
        <w:t>виды и условия социального страхования, непосредственно связанные струдовой деятельностью.</w:t>
      </w:r>
    </w:p>
    <w:p w:rsidR="00043E7C" w:rsidRDefault="00043E7C" w:rsidP="009E7026">
      <w:pPr>
        <w:jc w:val="both"/>
      </w:pPr>
      <w:r w:rsidRPr="009E7026">
        <w:rPr>
          <w:b/>
        </w:rPr>
        <w:t>Статья 65.</w:t>
      </w:r>
      <w:r>
        <w:t xml:space="preserve"> Документы, предъявляемые при заключении трудового договора</w:t>
      </w:r>
    </w:p>
    <w:p w:rsidR="00043E7C" w:rsidRDefault="00043E7C" w:rsidP="009E7026">
      <w:pPr>
        <w:jc w:val="both"/>
      </w:pPr>
      <w:r>
        <w:t>При заключении трудового договора лицо, поступающее на работу,</w:t>
      </w:r>
    </w:p>
    <w:p w:rsidR="00043E7C" w:rsidRDefault="00043E7C" w:rsidP="009E7026">
      <w:pPr>
        <w:jc w:val="both"/>
      </w:pPr>
      <w:r>
        <w:t>предъявляет работодателю:</w:t>
      </w:r>
    </w:p>
    <w:p w:rsidR="00043E7C" w:rsidRDefault="00043E7C" w:rsidP="009E7026">
      <w:pPr>
        <w:pStyle w:val="aa"/>
        <w:numPr>
          <w:ilvl w:val="0"/>
          <w:numId w:val="25"/>
        </w:numPr>
        <w:jc w:val="both"/>
      </w:pPr>
      <w:r>
        <w:t>паспорт или иной документ, удостоверяющий личность;</w:t>
      </w:r>
    </w:p>
    <w:p w:rsidR="00043E7C" w:rsidRDefault="00043E7C" w:rsidP="009E7026">
      <w:pPr>
        <w:pStyle w:val="aa"/>
        <w:numPr>
          <w:ilvl w:val="0"/>
          <w:numId w:val="25"/>
        </w:numPr>
        <w:jc w:val="both"/>
      </w:pPr>
      <w:r>
        <w:t>трудовую книжку, за исключением случаев, когда трудовой договор</w:t>
      </w:r>
    </w:p>
    <w:p w:rsidR="00043E7C" w:rsidRDefault="00043E7C" w:rsidP="009E7026">
      <w:pPr>
        <w:pStyle w:val="aa"/>
        <w:numPr>
          <w:ilvl w:val="0"/>
          <w:numId w:val="25"/>
        </w:numPr>
        <w:jc w:val="both"/>
      </w:pPr>
      <w:r>
        <w:t>заключается впервые или работник поступает на работу на условияхсовместительства;</w:t>
      </w:r>
    </w:p>
    <w:p w:rsidR="00043E7C" w:rsidRDefault="00043E7C" w:rsidP="009E7026">
      <w:pPr>
        <w:pStyle w:val="aa"/>
        <w:numPr>
          <w:ilvl w:val="0"/>
          <w:numId w:val="25"/>
        </w:numPr>
        <w:jc w:val="both"/>
      </w:pPr>
      <w:r>
        <w:t>страховое свидетельство государственного пенсионного страхования;</w:t>
      </w:r>
    </w:p>
    <w:p w:rsidR="00043E7C" w:rsidRDefault="00043E7C" w:rsidP="009E7026">
      <w:pPr>
        <w:pStyle w:val="aa"/>
        <w:numPr>
          <w:ilvl w:val="0"/>
          <w:numId w:val="25"/>
        </w:numPr>
        <w:jc w:val="both"/>
      </w:pPr>
      <w:r>
        <w:t>документы воинского учета - для военнообязанных и лиц, подлежащихпризыву на военную службу;</w:t>
      </w:r>
    </w:p>
    <w:p w:rsidR="00043E7C" w:rsidRDefault="00043E7C" w:rsidP="009E7026">
      <w:pPr>
        <w:pStyle w:val="aa"/>
        <w:numPr>
          <w:ilvl w:val="0"/>
          <w:numId w:val="25"/>
        </w:numPr>
        <w:jc w:val="both"/>
      </w:pPr>
      <w:r>
        <w:t>документ об образовании, о квалификации или наличии специальных</w:t>
      </w:r>
      <w:r w:rsidR="009E7026">
        <w:t xml:space="preserve"> з</w:t>
      </w:r>
      <w:r>
        <w:t>наний</w:t>
      </w:r>
    </w:p>
    <w:p w:rsidR="00043E7C" w:rsidRDefault="00043E7C" w:rsidP="009E7026">
      <w:pPr>
        <w:jc w:val="both"/>
      </w:pPr>
      <w:r>
        <w:t>При заключении трудового договора впервые трудовая книжка и страховое</w:t>
      </w:r>
    </w:p>
    <w:p w:rsidR="00043E7C" w:rsidRDefault="00043E7C" w:rsidP="009E7026">
      <w:pPr>
        <w:jc w:val="both"/>
      </w:pPr>
      <w:r>
        <w:t>свидетельство государственного пенсионного страхования оформляются</w:t>
      </w:r>
    </w:p>
    <w:p w:rsidR="00043E7C" w:rsidRDefault="00043E7C" w:rsidP="009E7026">
      <w:pPr>
        <w:jc w:val="both"/>
      </w:pPr>
      <w:r>
        <w:t>работодателем.</w:t>
      </w:r>
    </w:p>
    <w:p w:rsidR="00043E7C" w:rsidRDefault="00043E7C" w:rsidP="009E7026">
      <w:pPr>
        <w:jc w:val="both"/>
      </w:pPr>
      <w:r w:rsidRPr="009E7026">
        <w:rPr>
          <w:b/>
        </w:rPr>
        <w:t>Статья 66</w:t>
      </w:r>
      <w:r>
        <w:t>. Трудовая книжка</w:t>
      </w:r>
    </w:p>
    <w:p w:rsidR="00043E7C" w:rsidRDefault="00043E7C" w:rsidP="009E7026">
      <w:pPr>
        <w:jc w:val="both"/>
      </w:pPr>
      <w:r>
        <w:t>Трудовая книжка установленного образца</w:t>
      </w:r>
      <w:r w:rsidR="009E7026">
        <w:t xml:space="preserve"> является основным документом  о </w:t>
      </w:r>
      <w:r>
        <w:t>трудовой деятельности и трудовом стаже работника.</w:t>
      </w:r>
    </w:p>
    <w:p w:rsidR="00043E7C" w:rsidRDefault="00043E7C" w:rsidP="009E7026">
      <w:pPr>
        <w:jc w:val="both"/>
      </w:pPr>
      <w:r>
        <w:t>Работодатель обязан вести трудов</w:t>
      </w:r>
      <w:r w:rsidR="009E7026">
        <w:t xml:space="preserve">ые книжки на каждого работника, </w:t>
      </w:r>
      <w:r>
        <w:t>проработавшего в организации свыше пяти дне</w:t>
      </w:r>
      <w:r w:rsidR="009E7026">
        <w:t xml:space="preserve">й, в случае, если работа в этой </w:t>
      </w:r>
      <w:r>
        <w:t>организации является для работника основной.</w:t>
      </w:r>
    </w:p>
    <w:p w:rsidR="00043E7C" w:rsidRDefault="00043E7C" w:rsidP="009E7026">
      <w:pPr>
        <w:jc w:val="both"/>
      </w:pPr>
      <w:r>
        <w:lastRenderedPageBreak/>
        <w:t>В трудовую книжку вносятся сведе</w:t>
      </w:r>
      <w:r w:rsidR="009E7026">
        <w:t xml:space="preserve">ния о работнике, выполняемой им </w:t>
      </w:r>
      <w:r>
        <w:t>работе, переводах на другую постоянную рабо</w:t>
      </w:r>
      <w:r w:rsidR="009E7026">
        <w:t xml:space="preserve">ту и об увольнении работника, а </w:t>
      </w:r>
      <w:r>
        <w:t>также основания прекращения трудового догово</w:t>
      </w:r>
      <w:r w:rsidR="009E7026">
        <w:t xml:space="preserve">ра и сведения о награждениях за </w:t>
      </w:r>
      <w:r>
        <w:t>успехи в работе.</w:t>
      </w:r>
    </w:p>
    <w:p w:rsidR="00043E7C" w:rsidRDefault="00043E7C" w:rsidP="00657232"/>
    <w:p w:rsidR="00657232" w:rsidRDefault="00657232"/>
    <w:p w:rsidR="003F6097" w:rsidRDefault="00242E0B" w:rsidP="00505DF3">
      <w:pPr>
        <w:widowControl w:val="0"/>
        <w:autoSpaceDE w:val="0"/>
        <w:autoSpaceDN w:val="0"/>
        <w:spacing w:line="260" w:lineRule="exact"/>
        <w:rPr>
          <w:szCs w:val="22"/>
          <w:lang w:bidi="ru-RU"/>
        </w:rPr>
      </w:pPr>
      <w:r w:rsidRPr="00505DF3">
        <w:rPr>
          <w:b/>
          <w:szCs w:val="22"/>
          <w:lang w:bidi="ru-RU"/>
        </w:rPr>
        <w:t>Практическое занятие №8</w:t>
      </w:r>
      <w:r w:rsidRPr="00505DF3">
        <w:rPr>
          <w:b/>
          <w:i/>
          <w:szCs w:val="22"/>
          <w:lang w:bidi="ru-RU"/>
        </w:rPr>
        <w:t>.</w:t>
      </w:r>
      <w:r w:rsidRPr="00242E0B">
        <w:rPr>
          <w:szCs w:val="22"/>
          <w:lang w:bidi="ru-RU"/>
        </w:rPr>
        <w:t>Определение материальной ответственности работодателей иработников. Решение ситуационных задач</w:t>
      </w:r>
    </w:p>
    <w:p w:rsidR="00505DF3" w:rsidRPr="00505DF3" w:rsidRDefault="00505DF3" w:rsidP="00505DF3">
      <w:pPr>
        <w:widowControl w:val="0"/>
        <w:autoSpaceDE w:val="0"/>
        <w:autoSpaceDN w:val="0"/>
        <w:spacing w:line="260" w:lineRule="exact"/>
        <w:rPr>
          <w:szCs w:val="22"/>
          <w:lang w:bidi="ru-RU"/>
        </w:rPr>
      </w:pPr>
    </w:p>
    <w:p w:rsidR="003F6097" w:rsidRDefault="003F6097" w:rsidP="00505DF3">
      <w:pPr>
        <w:jc w:val="both"/>
      </w:pPr>
      <w:r w:rsidRPr="00505DF3">
        <w:rPr>
          <w:b/>
        </w:rPr>
        <w:t>Цель:</w:t>
      </w:r>
      <w:r>
        <w:t xml:space="preserve"> познакомиться с понятием материальная ответственность и ее видами, уметь выявлять случаи и меры ответственности.</w:t>
      </w:r>
    </w:p>
    <w:p w:rsidR="00505DF3" w:rsidRPr="00242E0B" w:rsidRDefault="00505DF3" w:rsidP="00505DF3">
      <w:pPr>
        <w:contextualSpacing/>
        <w:jc w:val="both"/>
        <w:rPr>
          <w:rFonts w:eastAsia="Calibri"/>
          <w:szCs w:val="22"/>
          <w:lang w:eastAsia="en-US"/>
        </w:rPr>
      </w:pPr>
      <w:r w:rsidRPr="00242E0B">
        <w:rPr>
          <w:rFonts w:eastAsia="Calibri"/>
          <w:b/>
          <w:szCs w:val="22"/>
          <w:lang w:eastAsia="en-US"/>
        </w:rPr>
        <w:t xml:space="preserve">Материально-техническое обеспечение: </w:t>
      </w:r>
      <w:r w:rsidRPr="00242E0B">
        <w:rPr>
          <w:rFonts w:eastAsia="Calibri"/>
          <w:szCs w:val="22"/>
          <w:lang w:eastAsia="en-US"/>
        </w:rPr>
        <w:t>конспект, Интернет-ресурсы</w:t>
      </w:r>
      <w:r>
        <w:rPr>
          <w:rFonts w:eastAsia="Calibri"/>
          <w:szCs w:val="22"/>
          <w:lang w:eastAsia="en-US"/>
        </w:rPr>
        <w:t>, ТК РФ</w:t>
      </w:r>
    </w:p>
    <w:p w:rsidR="00505DF3" w:rsidRDefault="00505DF3" w:rsidP="00505DF3">
      <w:pPr>
        <w:rPr>
          <w:szCs w:val="22"/>
          <w:lang w:bidi="ru-RU"/>
        </w:rPr>
      </w:pPr>
      <w:r w:rsidRPr="00242E0B">
        <w:rPr>
          <w:rFonts w:eastAsia="Calibri"/>
          <w:b/>
          <w:szCs w:val="22"/>
          <w:lang w:eastAsia="en-US"/>
        </w:rPr>
        <w:t>Ход работы</w:t>
      </w:r>
    </w:p>
    <w:p w:rsidR="00505DF3" w:rsidRDefault="00505DF3" w:rsidP="00505DF3">
      <w:pPr>
        <w:jc w:val="both"/>
      </w:pPr>
    </w:p>
    <w:p w:rsidR="003F6097" w:rsidRDefault="003F6097" w:rsidP="00505DF3">
      <w:pPr>
        <w:jc w:val="both"/>
      </w:pPr>
      <w:r w:rsidRPr="00505DF3">
        <w:rPr>
          <w:b/>
        </w:rPr>
        <w:t>Задание №1:</w:t>
      </w:r>
      <w:r>
        <w:t xml:space="preserve"> прочитать и ответить на вопросы.</w:t>
      </w:r>
    </w:p>
    <w:p w:rsidR="003F6097" w:rsidRDefault="003F6097" w:rsidP="00505DF3">
      <w:pPr>
        <w:ind w:firstLine="708"/>
        <w:jc w:val="both"/>
      </w:pPr>
      <w:r>
        <w:t>Дайте определение материальной ответственности? Какие обстоятельства необходимы для наступлени</w:t>
      </w:r>
      <w:r w:rsidR="00505DF3">
        <w:t>я материальной ответственности?</w:t>
      </w:r>
    </w:p>
    <w:p w:rsidR="00505DF3" w:rsidRDefault="00505DF3" w:rsidP="00505DF3">
      <w:pPr>
        <w:jc w:val="both"/>
      </w:pPr>
    </w:p>
    <w:p w:rsidR="00505DF3" w:rsidRDefault="00505DF3" w:rsidP="00505DF3">
      <w:pPr>
        <w:jc w:val="both"/>
      </w:pPr>
      <w:r>
        <w:t>Теоретически материал</w:t>
      </w:r>
    </w:p>
    <w:p w:rsidR="003F6097" w:rsidRDefault="003F6097" w:rsidP="00505DF3">
      <w:pPr>
        <w:ind w:firstLine="708"/>
        <w:jc w:val="both"/>
      </w:pPr>
      <w:r>
        <w:t>Материальная ответственность работника - это обязанность возместить причиненный работодателю ущерб. Согласно части 1 статьи 233 Трудового кодекса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w:t>
      </w:r>
    </w:p>
    <w:p w:rsidR="003F6097" w:rsidRDefault="003F6097" w:rsidP="00505DF3">
      <w:pPr>
        <w:jc w:val="both"/>
      </w:pPr>
    </w:p>
    <w:p w:rsidR="003F6097" w:rsidRDefault="003F6097" w:rsidP="00505DF3">
      <w:pPr>
        <w:jc w:val="both"/>
      </w:pPr>
      <w:r>
        <w:t>Итак, материальная ответственность наступает при одновременном наличии следующих обстоятельств (письмо Рост</w:t>
      </w:r>
      <w:r w:rsidR="00505DF3">
        <w:t>руда от 19.10.2006 N 1746-6-1):</w:t>
      </w:r>
    </w:p>
    <w:p w:rsidR="003F6097" w:rsidRDefault="003F6097" w:rsidP="00505DF3">
      <w:pPr>
        <w:jc w:val="both"/>
      </w:pPr>
      <w:r>
        <w:t>- противоправного поведения (дейст</w:t>
      </w:r>
      <w:r w:rsidR="00505DF3">
        <w:t>вий или бездействия) работника;</w:t>
      </w:r>
    </w:p>
    <w:p w:rsidR="003F6097" w:rsidRDefault="003F6097" w:rsidP="00505DF3">
      <w:pPr>
        <w:jc w:val="both"/>
      </w:pPr>
      <w:r>
        <w:t>- причинной связи между противоправным де</w:t>
      </w:r>
      <w:r w:rsidR="00505DF3">
        <w:t>йствием и материальным ущербом;</w:t>
      </w:r>
    </w:p>
    <w:p w:rsidR="003F6097" w:rsidRDefault="003F6097" w:rsidP="00505DF3">
      <w:pPr>
        <w:jc w:val="both"/>
      </w:pPr>
      <w:r>
        <w:t>- вины работника в совершении противоправного действия (бездействия).</w:t>
      </w:r>
    </w:p>
    <w:p w:rsidR="003F6097" w:rsidRDefault="003F6097" w:rsidP="00505DF3">
      <w:pPr>
        <w:jc w:val="both"/>
      </w:pPr>
    </w:p>
    <w:p w:rsidR="003F6097" w:rsidRDefault="003F6097" w:rsidP="00505DF3">
      <w:pPr>
        <w:jc w:val="both"/>
      </w:pPr>
      <w:r w:rsidRPr="00505DF3">
        <w:rPr>
          <w:b/>
        </w:rPr>
        <w:t>Задание №2:</w:t>
      </w:r>
      <w:r>
        <w:t xml:space="preserve"> прочитать ответить на вопросы.</w:t>
      </w:r>
    </w:p>
    <w:p w:rsidR="003F6097" w:rsidRDefault="003F6097" w:rsidP="00505DF3">
      <w:pPr>
        <w:jc w:val="both"/>
      </w:pPr>
    </w:p>
    <w:p w:rsidR="003F6097" w:rsidRDefault="003F6097" w:rsidP="00505DF3">
      <w:pPr>
        <w:jc w:val="both"/>
      </w:pPr>
      <w:r>
        <w:t>Перечислите виды и условия наступления материальной ответственности в форме таблицы?</w:t>
      </w:r>
    </w:p>
    <w:p w:rsidR="003F6097" w:rsidRDefault="003F6097" w:rsidP="00505DF3">
      <w:pPr>
        <w:jc w:val="both"/>
      </w:pPr>
    </w:p>
    <w:p w:rsidR="003F6097" w:rsidRDefault="003F6097" w:rsidP="00505DF3">
      <w:pPr>
        <w:ind w:firstLine="708"/>
        <w:jc w:val="both"/>
      </w:pPr>
      <w:r>
        <w:t>Ви</w:t>
      </w:r>
      <w:r w:rsidR="00505DF3">
        <w:t>ды материальной ответственности</w:t>
      </w:r>
    </w:p>
    <w:p w:rsidR="003F6097" w:rsidRDefault="003F6097" w:rsidP="00505DF3">
      <w:pPr>
        <w:ind w:firstLine="708"/>
        <w:jc w:val="both"/>
      </w:pPr>
      <w:r>
        <w:t>Случаи наступления материальной о</w:t>
      </w:r>
      <w:r w:rsidR="00505DF3">
        <w:t>тветственности</w:t>
      </w:r>
    </w:p>
    <w:p w:rsidR="003F6097" w:rsidRDefault="003F6097" w:rsidP="00505DF3">
      <w:pPr>
        <w:jc w:val="both"/>
      </w:pPr>
      <w:r>
        <w:t>Виды материаль</w:t>
      </w:r>
      <w:r w:rsidR="00505DF3">
        <w:t>ной ответственности работников:</w:t>
      </w:r>
    </w:p>
    <w:p w:rsidR="003F6097" w:rsidRDefault="003F6097" w:rsidP="00505DF3">
      <w:pPr>
        <w:jc w:val="both"/>
      </w:pPr>
      <w:r>
        <w:t xml:space="preserve">1. Полная материальная </w:t>
      </w:r>
      <w:r w:rsidR="00505DF3">
        <w:t>ответственность (ст. 242 ТК РФ)</w:t>
      </w:r>
    </w:p>
    <w:p w:rsidR="003F6097" w:rsidRDefault="003F6097" w:rsidP="00505DF3">
      <w:pPr>
        <w:ind w:firstLine="708"/>
        <w:jc w:val="both"/>
      </w:pPr>
      <w:r>
        <w:t>Полная материальная ответственность работника состоит в его обязанности возмещать причиненный работодателю прямой действи</w:t>
      </w:r>
      <w:r w:rsidR="00505DF3">
        <w:t>тельный ущерб в полном размере.</w:t>
      </w:r>
    </w:p>
    <w:p w:rsidR="003F6097" w:rsidRDefault="003F6097" w:rsidP="00505DF3">
      <w:pPr>
        <w:ind w:firstLine="708"/>
        <w:jc w:val="both"/>
      </w:pPr>
      <w:r>
        <w:t>Материальная ответственность в полном размере причиненного ущерба может возлагаться на работника лишь в случаях, предусмотренных ТК РФ и</w:t>
      </w:r>
      <w:r w:rsidR="00505DF3">
        <w:t>ли иными федеральными законами.</w:t>
      </w:r>
    </w:p>
    <w:p w:rsidR="003F6097" w:rsidRDefault="003F6097" w:rsidP="00505DF3">
      <w:pPr>
        <w:ind w:firstLine="708"/>
        <w:jc w:val="both"/>
      </w:pPr>
      <w:r>
        <w:t>Работники в возрасте до восемнадцати лет несут полную материальную ответственность лишь за умышленное причинение ущерба, за ущерб, причиненный в состоянии алкогольного, наркотического или иного токсического опьянения, а также за ущерб, причиненный в результате совершения преступления или административного проступка.</w:t>
      </w:r>
    </w:p>
    <w:p w:rsidR="003F6097" w:rsidRDefault="003F6097" w:rsidP="00505DF3">
      <w:pPr>
        <w:ind w:firstLine="708"/>
        <w:jc w:val="both"/>
      </w:pPr>
      <w:r>
        <w:t>Случаи полной материальной ответственности</w:t>
      </w:r>
    </w:p>
    <w:p w:rsidR="003F6097" w:rsidRDefault="003F6097" w:rsidP="00505DF3">
      <w:pPr>
        <w:ind w:firstLine="708"/>
        <w:jc w:val="both"/>
      </w:pPr>
      <w:r>
        <w:t>Случаи полной материальной ответственности регулируются статьей 243 ТК РФ.</w:t>
      </w:r>
    </w:p>
    <w:p w:rsidR="003F6097" w:rsidRDefault="003F6097" w:rsidP="00505DF3">
      <w:pPr>
        <w:jc w:val="both"/>
      </w:pPr>
      <w:r>
        <w:lastRenderedPageBreak/>
        <w:t>Материальная ответственность в полном размере причиненного ущерба возлагается на</w:t>
      </w:r>
      <w:r w:rsidR="00505DF3">
        <w:t xml:space="preserve"> работника в следующих случаях:</w:t>
      </w:r>
    </w:p>
    <w:p w:rsidR="003F6097" w:rsidRDefault="003F6097" w:rsidP="00505DF3">
      <w:pPr>
        <w:jc w:val="both"/>
      </w:pPr>
      <w:r>
        <w:t>1) когда в соответствии с настоящим Кодексом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w:t>
      </w:r>
      <w:r w:rsidR="00505DF3">
        <w:t>ботником трудовых обязанностей;</w:t>
      </w:r>
    </w:p>
    <w:p w:rsidR="003F6097" w:rsidRDefault="003F6097" w:rsidP="00505DF3">
      <w:pPr>
        <w:jc w:val="both"/>
      </w:pPr>
      <w:r>
        <w:t>2) недостачи ценностей, вверенных ему на основании специального письменного договора или получ</w:t>
      </w:r>
      <w:r w:rsidR="00505DF3">
        <w:t>енных им по разовому документу;</w:t>
      </w:r>
    </w:p>
    <w:p w:rsidR="003F6097" w:rsidRDefault="003F6097" w:rsidP="00505DF3">
      <w:pPr>
        <w:jc w:val="both"/>
      </w:pPr>
      <w:r>
        <w:t>3)</w:t>
      </w:r>
      <w:r w:rsidR="00505DF3">
        <w:t xml:space="preserve"> умышленного причинения ущерба;</w:t>
      </w:r>
    </w:p>
    <w:p w:rsidR="003F6097" w:rsidRDefault="003F6097" w:rsidP="00505DF3">
      <w:pPr>
        <w:jc w:val="both"/>
      </w:pPr>
      <w:r>
        <w:t>4) причинения ущерба в состоянии алкогольного, наркотического ил</w:t>
      </w:r>
      <w:r w:rsidR="00505DF3">
        <w:t>и иного токсического опьянения;</w:t>
      </w:r>
    </w:p>
    <w:p w:rsidR="003F6097" w:rsidRDefault="003F6097" w:rsidP="00505DF3">
      <w:pPr>
        <w:jc w:val="both"/>
      </w:pPr>
      <w:r>
        <w:t>5) причинения ущерба в результате преступных действий работника,</w:t>
      </w:r>
      <w:r w:rsidR="00505DF3">
        <w:t xml:space="preserve"> установленных приговором суда;</w:t>
      </w:r>
    </w:p>
    <w:p w:rsidR="003F6097" w:rsidRDefault="003F6097" w:rsidP="00505DF3">
      <w:pPr>
        <w:jc w:val="both"/>
      </w:pPr>
      <w:r>
        <w:t>6) причинения ущерба в результате административного проступка, если таковой установлен соответст</w:t>
      </w:r>
      <w:r w:rsidR="00505DF3">
        <w:t>вующим государственным органом;</w:t>
      </w:r>
    </w:p>
    <w:p w:rsidR="003F6097" w:rsidRDefault="003F6097" w:rsidP="00505DF3">
      <w:pPr>
        <w:jc w:val="both"/>
      </w:pPr>
      <w:r>
        <w:t>7) разглашения сведений, составляющих охраняемую законом тайну (государственную, служебную, коммерческую или иную), в случаях, предусм</w:t>
      </w:r>
      <w:r w:rsidR="00505DF3">
        <w:t>отренных федеральными законами;</w:t>
      </w:r>
    </w:p>
    <w:p w:rsidR="003F6097" w:rsidRDefault="003F6097" w:rsidP="00505DF3">
      <w:pPr>
        <w:jc w:val="both"/>
      </w:pPr>
      <w:r>
        <w:t>8) причинения ущерба не при исполнении работником трудовых обязанностей.</w:t>
      </w:r>
    </w:p>
    <w:p w:rsidR="003F6097" w:rsidRDefault="003F6097" w:rsidP="00505DF3">
      <w:pPr>
        <w:jc w:val="both"/>
      </w:pPr>
      <w:r>
        <w:t>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руководителя организации, главным бухгалтером.</w:t>
      </w:r>
    </w:p>
    <w:p w:rsidR="003F6097" w:rsidRDefault="003F6097" w:rsidP="00505DF3">
      <w:pPr>
        <w:jc w:val="both"/>
      </w:pPr>
    </w:p>
    <w:p w:rsidR="003F6097" w:rsidRDefault="003F6097" w:rsidP="00505DF3">
      <w:pPr>
        <w:ind w:firstLine="708"/>
        <w:jc w:val="both"/>
      </w:pPr>
      <w:r>
        <w:t>2. Ограниченная материальная ответственность (ст. 241 ТК РФ)</w:t>
      </w:r>
    </w:p>
    <w:p w:rsidR="003F6097" w:rsidRDefault="003F6097" w:rsidP="00505DF3">
      <w:pPr>
        <w:ind w:firstLine="708"/>
        <w:jc w:val="both"/>
      </w:pPr>
      <w:r>
        <w:t>Ограниченная материальная ответственность- это обязанность работника возместить причиненный работодателю прямой действительный ущерб, но не свыше установленного законом максимального предела, определяемого в соотношении с размером получаемой им заработной платы. Таким пределом является среднемесячный заработок (ст. 241 ТК РФ). Он определяется в соответствии с нормами статьи 139 Трудового кодекса и Положением об особенностях порядка исчисления средней заработной платы, утвержденным постановлением Правительства РФ от 11.04.2003 N 213.</w:t>
      </w:r>
    </w:p>
    <w:p w:rsidR="00505DF3" w:rsidRDefault="003F6097" w:rsidP="00505DF3">
      <w:pPr>
        <w:ind w:firstLine="708"/>
        <w:jc w:val="both"/>
      </w:pPr>
      <w:r>
        <w:t>Если полная материальная ответственность наступает в случаях, предусмотренных в статье 243 Трудового кодекса, ограниченная материальная ответственность применяется ко всем работникам, с которыми не заключен договор о полной материальной ответственности.</w:t>
      </w:r>
    </w:p>
    <w:p w:rsidR="00505DF3" w:rsidRDefault="003F6097" w:rsidP="00505DF3">
      <w:pPr>
        <w:ind w:firstLine="708"/>
        <w:jc w:val="both"/>
      </w:pPr>
      <w:r>
        <w:t>Наиболее типичными случаями ограниченной материальной ответственности являются утрата документов, потеря приборов и инструментов, порча имущества орган</w:t>
      </w:r>
      <w:r w:rsidR="00505DF3">
        <w:t>изации по неосторожности.</w:t>
      </w:r>
    </w:p>
    <w:p w:rsidR="00505DF3" w:rsidRDefault="003F6097" w:rsidP="00505DF3">
      <w:pPr>
        <w:ind w:firstLine="708"/>
        <w:jc w:val="both"/>
      </w:pPr>
      <w:r>
        <w:t>Когда ограниченная материальная от</w:t>
      </w:r>
      <w:r w:rsidR="00505DF3">
        <w:t>ветственность становится полной</w:t>
      </w:r>
    </w:p>
    <w:p w:rsidR="003F6097" w:rsidRDefault="003F6097" w:rsidP="00505DF3">
      <w:pPr>
        <w:ind w:firstLine="708"/>
        <w:jc w:val="both"/>
      </w:pPr>
      <w:r>
        <w:t>Работник, на которого распространяется только ограниченная материальная ответственность, может быть привлечен к материальной ответственности в полном размере на основании пункта 5 части 1 статьи 243 Трудового кодекса, то есть в том случае, когда ущерб причинен в результате преступных действий, установленных вступившим в законную силу приговором суда.</w:t>
      </w:r>
    </w:p>
    <w:p w:rsidR="003F6097" w:rsidRDefault="003F6097" w:rsidP="00505DF3">
      <w:pPr>
        <w:jc w:val="both"/>
      </w:pPr>
    </w:p>
    <w:p w:rsidR="00505DF3" w:rsidRDefault="003F6097" w:rsidP="00505DF3">
      <w:pPr>
        <w:ind w:firstLine="708"/>
        <w:jc w:val="both"/>
      </w:pPr>
      <w:r>
        <w:t>3. Коллективная материальная ответственность (ст. 245 ТК РФ)</w:t>
      </w:r>
    </w:p>
    <w:p w:rsidR="003F6097" w:rsidRDefault="003F6097" w:rsidP="00505DF3">
      <w:pPr>
        <w:ind w:firstLine="708"/>
        <w:jc w:val="both"/>
      </w:pPr>
      <w:r>
        <w:t>В тех случаях, когда определить ответственность каждого работника за причинение ущерба и заключить с ним договор о возмещении ущерба в полном размере нельзя, может вводиться коллективная (бригадная) материальная ответственность. Коллективная (бригадная) материальная ответственность может вводиться при одновременном выполнении следующи</w:t>
      </w:r>
      <w:r w:rsidR="00505DF3">
        <w:t>х условий (ч. 1 ст. 245 ТК РФ):</w:t>
      </w:r>
    </w:p>
    <w:p w:rsidR="003F6097" w:rsidRDefault="003F6097" w:rsidP="00505DF3">
      <w:pPr>
        <w:jc w:val="both"/>
      </w:pPr>
      <w:r>
        <w:lastRenderedPageBreak/>
        <w:t>- сотрудники совместно выполняют отдельные виды работ, связанные с хранением, обработкой, продажей (отпуском), перевозкой, применением и иным использо</w:t>
      </w:r>
      <w:r w:rsidR="00505DF3">
        <w:t>ванием переданных им ценностей;</w:t>
      </w:r>
    </w:p>
    <w:p w:rsidR="003F6097" w:rsidRDefault="003F6097" w:rsidP="00505DF3">
      <w:pPr>
        <w:jc w:val="both"/>
      </w:pPr>
      <w:r>
        <w:t xml:space="preserve">- невозможно разграничить ответственность каждого </w:t>
      </w:r>
      <w:r w:rsidR="00505DF3">
        <w:t>работника за причинение ущерба.</w:t>
      </w:r>
    </w:p>
    <w:p w:rsidR="003F6097" w:rsidRDefault="003F6097" w:rsidP="00505DF3">
      <w:pPr>
        <w:jc w:val="both"/>
      </w:pPr>
      <w:r>
        <w:t>Договор о коллективной материальной ответственности заключают между работодателем и всеми членами к</w:t>
      </w:r>
      <w:r w:rsidR="00505DF3">
        <w:t>оллектива (ч. 2 ст. 245 ТК РФ).</w:t>
      </w:r>
    </w:p>
    <w:p w:rsidR="003F6097" w:rsidRDefault="003F6097" w:rsidP="00505DF3">
      <w:pPr>
        <w:ind w:firstLine="708"/>
        <w:jc w:val="both"/>
      </w:pPr>
      <w:r>
        <w:t>При заключении договора о коллективной материальной ответственности надо последовательн</w:t>
      </w:r>
      <w:r w:rsidR="00505DF3">
        <w:t>о провести следующие процедуры:</w:t>
      </w:r>
    </w:p>
    <w:p w:rsidR="003F6097" w:rsidRDefault="003F6097" w:rsidP="00505DF3">
      <w:pPr>
        <w:jc w:val="both"/>
      </w:pPr>
      <w:r>
        <w:t>- издать приказ, в котором должен быть указан штат сотрудников структурного подра</w:t>
      </w:r>
      <w:r w:rsidR="00505DF3">
        <w:t>зделения (коллектива, бригады);</w:t>
      </w:r>
    </w:p>
    <w:p w:rsidR="003F6097" w:rsidRDefault="003F6097" w:rsidP="00505DF3">
      <w:pPr>
        <w:jc w:val="both"/>
      </w:pPr>
      <w:r>
        <w:t>- издать приказ о назначении руководителя коллектива (при временном отсутствии руководителя его обязанности возлагаются н</w:t>
      </w:r>
      <w:r w:rsidR="00505DF3">
        <w:t>а одного из членов коллектива);</w:t>
      </w:r>
    </w:p>
    <w:p w:rsidR="003F6097" w:rsidRDefault="003F6097" w:rsidP="00505DF3">
      <w:pPr>
        <w:jc w:val="both"/>
      </w:pPr>
      <w:r>
        <w:t>- составить договор в двух экземплярах, один из которых будет храниться у работодателя, а второй - у р</w:t>
      </w:r>
      <w:r w:rsidR="00505DF3">
        <w:t>уководителя коллектива.</w:t>
      </w:r>
    </w:p>
    <w:p w:rsidR="003F6097" w:rsidRDefault="003F6097" w:rsidP="00505DF3">
      <w:pPr>
        <w:ind w:firstLine="708"/>
        <w:jc w:val="both"/>
      </w:pPr>
      <w:r>
        <w:t>При выбытии из состава коллектива отдельных работников или приеме новых сотрудников договор не перезаключается. В этих случаях достаточно напротив подписи выбывшего сотрудника указать дату выбытия. Вновь принятые работники подписывают договор и указывают дату вступления в коллектив. Если меняется руководитель коллектива или его штатный состав обновляется более чем на 50% от первоначального списка, договор перезаключается.</w:t>
      </w:r>
    </w:p>
    <w:p w:rsidR="003F6097" w:rsidRDefault="003F6097" w:rsidP="00505DF3">
      <w:pPr>
        <w:jc w:val="both"/>
      </w:pPr>
    </w:p>
    <w:p w:rsidR="003F6097" w:rsidRDefault="00505DF3" w:rsidP="00505DF3">
      <w:pPr>
        <w:ind w:firstLine="708"/>
        <w:jc w:val="both"/>
      </w:pPr>
      <w:r>
        <w:t>Как определить размер ущерба</w:t>
      </w:r>
    </w:p>
    <w:p w:rsidR="003F6097" w:rsidRDefault="003F6097" w:rsidP="00505DF3">
      <w:pPr>
        <w:ind w:firstLine="708"/>
        <w:jc w:val="both"/>
      </w:pPr>
      <w:r>
        <w:t>Чтобы претендовать на возмещение ущерба, работодатель должен установить его размер (ч. 2 ст. 233 ТК РФ). В этой ситуации особенно важным является соблюдение утвержденного законодательством порядка определения ущерба. Иначе работник будет вправе обжаловать действия работодателя (ч. 3 ст. 248 ТК РФ).</w:t>
      </w:r>
    </w:p>
    <w:p w:rsidR="003F6097" w:rsidRDefault="003F6097" w:rsidP="00505DF3">
      <w:pPr>
        <w:jc w:val="both"/>
      </w:pPr>
    </w:p>
    <w:p w:rsidR="003F6097" w:rsidRDefault="003F6097" w:rsidP="00505DF3">
      <w:pPr>
        <w:jc w:val="both"/>
      </w:pPr>
      <w:r>
        <w:t xml:space="preserve">Соблюдаем порядок </w:t>
      </w:r>
      <w:r w:rsidR="00505DF3">
        <w:t>определения причиненного ущерба</w:t>
      </w:r>
    </w:p>
    <w:p w:rsidR="003F6097" w:rsidRDefault="003F6097" w:rsidP="00505DF3">
      <w:pPr>
        <w:jc w:val="both"/>
      </w:pPr>
      <w:r>
        <w:t>Для определения размера ущерба и причин его воз</w:t>
      </w:r>
      <w:r w:rsidR="00505DF3">
        <w:t>никновения работодатель обязан:</w:t>
      </w:r>
    </w:p>
    <w:p w:rsidR="003F6097" w:rsidRDefault="003F6097" w:rsidP="00505DF3">
      <w:pPr>
        <w:jc w:val="both"/>
      </w:pPr>
      <w:r>
        <w:t>- пр</w:t>
      </w:r>
      <w:r w:rsidR="00505DF3">
        <w:t>овести инвентаризацию имущества</w:t>
      </w:r>
    </w:p>
    <w:p w:rsidR="003F6097" w:rsidRDefault="003F6097" w:rsidP="00505DF3">
      <w:pPr>
        <w:jc w:val="both"/>
      </w:pPr>
      <w:r>
        <w:t>- провести проверку для установления причин возникновения ущерба (ч. 1 ст</w:t>
      </w:r>
      <w:r w:rsidR="00505DF3">
        <w:t>. 247 ТК РФ);</w:t>
      </w:r>
    </w:p>
    <w:p w:rsidR="003F6097" w:rsidRDefault="003F6097" w:rsidP="00505DF3">
      <w:pPr>
        <w:jc w:val="both"/>
      </w:pPr>
      <w:r>
        <w:t>- истребовать от работника письменное объяснение, в случае отказа или уклонения от представления объяснения составить соответств</w:t>
      </w:r>
      <w:r w:rsidR="00505DF3">
        <w:t>ующий акт (ч. 2 ст. 247 ТК РФ).</w:t>
      </w:r>
    </w:p>
    <w:p w:rsidR="003F6097" w:rsidRDefault="003F6097" w:rsidP="00505DF3">
      <w:pPr>
        <w:jc w:val="both"/>
      </w:pPr>
      <w:r>
        <w:t>Со всеми материалами проверки имеет право ознакомиться работник или его представитель (ч. 3 ст. 247 ТК РФ).</w:t>
      </w:r>
    </w:p>
    <w:p w:rsidR="003F6097" w:rsidRDefault="003F6097" w:rsidP="00505DF3">
      <w:pPr>
        <w:jc w:val="both"/>
      </w:pPr>
    </w:p>
    <w:p w:rsidR="003F6097" w:rsidRDefault="00505DF3" w:rsidP="00505DF3">
      <w:pPr>
        <w:ind w:firstLine="708"/>
        <w:jc w:val="both"/>
      </w:pPr>
      <w:r>
        <w:t>Рассчитываем размеры ущерба</w:t>
      </w:r>
    </w:p>
    <w:p w:rsidR="003F6097" w:rsidRDefault="003F6097" w:rsidP="00505DF3">
      <w:pPr>
        <w:ind w:firstLine="708"/>
        <w:jc w:val="both"/>
      </w:pPr>
      <w:r>
        <w:t>Размер ущерба при утрате и порче имущества определяют по фактическим потерям. Причем исходить следует из рыночных цен, действующих в данной местности на день причинения ущерба. Если рыночная цена меньше стоимости имущества по данным бухгалтерского учета с учетом степени износа, то ущерб рассчитывают по данным бухгалтерского учета (ч. 1 ст. 246 ТК РФ). Если же установить день причинения ущерба не представляется возможным, то работодатель вправе исчислить размеры убытков на день их обнаружения.</w:t>
      </w:r>
    </w:p>
    <w:p w:rsidR="003F6097" w:rsidRDefault="003F6097" w:rsidP="00505DF3">
      <w:pPr>
        <w:ind w:firstLine="708"/>
        <w:jc w:val="both"/>
      </w:pPr>
      <w:r>
        <w:t>Может возникнуть ситуация, когда во время рассмотрения дела в суде размер ущерба в связи с ростом или снижением рыночных цен изменится. В этом случае арбитры не могут согласиться с требованиями работодателя о возмещении работником убытков в большем размере либо удовлетворить требование работника о возмещении ущерба в меньшем размере, чем он был определен ранее.</w:t>
      </w:r>
    </w:p>
    <w:p w:rsidR="003F6097" w:rsidRDefault="003F6097" w:rsidP="00505DF3">
      <w:pPr>
        <w:ind w:firstLine="708"/>
        <w:jc w:val="both"/>
      </w:pPr>
      <w:r>
        <w:t xml:space="preserve">С согласия собственника имущества работодатель имеет право полностью или частично отказаться от взыскания ущерба с виновного работника (ст. 240 ТК РФ). Не взыскивается с работника материальный ущерб, если он возник вследствие </w:t>
      </w:r>
      <w:r>
        <w:lastRenderedPageBreak/>
        <w:t xml:space="preserve">непреодолимой силы — чрезвычайного и непредотвратимого события, устранения опасности, угрожающей личности, вследствие необходимой обороны. Материальная ответственность не наступает также в случае невыполнения самим работодателем обязанностей по обеспечению надлежащих условий для хранения имущества, вверенного работнику (ст. 239 ТК РФ). Таким образом, трудовое законодательство прямо предусматривает, что работник может считаться виновным  в нанесении ущерба, если его действия совершены умышленно или по неосторожности, т.е. противоправны. Следует обратить особое внимание на положение ст. 240 ТК РФ, предусматривающее право работодателя по своему усмотрению решать вопрос о привлечении работника к материальной ответственности: взыскать с него стоимость ущерба либо полностью или частично отказаться от взыскания с виновного работника причиненного им ущерба.  </w:t>
      </w:r>
    </w:p>
    <w:p w:rsidR="003F6097" w:rsidRDefault="003F6097" w:rsidP="00505DF3">
      <w:pPr>
        <w:jc w:val="both"/>
      </w:pPr>
      <w:r>
        <w:t xml:space="preserve">            В том случае, если работодатель решил взыскать  с работника причиненный им ущерб, то его возмещение производится в размерах двух видов материальной ответственности, предусмотренных трудовым законодательством, — ограниченной  и полной (ст. 241, 242 ТК РФ).</w:t>
      </w:r>
    </w:p>
    <w:p w:rsidR="003F6097" w:rsidRDefault="003F6097" w:rsidP="00505DF3">
      <w:pPr>
        <w:jc w:val="both"/>
      </w:pPr>
    </w:p>
    <w:p w:rsidR="003F6097" w:rsidRDefault="003F6097" w:rsidP="00505DF3">
      <w:pPr>
        <w:jc w:val="both"/>
      </w:pPr>
      <w:r w:rsidRPr="00505DF3">
        <w:rPr>
          <w:b/>
        </w:rPr>
        <w:t>Задание №3</w:t>
      </w:r>
      <w:r>
        <w:t xml:space="preserve"> Решите ситуационн</w:t>
      </w:r>
      <w:r w:rsidR="00505DF3">
        <w:t>ые</w:t>
      </w:r>
      <w:r>
        <w:t xml:space="preserve"> задач</w:t>
      </w:r>
      <w:r w:rsidR="00505DF3">
        <w:t>и</w:t>
      </w:r>
    </w:p>
    <w:p w:rsidR="003F6097" w:rsidRDefault="003F6097" w:rsidP="00505DF3">
      <w:pPr>
        <w:jc w:val="both"/>
      </w:pPr>
    </w:p>
    <w:p w:rsidR="003F6097" w:rsidRDefault="003F6097" w:rsidP="00505DF3">
      <w:pPr>
        <w:pStyle w:val="aa"/>
        <w:numPr>
          <w:ilvl w:val="1"/>
          <w:numId w:val="20"/>
        </w:numPr>
        <w:ind w:left="426"/>
        <w:jc w:val="both"/>
      </w:pPr>
      <w:r>
        <w:t>Лаборант Леонов, оставшись после рабочей смены по собственной инициативе для проведения опыта, испортил прибор стоимостью 9000 рублей из-за нарушений правил эксплуатации прибора. Работодатель предъявил иск в суд о взыскании с Леонова ущерба в полном размере. Леонов попросил суд об уменьшении размера возмещения ущерба, т.к. его средний месячный заработок составляет 6500 рублей, а также он выплачивает алименты на ребенка.</w:t>
      </w:r>
    </w:p>
    <w:p w:rsidR="003F6097" w:rsidRDefault="003F6097" w:rsidP="00505DF3">
      <w:pPr>
        <w:jc w:val="both"/>
      </w:pPr>
    </w:p>
    <w:p w:rsidR="003F6097" w:rsidRDefault="003F6097" w:rsidP="00505DF3">
      <w:pPr>
        <w:jc w:val="both"/>
      </w:pPr>
      <w:r>
        <w:t>Каков предел материальной ответственности, которую может нести Леонов? Какое решение примет суд?</w:t>
      </w:r>
    </w:p>
    <w:p w:rsidR="003F6097" w:rsidRDefault="003F6097" w:rsidP="00505DF3">
      <w:pPr>
        <w:jc w:val="both"/>
      </w:pPr>
    </w:p>
    <w:p w:rsidR="003F6097" w:rsidRDefault="003F6097" w:rsidP="00505DF3">
      <w:pPr>
        <w:pStyle w:val="aa"/>
        <w:numPr>
          <w:ilvl w:val="1"/>
          <w:numId w:val="20"/>
        </w:numPr>
        <w:jc w:val="both"/>
      </w:pPr>
      <w:r>
        <w:t xml:space="preserve">Токарь Сидоренко отлучился из цеха без уважительной причины, оставив работающим станок. Через некоторое время станок сломался. На предприятии был издан приказ об удержании из заработной платы Смирнова полной стоимости ремонта станка и неполученных доходов. </w:t>
      </w:r>
    </w:p>
    <w:p w:rsidR="003F6097" w:rsidRDefault="003F6097" w:rsidP="00505DF3">
      <w:pPr>
        <w:ind w:firstLine="708"/>
        <w:jc w:val="both"/>
      </w:pPr>
      <w:r>
        <w:t xml:space="preserve">Законен ли приказ работодателя? Обоснуйте свой ответ. </w:t>
      </w:r>
    </w:p>
    <w:p w:rsidR="003F6097" w:rsidRDefault="003F6097" w:rsidP="00505DF3">
      <w:pPr>
        <w:jc w:val="both"/>
      </w:pPr>
    </w:p>
    <w:p w:rsidR="003F6097" w:rsidRDefault="003F6097" w:rsidP="00505DF3">
      <w:pPr>
        <w:jc w:val="both"/>
      </w:pPr>
    </w:p>
    <w:p w:rsidR="003F6097" w:rsidRPr="00505DF3" w:rsidRDefault="00505DF3" w:rsidP="00505DF3">
      <w:pPr>
        <w:jc w:val="both"/>
        <w:rPr>
          <w:b/>
        </w:rPr>
      </w:pPr>
      <w:r w:rsidRPr="00505DF3">
        <w:rPr>
          <w:b/>
        </w:rPr>
        <w:t>Ключи</w:t>
      </w:r>
    </w:p>
    <w:p w:rsidR="003F6097" w:rsidRPr="00505DF3" w:rsidRDefault="00505DF3" w:rsidP="00505DF3">
      <w:pPr>
        <w:jc w:val="both"/>
        <w:rPr>
          <w:b/>
        </w:rPr>
      </w:pPr>
      <w:r w:rsidRPr="00505DF3">
        <w:rPr>
          <w:b/>
        </w:rPr>
        <w:t>Условие задачи</w:t>
      </w:r>
    </w:p>
    <w:p w:rsidR="003F6097" w:rsidRDefault="003F6097" w:rsidP="00505DF3">
      <w:pPr>
        <w:jc w:val="both"/>
      </w:pPr>
      <w:r>
        <w:t>Лаборант Леонов, оставшись после рабочей смены по собственной инициативе для проведения опыта, испортил прибор стоимостью 9000 рублей из-за нарушений правил эксплуатации прибора. Работодатель предъявил иск в суд о взыскании с Леонова ущерба в полном размере. Леонов попросил суд об уменьшении размера возмещения ущерба, т.к. его средний месячный заработок составляет 6500 рублей, а также он в</w:t>
      </w:r>
      <w:r w:rsidR="00505DF3">
        <w:t>ыплачивает алименты на ребенка.</w:t>
      </w:r>
    </w:p>
    <w:p w:rsidR="003F6097" w:rsidRDefault="003F6097" w:rsidP="00505DF3">
      <w:pPr>
        <w:jc w:val="both"/>
      </w:pPr>
      <w:r>
        <w:t>Каков предел материальной ответственности, которую может нести Леонов? Какое решение примет суд?</w:t>
      </w:r>
    </w:p>
    <w:p w:rsidR="00505DF3" w:rsidRDefault="00505DF3" w:rsidP="00505DF3">
      <w:pPr>
        <w:jc w:val="both"/>
      </w:pPr>
    </w:p>
    <w:p w:rsidR="003F6097" w:rsidRDefault="00505DF3" w:rsidP="00505DF3">
      <w:pPr>
        <w:jc w:val="both"/>
      </w:pPr>
      <w:r w:rsidRPr="00505DF3">
        <w:rPr>
          <w:b/>
        </w:rPr>
        <w:t>Ключ.</w:t>
      </w:r>
      <w:r w:rsidR="003F6097">
        <w:t xml:space="preserve">Полная материальная ответственность. причинения ущерба не при исполнении работником трудовых обязанностей. Согласно ч. 1,2 ст. 238 ТК РФ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w:t>
      </w:r>
      <w:r w:rsidR="003F6097">
        <w:lastRenderedPageBreak/>
        <w:t>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3F6097" w:rsidRDefault="003F6097" w:rsidP="00505DF3">
      <w:pPr>
        <w:jc w:val="both"/>
      </w:pPr>
    </w:p>
    <w:p w:rsidR="003F6097" w:rsidRDefault="00505DF3" w:rsidP="00505DF3">
      <w:pPr>
        <w:jc w:val="both"/>
      </w:pPr>
      <w:r>
        <w:t>Условие задачи</w:t>
      </w:r>
    </w:p>
    <w:p w:rsidR="003F6097" w:rsidRDefault="003F6097" w:rsidP="00505DF3">
      <w:pPr>
        <w:jc w:val="both"/>
      </w:pPr>
      <w:r>
        <w:t xml:space="preserve">Токарь Сидоренко отлучился из цеха без уважительной причины, оставив работающим станок. Через некоторое время станок сломался. На предприятии был издан приказ об удержании из заработной платы Смирнова полной стоимости ремонта станка и неполученных доходов. </w:t>
      </w:r>
    </w:p>
    <w:p w:rsidR="003F6097" w:rsidRDefault="003F6097" w:rsidP="00505DF3">
      <w:pPr>
        <w:jc w:val="both"/>
      </w:pPr>
      <w:r>
        <w:t xml:space="preserve">Законен ли приказ работодателя? Обоснуйте свой ответ. </w:t>
      </w:r>
    </w:p>
    <w:p w:rsidR="00505DF3" w:rsidRDefault="00505DF3" w:rsidP="00505DF3">
      <w:pPr>
        <w:jc w:val="both"/>
      </w:pPr>
    </w:p>
    <w:p w:rsidR="003F6097" w:rsidRPr="00505DF3" w:rsidRDefault="00505DF3" w:rsidP="00505DF3">
      <w:pPr>
        <w:jc w:val="both"/>
        <w:rPr>
          <w:b/>
        </w:rPr>
      </w:pPr>
      <w:r w:rsidRPr="00505DF3">
        <w:rPr>
          <w:b/>
        </w:rPr>
        <w:t>Ключ</w:t>
      </w:r>
    </w:p>
    <w:p w:rsidR="003F6097" w:rsidRDefault="003F6097" w:rsidP="00505DF3">
      <w:pPr>
        <w:jc w:val="both"/>
      </w:pPr>
      <w:r>
        <w:t xml:space="preserve">Нет, незаконен, поскольку в соответствии со статьей 233 Трудового кодекса Российской Федерации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Кодексом или иными федеральными законами. </w:t>
      </w:r>
    </w:p>
    <w:p w:rsidR="003F6097" w:rsidRDefault="003F6097" w:rsidP="00505DF3">
      <w:pPr>
        <w:jc w:val="both"/>
      </w:pPr>
      <w:r>
        <w:t xml:space="preserve">Материальная ответственность наступает при одновременном наличии следующих условий: противоправного поведения (действий или бездействия) причинителя; причинной связи между противоправным действием и материальным ущербом; вины в совершении противоправного действия (бездействия). </w:t>
      </w:r>
    </w:p>
    <w:p w:rsidR="003F6097" w:rsidRDefault="003F6097" w:rsidP="00505DF3">
      <w:pPr>
        <w:jc w:val="both"/>
      </w:pPr>
      <w:r>
        <w:t xml:space="preserve">Согласно статье 238 ТК РФ работник обязан возместить работодателю причиненный ему прямой действительный ущерб, под которым понимается реальное уменьшение или ухудшение наличного имущества работодателя, а также необходимость для него произвести затраты либо излишние выплаты на приобретение, восстановление имущества либо на возмещение ущерба, причиненного работником третьим лицам. </w:t>
      </w:r>
    </w:p>
    <w:p w:rsidR="003F6097" w:rsidRDefault="003F6097" w:rsidP="00505DF3">
      <w:pPr>
        <w:jc w:val="both"/>
      </w:pPr>
      <w:r>
        <w:t xml:space="preserve">К прямому действительному ущербу могут быть отнесены, например, недостача денежных или имущественных ценностей, порча материалов и оборудования, расходы на ремонт поврежденного имущества, выплаты за время вынужденного прогула или простая, суммы уплаченного штрафа. </w:t>
      </w:r>
    </w:p>
    <w:p w:rsidR="003F6097" w:rsidRDefault="003F6097" w:rsidP="00505DF3">
      <w:pPr>
        <w:jc w:val="both"/>
      </w:pPr>
      <w:r>
        <w:t xml:space="preserve">Трудовой кодекс Российской Федерации предусматривает два вида материальной ответственности работника за ущерб, причиненный работодателю: ограниченную и полную материальную ответственность. </w:t>
      </w:r>
    </w:p>
    <w:p w:rsidR="003F6097" w:rsidRDefault="003F6097" w:rsidP="00505DF3">
      <w:pPr>
        <w:jc w:val="both"/>
      </w:pPr>
      <w:r>
        <w:t xml:space="preserve">Ограниченная материальная ответственность заключается в обязанности работника возместить причиненный работодателю прямой действительный ущерб, но не свыше установленного законом максимального предела, определяемого в соотношении с размером получаемой им заработной платы. </w:t>
      </w:r>
    </w:p>
    <w:p w:rsidR="003F6097" w:rsidRDefault="003F6097" w:rsidP="00505DF3">
      <w:pPr>
        <w:jc w:val="both"/>
      </w:pPr>
      <w:r>
        <w:t xml:space="preserve">В соответствии со статьей 241 ТК РФ таким максимальным пределом является средний месячный заработок работника. </w:t>
      </w:r>
    </w:p>
    <w:p w:rsidR="003F6097" w:rsidRDefault="003F6097" w:rsidP="00505DF3">
      <w:pPr>
        <w:jc w:val="both"/>
      </w:pPr>
      <w:r>
        <w:t xml:space="preserve">Материальная ответственность в полном размере причиненного работодателю ущерба может быть возложена на работника лишь в случаях, прямо определенных Трудовым кодексом Российской Федерации или иными федеральными законами. </w:t>
      </w:r>
    </w:p>
    <w:p w:rsidR="003F6097" w:rsidRDefault="003F6097" w:rsidP="00505DF3">
      <w:pPr>
        <w:jc w:val="both"/>
      </w:pPr>
      <w:r>
        <w:t xml:space="preserve">Перечень случаев полной материальной ответственности работников установлен статьей 243 ТК РФ. </w:t>
      </w:r>
    </w:p>
    <w:p w:rsidR="003F6097" w:rsidRDefault="003F6097" w:rsidP="00505DF3">
      <w:pPr>
        <w:jc w:val="both"/>
      </w:pPr>
      <w:r>
        <w:t xml:space="preserve">Договоры о полной материальной ответственности заключаются по правилам, установленным статьей 244 Трудового кодекса Российской Федерации. </w:t>
      </w:r>
    </w:p>
    <w:p w:rsidR="003F6097" w:rsidRDefault="003F6097" w:rsidP="00505DF3">
      <w:pPr>
        <w:jc w:val="both"/>
      </w:pPr>
      <w:r>
        <w:t xml:space="preserve">В настоящее время письменные договоры о полной материальной ответственности могут заключаться только с теми работниками и на выполнение тех видов работ, которые предусмотрены Перечнем должностей и работ, замещаемых или выполняемых работниками, с которыми работодатель может заключать письменные договоры о полной </w:t>
      </w:r>
      <w:r>
        <w:lastRenderedPageBreak/>
        <w:t xml:space="preserve">индивидуальной материальной ответственности за недостачу вверенного имущества, утвержденным постановлением Минтруда России от 31.12.2002 г. N 85. Названный перечень должностей и работ является исчерпывающим и расширительному толкованию не подлежит. </w:t>
      </w:r>
    </w:p>
    <w:p w:rsidR="00B53CDC" w:rsidRDefault="003F6097" w:rsidP="00505DF3">
      <w:pPr>
        <w:jc w:val="both"/>
      </w:pPr>
      <w:r>
        <w:t>Должность токаря в данном перечне отсутствует.</w:t>
      </w:r>
    </w:p>
    <w:p w:rsidR="003F6097" w:rsidRDefault="003F6097" w:rsidP="00B53CDC"/>
    <w:p w:rsidR="003F6097" w:rsidRPr="00505DF3" w:rsidRDefault="00505DF3" w:rsidP="00B53CDC">
      <w:pPr>
        <w:rPr>
          <w:b/>
        </w:rPr>
      </w:pPr>
      <w:r w:rsidRPr="00505DF3">
        <w:rPr>
          <w:b/>
        </w:rPr>
        <w:t>Сделать вывод о проделанной работе</w:t>
      </w:r>
    </w:p>
    <w:p w:rsidR="003F6097" w:rsidRDefault="003F6097" w:rsidP="00B53CDC"/>
    <w:p w:rsidR="00B53CDC" w:rsidRPr="00B53CDC" w:rsidRDefault="00B53CDC" w:rsidP="00B53CDC"/>
    <w:p w:rsidR="006270D0" w:rsidRPr="0067090A" w:rsidRDefault="006270D0" w:rsidP="006270D0">
      <w:pPr>
        <w:pStyle w:val="1"/>
        <w:rPr>
          <w:rFonts w:ascii="Times New Roman"/>
          <w:b/>
          <w:bCs/>
          <w:sz w:val="24"/>
          <w:szCs w:val="28"/>
        </w:rPr>
      </w:pPr>
      <w:r w:rsidRPr="0067090A">
        <w:rPr>
          <w:rFonts w:ascii="Times New Roman"/>
          <w:b/>
          <w:bCs/>
          <w:sz w:val="24"/>
          <w:szCs w:val="28"/>
        </w:rPr>
        <w:t>2.2 Пакет экзаменатора</w:t>
      </w:r>
    </w:p>
    <w:p w:rsidR="006270D0" w:rsidRDefault="006270D0" w:rsidP="006270D0">
      <w:pPr>
        <w:pStyle w:val="2"/>
        <w:rPr>
          <w:sz w:val="20"/>
          <w:szCs w:val="20"/>
        </w:rPr>
      </w:pPr>
    </w:p>
    <w:p w:rsidR="006270D0" w:rsidRPr="0067090A" w:rsidRDefault="006270D0" w:rsidP="00627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both"/>
        <w:rPr>
          <w:b/>
          <w:szCs w:val="28"/>
        </w:rPr>
      </w:pPr>
      <w:r w:rsidRPr="0067090A">
        <w:rPr>
          <w:b/>
          <w:szCs w:val="28"/>
        </w:rPr>
        <w:t xml:space="preserve">Оборудование: </w:t>
      </w:r>
    </w:p>
    <w:p w:rsidR="006270D0" w:rsidRPr="0067090A" w:rsidRDefault="006270D0" w:rsidP="00627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both"/>
        <w:rPr>
          <w:bCs/>
          <w:szCs w:val="28"/>
        </w:rPr>
      </w:pPr>
      <w:r w:rsidRPr="0067090A">
        <w:rPr>
          <w:bCs/>
          <w:szCs w:val="28"/>
        </w:rPr>
        <w:t>- комплект учебно-методической документации (</w:t>
      </w:r>
      <w:r w:rsidRPr="0067090A">
        <w:rPr>
          <w:szCs w:val="28"/>
        </w:rPr>
        <w:t xml:space="preserve">учебники и учебные пособия: краткие методические рекомендации и указания </w:t>
      </w:r>
      <w:r w:rsidR="00F62DD6">
        <w:rPr>
          <w:szCs w:val="28"/>
        </w:rPr>
        <w:t>к проведению лабораторных работ</w:t>
      </w:r>
      <w:r w:rsidRPr="0067090A">
        <w:rPr>
          <w:szCs w:val="28"/>
        </w:rPr>
        <w:t>);</w:t>
      </w:r>
    </w:p>
    <w:p w:rsidR="006270D0" w:rsidRPr="0067090A" w:rsidRDefault="006270D0" w:rsidP="00627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both"/>
        <w:rPr>
          <w:bCs/>
          <w:szCs w:val="28"/>
        </w:rPr>
      </w:pPr>
      <w:r w:rsidRPr="0067090A">
        <w:rPr>
          <w:bCs/>
          <w:szCs w:val="28"/>
        </w:rPr>
        <w:t>- комплект учебно-методической документации (</w:t>
      </w:r>
      <w:r w:rsidRPr="0067090A">
        <w:rPr>
          <w:szCs w:val="28"/>
        </w:rPr>
        <w:t>учебники и учебные пособия, карточки задания, тесты);</w:t>
      </w:r>
    </w:p>
    <w:p w:rsidR="006270D0" w:rsidRPr="0067090A" w:rsidRDefault="006270D0" w:rsidP="00627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both"/>
        <w:rPr>
          <w:bCs/>
          <w:szCs w:val="28"/>
        </w:rPr>
      </w:pPr>
      <w:r w:rsidRPr="0067090A">
        <w:rPr>
          <w:bCs/>
          <w:szCs w:val="28"/>
        </w:rPr>
        <w:t xml:space="preserve">- наглядные пособия (плакаты, </w:t>
      </w:r>
      <w:r w:rsidRPr="0067090A">
        <w:rPr>
          <w:szCs w:val="28"/>
        </w:rPr>
        <w:t xml:space="preserve">демонстрационные </w:t>
      </w:r>
      <w:r w:rsidRPr="0067090A">
        <w:rPr>
          <w:bCs/>
          <w:szCs w:val="28"/>
        </w:rPr>
        <w:t>стенды, макеты);</w:t>
      </w:r>
    </w:p>
    <w:p w:rsidR="006270D0" w:rsidRPr="0067090A" w:rsidRDefault="006270D0" w:rsidP="00627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67090A">
        <w:rPr>
          <w:bCs/>
          <w:szCs w:val="28"/>
        </w:rPr>
        <w:t xml:space="preserve">Технические средства обучения: </w:t>
      </w:r>
      <w:r w:rsidR="00DD335E" w:rsidRPr="0067090A">
        <w:rPr>
          <w:szCs w:val="28"/>
        </w:rPr>
        <w:t>мультимедийный комплекс</w:t>
      </w:r>
    </w:p>
    <w:p w:rsidR="0067090A" w:rsidRDefault="0067090A" w:rsidP="00AE3764">
      <w:pPr>
        <w:tabs>
          <w:tab w:val="left" w:pos="1069"/>
          <w:tab w:val="left" w:pos="1134"/>
        </w:tabs>
        <w:ind w:firstLine="709"/>
        <w:rPr>
          <w:b/>
        </w:rPr>
        <w:sectPr w:rsidR="0067090A" w:rsidSect="00242E0B">
          <w:pgSz w:w="11906" w:h="16838"/>
          <w:pgMar w:top="1134" w:right="851" w:bottom="1134" w:left="1701" w:header="709" w:footer="709" w:gutter="0"/>
          <w:cols w:space="708"/>
          <w:docGrid w:linePitch="360"/>
        </w:sectPr>
      </w:pPr>
    </w:p>
    <w:p w:rsidR="006270D0" w:rsidRPr="0067090A" w:rsidRDefault="006270D0" w:rsidP="0067090A">
      <w:pPr>
        <w:tabs>
          <w:tab w:val="left" w:pos="1069"/>
          <w:tab w:val="left" w:pos="1134"/>
        </w:tabs>
        <w:ind w:firstLine="709"/>
        <w:jc w:val="center"/>
        <w:rPr>
          <w:b/>
        </w:rPr>
      </w:pPr>
      <w:r w:rsidRPr="0067090A">
        <w:rPr>
          <w:b/>
        </w:rPr>
        <w:lastRenderedPageBreak/>
        <w:t>Литература для обучающихся:</w:t>
      </w:r>
    </w:p>
    <w:p w:rsidR="006270D0" w:rsidRPr="0067090A" w:rsidRDefault="006270D0" w:rsidP="001F6563">
      <w:pPr>
        <w:tabs>
          <w:tab w:val="left" w:pos="1069"/>
          <w:tab w:val="left" w:pos="1134"/>
        </w:tabs>
        <w:ind w:firstLine="709"/>
        <w:jc w:val="both"/>
      </w:pPr>
    </w:p>
    <w:p w:rsidR="001F6563" w:rsidRPr="00275ADA" w:rsidRDefault="006270D0" w:rsidP="00275ADA">
      <w:pPr>
        <w:shd w:val="clear" w:color="auto" w:fill="FFFFFF"/>
        <w:spacing w:line="322" w:lineRule="exact"/>
        <w:ind w:left="24"/>
        <w:jc w:val="both"/>
      </w:pPr>
      <w:r w:rsidRPr="0067090A">
        <w:t xml:space="preserve">1.  </w:t>
      </w:r>
      <w:r w:rsidR="001F6563" w:rsidRPr="001F6563">
        <w:rPr>
          <w:i/>
          <w:iCs/>
          <w:color w:val="000000"/>
          <w:spacing w:val="5"/>
        </w:rPr>
        <w:t>Учебная литература:</w:t>
      </w:r>
    </w:p>
    <w:p w:rsidR="00275ADA" w:rsidRPr="00275ADA" w:rsidRDefault="00275ADA" w:rsidP="00505DF3">
      <w:pPr>
        <w:pStyle w:val="aa"/>
        <w:widowControl w:val="0"/>
        <w:numPr>
          <w:ilvl w:val="0"/>
          <w:numId w:val="11"/>
        </w:numPr>
        <w:tabs>
          <w:tab w:val="left" w:pos="10065"/>
        </w:tabs>
        <w:autoSpaceDE w:val="0"/>
        <w:autoSpaceDN w:val="0"/>
        <w:spacing w:before="228"/>
        <w:ind w:left="425" w:right="68" w:hanging="357"/>
        <w:jc w:val="both"/>
        <w:rPr>
          <w:lang w:bidi="ru-RU"/>
        </w:rPr>
      </w:pPr>
      <w:r w:rsidRPr="00275ADA">
        <w:rPr>
          <w:lang w:bidi="ru-RU"/>
        </w:rPr>
        <w:t>Российская Федерация. Законы. Трудовой кодекс Российской Федерации: федер. закон: [принят Гос. Думой 21 дек. 2001 г.: по состоянию на 26 апр. 2016 г.] М.: Рид Групп, 2016. – 256 с. – (Законодательство России с комментариями кизменениям).</w:t>
      </w:r>
    </w:p>
    <w:p w:rsidR="00275ADA" w:rsidRPr="00275ADA" w:rsidRDefault="00275ADA" w:rsidP="00505DF3">
      <w:pPr>
        <w:widowControl w:val="0"/>
        <w:numPr>
          <w:ilvl w:val="0"/>
          <w:numId w:val="11"/>
        </w:numPr>
        <w:tabs>
          <w:tab w:val="left" w:pos="10065"/>
        </w:tabs>
        <w:autoSpaceDE w:val="0"/>
        <w:autoSpaceDN w:val="0"/>
        <w:spacing w:line="242" w:lineRule="auto"/>
        <w:ind w:left="425" w:right="68" w:hanging="357"/>
        <w:contextualSpacing/>
        <w:jc w:val="both"/>
        <w:rPr>
          <w:szCs w:val="22"/>
          <w:lang w:bidi="ru-RU"/>
        </w:rPr>
      </w:pPr>
      <w:r w:rsidRPr="00275ADA">
        <w:rPr>
          <w:szCs w:val="22"/>
          <w:lang w:bidi="ru-RU"/>
        </w:rPr>
        <w:t>Российская Федерация. Законы. Гражданский кодекс Российской Федерации:офиц. текст: [по сост. на 1 мая. 2016 г.]. М.: Омега-Л, 2016. – 688с. – ( кодексы РоссийскойФедерации).</w:t>
      </w:r>
    </w:p>
    <w:p w:rsidR="00275ADA" w:rsidRPr="00275ADA" w:rsidRDefault="00275ADA" w:rsidP="00505DF3">
      <w:pPr>
        <w:widowControl w:val="0"/>
        <w:numPr>
          <w:ilvl w:val="0"/>
          <w:numId w:val="11"/>
        </w:numPr>
        <w:tabs>
          <w:tab w:val="left" w:pos="10065"/>
        </w:tabs>
        <w:autoSpaceDE w:val="0"/>
        <w:autoSpaceDN w:val="0"/>
        <w:ind w:left="425" w:right="68" w:hanging="357"/>
        <w:contextualSpacing/>
        <w:jc w:val="both"/>
        <w:rPr>
          <w:szCs w:val="22"/>
          <w:lang w:bidi="ru-RU"/>
        </w:rPr>
      </w:pPr>
      <w:r w:rsidRPr="00275ADA">
        <w:rPr>
          <w:szCs w:val="22"/>
          <w:lang w:bidi="ru-RU"/>
        </w:rPr>
        <w:t>Российская Федерация. Законы. Налоговый кодекс Российской Федерации:[федер. закон: принят Гос. Думой 16 июля 1998 г.: по состоянию на 1 янв. 2016 г.]. М.: ЭЛИТ, 2016- 880с. (кодексы РоссийскойФедерации).</w:t>
      </w:r>
    </w:p>
    <w:p w:rsidR="00275ADA" w:rsidRPr="00275ADA" w:rsidRDefault="00275ADA" w:rsidP="00505DF3">
      <w:pPr>
        <w:widowControl w:val="0"/>
        <w:numPr>
          <w:ilvl w:val="0"/>
          <w:numId w:val="11"/>
        </w:numPr>
        <w:tabs>
          <w:tab w:val="left" w:pos="10065"/>
        </w:tabs>
        <w:autoSpaceDE w:val="0"/>
        <w:autoSpaceDN w:val="0"/>
        <w:ind w:left="425" w:right="68" w:hanging="357"/>
        <w:contextualSpacing/>
        <w:jc w:val="both"/>
        <w:rPr>
          <w:szCs w:val="22"/>
          <w:lang w:bidi="ru-RU"/>
        </w:rPr>
      </w:pPr>
      <w:r w:rsidRPr="00275ADA">
        <w:rPr>
          <w:szCs w:val="22"/>
          <w:lang w:bidi="ru-RU"/>
        </w:rPr>
        <w:t>Кодекс РФ об административных правонарушениях – М.: Проспект, КноРус,2014г.</w:t>
      </w:r>
    </w:p>
    <w:p w:rsidR="00275ADA" w:rsidRPr="00275ADA" w:rsidRDefault="00275ADA" w:rsidP="00505DF3">
      <w:pPr>
        <w:widowControl w:val="0"/>
        <w:numPr>
          <w:ilvl w:val="0"/>
          <w:numId w:val="11"/>
        </w:numPr>
        <w:tabs>
          <w:tab w:val="left" w:pos="10065"/>
        </w:tabs>
        <w:autoSpaceDE w:val="0"/>
        <w:autoSpaceDN w:val="0"/>
        <w:spacing w:before="47" w:line="271" w:lineRule="auto"/>
        <w:ind w:left="425" w:right="68" w:hanging="357"/>
        <w:contextualSpacing/>
        <w:jc w:val="both"/>
        <w:rPr>
          <w:szCs w:val="22"/>
          <w:lang w:bidi="ru-RU"/>
        </w:rPr>
      </w:pPr>
      <w:r w:rsidRPr="00275ADA">
        <w:rPr>
          <w:szCs w:val="22"/>
          <w:lang w:bidi="ru-RU"/>
        </w:rPr>
        <w:t xml:space="preserve">Закон Российской Федерации от 09.01.1996 г. № 2-ФЗ № </w:t>
      </w:r>
      <w:r w:rsidRPr="00275ADA">
        <w:rPr>
          <w:spacing w:val="-4"/>
          <w:szCs w:val="22"/>
          <w:lang w:bidi="ru-RU"/>
        </w:rPr>
        <w:t xml:space="preserve">«О </w:t>
      </w:r>
      <w:r w:rsidRPr="00275ADA">
        <w:rPr>
          <w:szCs w:val="22"/>
          <w:lang w:bidi="ru-RU"/>
        </w:rPr>
        <w:t>защите прав потребителей» (Конституция Российской Федерации от 12.12 1993г.НОРМА ИНФРА-М Москва, 2014г.</w:t>
      </w:r>
    </w:p>
    <w:p w:rsidR="00275ADA" w:rsidRPr="00275ADA" w:rsidRDefault="00275ADA" w:rsidP="00505DF3">
      <w:pPr>
        <w:widowControl w:val="0"/>
        <w:numPr>
          <w:ilvl w:val="0"/>
          <w:numId w:val="11"/>
        </w:numPr>
        <w:tabs>
          <w:tab w:val="left" w:pos="10065"/>
        </w:tabs>
        <w:autoSpaceDE w:val="0"/>
        <w:autoSpaceDN w:val="0"/>
        <w:spacing w:before="214" w:line="235" w:lineRule="auto"/>
        <w:ind w:left="425" w:right="68" w:hanging="357"/>
        <w:contextualSpacing/>
        <w:jc w:val="both"/>
        <w:rPr>
          <w:szCs w:val="22"/>
          <w:lang w:bidi="ru-RU"/>
        </w:rPr>
      </w:pPr>
      <w:r w:rsidRPr="00275ADA">
        <w:rPr>
          <w:szCs w:val="22"/>
          <w:lang w:bidi="ru-RU"/>
        </w:rPr>
        <w:t>ГОСТ 31985-2013 Услуги общественного питания. Термины и определения.- Введ. 2015-01-01. - М.: Стандартинформ, 2014.-III, 10с.</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ГОСТ 31987-2012 Услуги общественного питания. Технологические документына продукцию общественного питания. Общие требования к оформлению, построению и содержанию. Введ. 2015 – 01 – 01. – М.: Стандартинформ, 2014.- III, 16 с.</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ГОСТ 30389 - 2013 Услуги общественного питания. Предприятияобщественного питан0ия. Классификация и общие требования – Введ. 2016 – 01 – 01. – М.: Стандартинформ, 2014.- III, 12с.</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 xml:space="preserve">Жабина С.Б., Бурдюгова О.М., Колесова А.В. Основы экономики, менеджментаи маркетинга в общественном питании: учебник для студентов СПО/ С.Б. Жабина, О.М. Бурдюгова, А.В.Колесова. 3-е изд. Стер.- М.: Издательскийцентр </w:t>
      </w:r>
      <w:r w:rsidRPr="00275ADA">
        <w:rPr>
          <w:sz w:val="22"/>
          <w:szCs w:val="22"/>
          <w:lang w:bidi="ru-RU"/>
        </w:rPr>
        <w:t>«Академия», 2015. – 336 с.</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Румынина В.В. Правовое обеспечение профессиональной деятельности: учебник для студентов сред.проф. Учеб. Заведений / В.В. Румынина. – 5-е изд., стер. – М.: Издательский центр «Академия»,2014г.</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 xml:space="preserve">Соколова С.В. Основы экономики: учебное пособие для нач. проф.Образования </w:t>
      </w:r>
      <w:r w:rsidRPr="00275ADA">
        <w:rPr>
          <w:sz w:val="22"/>
          <w:szCs w:val="22"/>
          <w:lang w:bidi="ru-RU"/>
        </w:rPr>
        <w:t>/С.В. Соколова. – 4-е изд., стер. – М.: Издательский центр «Академия», 2013г.</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Яковлев А.И.Основы правоведения: учебник для учащихся нач. проф. учеб. Заведений/ А.И.Яковлев- М: «АКАДЕМИЯ», 2012г.</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 xml:space="preserve">Журнал «Ресторанные ведомости», приложение </w:t>
      </w:r>
      <w:r w:rsidRPr="00275ADA">
        <w:rPr>
          <w:spacing w:val="-2"/>
          <w:szCs w:val="22"/>
          <w:lang w:bidi="ru-RU"/>
        </w:rPr>
        <w:t xml:space="preserve">«Отдел </w:t>
      </w:r>
      <w:r w:rsidRPr="00275ADA">
        <w:rPr>
          <w:szCs w:val="22"/>
          <w:lang w:bidi="ru-RU"/>
        </w:rPr>
        <w:t>продаж», М., 2013-2016г.</w:t>
      </w:r>
    </w:p>
    <w:p w:rsidR="00275ADA" w:rsidRPr="00275ADA" w:rsidRDefault="00275ADA" w:rsidP="00505DF3">
      <w:pPr>
        <w:widowControl w:val="0"/>
        <w:numPr>
          <w:ilvl w:val="0"/>
          <w:numId w:val="11"/>
        </w:numPr>
        <w:tabs>
          <w:tab w:val="left" w:pos="10065"/>
        </w:tabs>
        <w:autoSpaceDE w:val="0"/>
        <w:autoSpaceDN w:val="0"/>
        <w:spacing w:before="9" w:line="237" w:lineRule="auto"/>
        <w:ind w:left="425" w:right="68" w:hanging="357"/>
        <w:contextualSpacing/>
        <w:jc w:val="both"/>
        <w:rPr>
          <w:szCs w:val="22"/>
          <w:lang w:bidi="ru-RU"/>
        </w:rPr>
      </w:pPr>
      <w:r w:rsidRPr="00275ADA">
        <w:rPr>
          <w:szCs w:val="22"/>
          <w:lang w:bidi="ru-RU"/>
        </w:rPr>
        <w:t>Журнал « Современныйресторан»</w:t>
      </w:r>
    </w:p>
    <w:p w:rsidR="001F6563" w:rsidRPr="001F6563" w:rsidRDefault="001F6563" w:rsidP="00505DF3">
      <w:pPr>
        <w:widowControl w:val="0"/>
        <w:shd w:val="clear" w:color="auto" w:fill="FFFFFF"/>
        <w:autoSpaceDE w:val="0"/>
        <w:autoSpaceDN w:val="0"/>
        <w:adjustRightInd w:val="0"/>
        <w:spacing w:line="322" w:lineRule="exact"/>
        <w:ind w:left="34"/>
        <w:jc w:val="both"/>
      </w:pPr>
    </w:p>
    <w:p w:rsidR="001F6563" w:rsidRPr="001F6563" w:rsidRDefault="001F6563" w:rsidP="00505DF3">
      <w:pPr>
        <w:widowControl w:val="0"/>
        <w:shd w:val="clear" w:color="auto" w:fill="FFFFFF"/>
        <w:autoSpaceDE w:val="0"/>
        <w:autoSpaceDN w:val="0"/>
        <w:adjustRightInd w:val="0"/>
        <w:spacing w:line="322" w:lineRule="exact"/>
        <w:ind w:left="38"/>
        <w:jc w:val="both"/>
        <w:rPr>
          <w:i/>
          <w:iCs/>
          <w:color w:val="000000"/>
          <w:spacing w:val="11"/>
        </w:rPr>
      </w:pPr>
      <w:r w:rsidRPr="001F6563">
        <w:rPr>
          <w:i/>
          <w:iCs/>
          <w:color w:val="000000"/>
          <w:spacing w:val="11"/>
        </w:rPr>
        <w:t>Дополнительные источники:</w:t>
      </w:r>
    </w:p>
    <w:p w:rsidR="001F6563" w:rsidRPr="001F6563" w:rsidRDefault="001F6563" w:rsidP="00505DF3">
      <w:pPr>
        <w:widowControl w:val="0"/>
        <w:shd w:val="clear" w:color="auto" w:fill="FFFFFF"/>
        <w:autoSpaceDE w:val="0"/>
        <w:autoSpaceDN w:val="0"/>
        <w:adjustRightInd w:val="0"/>
        <w:spacing w:line="322" w:lineRule="exact"/>
        <w:ind w:left="38"/>
        <w:jc w:val="both"/>
      </w:pPr>
    </w:p>
    <w:p w:rsidR="00275ADA" w:rsidRPr="00275ADA" w:rsidRDefault="00275ADA" w:rsidP="00505DF3">
      <w:pPr>
        <w:widowControl w:val="0"/>
        <w:numPr>
          <w:ilvl w:val="0"/>
          <w:numId w:val="12"/>
        </w:numPr>
        <w:autoSpaceDE w:val="0"/>
        <w:autoSpaceDN w:val="0"/>
        <w:spacing w:before="233" w:line="276" w:lineRule="auto"/>
        <w:ind w:left="426" w:right="-74"/>
        <w:jc w:val="both"/>
        <w:rPr>
          <w:szCs w:val="22"/>
          <w:lang w:bidi="ru-RU"/>
        </w:rPr>
      </w:pPr>
      <w:r w:rsidRPr="00275ADA">
        <w:rPr>
          <w:szCs w:val="22"/>
          <w:lang w:bidi="ru-RU"/>
        </w:rPr>
        <w:t>Быстров С.А. Экономика и организация ресторанного бизнеса: учебное пособие/ С.А. Быстров. – М.: Форум, 2011. -464с.</w:t>
      </w:r>
    </w:p>
    <w:p w:rsidR="00275ADA" w:rsidRPr="00275ADA" w:rsidRDefault="00275ADA" w:rsidP="00505DF3">
      <w:pPr>
        <w:widowControl w:val="0"/>
        <w:numPr>
          <w:ilvl w:val="0"/>
          <w:numId w:val="12"/>
        </w:numPr>
        <w:autoSpaceDE w:val="0"/>
        <w:autoSpaceDN w:val="0"/>
        <w:ind w:left="426" w:right="-74"/>
        <w:jc w:val="both"/>
        <w:rPr>
          <w:szCs w:val="22"/>
          <w:lang w:bidi="ru-RU"/>
        </w:rPr>
      </w:pPr>
      <w:r w:rsidRPr="00275ADA">
        <w:rPr>
          <w:szCs w:val="22"/>
          <w:lang w:bidi="ru-RU"/>
        </w:rPr>
        <w:t>Ефимова О.П. Экономика общественного питания: учеб. пособие для вузов / О.П. Ефимова; Под ред. Н.И. Кабушкина. - 6-е изд., испр. - Мн.: Новое знание, 2008. - 348с.</w:t>
      </w:r>
    </w:p>
    <w:p w:rsidR="00275ADA" w:rsidRPr="00275ADA" w:rsidRDefault="00275ADA" w:rsidP="00505DF3">
      <w:pPr>
        <w:widowControl w:val="0"/>
        <w:numPr>
          <w:ilvl w:val="0"/>
          <w:numId w:val="12"/>
        </w:numPr>
        <w:autoSpaceDE w:val="0"/>
        <w:autoSpaceDN w:val="0"/>
        <w:ind w:left="426" w:right="-74"/>
        <w:jc w:val="both"/>
        <w:rPr>
          <w:szCs w:val="22"/>
          <w:lang w:bidi="ru-RU"/>
        </w:rPr>
      </w:pPr>
      <w:r w:rsidRPr="00275ADA">
        <w:rPr>
          <w:szCs w:val="22"/>
          <w:lang w:bidi="ru-RU"/>
        </w:rPr>
        <w:t>Казанцева С.Я. Основы права: учебник для студ. Сред. Проф. заведений/ С.Я. Казанцева. – М.: Издательский центр «Академия»,2009г.</w:t>
      </w:r>
    </w:p>
    <w:p w:rsidR="00275ADA" w:rsidRPr="00275ADA" w:rsidRDefault="00275ADA" w:rsidP="00505DF3">
      <w:pPr>
        <w:widowControl w:val="0"/>
        <w:numPr>
          <w:ilvl w:val="0"/>
          <w:numId w:val="12"/>
        </w:numPr>
        <w:autoSpaceDE w:val="0"/>
        <w:autoSpaceDN w:val="0"/>
        <w:spacing w:before="13" w:line="232" w:lineRule="auto"/>
        <w:ind w:left="426" w:right="-74"/>
        <w:jc w:val="both"/>
        <w:rPr>
          <w:szCs w:val="22"/>
          <w:lang w:bidi="ru-RU"/>
        </w:rPr>
      </w:pPr>
      <w:r w:rsidRPr="00275ADA">
        <w:rPr>
          <w:szCs w:val="22"/>
          <w:lang w:bidi="ru-RU"/>
        </w:rPr>
        <w:t>Капустина А.Я. Правовое обеспечение профессиональной деятельности: учеб.пособие/ под общ. Ред. Проф. А.Я. Капустина. – М.:Гардарики,2009г.</w:t>
      </w:r>
    </w:p>
    <w:p w:rsidR="00275ADA" w:rsidRPr="00275ADA" w:rsidRDefault="00275ADA" w:rsidP="00505DF3">
      <w:pPr>
        <w:widowControl w:val="0"/>
        <w:numPr>
          <w:ilvl w:val="0"/>
          <w:numId w:val="12"/>
        </w:numPr>
        <w:autoSpaceDE w:val="0"/>
        <w:autoSpaceDN w:val="0"/>
        <w:ind w:left="426" w:right="-74"/>
        <w:jc w:val="both"/>
        <w:rPr>
          <w:szCs w:val="22"/>
          <w:lang w:bidi="ru-RU"/>
        </w:rPr>
      </w:pPr>
      <w:r w:rsidRPr="00275ADA">
        <w:rPr>
          <w:szCs w:val="22"/>
          <w:lang w:bidi="ru-RU"/>
        </w:rPr>
        <w:t>Солдатенков Д.В. Ресторанный персонал: как избежать проблем. /Д.В. Солдатенков.: М.ЗАО. Издательский дом Ресторанныеведомости,2005.-192с.</w:t>
      </w:r>
    </w:p>
    <w:p w:rsidR="00275ADA" w:rsidRPr="00275ADA" w:rsidRDefault="00275ADA" w:rsidP="00505DF3">
      <w:pPr>
        <w:widowControl w:val="0"/>
        <w:numPr>
          <w:ilvl w:val="0"/>
          <w:numId w:val="12"/>
        </w:numPr>
        <w:autoSpaceDE w:val="0"/>
        <w:autoSpaceDN w:val="0"/>
        <w:ind w:left="426" w:right="-74"/>
        <w:jc w:val="both"/>
        <w:rPr>
          <w:szCs w:val="22"/>
          <w:lang w:bidi="ru-RU"/>
        </w:rPr>
      </w:pPr>
      <w:r w:rsidRPr="00275ADA">
        <w:rPr>
          <w:szCs w:val="22"/>
          <w:lang w:bidi="ru-RU"/>
        </w:rPr>
        <w:lastRenderedPageBreak/>
        <w:t>Румынина В.В. Основы права: учебник для студ. сред. проф. образования./В.В. Румынина – М.: ФОРУМ: ИНФРА-М,2007г.</w:t>
      </w:r>
    </w:p>
    <w:p w:rsidR="00275ADA" w:rsidRPr="00275ADA" w:rsidRDefault="00275ADA" w:rsidP="00505DF3">
      <w:pPr>
        <w:widowControl w:val="0"/>
        <w:numPr>
          <w:ilvl w:val="0"/>
          <w:numId w:val="12"/>
        </w:numPr>
        <w:autoSpaceDE w:val="0"/>
        <w:autoSpaceDN w:val="0"/>
        <w:spacing w:line="247" w:lineRule="auto"/>
        <w:ind w:left="426" w:right="-74"/>
        <w:jc w:val="both"/>
        <w:rPr>
          <w:szCs w:val="22"/>
          <w:lang w:bidi="ru-RU"/>
        </w:rPr>
      </w:pPr>
      <w:r w:rsidRPr="00275ADA">
        <w:rPr>
          <w:szCs w:val="22"/>
          <w:lang w:bidi="ru-RU"/>
        </w:rPr>
        <w:t>Право: основы правовой культуры: учебник для 10 и 11 классов образовательный учреждений. Базовый и профильный уровни: в 2 частях – 4-е изд. – М. ООО</w:t>
      </w:r>
      <w:r w:rsidRPr="00275ADA">
        <w:rPr>
          <w:spacing w:val="-3"/>
          <w:szCs w:val="22"/>
          <w:lang w:bidi="ru-RU"/>
        </w:rPr>
        <w:t>«ТИД</w:t>
      </w:r>
    </w:p>
    <w:p w:rsidR="00275ADA" w:rsidRPr="00275ADA" w:rsidRDefault="00275ADA" w:rsidP="00505DF3">
      <w:pPr>
        <w:widowControl w:val="0"/>
        <w:numPr>
          <w:ilvl w:val="0"/>
          <w:numId w:val="12"/>
        </w:numPr>
        <w:autoSpaceDE w:val="0"/>
        <w:autoSpaceDN w:val="0"/>
        <w:spacing w:line="262" w:lineRule="exact"/>
        <w:ind w:left="426" w:right="-74"/>
        <w:jc w:val="both"/>
        <w:rPr>
          <w:lang w:bidi="ru-RU"/>
        </w:rPr>
      </w:pPr>
      <w:r w:rsidRPr="00275ADA">
        <w:rPr>
          <w:lang w:bidi="ru-RU"/>
        </w:rPr>
        <w:t>«Русское слово-РС», 2008г.</w:t>
      </w:r>
    </w:p>
    <w:p w:rsidR="00275ADA" w:rsidRPr="00275ADA" w:rsidRDefault="00275ADA" w:rsidP="00505DF3">
      <w:pPr>
        <w:widowControl w:val="0"/>
        <w:autoSpaceDE w:val="0"/>
        <w:autoSpaceDN w:val="0"/>
        <w:spacing w:before="125"/>
        <w:ind w:left="3833" w:right="3730"/>
        <w:jc w:val="both"/>
        <w:outlineLvl w:val="1"/>
        <w:rPr>
          <w:b/>
          <w:bCs/>
          <w:lang w:bidi="ru-RU"/>
        </w:rPr>
      </w:pPr>
      <w:r w:rsidRPr="00275ADA">
        <w:rPr>
          <w:b/>
          <w:bCs/>
          <w:lang w:bidi="ru-RU"/>
        </w:rPr>
        <w:t>Интернет-источники:</w:t>
      </w:r>
    </w:p>
    <w:p w:rsidR="00275ADA" w:rsidRPr="00275ADA" w:rsidRDefault="000E6AD4" w:rsidP="00505DF3">
      <w:pPr>
        <w:widowControl w:val="0"/>
        <w:numPr>
          <w:ilvl w:val="0"/>
          <w:numId w:val="13"/>
        </w:numPr>
        <w:autoSpaceDE w:val="0"/>
        <w:autoSpaceDN w:val="0"/>
        <w:spacing w:before="111"/>
        <w:ind w:left="426"/>
        <w:jc w:val="both"/>
        <w:rPr>
          <w:lang w:bidi="ru-RU"/>
        </w:rPr>
      </w:pPr>
      <w:hyperlink r:id="rId17">
        <w:r w:rsidR="00275ADA" w:rsidRPr="00275ADA">
          <w:rPr>
            <w:u w:val="single"/>
            <w:lang w:bidi="ru-RU"/>
          </w:rPr>
          <w:t>http://www.fcior.edu.ru/catalog/meta/5/p/page.html;</w:t>
        </w:r>
      </w:hyperlink>
    </w:p>
    <w:p w:rsidR="00275ADA" w:rsidRPr="00275ADA" w:rsidRDefault="00275ADA" w:rsidP="00505DF3">
      <w:pPr>
        <w:widowControl w:val="0"/>
        <w:numPr>
          <w:ilvl w:val="0"/>
          <w:numId w:val="13"/>
        </w:numPr>
        <w:autoSpaceDE w:val="0"/>
        <w:autoSpaceDN w:val="0"/>
        <w:ind w:left="426"/>
        <w:jc w:val="both"/>
        <w:rPr>
          <w:lang w:bidi="ru-RU"/>
        </w:rPr>
      </w:pPr>
      <w:r w:rsidRPr="00275ADA">
        <w:rPr>
          <w:u w:val="single"/>
          <w:lang w:bidi="ru-RU"/>
        </w:rPr>
        <w:t>http://www.garant</w:t>
      </w:r>
      <w:r w:rsidRPr="00275ADA">
        <w:rPr>
          <w:lang w:bidi="ru-RU"/>
        </w:rPr>
        <w:t>.ru</w:t>
      </w:r>
    </w:p>
    <w:p w:rsidR="00275ADA" w:rsidRPr="00275ADA" w:rsidRDefault="000E6AD4" w:rsidP="00505DF3">
      <w:pPr>
        <w:widowControl w:val="0"/>
        <w:numPr>
          <w:ilvl w:val="0"/>
          <w:numId w:val="13"/>
        </w:numPr>
        <w:autoSpaceDE w:val="0"/>
        <w:autoSpaceDN w:val="0"/>
        <w:ind w:left="426"/>
        <w:jc w:val="both"/>
        <w:rPr>
          <w:lang w:bidi="ru-RU"/>
        </w:rPr>
      </w:pPr>
      <w:hyperlink r:id="rId18">
        <w:r w:rsidR="00275ADA" w:rsidRPr="00275ADA">
          <w:rPr>
            <w:u w:val="single"/>
            <w:lang w:bidi="ru-RU"/>
          </w:rPr>
          <w:t>http://www</w:t>
        </w:r>
        <w:r w:rsidR="00275ADA" w:rsidRPr="00275ADA">
          <w:rPr>
            <w:lang w:bidi="ru-RU"/>
          </w:rPr>
          <w:t>.</w:t>
        </w:r>
      </w:hyperlink>
      <w:r w:rsidR="00275ADA" w:rsidRPr="00275ADA">
        <w:rPr>
          <w:lang w:bidi="ru-RU"/>
        </w:rPr>
        <w:t>economi.gov.ru</w:t>
      </w:r>
    </w:p>
    <w:p w:rsidR="00275ADA" w:rsidRPr="00275ADA" w:rsidRDefault="00275ADA" w:rsidP="00505DF3">
      <w:pPr>
        <w:widowControl w:val="0"/>
        <w:numPr>
          <w:ilvl w:val="0"/>
          <w:numId w:val="13"/>
        </w:numPr>
        <w:autoSpaceDE w:val="0"/>
        <w:autoSpaceDN w:val="0"/>
        <w:ind w:left="426"/>
        <w:jc w:val="both"/>
        <w:rPr>
          <w:lang w:bidi="ru-RU"/>
        </w:rPr>
      </w:pPr>
      <w:r w:rsidRPr="00275ADA">
        <w:rPr>
          <w:u w:val="single"/>
          <w:lang w:bidi="ru-RU"/>
        </w:rPr>
        <w:t>http://www.bibliotekar</w:t>
      </w:r>
      <w:r w:rsidRPr="00275ADA">
        <w:rPr>
          <w:lang w:bidi="ru-RU"/>
        </w:rPr>
        <w:t>.ru</w:t>
      </w:r>
    </w:p>
    <w:p w:rsidR="00275ADA" w:rsidRPr="00275ADA" w:rsidRDefault="000E6AD4" w:rsidP="00505DF3">
      <w:pPr>
        <w:widowControl w:val="0"/>
        <w:numPr>
          <w:ilvl w:val="0"/>
          <w:numId w:val="13"/>
        </w:numPr>
        <w:autoSpaceDE w:val="0"/>
        <w:autoSpaceDN w:val="0"/>
        <w:ind w:left="426"/>
        <w:jc w:val="both"/>
        <w:rPr>
          <w:lang w:bidi="ru-RU"/>
        </w:rPr>
      </w:pPr>
      <w:hyperlink r:id="rId19">
        <w:r w:rsidR="00275ADA" w:rsidRPr="00275ADA">
          <w:rPr>
            <w:color w:val="0000FF"/>
            <w:u w:val="single" w:color="0000FF"/>
            <w:lang w:bidi="ru-RU"/>
          </w:rPr>
          <w:t>http://www.consultant.ru</w:t>
        </w:r>
      </w:hyperlink>
    </w:p>
    <w:p w:rsidR="006270D0" w:rsidRPr="0067090A" w:rsidRDefault="006270D0" w:rsidP="00505DF3">
      <w:pPr>
        <w:widowControl w:val="0"/>
        <w:shd w:val="clear" w:color="auto" w:fill="FFFFFF"/>
        <w:autoSpaceDE w:val="0"/>
        <w:autoSpaceDN w:val="0"/>
        <w:adjustRightInd w:val="0"/>
        <w:spacing w:line="322" w:lineRule="exact"/>
        <w:ind w:left="67"/>
        <w:jc w:val="both"/>
      </w:pPr>
    </w:p>
    <w:sectPr w:rsidR="006270D0" w:rsidRPr="0067090A" w:rsidSect="00242E0B">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16B57"/>
    <w:multiLevelType w:val="hybridMultilevel"/>
    <w:tmpl w:val="E7181F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B1F662E"/>
    <w:multiLevelType w:val="hybridMultilevel"/>
    <w:tmpl w:val="9EF6C662"/>
    <w:lvl w:ilvl="0" w:tplc="3C38938A">
      <w:start w:val="1"/>
      <w:numFmt w:val="decimal"/>
      <w:lvlText w:val="%1."/>
      <w:lvlJc w:val="left"/>
      <w:pPr>
        <w:ind w:left="1079" w:hanging="358"/>
      </w:pPr>
      <w:rPr>
        <w:rFonts w:ascii="Times New Roman" w:eastAsia="Times New Roman" w:hAnsi="Times New Roman" w:cs="Times New Roman" w:hint="default"/>
        <w:spacing w:val="-8"/>
        <w:w w:val="100"/>
        <w:sz w:val="24"/>
        <w:szCs w:val="24"/>
        <w:lang w:val="ru-RU" w:eastAsia="ru-RU" w:bidi="ru-RU"/>
      </w:rPr>
    </w:lvl>
    <w:lvl w:ilvl="1" w:tplc="79E238A6">
      <w:numFmt w:val="bullet"/>
      <w:lvlText w:val="•"/>
      <w:lvlJc w:val="left"/>
      <w:pPr>
        <w:ind w:left="1969" w:hanging="358"/>
      </w:pPr>
      <w:rPr>
        <w:rFonts w:hint="default"/>
        <w:lang w:val="ru-RU" w:eastAsia="ru-RU" w:bidi="ru-RU"/>
      </w:rPr>
    </w:lvl>
    <w:lvl w:ilvl="2" w:tplc="A8208412">
      <w:numFmt w:val="bullet"/>
      <w:lvlText w:val="•"/>
      <w:lvlJc w:val="left"/>
      <w:pPr>
        <w:ind w:left="2859" w:hanging="358"/>
      </w:pPr>
      <w:rPr>
        <w:rFonts w:hint="default"/>
        <w:lang w:val="ru-RU" w:eastAsia="ru-RU" w:bidi="ru-RU"/>
      </w:rPr>
    </w:lvl>
    <w:lvl w:ilvl="3" w:tplc="2FAAF55E">
      <w:numFmt w:val="bullet"/>
      <w:lvlText w:val="•"/>
      <w:lvlJc w:val="left"/>
      <w:pPr>
        <w:ind w:left="3749" w:hanging="358"/>
      </w:pPr>
      <w:rPr>
        <w:rFonts w:hint="default"/>
        <w:lang w:val="ru-RU" w:eastAsia="ru-RU" w:bidi="ru-RU"/>
      </w:rPr>
    </w:lvl>
    <w:lvl w:ilvl="4" w:tplc="E2CA03E4">
      <w:numFmt w:val="bullet"/>
      <w:lvlText w:val="•"/>
      <w:lvlJc w:val="left"/>
      <w:pPr>
        <w:ind w:left="4639" w:hanging="358"/>
      </w:pPr>
      <w:rPr>
        <w:rFonts w:hint="default"/>
        <w:lang w:val="ru-RU" w:eastAsia="ru-RU" w:bidi="ru-RU"/>
      </w:rPr>
    </w:lvl>
    <w:lvl w:ilvl="5" w:tplc="8968DA14">
      <w:numFmt w:val="bullet"/>
      <w:lvlText w:val="•"/>
      <w:lvlJc w:val="left"/>
      <w:pPr>
        <w:ind w:left="5529" w:hanging="358"/>
      </w:pPr>
      <w:rPr>
        <w:rFonts w:hint="default"/>
        <w:lang w:val="ru-RU" w:eastAsia="ru-RU" w:bidi="ru-RU"/>
      </w:rPr>
    </w:lvl>
    <w:lvl w:ilvl="6" w:tplc="AD8A0234">
      <w:numFmt w:val="bullet"/>
      <w:lvlText w:val="•"/>
      <w:lvlJc w:val="left"/>
      <w:pPr>
        <w:ind w:left="6419" w:hanging="358"/>
      </w:pPr>
      <w:rPr>
        <w:rFonts w:hint="default"/>
        <w:lang w:val="ru-RU" w:eastAsia="ru-RU" w:bidi="ru-RU"/>
      </w:rPr>
    </w:lvl>
    <w:lvl w:ilvl="7" w:tplc="E4E8217C">
      <w:numFmt w:val="bullet"/>
      <w:lvlText w:val="•"/>
      <w:lvlJc w:val="left"/>
      <w:pPr>
        <w:ind w:left="7309" w:hanging="358"/>
      </w:pPr>
      <w:rPr>
        <w:rFonts w:hint="default"/>
        <w:lang w:val="ru-RU" w:eastAsia="ru-RU" w:bidi="ru-RU"/>
      </w:rPr>
    </w:lvl>
    <w:lvl w:ilvl="8" w:tplc="0D76E5D4">
      <w:numFmt w:val="bullet"/>
      <w:lvlText w:val="•"/>
      <w:lvlJc w:val="left"/>
      <w:pPr>
        <w:ind w:left="8199" w:hanging="358"/>
      </w:pPr>
      <w:rPr>
        <w:rFonts w:hint="default"/>
        <w:lang w:val="ru-RU" w:eastAsia="ru-RU" w:bidi="ru-RU"/>
      </w:rPr>
    </w:lvl>
  </w:abstractNum>
  <w:abstractNum w:abstractNumId="2" w15:restartNumberingAfterBreak="0">
    <w:nsid w:val="145665F2"/>
    <w:multiLevelType w:val="multilevel"/>
    <w:tmpl w:val="8DACA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F03D72"/>
    <w:multiLevelType w:val="multilevel"/>
    <w:tmpl w:val="DE0E7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7210D7"/>
    <w:multiLevelType w:val="hybridMultilevel"/>
    <w:tmpl w:val="7B76E5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14D467E"/>
    <w:multiLevelType w:val="hybridMultilevel"/>
    <w:tmpl w:val="2682A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2194A76"/>
    <w:multiLevelType w:val="hybridMultilevel"/>
    <w:tmpl w:val="CFEE600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245F12D3"/>
    <w:multiLevelType w:val="multilevel"/>
    <w:tmpl w:val="B276D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64145EF"/>
    <w:multiLevelType w:val="hybridMultilevel"/>
    <w:tmpl w:val="0854E78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26FD6BB7"/>
    <w:multiLevelType w:val="hybridMultilevel"/>
    <w:tmpl w:val="79C603D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1826EC"/>
    <w:multiLevelType w:val="hybridMultilevel"/>
    <w:tmpl w:val="D1540AC0"/>
    <w:lvl w:ilvl="0" w:tplc="0419000F">
      <w:start w:val="1"/>
      <w:numFmt w:val="decimal"/>
      <w:lvlText w:val="%1."/>
      <w:lvlJc w:val="left"/>
      <w:pPr>
        <w:ind w:left="1079" w:hanging="291"/>
      </w:pPr>
      <w:rPr>
        <w:rFonts w:hint="default"/>
        <w:spacing w:val="-10"/>
        <w:w w:val="99"/>
        <w:sz w:val="24"/>
        <w:szCs w:val="24"/>
        <w:lang w:val="ru-RU" w:eastAsia="ru-RU" w:bidi="ru-RU"/>
      </w:rPr>
    </w:lvl>
    <w:lvl w:ilvl="1" w:tplc="A2F4DCD6">
      <w:numFmt w:val="bullet"/>
      <w:lvlText w:val="•"/>
      <w:lvlJc w:val="left"/>
      <w:pPr>
        <w:ind w:left="1969" w:hanging="291"/>
      </w:pPr>
      <w:rPr>
        <w:rFonts w:hint="default"/>
        <w:lang w:val="ru-RU" w:eastAsia="ru-RU" w:bidi="ru-RU"/>
      </w:rPr>
    </w:lvl>
    <w:lvl w:ilvl="2" w:tplc="A086B2AA">
      <w:numFmt w:val="bullet"/>
      <w:lvlText w:val="•"/>
      <w:lvlJc w:val="left"/>
      <w:pPr>
        <w:ind w:left="2859" w:hanging="291"/>
      </w:pPr>
      <w:rPr>
        <w:rFonts w:hint="default"/>
        <w:lang w:val="ru-RU" w:eastAsia="ru-RU" w:bidi="ru-RU"/>
      </w:rPr>
    </w:lvl>
    <w:lvl w:ilvl="3" w:tplc="A0D6AB9A">
      <w:numFmt w:val="bullet"/>
      <w:lvlText w:val="•"/>
      <w:lvlJc w:val="left"/>
      <w:pPr>
        <w:ind w:left="3749" w:hanging="291"/>
      </w:pPr>
      <w:rPr>
        <w:rFonts w:hint="default"/>
        <w:lang w:val="ru-RU" w:eastAsia="ru-RU" w:bidi="ru-RU"/>
      </w:rPr>
    </w:lvl>
    <w:lvl w:ilvl="4" w:tplc="A61E5DA6">
      <w:numFmt w:val="bullet"/>
      <w:lvlText w:val="•"/>
      <w:lvlJc w:val="left"/>
      <w:pPr>
        <w:ind w:left="4639" w:hanging="291"/>
      </w:pPr>
      <w:rPr>
        <w:rFonts w:hint="default"/>
        <w:lang w:val="ru-RU" w:eastAsia="ru-RU" w:bidi="ru-RU"/>
      </w:rPr>
    </w:lvl>
    <w:lvl w:ilvl="5" w:tplc="0CECF8AC">
      <w:numFmt w:val="bullet"/>
      <w:lvlText w:val="•"/>
      <w:lvlJc w:val="left"/>
      <w:pPr>
        <w:ind w:left="5529" w:hanging="291"/>
      </w:pPr>
      <w:rPr>
        <w:rFonts w:hint="default"/>
        <w:lang w:val="ru-RU" w:eastAsia="ru-RU" w:bidi="ru-RU"/>
      </w:rPr>
    </w:lvl>
    <w:lvl w:ilvl="6" w:tplc="926CA39A">
      <w:numFmt w:val="bullet"/>
      <w:lvlText w:val="•"/>
      <w:lvlJc w:val="left"/>
      <w:pPr>
        <w:ind w:left="6419" w:hanging="291"/>
      </w:pPr>
      <w:rPr>
        <w:rFonts w:hint="default"/>
        <w:lang w:val="ru-RU" w:eastAsia="ru-RU" w:bidi="ru-RU"/>
      </w:rPr>
    </w:lvl>
    <w:lvl w:ilvl="7" w:tplc="F0BE60E2">
      <w:numFmt w:val="bullet"/>
      <w:lvlText w:val="•"/>
      <w:lvlJc w:val="left"/>
      <w:pPr>
        <w:ind w:left="7309" w:hanging="291"/>
      </w:pPr>
      <w:rPr>
        <w:rFonts w:hint="default"/>
        <w:lang w:val="ru-RU" w:eastAsia="ru-RU" w:bidi="ru-RU"/>
      </w:rPr>
    </w:lvl>
    <w:lvl w:ilvl="8" w:tplc="552845A6">
      <w:numFmt w:val="bullet"/>
      <w:lvlText w:val="•"/>
      <w:lvlJc w:val="left"/>
      <w:pPr>
        <w:ind w:left="8199" w:hanging="291"/>
      </w:pPr>
      <w:rPr>
        <w:rFonts w:hint="default"/>
        <w:lang w:val="ru-RU" w:eastAsia="ru-RU" w:bidi="ru-RU"/>
      </w:rPr>
    </w:lvl>
  </w:abstractNum>
  <w:abstractNum w:abstractNumId="11" w15:restartNumberingAfterBreak="0">
    <w:nsid w:val="298B6BAC"/>
    <w:multiLevelType w:val="multilevel"/>
    <w:tmpl w:val="FC2E2950"/>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24239E4"/>
    <w:multiLevelType w:val="hybridMultilevel"/>
    <w:tmpl w:val="C5947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31859FE"/>
    <w:multiLevelType w:val="hybridMultilevel"/>
    <w:tmpl w:val="7CA0A4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36B91D12"/>
    <w:multiLevelType w:val="multilevel"/>
    <w:tmpl w:val="B78C18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4D681E"/>
    <w:multiLevelType w:val="hybridMultilevel"/>
    <w:tmpl w:val="C5CE24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A9A57F4"/>
    <w:multiLevelType w:val="hybridMultilevel"/>
    <w:tmpl w:val="E7181F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3B242520"/>
    <w:multiLevelType w:val="hybridMultilevel"/>
    <w:tmpl w:val="118EC52E"/>
    <w:lvl w:ilvl="0" w:tplc="D4D47C0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ED5418E"/>
    <w:multiLevelType w:val="multilevel"/>
    <w:tmpl w:val="522E0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A2645E"/>
    <w:multiLevelType w:val="hybridMultilevel"/>
    <w:tmpl w:val="7E8065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AAB629B"/>
    <w:multiLevelType w:val="multilevel"/>
    <w:tmpl w:val="2CD44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323899"/>
    <w:multiLevelType w:val="hybridMultilevel"/>
    <w:tmpl w:val="200A6B26"/>
    <w:lvl w:ilvl="0" w:tplc="D4D47C02">
      <w:start w:val="1"/>
      <w:numFmt w:val="bullet"/>
      <w:lvlText w:val=""/>
      <w:lvlJc w:val="left"/>
      <w:pPr>
        <w:ind w:left="98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4A359EF"/>
    <w:multiLevelType w:val="hybridMultilevel"/>
    <w:tmpl w:val="BFD0197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76D52C9A"/>
    <w:multiLevelType w:val="singleLevel"/>
    <w:tmpl w:val="480084D8"/>
    <w:lvl w:ilvl="0">
      <w:start w:val="1"/>
      <w:numFmt w:val="decimal"/>
      <w:lvlText w:val="%1."/>
      <w:legacy w:legacy="1" w:legacySpace="0" w:legacyIndent="356"/>
      <w:lvlJc w:val="left"/>
      <w:rPr>
        <w:rFonts w:ascii="Times New Roman" w:hAnsi="Times New Roman" w:cs="Times New Roman" w:hint="default"/>
      </w:rPr>
    </w:lvl>
  </w:abstractNum>
  <w:abstractNum w:abstractNumId="24" w15:restartNumberingAfterBreak="0">
    <w:nsid w:val="794636E8"/>
    <w:multiLevelType w:val="multilevel"/>
    <w:tmpl w:val="6D9212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C35FD6"/>
    <w:multiLevelType w:val="multilevel"/>
    <w:tmpl w:val="BC48A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23"/>
  </w:num>
  <w:num w:numId="3">
    <w:abstractNumId w:val="23"/>
    <w:lvlOverride w:ilvl="0">
      <w:lvl w:ilvl="0">
        <w:start w:val="1"/>
        <w:numFmt w:val="decimal"/>
        <w:lvlText w:val="%1."/>
        <w:legacy w:legacy="1" w:legacySpace="0" w:legacyIndent="355"/>
        <w:lvlJc w:val="left"/>
        <w:rPr>
          <w:rFonts w:ascii="Times New Roman" w:hAnsi="Times New Roman" w:cs="Times New Roman" w:hint="default"/>
        </w:rPr>
      </w:lvl>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21"/>
  </w:num>
  <w:num w:numId="7">
    <w:abstractNumId w:val="8"/>
  </w:num>
  <w:num w:numId="8">
    <w:abstractNumId w:val="17"/>
  </w:num>
  <w:num w:numId="9">
    <w:abstractNumId w:val="0"/>
  </w:num>
  <w:num w:numId="10">
    <w:abstractNumId w:val="16"/>
  </w:num>
  <w:num w:numId="11">
    <w:abstractNumId w:val="1"/>
  </w:num>
  <w:num w:numId="12">
    <w:abstractNumId w:val="4"/>
  </w:num>
  <w:num w:numId="13">
    <w:abstractNumId w:val="10"/>
  </w:num>
  <w:num w:numId="14">
    <w:abstractNumId w:val="6"/>
  </w:num>
  <w:num w:numId="15">
    <w:abstractNumId w:val="13"/>
  </w:num>
  <w:num w:numId="16">
    <w:abstractNumId w:val="22"/>
  </w:num>
  <w:num w:numId="17">
    <w:abstractNumId w:val="15"/>
  </w:num>
  <w:num w:numId="18">
    <w:abstractNumId w:val="12"/>
  </w:num>
  <w:num w:numId="19">
    <w:abstractNumId w:val="2"/>
  </w:num>
  <w:num w:numId="20">
    <w:abstractNumId w:val="24"/>
  </w:num>
  <w:num w:numId="21">
    <w:abstractNumId w:val="20"/>
  </w:num>
  <w:num w:numId="22">
    <w:abstractNumId w:val="14"/>
  </w:num>
  <w:num w:numId="23">
    <w:abstractNumId w:val="3"/>
  </w:num>
  <w:num w:numId="24">
    <w:abstractNumId w:val="19"/>
  </w:num>
  <w:num w:numId="25">
    <w:abstractNumId w:val="5"/>
  </w:num>
  <w:num w:numId="26">
    <w:abstractNumId w:val="9"/>
  </w:num>
  <w:num w:numId="27">
    <w:abstractNumId w:val="25"/>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4FA"/>
    <w:rsid w:val="00025EE0"/>
    <w:rsid w:val="00043E7C"/>
    <w:rsid w:val="000B4027"/>
    <w:rsid w:val="000E6AD4"/>
    <w:rsid w:val="00110E46"/>
    <w:rsid w:val="00132EC7"/>
    <w:rsid w:val="00151060"/>
    <w:rsid w:val="00151164"/>
    <w:rsid w:val="00176628"/>
    <w:rsid w:val="001F6563"/>
    <w:rsid w:val="00205F0D"/>
    <w:rsid w:val="002372EC"/>
    <w:rsid w:val="00242E0B"/>
    <w:rsid w:val="00275ADA"/>
    <w:rsid w:val="002F6603"/>
    <w:rsid w:val="00311D50"/>
    <w:rsid w:val="0034789E"/>
    <w:rsid w:val="00356CAF"/>
    <w:rsid w:val="00370910"/>
    <w:rsid w:val="00391500"/>
    <w:rsid w:val="003924BF"/>
    <w:rsid w:val="003A5851"/>
    <w:rsid w:val="003B1914"/>
    <w:rsid w:val="003F6097"/>
    <w:rsid w:val="004354C6"/>
    <w:rsid w:val="00442BB2"/>
    <w:rsid w:val="00481443"/>
    <w:rsid w:val="0048659C"/>
    <w:rsid w:val="005025B1"/>
    <w:rsid w:val="00505DF3"/>
    <w:rsid w:val="005874DB"/>
    <w:rsid w:val="006011FF"/>
    <w:rsid w:val="0062089D"/>
    <w:rsid w:val="00621B9E"/>
    <w:rsid w:val="006270D0"/>
    <w:rsid w:val="00652251"/>
    <w:rsid w:val="00657232"/>
    <w:rsid w:val="0067090A"/>
    <w:rsid w:val="006D6B47"/>
    <w:rsid w:val="0073018A"/>
    <w:rsid w:val="00755C79"/>
    <w:rsid w:val="00760A21"/>
    <w:rsid w:val="00793305"/>
    <w:rsid w:val="0079617E"/>
    <w:rsid w:val="00827F5B"/>
    <w:rsid w:val="00876C43"/>
    <w:rsid w:val="00876EE0"/>
    <w:rsid w:val="008F3477"/>
    <w:rsid w:val="008F76DB"/>
    <w:rsid w:val="009019A6"/>
    <w:rsid w:val="00907515"/>
    <w:rsid w:val="009104A7"/>
    <w:rsid w:val="00916639"/>
    <w:rsid w:val="0093566D"/>
    <w:rsid w:val="009B4DD4"/>
    <w:rsid w:val="009C2A40"/>
    <w:rsid w:val="009E7026"/>
    <w:rsid w:val="00A80EAD"/>
    <w:rsid w:val="00A8767C"/>
    <w:rsid w:val="00AE3764"/>
    <w:rsid w:val="00B53CDC"/>
    <w:rsid w:val="00B85DA6"/>
    <w:rsid w:val="00BA6FD0"/>
    <w:rsid w:val="00BE4EC8"/>
    <w:rsid w:val="00BF42EB"/>
    <w:rsid w:val="00C13D2B"/>
    <w:rsid w:val="00C1466C"/>
    <w:rsid w:val="00C23FCC"/>
    <w:rsid w:val="00C368E7"/>
    <w:rsid w:val="00C704FA"/>
    <w:rsid w:val="00C77FA1"/>
    <w:rsid w:val="00CB4F6C"/>
    <w:rsid w:val="00CE18F2"/>
    <w:rsid w:val="00CE1E13"/>
    <w:rsid w:val="00D23770"/>
    <w:rsid w:val="00D567CA"/>
    <w:rsid w:val="00D63D3F"/>
    <w:rsid w:val="00D7762D"/>
    <w:rsid w:val="00D814DD"/>
    <w:rsid w:val="00D87193"/>
    <w:rsid w:val="00DD335E"/>
    <w:rsid w:val="00E570B0"/>
    <w:rsid w:val="00E76003"/>
    <w:rsid w:val="00F011A2"/>
    <w:rsid w:val="00F016B2"/>
    <w:rsid w:val="00F62DD6"/>
    <w:rsid w:val="00F83BB1"/>
    <w:rsid w:val="00F93E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CE6FBD7-FE61-463D-BC3C-EAEE66EB8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659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704FA"/>
    <w:pPr>
      <w:autoSpaceDE w:val="0"/>
      <w:autoSpaceDN w:val="0"/>
      <w:adjustRightInd w:val="0"/>
      <w:jc w:val="center"/>
      <w:outlineLvl w:val="0"/>
    </w:pPr>
    <w:rPr>
      <w:rFonts w:ascii="Arial"/>
      <w:color w:val="000000"/>
      <w:sz w:val="44"/>
      <w:szCs w:val="44"/>
    </w:rPr>
  </w:style>
  <w:style w:type="paragraph" w:styleId="2">
    <w:name w:val="heading 2"/>
    <w:basedOn w:val="a"/>
    <w:next w:val="a"/>
    <w:link w:val="20"/>
    <w:qFormat/>
    <w:rsid w:val="00C704FA"/>
    <w:pPr>
      <w:autoSpaceDE w:val="0"/>
      <w:autoSpaceDN w:val="0"/>
      <w:adjustRightInd w:val="0"/>
      <w:ind w:left="270" w:hanging="270"/>
      <w:outlineLvl w:val="1"/>
    </w:pPr>
    <w:rPr>
      <w:rFonts w:ascii="Arial"/>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704FA"/>
    <w:rPr>
      <w:rFonts w:ascii="Arial" w:eastAsia="Times New Roman" w:hAnsi="Times New Roman" w:cs="Times New Roman"/>
      <w:color w:val="000000"/>
      <w:sz w:val="44"/>
      <w:szCs w:val="44"/>
      <w:lang w:eastAsia="ru-RU"/>
    </w:rPr>
  </w:style>
  <w:style w:type="character" w:customStyle="1" w:styleId="20">
    <w:name w:val="Заголовок 2 Знак"/>
    <w:basedOn w:val="a0"/>
    <w:link w:val="2"/>
    <w:rsid w:val="00C704FA"/>
    <w:rPr>
      <w:rFonts w:ascii="Arial" w:eastAsia="Times New Roman" w:hAnsi="Times New Roman" w:cs="Times New Roman"/>
      <w:color w:val="000000"/>
      <w:sz w:val="32"/>
      <w:szCs w:val="32"/>
      <w:lang w:eastAsia="ru-RU"/>
    </w:rPr>
  </w:style>
  <w:style w:type="paragraph" w:styleId="a3">
    <w:name w:val="Body Text Indent"/>
    <w:basedOn w:val="a"/>
    <w:link w:val="a4"/>
    <w:rsid w:val="00C704FA"/>
    <w:pPr>
      <w:spacing w:after="120"/>
      <w:ind w:left="283"/>
    </w:pPr>
  </w:style>
  <w:style w:type="character" w:customStyle="1" w:styleId="a4">
    <w:name w:val="Основной текст с отступом Знак"/>
    <w:basedOn w:val="a0"/>
    <w:link w:val="a3"/>
    <w:rsid w:val="00C704FA"/>
    <w:rPr>
      <w:rFonts w:ascii="Times New Roman" w:eastAsia="Times New Roman" w:hAnsi="Times New Roman" w:cs="Times New Roman"/>
      <w:sz w:val="24"/>
      <w:szCs w:val="24"/>
      <w:lang w:eastAsia="ru-RU"/>
    </w:rPr>
  </w:style>
  <w:style w:type="table" w:styleId="a5">
    <w:name w:val="Table Grid"/>
    <w:basedOn w:val="a1"/>
    <w:uiPriority w:val="59"/>
    <w:rsid w:val="00F016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link w:val="a7"/>
    <w:uiPriority w:val="1"/>
    <w:qFormat/>
    <w:rsid w:val="002F660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7">
    <w:name w:val="Без интервала Знак"/>
    <w:link w:val="a6"/>
    <w:uiPriority w:val="1"/>
    <w:locked/>
    <w:rsid w:val="002F6603"/>
    <w:rPr>
      <w:rFonts w:ascii="Times New Roman" w:eastAsia="Times New Roman" w:hAnsi="Times New Roman" w:cs="Times New Roman"/>
      <w:sz w:val="20"/>
      <w:szCs w:val="20"/>
      <w:lang w:eastAsia="ru-RU"/>
    </w:rPr>
  </w:style>
  <w:style w:type="paragraph" w:styleId="a8">
    <w:name w:val="Body Text"/>
    <w:basedOn w:val="a"/>
    <w:link w:val="a9"/>
    <w:uiPriority w:val="99"/>
    <w:semiHidden/>
    <w:unhideWhenUsed/>
    <w:rsid w:val="009B4DD4"/>
    <w:pPr>
      <w:spacing w:after="120"/>
    </w:pPr>
  </w:style>
  <w:style w:type="character" w:customStyle="1" w:styleId="a9">
    <w:name w:val="Основной текст Знак"/>
    <w:basedOn w:val="a0"/>
    <w:link w:val="a8"/>
    <w:uiPriority w:val="99"/>
    <w:semiHidden/>
    <w:rsid w:val="009B4DD4"/>
    <w:rPr>
      <w:rFonts w:ascii="Times New Roman" w:eastAsia="Times New Roman" w:hAnsi="Times New Roman" w:cs="Times New Roman"/>
      <w:sz w:val="24"/>
      <w:szCs w:val="24"/>
      <w:lang w:eastAsia="ru-RU"/>
    </w:rPr>
  </w:style>
  <w:style w:type="paragraph" w:styleId="aa">
    <w:name w:val="List Paragraph"/>
    <w:basedOn w:val="a"/>
    <w:uiPriority w:val="34"/>
    <w:qFormat/>
    <w:rsid w:val="00275ADA"/>
    <w:pPr>
      <w:ind w:left="720"/>
      <w:contextualSpacing/>
    </w:pPr>
  </w:style>
  <w:style w:type="paragraph" w:styleId="ab">
    <w:name w:val="Balloon Text"/>
    <w:basedOn w:val="a"/>
    <w:link w:val="ac"/>
    <w:uiPriority w:val="99"/>
    <w:semiHidden/>
    <w:unhideWhenUsed/>
    <w:rsid w:val="00242E0B"/>
    <w:rPr>
      <w:rFonts w:ascii="Tahoma" w:hAnsi="Tahoma" w:cs="Tahoma"/>
      <w:sz w:val="16"/>
      <w:szCs w:val="16"/>
    </w:rPr>
  </w:style>
  <w:style w:type="character" w:customStyle="1" w:styleId="ac">
    <w:name w:val="Текст выноски Знак"/>
    <w:basedOn w:val="a0"/>
    <w:link w:val="ab"/>
    <w:uiPriority w:val="99"/>
    <w:semiHidden/>
    <w:rsid w:val="00242E0B"/>
    <w:rPr>
      <w:rFonts w:ascii="Tahoma" w:eastAsia="Times New Roman" w:hAnsi="Tahoma" w:cs="Tahoma"/>
      <w:sz w:val="16"/>
      <w:szCs w:val="16"/>
      <w:lang w:eastAsia="ru-RU"/>
    </w:rPr>
  </w:style>
  <w:style w:type="character" w:styleId="ad">
    <w:name w:val="Placeholder Text"/>
    <w:basedOn w:val="a0"/>
    <w:uiPriority w:val="99"/>
    <w:semiHidden/>
    <w:rsid w:val="00F83BB1"/>
    <w:rPr>
      <w:color w:val="808080"/>
    </w:rPr>
  </w:style>
  <w:style w:type="paragraph" w:styleId="ae">
    <w:name w:val="Normal (Web)"/>
    <w:basedOn w:val="a"/>
    <w:uiPriority w:val="99"/>
    <w:semiHidden/>
    <w:unhideWhenUsed/>
    <w:rsid w:val="0093566D"/>
    <w:pPr>
      <w:spacing w:before="100" w:beforeAutospacing="1" w:after="100" w:afterAutospacing="1"/>
    </w:pPr>
  </w:style>
  <w:style w:type="paragraph" w:customStyle="1" w:styleId="pboth">
    <w:name w:val="pboth"/>
    <w:basedOn w:val="a"/>
    <w:rsid w:val="00D814D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263728">
      <w:bodyDiv w:val="1"/>
      <w:marLeft w:val="0"/>
      <w:marRight w:val="0"/>
      <w:marTop w:val="0"/>
      <w:marBottom w:val="0"/>
      <w:divBdr>
        <w:top w:val="none" w:sz="0" w:space="0" w:color="auto"/>
        <w:left w:val="none" w:sz="0" w:space="0" w:color="auto"/>
        <w:bottom w:val="none" w:sz="0" w:space="0" w:color="auto"/>
        <w:right w:val="none" w:sz="0" w:space="0" w:color="auto"/>
      </w:divBdr>
    </w:div>
    <w:div w:id="119883721">
      <w:bodyDiv w:val="1"/>
      <w:marLeft w:val="0"/>
      <w:marRight w:val="0"/>
      <w:marTop w:val="0"/>
      <w:marBottom w:val="0"/>
      <w:divBdr>
        <w:top w:val="none" w:sz="0" w:space="0" w:color="auto"/>
        <w:left w:val="none" w:sz="0" w:space="0" w:color="auto"/>
        <w:bottom w:val="none" w:sz="0" w:space="0" w:color="auto"/>
        <w:right w:val="none" w:sz="0" w:space="0" w:color="auto"/>
      </w:divBdr>
    </w:div>
    <w:div w:id="175308846">
      <w:bodyDiv w:val="1"/>
      <w:marLeft w:val="0"/>
      <w:marRight w:val="0"/>
      <w:marTop w:val="0"/>
      <w:marBottom w:val="0"/>
      <w:divBdr>
        <w:top w:val="none" w:sz="0" w:space="0" w:color="auto"/>
        <w:left w:val="none" w:sz="0" w:space="0" w:color="auto"/>
        <w:bottom w:val="none" w:sz="0" w:space="0" w:color="auto"/>
        <w:right w:val="none" w:sz="0" w:space="0" w:color="auto"/>
      </w:divBdr>
    </w:div>
    <w:div w:id="227300955">
      <w:bodyDiv w:val="1"/>
      <w:marLeft w:val="0"/>
      <w:marRight w:val="0"/>
      <w:marTop w:val="0"/>
      <w:marBottom w:val="0"/>
      <w:divBdr>
        <w:top w:val="none" w:sz="0" w:space="0" w:color="auto"/>
        <w:left w:val="none" w:sz="0" w:space="0" w:color="auto"/>
        <w:bottom w:val="none" w:sz="0" w:space="0" w:color="auto"/>
        <w:right w:val="none" w:sz="0" w:space="0" w:color="auto"/>
      </w:divBdr>
      <w:divsChild>
        <w:div w:id="182865258">
          <w:marLeft w:val="0"/>
          <w:marRight w:val="0"/>
          <w:marTop w:val="15"/>
          <w:marBottom w:val="0"/>
          <w:divBdr>
            <w:top w:val="none" w:sz="0" w:space="0" w:color="auto"/>
            <w:left w:val="none" w:sz="0" w:space="0" w:color="auto"/>
            <w:bottom w:val="none" w:sz="0" w:space="0" w:color="auto"/>
            <w:right w:val="none" w:sz="0" w:space="0" w:color="auto"/>
          </w:divBdr>
          <w:divsChild>
            <w:div w:id="1140269509">
              <w:marLeft w:val="0"/>
              <w:marRight w:val="0"/>
              <w:marTop w:val="0"/>
              <w:marBottom w:val="0"/>
              <w:divBdr>
                <w:top w:val="none" w:sz="0" w:space="0" w:color="auto"/>
                <w:left w:val="none" w:sz="0" w:space="0" w:color="auto"/>
                <w:bottom w:val="none" w:sz="0" w:space="0" w:color="auto"/>
                <w:right w:val="none" w:sz="0" w:space="0" w:color="auto"/>
              </w:divBdr>
              <w:divsChild>
                <w:div w:id="1409766427">
                  <w:marLeft w:val="0"/>
                  <w:marRight w:val="0"/>
                  <w:marTop w:val="0"/>
                  <w:marBottom w:val="0"/>
                  <w:divBdr>
                    <w:top w:val="none" w:sz="0" w:space="0" w:color="auto"/>
                    <w:left w:val="none" w:sz="0" w:space="0" w:color="auto"/>
                    <w:bottom w:val="none" w:sz="0" w:space="0" w:color="auto"/>
                    <w:right w:val="none" w:sz="0" w:space="0" w:color="auto"/>
                  </w:divBdr>
                </w:div>
                <w:div w:id="973409985">
                  <w:marLeft w:val="0"/>
                  <w:marRight w:val="0"/>
                  <w:marTop w:val="0"/>
                  <w:marBottom w:val="0"/>
                  <w:divBdr>
                    <w:top w:val="none" w:sz="0" w:space="0" w:color="auto"/>
                    <w:left w:val="none" w:sz="0" w:space="0" w:color="auto"/>
                    <w:bottom w:val="none" w:sz="0" w:space="0" w:color="auto"/>
                    <w:right w:val="none" w:sz="0" w:space="0" w:color="auto"/>
                  </w:divBdr>
                </w:div>
                <w:div w:id="87390064">
                  <w:marLeft w:val="0"/>
                  <w:marRight w:val="0"/>
                  <w:marTop w:val="0"/>
                  <w:marBottom w:val="0"/>
                  <w:divBdr>
                    <w:top w:val="none" w:sz="0" w:space="0" w:color="auto"/>
                    <w:left w:val="none" w:sz="0" w:space="0" w:color="auto"/>
                    <w:bottom w:val="none" w:sz="0" w:space="0" w:color="auto"/>
                    <w:right w:val="none" w:sz="0" w:space="0" w:color="auto"/>
                  </w:divBdr>
                </w:div>
                <w:div w:id="896277484">
                  <w:marLeft w:val="0"/>
                  <w:marRight w:val="0"/>
                  <w:marTop w:val="0"/>
                  <w:marBottom w:val="0"/>
                  <w:divBdr>
                    <w:top w:val="none" w:sz="0" w:space="0" w:color="auto"/>
                    <w:left w:val="none" w:sz="0" w:space="0" w:color="auto"/>
                    <w:bottom w:val="none" w:sz="0" w:space="0" w:color="auto"/>
                    <w:right w:val="none" w:sz="0" w:space="0" w:color="auto"/>
                  </w:divBdr>
                </w:div>
                <w:div w:id="808285678">
                  <w:marLeft w:val="0"/>
                  <w:marRight w:val="0"/>
                  <w:marTop w:val="0"/>
                  <w:marBottom w:val="0"/>
                  <w:divBdr>
                    <w:top w:val="none" w:sz="0" w:space="0" w:color="auto"/>
                    <w:left w:val="none" w:sz="0" w:space="0" w:color="auto"/>
                    <w:bottom w:val="none" w:sz="0" w:space="0" w:color="auto"/>
                    <w:right w:val="none" w:sz="0" w:space="0" w:color="auto"/>
                  </w:divBdr>
                </w:div>
                <w:div w:id="1601258137">
                  <w:marLeft w:val="0"/>
                  <w:marRight w:val="0"/>
                  <w:marTop w:val="0"/>
                  <w:marBottom w:val="0"/>
                  <w:divBdr>
                    <w:top w:val="none" w:sz="0" w:space="0" w:color="auto"/>
                    <w:left w:val="none" w:sz="0" w:space="0" w:color="auto"/>
                    <w:bottom w:val="none" w:sz="0" w:space="0" w:color="auto"/>
                    <w:right w:val="none" w:sz="0" w:space="0" w:color="auto"/>
                  </w:divBdr>
                </w:div>
                <w:div w:id="2049333237">
                  <w:marLeft w:val="0"/>
                  <w:marRight w:val="0"/>
                  <w:marTop w:val="0"/>
                  <w:marBottom w:val="0"/>
                  <w:divBdr>
                    <w:top w:val="none" w:sz="0" w:space="0" w:color="auto"/>
                    <w:left w:val="none" w:sz="0" w:space="0" w:color="auto"/>
                    <w:bottom w:val="none" w:sz="0" w:space="0" w:color="auto"/>
                    <w:right w:val="none" w:sz="0" w:space="0" w:color="auto"/>
                  </w:divBdr>
                </w:div>
                <w:div w:id="23604828">
                  <w:marLeft w:val="0"/>
                  <w:marRight w:val="0"/>
                  <w:marTop w:val="0"/>
                  <w:marBottom w:val="0"/>
                  <w:divBdr>
                    <w:top w:val="none" w:sz="0" w:space="0" w:color="auto"/>
                    <w:left w:val="none" w:sz="0" w:space="0" w:color="auto"/>
                    <w:bottom w:val="none" w:sz="0" w:space="0" w:color="auto"/>
                    <w:right w:val="none" w:sz="0" w:space="0" w:color="auto"/>
                  </w:divBdr>
                </w:div>
                <w:div w:id="420807483">
                  <w:marLeft w:val="0"/>
                  <w:marRight w:val="0"/>
                  <w:marTop w:val="0"/>
                  <w:marBottom w:val="0"/>
                  <w:divBdr>
                    <w:top w:val="none" w:sz="0" w:space="0" w:color="auto"/>
                    <w:left w:val="none" w:sz="0" w:space="0" w:color="auto"/>
                    <w:bottom w:val="none" w:sz="0" w:space="0" w:color="auto"/>
                    <w:right w:val="none" w:sz="0" w:space="0" w:color="auto"/>
                  </w:divBdr>
                </w:div>
                <w:div w:id="1703436473">
                  <w:marLeft w:val="0"/>
                  <w:marRight w:val="0"/>
                  <w:marTop w:val="0"/>
                  <w:marBottom w:val="0"/>
                  <w:divBdr>
                    <w:top w:val="none" w:sz="0" w:space="0" w:color="auto"/>
                    <w:left w:val="none" w:sz="0" w:space="0" w:color="auto"/>
                    <w:bottom w:val="none" w:sz="0" w:space="0" w:color="auto"/>
                    <w:right w:val="none" w:sz="0" w:space="0" w:color="auto"/>
                  </w:divBdr>
                </w:div>
                <w:div w:id="992442854">
                  <w:marLeft w:val="0"/>
                  <w:marRight w:val="0"/>
                  <w:marTop w:val="0"/>
                  <w:marBottom w:val="0"/>
                  <w:divBdr>
                    <w:top w:val="none" w:sz="0" w:space="0" w:color="auto"/>
                    <w:left w:val="none" w:sz="0" w:space="0" w:color="auto"/>
                    <w:bottom w:val="none" w:sz="0" w:space="0" w:color="auto"/>
                    <w:right w:val="none" w:sz="0" w:space="0" w:color="auto"/>
                  </w:divBdr>
                </w:div>
                <w:div w:id="395130229">
                  <w:marLeft w:val="0"/>
                  <w:marRight w:val="0"/>
                  <w:marTop w:val="0"/>
                  <w:marBottom w:val="0"/>
                  <w:divBdr>
                    <w:top w:val="none" w:sz="0" w:space="0" w:color="auto"/>
                    <w:left w:val="none" w:sz="0" w:space="0" w:color="auto"/>
                    <w:bottom w:val="none" w:sz="0" w:space="0" w:color="auto"/>
                    <w:right w:val="none" w:sz="0" w:space="0" w:color="auto"/>
                  </w:divBdr>
                </w:div>
                <w:div w:id="1521159052">
                  <w:marLeft w:val="0"/>
                  <w:marRight w:val="0"/>
                  <w:marTop w:val="0"/>
                  <w:marBottom w:val="0"/>
                  <w:divBdr>
                    <w:top w:val="none" w:sz="0" w:space="0" w:color="auto"/>
                    <w:left w:val="none" w:sz="0" w:space="0" w:color="auto"/>
                    <w:bottom w:val="none" w:sz="0" w:space="0" w:color="auto"/>
                    <w:right w:val="none" w:sz="0" w:space="0" w:color="auto"/>
                  </w:divBdr>
                </w:div>
                <w:div w:id="264194668">
                  <w:marLeft w:val="0"/>
                  <w:marRight w:val="0"/>
                  <w:marTop w:val="0"/>
                  <w:marBottom w:val="0"/>
                  <w:divBdr>
                    <w:top w:val="none" w:sz="0" w:space="0" w:color="auto"/>
                    <w:left w:val="none" w:sz="0" w:space="0" w:color="auto"/>
                    <w:bottom w:val="none" w:sz="0" w:space="0" w:color="auto"/>
                    <w:right w:val="none" w:sz="0" w:space="0" w:color="auto"/>
                  </w:divBdr>
                </w:div>
                <w:div w:id="710572286">
                  <w:marLeft w:val="0"/>
                  <w:marRight w:val="0"/>
                  <w:marTop w:val="0"/>
                  <w:marBottom w:val="0"/>
                  <w:divBdr>
                    <w:top w:val="none" w:sz="0" w:space="0" w:color="auto"/>
                    <w:left w:val="none" w:sz="0" w:space="0" w:color="auto"/>
                    <w:bottom w:val="none" w:sz="0" w:space="0" w:color="auto"/>
                    <w:right w:val="none" w:sz="0" w:space="0" w:color="auto"/>
                  </w:divBdr>
                </w:div>
                <w:div w:id="1258053269">
                  <w:marLeft w:val="0"/>
                  <w:marRight w:val="0"/>
                  <w:marTop w:val="0"/>
                  <w:marBottom w:val="0"/>
                  <w:divBdr>
                    <w:top w:val="none" w:sz="0" w:space="0" w:color="auto"/>
                    <w:left w:val="none" w:sz="0" w:space="0" w:color="auto"/>
                    <w:bottom w:val="none" w:sz="0" w:space="0" w:color="auto"/>
                    <w:right w:val="none" w:sz="0" w:space="0" w:color="auto"/>
                  </w:divBdr>
                </w:div>
                <w:div w:id="330910739">
                  <w:marLeft w:val="0"/>
                  <w:marRight w:val="0"/>
                  <w:marTop w:val="0"/>
                  <w:marBottom w:val="0"/>
                  <w:divBdr>
                    <w:top w:val="none" w:sz="0" w:space="0" w:color="auto"/>
                    <w:left w:val="none" w:sz="0" w:space="0" w:color="auto"/>
                    <w:bottom w:val="none" w:sz="0" w:space="0" w:color="auto"/>
                    <w:right w:val="none" w:sz="0" w:space="0" w:color="auto"/>
                  </w:divBdr>
                </w:div>
                <w:div w:id="124473095">
                  <w:marLeft w:val="0"/>
                  <w:marRight w:val="0"/>
                  <w:marTop w:val="0"/>
                  <w:marBottom w:val="0"/>
                  <w:divBdr>
                    <w:top w:val="none" w:sz="0" w:space="0" w:color="auto"/>
                    <w:left w:val="none" w:sz="0" w:space="0" w:color="auto"/>
                    <w:bottom w:val="none" w:sz="0" w:space="0" w:color="auto"/>
                    <w:right w:val="none" w:sz="0" w:space="0" w:color="auto"/>
                  </w:divBdr>
                </w:div>
                <w:div w:id="1740708615">
                  <w:marLeft w:val="0"/>
                  <w:marRight w:val="0"/>
                  <w:marTop w:val="0"/>
                  <w:marBottom w:val="0"/>
                  <w:divBdr>
                    <w:top w:val="none" w:sz="0" w:space="0" w:color="auto"/>
                    <w:left w:val="none" w:sz="0" w:space="0" w:color="auto"/>
                    <w:bottom w:val="none" w:sz="0" w:space="0" w:color="auto"/>
                    <w:right w:val="none" w:sz="0" w:space="0" w:color="auto"/>
                  </w:divBdr>
                </w:div>
                <w:div w:id="1681470798">
                  <w:marLeft w:val="0"/>
                  <w:marRight w:val="0"/>
                  <w:marTop w:val="0"/>
                  <w:marBottom w:val="0"/>
                  <w:divBdr>
                    <w:top w:val="none" w:sz="0" w:space="0" w:color="auto"/>
                    <w:left w:val="none" w:sz="0" w:space="0" w:color="auto"/>
                    <w:bottom w:val="none" w:sz="0" w:space="0" w:color="auto"/>
                    <w:right w:val="none" w:sz="0" w:space="0" w:color="auto"/>
                  </w:divBdr>
                </w:div>
                <w:div w:id="2139492565">
                  <w:marLeft w:val="0"/>
                  <w:marRight w:val="0"/>
                  <w:marTop w:val="0"/>
                  <w:marBottom w:val="0"/>
                  <w:divBdr>
                    <w:top w:val="none" w:sz="0" w:space="0" w:color="auto"/>
                    <w:left w:val="none" w:sz="0" w:space="0" w:color="auto"/>
                    <w:bottom w:val="none" w:sz="0" w:space="0" w:color="auto"/>
                    <w:right w:val="none" w:sz="0" w:space="0" w:color="auto"/>
                  </w:divBdr>
                </w:div>
                <w:div w:id="1222516405">
                  <w:marLeft w:val="0"/>
                  <w:marRight w:val="0"/>
                  <w:marTop w:val="0"/>
                  <w:marBottom w:val="0"/>
                  <w:divBdr>
                    <w:top w:val="none" w:sz="0" w:space="0" w:color="auto"/>
                    <w:left w:val="none" w:sz="0" w:space="0" w:color="auto"/>
                    <w:bottom w:val="none" w:sz="0" w:space="0" w:color="auto"/>
                    <w:right w:val="none" w:sz="0" w:space="0" w:color="auto"/>
                  </w:divBdr>
                </w:div>
                <w:div w:id="539709274">
                  <w:marLeft w:val="0"/>
                  <w:marRight w:val="0"/>
                  <w:marTop w:val="0"/>
                  <w:marBottom w:val="0"/>
                  <w:divBdr>
                    <w:top w:val="none" w:sz="0" w:space="0" w:color="auto"/>
                    <w:left w:val="none" w:sz="0" w:space="0" w:color="auto"/>
                    <w:bottom w:val="none" w:sz="0" w:space="0" w:color="auto"/>
                    <w:right w:val="none" w:sz="0" w:space="0" w:color="auto"/>
                  </w:divBdr>
                </w:div>
                <w:div w:id="1183058981">
                  <w:marLeft w:val="0"/>
                  <w:marRight w:val="0"/>
                  <w:marTop w:val="0"/>
                  <w:marBottom w:val="0"/>
                  <w:divBdr>
                    <w:top w:val="none" w:sz="0" w:space="0" w:color="auto"/>
                    <w:left w:val="none" w:sz="0" w:space="0" w:color="auto"/>
                    <w:bottom w:val="none" w:sz="0" w:space="0" w:color="auto"/>
                    <w:right w:val="none" w:sz="0" w:space="0" w:color="auto"/>
                  </w:divBdr>
                </w:div>
                <w:div w:id="1838567298">
                  <w:marLeft w:val="0"/>
                  <w:marRight w:val="0"/>
                  <w:marTop w:val="0"/>
                  <w:marBottom w:val="0"/>
                  <w:divBdr>
                    <w:top w:val="none" w:sz="0" w:space="0" w:color="auto"/>
                    <w:left w:val="none" w:sz="0" w:space="0" w:color="auto"/>
                    <w:bottom w:val="none" w:sz="0" w:space="0" w:color="auto"/>
                    <w:right w:val="none" w:sz="0" w:space="0" w:color="auto"/>
                  </w:divBdr>
                </w:div>
                <w:div w:id="1008410425">
                  <w:marLeft w:val="0"/>
                  <w:marRight w:val="0"/>
                  <w:marTop w:val="0"/>
                  <w:marBottom w:val="0"/>
                  <w:divBdr>
                    <w:top w:val="none" w:sz="0" w:space="0" w:color="auto"/>
                    <w:left w:val="none" w:sz="0" w:space="0" w:color="auto"/>
                    <w:bottom w:val="none" w:sz="0" w:space="0" w:color="auto"/>
                    <w:right w:val="none" w:sz="0" w:space="0" w:color="auto"/>
                  </w:divBdr>
                </w:div>
                <w:div w:id="186890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34217">
          <w:marLeft w:val="0"/>
          <w:marRight w:val="0"/>
          <w:marTop w:val="15"/>
          <w:marBottom w:val="0"/>
          <w:divBdr>
            <w:top w:val="none" w:sz="0" w:space="0" w:color="auto"/>
            <w:left w:val="none" w:sz="0" w:space="0" w:color="auto"/>
            <w:bottom w:val="none" w:sz="0" w:space="0" w:color="auto"/>
            <w:right w:val="none" w:sz="0" w:space="0" w:color="auto"/>
          </w:divBdr>
          <w:divsChild>
            <w:div w:id="1474181540">
              <w:marLeft w:val="0"/>
              <w:marRight w:val="0"/>
              <w:marTop w:val="0"/>
              <w:marBottom w:val="0"/>
              <w:divBdr>
                <w:top w:val="none" w:sz="0" w:space="0" w:color="auto"/>
                <w:left w:val="none" w:sz="0" w:space="0" w:color="auto"/>
                <w:bottom w:val="none" w:sz="0" w:space="0" w:color="auto"/>
                <w:right w:val="none" w:sz="0" w:space="0" w:color="auto"/>
              </w:divBdr>
              <w:divsChild>
                <w:div w:id="2128161701">
                  <w:marLeft w:val="0"/>
                  <w:marRight w:val="0"/>
                  <w:marTop w:val="0"/>
                  <w:marBottom w:val="0"/>
                  <w:divBdr>
                    <w:top w:val="none" w:sz="0" w:space="0" w:color="auto"/>
                    <w:left w:val="none" w:sz="0" w:space="0" w:color="auto"/>
                    <w:bottom w:val="none" w:sz="0" w:space="0" w:color="auto"/>
                    <w:right w:val="none" w:sz="0" w:space="0" w:color="auto"/>
                  </w:divBdr>
                </w:div>
                <w:div w:id="1567686972">
                  <w:marLeft w:val="0"/>
                  <w:marRight w:val="0"/>
                  <w:marTop w:val="0"/>
                  <w:marBottom w:val="0"/>
                  <w:divBdr>
                    <w:top w:val="none" w:sz="0" w:space="0" w:color="auto"/>
                    <w:left w:val="none" w:sz="0" w:space="0" w:color="auto"/>
                    <w:bottom w:val="none" w:sz="0" w:space="0" w:color="auto"/>
                    <w:right w:val="none" w:sz="0" w:space="0" w:color="auto"/>
                  </w:divBdr>
                </w:div>
                <w:div w:id="1789355607">
                  <w:marLeft w:val="0"/>
                  <w:marRight w:val="0"/>
                  <w:marTop w:val="0"/>
                  <w:marBottom w:val="0"/>
                  <w:divBdr>
                    <w:top w:val="none" w:sz="0" w:space="0" w:color="auto"/>
                    <w:left w:val="none" w:sz="0" w:space="0" w:color="auto"/>
                    <w:bottom w:val="none" w:sz="0" w:space="0" w:color="auto"/>
                    <w:right w:val="none" w:sz="0" w:space="0" w:color="auto"/>
                  </w:divBdr>
                </w:div>
                <w:div w:id="893662620">
                  <w:marLeft w:val="0"/>
                  <w:marRight w:val="0"/>
                  <w:marTop w:val="0"/>
                  <w:marBottom w:val="0"/>
                  <w:divBdr>
                    <w:top w:val="none" w:sz="0" w:space="0" w:color="auto"/>
                    <w:left w:val="none" w:sz="0" w:space="0" w:color="auto"/>
                    <w:bottom w:val="none" w:sz="0" w:space="0" w:color="auto"/>
                    <w:right w:val="none" w:sz="0" w:space="0" w:color="auto"/>
                  </w:divBdr>
                </w:div>
                <w:div w:id="1137718520">
                  <w:marLeft w:val="0"/>
                  <w:marRight w:val="0"/>
                  <w:marTop w:val="0"/>
                  <w:marBottom w:val="0"/>
                  <w:divBdr>
                    <w:top w:val="none" w:sz="0" w:space="0" w:color="auto"/>
                    <w:left w:val="none" w:sz="0" w:space="0" w:color="auto"/>
                    <w:bottom w:val="none" w:sz="0" w:space="0" w:color="auto"/>
                    <w:right w:val="none" w:sz="0" w:space="0" w:color="auto"/>
                  </w:divBdr>
                </w:div>
                <w:div w:id="693849690">
                  <w:marLeft w:val="0"/>
                  <w:marRight w:val="0"/>
                  <w:marTop w:val="0"/>
                  <w:marBottom w:val="0"/>
                  <w:divBdr>
                    <w:top w:val="none" w:sz="0" w:space="0" w:color="auto"/>
                    <w:left w:val="none" w:sz="0" w:space="0" w:color="auto"/>
                    <w:bottom w:val="none" w:sz="0" w:space="0" w:color="auto"/>
                    <w:right w:val="none" w:sz="0" w:space="0" w:color="auto"/>
                  </w:divBdr>
                </w:div>
                <w:div w:id="2059084630">
                  <w:marLeft w:val="0"/>
                  <w:marRight w:val="0"/>
                  <w:marTop w:val="0"/>
                  <w:marBottom w:val="0"/>
                  <w:divBdr>
                    <w:top w:val="none" w:sz="0" w:space="0" w:color="auto"/>
                    <w:left w:val="none" w:sz="0" w:space="0" w:color="auto"/>
                    <w:bottom w:val="none" w:sz="0" w:space="0" w:color="auto"/>
                    <w:right w:val="none" w:sz="0" w:space="0" w:color="auto"/>
                  </w:divBdr>
                </w:div>
                <w:div w:id="800154653">
                  <w:marLeft w:val="0"/>
                  <w:marRight w:val="0"/>
                  <w:marTop w:val="0"/>
                  <w:marBottom w:val="0"/>
                  <w:divBdr>
                    <w:top w:val="none" w:sz="0" w:space="0" w:color="auto"/>
                    <w:left w:val="none" w:sz="0" w:space="0" w:color="auto"/>
                    <w:bottom w:val="none" w:sz="0" w:space="0" w:color="auto"/>
                    <w:right w:val="none" w:sz="0" w:space="0" w:color="auto"/>
                  </w:divBdr>
                </w:div>
                <w:div w:id="1066685988">
                  <w:marLeft w:val="0"/>
                  <w:marRight w:val="0"/>
                  <w:marTop w:val="0"/>
                  <w:marBottom w:val="0"/>
                  <w:divBdr>
                    <w:top w:val="none" w:sz="0" w:space="0" w:color="auto"/>
                    <w:left w:val="none" w:sz="0" w:space="0" w:color="auto"/>
                    <w:bottom w:val="none" w:sz="0" w:space="0" w:color="auto"/>
                    <w:right w:val="none" w:sz="0" w:space="0" w:color="auto"/>
                  </w:divBdr>
                </w:div>
                <w:div w:id="1041710297">
                  <w:marLeft w:val="0"/>
                  <w:marRight w:val="0"/>
                  <w:marTop w:val="0"/>
                  <w:marBottom w:val="0"/>
                  <w:divBdr>
                    <w:top w:val="none" w:sz="0" w:space="0" w:color="auto"/>
                    <w:left w:val="none" w:sz="0" w:space="0" w:color="auto"/>
                    <w:bottom w:val="none" w:sz="0" w:space="0" w:color="auto"/>
                    <w:right w:val="none" w:sz="0" w:space="0" w:color="auto"/>
                  </w:divBdr>
                </w:div>
                <w:div w:id="1654409314">
                  <w:marLeft w:val="0"/>
                  <w:marRight w:val="0"/>
                  <w:marTop w:val="0"/>
                  <w:marBottom w:val="0"/>
                  <w:divBdr>
                    <w:top w:val="none" w:sz="0" w:space="0" w:color="auto"/>
                    <w:left w:val="none" w:sz="0" w:space="0" w:color="auto"/>
                    <w:bottom w:val="none" w:sz="0" w:space="0" w:color="auto"/>
                    <w:right w:val="none" w:sz="0" w:space="0" w:color="auto"/>
                  </w:divBdr>
                </w:div>
                <w:div w:id="2146465461">
                  <w:marLeft w:val="0"/>
                  <w:marRight w:val="0"/>
                  <w:marTop w:val="0"/>
                  <w:marBottom w:val="0"/>
                  <w:divBdr>
                    <w:top w:val="none" w:sz="0" w:space="0" w:color="auto"/>
                    <w:left w:val="none" w:sz="0" w:space="0" w:color="auto"/>
                    <w:bottom w:val="none" w:sz="0" w:space="0" w:color="auto"/>
                    <w:right w:val="none" w:sz="0" w:space="0" w:color="auto"/>
                  </w:divBdr>
                </w:div>
                <w:div w:id="935603064">
                  <w:marLeft w:val="0"/>
                  <w:marRight w:val="0"/>
                  <w:marTop w:val="0"/>
                  <w:marBottom w:val="0"/>
                  <w:divBdr>
                    <w:top w:val="none" w:sz="0" w:space="0" w:color="auto"/>
                    <w:left w:val="none" w:sz="0" w:space="0" w:color="auto"/>
                    <w:bottom w:val="none" w:sz="0" w:space="0" w:color="auto"/>
                    <w:right w:val="none" w:sz="0" w:space="0" w:color="auto"/>
                  </w:divBdr>
                </w:div>
                <w:div w:id="858203595">
                  <w:marLeft w:val="0"/>
                  <w:marRight w:val="0"/>
                  <w:marTop w:val="0"/>
                  <w:marBottom w:val="0"/>
                  <w:divBdr>
                    <w:top w:val="none" w:sz="0" w:space="0" w:color="auto"/>
                    <w:left w:val="none" w:sz="0" w:space="0" w:color="auto"/>
                    <w:bottom w:val="none" w:sz="0" w:space="0" w:color="auto"/>
                    <w:right w:val="none" w:sz="0" w:space="0" w:color="auto"/>
                  </w:divBdr>
                </w:div>
                <w:div w:id="1985621343">
                  <w:marLeft w:val="0"/>
                  <w:marRight w:val="0"/>
                  <w:marTop w:val="0"/>
                  <w:marBottom w:val="0"/>
                  <w:divBdr>
                    <w:top w:val="none" w:sz="0" w:space="0" w:color="auto"/>
                    <w:left w:val="none" w:sz="0" w:space="0" w:color="auto"/>
                    <w:bottom w:val="none" w:sz="0" w:space="0" w:color="auto"/>
                    <w:right w:val="none" w:sz="0" w:space="0" w:color="auto"/>
                  </w:divBdr>
                </w:div>
                <w:div w:id="559562718">
                  <w:marLeft w:val="0"/>
                  <w:marRight w:val="0"/>
                  <w:marTop w:val="0"/>
                  <w:marBottom w:val="0"/>
                  <w:divBdr>
                    <w:top w:val="none" w:sz="0" w:space="0" w:color="auto"/>
                    <w:left w:val="none" w:sz="0" w:space="0" w:color="auto"/>
                    <w:bottom w:val="none" w:sz="0" w:space="0" w:color="auto"/>
                    <w:right w:val="none" w:sz="0" w:space="0" w:color="auto"/>
                  </w:divBdr>
                </w:div>
                <w:div w:id="1246766483">
                  <w:marLeft w:val="0"/>
                  <w:marRight w:val="0"/>
                  <w:marTop w:val="0"/>
                  <w:marBottom w:val="0"/>
                  <w:divBdr>
                    <w:top w:val="none" w:sz="0" w:space="0" w:color="auto"/>
                    <w:left w:val="none" w:sz="0" w:space="0" w:color="auto"/>
                    <w:bottom w:val="none" w:sz="0" w:space="0" w:color="auto"/>
                    <w:right w:val="none" w:sz="0" w:space="0" w:color="auto"/>
                  </w:divBdr>
                </w:div>
                <w:div w:id="289475562">
                  <w:marLeft w:val="0"/>
                  <w:marRight w:val="0"/>
                  <w:marTop w:val="0"/>
                  <w:marBottom w:val="0"/>
                  <w:divBdr>
                    <w:top w:val="none" w:sz="0" w:space="0" w:color="auto"/>
                    <w:left w:val="none" w:sz="0" w:space="0" w:color="auto"/>
                    <w:bottom w:val="none" w:sz="0" w:space="0" w:color="auto"/>
                    <w:right w:val="none" w:sz="0" w:space="0" w:color="auto"/>
                  </w:divBdr>
                </w:div>
                <w:div w:id="765536476">
                  <w:marLeft w:val="0"/>
                  <w:marRight w:val="0"/>
                  <w:marTop w:val="0"/>
                  <w:marBottom w:val="0"/>
                  <w:divBdr>
                    <w:top w:val="none" w:sz="0" w:space="0" w:color="auto"/>
                    <w:left w:val="none" w:sz="0" w:space="0" w:color="auto"/>
                    <w:bottom w:val="none" w:sz="0" w:space="0" w:color="auto"/>
                    <w:right w:val="none" w:sz="0" w:space="0" w:color="auto"/>
                  </w:divBdr>
                </w:div>
                <w:div w:id="287591402">
                  <w:marLeft w:val="0"/>
                  <w:marRight w:val="0"/>
                  <w:marTop w:val="0"/>
                  <w:marBottom w:val="0"/>
                  <w:divBdr>
                    <w:top w:val="none" w:sz="0" w:space="0" w:color="auto"/>
                    <w:left w:val="none" w:sz="0" w:space="0" w:color="auto"/>
                    <w:bottom w:val="none" w:sz="0" w:space="0" w:color="auto"/>
                    <w:right w:val="none" w:sz="0" w:space="0" w:color="auto"/>
                  </w:divBdr>
                </w:div>
                <w:div w:id="1833445172">
                  <w:marLeft w:val="0"/>
                  <w:marRight w:val="0"/>
                  <w:marTop w:val="0"/>
                  <w:marBottom w:val="0"/>
                  <w:divBdr>
                    <w:top w:val="none" w:sz="0" w:space="0" w:color="auto"/>
                    <w:left w:val="none" w:sz="0" w:space="0" w:color="auto"/>
                    <w:bottom w:val="none" w:sz="0" w:space="0" w:color="auto"/>
                    <w:right w:val="none" w:sz="0" w:space="0" w:color="auto"/>
                  </w:divBdr>
                </w:div>
                <w:div w:id="237324218">
                  <w:marLeft w:val="0"/>
                  <w:marRight w:val="0"/>
                  <w:marTop w:val="0"/>
                  <w:marBottom w:val="0"/>
                  <w:divBdr>
                    <w:top w:val="none" w:sz="0" w:space="0" w:color="auto"/>
                    <w:left w:val="none" w:sz="0" w:space="0" w:color="auto"/>
                    <w:bottom w:val="none" w:sz="0" w:space="0" w:color="auto"/>
                    <w:right w:val="none" w:sz="0" w:space="0" w:color="auto"/>
                  </w:divBdr>
                </w:div>
                <w:div w:id="1116564605">
                  <w:marLeft w:val="0"/>
                  <w:marRight w:val="0"/>
                  <w:marTop w:val="0"/>
                  <w:marBottom w:val="0"/>
                  <w:divBdr>
                    <w:top w:val="none" w:sz="0" w:space="0" w:color="auto"/>
                    <w:left w:val="none" w:sz="0" w:space="0" w:color="auto"/>
                    <w:bottom w:val="none" w:sz="0" w:space="0" w:color="auto"/>
                    <w:right w:val="none" w:sz="0" w:space="0" w:color="auto"/>
                  </w:divBdr>
                </w:div>
                <w:div w:id="667486492">
                  <w:marLeft w:val="0"/>
                  <w:marRight w:val="0"/>
                  <w:marTop w:val="0"/>
                  <w:marBottom w:val="0"/>
                  <w:divBdr>
                    <w:top w:val="none" w:sz="0" w:space="0" w:color="auto"/>
                    <w:left w:val="none" w:sz="0" w:space="0" w:color="auto"/>
                    <w:bottom w:val="none" w:sz="0" w:space="0" w:color="auto"/>
                    <w:right w:val="none" w:sz="0" w:space="0" w:color="auto"/>
                  </w:divBdr>
                </w:div>
                <w:div w:id="1991908947">
                  <w:marLeft w:val="0"/>
                  <w:marRight w:val="0"/>
                  <w:marTop w:val="0"/>
                  <w:marBottom w:val="0"/>
                  <w:divBdr>
                    <w:top w:val="none" w:sz="0" w:space="0" w:color="auto"/>
                    <w:left w:val="none" w:sz="0" w:space="0" w:color="auto"/>
                    <w:bottom w:val="none" w:sz="0" w:space="0" w:color="auto"/>
                    <w:right w:val="none" w:sz="0" w:space="0" w:color="auto"/>
                  </w:divBdr>
                </w:div>
                <w:div w:id="1502113512">
                  <w:marLeft w:val="0"/>
                  <w:marRight w:val="0"/>
                  <w:marTop w:val="0"/>
                  <w:marBottom w:val="0"/>
                  <w:divBdr>
                    <w:top w:val="none" w:sz="0" w:space="0" w:color="auto"/>
                    <w:left w:val="none" w:sz="0" w:space="0" w:color="auto"/>
                    <w:bottom w:val="none" w:sz="0" w:space="0" w:color="auto"/>
                    <w:right w:val="none" w:sz="0" w:space="0" w:color="auto"/>
                  </w:divBdr>
                </w:div>
                <w:div w:id="1476335225">
                  <w:marLeft w:val="0"/>
                  <w:marRight w:val="0"/>
                  <w:marTop w:val="0"/>
                  <w:marBottom w:val="0"/>
                  <w:divBdr>
                    <w:top w:val="none" w:sz="0" w:space="0" w:color="auto"/>
                    <w:left w:val="none" w:sz="0" w:space="0" w:color="auto"/>
                    <w:bottom w:val="none" w:sz="0" w:space="0" w:color="auto"/>
                    <w:right w:val="none" w:sz="0" w:space="0" w:color="auto"/>
                  </w:divBdr>
                </w:div>
                <w:div w:id="735397127">
                  <w:marLeft w:val="0"/>
                  <w:marRight w:val="0"/>
                  <w:marTop w:val="0"/>
                  <w:marBottom w:val="0"/>
                  <w:divBdr>
                    <w:top w:val="none" w:sz="0" w:space="0" w:color="auto"/>
                    <w:left w:val="none" w:sz="0" w:space="0" w:color="auto"/>
                    <w:bottom w:val="none" w:sz="0" w:space="0" w:color="auto"/>
                    <w:right w:val="none" w:sz="0" w:space="0" w:color="auto"/>
                  </w:divBdr>
                </w:div>
                <w:div w:id="825972529">
                  <w:marLeft w:val="0"/>
                  <w:marRight w:val="0"/>
                  <w:marTop w:val="0"/>
                  <w:marBottom w:val="0"/>
                  <w:divBdr>
                    <w:top w:val="none" w:sz="0" w:space="0" w:color="auto"/>
                    <w:left w:val="none" w:sz="0" w:space="0" w:color="auto"/>
                    <w:bottom w:val="none" w:sz="0" w:space="0" w:color="auto"/>
                    <w:right w:val="none" w:sz="0" w:space="0" w:color="auto"/>
                  </w:divBdr>
                </w:div>
                <w:div w:id="182478990">
                  <w:marLeft w:val="0"/>
                  <w:marRight w:val="0"/>
                  <w:marTop w:val="0"/>
                  <w:marBottom w:val="0"/>
                  <w:divBdr>
                    <w:top w:val="none" w:sz="0" w:space="0" w:color="auto"/>
                    <w:left w:val="none" w:sz="0" w:space="0" w:color="auto"/>
                    <w:bottom w:val="none" w:sz="0" w:space="0" w:color="auto"/>
                    <w:right w:val="none" w:sz="0" w:space="0" w:color="auto"/>
                  </w:divBdr>
                </w:div>
                <w:div w:id="889534264">
                  <w:marLeft w:val="0"/>
                  <w:marRight w:val="0"/>
                  <w:marTop w:val="0"/>
                  <w:marBottom w:val="0"/>
                  <w:divBdr>
                    <w:top w:val="none" w:sz="0" w:space="0" w:color="auto"/>
                    <w:left w:val="none" w:sz="0" w:space="0" w:color="auto"/>
                    <w:bottom w:val="none" w:sz="0" w:space="0" w:color="auto"/>
                    <w:right w:val="none" w:sz="0" w:space="0" w:color="auto"/>
                  </w:divBdr>
                </w:div>
                <w:div w:id="2093119081">
                  <w:marLeft w:val="0"/>
                  <w:marRight w:val="0"/>
                  <w:marTop w:val="0"/>
                  <w:marBottom w:val="0"/>
                  <w:divBdr>
                    <w:top w:val="none" w:sz="0" w:space="0" w:color="auto"/>
                    <w:left w:val="none" w:sz="0" w:space="0" w:color="auto"/>
                    <w:bottom w:val="none" w:sz="0" w:space="0" w:color="auto"/>
                    <w:right w:val="none" w:sz="0" w:space="0" w:color="auto"/>
                  </w:divBdr>
                </w:div>
                <w:div w:id="1388916968">
                  <w:marLeft w:val="0"/>
                  <w:marRight w:val="0"/>
                  <w:marTop w:val="0"/>
                  <w:marBottom w:val="0"/>
                  <w:divBdr>
                    <w:top w:val="none" w:sz="0" w:space="0" w:color="auto"/>
                    <w:left w:val="none" w:sz="0" w:space="0" w:color="auto"/>
                    <w:bottom w:val="none" w:sz="0" w:space="0" w:color="auto"/>
                    <w:right w:val="none" w:sz="0" w:space="0" w:color="auto"/>
                  </w:divBdr>
                </w:div>
                <w:div w:id="1286811829">
                  <w:marLeft w:val="0"/>
                  <w:marRight w:val="0"/>
                  <w:marTop w:val="0"/>
                  <w:marBottom w:val="0"/>
                  <w:divBdr>
                    <w:top w:val="none" w:sz="0" w:space="0" w:color="auto"/>
                    <w:left w:val="none" w:sz="0" w:space="0" w:color="auto"/>
                    <w:bottom w:val="none" w:sz="0" w:space="0" w:color="auto"/>
                    <w:right w:val="none" w:sz="0" w:space="0" w:color="auto"/>
                  </w:divBdr>
                </w:div>
                <w:div w:id="763651862">
                  <w:marLeft w:val="0"/>
                  <w:marRight w:val="0"/>
                  <w:marTop w:val="0"/>
                  <w:marBottom w:val="0"/>
                  <w:divBdr>
                    <w:top w:val="none" w:sz="0" w:space="0" w:color="auto"/>
                    <w:left w:val="none" w:sz="0" w:space="0" w:color="auto"/>
                    <w:bottom w:val="none" w:sz="0" w:space="0" w:color="auto"/>
                    <w:right w:val="none" w:sz="0" w:space="0" w:color="auto"/>
                  </w:divBdr>
                </w:div>
                <w:div w:id="1671641970">
                  <w:marLeft w:val="0"/>
                  <w:marRight w:val="0"/>
                  <w:marTop w:val="0"/>
                  <w:marBottom w:val="0"/>
                  <w:divBdr>
                    <w:top w:val="none" w:sz="0" w:space="0" w:color="auto"/>
                    <w:left w:val="none" w:sz="0" w:space="0" w:color="auto"/>
                    <w:bottom w:val="none" w:sz="0" w:space="0" w:color="auto"/>
                    <w:right w:val="none" w:sz="0" w:space="0" w:color="auto"/>
                  </w:divBdr>
                </w:div>
                <w:div w:id="783617361">
                  <w:marLeft w:val="0"/>
                  <w:marRight w:val="0"/>
                  <w:marTop w:val="0"/>
                  <w:marBottom w:val="0"/>
                  <w:divBdr>
                    <w:top w:val="none" w:sz="0" w:space="0" w:color="auto"/>
                    <w:left w:val="none" w:sz="0" w:space="0" w:color="auto"/>
                    <w:bottom w:val="none" w:sz="0" w:space="0" w:color="auto"/>
                    <w:right w:val="none" w:sz="0" w:space="0" w:color="auto"/>
                  </w:divBdr>
                </w:div>
                <w:div w:id="1760757240">
                  <w:marLeft w:val="0"/>
                  <w:marRight w:val="0"/>
                  <w:marTop w:val="0"/>
                  <w:marBottom w:val="0"/>
                  <w:divBdr>
                    <w:top w:val="none" w:sz="0" w:space="0" w:color="auto"/>
                    <w:left w:val="none" w:sz="0" w:space="0" w:color="auto"/>
                    <w:bottom w:val="none" w:sz="0" w:space="0" w:color="auto"/>
                    <w:right w:val="none" w:sz="0" w:space="0" w:color="auto"/>
                  </w:divBdr>
                </w:div>
                <w:div w:id="317540561">
                  <w:marLeft w:val="0"/>
                  <w:marRight w:val="0"/>
                  <w:marTop w:val="0"/>
                  <w:marBottom w:val="0"/>
                  <w:divBdr>
                    <w:top w:val="none" w:sz="0" w:space="0" w:color="auto"/>
                    <w:left w:val="none" w:sz="0" w:space="0" w:color="auto"/>
                    <w:bottom w:val="none" w:sz="0" w:space="0" w:color="auto"/>
                    <w:right w:val="none" w:sz="0" w:space="0" w:color="auto"/>
                  </w:divBdr>
                </w:div>
                <w:div w:id="373311917">
                  <w:marLeft w:val="0"/>
                  <w:marRight w:val="0"/>
                  <w:marTop w:val="0"/>
                  <w:marBottom w:val="0"/>
                  <w:divBdr>
                    <w:top w:val="none" w:sz="0" w:space="0" w:color="auto"/>
                    <w:left w:val="none" w:sz="0" w:space="0" w:color="auto"/>
                    <w:bottom w:val="none" w:sz="0" w:space="0" w:color="auto"/>
                    <w:right w:val="none" w:sz="0" w:space="0" w:color="auto"/>
                  </w:divBdr>
                </w:div>
                <w:div w:id="326906856">
                  <w:marLeft w:val="0"/>
                  <w:marRight w:val="0"/>
                  <w:marTop w:val="0"/>
                  <w:marBottom w:val="0"/>
                  <w:divBdr>
                    <w:top w:val="none" w:sz="0" w:space="0" w:color="auto"/>
                    <w:left w:val="none" w:sz="0" w:space="0" w:color="auto"/>
                    <w:bottom w:val="none" w:sz="0" w:space="0" w:color="auto"/>
                    <w:right w:val="none" w:sz="0" w:space="0" w:color="auto"/>
                  </w:divBdr>
                </w:div>
                <w:div w:id="1339498355">
                  <w:marLeft w:val="0"/>
                  <w:marRight w:val="0"/>
                  <w:marTop w:val="0"/>
                  <w:marBottom w:val="0"/>
                  <w:divBdr>
                    <w:top w:val="none" w:sz="0" w:space="0" w:color="auto"/>
                    <w:left w:val="none" w:sz="0" w:space="0" w:color="auto"/>
                    <w:bottom w:val="none" w:sz="0" w:space="0" w:color="auto"/>
                    <w:right w:val="none" w:sz="0" w:space="0" w:color="auto"/>
                  </w:divBdr>
                </w:div>
                <w:div w:id="195850504">
                  <w:marLeft w:val="0"/>
                  <w:marRight w:val="0"/>
                  <w:marTop w:val="0"/>
                  <w:marBottom w:val="0"/>
                  <w:divBdr>
                    <w:top w:val="none" w:sz="0" w:space="0" w:color="auto"/>
                    <w:left w:val="none" w:sz="0" w:space="0" w:color="auto"/>
                    <w:bottom w:val="none" w:sz="0" w:space="0" w:color="auto"/>
                    <w:right w:val="none" w:sz="0" w:space="0" w:color="auto"/>
                  </w:divBdr>
                </w:div>
                <w:div w:id="1849445602">
                  <w:marLeft w:val="0"/>
                  <w:marRight w:val="0"/>
                  <w:marTop w:val="0"/>
                  <w:marBottom w:val="0"/>
                  <w:divBdr>
                    <w:top w:val="none" w:sz="0" w:space="0" w:color="auto"/>
                    <w:left w:val="none" w:sz="0" w:space="0" w:color="auto"/>
                    <w:bottom w:val="none" w:sz="0" w:space="0" w:color="auto"/>
                    <w:right w:val="none" w:sz="0" w:space="0" w:color="auto"/>
                  </w:divBdr>
                </w:div>
                <w:div w:id="618684917">
                  <w:marLeft w:val="0"/>
                  <w:marRight w:val="0"/>
                  <w:marTop w:val="0"/>
                  <w:marBottom w:val="0"/>
                  <w:divBdr>
                    <w:top w:val="none" w:sz="0" w:space="0" w:color="auto"/>
                    <w:left w:val="none" w:sz="0" w:space="0" w:color="auto"/>
                    <w:bottom w:val="none" w:sz="0" w:space="0" w:color="auto"/>
                    <w:right w:val="none" w:sz="0" w:space="0" w:color="auto"/>
                  </w:divBdr>
                </w:div>
                <w:div w:id="235283531">
                  <w:marLeft w:val="0"/>
                  <w:marRight w:val="0"/>
                  <w:marTop w:val="0"/>
                  <w:marBottom w:val="0"/>
                  <w:divBdr>
                    <w:top w:val="none" w:sz="0" w:space="0" w:color="auto"/>
                    <w:left w:val="none" w:sz="0" w:space="0" w:color="auto"/>
                    <w:bottom w:val="none" w:sz="0" w:space="0" w:color="auto"/>
                    <w:right w:val="none" w:sz="0" w:space="0" w:color="auto"/>
                  </w:divBdr>
                </w:div>
                <w:div w:id="1455174788">
                  <w:marLeft w:val="0"/>
                  <w:marRight w:val="0"/>
                  <w:marTop w:val="0"/>
                  <w:marBottom w:val="0"/>
                  <w:divBdr>
                    <w:top w:val="none" w:sz="0" w:space="0" w:color="auto"/>
                    <w:left w:val="none" w:sz="0" w:space="0" w:color="auto"/>
                    <w:bottom w:val="none" w:sz="0" w:space="0" w:color="auto"/>
                    <w:right w:val="none" w:sz="0" w:space="0" w:color="auto"/>
                  </w:divBdr>
                </w:div>
                <w:div w:id="859708388">
                  <w:marLeft w:val="0"/>
                  <w:marRight w:val="0"/>
                  <w:marTop w:val="0"/>
                  <w:marBottom w:val="0"/>
                  <w:divBdr>
                    <w:top w:val="none" w:sz="0" w:space="0" w:color="auto"/>
                    <w:left w:val="none" w:sz="0" w:space="0" w:color="auto"/>
                    <w:bottom w:val="none" w:sz="0" w:space="0" w:color="auto"/>
                    <w:right w:val="none" w:sz="0" w:space="0" w:color="auto"/>
                  </w:divBdr>
                </w:div>
                <w:div w:id="57093300">
                  <w:marLeft w:val="0"/>
                  <w:marRight w:val="0"/>
                  <w:marTop w:val="0"/>
                  <w:marBottom w:val="0"/>
                  <w:divBdr>
                    <w:top w:val="none" w:sz="0" w:space="0" w:color="auto"/>
                    <w:left w:val="none" w:sz="0" w:space="0" w:color="auto"/>
                    <w:bottom w:val="none" w:sz="0" w:space="0" w:color="auto"/>
                    <w:right w:val="none" w:sz="0" w:space="0" w:color="auto"/>
                  </w:divBdr>
                </w:div>
                <w:div w:id="411244450">
                  <w:marLeft w:val="0"/>
                  <w:marRight w:val="0"/>
                  <w:marTop w:val="0"/>
                  <w:marBottom w:val="0"/>
                  <w:divBdr>
                    <w:top w:val="none" w:sz="0" w:space="0" w:color="auto"/>
                    <w:left w:val="none" w:sz="0" w:space="0" w:color="auto"/>
                    <w:bottom w:val="none" w:sz="0" w:space="0" w:color="auto"/>
                    <w:right w:val="none" w:sz="0" w:space="0" w:color="auto"/>
                  </w:divBdr>
                </w:div>
                <w:div w:id="945962616">
                  <w:marLeft w:val="0"/>
                  <w:marRight w:val="0"/>
                  <w:marTop w:val="0"/>
                  <w:marBottom w:val="0"/>
                  <w:divBdr>
                    <w:top w:val="none" w:sz="0" w:space="0" w:color="auto"/>
                    <w:left w:val="none" w:sz="0" w:space="0" w:color="auto"/>
                    <w:bottom w:val="none" w:sz="0" w:space="0" w:color="auto"/>
                    <w:right w:val="none" w:sz="0" w:space="0" w:color="auto"/>
                  </w:divBdr>
                </w:div>
                <w:div w:id="376315103">
                  <w:marLeft w:val="0"/>
                  <w:marRight w:val="0"/>
                  <w:marTop w:val="0"/>
                  <w:marBottom w:val="0"/>
                  <w:divBdr>
                    <w:top w:val="none" w:sz="0" w:space="0" w:color="auto"/>
                    <w:left w:val="none" w:sz="0" w:space="0" w:color="auto"/>
                    <w:bottom w:val="none" w:sz="0" w:space="0" w:color="auto"/>
                    <w:right w:val="none" w:sz="0" w:space="0" w:color="auto"/>
                  </w:divBdr>
                </w:div>
                <w:div w:id="561791353">
                  <w:marLeft w:val="0"/>
                  <w:marRight w:val="0"/>
                  <w:marTop w:val="0"/>
                  <w:marBottom w:val="0"/>
                  <w:divBdr>
                    <w:top w:val="none" w:sz="0" w:space="0" w:color="auto"/>
                    <w:left w:val="none" w:sz="0" w:space="0" w:color="auto"/>
                    <w:bottom w:val="none" w:sz="0" w:space="0" w:color="auto"/>
                    <w:right w:val="none" w:sz="0" w:space="0" w:color="auto"/>
                  </w:divBdr>
                </w:div>
                <w:div w:id="1394423707">
                  <w:marLeft w:val="0"/>
                  <w:marRight w:val="0"/>
                  <w:marTop w:val="0"/>
                  <w:marBottom w:val="0"/>
                  <w:divBdr>
                    <w:top w:val="none" w:sz="0" w:space="0" w:color="auto"/>
                    <w:left w:val="none" w:sz="0" w:space="0" w:color="auto"/>
                    <w:bottom w:val="none" w:sz="0" w:space="0" w:color="auto"/>
                    <w:right w:val="none" w:sz="0" w:space="0" w:color="auto"/>
                  </w:divBdr>
                </w:div>
                <w:div w:id="987199935">
                  <w:marLeft w:val="0"/>
                  <w:marRight w:val="0"/>
                  <w:marTop w:val="0"/>
                  <w:marBottom w:val="0"/>
                  <w:divBdr>
                    <w:top w:val="none" w:sz="0" w:space="0" w:color="auto"/>
                    <w:left w:val="none" w:sz="0" w:space="0" w:color="auto"/>
                    <w:bottom w:val="none" w:sz="0" w:space="0" w:color="auto"/>
                    <w:right w:val="none" w:sz="0" w:space="0" w:color="auto"/>
                  </w:divBdr>
                </w:div>
                <w:div w:id="1242907148">
                  <w:marLeft w:val="0"/>
                  <w:marRight w:val="0"/>
                  <w:marTop w:val="0"/>
                  <w:marBottom w:val="0"/>
                  <w:divBdr>
                    <w:top w:val="none" w:sz="0" w:space="0" w:color="auto"/>
                    <w:left w:val="none" w:sz="0" w:space="0" w:color="auto"/>
                    <w:bottom w:val="none" w:sz="0" w:space="0" w:color="auto"/>
                    <w:right w:val="none" w:sz="0" w:space="0" w:color="auto"/>
                  </w:divBdr>
                </w:div>
                <w:div w:id="1915973918">
                  <w:marLeft w:val="0"/>
                  <w:marRight w:val="0"/>
                  <w:marTop w:val="0"/>
                  <w:marBottom w:val="0"/>
                  <w:divBdr>
                    <w:top w:val="none" w:sz="0" w:space="0" w:color="auto"/>
                    <w:left w:val="none" w:sz="0" w:space="0" w:color="auto"/>
                    <w:bottom w:val="none" w:sz="0" w:space="0" w:color="auto"/>
                    <w:right w:val="none" w:sz="0" w:space="0" w:color="auto"/>
                  </w:divBdr>
                </w:div>
                <w:div w:id="937517041">
                  <w:marLeft w:val="0"/>
                  <w:marRight w:val="0"/>
                  <w:marTop w:val="0"/>
                  <w:marBottom w:val="0"/>
                  <w:divBdr>
                    <w:top w:val="none" w:sz="0" w:space="0" w:color="auto"/>
                    <w:left w:val="none" w:sz="0" w:space="0" w:color="auto"/>
                    <w:bottom w:val="none" w:sz="0" w:space="0" w:color="auto"/>
                    <w:right w:val="none" w:sz="0" w:space="0" w:color="auto"/>
                  </w:divBdr>
                </w:div>
                <w:div w:id="1214075647">
                  <w:marLeft w:val="0"/>
                  <w:marRight w:val="0"/>
                  <w:marTop w:val="0"/>
                  <w:marBottom w:val="0"/>
                  <w:divBdr>
                    <w:top w:val="none" w:sz="0" w:space="0" w:color="auto"/>
                    <w:left w:val="none" w:sz="0" w:space="0" w:color="auto"/>
                    <w:bottom w:val="none" w:sz="0" w:space="0" w:color="auto"/>
                    <w:right w:val="none" w:sz="0" w:space="0" w:color="auto"/>
                  </w:divBdr>
                </w:div>
                <w:div w:id="76326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616896">
          <w:marLeft w:val="0"/>
          <w:marRight w:val="0"/>
          <w:marTop w:val="15"/>
          <w:marBottom w:val="0"/>
          <w:divBdr>
            <w:top w:val="none" w:sz="0" w:space="0" w:color="auto"/>
            <w:left w:val="none" w:sz="0" w:space="0" w:color="auto"/>
            <w:bottom w:val="none" w:sz="0" w:space="0" w:color="auto"/>
            <w:right w:val="none" w:sz="0" w:space="0" w:color="auto"/>
          </w:divBdr>
          <w:divsChild>
            <w:div w:id="1154640594">
              <w:marLeft w:val="0"/>
              <w:marRight w:val="0"/>
              <w:marTop w:val="0"/>
              <w:marBottom w:val="0"/>
              <w:divBdr>
                <w:top w:val="none" w:sz="0" w:space="0" w:color="auto"/>
                <w:left w:val="none" w:sz="0" w:space="0" w:color="auto"/>
                <w:bottom w:val="none" w:sz="0" w:space="0" w:color="auto"/>
                <w:right w:val="none" w:sz="0" w:space="0" w:color="auto"/>
              </w:divBdr>
              <w:divsChild>
                <w:div w:id="1943995829">
                  <w:marLeft w:val="0"/>
                  <w:marRight w:val="0"/>
                  <w:marTop w:val="0"/>
                  <w:marBottom w:val="0"/>
                  <w:divBdr>
                    <w:top w:val="none" w:sz="0" w:space="0" w:color="auto"/>
                    <w:left w:val="none" w:sz="0" w:space="0" w:color="auto"/>
                    <w:bottom w:val="none" w:sz="0" w:space="0" w:color="auto"/>
                    <w:right w:val="none" w:sz="0" w:space="0" w:color="auto"/>
                  </w:divBdr>
                </w:div>
                <w:div w:id="2075346310">
                  <w:marLeft w:val="0"/>
                  <w:marRight w:val="0"/>
                  <w:marTop w:val="0"/>
                  <w:marBottom w:val="0"/>
                  <w:divBdr>
                    <w:top w:val="none" w:sz="0" w:space="0" w:color="auto"/>
                    <w:left w:val="none" w:sz="0" w:space="0" w:color="auto"/>
                    <w:bottom w:val="none" w:sz="0" w:space="0" w:color="auto"/>
                    <w:right w:val="none" w:sz="0" w:space="0" w:color="auto"/>
                  </w:divBdr>
                </w:div>
                <w:div w:id="810513859">
                  <w:marLeft w:val="0"/>
                  <w:marRight w:val="0"/>
                  <w:marTop w:val="0"/>
                  <w:marBottom w:val="0"/>
                  <w:divBdr>
                    <w:top w:val="none" w:sz="0" w:space="0" w:color="auto"/>
                    <w:left w:val="none" w:sz="0" w:space="0" w:color="auto"/>
                    <w:bottom w:val="none" w:sz="0" w:space="0" w:color="auto"/>
                    <w:right w:val="none" w:sz="0" w:space="0" w:color="auto"/>
                  </w:divBdr>
                </w:div>
                <w:div w:id="1936939719">
                  <w:marLeft w:val="0"/>
                  <w:marRight w:val="0"/>
                  <w:marTop w:val="0"/>
                  <w:marBottom w:val="0"/>
                  <w:divBdr>
                    <w:top w:val="none" w:sz="0" w:space="0" w:color="auto"/>
                    <w:left w:val="none" w:sz="0" w:space="0" w:color="auto"/>
                    <w:bottom w:val="none" w:sz="0" w:space="0" w:color="auto"/>
                    <w:right w:val="none" w:sz="0" w:space="0" w:color="auto"/>
                  </w:divBdr>
                </w:div>
                <w:div w:id="628556582">
                  <w:marLeft w:val="0"/>
                  <w:marRight w:val="0"/>
                  <w:marTop w:val="0"/>
                  <w:marBottom w:val="0"/>
                  <w:divBdr>
                    <w:top w:val="none" w:sz="0" w:space="0" w:color="auto"/>
                    <w:left w:val="none" w:sz="0" w:space="0" w:color="auto"/>
                    <w:bottom w:val="none" w:sz="0" w:space="0" w:color="auto"/>
                    <w:right w:val="none" w:sz="0" w:space="0" w:color="auto"/>
                  </w:divBdr>
                </w:div>
                <w:div w:id="1163352909">
                  <w:marLeft w:val="0"/>
                  <w:marRight w:val="0"/>
                  <w:marTop w:val="0"/>
                  <w:marBottom w:val="0"/>
                  <w:divBdr>
                    <w:top w:val="none" w:sz="0" w:space="0" w:color="auto"/>
                    <w:left w:val="none" w:sz="0" w:space="0" w:color="auto"/>
                    <w:bottom w:val="none" w:sz="0" w:space="0" w:color="auto"/>
                    <w:right w:val="none" w:sz="0" w:space="0" w:color="auto"/>
                  </w:divBdr>
                </w:div>
                <w:div w:id="805003769">
                  <w:marLeft w:val="0"/>
                  <w:marRight w:val="0"/>
                  <w:marTop w:val="0"/>
                  <w:marBottom w:val="0"/>
                  <w:divBdr>
                    <w:top w:val="none" w:sz="0" w:space="0" w:color="auto"/>
                    <w:left w:val="none" w:sz="0" w:space="0" w:color="auto"/>
                    <w:bottom w:val="none" w:sz="0" w:space="0" w:color="auto"/>
                    <w:right w:val="none" w:sz="0" w:space="0" w:color="auto"/>
                  </w:divBdr>
                </w:div>
                <w:div w:id="595943364">
                  <w:marLeft w:val="0"/>
                  <w:marRight w:val="0"/>
                  <w:marTop w:val="0"/>
                  <w:marBottom w:val="0"/>
                  <w:divBdr>
                    <w:top w:val="none" w:sz="0" w:space="0" w:color="auto"/>
                    <w:left w:val="none" w:sz="0" w:space="0" w:color="auto"/>
                    <w:bottom w:val="none" w:sz="0" w:space="0" w:color="auto"/>
                    <w:right w:val="none" w:sz="0" w:space="0" w:color="auto"/>
                  </w:divBdr>
                </w:div>
                <w:div w:id="2050648286">
                  <w:marLeft w:val="0"/>
                  <w:marRight w:val="0"/>
                  <w:marTop w:val="0"/>
                  <w:marBottom w:val="0"/>
                  <w:divBdr>
                    <w:top w:val="none" w:sz="0" w:space="0" w:color="auto"/>
                    <w:left w:val="none" w:sz="0" w:space="0" w:color="auto"/>
                    <w:bottom w:val="none" w:sz="0" w:space="0" w:color="auto"/>
                    <w:right w:val="none" w:sz="0" w:space="0" w:color="auto"/>
                  </w:divBdr>
                </w:div>
                <w:div w:id="840658087">
                  <w:marLeft w:val="0"/>
                  <w:marRight w:val="0"/>
                  <w:marTop w:val="0"/>
                  <w:marBottom w:val="0"/>
                  <w:divBdr>
                    <w:top w:val="none" w:sz="0" w:space="0" w:color="auto"/>
                    <w:left w:val="none" w:sz="0" w:space="0" w:color="auto"/>
                    <w:bottom w:val="none" w:sz="0" w:space="0" w:color="auto"/>
                    <w:right w:val="none" w:sz="0" w:space="0" w:color="auto"/>
                  </w:divBdr>
                </w:div>
                <w:div w:id="1772356449">
                  <w:marLeft w:val="0"/>
                  <w:marRight w:val="0"/>
                  <w:marTop w:val="0"/>
                  <w:marBottom w:val="0"/>
                  <w:divBdr>
                    <w:top w:val="none" w:sz="0" w:space="0" w:color="auto"/>
                    <w:left w:val="none" w:sz="0" w:space="0" w:color="auto"/>
                    <w:bottom w:val="none" w:sz="0" w:space="0" w:color="auto"/>
                    <w:right w:val="none" w:sz="0" w:space="0" w:color="auto"/>
                  </w:divBdr>
                </w:div>
                <w:div w:id="658197365">
                  <w:marLeft w:val="0"/>
                  <w:marRight w:val="0"/>
                  <w:marTop w:val="0"/>
                  <w:marBottom w:val="0"/>
                  <w:divBdr>
                    <w:top w:val="none" w:sz="0" w:space="0" w:color="auto"/>
                    <w:left w:val="none" w:sz="0" w:space="0" w:color="auto"/>
                    <w:bottom w:val="none" w:sz="0" w:space="0" w:color="auto"/>
                    <w:right w:val="none" w:sz="0" w:space="0" w:color="auto"/>
                  </w:divBdr>
                </w:div>
                <w:div w:id="1914317498">
                  <w:marLeft w:val="0"/>
                  <w:marRight w:val="0"/>
                  <w:marTop w:val="0"/>
                  <w:marBottom w:val="0"/>
                  <w:divBdr>
                    <w:top w:val="none" w:sz="0" w:space="0" w:color="auto"/>
                    <w:left w:val="none" w:sz="0" w:space="0" w:color="auto"/>
                    <w:bottom w:val="none" w:sz="0" w:space="0" w:color="auto"/>
                    <w:right w:val="none" w:sz="0" w:space="0" w:color="auto"/>
                  </w:divBdr>
                </w:div>
                <w:div w:id="944117637">
                  <w:marLeft w:val="0"/>
                  <w:marRight w:val="0"/>
                  <w:marTop w:val="0"/>
                  <w:marBottom w:val="0"/>
                  <w:divBdr>
                    <w:top w:val="none" w:sz="0" w:space="0" w:color="auto"/>
                    <w:left w:val="none" w:sz="0" w:space="0" w:color="auto"/>
                    <w:bottom w:val="none" w:sz="0" w:space="0" w:color="auto"/>
                    <w:right w:val="none" w:sz="0" w:space="0" w:color="auto"/>
                  </w:divBdr>
                </w:div>
                <w:div w:id="1773435073">
                  <w:marLeft w:val="0"/>
                  <w:marRight w:val="0"/>
                  <w:marTop w:val="0"/>
                  <w:marBottom w:val="0"/>
                  <w:divBdr>
                    <w:top w:val="none" w:sz="0" w:space="0" w:color="auto"/>
                    <w:left w:val="none" w:sz="0" w:space="0" w:color="auto"/>
                    <w:bottom w:val="none" w:sz="0" w:space="0" w:color="auto"/>
                    <w:right w:val="none" w:sz="0" w:space="0" w:color="auto"/>
                  </w:divBdr>
                </w:div>
                <w:div w:id="558059739">
                  <w:marLeft w:val="0"/>
                  <w:marRight w:val="0"/>
                  <w:marTop w:val="0"/>
                  <w:marBottom w:val="0"/>
                  <w:divBdr>
                    <w:top w:val="none" w:sz="0" w:space="0" w:color="auto"/>
                    <w:left w:val="none" w:sz="0" w:space="0" w:color="auto"/>
                    <w:bottom w:val="none" w:sz="0" w:space="0" w:color="auto"/>
                    <w:right w:val="none" w:sz="0" w:space="0" w:color="auto"/>
                  </w:divBdr>
                </w:div>
                <w:div w:id="208998468">
                  <w:marLeft w:val="0"/>
                  <w:marRight w:val="0"/>
                  <w:marTop w:val="0"/>
                  <w:marBottom w:val="0"/>
                  <w:divBdr>
                    <w:top w:val="none" w:sz="0" w:space="0" w:color="auto"/>
                    <w:left w:val="none" w:sz="0" w:space="0" w:color="auto"/>
                    <w:bottom w:val="none" w:sz="0" w:space="0" w:color="auto"/>
                    <w:right w:val="none" w:sz="0" w:space="0" w:color="auto"/>
                  </w:divBdr>
                </w:div>
                <w:div w:id="62147959">
                  <w:marLeft w:val="0"/>
                  <w:marRight w:val="0"/>
                  <w:marTop w:val="0"/>
                  <w:marBottom w:val="0"/>
                  <w:divBdr>
                    <w:top w:val="none" w:sz="0" w:space="0" w:color="auto"/>
                    <w:left w:val="none" w:sz="0" w:space="0" w:color="auto"/>
                    <w:bottom w:val="none" w:sz="0" w:space="0" w:color="auto"/>
                    <w:right w:val="none" w:sz="0" w:space="0" w:color="auto"/>
                  </w:divBdr>
                </w:div>
                <w:div w:id="1547645601">
                  <w:marLeft w:val="0"/>
                  <w:marRight w:val="0"/>
                  <w:marTop w:val="0"/>
                  <w:marBottom w:val="0"/>
                  <w:divBdr>
                    <w:top w:val="none" w:sz="0" w:space="0" w:color="auto"/>
                    <w:left w:val="none" w:sz="0" w:space="0" w:color="auto"/>
                    <w:bottom w:val="none" w:sz="0" w:space="0" w:color="auto"/>
                    <w:right w:val="none" w:sz="0" w:space="0" w:color="auto"/>
                  </w:divBdr>
                </w:div>
                <w:div w:id="1699426651">
                  <w:marLeft w:val="0"/>
                  <w:marRight w:val="0"/>
                  <w:marTop w:val="0"/>
                  <w:marBottom w:val="0"/>
                  <w:divBdr>
                    <w:top w:val="none" w:sz="0" w:space="0" w:color="auto"/>
                    <w:left w:val="none" w:sz="0" w:space="0" w:color="auto"/>
                    <w:bottom w:val="none" w:sz="0" w:space="0" w:color="auto"/>
                    <w:right w:val="none" w:sz="0" w:space="0" w:color="auto"/>
                  </w:divBdr>
                </w:div>
                <w:div w:id="2123570186">
                  <w:marLeft w:val="0"/>
                  <w:marRight w:val="0"/>
                  <w:marTop w:val="0"/>
                  <w:marBottom w:val="0"/>
                  <w:divBdr>
                    <w:top w:val="none" w:sz="0" w:space="0" w:color="auto"/>
                    <w:left w:val="none" w:sz="0" w:space="0" w:color="auto"/>
                    <w:bottom w:val="none" w:sz="0" w:space="0" w:color="auto"/>
                    <w:right w:val="none" w:sz="0" w:space="0" w:color="auto"/>
                  </w:divBdr>
                </w:div>
                <w:div w:id="1112438749">
                  <w:marLeft w:val="0"/>
                  <w:marRight w:val="0"/>
                  <w:marTop w:val="0"/>
                  <w:marBottom w:val="0"/>
                  <w:divBdr>
                    <w:top w:val="none" w:sz="0" w:space="0" w:color="auto"/>
                    <w:left w:val="none" w:sz="0" w:space="0" w:color="auto"/>
                    <w:bottom w:val="none" w:sz="0" w:space="0" w:color="auto"/>
                    <w:right w:val="none" w:sz="0" w:space="0" w:color="auto"/>
                  </w:divBdr>
                </w:div>
                <w:div w:id="243607781">
                  <w:marLeft w:val="0"/>
                  <w:marRight w:val="0"/>
                  <w:marTop w:val="0"/>
                  <w:marBottom w:val="0"/>
                  <w:divBdr>
                    <w:top w:val="none" w:sz="0" w:space="0" w:color="auto"/>
                    <w:left w:val="none" w:sz="0" w:space="0" w:color="auto"/>
                    <w:bottom w:val="none" w:sz="0" w:space="0" w:color="auto"/>
                    <w:right w:val="none" w:sz="0" w:space="0" w:color="auto"/>
                  </w:divBdr>
                </w:div>
                <w:div w:id="2006741144">
                  <w:marLeft w:val="0"/>
                  <w:marRight w:val="0"/>
                  <w:marTop w:val="0"/>
                  <w:marBottom w:val="0"/>
                  <w:divBdr>
                    <w:top w:val="none" w:sz="0" w:space="0" w:color="auto"/>
                    <w:left w:val="none" w:sz="0" w:space="0" w:color="auto"/>
                    <w:bottom w:val="none" w:sz="0" w:space="0" w:color="auto"/>
                    <w:right w:val="none" w:sz="0" w:space="0" w:color="auto"/>
                  </w:divBdr>
                </w:div>
                <w:div w:id="677343916">
                  <w:marLeft w:val="0"/>
                  <w:marRight w:val="0"/>
                  <w:marTop w:val="0"/>
                  <w:marBottom w:val="0"/>
                  <w:divBdr>
                    <w:top w:val="none" w:sz="0" w:space="0" w:color="auto"/>
                    <w:left w:val="none" w:sz="0" w:space="0" w:color="auto"/>
                    <w:bottom w:val="none" w:sz="0" w:space="0" w:color="auto"/>
                    <w:right w:val="none" w:sz="0" w:space="0" w:color="auto"/>
                  </w:divBdr>
                </w:div>
                <w:div w:id="1313488485">
                  <w:marLeft w:val="0"/>
                  <w:marRight w:val="0"/>
                  <w:marTop w:val="0"/>
                  <w:marBottom w:val="0"/>
                  <w:divBdr>
                    <w:top w:val="none" w:sz="0" w:space="0" w:color="auto"/>
                    <w:left w:val="none" w:sz="0" w:space="0" w:color="auto"/>
                    <w:bottom w:val="none" w:sz="0" w:space="0" w:color="auto"/>
                    <w:right w:val="none" w:sz="0" w:space="0" w:color="auto"/>
                  </w:divBdr>
                </w:div>
                <w:div w:id="1433473298">
                  <w:marLeft w:val="0"/>
                  <w:marRight w:val="0"/>
                  <w:marTop w:val="0"/>
                  <w:marBottom w:val="0"/>
                  <w:divBdr>
                    <w:top w:val="none" w:sz="0" w:space="0" w:color="auto"/>
                    <w:left w:val="none" w:sz="0" w:space="0" w:color="auto"/>
                    <w:bottom w:val="none" w:sz="0" w:space="0" w:color="auto"/>
                    <w:right w:val="none" w:sz="0" w:space="0" w:color="auto"/>
                  </w:divBdr>
                </w:div>
                <w:div w:id="2085492017">
                  <w:marLeft w:val="0"/>
                  <w:marRight w:val="0"/>
                  <w:marTop w:val="0"/>
                  <w:marBottom w:val="0"/>
                  <w:divBdr>
                    <w:top w:val="none" w:sz="0" w:space="0" w:color="auto"/>
                    <w:left w:val="none" w:sz="0" w:space="0" w:color="auto"/>
                    <w:bottom w:val="none" w:sz="0" w:space="0" w:color="auto"/>
                    <w:right w:val="none" w:sz="0" w:space="0" w:color="auto"/>
                  </w:divBdr>
                </w:div>
                <w:div w:id="8259535">
                  <w:marLeft w:val="0"/>
                  <w:marRight w:val="0"/>
                  <w:marTop w:val="0"/>
                  <w:marBottom w:val="0"/>
                  <w:divBdr>
                    <w:top w:val="none" w:sz="0" w:space="0" w:color="auto"/>
                    <w:left w:val="none" w:sz="0" w:space="0" w:color="auto"/>
                    <w:bottom w:val="none" w:sz="0" w:space="0" w:color="auto"/>
                    <w:right w:val="none" w:sz="0" w:space="0" w:color="auto"/>
                  </w:divBdr>
                </w:div>
                <w:div w:id="179584574">
                  <w:marLeft w:val="0"/>
                  <w:marRight w:val="0"/>
                  <w:marTop w:val="0"/>
                  <w:marBottom w:val="0"/>
                  <w:divBdr>
                    <w:top w:val="none" w:sz="0" w:space="0" w:color="auto"/>
                    <w:left w:val="none" w:sz="0" w:space="0" w:color="auto"/>
                    <w:bottom w:val="none" w:sz="0" w:space="0" w:color="auto"/>
                    <w:right w:val="none" w:sz="0" w:space="0" w:color="auto"/>
                  </w:divBdr>
                </w:div>
                <w:div w:id="1836800130">
                  <w:marLeft w:val="0"/>
                  <w:marRight w:val="0"/>
                  <w:marTop w:val="0"/>
                  <w:marBottom w:val="0"/>
                  <w:divBdr>
                    <w:top w:val="none" w:sz="0" w:space="0" w:color="auto"/>
                    <w:left w:val="none" w:sz="0" w:space="0" w:color="auto"/>
                    <w:bottom w:val="none" w:sz="0" w:space="0" w:color="auto"/>
                    <w:right w:val="none" w:sz="0" w:space="0" w:color="auto"/>
                  </w:divBdr>
                </w:div>
                <w:div w:id="542257146">
                  <w:marLeft w:val="0"/>
                  <w:marRight w:val="0"/>
                  <w:marTop w:val="0"/>
                  <w:marBottom w:val="0"/>
                  <w:divBdr>
                    <w:top w:val="none" w:sz="0" w:space="0" w:color="auto"/>
                    <w:left w:val="none" w:sz="0" w:space="0" w:color="auto"/>
                    <w:bottom w:val="none" w:sz="0" w:space="0" w:color="auto"/>
                    <w:right w:val="none" w:sz="0" w:space="0" w:color="auto"/>
                  </w:divBdr>
                </w:div>
                <w:div w:id="489715884">
                  <w:marLeft w:val="0"/>
                  <w:marRight w:val="0"/>
                  <w:marTop w:val="0"/>
                  <w:marBottom w:val="0"/>
                  <w:divBdr>
                    <w:top w:val="none" w:sz="0" w:space="0" w:color="auto"/>
                    <w:left w:val="none" w:sz="0" w:space="0" w:color="auto"/>
                    <w:bottom w:val="none" w:sz="0" w:space="0" w:color="auto"/>
                    <w:right w:val="none" w:sz="0" w:space="0" w:color="auto"/>
                  </w:divBdr>
                </w:div>
                <w:div w:id="92752369">
                  <w:marLeft w:val="0"/>
                  <w:marRight w:val="0"/>
                  <w:marTop w:val="0"/>
                  <w:marBottom w:val="0"/>
                  <w:divBdr>
                    <w:top w:val="none" w:sz="0" w:space="0" w:color="auto"/>
                    <w:left w:val="none" w:sz="0" w:space="0" w:color="auto"/>
                    <w:bottom w:val="none" w:sz="0" w:space="0" w:color="auto"/>
                    <w:right w:val="none" w:sz="0" w:space="0" w:color="auto"/>
                  </w:divBdr>
                </w:div>
                <w:div w:id="1187716814">
                  <w:marLeft w:val="0"/>
                  <w:marRight w:val="0"/>
                  <w:marTop w:val="0"/>
                  <w:marBottom w:val="0"/>
                  <w:divBdr>
                    <w:top w:val="none" w:sz="0" w:space="0" w:color="auto"/>
                    <w:left w:val="none" w:sz="0" w:space="0" w:color="auto"/>
                    <w:bottom w:val="none" w:sz="0" w:space="0" w:color="auto"/>
                    <w:right w:val="none" w:sz="0" w:space="0" w:color="auto"/>
                  </w:divBdr>
                </w:div>
                <w:div w:id="1338966664">
                  <w:marLeft w:val="0"/>
                  <w:marRight w:val="0"/>
                  <w:marTop w:val="0"/>
                  <w:marBottom w:val="0"/>
                  <w:divBdr>
                    <w:top w:val="none" w:sz="0" w:space="0" w:color="auto"/>
                    <w:left w:val="none" w:sz="0" w:space="0" w:color="auto"/>
                    <w:bottom w:val="none" w:sz="0" w:space="0" w:color="auto"/>
                    <w:right w:val="none" w:sz="0" w:space="0" w:color="auto"/>
                  </w:divBdr>
                </w:div>
                <w:div w:id="628783110">
                  <w:marLeft w:val="0"/>
                  <w:marRight w:val="0"/>
                  <w:marTop w:val="0"/>
                  <w:marBottom w:val="0"/>
                  <w:divBdr>
                    <w:top w:val="none" w:sz="0" w:space="0" w:color="auto"/>
                    <w:left w:val="none" w:sz="0" w:space="0" w:color="auto"/>
                    <w:bottom w:val="none" w:sz="0" w:space="0" w:color="auto"/>
                    <w:right w:val="none" w:sz="0" w:space="0" w:color="auto"/>
                  </w:divBdr>
                </w:div>
                <w:div w:id="767887306">
                  <w:marLeft w:val="0"/>
                  <w:marRight w:val="0"/>
                  <w:marTop w:val="0"/>
                  <w:marBottom w:val="0"/>
                  <w:divBdr>
                    <w:top w:val="none" w:sz="0" w:space="0" w:color="auto"/>
                    <w:left w:val="none" w:sz="0" w:space="0" w:color="auto"/>
                    <w:bottom w:val="none" w:sz="0" w:space="0" w:color="auto"/>
                    <w:right w:val="none" w:sz="0" w:space="0" w:color="auto"/>
                  </w:divBdr>
                </w:div>
                <w:div w:id="1604269132">
                  <w:marLeft w:val="0"/>
                  <w:marRight w:val="0"/>
                  <w:marTop w:val="0"/>
                  <w:marBottom w:val="0"/>
                  <w:divBdr>
                    <w:top w:val="none" w:sz="0" w:space="0" w:color="auto"/>
                    <w:left w:val="none" w:sz="0" w:space="0" w:color="auto"/>
                    <w:bottom w:val="none" w:sz="0" w:space="0" w:color="auto"/>
                    <w:right w:val="none" w:sz="0" w:space="0" w:color="auto"/>
                  </w:divBdr>
                </w:div>
                <w:div w:id="1755931304">
                  <w:marLeft w:val="0"/>
                  <w:marRight w:val="0"/>
                  <w:marTop w:val="0"/>
                  <w:marBottom w:val="0"/>
                  <w:divBdr>
                    <w:top w:val="none" w:sz="0" w:space="0" w:color="auto"/>
                    <w:left w:val="none" w:sz="0" w:space="0" w:color="auto"/>
                    <w:bottom w:val="none" w:sz="0" w:space="0" w:color="auto"/>
                    <w:right w:val="none" w:sz="0" w:space="0" w:color="auto"/>
                  </w:divBdr>
                </w:div>
                <w:div w:id="1883590296">
                  <w:marLeft w:val="0"/>
                  <w:marRight w:val="0"/>
                  <w:marTop w:val="0"/>
                  <w:marBottom w:val="0"/>
                  <w:divBdr>
                    <w:top w:val="none" w:sz="0" w:space="0" w:color="auto"/>
                    <w:left w:val="none" w:sz="0" w:space="0" w:color="auto"/>
                    <w:bottom w:val="none" w:sz="0" w:space="0" w:color="auto"/>
                    <w:right w:val="none" w:sz="0" w:space="0" w:color="auto"/>
                  </w:divBdr>
                </w:div>
                <w:div w:id="1215434800">
                  <w:marLeft w:val="0"/>
                  <w:marRight w:val="0"/>
                  <w:marTop w:val="0"/>
                  <w:marBottom w:val="0"/>
                  <w:divBdr>
                    <w:top w:val="none" w:sz="0" w:space="0" w:color="auto"/>
                    <w:left w:val="none" w:sz="0" w:space="0" w:color="auto"/>
                    <w:bottom w:val="none" w:sz="0" w:space="0" w:color="auto"/>
                    <w:right w:val="none" w:sz="0" w:space="0" w:color="auto"/>
                  </w:divBdr>
                </w:div>
                <w:div w:id="483863353">
                  <w:marLeft w:val="0"/>
                  <w:marRight w:val="0"/>
                  <w:marTop w:val="0"/>
                  <w:marBottom w:val="0"/>
                  <w:divBdr>
                    <w:top w:val="none" w:sz="0" w:space="0" w:color="auto"/>
                    <w:left w:val="none" w:sz="0" w:space="0" w:color="auto"/>
                    <w:bottom w:val="none" w:sz="0" w:space="0" w:color="auto"/>
                    <w:right w:val="none" w:sz="0" w:space="0" w:color="auto"/>
                  </w:divBdr>
                </w:div>
                <w:div w:id="1340616799">
                  <w:marLeft w:val="0"/>
                  <w:marRight w:val="0"/>
                  <w:marTop w:val="0"/>
                  <w:marBottom w:val="0"/>
                  <w:divBdr>
                    <w:top w:val="none" w:sz="0" w:space="0" w:color="auto"/>
                    <w:left w:val="none" w:sz="0" w:space="0" w:color="auto"/>
                    <w:bottom w:val="none" w:sz="0" w:space="0" w:color="auto"/>
                    <w:right w:val="none" w:sz="0" w:space="0" w:color="auto"/>
                  </w:divBdr>
                </w:div>
                <w:div w:id="1213926993">
                  <w:marLeft w:val="0"/>
                  <w:marRight w:val="0"/>
                  <w:marTop w:val="0"/>
                  <w:marBottom w:val="0"/>
                  <w:divBdr>
                    <w:top w:val="none" w:sz="0" w:space="0" w:color="auto"/>
                    <w:left w:val="none" w:sz="0" w:space="0" w:color="auto"/>
                    <w:bottom w:val="none" w:sz="0" w:space="0" w:color="auto"/>
                    <w:right w:val="none" w:sz="0" w:space="0" w:color="auto"/>
                  </w:divBdr>
                </w:div>
                <w:div w:id="1370183165">
                  <w:marLeft w:val="0"/>
                  <w:marRight w:val="0"/>
                  <w:marTop w:val="0"/>
                  <w:marBottom w:val="0"/>
                  <w:divBdr>
                    <w:top w:val="none" w:sz="0" w:space="0" w:color="auto"/>
                    <w:left w:val="none" w:sz="0" w:space="0" w:color="auto"/>
                    <w:bottom w:val="none" w:sz="0" w:space="0" w:color="auto"/>
                    <w:right w:val="none" w:sz="0" w:space="0" w:color="auto"/>
                  </w:divBdr>
                </w:div>
                <w:div w:id="157682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265046">
      <w:bodyDiv w:val="1"/>
      <w:marLeft w:val="0"/>
      <w:marRight w:val="0"/>
      <w:marTop w:val="0"/>
      <w:marBottom w:val="0"/>
      <w:divBdr>
        <w:top w:val="none" w:sz="0" w:space="0" w:color="auto"/>
        <w:left w:val="none" w:sz="0" w:space="0" w:color="auto"/>
        <w:bottom w:val="none" w:sz="0" w:space="0" w:color="auto"/>
        <w:right w:val="none" w:sz="0" w:space="0" w:color="auto"/>
      </w:divBdr>
    </w:div>
    <w:div w:id="683629231">
      <w:bodyDiv w:val="1"/>
      <w:marLeft w:val="0"/>
      <w:marRight w:val="0"/>
      <w:marTop w:val="0"/>
      <w:marBottom w:val="0"/>
      <w:divBdr>
        <w:top w:val="none" w:sz="0" w:space="0" w:color="auto"/>
        <w:left w:val="none" w:sz="0" w:space="0" w:color="auto"/>
        <w:bottom w:val="none" w:sz="0" w:space="0" w:color="auto"/>
        <w:right w:val="none" w:sz="0" w:space="0" w:color="auto"/>
      </w:divBdr>
    </w:div>
    <w:div w:id="708994969">
      <w:bodyDiv w:val="1"/>
      <w:marLeft w:val="0"/>
      <w:marRight w:val="0"/>
      <w:marTop w:val="0"/>
      <w:marBottom w:val="0"/>
      <w:divBdr>
        <w:top w:val="none" w:sz="0" w:space="0" w:color="auto"/>
        <w:left w:val="none" w:sz="0" w:space="0" w:color="auto"/>
        <w:bottom w:val="none" w:sz="0" w:space="0" w:color="auto"/>
        <w:right w:val="none" w:sz="0" w:space="0" w:color="auto"/>
      </w:divBdr>
    </w:div>
    <w:div w:id="795834480">
      <w:bodyDiv w:val="1"/>
      <w:marLeft w:val="0"/>
      <w:marRight w:val="0"/>
      <w:marTop w:val="0"/>
      <w:marBottom w:val="0"/>
      <w:divBdr>
        <w:top w:val="none" w:sz="0" w:space="0" w:color="auto"/>
        <w:left w:val="none" w:sz="0" w:space="0" w:color="auto"/>
        <w:bottom w:val="none" w:sz="0" w:space="0" w:color="auto"/>
        <w:right w:val="none" w:sz="0" w:space="0" w:color="auto"/>
      </w:divBdr>
    </w:div>
    <w:div w:id="955524902">
      <w:bodyDiv w:val="1"/>
      <w:marLeft w:val="0"/>
      <w:marRight w:val="0"/>
      <w:marTop w:val="0"/>
      <w:marBottom w:val="0"/>
      <w:divBdr>
        <w:top w:val="none" w:sz="0" w:space="0" w:color="auto"/>
        <w:left w:val="none" w:sz="0" w:space="0" w:color="auto"/>
        <w:bottom w:val="none" w:sz="0" w:space="0" w:color="auto"/>
        <w:right w:val="none" w:sz="0" w:space="0" w:color="auto"/>
      </w:divBdr>
    </w:div>
    <w:div w:id="997617105">
      <w:bodyDiv w:val="1"/>
      <w:marLeft w:val="0"/>
      <w:marRight w:val="0"/>
      <w:marTop w:val="0"/>
      <w:marBottom w:val="0"/>
      <w:divBdr>
        <w:top w:val="none" w:sz="0" w:space="0" w:color="auto"/>
        <w:left w:val="none" w:sz="0" w:space="0" w:color="auto"/>
        <w:bottom w:val="none" w:sz="0" w:space="0" w:color="auto"/>
        <w:right w:val="none" w:sz="0" w:space="0" w:color="auto"/>
      </w:divBdr>
    </w:div>
    <w:div w:id="1088505143">
      <w:bodyDiv w:val="1"/>
      <w:marLeft w:val="0"/>
      <w:marRight w:val="0"/>
      <w:marTop w:val="0"/>
      <w:marBottom w:val="0"/>
      <w:divBdr>
        <w:top w:val="none" w:sz="0" w:space="0" w:color="auto"/>
        <w:left w:val="none" w:sz="0" w:space="0" w:color="auto"/>
        <w:bottom w:val="none" w:sz="0" w:space="0" w:color="auto"/>
        <w:right w:val="none" w:sz="0" w:space="0" w:color="auto"/>
      </w:divBdr>
    </w:div>
    <w:div w:id="1138960746">
      <w:bodyDiv w:val="1"/>
      <w:marLeft w:val="0"/>
      <w:marRight w:val="0"/>
      <w:marTop w:val="0"/>
      <w:marBottom w:val="0"/>
      <w:divBdr>
        <w:top w:val="none" w:sz="0" w:space="0" w:color="auto"/>
        <w:left w:val="none" w:sz="0" w:space="0" w:color="auto"/>
        <w:bottom w:val="none" w:sz="0" w:space="0" w:color="auto"/>
        <w:right w:val="none" w:sz="0" w:space="0" w:color="auto"/>
      </w:divBdr>
    </w:div>
    <w:div w:id="1144545272">
      <w:bodyDiv w:val="1"/>
      <w:marLeft w:val="0"/>
      <w:marRight w:val="0"/>
      <w:marTop w:val="0"/>
      <w:marBottom w:val="0"/>
      <w:divBdr>
        <w:top w:val="none" w:sz="0" w:space="0" w:color="auto"/>
        <w:left w:val="none" w:sz="0" w:space="0" w:color="auto"/>
        <w:bottom w:val="none" w:sz="0" w:space="0" w:color="auto"/>
        <w:right w:val="none" w:sz="0" w:space="0" w:color="auto"/>
      </w:divBdr>
    </w:div>
    <w:div w:id="1389645332">
      <w:bodyDiv w:val="1"/>
      <w:marLeft w:val="0"/>
      <w:marRight w:val="0"/>
      <w:marTop w:val="0"/>
      <w:marBottom w:val="0"/>
      <w:divBdr>
        <w:top w:val="none" w:sz="0" w:space="0" w:color="auto"/>
        <w:left w:val="none" w:sz="0" w:space="0" w:color="auto"/>
        <w:bottom w:val="none" w:sz="0" w:space="0" w:color="auto"/>
        <w:right w:val="none" w:sz="0" w:space="0" w:color="auto"/>
      </w:divBdr>
    </w:div>
    <w:div w:id="1505630168">
      <w:bodyDiv w:val="1"/>
      <w:marLeft w:val="0"/>
      <w:marRight w:val="0"/>
      <w:marTop w:val="0"/>
      <w:marBottom w:val="0"/>
      <w:divBdr>
        <w:top w:val="none" w:sz="0" w:space="0" w:color="auto"/>
        <w:left w:val="none" w:sz="0" w:space="0" w:color="auto"/>
        <w:bottom w:val="none" w:sz="0" w:space="0" w:color="auto"/>
        <w:right w:val="none" w:sz="0" w:space="0" w:color="auto"/>
      </w:divBdr>
    </w:div>
    <w:div w:id="1609048670">
      <w:bodyDiv w:val="1"/>
      <w:marLeft w:val="0"/>
      <w:marRight w:val="0"/>
      <w:marTop w:val="0"/>
      <w:marBottom w:val="0"/>
      <w:divBdr>
        <w:top w:val="none" w:sz="0" w:space="0" w:color="auto"/>
        <w:left w:val="none" w:sz="0" w:space="0" w:color="auto"/>
        <w:bottom w:val="none" w:sz="0" w:space="0" w:color="auto"/>
        <w:right w:val="none" w:sz="0" w:space="0" w:color="auto"/>
      </w:divBdr>
    </w:div>
    <w:div w:id="1676034118">
      <w:bodyDiv w:val="1"/>
      <w:marLeft w:val="0"/>
      <w:marRight w:val="0"/>
      <w:marTop w:val="0"/>
      <w:marBottom w:val="0"/>
      <w:divBdr>
        <w:top w:val="none" w:sz="0" w:space="0" w:color="auto"/>
        <w:left w:val="none" w:sz="0" w:space="0" w:color="auto"/>
        <w:bottom w:val="none" w:sz="0" w:space="0" w:color="auto"/>
        <w:right w:val="none" w:sz="0" w:space="0" w:color="auto"/>
      </w:divBdr>
      <w:divsChild>
        <w:div w:id="86658063">
          <w:marLeft w:val="0"/>
          <w:marRight w:val="0"/>
          <w:marTop w:val="15"/>
          <w:marBottom w:val="0"/>
          <w:divBdr>
            <w:top w:val="none" w:sz="0" w:space="0" w:color="auto"/>
            <w:left w:val="none" w:sz="0" w:space="0" w:color="auto"/>
            <w:bottom w:val="none" w:sz="0" w:space="0" w:color="auto"/>
            <w:right w:val="none" w:sz="0" w:space="0" w:color="auto"/>
          </w:divBdr>
          <w:divsChild>
            <w:div w:id="785201196">
              <w:marLeft w:val="0"/>
              <w:marRight w:val="0"/>
              <w:marTop w:val="0"/>
              <w:marBottom w:val="0"/>
              <w:divBdr>
                <w:top w:val="none" w:sz="0" w:space="0" w:color="auto"/>
                <w:left w:val="none" w:sz="0" w:space="0" w:color="auto"/>
                <w:bottom w:val="none" w:sz="0" w:space="0" w:color="auto"/>
                <w:right w:val="none" w:sz="0" w:space="0" w:color="auto"/>
              </w:divBdr>
              <w:divsChild>
                <w:div w:id="889154063">
                  <w:marLeft w:val="0"/>
                  <w:marRight w:val="0"/>
                  <w:marTop w:val="0"/>
                  <w:marBottom w:val="0"/>
                  <w:divBdr>
                    <w:top w:val="none" w:sz="0" w:space="0" w:color="auto"/>
                    <w:left w:val="none" w:sz="0" w:space="0" w:color="auto"/>
                    <w:bottom w:val="none" w:sz="0" w:space="0" w:color="auto"/>
                    <w:right w:val="none" w:sz="0" w:space="0" w:color="auto"/>
                  </w:divBdr>
                </w:div>
                <w:div w:id="1990549200">
                  <w:marLeft w:val="0"/>
                  <w:marRight w:val="0"/>
                  <w:marTop w:val="0"/>
                  <w:marBottom w:val="0"/>
                  <w:divBdr>
                    <w:top w:val="none" w:sz="0" w:space="0" w:color="auto"/>
                    <w:left w:val="none" w:sz="0" w:space="0" w:color="auto"/>
                    <w:bottom w:val="none" w:sz="0" w:space="0" w:color="auto"/>
                    <w:right w:val="none" w:sz="0" w:space="0" w:color="auto"/>
                  </w:divBdr>
                </w:div>
                <w:div w:id="1696467121">
                  <w:marLeft w:val="0"/>
                  <w:marRight w:val="0"/>
                  <w:marTop w:val="0"/>
                  <w:marBottom w:val="0"/>
                  <w:divBdr>
                    <w:top w:val="none" w:sz="0" w:space="0" w:color="auto"/>
                    <w:left w:val="none" w:sz="0" w:space="0" w:color="auto"/>
                    <w:bottom w:val="none" w:sz="0" w:space="0" w:color="auto"/>
                    <w:right w:val="none" w:sz="0" w:space="0" w:color="auto"/>
                  </w:divBdr>
                </w:div>
                <w:div w:id="169830135">
                  <w:marLeft w:val="0"/>
                  <w:marRight w:val="0"/>
                  <w:marTop w:val="0"/>
                  <w:marBottom w:val="0"/>
                  <w:divBdr>
                    <w:top w:val="none" w:sz="0" w:space="0" w:color="auto"/>
                    <w:left w:val="none" w:sz="0" w:space="0" w:color="auto"/>
                    <w:bottom w:val="none" w:sz="0" w:space="0" w:color="auto"/>
                    <w:right w:val="none" w:sz="0" w:space="0" w:color="auto"/>
                  </w:divBdr>
                </w:div>
                <w:div w:id="836504097">
                  <w:marLeft w:val="0"/>
                  <w:marRight w:val="0"/>
                  <w:marTop w:val="0"/>
                  <w:marBottom w:val="0"/>
                  <w:divBdr>
                    <w:top w:val="none" w:sz="0" w:space="0" w:color="auto"/>
                    <w:left w:val="none" w:sz="0" w:space="0" w:color="auto"/>
                    <w:bottom w:val="none" w:sz="0" w:space="0" w:color="auto"/>
                    <w:right w:val="none" w:sz="0" w:space="0" w:color="auto"/>
                  </w:divBdr>
                </w:div>
                <w:div w:id="417409337">
                  <w:marLeft w:val="0"/>
                  <w:marRight w:val="0"/>
                  <w:marTop w:val="0"/>
                  <w:marBottom w:val="0"/>
                  <w:divBdr>
                    <w:top w:val="none" w:sz="0" w:space="0" w:color="auto"/>
                    <w:left w:val="none" w:sz="0" w:space="0" w:color="auto"/>
                    <w:bottom w:val="none" w:sz="0" w:space="0" w:color="auto"/>
                    <w:right w:val="none" w:sz="0" w:space="0" w:color="auto"/>
                  </w:divBdr>
                </w:div>
                <w:div w:id="222369605">
                  <w:marLeft w:val="0"/>
                  <w:marRight w:val="0"/>
                  <w:marTop w:val="0"/>
                  <w:marBottom w:val="0"/>
                  <w:divBdr>
                    <w:top w:val="none" w:sz="0" w:space="0" w:color="auto"/>
                    <w:left w:val="none" w:sz="0" w:space="0" w:color="auto"/>
                    <w:bottom w:val="none" w:sz="0" w:space="0" w:color="auto"/>
                    <w:right w:val="none" w:sz="0" w:space="0" w:color="auto"/>
                  </w:divBdr>
                </w:div>
                <w:div w:id="939609733">
                  <w:marLeft w:val="0"/>
                  <w:marRight w:val="0"/>
                  <w:marTop w:val="0"/>
                  <w:marBottom w:val="0"/>
                  <w:divBdr>
                    <w:top w:val="none" w:sz="0" w:space="0" w:color="auto"/>
                    <w:left w:val="none" w:sz="0" w:space="0" w:color="auto"/>
                    <w:bottom w:val="none" w:sz="0" w:space="0" w:color="auto"/>
                    <w:right w:val="none" w:sz="0" w:space="0" w:color="auto"/>
                  </w:divBdr>
                </w:div>
                <w:div w:id="1585991010">
                  <w:marLeft w:val="0"/>
                  <w:marRight w:val="0"/>
                  <w:marTop w:val="0"/>
                  <w:marBottom w:val="0"/>
                  <w:divBdr>
                    <w:top w:val="none" w:sz="0" w:space="0" w:color="auto"/>
                    <w:left w:val="none" w:sz="0" w:space="0" w:color="auto"/>
                    <w:bottom w:val="none" w:sz="0" w:space="0" w:color="auto"/>
                    <w:right w:val="none" w:sz="0" w:space="0" w:color="auto"/>
                  </w:divBdr>
                </w:div>
                <w:div w:id="1485463868">
                  <w:marLeft w:val="0"/>
                  <w:marRight w:val="0"/>
                  <w:marTop w:val="0"/>
                  <w:marBottom w:val="0"/>
                  <w:divBdr>
                    <w:top w:val="none" w:sz="0" w:space="0" w:color="auto"/>
                    <w:left w:val="none" w:sz="0" w:space="0" w:color="auto"/>
                    <w:bottom w:val="none" w:sz="0" w:space="0" w:color="auto"/>
                    <w:right w:val="none" w:sz="0" w:space="0" w:color="auto"/>
                  </w:divBdr>
                </w:div>
                <w:div w:id="1777368061">
                  <w:marLeft w:val="0"/>
                  <w:marRight w:val="0"/>
                  <w:marTop w:val="0"/>
                  <w:marBottom w:val="0"/>
                  <w:divBdr>
                    <w:top w:val="none" w:sz="0" w:space="0" w:color="auto"/>
                    <w:left w:val="none" w:sz="0" w:space="0" w:color="auto"/>
                    <w:bottom w:val="none" w:sz="0" w:space="0" w:color="auto"/>
                    <w:right w:val="none" w:sz="0" w:space="0" w:color="auto"/>
                  </w:divBdr>
                </w:div>
                <w:div w:id="1338775672">
                  <w:marLeft w:val="0"/>
                  <w:marRight w:val="0"/>
                  <w:marTop w:val="0"/>
                  <w:marBottom w:val="0"/>
                  <w:divBdr>
                    <w:top w:val="none" w:sz="0" w:space="0" w:color="auto"/>
                    <w:left w:val="none" w:sz="0" w:space="0" w:color="auto"/>
                    <w:bottom w:val="none" w:sz="0" w:space="0" w:color="auto"/>
                    <w:right w:val="none" w:sz="0" w:space="0" w:color="auto"/>
                  </w:divBdr>
                </w:div>
                <w:div w:id="925069194">
                  <w:marLeft w:val="0"/>
                  <w:marRight w:val="0"/>
                  <w:marTop w:val="0"/>
                  <w:marBottom w:val="0"/>
                  <w:divBdr>
                    <w:top w:val="none" w:sz="0" w:space="0" w:color="auto"/>
                    <w:left w:val="none" w:sz="0" w:space="0" w:color="auto"/>
                    <w:bottom w:val="none" w:sz="0" w:space="0" w:color="auto"/>
                    <w:right w:val="none" w:sz="0" w:space="0" w:color="auto"/>
                  </w:divBdr>
                </w:div>
                <w:div w:id="680743939">
                  <w:marLeft w:val="0"/>
                  <w:marRight w:val="0"/>
                  <w:marTop w:val="0"/>
                  <w:marBottom w:val="0"/>
                  <w:divBdr>
                    <w:top w:val="none" w:sz="0" w:space="0" w:color="auto"/>
                    <w:left w:val="none" w:sz="0" w:space="0" w:color="auto"/>
                    <w:bottom w:val="none" w:sz="0" w:space="0" w:color="auto"/>
                    <w:right w:val="none" w:sz="0" w:space="0" w:color="auto"/>
                  </w:divBdr>
                </w:div>
                <w:div w:id="633557741">
                  <w:marLeft w:val="0"/>
                  <w:marRight w:val="0"/>
                  <w:marTop w:val="0"/>
                  <w:marBottom w:val="0"/>
                  <w:divBdr>
                    <w:top w:val="none" w:sz="0" w:space="0" w:color="auto"/>
                    <w:left w:val="none" w:sz="0" w:space="0" w:color="auto"/>
                    <w:bottom w:val="none" w:sz="0" w:space="0" w:color="auto"/>
                    <w:right w:val="none" w:sz="0" w:space="0" w:color="auto"/>
                  </w:divBdr>
                </w:div>
                <w:div w:id="2041975853">
                  <w:marLeft w:val="0"/>
                  <w:marRight w:val="0"/>
                  <w:marTop w:val="0"/>
                  <w:marBottom w:val="0"/>
                  <w:divBdr>
                    <w:top w:val="none" w:sz="0" w:space="0" w:color="auto"/>
                    <w:left w:val="none" w:sz="0" w:space="0" w:color="auto"/>
                    <w:bottom w:val="none" w:sz="0" w:space="0" w:color="auto"/>
                    <w:right w:val="none" w:sz="0" w:space="0" w:color="auto"/>
                  </w:divBdr>
                </w:div>
                <w:div w:id="157238629">
                  <w:marLeft w:val="0"/>
                  <w:marRight w:val="0"/>
                  <w:marTop w:val="0"/>
                  <w:marBottom w:val="0"/>
                  <w:divBdr>
                    <w:top w:val="none" w:sz="0" w:space="0" w:color="auto"/>
                    <w:left w:val="none" w:sz="0" w:space="0" w:color="auto"/>
                    <w:bottom w:val="none" w:sz="0" w:space="0" w:color="auto"/>
                    <w:right w:val="none" w:sz="0" w:space="0" w:color="auto"/>
                  </w:divBdr>
                </w:div>
                <w:div w:id="1613050286">
                  <w:marLeft w:val="0"/>
                  <w:marRight w:val="0"/>
                  <w:marTop w:val="0"/>
                  <w:marBottom w:val="0"/>
                  <w:divBdr>
                    <w:top w:val="none" w:sz="0" w:space="0" w:color="auto"/>
                    <w:left w:val="none" w:sz="0" w:space="0" w:color="auto"/>
                    <w:bottom w:val="none" w:sz="0" w:space="0" w:color="auto"/>
                    <w:right w:val="none" w:sz="0" w:space="0" w:color="auto"/>
                  </w:divBdr>
                </w:div>
                <w:div w:id="1817379553">
                  <w:marLeft w:val="0"/>
                  <w:marRight w:val="0"/>
                  <w:marTop w:val="0"/>
                  <w:marBottom w:val="0"/>
                  <w:divBdr>
                    <w:top w:val="none" w:sz="0" w:space="0" w:color="auto"/>
                    <w:left w:val="none" w:sz="0" w:space="0" w:color="auto"/>
                    <w:bottom w:val="none" w:sz="0" w:space="0" w:color="auto"/>
                    <w:right w:val="none" w:sz="0" w:space="0" w:color="auto"/>
                  </w:divBdr>
                </w:div>
                <w:div w:id="1804737637">
                  <w:marLeft w:val="0"/>
                  <w:marRight w:val="0"/>
                  <w:marTop w:val="0"/>
                  <w:marBottom w:val="0"/>
                  <w:divBdr>
                    <w:top w:val="none" w:sz="0" w:space="0" w:color="auto"/>
                    <w:left w:val="none" w:sz="0" w:space="0" w:color="auto"/>
                    <w:bottom w:val="none" w:sz="0" w:space="0" w:color="auto"/>
                    <w:right w:val="none" w:sz="0" w:space="0" w:color="auto"/>
                  </w:divBdr>
                </w:div>
                <w:div w:id="1799032258">
                  <w:marLeft w:val="0"/>
                  <w:marRight w:val="0"/>
                  <w:marTop w:val="0"/>
                  <w:marBottom w:val="0"/>
                  <w:divBdr>
                    <w:top w:val="none" w:sz="0" w:space="0" w:color="auto"/>
                    <w:left w:val="none" w:sz="0" w:space="0" w:color="auto"/>
                    <w:bottom w:val="none" w:sz="0" w:space="0" w:color="auto"/>
                    <w:right w:val="none" w:sz="0" w:space="0" w:color="auto"/>
                  </w:divBdr>
                </w:div>
                <w:div w:id="1750233564">
                  <w:marLeft w:val="0"/>
                  <w:marRight w:val="0"/>
                  <w:marTop w:val="0"/>
                  <w:marBottom w:val="0"/>
                  <w:divBdr>
                    <w:top w:val="none" w:sz="0" w:space="0" w:color="auto"/>
                    <w:left w:val="none" w:sz="0" w:space="0" w:color="auto"/>
                    <w:bottom w:val="none" w:sz="0" w:space="0" w:color="auto"/>
                    <w:right w:val="none" w:sz="0" w:space="0" w:color="auto"/>
                  </w:divBdr>
                </w:div>
                <w:div w:id="1035616729">
                  <w:marLeft w:val="0"/>
                  <w:marRight w:val="0"/>
                  <w:marTop w:val="0"/>
                  <w:marBottom w:val="0"/>
                  <w:divBdr>
                    <w:top w:val="none" w:sz="0" w:space="0" w:color="auto"/>
                    <w:left w:val="none" w:sz="0" w:space="0" w:color="auto"/>
                    <w:bottom w:val="none" w:sz="0" w:space="0" w:color="auto"/>
                    <w:right w:val="none" w:sz="0" w:space="0" w:color="auto"/>
                  </w:divBdr>
                </w:div>
                <w:div w:id="761999117">
                  <w:marLeft w:val="0"/>
                  <w:marRight w:val="0"/>
                  <w:marTop w:val="0"/>
                  <w:marBottom w:val="0"/>
                  <w:divBdr>
                    <w:top w:val="none" w:sz="0" w:space="0" w:color="auto"/>
                    <w:left w:val="none" w:sz="0" w:space="0" w:color="auto"/>
                    <w:bottom w:val="none" w:sz="0" w:space="0" w:color="auto"/>
                    <w:right w:val="none" w:sz="0" w:space="0" w:color="auto"/>
                  </w:divBdr>
                </w:div>
                <w:div w:id="516384437">
                  <w:marLeft w:val="0"/>
                  <w:marRight w:val="0"/>
                  <w:marTop w:val="0"/>
                  <w:marBottom w:val="0"/>
                  <w:divBdr>
                    <w:top w:val="none" w:sz="0" w:space="0" w:color="auto"/>
                    <w:left w:val="none" w:sz="0" w:space="0" w:color="auto"/>
                    <w:bottom w:val="none" w:sz="0" w:space="0" w:color="auto"/>
                    <w:right w:val="none" w:sz="0" w:space="0" w:color="auto"/>
                  </w:divBdr>
                </w:div>
                <w:div w:id="1125082564">
                  <w:marLeft w:val="0"/>
                  <w:marRight w:val="0"/>
                  <w:marTop w:val="0"/>
                  <w:marBottom w:val="0"/>
                  <w:divBdr>
                    <w:top w:val="none" w:sz="0" w:space="0" w:color="auto"/>
                    <w:left w:val="none" w:sz="0" w:space="0" w:color="auto"/>
                    <w:bottom w:val="none" w:sz="0" w:space="0" w:color="auto"/>
                    <w:right w:val="none" w:sz="0" w:space="0" w:color="auto"/>
                  </w:divBdr>
                </w:div>
                <w:div w:id="77424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19598">
          <w:marLeft w:val="0"/>
          <w:marRight w:val="0"/>
          <w:marTop w:val="15"/>
          <w:marBottom w:val="0"/>
          <w:divBdr>
            <w:top w:val="none" w:sz="0" w:space="0" w:color="auto"/>
            <w:left w:val="none" w:sz="0" w:space="0" w:color="auto"/>
            <w:bottom w:val="none" w:sz="0" w:space="0" w:color="auto"/>
            <w:right w:val="none" w:sz="0" w:space="0" w:color="auto"/>
          </w:divBdr>
          <w:divsChild>
            <w:div w:id="318505841">
              <w:marLeft w:val="0"/>
              <w:marRight w:val="0"/>
              <w:marTop w:val="0"/>
              <w:marBottom w:val="0"/>
              <w:divBdr>
                <w:top w:val="none" w:sz="0" w:space="0" w:color="auto"/>
                <w:left w:val="none" w:sz="0" w:space="0" w:color="auto"/>
                <w:bottom w:val="none" w:sz="0" w:space="0" w:color="auto"/>
                <w:right w:val="none" w:sz="0" w:space="0" w:color="auto"/>
              </w:divBdr>
              <w:divsChild>
                <w:div w:id="1972129107">
                  <w:marLeft w:val="0"/>
                  <w:marRight w:val="0"/>
                  <w:marTop w:val="0"/>
                  <w:marBottom w:val="0"/>
                  <w:divBdr>
                    <w:top w:val="none" w:sz="0" w:space="0" w:color="auto"/>
                    <w:left w:val="none" w:sz="0" w:space="0" w:color="auto"/>
                    <w:bottom w:val="none" w:sz="0" w:space="0" w:color="auto"/>
                    <w:right w:val="none" w:sz="0" w:space="0" w:color="auto"/>
                  </w:divBdr>
                </w:div>
                <w:div w:id="188027478">
                  <w:marLeft w:val="0"/>
                  <w:marRight w:val="0"/>
                  <w:marTop w:val="0"/>
                  <w:marBottom w:val="0"/>
                  <w:divBdr>
                    <w:top w:val="none" w:sz="0" w:space="0" w:color="auto"/>
                    <w:left w:val="none" w:sz="0" w:space="0" w:color="auto"/>
                    <w:bottom w:val="none" w:sz="0" w:space="0" w:color="auto"/>
                    <w:right w:val="none" w:sz="0" w:space="0" w:color="auto"/>
                  </w:divBdr>
                </w:div>
                <w:div w:id="195048121">
                  <w:marLeft w:val="0"/>
                  <w:marRight w:val="0"/>
                  <w:marTop w:val="0"/>
                  <w:marBottom w:val="0"/>
                  <w:divBdr>
                    <w:top w:val="none" w:sz="0" w:space="0" w:color="auto"/>
                    <w:left w:val="none" w:sz="0" w:space="0" w:color="auto"/>
                    <w:bottom w:val="none" w:sz="0" w:space="0" w:color="auto"/>
                    <w:right w:val="none" w:sz="0" w:space="0" w:color="auto"/>
                  </w:divBdr>
                </w:div>
                <w:div w:id="108822042">
                  <w:marLeft w:val="0"/>
                  <w:marRight w:val="0"/>
                  <w:marTop w:val="0"/>
                  <w:marBottom w:val="0"/>
                  <w:divBdr>
                    <w:top w:val="none" w:sz="0" w:space="0" w:color="auto"/>
                    <w:left w:val="none" w:sz="0" w:space="0" w:color="auto"/>
                    <w:bottom w:val="none" w:sz="0" w:space="0" w:color="auto"/>
                    <w:right w:val="none" w:sz="0" w:space="0" w:color="auto"/>
                  </w:divBdr>
                </w:div>
                <w:div w:id="1328703905">
                  <w:marLeft w:val="0"/>
                  <w:marRight w:val="0"/>
                  <w:marTop w:val="0"/>
                  <w:marBottom w:val="0"/>
                  <w:divBdr>
                    <w:top w:val="none" w:sz="0" w:space="0" w:color="auto"/>
                    <w:left w:val="none" w:sz="0" w:space="0" w:color="auto"/>
                    <w:bottom w:val="none" w:sz="0" w:space="0" w:color="auto"/>
                    <w:right w:val="none" w:sz="0" w:space="0" w:color="auto"/>
                  </w:divBdr>
                </w:div>
                <w:div w:id="1779332854">
                  <w:marLeft w:val="0"/>
                  <w:marRight w:val="0"/>
                  <w:marTop w:val="0"/>
                  <w:marBottom w:val="0"/>
                  <w:divBdr>
                    <w:top w:val="none" w:sz="0" w:space="0" w:color="auto"/>
                    <w:left w:val="none" w:sz="0" w:space="0" w:color="auto"/>
                    <w:bottom w:val="none" w:sz="0" w:space="0" w:color="auto"/>
                    <w:right w:val="none" w:sz="0" w:space="0" w:color="auto"/>
                  </w:divBdr>
                </w:div>
                <w:div w:id="1479885623">
                  <w:marLeft w:val="0"/>
                  <w:marRight w:val="0"/>
                  <w:marTop w:val="0"/>
                  <w:marBottom w:val="0"/>
                  <w:divBdr>
                    <w:top w:val="none" w:sz="0" w:space="0" w:color="auto"/>
                    <w:left w:val="none" w:sz="0" w:space="0" w:color="auto"/>
                    <w:bottom w:val="none" w:sz="0" w:space="0" w:color="auto"/>
                    <w:right w:val="none" w:sz="0" w:space="0" w:color="auto"/>
                  </w:divBdr>
                </w:div>
                <w:div w:id="742876692">
                  <w:marLeft w:val="0"/>
                  <w:marRight w:val="0"/>
                  <w:marTop w:val="0"/>
                  <w:marBottom w:val="0"/>
                  <w:divBdr>
                    <w:top w:val="none" w:sz="0" w:space="0" w:color="auto"/>
                    <w:left w:val="none" w:sz="0" w:space="0" w:color="auto"/>
                    <w:bottom w:val="none" w:sz="0" w:space="0" w:color="auto"/>
                    <w:right w:val="none" w:sz="0" w:space="0" w:color="auto"/>
                  </w:divBdr>
                </w:div>
                <w:div w:id="981540315">
                  <w:marLeft w:val="0"/>
                  <w:marRight w:val="0"/>
                  <w:marTop w:val="0"/>
                  <w:marBottom w:val="0"/>
                  <w:divBdr>
                    <w:top w:val="none" w:sz="0" w:space="0" w:color="auto"/>
                    <w:left w:val="none" w:sz="0" w:space="0" w:color="auto"/>
                    <w:bottom w:val="none" w:sz="0" w:space="0" w:color="auto"/>
                    <w:right w:val="none" w:sz="0" w:space="0" w:color="auto"/>
                  </w:divBdr>
                </w:div>
                <w:div w:id="1970895462">
                  <w:marLeft w:val="0"/>
                  <w:marRight w:val="0"/>
                  <w:marTop w:val="0"/>
                  <w:marBottom w:val="0"/>
                  <w:divBdr>
                    <w:top w:val="none" w:sz="0" w:space="0" w:color="auto"/>
                    <w:left w:val="none" w:sz="0" w:space="0" w:color="auto"/>
                    <w:bottom w:val="none" w:sz="0" w:space="0" w:color="auto"/>
                    <w:right w:val="none" w:sz="0" w:space="0" w:color="auto"/>
                  </w:divBdr>
                </w:div>
                <w:div w:id="1506626017">
                  <w:marLeft w:val="0"/>
                  <w:marRight w:val="0"/>
                  <w:marTop w:val="0"/>
                  <w:marBottom w:val="0"/>
                  <w:divBdr>
                    <w:top w:val="none" w:sz="0" w:space="0" w:color="auto"/>
                    <w:left w:val="none" w:sz="0" w:space="0" w:color="auto"/>
                    <w:bottom w:val="none" w:sz="0" w:space="0" w:color="auto"/>
                    <w:right w:val="none" w:sz="0" w:space="0" w:color="auto"/>
                  </w:divBdr>
                </w:div>
                <w:div w:id="1612594099">
                  <w:marLeft w:val="0"/>
                  <w:marRight w:val="0"/>
                  <w:marTop w:val="0"/>
                  <w:marBottom w:val="0"/>
                  <w:divBdr>
                    <w:top w:val="none" w:sz="0" w:space="0" w:color="auto"/>
                    <w:left w:val="none" w:sz="0" w:space="0" w:color="auto"/>
                    <w:bottom w:val="none" w:sz="0" w:space="0" w:color="auto"/>
                    <w:right w:val="none" w:sz="0" w:space="0" w:color="auto"/>
                  </w:divBdr>
                </w:div>
                <w:div w:id="1695224009">
                  <w:marLeft w:val="0"/>
                  <w:marRight w:val="0"/>
                  <w:marTop w:val="0"/>
                  <w:marBottom w:val="0"/>
                  <w:divBdr>
                    <w:top w:val="none" w:sz="0" w:space="0" w:color="auto"/>
                    <w:left w:val="none" w:sz="0" w:space="0" w:color="auto"/>
                    <w:bottom w:val="none" w:sz="0" w:space="0" w:color="auto"/>
                    <w:right w:val="none" w:sz="0" w:space="0" w:color="auto"/>
                  </w:divBdr>
                </w:div>
                <w:div w:id="201408680">
                  <w:marLeft w:val="0"/>
                  <w:marRight w:val="0"/>
                  <w:marTop w:val="0"/>
                  <w:marBottom w:val="0"/>
                  <w:divBdr>
                    <w:top w:val="none" w:sz="0" w:space="0" w:color="auto"/>
                    <w:left w:val="none" w:sz="0" w:space="0" w:color="auto"/>
                    <w:bottom w:val="none" w:sz="0" w:space="0" w:color="auto"/>
                    <w:right w:val="none" w:sz="0" w:space="0" w:color="auto"/>
                  </w:divBdr>
                </w:div>
                <w:div w:id="1983537955">
                  <w:marLeft w:val="0"/>
                  <w:marRight w:val="0"/>
                  <w:marTop w:val="0"/>
                  <w:marBottom w:val="0"/>
                  <w:divBdr>
                    <w:top w:val="none" w:sz="0" w:space="0" w:color="auto"/>
                    <w:left w:val="none" w:sz="0" w:space="0" w:color="auto"/>
                    <w:bottom w:val="none" w:sz="0" w:space="0" w:color="auto"/>
                    <w:right w:val="none" w:sz="0" w:space="0" w:color="auto"/>
                  </w:divBdr>
                </w:div>
                <w:div w:id="1481924374">
                  <w:marLeft w:val="0"/>
                  <w:marRight w:val="0"/>
                  <w:marTop w:val="0"/>
                  <w:marBottom w:val="0"/>
                  <w:divBdr>
                    <w:top w:val="none" w:sz="0" w:space="0" w:color="auto"/>
                    <w:left w:val="none" w:sz="0" w:space="0" w:color="auto"/>
                    <w:bottom w:val="none" w:sz="0" w:space="0" w:color="auto"/>
                    <w:right w:val="none" w:sz="0" w:space="0" w:color="auto"/>
                  </w:divBdr>
                </w:div>
                <w:div w:id="1732734204">
                  <w:marLeft w:val="0"/>
                  <w:marRight w:val="0"/>
                  <w:marTop w:val="0"/>
                  <w:marBottom w:val="0"/>
                  <w:divBdr>
                    <w:top w:val="none" w:sz="0" w:space="0" w:color="auto"/>
                    <w:left w:val="none" w:sz="0" w:space="0" w:color="auto"/>
                    <w:bottom w:val="none" w:sz="0" w:space="0" w:color="auto"/>
                    <w:right w:val="none" w:sz="0" w:space="0" w:color="auto"/>
                  </w:divBdr>
                </w:div>
                <w:div w:id="830292523">
                  <w:marLeft w:val="0"/>
                  <w:marRight w:val="0"/>
                  <w:marTop w:val="0"/>
                  <w:marBottom w:val="0"/>
                  <w:divBdr>
                    <w:top w:val="none" w:sz="0" w:space="0" w:color="auto"/>
                    <w:left w:val="none" w:sz="0" w:space="0" w:color="auto"/>
                    <w:bottom w:val="none" w:sz="0" w:space="0" w:color="auto"/>
                    <w:right w:val="none" w:sz="0" w:space="0" w:color="auto"/>
                  </w:divBdr>
                </w:div>
                <w:div w:id="2033530817">
                  <w:marLeft w:val="0"/>
                  <w:marRight w:val="0"/>
                  <w:marTop w:val="0"/>
                  <w:marBottom w:val="0"/>
                  <w:divBdr>
                    <w:top w:val="none" w:sz="0" w:space="0" w:color="auto"/>
                    <w:left w:val="none" w:sz="0" w:space="0" w:color="auto"/>
                    <w:bottom w:val="none" w:sz="0" w:space="0" w:color="auto"/>
                    <w:right w:val="none" w:sz="0" w:space="0" w:color="auto"/>
                  </w:divBdr>
                </w:div>
                <w:div w:id="1890266716">
                  <w:marLeft w:val="0"/>
                  <w:marRight w:val="0"/>
                  <w:marTop w:val="0"/>
                  <w:marBottom w:val="0"/>
                  <w:divBdr>
                    <w:top w:val="none" w:sz="0" w:space="0" w:color="auto"/>
                    <w:left w:val="none" w:sz="0" w:space="0" w:color="auto"/>
                    <w:bottom w:val="none" w:sz="0" w:space="0" w:color="auto"/>
                    <w:right w:val="none" w:sz="0" w:space="0" w:color="auto"/>
                  </w:divBdr>
                </w:div>
                <w:div w:id="330260246">
                  <w:marLeft w:val="0"/>
                  <w:marRight w:val="0"/>
                  <w:marTop w:val="0"/>
                  <w:marBottom w:val="0"/>
                  <w:divBdr>
                    <w:top w:val="none" w:sz="0" w:space="0" w:color="auto"/>
                    <w:left w:val="none" w:sz="0" w:space="0" w:color="auto"/>
                    <w:bottom w:val="none" w:sz="0" w:space="0" w:color="auto"/>
                    <w:right w:val="none" w:sz="0" w:space="0" w:color="auto"/>
                  </w:divBdr>
                </w:div>
                <w:div w:id="1648626739">
                  <w:marLeft w:val="0"/>
                  <w:marRight w:val="0"/>
                  <w:marTop w:val="0"/>
                  <w:marBottom w:val="0"/>
                  <w:divBdr>
                    <w:top w:val="none" w:sz="0" w:space="0" w:color="auto"/>
                    <w:left w:val="none" w:sz="0" w:space="0" w:color="auto"/>
                    <w:bottom w:val="none" w:sz="0" w:space="0" w:color="auto"/>
                    <w:right w:val="none" w:sz="0" w:space="0" w:color="auto"/>
                  </w:divBdr>
                </w:div>
                <w:div w:id="520510143">
                  <w:marLeft w:val="0"/>
                  <w:marRight w:val="0"/>
                  <w:marTop w:val="0"/>
                  <w:marBottom w:val="0"/>
                  <w:divBdr>
                    <w:top w:val="none" w:sz="0" w:space="0" w:color="auto"/>
                    <w:left w:val="none" w:sz="0" w:space="0" w:color="auto"/>
                    <w:bottom w:val="none" w:sz="0" w:space="0" w:color="auto"/>
                    <w:right w:val="none" w:sz="0" w:space="0" w:color="auto"/>
                  </w:divBdr>
                </w:div>
                <w:div w:id="1672489809">
                  <w:marLeft w:val="0"/>
                  <w:marRight w:val="0"/>
                  <w:marTop w:val="0"/>
                  <w:marBottom w:val="0"/>
                  <w:divBdr>
                    <w:top w:val="none" w:sz="0" w:space="0" w:color="auto"/>
                    <w:left w:val="none" w:sz="0" w:space="0" w:color="auto"/>
                    <w:bottom w:val="none" w:sz="0" w:space="0" w:color="auto"/>
                    <w:right w:val="none" w:sz="0" w:space="0" w:color="auto"/>
                  </w:divBdr>
                </w:div>
                <w:div w:id="1254968662">
                  <w:marLeft w:val="0"/>
                  <w:marRight w:val="0"/>
                  <w:marTop w:val="0"/>
                  <w:marBottom w:val="0"/>
                  <w:divBdr>
                    <w:top w:val="none" w:sz="0" w:space="0" w:color="auto"/>
                    <w:left w:val="none" w:sz="0" w:space="0" w:color="auto"/>
                    <w:bottom w:val="none" w:sz="0" w:space="0" w:color="auto"/>
                    <w:right w:val="none" w:sz="0" w:space="0" w:color="auto"/>
                  </w:divBdr>
                </w:div>
                <w:div w:id="191845851">
                  <w:marLeft w:val="0"/>
                  <w:marRight w:val="0"/>
                  <w:marTop w:val="0"/>
                  <w:marBottom w:val="0"/>
                  <w:divBdr>
                    <w:top w:val="none" w:sz="0" w:space="0" w:color="auto"/>
                    <w:left w:val="none" w:sz="0" w:space="0" w:color="auto"/>
                    <w:bottom w:val="none" w:sz="0" w:space="0" w:color="auto"/>
                    <w:right w:val="none" w:sz="0" w:space="0" w:color="auto"/>
                  </w:divBdr>
                </w:div>
                <w:div w:id="1292132653">
                  <w:marLeft w:val="0"/>
                  <w:marRight w:val="0"/>
                  <w:marTop w:val="0"/>
                  <w:marBottom w:val="0"/>
                  <w:divBdr>
                    <w:top w:val="none" w:sz="0" w:space="0" w:color="auto"/>
                    <w:left w:val="none" w:sz="0" w:space="0" w:color="auto"/>
                    <w:bottom w:val="none" w:sz="0" w:space="0" w:color="auto"/>
                    <w:right w:val="none" w:sz="0" w:space="0" w:color="auto"/>
                  </w:divBdr>
                </w:div>
                <w:div w:id="465439395">
                  <w:marLeft w:val="0"/>
                  <w:marRight w:val="0"/>
                  <w:marTop w:val="0"/>
                  <w:marBottom w:val="0"/>
                  <w:divBdr>
                    <w:top w:val="none" w:sz="0" w:space="0" w:color="auto"/>
                    <w:left w:val="none" w:sz="0" w:space="0" w:color="auto"/>
                    <w:bottom w:val="none" w:sz="0" w:space="0" w:color="auto"/>
                    <w:right w:val="none" w:sz="0" w:space="0" w:color="auto"/>
                  </w:divBdr>
                </w:div>
                <w:div w:id="658461553">
                  <w:marLeft w:val="0"/>
                  <w:marRight w:val="0"/>
                  <w:marTop w:val="0"/>
                  <w:marBottom w:val="0"/>
                  <w:divBdr>
                    <w:top w:val="none" w:sz="0" w:space="0" w:color="auto"/>
                    <w:left w:val="none" w:sz="0" w:space="0" w:color="auto"/>
                    <w:bottom w:val="none" w:sz="0" w:space="0" w:color="auto"/>
                    <w:right w:val="none" w:sz="0" w:space="0" w:color="auto"/>
                  </w:divBdr>
                </w:div>
                <w:div w:id="1161502730">
                  <w:marLeft w:val="0"/>
                  <w:marRight w:val="0"/>
                  <w:marTop w:val="0"/>
                  <w:marBottom w:val="0"/>
                  <w:divBdr>
                    <w:top w:val="none" w:sz="0" w:space="0" w:color="auto"/>
                    <w:left w:val="none" w:sz="0" w:space="0" w:color="auto"/>
                    <w:bottom w:val="none" w:sz="0" w:space="0" w:color="auto"/>
                    <w:right w:val="none" w:sz="0" w:space="0" w:color="auto"/>
                  </w:divBdr>
                </w:div>
                <w:div w:id="1000158307">
                  <w:marLeft w:val="0"/>
                  <w:marRight w:val="0"/>
                  <w:marTop w:val="0"/>
                  <w:marBottom w:val="0"/>
                  <w:divBdr>
                    <w:top w:val="none" w:sz="0" w:space="0" w:color="auto"/>
                    <w:left w:val="none" w:sz="0" w:space="0" w:color="auto"/>
                    <w:bottom w:val="none" w:sz="0" w:space="0" w:color="auto"/>
                    <w:right w:val="none" w:sz="0" w:space="0" w:color="auto"/>
                  </w:divBdr>
                </w:div>
                <w:div w:id="1257521735">
                  <w:marLeft w:val="0"/>
                  <w:marRight w:val="0"/>
                  <w:marTop w:val="0"/>
                  <w:marBottom w:val="0"/>
                  <w:divBdr>
                    <w:top w:val="none" w:sz="0" w:space="0" w:color="auto"/>
                    <w:left w:val="none" w:sz="0" w:space="0" w:color="auto"/>
                    <w:bottom w:val="none" w:sz="0" w:space="0" w:color="auto"/>
                    <w:right w:val="none" w:sz="0" w:space="0" w:color="auto"/>
                  </w:divBdr>
                </w:div>
                <w:div w:id="735471506">
                  <w:marLeft w:val="0"/>
                  <w:marRight w:val="0"/>
                  <w:marTop w:val="0"/>
                  <w:marBottom w:val="0"/>
                  <w:divBdr>
                    <w:top w:val="none" w:sz="0" w:space="0" w:color="auto"/>
                    <w:left w:val="none" w:sz="0" w:space="0" w:color="auto"/>
                    <w:bottom w:val="none" w:sz="0" w:space="0" w:color="auto"/>
                    <w:right w:val="none" w:sz="0" w:space="0" w:color="auto"/>
                  </w:divBdr>
                </w:div>
                <w:div w:id="1682924757">
                  <w:marLeft w:val="0"/>
                  <w:marRight w:val="0"/>
                  <w:marTop w:val="0"/>
                  <w:marBottom w:val="0"/>
                  <w:divBdr>
                    <w:top w:val="none" w:sz="0" w:space="0" w:color="auto"/>
                    <w:left w:val="none" w:sz="0" w:space="0" w:color="auto"/>
                    <w:bottom w:val="none" w:sz="0" w:space="0" w:color="auto"/>
                    <w:right w:val="none" w:sz="0" w:space="0" w:color="auto"/>
                  </w:divBdr>
                </w:div>
                <w:div w:id="1435443735">
                  <w:marLeft w:val="0"/>
                  <w:marRight w:val="0"/>
                  <w:marTop w:val="0"/>
                  <w:marBottom w:val="0"/>
                  <w:divBdr>
                    <w:top w:val="none" w:sz="0" w:space="0" w:color="auto"/>
                    <w:left w:val="none" w:sz="0" w:space="0" w:color="auto"/>
                    <w:bottom w:val="none" w:sz="0" w:space="0" w:color="auto"/>
                    <w:right w:val="none" w:sz="0" w:space="0" w:color="auto"/>
                  </w:divBdr>
                </w:div>
                <w:div w:id="1673992071">
                  <w:marLeft w:val="0"/>
                  <w:marRight w:val="0"/>
                  <w:marTop w:val="0"/>
                  <w:marBottom w:val="0"/>
                  <w:divBdr>
                    <w:top w:val="none" w:sz="0" w:space="0" w:color="auto"/>
                    <w:left w:val="none" w:sz="0" w:space="0" w:color="auto"/>
                    <w:bottom w:val="none" w:sz="0" w:space="0" w:color="auto"/>
                    <w:right w:val="none" w:sz="0" w:space="0" w:color="auto"/>
                  </w:divBdr>
                </w:div>
                <w:div w:id="829905465">
                  <w:marLeft w:val="0"/>
                  <w:marRight w:val="0"/>
                  <w:marTop w:val="0"/>
                  <w:marBottom w:val="0"/>
                  <w:divBdr>
                    <w:top w:val="none" w:sz="0" w:space="0" w:color="auto"/>
                    <w:left w:val="none" w:sz="0" w:space="0" w:color="auto"/>
                    <w:bottom w:val="none" w:sz="0" w:space="0" w:color="auto"/>
                    <w:right w:val="none" w:sz="0" w:space="0" w:color="auto"/>
                  </w:divBdr>
                </w:div>
                <w:div w:id="1691839048">
                  <w:marLeft w:val="0"/>
                  <w:marRight w:val="0"/>
                  <w:marTop w:val="0"/>
                  <w:marBottom w:val="0"/>
                  <w:divBdr>
                    <w:top w:val="none" w:sz="0" w:space="0" w:color="auto"/>
                    <w:left w:val="none" w:sz="0" w:space="0" w:color="auto"/>
                    <w:bottom w:val="none" w:sz="0" w:space="0" w:color="auto"/>
                    <w:right w:val="none" w:sz="0" w:space="0" w:color="auto"/>
                  </w:divBdr>
                </w:div>
                <w:div w:id="1721516977">
                  <w:marLeft w:val="0"/>
                  <w:marRight w:val="0"/>
                  <w:marTop w:val="0"/>
                  <w:marBottom w:val="0"/>
                  <w:divBdr>
                    <w:top w:val="none" w:sz="0" w:space="0" w:color="auto"/>
                    <w:left w:val="none" w:sz="0" w:space="0" w:color="auto"/>
                    <w:bottom w:val="none" w:sz="0" w:space="0" w:color="auto"/>
                    <w:right w:val="none" w:sz="0" w:space="0" w:color="auto"/>
                  </w:divBdr>
                </w:div>
                <w:div w:id="1750157121">
                  <w:marLeft w:val="0"/>
                  <w:marRight w:val="0"/>
                  <w:marTop w:val="0"/>
                  <w:marBottom w:val="0"/>
                  <w:divBdr>
                    <w:top w:val="none" w:sz="0" w:space="0" w:color="auto"/>
                    <w:left w:val="none" w:sz="0" w:space="0" w:color="auto"/>
                    <w:bottom w:val="none" w:sz="0" w:space="0" w:color="auto"/>
                    <w:right w:val="none" w:sz="0" w:space="0" w:color="auto"/>
                  </w:divBdr>
                </w:div>
                <w:div w:id="700788028">
                  <w:marLeft w:val="0"/>
                  <w:marRight w:val="0"/>
                  <w:marTop w:val="0"/>
                  <w:marBottom w:val="0"/>
                  <w:divBdr>
                    <w:top w:val="none" w:sz="0" w:space="0" w:color="auto"/>
                    <w:left w:val="none" w:sz="0" w:space="0" w:color="auto"/>
                    <w:bottom w:val="none" w:sz="0" w:space="0" w:color="auto"/>
                    <w:right w:val="none" w:sz="0" w:space="0" w:color="auto"/>
                  </w:divBdr>
                </w:div>
                <w:div w:id="1974208950">
                  <w:marLeft w:val="0"/>
                  <w:marRight w:val="0"/>
                  <w:marTop w:val="0"/>
                  <w:marBottom w:val="0"/>
                  <w:divBdr>
                    <w:top w:val="none" w:sz="0" w:space="0" w:color="auto"/>
                    <w:left w:val="none" w:sz="0" w:space="0" w:color="auto"/>
                    <w:bottom w:val="none" w:sz="0" w:space="0" w:color="auto"/>
                    <w:right w:val="none" w:sz="0" w:space="0" w:color="auto"/>
                  </w:divBdr>
                </w:div>
                <w:div w:id="544374774">
                  <w:marLeft w:val="0"/>
                  <w:marRight w:val="0"/>
                  <w:marTop w:val="0"/>
                  <w:marBottom w:val="0"/>
                  <w:divBdr>
                    <w:top w:val="none" w:sz="0" w:space="0" w:color="auto"/>
                    <w:left w:val="none" w:sz="0" w:space="0" w:color="auto"/>
                    <w:bottom w:val="none" w:sz="0" w:space="0" w:color="auto"/>
                    <w:right w:val="none" w:sz="0" w:space="0" w:color="auto"/>
                  </w:divBdr>
                </w:div>
                <w:div w:id="819804295">
                  <w:marLeft w:val="0"/>
                  <w:marRight w:val="0"/>
                  <w:marTop w:val="0"/>
                  <w:marBottom w:val="0"/>
                  <w:divBdr>
                    <w:top w:val="none" w:sz="0" w:space="0" w:color="auto"/>
                    <w:left w:val="none" w:sz="0" w:space="0" w:color="auto"/>
                    <w:bottom w:val="none" w:sz="0" w:space="0" w:color="auto"/>
                    <w:right w:val="none" w:sz="0" w:space="0" w:color="auto"/>
                  </w:divBdr>
                </w:div>
                <w:div w:id="429280428">
                  <w:marLeft w:val="0"/>
                  <w:marRight w:val="0"/>
                  <w:marTop w:val="0"/>
                  <w:marBottom w:val="0"/>
                  <w:divBdr>
                    <w:top w:val="none" w:sz="0" w:space="0" w:color="auto"/>
                    <w:left w:val="none" w:sz="0" w:space="0" w:color="auto"/>
                    <w:bottom w:val="none" w:sz="0" w:space="0" w:color="auto"/>
                    <w:right w:val="none" w:sz="0" w:space="0" w:color="auto"/>
                  </w:divBdr>
                </w:div>
                <w:div w:id="2059621518">
                  <w:marLeft w:val="0"/>
                  <w:marRight w:val="0"/>
                  <w:marTop w:val="0"/>
                  <w:marBottom w:val="0"/>
                  <w:divBdr>
                    <w:top w:val="none" w:sz="0" w:space="0" w:color="auto"/>
                    <w:left w:val="none" w:sz="0" w:space="0" w:color="auto"/>
                    <w:bottom w:val="none" w:sz="0" w:space="0" w:color="auto"/>
                    <w:right w:val="none" w:sz="0" w:space="0" w:color="auto"/>
                  </w:divBdr>
                </w:div>
                <w:div w:id="1783106560">
                  <w:marLeft w:val="0"/>
                  <w:marRight w:val="0"/>
                  <w:marTop w:val="0"/>
                  <w:marBottom w:val="0"/>
                  <w:divBdr>
                    <w:top w:val="none" w:sz="0" w:space="0" w:color="auto"/>
                    <w:left w:val="none" w:sz="0" w:space="0" w:color="auto"/>
                    <w:bottom w:val="none" w:sz="0" w:space="0" w:color="auto"/>
                    <w:right w:val="none" w:sz="0" w:space="0" w:color="auto"/>
                  </w:divBdr>
                </w:div>
                <w:div w:id="1581520464">
                  <w:marLeft w:val="0"/>
                  <w:marRight w:val="0"/>
                  <w:marTop w:val="0"/>
                  <w:marBottom w:val="0"/>
                  <w:divBdr>
                    <w:top w:val="none" w:sz="0" w:space="0" w:color="auto"/>
                    <w:left w:val="none" w:sz="0" w:space="0" w:color="auto"/>
                    <w:bottom w:val="none" w:sz="0" w:space="0" w:color="auto"/>
                    <w:right w:val="none" w:sz="0" w:space="0" w:color="auto"/>
                  </w:divBdr>
                </w:div>
                <w:div w:id="312024670">
                  <w:marLeft w:val="0"/>
                  <w:marRight w:val="0"/>
                  <w:marTop w:val="0"/>
                  <w:marBottom w:val="0"/>
                  <w:divBdr>
                    <w:top w:val="none" w:sz="0" w:space="0" w:color="auto"/>
                    <w:left w:val="none" w:sz="0" w:space="0" w:color="auto"/>
                    <w:bottom w:val="none" w:sz="0" w:space="0" w:color="auto"/>
                    <w:right w:val="none" w:sz="0" w:space="0" w:color="auto"/>
                  </w:divBdr>
                </w:div>
                <w:div w:id="215901303">
                  <w:marLeft w:val="0"/>
                  <w:marRight w:val="0"/>
                  <w:marTop w:val="0"/>
                  <w:marBottom w:val="0"/>
                  <w:divBdr>
                    <w:top w:val="none" w:sz="0" w:space="0" w:color="auto"/>
                    <w:left w:val="none" w:sz="0" w:space="0" w:color="auto"/>
                    <w:bottom w:val="none" w:sz="0" w:space="0" w:color="auto"/>
                    <w:right w:val="none" w:sz="0" w:space="0" w:color="auto"/>
                  </w:divBdr>
                </w:div>
                <w:div w:id="1168978762">
                  <w:marLeft w:val="0"/>
                  <w:marRight w:val="0"/>
                  <w:marTop w:val="0"/>
                  <w:marBottom w:val="0"/>
                  <w:divBdr>
                    <w:top w:val="none" w:sz="0" w:space="0" w:color="auto"/>
                    <w:left w:val="none" w:sz="0" w:space="0" w:color="auto"/>
                    <w:bottom w:val="none" w:sz="0" w:space="0" w:color="auto"/>
                    <w:right w:val="none" w:sz="0" w:space="0" w:color="auto"/>
                  </w:divBdr>
                </w:div>
                <w:div w:id="952057700">
                  <w:marLeft w:val="0"/>
                  <w:marRight w:val="0"/>
                  <w:marTop w:val="0"/>
                  <w:marBottom w:val="0"/>
                  <w:divBdr>
                    <w:top w:val="none" w:sz="0" w:space="0" w:color="auto"/>
                    <w:left w:val="none" w:sz="0" w:space="0" w:color="auto"/>
                    <w:bottom w:val="none" w:sz="0" w:space="0" w:color="auto"/>
                    <w:right w:val="none" w:sz="0" w:space="0" w:color="auto"/>
                  </w:divBdr>
                </w:div>
                <w:div w:id="2013332288">
                  <w:marLeft w:val="0"/>
                  <w:marRight w:val="0"/>
                  <w:marTop w:val="0"/>
                  <w:marBottom w:val="0"/>
                  <w:divBdr>
                    <w:top w:val="none" w:sz="0" w:space="0" w:color="auto"/>
                    <w:left w:val="none" w:sz="0" w:space="0" w:color="auto"/>
                    <w:bottom w:val="none" w:sz="0" w:space="0" w:color="auto"/>
                    <w:right w:val="none" w:sz="0" w:space="0" w:color="auto"/>
                  </w:divBdr>
                </w:div>
                <w:div w:id="834496094">
                  <w:marLeft w:val="0"/>
                  <w:marRight w:val="0"/>
                  <w:marTop w:val="0"/>
                  <w:marBottom w:val="0"/>
                  <w:divBdr>
                    <w:top w:val="none" w:sz="0" w:space="0" w:color="auto"/>
                    <w:left w:val="none" w:sz="0" w:space="0" w:color="auto"/>
                    <w:bottom w:val="none" w:sz="0" w:space="0" w:color="auto"/>
                    <w:right w:val="none" w:sz="0" w:space="0" w:color="auto"/>
                  </w:divBdr>
                </w:div>
                <w:div w:id="965353248">
                  <w:marLeft w:val="0"/>
                  <w:marRight w:val="0"/>
                  <w:marTop w:val="0"/>
                  <w:marBottom w:val="0"/>
                  <w:divBdr>
                    <w:top w:val="none" w:sz="0" w:space="0" w:color="auto"/>
                    <w:left w:val="none" w:sz="0" w:space="0" w:color="auto"/>
                    <w:bottom w:val="none" w:sz="0" w:space="0" w:color="auto"/>
                    <w:right w:val="none" w:sz="0" w:space="0" w:color="auto"/>
                  </w:divBdr>
                </w:div>
                <w:div w:id="360056299">
                  <w:marLeft w:val="0"/>
                  <w:marRight w:val="0"/>
                  <w:marTop w:val="0"/>
                  <w:marBottom w:val="0"/>
                  <w:divBdr>
                    <w:top w:val="none" w:sz="0" w:space="0" w:color="auto"/>
                    <w:left w:val="none" w:sz="0" w:space="0" w:color="auto"/>
                    <w:bottom w:val="none" w:sz="0" w:space="0" w:color="auto"/>
                    <w:right w:val="none" w:sz="0" w:space="0" w:color="auto"/>
                  </w:divBdr>
                </w:div>
                <w:div w:id="303970688">
                  <w:marLeft w:val="0"/>
                  <w:marRight w:val="0"/>
                  <w:marTop w:val="0"/>
                  <w:marBottom w:val="0"/>
                  <w:divBdr>
                    <w:top w:val="none" w:sz="0" w:space="0" w:color="auto"/>
                    <w:left w:val="none" w:sz="0" w:space="0" w:color="auto"/>
                    <w:bottom w:val="none" w:sz="0" w:space="0" w:color="auto"/>
                    <w:right w:val="none" w:sz="0" w:space="0" w:color="auto"/>
                  </w:divBdr>
                </w:div>
                <w:div w:id="1915554430">
                  <w:marLeft w:val="0"/>
                  <w:marRight w:val="0"/>
                  <w:marTop w:val="0"/>
                  <w:marBottom w:val="0"/>
                  <w:divBdr>
                    <w:top w:val="none" w:sz="0" w:space="0" w:color="auto"/>
                    <w:left w:val="none" w:sz="0" w:space="0" w:color="auto"/>
                    <w:bottom w:val="none" w:sz="0" w:space="0" w:color="auto"/>
                    <w:right w:val="none" w:sz="0" w:space="0" w:color="auto"/>
                  </w:divBdr>
                </w:div>
                <w:div w:id="512299737">
                  <w:marLeft w:val="0"/>
                  <w:marRight w:val="0"/>
                  <w:marTop w:val="0"/>
                  <w:marBottom w:val="0"/>
                  <w:divBdr>
                    <w:top w:val="none" w:sz="0" w:space="0" w:color="auto"/>
                    <w:left w:val="none" w:sz="0" w:space="0" w:color="auto"/>
                    <w:bottom w:val="none" w:sz="0" w:space="0" w:color="auto"/>
                    <w:right w:val="none" w:sz="0" w:space="0" w:color="auto"/>
                  </w:divBdr>
                </w:div>
                <w:div w:id="78978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383829">
          <w:marLeft w:val="0"/>
          <w:marRight w:val="0"/>
          <w:marTop w:val="15"/>
          <w:marBottom w:val="0"/>
          <w:divBdr>
            <w:top w:val="none" w:sz="0" w:space="0" w:color="auto"/>
            <w:left w:val="none" w:sz="0" w:space="0" w:color="auto"/>
            <w:bottom w:val="none" w:sz="0" w:space="0" w:color="auto"/>
            <w:right w:val="none" w:sz="0" w:space="0" w:color="auto"/>
          </w:divBdr>
          <w:divsChild>
            <w:div w:id="1014306151">
              <w:marLeft w:val="0"/>
              <w:marRight w:val="0"/>
              <w:marTop w:val="0"/>
              <w:marBottom w:val="0"/>
              <w:divBdr>
                <w:top w:val="none" w:sz="0" w:space="0" w:color="auto"/>
                <w:left w:val="none" w:sz="0" w:space="0" w:color="auto"/>
                <w:bottom w:val="none" w:sz="0" w:space="0" w:color="auto"/>
                <w:right w:val="none" w:sz="0" w:space="0" w:color="auto"/>
              </w:divBdr>
              <w:divsChild>
                <w:div w:id="1734157148">
                  <w:marLeft w:val="0"/>
                  <w:marRight w:val="0"/>
                  <w:marTop w:val="0"/>
                  <w:marBottom w:val="0"/>
                  <w:divBdr>
                    <w:top w:val="none" w:sz="0" w:space="0" w:color="auto"/>
                    <w:left w:val="none" w:sz="0" w:space="0" w:color="auto"/>
                    <w:bottom w:val="none" w:sz="0" w:space="0" w:color="auto"/>
                    <w:right w:val="none" w:sz="0" w:space="0" w:color="auto"/>
                  </w:divBdr>
                </w:div>
                <w:div w:id="38751525">
                  <w:marLeft w:val="0"/>
                  <w:marRight w:val="0"/>
                  <w:marTop w:val="0"/>
                  <w:marBottom w:val="0"/>
                  <w:divBdr>
                    <w:top w:val="none" w:sz="0" w:space="0" w:color="auto"/>
                    <w:left w:val="none" w:sz="0" w:space="0" w:color="auto"/>
                    <w:bottom w:val="none" w:sz="0" w:space="0" w:color="auto"/>
                    <w:right w:val="none" w:sz="0" w:space="0" w:color="auto"/>
                  </w:divBdr>
                </w:div>
                <w:div w:id="510489469">
                  <w:marLeft w:val="0"/>
                  <w:marRight w:val="0"/>
                  <w:marTop w:val="0"/>
                  <w:marBottom w:val="0"/>
                  <w:divBdr>
                    <w:top w:val="none" w:sz="0" w:space="0" w:color="auto"/>
                    <w:left w:val="none" w:sz="0" w:space="0" w:color="auto"/>
                    <w:bottom w:val="none" w:sz="0" w:space="0" w:color="auto"/>
                    <w:right w:val="none" w:sz="0" w:space="0" w:color="auto"/>
                  </w:divBdr>
                </w:div>
                <w:div w:id="720714171">
                  <w:marLeft w:val="0"/>
                  <w:marRight w:val="0"/>
                  <w:marTop w:val="0"/>
                  <w:marBottom w:val="0"/>
                  <w:divBdr>
                    <w:top w:val="none" w:sz="0" w:space="0" w:color="auto"/>
                    <w:left w:val="none" w:sz="0" w:space="0" w:color="auto"/>
                    <w:bottom w:val="none" w:sz="0" w:space="0" w:color="auto"/>
                    <w:right w:val="none" w:sz="0" w:space="0" w:color="auto"/>
                  </w:divBdr>
                </w:div>
                <w:div w:id="1590237518">
                  <w:marLeft w:val="0"/>
                  <w:marRight w:val="0"/>
                  <w:marTop w:val="0"/>
                  <w:marBottom w:val="0"/>
                  <w:divBdr>
                    <w:top w:val="none" w:sz="0" w:space="0" w:color="auto"/>
                    <w:left w:val="none" w:sz="0" w:space="0" w:color="auto"/>
                    <w:bottom w:val="none" w:sz="0" w:space="0" w:color="auto"/>
                    <w:right w:val="none" w:sz="0" w:space="0" w:color="auto"/>
                  </w:divBdr>
                </w:div>
                <w:div w:id="1292326971">
                  <w:marLeft w:val="0"/>
                  <w:marRight w:val="0"/>
                  <w:marTop w:val="0"/>
                  <w:marBottom w:val="0"/>
                  <w:divBdr>
                    <w:top w:val="none" w:sz="0" w:space="0" w:color="auto"/>
                    <w:left w:val="none" w:sz="0" w:space="0" w:color="auto"/>
                    <w:bottom w:val="none" w:sz="0" w:space="0" w:color="auto"/>
                    <w:right w:val="none" w:sz="0" w:space="0" w:color="auto"/>
                  </w:divBdr>
                </w:div>
                <w:div w:id="1797718389">
                  <w:marLeft w:val="0"/>
                  <w:marRight w:val="0"/>
                  <w:marTop w:val="0"/>
                  <w:marBottom w:val="0"/>
                  <w:divBdr>
                    <w:top w:val="none" w:sz="0" w:space="0" w:color="auto"/>
                    <w:left w:val="none" w:sz="0" w:space="0" w:color="auto"/>
                    <w:bottom w:val="none" w:sz="0" w:space="0" w:color="auto"/>
                    <w:right w:val="none" w:sz="0" w:space="0" w:color="auto"/>
                  </w:divBdr>
                </w:div>
                <w:div w:id="2135715015">
                  <w:marLeft w:val="0"/>
                  <w:marRight w:val="0"/>
                  <w:marTop w:val="0"/>
                  <w:marBottom w:val="0"/>
                  <w:divBdr>
                    <w:top w:val="none" w:sz="0" w:space="0" w:color="auto"/>
                    <w:left w:val="none" w:sz="0" w:space="0" w:color="auto"/>
                    <w:bottom w:val="none" w:sz="0" w:space="0" w:color="auto"/>
                    <w:right w:val="none" w:sz="0" w:space="0" w:color="auto"/>
                  </w:divBdr>
                </w:div>
                <w:div w:id="856893743">
                  <w:marLeft w:val="0"/>
                  <w:marRight w:val="0"/>
                  <w:marTop w:val="0"/>
                  <w:marBottom w:val="0"/>
                  <w:divBdr>
                    <w:top w:val="none" w:sz="0" w:space="0" w:color="auto"/>
                    <w:left w:val="none" w:sz="0" w:space="0" w:color="auto"/>
                    <w:bottom w:val="none" w:sz="0" w:space="0" w:color="auto"/>
                    <w:right w:val="none" w:sz="0" w:space="0" w:color="auto"/>
                  </w:divBdr>
                </w:div>
                <w:div w:id="76489600">
                  <w:marLeft w:val="0"/>
                  <w:marRight w:val="0"/>
                  <w:marTop w:val="0"/>
                  <w:marBottom w:val="0"/>
                  <w:divBdr>
                    <w:top w:val="none" w:sz="0" w:space="0" w:color="auto"/>
                    <w:left w:val="none" w:sz="0" w:space="0" w:color="auto"/>
                    <w:bottom w:val="none" w:sz="0" w:space="0" w:color="auto"/>
                    <w:right w:val="none" w:sz="0" w:space="0" w:color="auto"/>
                  </w:divBdr>
                </w:div>
                <w:div w:id="108210380">
                  <w:marLeft w:val="0"/>
                  <w:marRight w:val="0"/>
                  <w:marTop w:val="0"/>
                  <w:marBottom w:val="0"/>
                  <w:divBdr>
                    <w:top w:val="none" w:sz="0" w:space="0" w:color="auto"/>
                    <w:left w:val="none" w:sz="0" w:space="0" w:color="auto"/>
                    <w:bottom w:val="none" w:sz="0" w:space="0" w:color="auto"/>
                    <w:right w:val="none" w:sz="0" w:space="0" w:color="auto"/>
                  </w:divBdr>
                </w:div>
                <w:div w:id="484318856">
                  <w:marLeft w:val="0"/>
                  <w:marRight w:val="0"/>
                  <w:marTop w:val="0"/>
                  <w:marBottom w:val="0"/>
                  <w:divBdr>
                    <w:top w:val="none" w:sz="0" w:space="0" w:color="auto"/>
                    <w:left w:val="none" w:sz="0" w:space="0" w:color="auto"/>
                    <w:bottom w:val="none" w:sz="0" w:space="0" w:color="auto"/>
                    <w:right w:val="none" w:sz="0" w:space="0" w:color="auto"/>
                  </w:divBdr>
                </w:div>
                <w:div w:id="1719695964">
                  <w:marLeft w:val="0"/>
                  <w:marRight w:val="0"/>
                  <w:marTop w:val="0"/>
                  <w:marBottom w:val="0"/>
                  <w:divBdr>
                    <w:top w:val="none" w:sz="0" w:space="0" w:color="auto"/>
                    <w:left w:val="none" w:sz="0" w:space="0" w:color="auto"/>
                    <w:bottom w:val="none" w:sz="0" w:space="0" w:color="auto"/>
                    <w:right w:val="none" w:sz="0" w:space="0" w:color="auto"/>
                  </w:divBdr>
                </w:div>
                <w:div w:id="1407189323">
                  <w:marLeft w:val="0"/>
                  <w:marRight w:val="0"/>
                  <w:marTop w:val="0"/>
                  <w:marBottom w:val="0"/>
                  <w:divBdr>
                    <w:top w:val="none" w:sz="0" w:space="0" w:color="auto"/>
                    <w:left w:val="none" w:sz="0" w:space="0" w:color="auto"/>
                    <w:bottom w:val="none" w:sz="0" w:space="0" w:color="auto"/>
                    <w:right w:val="none" w:sz="0" w:space="0" w:color="auto"/>
                  </w:divBdr>
                </w:div>
                <w:div w:id="802431472">
                  <w:marLeft w:val="0"/>
                  <w:marRight w:val="0"/>
                  <w:marTop w:val="0"/>
                  <w:marBottom w:val="0"/>
                  <w:divBdr>
                    <w:top w:val="none" w:sz="0" w:space="0" w:color="auto"/>
                    <w:left w:val="none" w:sz="0" w:space="0" w:color="auto"/>
                    <w:bottom w:val="none" w:sz="0" w:space="0" w:color="auto"/>
                    <w:right w:val="none" w:sz="0" w:space="0" w:color="auto"/>
                  </w:divBdr>
                </w:div>
                <w:div w:id="2095852463">
                  <w:marLeft w:val="0"/>
                  <w:marRight w:val="0"/>
                  <w:marTop w:val="0"/>
                  <w:marBottom w:val="0"/>
                  <w:divBdr>
                    <w:top w:val="none" w:sz="0" w:space="0" w:color="auto"/>
                    <w:left w:val="none" w:sz="0" w:space="0" w:color="auto"/>
                    <w:bottom w:val="none" w:sz="0" w:space="0" w:color="auto"/>
                    <w:right w:val="none" w:sz="0" w:space="0" w:color="auto"/>
                  </w:divBdr>
                </w:div>
                <w:div w:id="1774010157">
                  <w:marLeft w:val="0"/>
                  <w:marRight w:val="0"/>
                  <w:marTop w:val="0"/>
                  <w:marBottom w:val="0"/>
                  <w:divBdr>
                    <w:top w:val="none" w:sz="0" w:space="0" w:color="auto"/>
                    <w:left w:val="none" w:sz="0" w:space="0" w:color="auto"/>
                    <w:bottom w:val="none" w:sz="0" w:space="0" w:color="auto"/>
                    <w:right w:val="none" w:sz="0" w:space="0" w:color="auto"/>
                  </w:divBdr>
                </w:div>
                <w:div w:id="1242714339">
                  <w:marLeft w:val="0"/>
                  <w:marRight w:val="0"/>
                  <w:marTop w:val="0"/>
                  <w:marBottom w:val="0"/>
                  <w:divBdr>
                    <w:top w:val="none" w:sz="0" w:space="0" w:color="auto"/>
                    <w:left w:val="none" w:sz="0" w:space="0" w:color="auto"/>
                    <w:bottom w:val="none" w:sz="0" w:space="0" w:color="auto"/>
                    <w:right w:val="none" w:sz="0" w:space="0" w:color="auto"/>
                  </w:divBdr>
                </w:div>
                <w:div w:id="881594875">
                  <w:marLeft w:val="0"/>
                  <w:marRight w:val="0"/>
                  <w:marTop w:val="0"/>
                  <w:marBottom w:val="0"/>
                  <w:divBdr>
                    <w:top w:val="none" w:sz="0" w:space="0" w:color="auto"/>
                    <w:left w:val="none" w:sz="0" w:space="0" w:color="auto"/>
                    <w:bottom w:val="none" w:sz="0" w:space="0" w:color="auto"/>
                    <w:right w:val="none" w:sz="0" w:space="0" w:color="auto"/>
                  </w:divBdr>
                </w:div>
                <w:div w:id="1182278376">
                  <w:marLeft w:val="0"/>
                  <w:marRight w:val="0"/>
                  <w:marTop w:val="0"/>
                  <w:marBottom w:val="0"/>
                  <w:divBdr>
                    <w:top w:val="none" w:sz="0" w:space="0" w:color="auto"/>
                    <w:left w:val="none" w:sz="0" w:space="0" w:color="auto"/>
                    <w:bottom w:val="none" w:sz="0" w:space="0" w:color="auto"/>
                    <w:right w:val="none" w:sz="0" w:space="0" w:color="auto"/>
                  </w:divBdr>
                </w:div>
                <w:div w:id="762651236">
                  <w:marLeft w:val="0"/>
                  <w:marRight w:val="0"/>
                  <w:marTop w:val="0"/>
                  <w:marBottom w:val="0"/>
                  <w:divBdr>
                    <w:top w:val="none" w:sz="0" w:space="0" w:color="auto"/>
                    <w:left w:val="none" w:sz="0" w:space="0" w:color="auto"/>
                    <w:bottom w:val="none" w:sz="0" w:space="0" w:color="auto"/>
                    <w:right w:val="none" w:sz="0" w:space="0" w:color="auto"/>
                  </w:divBdr>
                </w:div>
                <w:div w:id="2022077652">
                  <w:marLeft w:val="0"/>
                  <w:marRight w:val="0"/>
                  <w:marTop w:val="0"/>
                  <w:marBottom w:val="0"/>
                  <w:divBdr>
                    <w:top w:val="none" w:sz="0" w:space="0" w:color="auto"/>
                    <w:left w:val="none" w:sz="0" w:space="0" w:color="auto"/>
                    <w:bottom w:val="none" w:sz="0" w:space="0" w:color="auto"/>
                    <w:right w:val="none" w:sz="0" w:space="0" w:color="auto"/>
                  </w:divBdr>
                </w:div>
                <w:div w:id="543442108">
                  <w:marLeft w:val="0"/>
                  <w:marRight w:val="0"/>
                  <w:marTop w:val="0"/>
                  <w:marBottom w:val="0"/>
                  <w:divBdr>
                    <w:top w:val="none" w:sz="0" w:space="0" w:color="auto"/>
                    <w:left w:val="none" w:sz="0" w:space="0" w:color="auto"/>
                    <w:bottom w:val="none" w:sz="0" w:space="0" w:color="auto"/>
                    <w:right w:val="none" w:sz="0" w:space="0" w:color="auto"/>
                  </w:divBdr>
                </w:div>
                <w:div w:id="128018530">
                  <w:marLeft w:val="0"/>
                  <w:marRight w:val="0"/>
                  <w:marTop w:val="0"/>
                  <w:marBottom w:val="0"/>
                  <w:divBdr>
                    <w:top w:val="none" w:sz="0" w:space="0" w:color="auto"/>
                    <w:left w:val="none" w:sz="0" w:space="0" w:color="auto"/>
                    <w:bottom w:val="none" w:sz="0" w:space="0" w:color="auto"/>
                    <w:right w:val="none" w:sz="0" w:space="0" w:color="auto"/>
                  </w:divBdr>
                </w:div>
                <w:div w:id="432558024">
                  <w:marLeft w:val="0"/>
                  <w:marRight w:val="0"/>
                  <w:marTop w:val="0"/>
                  <w:marBottom w:val="0"/>
                  <w:divBdr>
                    <w:top w:val="none" w:sz="0" w:space="0" w:color="auto"/>
                    <w:left w:val="none" w:sz="0" w:space="0" w:color="auto"/>
                    <w:bottom w:val="none" w:sz="0" w:space="0" w:color="auto"/>
                    <w:right w:val="none" w:sz="0" w:space="0" w:color="auto"/>
                  </w:divBdr>
                </w:div>
                <w:div w:id="1371807791">
                  <w:marLeft w:val="0"/>
                  <w:marRight w:val="0"/>
                  <w:marTop w:val="0"/>
                  <w:marBottom w:val="0"/>
                  <w:divBdr>
                    <w:top w:val="none" w:sz="0" w:space="0" w:color="auto"/>
                    <w:left w:val="none" w:sz="0" w:space="0" w:color="auto"/>
                    <w:bottom w:val="none" w:sz="0" w:space="0" w:color="auto"/>
                    <w:right w:val="none" w:sz="0" w:space="0" w:color="auto"/>
                  </w:divBdr>
                </w:div>
                <w:div w:id="1101686735">
                  <w:marLeft w:val="0"/>
                  <w:marRight w:val="0"/>
                  <w:marTop w:val="0"/>
                  <w:marBottom w:val="0"/>
                  <w:divBdr>
                    <w:top w:val="none" w:sz="0" w:space="0" w:color="auto"/>
                    <w:left w:val="none" w:sz="0" w:space="0" w:color="auto"/>
                    <w:bottom w:val="none" w:sz="0" w:space="0" w:color="auto"/>
                    <w:right w:val="none" w:sz="0" w:space="0" w:color="auto"/>
                  </w:divBdr>
                </w:div>
                <w:div w:id="282074730">
                  <w:marLeft w:val="0"/>
                  <w:marRight w:val="0"/>
                  <w:marTop w:val="0"/>
                  <w:marBottom w:val="0"/>
                  <w:divBdr>
                    <w:top w:val="none" w:sz="0" w:space="0" w:color="auto"/>
                    <w:left w:val="none" w:sz="0" w:space="0" w:color="auto"/>
                    <w:bottom w:val="none" w:sz="0" w:space="0" w:color="auto"/>
                    <w:right w:val="none" w:sz="0" w:space="0" w:color="auto"/>
                  </w:divBdr>
                </w:div>
                <w:div w:id="1715038879">
                  <w:marLeft w:val="0"/>
                  <w:marRight w:val="0"/>
                  <w:marTop w:val="0"/>
                  <w:marBottom w:val="0"/>
                  <w:divBdr>
                    <w:top w:val="none" w:sz="0" w:space="0" w:color="auto"/>
                    <w:left w:val="none" w:sz="0" w:space="0" w:color="auto"/>
                    <w:bottom w:val="none" w:sz="0" w:space="0" w:color="auto"/>
                    <w:right w:val="none" w:sz="0" w:space="0" w:color="auto"/>
                  </w:divBdr>
                </w:div>
                <w:div w:id="2144038955">
                  <w:marLeft w:val="0"/>
                  <w:marRight w:val="0"/>
                  <w:marTop w:val="0"/>
                  <w:marBottom w:val="0"/>
                  <w:divBdr>
                    <w:top w:val="none" w:sz="0" w:space="0" w:color="auto"/>
                    <w:left w:val="none" w:sz="0" w:space="0" w:color="auto"/>
                    <w:bottom w:val="none" w:sz="0" w:space="0" w:color="auto"/>
                    <w:right w:val="none" w:sz="0" w:space="0" w:color="auto"/>
                  </w:divBdr>
                </w:div>
                <w:div w:id="1262226852">
                  <w:marLeft w:val="0"/>
                  <w:marRight w:val="0"/>
                  <w:marTop w:val="0"/>
                  <w:marBottom w:val="0"/>
                  <w:divBdr>
                    <w:top w:val="none" w:sz="0" w:space="0" w:color="auto"/>
                    <w:left w:val="none" w:sz="0" w:space="0" w:color="auto"/>
                    <w:bottom w:val="none" w:sz="0" w:space="0" w:color="auto"/>
                    <w:right w:val="none" w:sz="0" w:space="0" w:color="auto"/>
                  </w:divBdr>
                </w:div>
                <w:div w:id="1373308453">
                  <w:marLeft w:val="0"/>
                  <w:marRight w:val="0"/>
                  <w:marTop w:val="0"/>
                  <w:marBottom w:val="0"/>
                  <w:divBdr>
                    <w:top w:val="none" w:sz="0" w:space="0" w:color="auto"/>
                    <w:left w:val="none" w:sz="0" w:space="0" w:color="auto"/>
                    <w:bottom w:val="none" w:sz="0" w:space="0" w:color="auto"/>
                    <w:right w:val="none" w:sz="0" w:space="0" w:color="auto"/>
                  </w:divBdr>
                </w:div>
                <w:div w:id="891191157">
                  <w:marLeft w:val="0"/>
                  <w:marRight w:val="0"/>
                  <w:marTop w:val="0"/>
                  <w:marBottom w:val="0"/>
                  <w:divBdr>
                    <w:top w:val="none" w:sz="0" w:space="0" w:color="auto"/>
                    <w:left w:val="none" w:sz="0" w:space="0" w:color="auto"/>
                    <w:bottom w:val="none" w:sz="0" w:space="0" w:color="auto"/>
                    <w:right w:val="none" w:sz="0" w:space="0" w:color="auto"/>
                  </w:divBdr>
                </w:div>
                <w:div w:id="1691905547">
                  <w:marLeft w:val="0"/>
                  <w:marRight w:val="0"/>
                  <w:marTop w:val="0"/>
                  <w:marBottom w:val="0"/>
                  <w:divBdr>
                    <w:top w:val="none" w:sz="0" w:space="0" w:color="auto"/>
                    <w:left w:val="none" w:sz="0" w:space="0" w:color="auto"/>
                    <w:bottom w:val="none" w:sz="0" w:space="0" w:color="auto"/>
                    <w:right w:val="none" w:sz="0" w:space="0" w:color="auto"/>
                  </w:divBdr>
                </w:div>
                <w:div w:id="1024481303">
                  <w:marLeft w:val="0"/>
                  <w:marRight w:val="0"/>
                  <w:marTop w:val="0"/>
                  <w:marBottom w:val="0"/>
                  <w:divBdr>
                    <w:top w:val="none" w:sz="0" w:space="0" w:color="auto"/>
                    <w:left w:val="none" w:sz="0" w:space="0" w:color="auto"/>
                    <w:bottom w:val="none" w:sz="0" w:space="0" w:color="auto"/>
                    <w:right w:val="none" w:sz="0" w:space="0" w:color="auto"/>
                  </w:divBdr>
                </w:div>
                <w:div w:id="493423247">
                  <w:marLeft w:val="0"/>
                  <w:marRight w:val="0"/>
                  <w:marTop w:val="0"/>
                  <w:marBottom w:val="0"/>
                  <w:divBdr>
                    <w:top w:val="none" w:sz="0" w:space="0" w:color="auto"/>
                    <w:left w:val="none" w:sz="0" w:space="0" w:color="auto"/>
                    <w:bottom w:val="none" w:sz="0" w:space="0" w:color="auto"/>
                    <w:right w:val="none" w:sz="0" w:space="0" w:color="auto"/>
                  </w:divBdr>
                </w:div>
                <w:div w:id="136264701">
                  <w:marLeft w:val="0"/>
                  <w:marRight w:val="0"/>
                  <w:marTop w:val="0"/>
                  <w:marBottom w:val="0"/>
                  <w:divBdr>
                    <w:top w:val="none" w:sz="0" w:space="0" w:color="auto"/>
                    <w:left w:val="none" w:sz="0" w:space="0" w:color="auto"/>
                    <w:bottom w:val="none" w:sz="0" w:space="0" w:color="auto"/>
                    <w:right w:val="none" w:sz="0" w:space="0" w:color="auto"/>
                  </w:divBdr>
                </w:div>
                <w:div w:id="1633245448">
                  <w:marLeft w:val="0"/>
                  <w:marRight w:val="0"/>
                  <w:marTop w:val="0"/>
                  <w:marBottom w:val="0"/>
                  <w:divBdr>
                    <w:top w:val="none" w:sz="0" w:space="0" w:color="auto"/>
                    <w:left w:val="none" w:sz="0" w:space="0" w:color="auto"/>
                    <w:bottom w:val="none" w:sz="0" w:space="0" w:color="auto"/>
                    <w:right w:val="none" w:sz="0" w:space="0" w:color="auto"/>
                  </w:divBdr>
                </w:div>
                <w:div w:id="706610959">
                  <w:marLeft w:val="0"/>
                  <w:marRight w:val="0"/>
                  <w:marTop w:val="0"/>
                  <w:marBottom w:val="0"/>
                  <w:divBdr>
                    <w:top w:val="none" w:sz="0" w:space="0" w:color="auto"/>
                    <w:left w:val="none" w:sz="0" w:space="0" w:color="auto"/>
                    <w:bottom w:val="none" w:sz="0" w:space="0" w:color="auto"/>
                    <w:right w:val="none" w:sz="0" w:space="0" w:color="auto"/>
                  </w:divBdr>
                </w:div>
                <w:div w:id="1573463209">
                  <w:marLeft w:val="0"/>
                  <w:marRight w:val="0"/>
                  <w:marTop w:val="0"/>
                  <w:marBottom w:val="0"/>
                  <w:divBdr>
                    <w:top w:val="none" w:sz="0" w:space="0" w:color="auto"/>
                    <w:left w:val="none" w:sz="0" w:space="0" w:color="auto"/>
                    <w:bottom w:val="none" w:sz="0" w:space="0" w:color="auto"/>
                    <w:right w:val="none" w:sz="0" w:space="0" w:color="auto"/>
                  </w:divBdr>
                </w:div>
                <w:div w:id="1910070738">
                  <w:marLeft w:val="0"/>
                  <w:marRight w:val="0"/>
                  <w:marTop w:val="0"/>
                  <w:marBottom w:val="0"/>
                  <w:divBdr>
                    <w:top w:val="none" w:sz="0" w:space="0" w:color="auto"/>
                    <w:left w:val="none" w:sz="0" w:space="0" w:color="auto"/>
                    <w:bottom w:val="none" w:sz="0" w:space="0" w:color="auto"/>
                    <w:right w:val="none" w:sz="0" w:space="0" w:color="auto"/>
                  </w:divBdr>
                </w:div>
                <w:div w:id="1896811129">
                  <w:marLeft w:val="0"/>
                  <w:marRight w:val="0"/>
                  <w:marTop w:val="0"/>
                  <w:marBottom w:val="0"/>
                  <w:divBdr>
                    <w:top w:val="none" w:sz="0" w:space="0" w:color="auto"/>
                    <w:left w:val="none" w:sz="0" w:space="0" w:color="auto"/>
                    <w:bottom w:val="none" w:sz="0" w:space="0" w:color="auto"/>
                    <w:right w:val="none" w:sz="0" w:space="0" w:color="auto"/>
                  </w:divBdr>
                </w:div>
                <w:div w:id="1182210066">
                  <w:marLeft w:val="0"/>
                  <w:marRight w:val="0"/>
                  <w:marTop w:val="0"/>
                  <w:marBottom w:val="0"/>
                  <w:divBdr>
                    <w:top w:val="none" w:sz="0" w:space="0" w:color="auto"/>
                    <w:left w:val="none" w:sz="0" w:space="0" w:color="auto"/>
                    <w:bottom w:val="none" w:sz="0" w:space="0" w:color="auto"/>
                    <w:right w:val="none" w:sz="0" w:space="0" w:color="auto"/>
                  </w:divBdr>
                </w:div>
                <w:div w:id="56128467">
                  <w:marLeft w:val="0"/>
                  <w:marRight w:val="0"/>
                  <w:marTop w:val="0"/>
                  <w:marBottom w:val="0"/>
                  <w:divBdr>
                    <w:top w:val="none" w:sz="0" w:space="0" w:color="auto"/>
                    <w:left w:val="none" w:sz="0" w:space="0" w:color="auto"/>
                    <w:bottom w:val="none" w:sz="0" w:space="0" w:color="auto"/>
                    <w:right w:val="none" w:sz="0" w:space="0" w:color="auto"/>
                  </w:divBdr>
                </w:div>
                <w:div w:id="339430024">
                  <w:marLeft w:val="0"/>
                  <w:marRight w:val="0"/>
                  <w:marTop w:val="0"/>
                  <w:marBottom w:val="0"/>
                  <w:divBdr>
                    <w:top w:val="none" w:sz="0" w:space="0" w:color="auto"/>
                    <w:left w:val="none" w:sz="0" w:space="0" w:color="auto"/>
                    <w:bottom w:val="none" w:sz="0" w:space="0" w:color="auto"/>
                    <w:right w:val="none" w:sz="0" w:space="0" w:color="auto"/>
                  </w:divBdr>
                </w:div>
                <w:div w:id="1881090621">
                  <w:marLeft w:val="0"/>
                  <w:marRight w:val="0"/>
                  <w:marTop w:val="0"/>
                  <w:marBottom w:val="0"/>
                  <w:divBdr>
                    <w:top w:val="none" w:sz="0" w:space="0" w:color="auto"/>
                    <w:left w:val="none" w:sz="0" w:space="0" w:color="auto"/>
                    <w:bottom w:val="none" w:sz="0" w:space="0" w:color="auto"/>
                    <w:right w:val="none" w:sz="0" w:space="0" w:color="auto"/>
                  </w:divBdr>
                </w:div>
                <w:div w:id="13672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324485">
      <w:bodyDiv w:val="1"/>
      <w:marLeft w:val="0"/>
      <w:marRight w:val="0"/>
      <w:marTop w:val="0"/>
      <w:marBottom w:val="0"/>
      <w:divBdr>
        <w:top w:val="none" w:sz="0" w:space="0" w:color="auto"/>
        <w:left w:val="none" w:sz="0" w:space="0" w:color="auto"/>
        <w:bottom w:val="none" w:sz="0" w:space="0" w:color="auto"/>
        <w:right w:val="none" w:sz="0" w:space="0" w:color="auto"/>
      </w:divBdr>
    </w:div>
    <w:div w:id="2014602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spb.hh.ru/employer/1276" TargetMode="External"/><Relationship Id="rId18" Type="http://schemas.openxmlformats.org/officeDocument/2006/relationships/hyperlink" Target="http://www/"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https://instagram.com/ruhleb.ru?igshid=18k3f2kwyoi0v" TargetMode="External"/><Relationship Id="rId17" Type="http://schemas.openxmlformats.org/officeDocument/2006/relationships/hyperlink" Target="http://www.fcior.edu.ru/catalog/meta/5/p/page.html%3B"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titar16028000@gmail.com" TargetMode="External"/><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5.png"/><Relationship Id="rId19" Type="http://schemas.openxmlformats.org/officeDocument/2006/relationships/hyperlink" Target="http://www.consultant.ru/"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www.okmarke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1A1F8-8551-407A-A53E-0E815F576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12311</Words>
  <Characters>70177</Characters>
  <Application>Microsoft Office Word</Application>
  <DocSecurity>0</DocSecurity>
  <Lines>584</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3</cp:revision>
  <cp:lastPrinted>2025-04-16T07:27:00Z</cp:lastPrinted>
  <dcterms:created xsi:type="dcterms:W3CDTF">2025-04-21T05:06:00Z</dcterms:created>
  <dcterms:modified xsi:type="dcterms:W3CDTF">2025-04-21T05:06:00Z</dcterms:modified>
</cp:coreProperties>
</file>