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D60" w:rsidRDefault="002B41DC">
      <w:r>
        <w:rPr>
          <w:noProof/>
        </w:rPr>
        <w:drawing>
          <wp:inline distT="0" distB="0" distL="0" distR="0">
            <wp:extent cx="6929806" cy="9801225"/>
            <wp:effectExtent l="19050" t="0" r="4394" b="0"/>
            <wp:docPr id="2" name="Рисунок 2" descr="C:\Users\User\Desktop\img5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56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9806" cy="980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916337" cy="9782175"/>
            <wp:effectExtent l="19050" t="0" r="0" b="0"/>
            <wp:docPr id="1" name="Рисунок 1" descr="C:\Users\User\Desktop\img5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56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6337" cy="978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E0D60" w:rsidSect="002B41DC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B41DC"/>
    <w:rsid w:val="002B41DC"/>
    <w:rsid w:val="00FE0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41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41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2019-11-19T05:23:00Z</dcterms:created>
  <dcterms:modified xsi:type="dcterms:W3CDTF">2019-11-19T05:25:00Z</dcterms:modified>
</cp:coreProperties>
</file>