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00B" w:rsidRPr="00C3200B" w:rsidRDefault="00B72BDE" w:rsidP="00734595">
      <w:pPr>
        <w:shd w:val="clear" w:color="auto" w:fill="FFFFFF"/>
        <w:spacing w:after="0" w:line="288" w:lineRule="auto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</w:t>
      </w:r>
      <w:bookmarkStart w:id="0" w:name="_GoBack"/>
      <w:bookmarkEnd w:id="0"/>
    </w:p>
    <w:p w:rsidR="00C3200B" w:rsidRPr="00C3200B" w:rsidRDefault="00C3200B" w:rsidP="00734595">
      <w:pPr>
        <w:shd w:val="clear" w:color="auto" w:fill="FFFFFF"/>
        <w:spacing w:after="0" w:line="288" w:lineRule="auto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3200B" w:rsidRPr="00C3200B" w:rsidRDefault="00C3200B" w:rsidP="00734595">
      <w:pPr>
        <w:shd w:val="clear" w:color="auto" w:fill="FFFFFF"/>
        <w:spacing w:after="0" w:line="288" w:lineRule="auto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3200B" w:rsidRPr="00C3200B" w:rsidRDefault="00C3200B" w:rsidP="00734595">
      <w:pPr>
        <w:shd w:val="clear" w:color="auto" w:fill="FFFFFF"/>
        <w:spacing w:after="0" w:line="288" w:lineRule="auto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3200B" w:rsidRDefault="00C3200B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2B1B60" w:rsidRDefault="002B1B60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2B1B60" w:rsidRDefault="002B1B60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2B1B60" w:rsidRDefault="002B1B60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2B1B60" w:rsidRPr="00C3200B" w:rsidRDefault="002B1B60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3200B" w:rsidRPr="00C3200B" w:rsidRDefault="00C3200B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3200B" w:rsidRPr="00C3200B" w:rsidRDefault="00C3200B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  <w:r w:rsidRPr="00C3200B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Педа</w:t>
      </w:r>
      <w:r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гогический кейс «</w:t>
      </w:r>
      <w:r w:rsidR="00124242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ПДД для всех</w:t>
      </w:r>
      <w:r w:rsidRPr="00C3200B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»</w:t>
      </w:r>
    </w:p>
    <w:p w:rsidR="00C3200B" w:rsidRPr="00C3200B" w:rsidRDefault="00C3200B" w:rsidP="00734595">
      <w:pPr>
        <w:shd w:val="clear" w:color="auto" w:fill="FFFFFF"/>
        <w:spacing w:after="0" w:line="288" w:lineRule="auto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3200B" w:rsidRPr="00C3200B" w:rsidRDefault="00C3200B" w:rsidP="00734595">
      <w:pPr>
        <w:spacing w:after="20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C3200B" w:rsidRPr="00C3200B" w:rsidRDefault="00C3200B" w:rsidP="00734595">
      <w:pPr>
        <w:spacing w:after="20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C3200B" w:rsidRPr="00C3200B" w:rsidRDefault="00C3200B" w:rsidP="00734595">
      <w:pPr>
        <w:spacing w:after="20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C3200B" w:rsidRPr="00C3200B" w:rsidRDefault="00C3200B" w:rsidP="00734595">
      <w:pPr>
        <w:spacing w:after="200" w:line="288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3200B" w:rsidRPr="00C3200B" w:rsidRDefault="00C3200B" w:rsidP="00734595">
      <w:pPr>
        <w:spacing w:after="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C3200B">
        <w:rPr>
          <w:rFonts w:ascii="Times New Roman" w:eastAsia="Calibri" w:hAnsi="Times New Roman" w:cs="Times New Roman"/>
          <w:sz w:val="28"/>
          <w:szCs w:val="28"/>
        </w:rPr>
        <w:t xml:space="preserve">Целевая аудитория: обучающиеся </w:t>
      </w:r>
    </w:p>
    <w:p w:rsidR="00C3200B" w:rsidRPr="00C3200B" w:rsidRDefault="00C3200B" w:rsidP="00734595">
      <w:pPr>
        <w:spacing w:after="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C3200B">
        <w:rPr>
          <w:rFonts w:ascii="Times New Roman" w:eastAsia="Calibri" w:hAnsi="Times New Roman" w:cs="Times New Roman"/>
          <w:sz w:val="28"/>
          <w:szCs w:val="28"/>
        </w:rPr>
        <w:t>младшего школьного возраста</w:t>
      </w:r>
    </w:p>
    <w:p w:rsidR="00C3200B" w:rsidRPr="00C3200B" w:rsidRDefault="00C3200B" w:rsidP="00734595">
      <w:pPr>
        <w:spacing w:after="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D510DA" w:rsidRDefault="00C3200B" w:rsidP="00734595">
      <w:pPr>
        <w:spacing w:after="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C3200B">
        <w:rPr>
          <w:rFonts w:ascii="Times New Roman" w:eastAsia="Calibri" w:hAnsi="Times New Roman" w:cs="Times New Roman"/>
          <w:sz w:val="28"/>
          <w:szCs w:val="28"/>
        </w:rPr>
        <w:t>Автор-</w:t>
      </w:r>
      <w:r w:rsidR="00124242" w:rsidRPr="00C3200B">
        <w:rPr>
          <w:rFonts w:ascii="Times New Roman" w:eastAsia="Calibri" w:hAnsi="Times New Roman" w:cs="Times New Roman"/>
          <w:sz w:val="28"/>
          <w:szCs w:val="28"/>
        </w:rPr>
        <w:t>составитель</w:t>
      </w:r>
      <w:r w:rsidRPr="00C3200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C3200B" w:rsidRDefault="002B1B60" w:rsidP="00734595">
      <w:pPr>
        <w:spacing w:after="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Гилязов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Раниль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Фаритович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</w:p>
    <w:p w:rsidR="002B1B60" w:rsidRDefault="002B1B60" w:rsidP="00734595">
      <w:pPr>
        <w:spacing w:after="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учитель ОБЗР МБОУ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Салаусский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B1B60" w:rsidRPr="00C3200B" w:rsidRDefault="002B1B60" w:rsidP="00734595">
      <w:pPr>
        <w:spacing w:after="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многопрофильный лицей»</w:t>
      </w:r>
    </w:p>
    <w:p w:rsidR="00C3200B" w:rsidRPr="00C3200B" w:rsidRDefault="00C3200B" w:rsidP="00734595">
      <w:pPr>
        <w:spacing w:after="0" w:line="288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C3200B" w:rsidRPr="00C3200B" w:rsidRDefault="00C3200B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3200B" w:rsidRPr="00C3200B" w:rsidRDefault="00C3200B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3200B" w:rsidRDefault="00C3200B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F31D1" w:rsidRDefault="00CF31D1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510DA" w:rsidRDefault="00D510DA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510DA" w:rsidRDefault="00D510DA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510DA" w:rsidRDefault="00D510DA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510DA" w:rsidRDefault="00D510DA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510DA" w:rsidRDefault="00D510DA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510DA" w:rsidRDefault="00D510DA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510DA" w:rsidRDefault="00D510DA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510DA" w:rsidRDefault="00D510DA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510DA" w:rsidRDefault="00D510DA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3200B" w:rsidRDefault="00C3200B" w:rsidP="00734595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C3200B" w:rsidRPr="00C3200B" w:rsidRDefault="00C3200B" w:rsidP="00734595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3200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  <w:t>Возраст участников</w:t>
      </w:r>
      <w:r w:rsidRPr="00C3200B">
        <w:rPr>
          <w:rFonts w:ascii="Times New Roman" w:eastAsia="Times New Roman" w:hAnsi="Times New Roman" w:cs="Times New Roman"/>
          <w:sz w:val="28"/>
          <w:szCs w:val="24"/>
          <w:lang w:eastAsia="ru-RU"/>
        </w:rPr>
        <w:t>: 3-4 класс</w:t>
      </w:r>
    </w:p>
    <w:p w:rsidR="00C3200B" w:rsidRPr="00C3200B" w:rsidRDefault="00C3200B" w:rsidP="00734595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3200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  <w:t>Количество участников</w:t>
      </w:r>
      <w:r w:rsidRPr="00C3200B">
        <w:rPr>
          <w:rFonts w:ascii="Times New Roman" w:eastAsia="Times New Roman" w:hAnsi="Times New Roman" w:cs="Times New Roman"/>
          <w:sz w:val="28"/>
          <w:szCs w:val="24"/>
          <w:lang w:eastAsia="ru-RU"/>
        </w:rPr>
        <w:t>: 10-15 человек.</w:t>
      </w:r>
    </w:p>
    <w:p w:rsidR="00C3200B" w:rsidRPr="00C3200B" w:rsidRDefault="00C3200B" w:rsidP="00734595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3200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  <w:t>Продолжительность</w:t>
      </w:r>
      <w:r w:rsidRPr="00C3200B">
        <w:rPr>
          <w:rFonts w:ascii="Times New Roman" w:eastAsia="Times New Roman" w:hAnsi="Times New Roman" w:cs="Times New Roman"/>
          <w:sz w:val="28"/>
          <w:szCs w:val="24"/>
          <w:lang w:eastAsia="ru-RU"/>
        </w:rPr>
        <w:t>: 40 минут.</w:t>
      </w:r>
    </w:p>
    <w:p w:rsidR="00C3200B" w:rsidRPr="00C3200B" w:rsidRDefault="00C3200B" w:rsidP="00734595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3200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  <w:t>Требования к локации</w:t>
      </w:r>
      <w:r w:rsidRPr="00C3200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:</w:t>
      </w:r>
      <w:r w:rsidRPr="00C3200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уч</w:t>
      </w:r>
      <w:r w:rsidR="009134A3">
        <w:rPr>
          <w:rFonts w:ascii="Times New Roman" w:eastAsia="Times New Roman" w:hAnsi="Times New Roman" w:cs="Times New Roman"/>
          <w:sz w:val="28"/>
          <w:szCs w:val="24"/>
          <w:lang w:eastAsia="ru-RU"/>
        </w:rPr>
        <w:t>ебный класс; вело</w:t>
      </w:r>
      <w:r w:rsidR="008D0712">
        <w:rPr>
          <w:rFonts w:ascii="Times New Roman" w:eastAsia="Times New Roman" w:hAnsi="Times New Roman" w:cs="Times New Roman"/>
          <w:sz w:val="28"/>
          <w:szCs w:val="24"/>
          <w:lang w:eastAsia="ru-RU"/>
        </w:rPr>
        <w:t>сипед, фонарики</w:t>
      </w:r>
      <w:r w:rsidR="00124242">
        <w:rPr>
          <w:rFonts w:ascii="Times New Roman" w:eastAsia="Times New Roman" w:hAnsi="Times New Roman" w:cs="Times New Roman"/>
          <w:sz w:val="28"/>
          <w:szCs w:val="24"/>
          <w:lang w:eastAsia="ru-RU"/>
        </w:rPr>
        <w:t>, макет автомобиля</w:t>
      </w:r>
      <w:r w:rsidR="009134A3">
        <w:rPr>
          <w:rFonts w:ascii="Times New Roman" w:eastAsia="Times New Roman" w:hAnsi="Times New Roman" w:cs="Times New Roman"/>
          <w:sz w:val="28"/>
          <w:szCs w:val="24"/>
          <w:lang w:eastAsia="ru-RU"/>
        </w:rPr>
        <w:t>, макет пешеходного перехода, экипировка велосипедиста</w:t>
      </w:r>
      <w:r w:rsidR="00124242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C3200B" w:rsidRDefault="00C3200B" w:rsidP="00734595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3200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  <w:t>Дидактические материалы</w:t>
      </w:r>
      <w:r w:rsidRPr="00C3200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: </w:t>
      </w:r>
      <w:r w:rsidR="006035D4">
        <w:rPr>
          <w:rFonts w:ascii="Times New Roman" w:eastAsia="Times New Roman" w:hAnsi="Times New Roman" w:cs="Times New Roman"/>
          <w:sz w:val="28"/>
          <w:szCs w:val="24"/>
          <w:lang w:eastAsia="ru-RU"/>
        </w:rPr>
        <w:t>видео</w:t>
      </w:r>
      <w:r w:rsidR="008D071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съемка </w:t>
      </w:r>
      <w:r w:rsidR="009134A3">
        <w:rPr>
          <w:rFonts w:ascii="Times New Roman" w:eastAsia="Times New Roman" w:hAnsi="Times New Roman" w:cs="Times New Roman"/>
          <w:sz w:val="28"/>
          <w:szCs w:val="24"/>
          <w:lang w:eastAsia="ru-RU"/>
        </w:rPr>
        <w:t>ДТП, твистер по ПДД, карточки со знаками.</w:t>
      </w:r>
    </w:p>
    <w:p w:rsidR="00C3200B" w:rsidRPr="00C3200B" w:rsidRDefault="00C3200B" w:rsidP="00734595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3200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  <w:t>Оформление</w:t>
      </w:r>
      <w:r w:rsidRPr="00C3200B">
        <w:rPr>
          <w:rFonts w:ascii="Times New Roman" w:eastAsia="Times New Roman" w:hAnsi="Times New Roman" w:cs="Times New Roman"/>
          <w:sz w:val="28"/>
          <w:szCs w:val="24"/>
          <w:lang w:eastAsia="ru-RU"/>
        </w:rPr>
        <w:t>: помещение, в котором планируется проведение занятия, необходимо предварительно оформить тематическими плакатами и знаками дорожного движения для пешеходов и велосипедистов.</w:t>
      </w:r>
    </w:p>
    <w:p w:rsidR="00CF31D1" w:rsidRPr="00CF31D1" w:rsidRDefault="00C3200B" w:rsidP="00734595">
      <w:pPr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CF31D1">
        <w:rPr>
          <w:rFonts w:ascii="Times New Roman" w:eastAsia="Calibri" w:hAnsi="Times New Roman" w:cs="Times New Roman"/>
          <w:b/>
          <w:sz w:val="28"/>
          <w:szCs w:val="24"/>
          <w:u w:val="single"/>
        </w:rPr>
        <w:t>Цель занятия</w:t>
      </w:r>
      <w:r w:rsidRPr="00CF31D1">
        <w:rPr>
          <w:rFonts w:ascii="Times New Roman" w:eastAsia="Calibri" w:hAnsi="Times New Roman" w:cs="Times New Roman"/>
          <w:sz w:val="28"/>
          <w:szCs w:val="24"/>
          <w:u w:val="single"/>
        </w:rPr>
        <w:t>:</w:t>
      </w:r>
      <w:r w:rsidRPr="00CF31D1">
        <w:rPr>
          <w:rFonts w:ascii="Times New Roman" w:eastAsia="Calibri" w:hAnsi="Times New Roman" w:cs="Times New Roman"/>
          <w:sz w:val="28"/>
          <w:szCs w:val="24"/>
        </w:rPr>
        <w:t xml:space="preserve"> </w:t>
      </w:r>
      <w:r w:rsidR="00CF31D1" w:rsidRPr="00CF31D1">
        <w:rPr>
          <w:rFonts w:ascii="Times New Roman" w:eastAsia="Calibri" w:hAnsi="Times New Roman" w:cs="Times New Roman"/>
          <w:sz w:val="28"/>
          <w:szCs w:val="24"/>
        </w:rPr>
        <w:t>формирование у детей н</w:t>
      </w:r>
      <w:r w:rsidR="00CF31D1">
        <w:rPr>
          <w:rFonts w:ascii="Times New Roman" w:eastAsia="Calibri" w:hAnsi="Times New Roman" w:cs="Times New Roman"/>
          <w:sz w:val="28"/>
          <w:szCs w:val="24"/>
        </w:rPr>
        <w:t>а</w:t>
      </w:r>
      <w:r w:rsidR="00CF31D1" w:rsidRPr="00CF31D1">
        <w:rPr>
          <w:rFonts w:ascii="Times New Roman" w:eastAsia="Calibri" w:hAnsi="Times New Roman" w:cs="Times New Roman"/>
          <w:sz w:val="28"/>
          <w:szCs w:val="24"/>
        </w:rPr>
        <w:t>выков безопасного</w:t>
      </w:r>
      <w:r w:rsidR="00CF31D1">
        <w:rPr>
          <w:rFonts w:ascii="Times New Roman" w:eastAsia="Calibri" w:hAnsi="Times New Roman" w:cs="Times New Roman"/>
          <w:sz w:val="28"/>
          <w:szCs w:val="24"/>
        </w:rPr>
        <w:t xml:space="preserve"> </w:t>
      </w:r>
      <w:r w:rsidR="00CF31D1" w:rsidRPr="00CF31D1">
        <w:rPr>
          <w:rFonts w:ascii="Times New Roman" w:eastAsia="Calibri" w:hAnsi="Times New Roman" w:cs="Times New Roman"/>
          <w:sz w:val="28"/>
          <w:szCs w:val="24"/>
        </w:rPr>
        <w:t>поведения на дорогах</w:t>
      </w:r>
      <w:r w:rsidR="00CF31D1">
        <w:rPr>
          <w:rFonts w:ascii="Times New Roman" w:eastAsia="Calibri" w:hAnsi="Times New Roman" w:cs="Times New Roman"/>
          <w:sz w:val="28"/>
          <w:szCs w:val="24"/>
        </w:rPr>
        <w:t>.</w:t>
      </w:r>
    </w:p>
    <w:p w:rsidR="00C3200B" w:rsidRPr="00C3200B" w:rsidRDefault="00C3200B" w:rsidP="00734595">
      <w:pPr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C3200B">
        <w:rPr>
          <w:rFonts w:ascii="Times New Roman" w:eastAsia="Calibri" w:hAnsi="Times New Roman" w:cs="Times New Roman"/>
          <w:b/>
          <w:sz w:val="28"/>
          <w:szCs w:val="24"/>
          <w:u w:val="single"/>
        </w:rPr>
        <w:t>Задачи:</w:t>
      </w:r>
      <w:r w:rsidRPr="00C3200B">
        <w:rPr>
          <w:rFonts w:ascii="Times New Roman" w:eastAsia="Calibri" w:hAnsi="Times New Roman" w:cs="Times New Roman"/>
          <w:sz w:val="28"/>
          <w:szCs w:val="24"/>
        </w:rPr>
        <w:t xml:space="preserve"> </w:t>
      </w:r>
    </w:p>
    <w:p w:rsidR="00C3200B" w:rsidRPr="009948B8" w:rsidRDefault="00C3200B" w:rsidP="00734595">
      <w:pPr>
        <w:spacing w:after="0"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  <w:u w:val="single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  <w:u w:val="single"/>
        </w:rPr>
        <w:t xml:space="preserve">Образовательные: </w:t>
      </w:r>
    </w:p>
    <w:p w:rsidR="002E5AB9" w:rsidRPr="009948B8" w:rsidRDefault="002E5AB9" w:rsidP="00734595">
      <w:pPr>
        <w:spacing w:after="0"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1. Познакомить обучающихся с первоначальными знаниями о правилах безопасного поведения в городской среде.</w:t>
      </w:r>
    </w:p>
    <w:p w:rsidR="00C3200B" w:rsidRPr="009948B8" w:rsidRDefault="009948B8" w:rsidP="00734595">
      <w:pPr>
        <w:spacing w:after="0"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2. </w:t>
      </w:r>
      <w:r w:rsidR="002E5AB9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Научить различать дорожные знаки, обеспечивающие безопасное движение велосипедистов</w:t>
      </w:r>
      <w:r w:rsidR="00C3200B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.</w:t>
      </w:r>
    </w:p>
    <w:p w:rsidR="00C3200B" w:rsidRPr="009948B8" w:rsidRDefault="005B44C0" w:rsidP="00734595">
      <w:pPr>
        <w:spacing w:after="0"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3. Обеспечить усвоение </w:t>
      </w:r>
      <w:r w:rsidR="00A356B2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знаний и</w:t>
      </w: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 представлений о безопасном движении велосипедистов на дорогах</w:t>
      </w:r>
      <w:r w:rsidR="00C3200B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.</w:t>
      </w:r>
    </w:p>
    <w:p w:rsidR="00C3200B" w:rsidRPr="009948B8" w:rsidRDefault="00C3200B" w:rsidP="00734595">
      <w:pPr>
        <w:spacing w:after="0"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  <w:u w:val="single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  <w:u w:val="single"/>
        </w:rPr>
        <w:t>Развивающие:</w:t>
      </w:r>
    </w:p>
    <w:p w:rsidR="008F40E6" w:rsidRPr="009948B8" w:rsidRDefault="00C3200B" w:rsidP="00734595">
      <w:pPr>
        <w:numPr>
          <w:ilvl w:val="0"/>
          <w:numId w:val="2"/>
        </w:numPr>
        <w:spacing w:after="0" w:line="288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Развивать умени</w:t>
      </w:r>
      <w:r w:rsidR="00CF31D1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я безопасного вождения велосипеда.</w:t>
      </w:r>
    </w:p>
    <w:p w:rsidR="008F40E6" w:rsidRPr="009948B8" w:rsidRDefault="00C3200B" w:rsidP="00734595">
      <w:pPr>
        <w:numPr>
          <w:ilvl w:val="0"/>
          <w:numId w:val="2"/>
        </w:numPr>
        <w:spacing w:after="0" w:line="288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Развивать коммуникативные способности взаимодействия с другими участниками дорожного движения.</w:t>
      </w:r>
    </w:p>
    <w:p w:rsidR="00C3200B" w:rsidRPr="009948B8" w:rsidRDefault="00C3200B" w:rsidP="00734595">
      <w:pPr>
        <w:numPr>
          <w:ilvl w:val="0"/>
          <w:numId w:val="2"/>
        </w:numPr>
        <w:spacing w:after="0" w:line="288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Способствовать формированию </w:t>
      </w:r>
      <w:r w:rsidR="008F40E6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умений и навыков решать поставленные задачи, вырабатывать потребность в соблюдении правил дорожного движения.</w:t>
      </w:r>
    </w:p>
    <w:p w:rsidR="008F40E6" w:rsidRPr="009948B8" w:rsidRDefault="00C3200B" w:rsidP="00734595">
      <w:pPr>
        <w:spacing w:after="0" w:line="288" w:lineRule="auto"/>
        <w:ind w:left="720" w:hanging="72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  <w:u w:val="single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  <w:u w:val="single"/>
        </w:rPr>
        <w:t>Воспитательные:</w:t>
      </w:r>
    </w:p>
    <w:p w:rsidR="00C3200B" w:rsidRPr="009948B8" w:rsidRDefault="009948B8" w:rsidP="00734595">
      <w:pPr>
        <w:spacing w:after="0"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  <w:u w:val="single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1.</w:t>
      </w:r>
      <w:r w:rsidR="00CF31D1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 </w:t>
      </w:r>
      <w:r w:rsidR="00C3200B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Формировать у </w:t>
      </w:r>
      <w:r w:rsidR="008F40E6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обучающихся </w:t>
      </w:r>
      <w:r w:rsidR="00C3200B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культуру безопасного</w:t>
      </w:r>
      <w:r w:rsidR="008F40E6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 поведения</w:t>
      </w:r>
      <w:r w:rsidR="007C1853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, знания </w:t>
      </w:r>
      <w:r w:rsidR="00A356B2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и представления</w:t>
      </w: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 о безопасном движении велосипедистов на дороге.</w:t>
      </w:r>
    </w:p>
    <w:p w:rsidR="009948B8" w:rsidRPr="009948B8" w:rsidRDefault="009948B8" w:rsidP="00734595">
      <w:pPr>
        <w:spacing w:after="0" w:line="288" w:lineRule="auto"/>
        <w:contextualSpacing/>
        <w:jc w:val="both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2.</w:t>
      </w:r>
      <w:r w:rsidR="00CF31D1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 </w:t>
      </w: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Воспитывать у обучающихся чувство причастности к дорожному движению и </w:t>
      </w:r>
      <w:r w:rsidR="00CF31D1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ответственности</w:t>
      </w: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 за свое поведение</w:t>
      </w:r>
      <w:r w:rsidR="00CF31D1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 в условиях дорожного движения.</w:t>
      </w:r>
      <w:r w:rsidR="00C3200B" w:rsidRPr="009948B8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 xml:space="preserve">      </w:t>
      </w:r>
    </w:p>
    <w:p w:rsidR="00D510DA" w:rsidRDefault="00D510DA" w:rsidP="00734595">
      <w:pPr>
        <w:spacing w:after="0" w:line="288" w:lineRule="auto"/>
        <w:contextualSpacing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</w:p>
    <w:p w:rsidR="00D510DA" w:rsidRDefault="00D510DA" w:rsidP="00734595">
      <w:pPr>
        <w:spacing w:after="0" w:line="288" w:lineRule="auto"/>
        <w:contextualSpacing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</w:p>
    <w:p w:rsidR="00D510DA" w:rsidRDefault="00D510DA" w:rsidP="00734595">
      <w:pPr>
        <w:spacing w:after="0" w:line="288" w:lineRule="auto"/>
        <w:contextualSpacing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</w:p>
    <w:p w:rsidR="00D510DA" w:rsidRDefault="00D510DA" w:rsidP="00734595">
      <w:pPr>
        <w:spacing w:after="0" w:line="288" w:lineRule="auto"/>
        <w:contextualSpacing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</w:p>
    <w:p w:rsidR="00D510DA" w:rsidRDefault="00D510DA" w:rsidP="00734595">
      <w:pPr>
        <w:spacing w:after="0" w:line="288" w:lineRule="auto"/>
        <w:contextualSpacing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</w:p>
    <w:p w:rsidR="00C3200B" w:rsidRPr="007C1853" w:rsidRDefault="00C3200B" w:rsidP="00734595">
      <w:pPr>
        <w:spacing w:after="0" w:line="288" w:lineRule="auto"/>
        <w:contextualSpacing/>
        <w:jc w:val="center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 w:rsidRPr="007C1853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lastRenderedPageBreak/>
        <w:t>Аннотация</w:t>
      </w:r>
      <w:r w:rsidRPr="007C1853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.</w:t>
      </w:r>
    </w:p>
    <w:p w:rsidR="008F40E6" w:rsidRPr="009948B8" w:rsidRDefault="00CF31D1" w:rsidP="00734595">
      <w:pPr>
        <w:spacing w:after="0" w:line="288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     </w:t>
      </w:r>
      <w:r w:rsidR="008F40E6" w:rsidRPr="009948B8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В наше время велосипед становится все более популярным видом </w:t>
      </w:r>
      <w:r w:rsidR="007C1853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транспорта</w:t>
      </w:r>
      <w:r w:rsidR="008F40E6" w:rsidRPr="009948B8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как для передвижения, так и для поддержания здоровой формы. </w:t>
      </w:r>
      <w:r w:rsidRPr="009948B8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Соответственно</w:t>
      </w:r>
      <w:r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,</w:t>
      </w:r>
      <w:r w:rsidR="008F40E6" w:rsidRPr="009948B8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велосипедисты все больше взаимодействуют с другими участниками дорожного движения. Несмотря на то, что езда на велосипеде процесс интуитивно понятный и не сложный, следует помнить и о таком немаловажном моменте, как соблюдение правил дорожного движения для велосипедиста.</w:t>
      </w:r>
    </w:p>
    <w:p w:rsidR="00C3200B" w:rsidRDefault="008F1D4C" w:rsidP="00734595">
      <w:pPr>
        <w:spacing w:after="0" w:line="288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9948B8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Основная часть</w:t>
      </w:r>
      <w:r w:rsidR="00675C0F" w:rsidRPr="009948B8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.</w:t>
      </w:r>
    </w:p>
    <w:p w:rsidR="00CF31D1" w:rsidRPr="00CF31D1" w:rsidRDefault="00736701" w:rsidP="008B16BC">
      <w:pPr>
        <w:spacing w:after="0"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  </w:t>
      </w:r>
      <w:r w:rsidR="00CF31D1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-</w:t>
      </w:r>
      <w:r w:rsidR="003E381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r w:rsidR="00CF31D1" w:rsidRPr="00CF31D1">
        <w:rPr>
          <w:rFonts w:ascii="Times New Roman" w:eastAsia="Calibri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Ребята! </w:t>
      </w:r>
      <w:r w:rsidR="00CF31D1">
        <w:rPr>
          <w:rFonts w:ascii="Times New Roman" w:eastAsia="Calibri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Добрый день!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shd w:val="clear" w:color="auto" w:fill="FFFFFF"/>
        </w:rPr>
        <w:t>Сегодня мы на занятии будем выступать в роли</w:t>
      </w:r>
      <w:r w:rsidR="003E3817">
        <w:rPr>
          <w:rFonts w:ascii="Times New Roman" w:eastAsia="Calibri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shd w:val="clear" w:color="auto" w:fill="FFFFFF"/>
        </w:rPr>
        <w:t>экспертов по Правилам дорожного движения. Вы должны быть предельно</w:t>
      </w:r>
      <w:r w:rsidR="003E3817">
        <w:rPr>
          <w:rFonts w:ascii="Times New Roman" w:eastAsia="Calibri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shd w:val="clear" w:color="auto" w:fill="FFFFFF"/>
        </w:rPr>
        <w:t>честны ко всем участникам дорожного движения. Итак, давайте начнем.</w:t>
      </w:r>
      <w:r w:rsidR="00412843">
        <w:rPr>
          <w:rFonts w:ascii="Times New Roman" w:eastAsia="Calibri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Перед вами ДТП, которое произошло в нашем городе. Внимание на экран.</w:t>
      </w:r>
    </w:p>
    <w:p w:rsidR="006C3E0B" w:rsidRPr="00736701" w:rsidRDefault="00736701" w:rsidP="00734595">
      <w:pPr>
        <w:spacing w:line="288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736701">
        <w:rPr>
          <w:rFonts w:ascii="Times New Roman" w:eastAsia="Calibri" w:hAnsi="Times New Roman" w:cs="Times New Roman"/>
          <w:i/>
          <w:sz w:val="28"/>
          <w:szCs w:val="28"/>
        </w:rPr>
        <w:t>(п</w:t>
      </w:r>
      <w:r w:rsidR="00C3200B" w:rsidRPr="00736701">
        <w:rPr>
          <w:rFonts w:ascii="Times New Roman" w:eastAsia="Calibri" w:hAnsi="Times New Roman" w:cs="Times New Roman"/>
          <w:i/>
          <w:sz w:val="28"/>
          <w:szCs w:val="28"/>
        </w:rPr>
        <w:t>росмот</w:t>
      </w:r>
      <w:r w:rsidR="006035D4" w:rsidRPr="00736701">
        <w:rPr>
          <w:rFonts w:ascii="Times New Roman" w:eastAsia="Calibri" w:hAnsi="Times New Roman" w:cs="Times New Roman"/>
          <w:i/>
          <w:sz w:val="28"/>
          <w:szCs w:val="28"/>
        </w:rPr>
        <w:t xml:space="preserve">р </w:t>
      </w:r>
      <w:r w:rsidR="00675C0F" w:rsidRPr="00736701">
        <w:rPr>
          <w:rFonts w:ascii="Times New Roman" w:eastAsia="Calibri" w:hAnsi="Times New Roman" w:cs="Times New Roman"/>
          <w:i/>
          <w:sz w:val="28"/>
          <w:szCs w:val="28"/>
        </w:rPr>
        <w:t>дорожно-транспортного происшествия с участием вел</w:t>
      </w:r>
      <w:r w:rsidRPr="00736701">
        <w:rPr>
          <w:rFonts w:ascii="Times New Roman" w:eastAsia="Calibri" w:hAnsi="Times New Roman" w:cs="Times New Roman"/>
          <w:i/>
          <w:sz w:val="28"/>
          <w:szCs w:val="28"/>
        </w:rPr>
        <w:t>осипедиста, которое произошло</w:t>
      </w:r>
      <w:r w:rsidR="00675C0F" w:rsidRPr="00736701">
        <w:rPr>
          <w:rFonts w:ascii="Times New Roman" w:eastAsia="Calibri" w:hAnsi="Times New Roman" w:cs="Times New Roman"/>
          <w:i/>
          <w:sz w:val="28"/>
          <w:szCs w:val="28"/>
        </w:rPr>
        <w:t xml:space="preserve"> на у</w:t>
      </w:r>
      <w:r w:rsidR="00412843">
        <w:rPr>
          <w:rFonts w:ascii="Times New Roman" w:eastAsia="Calibri" w:hAnsi="Times New Roman" w:cs="Times New Roman"/>
          <w:i/>
          <w:sz w:val="28"/>
          <w:szCs w:val="28"/>
        </w:rPr>
        <w:t>лице Тукая 32</w:t>
      </w:r>
      <w:r w:rsidRPr="00736701">
        <w:rPr>
          <w:rFonts w:ascii="Times New Roman" w:eastAsia="Calibri" w:hAnsi="Times New Roman" w:cs="Times New Roman"/>
          <w:i/>
          <w:sz w:val="28"/>
          <w:szCs w:val="28"/>
        </w:rPr>
        <w:t>)</w:t>
      </w:r>
    </w:p>
    <w:p w:rsidR="00736701" w:rsidRDefault="00736701" w:rsidP="00734595">
      <w:pPr>
        <w:spacing w:line="288" w:lineRule="auto"/>
        <w:rPr>
          <w:rFonts w:ascii="Times New Roman" w:eastAsia="Calibri" w:hAnsi="Times New Roman" w:cs="Times New Roman"/>
          <w:sz w:val="28"/>
          <w:szCs w:val="28"/>
        </w:rPr>
      </w:pPr>
      <w:r w:rsidRPr="00736701">
        <w:rPr>
          <w:rFonts w:ascii="Times New Roman" w:eastAsia="Calibri" w:hAnsi="Times New Roman" w:cs="Times New Roman"/>
          <w:sz w:val="28"/>
          <w:szCs w:val="28"/>
        </w:rPr>
        <w:t xml:space="preserve">- Как вы думаете, что </w:t>
      </w:r>
      <w:r>
        <w:rPr>
          <w:rFonts w:ascii="Times New Roman" w:eastAsia="Calibri" w:hAnsi="Times New Roman" w:cs="Times New Roman"/>
          <w:sz w:val="28"/>
          <w:szCs w:val="28"/>
        </w:rPr>
        <w:t xml:space="preserve">мы с вами должны выяснить? </w:t>
      </w:r>
    </w:p>
    <w:p w:rsidR="00736701" w:rsidRPr="00736701" w:rsidRDefault="00736701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36701">
        <w:rPr>
          <w:rFonts w:ascii="Times New Roman" w:eastAsia="Calibri" w:hAnsi="Times New Roman" w:cs="Times New Roman"/>
          <w:b/>
          <w:sz w:val="28"/>
          <w:szCs w:val="28"/>
        </w:rPr>
        <w:t>Варианты ответов детей</w:t>
      </w:r>
      <w:r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3E3817">
        <w:rPr>
          <w:rFonts w:ascii="Times New Roman" w:eastAsia="Calibri" w:hAnsi="Times New Roman" w:cs="Times New Roman"/>
          <w:sz w:val="28"/>
          <w:szCs w:val="28"/>
        </w:rPr>
        <w:t>К</w:t>
      </w:r>
      <w:r>
        <w:rPr>
          <w:rFonts w:ascii="Times New Roman" w:eastAsia="Calibri" w:hAnsi="Times New Roman" w:cs="Times New Roman"/>
          <w:sz w:val="28"/>
          <w:szCs w:val="28"/>
        </w:rPr>
        <w:t>то виноват в ДТП</w:t>
      </w:r>
      <w:r w:rsidR="003E3817">
        <w:rPr>
          <w:rFonts w:ascii="Times New Roman" w:eastAsia="Calibri" w:hAnsi="Times New Roman" w:cs="Times New Roman"/>
          <w:sz w:val="28"/>
          <w:szCs w:val="28"/>
        </w:rPr>
        <w:t>?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E3817">
        <w:rPr>
          <w:rFonts w:ascii="Times New Roman" w:eastAsia="Calibri" w:hAnsi="Times New Roman" w:cs="Times New Roman"/>
          <w:sz w:val="28"/>
          <w:szCs w:val="28"/>
        </w:rPr>
        <w:t>К</w:t>
      </w:r>
      <w:r>
        <w:rPr>
          <w:rFonts w:ascii="Times New Roman" w:eastAsia="Calibri" w:hAnsi="Times New Roman" w:cs="Times New Roman"/>
          <w:sz w:val="28"/>
          <w:szCs w:val="28"/>
        </w:rPr>
        <w:t xml:space="preserve">акие нарушения </w:t>
      </w:r>
      <w:r w:rsidR="003E3817">
        <w:rPr>
          <w:rFonts w:ascii="Times New Roman" w:eastAsia="Calibri" w:hAnsi="Times New Roman" w:cs="Times New Roman"/>
          <w:sz w:val="28"/>
          <w:szCs w:val="28"/>
        </w:rPr>
        <w:t>правил дорожного движения допустили участники ДТП</w:t>
      </w:r>
      <w:r w:rsidR="00AF2166">
        <w:rPr>
          <w:rFonts w:ascii="Times New Roman" w:eastAsia="Calibri" w:hAnsi="Times New Roman" w:cs="Times New Roman"/>
          <w:sz w:val="28"/>
          <w:szCs w:val="28"/>
        </w:rPr>
        <w:t>?</w:t>
      </w:r>
    </w:p>
    <w:p w:rsidR="006035D4" w:rsidRPr="009948B8" w:rsidRDefault="00BE033B" w:rsidP="00734595">
      <w:pPr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-</w:t>
      </w:r>
      <w:r w:rsidR="0073670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Да, ребята,</w:t>
      </w:r>
      <w:r w:rsidR="00AF216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вы правильно озвучили вопросы. А</w:t>
      </w:r>
      <w:r w:rsidR="0073670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ответы на </w:t>
      </w:r>
      <w:r w:rsidR="00412843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эти </w:t>
      </w:r>
      <w:r w:rsidR="0073670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вопросы</w:t>
      </w:r>
      <w:r w:rsidR="009134A3" w:rsidRPr="009948B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мы узнаем </w:t>
      </w:r>
      <w:r w:rsidR="00AF216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 помощью некоторых эксп</w:t>
      </w:r>
      <w:r w:rsidR="00E41ED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ериментов. Я предлагаю вам</w:t>
      </w:r>
      <w:r w:rsidR="00AF216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на </w:t>
      </w:r>
      <w:r w:rsidR="00E41EDE" w:rsidRPr="00E41ED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время стать следователями.</w:t>
      </w:r>
      <w:r w:rsidR="00AF2166" w:rsidRPr="00E41ED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И мы с</w:t>
      </w:r>
      <w:r w:rsidR="00E41EDE" w:rsidRPr="00E41ED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="00AF2166" w:rsidRPr="00E41ED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вами п</w:t>
      </w:r>
      <w:r w:rsidR="00E41EDE" w:rsidRPr="00E41ED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роведем несколько следственных</w:t>
      </w:r>
      <w:r w:rsidR="00AF2166" w:rsidRPr="00E41ED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экспериментов.</w:t>
      </w:r>
    </w:p>
    <w:p w:rsidR="00284801" w:rsidRPr="009948B8" w:rsidRDefault="00284801" w:rsidP="00734595">
      <w:pPr>
        <w:spacing w:line="288" w:lineRule="auto"/>
        <w:rPr>
          <w:rFonts w:ascii="Times New Roman" w:eastAsia="Calibri" w:hAnsi="Times New Roman" w:cs="Times New Roman"/>
          <w:b/>
          <w:i/>
          <w:color w:val="000000" w:themeColor="text1"/>
          <w:sz w:val="28"/>
          <w:szCs w:val="28"/>
        </w:rPr>
      </w:pPr>
      <w:r w:rsidRPr="009948B8">
        <w:rPr>
          <w:rFonts w:ascii="Times New Roman" w:eastAsia="Calibri" w:hAnsi="Times New Roman" w:cs="Times New Roman"/>
          <w:b/>
          <w:i/>
          <w:color w:val="000000" w:themeColor="text1"/>
          <w:sz w:val="28"/>
          <w:szCs w:val="28"/>
        </w:rPr>
        <w:t xml:space="preserve">Эксперимент №1. </w:t>
      </w:r>
    </w:p>
    <w:p w:rsidR="0098439C" w:rsidRPr="009948B8" w:rsidRDefault="008F1D4C" w:rsidP="00734595">
      <w:pPr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9948B8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BE033B" w:rsidRPr="009948B8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- </w:t>
      </w:r>
      <w:r w:rsidR="00AF216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</w:t>
      </w: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авайте мы сейчас проведем с вами</w:t>
      </w:r>
      <w:r w:rsidR="0098439C" w:rsidRPr="009948B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маленький эксперимент. Как вы думаете, можно ли </w:t>
      </w:r>
      <w:r w:rsidR="00AF216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человеку </w:t>
      </w:r>
      <w:r w:rsidR="0098439C" w:rsidRPr="009948B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мгновенно остановиться? (Дети отвечают) Давайте попробуем. </w:t>
      </w:r>
      <w:r w:rsidR="00412843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По моей команде вы начинаете бег</w:t>
      </w:r>
      <w:r w:rsidR="00E41ED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ать, и</w:t>
      </w:r>
      <w:r w:rsidR="0098439C" w:rsidRPr="009948B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как только я хлопну в ладоши</w:t>
      </w:r>
      <w:r w:rsidR="00675C0F" w:rsidRPr="009948B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,</w:t>
      </w:r>
      <w:r w:rsidR="0098439C" w:rsidRPr="009948B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вам нужно остановиться. (Дети выполняют задачу)</w:t>
      </w:r>
    </w:p>
    <w:p w:rsidR="00E41EDE" w:rsidRDefault="0098439C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Ну, что удалось остановиться сразу? (Дети отвечают)</w:t>
      </w:r>
      <w:r w:rsidR="00E41EDE">
        <w:rPr>
          <w:rFonts w:ascii="Times New Roman" w:eastAsia="Calibri" w:hAnsi="Times New Roman" w:cs="Times New Roman"/>
          <w:sz w:val="28"/>
          <w:szCs w:val="28"/>
        </w:rPr>
        <w:t>.</w:t>
      </w:r>
      <w:r w:rsidR="007367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23F53">
        <w:rPr>
          <w:rFonts w:ascii="Times New Roman" w:eastAsia="Calibri" w:hAnsi="Times New Roman" w:cs="Times New Roman"/>
          <w:sz w:val="28"/>
          <w:szCs w:val="28"/>
        </w:rPr>
        <w:t xml:space="preserve">Совершенно верно – невозможно сразу остановиться, особенно если двигаешься со скоростью. </w:t>
      </w:r>
      <w:r w:rsidR="00E41EDE">
        <w:rPr>
          <w:rFonts w:ascii="Times New Roman" w:eastAsia="Calibri" w:hAnsi="Times New Roman" w:cs="Times New Roman"/>
          <w:sz w:val="28"/>
          <w:szCs w:val="28"/>
        </w:rPr>
        <w:t xml:space="preserve">В тот момент, когда вы хотели остановиться, как будто какая-то сила подталкивала вас в спину. И пришлось сделать еще пару шагов. </w:t>
      </w:r>
    </w:p>
    <w:p w:rsidR="00734595" w:rsidRPr="002B1B60" w:rsidRDefault="00E23F53" w:rsidP="002B1B60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8545D">
        <w:rPr>
          <w:rFonts w:ascii="Times New Roman" w:eastAsia="Calibri" w:hAnsi="Times New Roman" w:cs="Times New Roman"/>
          <w:sz w:val="28"/>
          <w:szCs w:val="28"/>
        </w:rPr>
        <w:t xml:space="preserve">    </w:t>
      </w:r>
      <w:r>
        <w:rPr>
          <w:rFonts w:ascii="Times New Roman" w:eastAsia="Calibri" w:hAnsi="Times New Roman" w:cs="Times New Roman"/>
          <w:sz w:val="28"/>
          <w:szCs w:val="28"/>
        </w:rPr>
        <w:t>На видео мы с вами увидели, что водитель тоже не смог сразу резко остановиться, так как двигался со скоростью</w:t>
      </w:r>
      <w:r w:rsidR="0078545D">
        <w:rPr>
          <w:rFonts w:ascii="Times New Roman" w:eastAsia="Calibri" w:hAnsi="Times New Roman" w:cs="Times New Roman"/>
          <w:sz w:val="28"/>
          <w:szCs w:val="28"/>
        </w:rPr>
        <w:t xml:space="preserve"> большей, чем скорость </w:t>
      </w:r>
      <w:r w:rsidR="0078545D" w:rsidRPr="00E64FD3">
        <w:rPr>
          <w:rFonts w:ascii="Times New Roman" w:eastAsia="Calibri" w:hAnsi="Times New Roman" w:cs="Times New Roman"/>
          <w:sz w:val="28"/>
          <w:szCs w:val="28"/>
        </w:rPr>
        <w:t>идущего</w:t>
      </w:r>
      <w:r w:rsidR="0078545D">
        <w:rPr>
          <w:rFonts w:ascii="Times New Roman" w:eastAsia="Calibri" w:hAnsi="Times New Roman" w:cs="Times New Roman"/>
          <w:sz w:val="28"/>
          <w:szCs w:val="28"/>
        </w:rPr>
        <w:t xml:space="preserve"> человека</w:t>
      </w:r>
      <w:r w:rsidR="00E64FD3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4FD3">
        <w:rPr>
          <w:rFonts w:ascii="Times New Roman" w:eastAsia="Calibri" w:hAnsi="Times New Roman" w:cs="Times New Roman"/>
          <w:sz w:val="28"/>
          <w:szCs w:val="28"/>
        </w:rPr>
        <w:t>Н</w:t>
      </w:r>
      <w:r>
        <w:rPr>
          <w:rFonts w:ascii="Times New Roman" w:eastAsia="Calibri" w:hAnsi="Times New Roman" w:cs="Times New Roman"/>
          <w:sz w:val="28"/>
          <w:szCs w:val="28"/>
        </w:rPr>
        <w:t>а это</w:t>
      </w:r>
      <w:r w:rsidR="00E64FD3">
        <w:rPr>
          <w:rFonts w:ascii="Times New Roman" w:eastAsia="Calibri" w:hAnsi="Times New Roman" w:cs="Times New Roman"/>
          <w:sz w:val="28"/>
          <w:szCs w:val="28"/>
        </w:rPr>
        <w:t xml:space="preserve"> могут повлиять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человеческие факторы</w:t>
      </w:r>
      <w:r w:rsidR="00E64FD3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такие как – невнимательность, торопливость. Для того, чт</w:t>
      </w:r>
      <w:r w:rsidR="00E64FD3">
        <w:rPr>
          <w:rFonts w:ascii="Times New Roman" w:eastAsia="Calibri" w:hAnsi="Times New Roman" w:cs="Times New Roman"/>
          <w:sz w:val="28"/>
          <w:szCs w:val="28"/>
        </w:rPr>
        <w:t>обы не совершать подобные ошибки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8545D">
        <w:rPr>
          <w:rFonts w:ascii="Times New Roman" w:eastAsia="Calibri" w:hAnsi="Times New Roman" w:cs="Times New Roman"/>
          <w:sz w:val="28"/>
          <w:szCs w:val="28"/>
        </w:rPr>
        <w:t>существуют определенные правила: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есть такое понятие как </w:t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>«заблаговременно»</w:t>
      </w:r>
      <w:r w:rsidR="0078545D">
        <w:rPr>
          <w:rFonts w:ascii="Times New Roman" w:eastAsia="Calibri" w:hAnsi="Times New Roman" w:cs="Times New Roman"/>
          <w:sz w:val="28"/>
          <w:szCs w:val="28"/>
        </w:rPr>
        <w:t>. О</w:t>
      </w:r>
      <w:r w:rsidR="00BB12BC">
        <w:rPr>
          <w:rFonts w:ascii="Times New Roman" w:eastAsia="Calibri" w:hAnsi="Times New Roman" w:cs="Times New Roman"/>
          <w:sz w:val="28"/>
          <w:szCs w:val="28"/>
        </w:rPr>
        <w:t>но обозначает,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что водитель должен был заранее предусмотреть, что впереди</w:t>
      </w:r>
      <w:r w:rsidR="0078545D">
        <w:rPr>
          <w:rFonts w:ascii="Times New Roman" w:eastAsia="Calibri" w:hAnsi="Times New Roman" w:cs="Times New Roman"/>
          <w:sz w:val="28"/>
          <w:szCs w:val="28"/>
        </w:rPr>
        <w:t xml:space="preserve"> на нер</w:t>
      </w:r>
      <w:r w:rsidR="00BB12BC">
        <w:rPr>
          <w:rFonts w:ascii="Times New Roman" w:eastAsia="Calibri" w:hAnsi="Times New Roman" w:cs="Times New Roman"/>
          <w:sz w:val="28"/>
          <w:szCs w:val="28"/>
        </w:rPr>
        <w:t>егулируемом пешеходном переходе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могут быть пешеходы и</w:t>
      </w:r>
      <w:r w:rsidR="0078545D">
        <w:rPr>
          <w:rFonts w:ascii="Times New Roman" w:eastAsia="Calibri" w:hAnsi="Times New Roman" w:cs="Times New Roman"/>
          <w:sz w:val="28"/>
          <w:szCs w:val="28"/>
        </w:rPr>
        <w:t>ли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велосипедисты, </w:t>
      </w:r>
      <w:r w:rsidR="0078545D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>
        <w:rPr>
          <w:rFonts w:ascii="Times New Roman" w:eastAsia="Calibri" w:hAnsi="Times New Roman" w:cs="Times New Roman"/>
          <w:sz w:val="28"/>
          <w:szCs w:val="28"/>
        </w:rPr>
        <w:t>водитель обязан был</w:t>
      </w:r>
      <w:r w:rsidR="0078545D">
        <w:rPr>
          <w:rFonts w:ascii="Times New Roman" w:eastAsia="Calibri" w:hAnsi="Times New Roman" w:cs="Times New Roman"/>
          <w:sz w:val="28"/>
          <w:szCs w:val="28"/>
        </w:rPr>
        <w:t xml:space="preserve"> заранее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сбавить скорость.</w:t>
      </w:r>
    </w:p>
    <w:p w:rsidR="00E23F53" w:rsidRDefault="00736701" w:rsidP="00734595">
      <w:pPr>
        <w:spacing w:line="288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>Эксперимент</w:t>
      </w:r>
      <w:r w:rsidR="000E3E65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№2.</w:t>
      </w:r>
    </w:p>
    <w:p w:rsidR="00E23F53" w:rsidRDefault="00E23F53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3F53">
        <w:rPr>
          <w:rFonts w:ascii="Times New Roman" w:eastAsia="Calibri" w:hAnsi="Times New Roman" w:cs="Times New Roman"/>
          <w:i/>
          <w:sz w:val="28"/>
          <w:szCs w:val="28"/>
        </w:rPr>
        <w:t xml:space="preserve">- </w:t>
      </w:r>
      <w:r w:rsidRPr="00E23F53">
        <w:rPr>
          <w:rFonts w:ascii="Times New Roman" w:eastAsia="Calibri" w:hAnsi="Times New Roman" w:cs="Times New Roman"/>
          <w:sz w:val="28"/>
          <w:szCs w:val="28"/>
        </w:rPr>
        <w:t>Ребята,</w:t>
      </w:r>
      <w:r w:rsidR="00736701">
        <w:rPr>
          <w:rFonts w:ascii="Times New Roman" w:eastAsia="Calibri" w:hAnsi="Times New Roman" w:cs="Times New Roman"/>
          <w:sz w:val="28"/>
          <w:szCs w:val="28"/>
        </w:rPr>
        <w:t xml:space="preserve"> чтобы окончательно убедиться</w:t>
      </w:r>
      <w:r w:rsidR="00BB12BC">
        <w:rPr>
          <w:rFonts w:ascii="Times New Roman" w:eastAsia="Calibri" w:hAnsi="Times New Roman" w:cs="Times New Roman"/>
          <w:sz w:val="28"/>
          <w:szCs w:val="28"/>
        </w:rPr>
        <w:t>, что водителю необходимо время</w:t>
      </w:r>
      <w:r w:rsidR="00736701">
        <w:rPr>
          <w:rFonts w:ascii="Times New Roman" w:eastAsia="Calibri" w:hAnsi="Times New Roman" w:cs="Times New Roman"/>
          <w:sz w:val="28"/>
          <w:szCs w:val="28"/>
        </w:rPr>
        <w:t xml:space="preserve"> чтобы остановиться, </w:t>
      </w:r>
      <w:r w:rsidRPr="00E23F53">
        <w:rPr>
          <w:rFonts w:ascii="Times New Roman" w:eastAsia="Calibri" w:hAnsi="Times New Roman" w:cs="Times New Roman"/>
          <w:sz w:val="28"/>
          <w:szCs w:val="28"/>
        </w:rPr>
        <w:t xml:space="preserve">мы проведем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следующий эксперимент. </w:t>
      </w:r>
      <w:r w:rsidR="00741662">
        <w:rPr>
          <w:rFonts w:ascii="Times New Roman" w:eastAsia="Calibri" w:hAnsi="Times New Roman" w:cs="Times New Roman"/>
          <w:sz w:val="28"/>
          <w:szCs w:val="28"/>
        </w:rPr>
        <w:t>Как вы думаете у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кого</w:t>
      </w:r>
      <w:r w:rsidR="00741662">
        <w:rPr>
          <w:rFonts w:ascii="Times New Roman" w:eastAsia="Calibri" w:hAnsi="Times New Roman" w:cs="Times New Roman"/>
          <w:sz w:val="28"/>
          <w:szCs w:val="28"/>
        </w:rPr>
        <w:t xml:space="preserve"> из вас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самая быстрая реакция? Мне нужны четыре участника. Берем линейку двумя пальцами у максимального </w:t>
      </w:r>
      <w:r w:rsidR="00BB12BC">
        <w:rPr>
          <w:rFonts w:ascii="Times New Roman" w:eastAsia="Calibri" w:hAnsi="Times New Roman" w:cs="Times New Roman"/>
          <w:sz w:val="28"/>
          <w:szCs w:val="28"/>
        </w:rPr>
        <w:t>значения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оп</w:t>
      </w:r>
      <w:r w:rsidR="00F03CB6">
        <w:rPr>
          <w:rFonts w:ascii="Times New Roman" w:eastAsia="Calibri" w:hAnsi="Times New Roman" w:cs="Times New Roman"/>
          <w:sz w:val="28"/>
          <w:szCs w:val="28"/>
        </w:rPr>
        <w:t>ускаем</w:t>
      </w:r>
      <w:r>
        <w:rPr>
          <w:rFonts w:ascii="Times New Roman" w:eastAsia="Calibri" w:hAnsi="Times New Roman" w:cs="Times New Roman"/>
          <w:sz w:val="28"/>
          <w:szCs w:val="28"/>
        </w:rPr>
        <w:t xml:space="preserve"> ее вниз. </w:t>
      </w:r>
      <w:r w:rsidR="00741662">
        <w:rPr>
          <w:rFonts w:ascii="Times New Roman" w:eastAsia="Calibri" w:hAnsi="Times New Roman" w:cs="Times New Roman"/>
          <w:sz w:val="28"/>
          <w:szCs w:val="28"/>
        </w:rPr>
        <w:t>Второй у</w:t>
      </w:r>
      <w:r>
        <w:rPr>
          <w:rFonts w:ascii="Times New Roman" w:eastAsia="Calibri" w:hAnsi="Times New Roman" w:cs="Times New Roman"/>
          <w:sz w:val="28"/>
          <w:szCs w:val="28"/>
        </w:rPr>
        <w:t xml:space="preserve">частник </w:t>
      </w:r>
      <w:r w:rsidR="00BB12BC">
        <w:rPr>
          <w:rFonts w:ascii="Times New Roman" w:eastAsia="Calibri" w:hAnsi="Times New Roman" w:cs="Times New Roman"/>
          <w:sz w:val="28"/>
          <w:szCs w:val="28"/>
        </w:rPr>
        <w:t>должен поймать линейку, расположив</w:t>
      </w:r>
      <w:r w:rsidR="0074166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свою руку в другом конце </w:t>
      </w:r>
      <w:r w:rsidR="00BB12BC">
        <w:rPr>
          <w:rFonts w:ascii="Times New Roman" w:eastAsia="Calibri" w:hAnsi="Times New Roman" w:cs="Times New Roman"/>
          <w:sz w:val="28"/>
          <w:szCs w:val="28"/>
        </w:rPr>
        <w:t>линейки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таким образом, чтоб</w:t>
      </w:r>
      <w:r w:rsidR="00BB12BC">
        <w:rPr>
          <w:rFonts w:ascii="Times New Roman" w:eastAsia="Calibri" w:hAnsi="Times New Roman" w:cs="Times New Roman"/>
          <w:sz w:val="28"/>
          <w:szCs w:val="28"/>
        </w:rPr>
        <w:t>ы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она проходила между пальцами в районе минимальных значений. По моему сигналу ваш товарищ отпускает </w:t>
      </w:r>
      <w:r w:rsidR="00741662">
        <w:rPr>
          <w:rFonts w:ascii="Times New Roman" w:eastAsia="Calibri" w:hAnsi="Times New Roman" w:cs="Times New Roman"/>
          <w:sz w:val="28"/>
          <w:szCs w:val="28"/>
        </w:rPr>
        <w:t>линейку</w:t>
      </w:r>
      <w:r>
        <w:rPr>
          <w:rFonts w:ascii="Times New Roman" w:eastAsia="Calibri" w:hAnsi="Times New Roman" w:cs="Times New Roman"/>
          <w:sz w:val="28"/>
          <w:szCs w:val="28"/>
        </w:rPr>
        <w:t xml:space="preserve"> без предупреждения, а вы ловите. Тем самым мы проверим вашу реакцию, поймаете</w:t>
      </w:r>
      <w:r w:rsidR="00741662">
        <w:rPr>
          <w:rFonts w:ascii="Times New Roman" w:eastAsia="Calibri" w:hAnsi="Times New Roman" w:cs="Times New Roman"/>
          <w:sz w:val="28"/>
          <w:szCs w:val="28"/>
        </w:rPr>
        <w:t xml:space="preserve"> ли</w:t>
      </w:r>
      <w:r w:rsidR="001E68B7">
        <w:rPr>
          <w:rFonts w:ascii="Times New Roman" w:eastAsia="Calibri" w:hAnsi="Times New Roman" w:cs="Times New Roman"/>
          <w:sz w:val="28"/>
          <w:szCs w:val="28"/>
        </w:rPr>
        <w:t xml:space="preserve"> вы линейку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или нет.</w:t>
      </w:r>
    </w:p>
    <w:p w:rsidR="004201F3" w:rsidRDefault="004201F3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(проводим несколько раз эксперимент)</w:t>
      </w:r>
    </w:p>
    <w:p w:rsidR="00412843" w:rsidRDefault="001E68B7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4201F3">
        <w:rPr>
          <w:rFonts w:ascii="Times New Roman" w:eastAsia="Calibri" w:hAnsi="Times New Roman" w:cs="Times New Roman"/>
          <w:sz w:val="28"/>
          <w:szCs w:val="28"/>
        </w:rPr>
        <w:t xml:space="preserve">Ребята, какой вывод </w:t>
      </w:r>
      <w:r>
        <w:rPr>
          <w:rFonts w:ascii="Times New Roman" w:eastAsia="Calibri" w:hAnsi="Times New Roman" w:cs="Times New Roman"/>
          <w:sz w:val="28"/>
          <w:szCs w:val="28"/>
        </w:rPr>
        <w:t>вы сделали из проведенного эксперимента</w:t>
      </w:r>
      <w:r w:rsidR="004201F3">
        <w:rPr>
          <w:rFonts w:ascii="Times New Roman" w:eastAsia="Calibri" w:hAnsi="Times New Roman" w:cs="Times New Roman"/>
          <w:sz w:val="28"/>
          <w:szCs w:val="28"/>
        </w:rPr>
        <w:t>?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 кого из вас оказалась хорошая реакция? (Дети отвечают).</w:t>
      </w:r>
    </w:p>
    <w:p w:rsidR="007C42FD" w:rsidRDefault="007C42FD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3E65">
        <w:rPr>
          <w:rFonts w:ascii="Times New Roman" w:eastAsia="Calibri" w:hAnsi="Times New Roman" w:cs="Times New Roman"/>
          <w:b/>
          <w:i/>
          <w:sz w:val="28"/>
          <w:szCs w:val="28"/>
        </w:rPr>
        <w:t>Вывод. Варианты ответов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детей</w:t>
      </w:r>
      <w:r w:rsidRPr="000E3E65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: 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>не все могут достаточно быстро реагировать в сложных ситуациях, водитель не сможет резко остановиться, следует быть более внимательным.</w:t>
      </w:r>
      <w:r w:rsidRPr="00412843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BE033B" w:rsidRDefault="00F03CB6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="00E23F53">
        <w:rPr>
          <w:rFonts w:ascii="Times New Roman" w:eastAsia="Calibri" w:hAnsi="Times New Roman" w:cs="Times New Roman"/>
          <w:sz w:val="28"/>
          <w:szCs w:val="28"/>
        </w:rPr>
        <w:t xml:space="preserve">Основное </w:t>
      </w:r>
      <w:r w:rsidR="00BE033B">
        <w:rPr>
          <w:rFonts w:ascii="Times New Roman" w:eastAsia="Calibri" w:hAnsi="Times New Roman" w:cs="Times New Roman"/>
          <w:sz w:val="28"/>
          <w:szCs w:val="28"/>
        </w:rPr>
        <w:t>правило всех участников дорожного движения – это необходимо</w:t>
      </w:r>
      <w:r w:rsidR="00541E48">
        <w:rPr>
          <w:rFonts w:ascii="Times New Roman" w:eastAsia="Calibri" w:hAnsi="Times New Roman" w:cs="Times New Roman"/>
          <w:sz w:val="28"/>
          <w:szCs w:val="28"/>
        </w:rPr>
        <w:t>сть</w:t>
      </w:r>
      <w:r w:rsidR="00BE033B">
        <w:rPr>
          <w:rFonts w:ascii="Times New Roman" w:eastAsia="Calibri" w:hAnsi="Times New Roman" w:cs="Times New Roman"/>
          <w:sz w:val="28"/>
          <w:szCs w:val="28"/>
        </w:rPr>
        <w:t xml:space="preserve"> знать дорожные знаки и соблюдать их при движении. </w:t>
      </w:r>
      <w:r w:rsidR="00541E48">
        <w:rPr>
          <w:rFonts w:ascii="Times New Roman" w:eastAsia="Calibri" w:hAnsi="Times New Roman" w:cs="Times New Roman"/>
          <w:sz w:val="28"/>
          <w:szCs w:val="28"/>
        </w:rPr>
        <w:t>Кроме того,</w:t>
      </w:r>
      <w:r w:rsidR="00675C0F">
        <w:rPr>
          <w:rFonts w:ascii="Times New Roman" w:eastAsia="Calibri" w:hAnsi="Times New Roman" w:cs="Times New Roman"/>
          <w:sz w:val="28"/>
          <w:szCs w:val="28"/>
        </w:rPr>
        <w:t xml:space="preserve"> водители</w:t>
      </w:r>
      <w:r w:rsidR="00541E48">
        <w:rPr>
          <w:rFonts w:ascii="Times New Roman" w:eastAsia="Calibri" w:hAnsi="Times New Roman" w:cs="Times New Roman"/>
          <w:sz w:val="28"/>
          <w:szCs w:val="28"/>
        </w:rPr>
        <w:t xml:space="preserve"> и пешеходы</w:t>
      </w:r>
      <w:r w:rsidR="00675C0F">
        <w:rPr>
          <w:rFonts w:ascii="Times New Roman" w:eastAsia="Calibri" w:hAnsi="Times New Roman" w:cs="Times New Roman"/>
          <w:sz w:val="28"/>
          <w:szCs w:val="28"/>
        </w:rPr>
        <w:t xml:space="preserve"> всегда должны быть внимательными. </w:t>
      </w:r>
      <w:r>
        <w:rPr>
          <w:rFonts w:ascii="Times New Roman" w:eastAsia="Calibri" w:hAnsi="Times New Roman" w:cs="Times New Roman"/>
          <w:sz w:val="28"/>
          <w:szCs w:val="28"/>
        </w:rPr>
        <w:t>Какой вывод мы можем сделать на основании экспериментов?</w:t>
      </w:r>
    </w:p>
    <w:p w:rsidR="00412843" w:rsidRDefault="007C42FD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12843">
        <w:rPr>
          <w:rFonts w:ascii="Times New Roman" w:eastAsia="Calibri" w:hAnsi="Times New Roman" w:cs="Times New Roman"/>
          <w:sz w:val="28"/>
          <w:szCs w:val="28"/>
        </w:rPr>
        <w:t>(</w:t>
      </w:r>
      <w:r w:rsidR="00A356B2">
        <w:rPr>
          <w:rFonts w:ascii="Times New Roman" w:eastAsia="Calibri" w:hAnsi="Times New Roman" w:cs="Times New Roman"/>
          <w:sz w:val="28"/>
          <w:szCs w:val="28"/>
        </w:rPr>
        <w:t>Ребята отвечают</w:t>
      </w:r>
      <w:r w:rsidR="00412843">
        <w:rPr>
          <w:rFonts w:ascii="Times New Roman" w:eastAsia="Calibri" w:hAnsi="Times New Roman" w:cs="Times New Roman"/>
          <w:sz w:val="28"/>
          <w:szCs w:val="28"/>
        </w:rPr>
        <w:t>. Педагог не мешает и не поправляет ошибочные выводы, но фиксирует их себе, чтобы потом обратить внимание обучающихся на возможные опасности в рассказанных ситуациях.)</w:t>
      </w:r>
    </w:p>
    <w:p w:rsidR="00F03CB6" w:rsidRPr="00F03CB6" w:rsidRDefault="00F03CB6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3CB6">
        <w:rPr>
          <w:rFonts w:ascii="Times New Roman" w:eastAsia="Calibri" w:hAnsi="Times New Roman" w:cs="Times New Roman"/>
          <w:sz w:val="28"/>
          <w:szCs w:val="28"/>
        </w:rPr>
        <w:t>-Да, все должны быть в</w:t>
      </w:r>
      <w:r>
        <w:rPr>
          <w:rFonts w:ascii="Times New Roman" w:eastAsia="Calibri" w:hAnsi="Times New Roman" w:cs="Times New Roman"/>
          <w:sz w:val="28"/>
          <w:szCs w:val="28"/>
        </w:rPr>
        <w:t>н</w:t>
      </w:r>
      <w:r w:rsidRPr="00F03CB6">
        <w:rPr>
          <w:rFonts w:ascii="Times New Roman" w:eastAsia="Calibri" w:hAnsi="Times New Roman" w:cs="Times New Roman"/>
          <w:sz w:val="28"/>
          <w:szCs w:val="28"/>
        </w:rPr>
        <w:t>имательными.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Давайте проверим, насколько вы внимательны. Поиграем игру.</w:t>
      </w:r>
    </w:p>
    <w:p w:rsidR="00BE033B" w:rsidRDefault="00BE033B" w:rsidP="00734595">
      <w:pPr>
        <w:spacing w:line="288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Игра на внимательность.</w:t>
      </w:r>
    </w:p>
    <w:p w:rsidR="00BE033B" w:rsidRDefault="00F03CB6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</w:t>
      </w:r>
      <w:r w:rsidR="00BE033B">
        <w:rPr>
          <w:rFonts w:ascii="Times New Roman" w:hAnsi="Times New Roman" w:cs="Times New Roman"/>
          <w:noProof/>
          <w:sz w:val="28"/>
          <w:szCs w:val="28"/>
          <w:lang w:eastAsia="ru-RU"/>
        </w:rPr>
        <w:t>Дети внимательно рассматривают  дорожные знаки, вспоминают что они обозначают, дается время 5 мин, по истечению времени картинка на экране пропадает и детям нужно перечислить сколько и какие дорожные знаки были на картинке.</w:t>
      </w:r>
    </w:p>
    <w:p w:rsidR="00BE033B" w:rsidRDefault="00F03CB6" w:rsidP="00734595">
      <w:pPr>
        <w:spacing w:line="288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1B8A26D" wp14:editId="733BDEF3">
            <wp:extent cx="2110300" cy="2798319"/>
            <wp:effectExtent l="0" t="0" r="0" b="0"/>
            <wp:docPr id="2" name="Рисунок 2" descr="https://i.pinimg.com/736x/50/b9/32/50b932acd5d7dc438635b70f267ab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736x/50/b9/32/50b932acd5d7dc438635b70f267ab04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300" cy="2798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33B" w:rsidRDefault="00BE033B" w:rsidP="00734595">
      <w:pPr>
        <w:spacing w:line="288" w:lineRule="auto"/>
        <w:rPr>
          <w:noProof/>
          <w:lang w:eastAsia="ru-RU"/>
        </w:rPr>
      </w:pPr>
      <w:r w:rsidRPr="00FF74F3">
        <w:rPr>
          <w:noProof/>
          <w:lang w:eastAsia="ru-RU"/>
        </w:rPr>
        <w:t xml:space="preserve"> </w:t>
      </w:r>
    </w:p>
    <w:p w:rsidR="00033430" w:rsidRPr="00412843" w:rsidRDefault="00F03CB6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C955A0">
        <w:rPr>
          <w:rFonts w:ascii="Times New Roman" w:eastAsia="Calibri" w:hAnsi="Times New Roman" w:cs="Times New Roman"/>
          <w:sz w:val="28"/>
          <w:szCs w:val="28"/>
        </w:rPr>
        <w:t xml:space="preserve">Да, ребята. Внимательность – это важное качество для водителя. </w:t>
      </w:r>
      <w:r w:rsidR="00344975">
        <w:rPr>
          <w:rFonts w:ascii="Times New Roman" w:eastAsia="Calibri" w:hAnsi="Times New Roman" w:cs="Times New Roman"/>
          <w:sz w:val="28"/>
          <w:szCs w:val="28"/>
        </w:rPr>
        <w:t xml:space="preserve">Давайте сделаем вывод. </w:t>
      </w:r>
      <w:r w:rsidR="00C955A0">
        <w:rPr>
          <w:rFonts w:ascii="Times New Roman" w:eastAsia="Calibri" w:hAnsi="Times New Roman" w:cs="Times New Roman"/>
          <w:sz w:val="28"/>
          <w:szCs w:val="28"/>
        </w:rPr>
        <w:t xml:space="preserve">Какие нарушения у водителя вы заметили?  </w:t>
      </w:r>
    </w:p>
    <w:p w:rsidR="00E21F66" w:rsidRPr="00C955A0" w:rsidRDefault="00E21F66" w:rsidP="00734595">
      <w:pPr>
        <w:spacing w:line="288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E21F66">
        <w:rPr>
          <w:rFonts w:ascii="Times New Roman" w:eastAsia="Calibri" w:hAnsi="Times New Roman" w:cs="Times New Roman"/>
          <w:b/>
          <w:i/>
          <w:sz w:val="28"/>
          <w:szCs w:val="28"/>
        </w:rPr>
        <w:t>Вывод. Варианты ответов:</w:t>
      </w:r>
      <w:r w:rsidR="000E3E65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="000E3E65" w:rsidRPr="00C955A0">
        <w:rPr>
          <w:rFonts w:ascii="Times New Roman" w:eastAsia="Calibri" w:hAnsi="Times New Roman" w:cs="Times New Roman"/>
          <w:i/>
          <w:sz w:val="28"/>
          <w:szCs w:val="28"/>
        </w:rPr>
        <w:t>Водитель не должен</w:t>
      </w:r>
      <w:r w:rsidR="00A356B2">
        <w:rPr>
          <w:rFonts w:ascii="Times New Roman" w:eastAsia="Calibri" w:hAnsi="Times New Roman" w:cs="Times New Roman"/>
          <w:i/>
          <w:sz w:val="28"/>
          <w:szCs w:val="28"/>
        </w:rPr>
        <w:t xml:space="preserve"> отвлекаться от движения, должен быть внимательным, с</w:t>
      </w:r>
      <w:r w:rsidR="00C955A0" w:rsidRPr="00C955A0">
        <w:rPr>
          <w:rFonts w:ascii="Times New Roman" w:eastAsia="Calibri" w:hAnsi="Times New Roman" w:cs="Times New Roman"/>
          <w:i/>
          <w:sz w:val="28"/>
          <w:szCs w:val="28"/>
        </w:rPr>
        <w:t>низить скорость перед пешеходным переходом</w:t>
      </w:r>
      <w:r w:rsidR="00A356B2">
        <w:rPr>
          <w:rFonts w:ascii="Times New Roman" w:eastAsia="Calibri" w:hAnsi="Times New Roman" w:cs="Times New Roman"/>
          <w:i/>
          <w:sz w:val="28"/>
          <w:szCs w:val="28"/>
        </w:rPr>
        <w:t>, п</w:t>
      </w:r>
      <w:r w:rsidR="007C57A2">
        <w:rPr>
          <w:rFonts w:ascii="Times New Roman" w:eastAsia="Calibri" w:hAnsi="Times New Roman" w:cs="Times New Roman"/>
          <w:i/>
          <w:sz w:val="28"/>
          <w:szCs w:val="28"/>
        </w:rPr>
        <w:t>ропустить велосипедист</w:t>
      </w:r>
      <w:r w:rsidR="00412843">
        <w:rPr>
          <w:rFonts w:ascii="Times New Roman" w:eastAsia="Calibri" w:hAnsi="Times New Roman" w:cs="Times New Roman"/>
          <w:i/>
          <w:sz w:val="28"/>
          <w:szCs w:val="28"/>
        </w:rPr>
        <w:t>а</w:t>
      </w:r>
      <w:r w:rsidR="007C57A2">
        <w:rPr>
          <w:rFonts w:ascii="Times New Roman" w:eastAsia="Calibri" w:hAnsi="Times New Roman" w:cs="Times New Roman"/>
          <w:i/>
          <w:sz w:val="28"/>
          <w:szCs w:val="28"/>
        </w:rPr>
        <w:t xml:space="preserve"> на пешеходном переходе.</w:t>
      </w:r>
    </w:p>
    <w:p w:rsidR="00284801" w:rsidRDefault="00284801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41284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Ребята</w:t>
      </w:r>
      <w:r w:rsidR="00C955A0">
        <w:rPr>
          <w:rFonts w:ascii="Times New Roman" w:eastAsia="Calibri" w:hAnsi="Times New Roman" w:cs="Times New Roman"/>
          <w:sz w:val="28"/>
          <w:szCs w:val="28"/>
        </w:rPr>
        <w:t xml:space="preserve">, мы с вами перечислили нарушения, которые </w:t>
      </w:r>
      <w:r w:rsidR="00A356B2">
        <w:rPr>
          <w:rFonts w:ascii="Times New Roman" w:eastAsia="Calibri" w:hAnsi="Times New Roman" w:cs="Times New Roman"/>
          <w:sz w:val="28"/>
          <w:szCs w:val="28"/>
        </w:rPr>
        <w:t>совершил водитель</w:t>
      </w:r>
      <w:r>
        <w:rPr>
          <w:rFonts w:ascii="Times New Roman" w:eastAsia="Calibri" w:hAnsi="Times New Roman" w:cs="Times New Roman"/>
          <w:sz w:val="28"/>
          <w:szCs w:val="28"/>
        </w:rPr>
        <w:t>. Теперь еще раз посмотрим на видео и обсудим вину велосипедиста. (Просмотр ролика)</w:t>
      </w:r>
    </w:p>
    <w:p w:rsidR="00284801" w:rsidRPr="00284801" w:rsidRDefault="00033430" w:rsidP="00734595">
      <w:pPr>
        <w:spacing w:line="288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284801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="00284801" w:rsidRPr="00284801">
        <w:rPr>
          <w:rFonts w:ascii="Times New Roman" w:eastAsia="Calibri" w:hAnsi="Times New Roman" w:cs="Times New Roman"/>
          <w:b/>
          <w:i/>
          <w:sz w:val="28"/>
          <w:szCs w:val="28"/>
        </w:rPr>
        <w:t>Эксперимент</w:t>
      </w:r>
      <w:r w:rsidR="002848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955A0">
        <w:rPr>
          <w:rFonts w:ascii="Times New Roman" w:eastAsia="Calibri" w:hAnsi="Times New Roman" w:cs="Times New Roman"/>
          <w:b/>
          <w:i/>
          <w:sz w:val="28"/>
          <w:szCs w:val="28"/>
        </w:rPr>
        <w:t>№3</w:t>
      </w:r>
    </w:p>
    <w:p w:rsidR="009906F1" w:rsidRDefault="00412843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- </w:t>
      </w:r>
      <w:r w:rsidR="00C955A0">
        <w:rPr>
          <w:rFonts w:ascii="Times New Roman" w:eastAsia="Calibri" w:hAnsi="Times New Roman" w:cs="Times New Roman"/>
          <w:sz w:val="28"/>
          <w:szCs w:val="28"/>
        </w:rPr>
        <w:t>Чтобы понять ошибки велосипедиста, давайте проведем следующий эксперимент.</w:t>
      </w:r>
      <w:r w:rsidR="002848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356B2">
        <w:rPr>
          <w:rFonts w:ascii="Times New Roman" w:eastAsia="Calibri" w:hAnsi="Times New Roman" w:cs="Times New Roman"/>
          <w:sz w:val="28"/>
          <w:szCs w:val="28"/>
        </w:rPr>
        <w:t>О</w:t>
      </w:r>
      <w:r w:rsidR="00033430">
        <w:rPr>
          <w:rFonts w:ascii="Times New Roman" w:eastAsia="Calibri" w:hAnsi="Times New Roman" w:cs="Times New Roman"/>
          <w:sz w:val="28"/>
          <w:szCs w:val="28"/>
        </w:rPr>
        <w:t xml:space="preserve">тветьте мне на такой вопрос: кому хоть раз приходилось падать с </w:t>
      </w:r>
      <w:r w:rsidR="00C955A0">
        <w:rPr>
          <w:rFonts w:ascii="Times New Roman" w:eastAsia="Calibri" w:hAnsi="Times New Roman" w:cs="Times New Roman"/>
          <w:sz w:val="28"/>
          <w:szCs w:val="28"/>
        </w:rPr>
        <w:t>велосипеда</w:t>
      </w:r>
      <w:r w:rsidR="00033430">
        <w:rPr>
          <w:rFonts w:ascii="Times New Roman" w:eastAsia="Calibri" w:hAnsi="Times New Roman" w:cs="Times New Roman"/>
          <w:sz w:val="28"/>
          <w:szCs w:val="28"/>
        </w:rPr>
        <w:t>? (Дети отвечают) Представьте себе ситуацию, когда на полу много подушек и вам предстоит упасть на них.</w:t>
      </w:r>
      <w:r w:rsidR="009906F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906F1" w:rsidRDefault="009906F1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(На полу маленькие подушки, дети могут пробовать падать)</w:t>
      </w:r>
      <w:r w:rsidR="0003343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Ребята, больно?</w:t>
      </w:r>
    </w:p>
    <w:p w:rsidR="003C0CA8" w:rsidRDefault="009906F1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</w:t>
      </w:r>
      <w:r w:rsidR="00033430">
        <w:rPr>
          <w:rFonts w:ascii="Times New Roman" w:eastAsia="Calibri" w:hAnsi="Times New Roman" w:cs="Times New Roman"/>
          <w:sz w:val="28"/>
          <w:szCs w:val="28"/>
        </w:rPr>
        <w:t xml:space="preserve">Но вот если подушки убрать и вас встретит твердый асфальт, ситуация сразу меняется. Можно упасть довольно больно и получить травму. А мы ведь не хотим этого правда? Падение всегда происходит внезапно! Но к этому можно быть готовым. </w:t>
      </w:r>
      <w:r w:rsidR="00C955A0">
        <w:rPr>
          <w:rFonts w:ascii="Times New Roman" w:eastAsia="Calibri" w:hAnsi="Times New Roman" w:cs="Times New Roman"/>
          <w:sz w:val="28"/>
          <w:szCs w:val="28"/>
        </w:rPr>
        <w:t>Как мы можем себя обезопасить?</w:t>
      </w:r>
    </w:p>
    <w:p w:rsidR="00284801" w:rsidRDefault="00E21F66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1F66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="00457866" w:rsidRPr="00E21F66">
        <w:rPr>
          <w:rFonts w:ascii="Times New Roman" w:eastAsia="Calibri" w:hAnsi="Times New Roman" w:cs="Times New Roman"/>
          <w:b/>
          <w:i/>
          <w:sz w:val="28"/>
          <w:szCs w:val="28"/>
        </w:rPr>
        <w:t>Варианты</w:t>
      </w:r>
      <w:r w:rsidR="00284801" w:rsidRPr="00E21F66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ответов</w:t>
      </w:r>
      <w:r w:rsidR="000E3E65">
        <w:rPr>
          <w:rFonts w:ascii="Times New Roman" w:eastAsia="Calibri" w:hAnsi="Times New Roman" w:cs="Times New Roman"/>
          <w:sz w:val="28"/>
          <w:szCs w:val="28"/>
        </w:rPr>
        <w:t>: велосипедист д</w:t>
      </w:r>
      <w:r w:rsidR="00457866">
        <w:rPr>
          <w:rFonts w:ascii="Times New Roman" w:eastAsia="Calibri" w:hAnsi="Times New Roman" w:cs="Times New Roman"/>
          <w:sz w:val="28"/>
          <w:szCs w:val="28"/>
        </w:rPr>
        <w:t xml:space="preserve">олжен </w:t>
      </w:r>
      <w:r w:rsidR="000E3E65">
        <w:rPr>
          <w:rFonts w:ascii="Times New Roman" w:eastAsia="Calibri" w:hAnsi="Times New Roman" w:cs="Times New Roman"/>
          <w:sz w:val="28"/>
          <w:szCs w:val="28"/>
        </w:rPr>
        <w:t>быть экипирован.</w:t>
      </w:r>
    </w:p>
    <w:p w:rsidR="0000798C" w:rsidRDefault="0000798C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- Какой вывод мы можем сделать?</w:t>
      </w:r>
    </w:p>
    <w:p w:rsidR="00A71BDD" w:rsidRDefault="0000798C" w:rsidP="00734595">
      <w:pPr>
        <w:spacing w:line="288" w:lineRule="auto"/>
        <w:jc w:val="both"/>
        <w:rPr>
          <w:rFonts w:cs="Helvetica"/>
          <w:color w:val="666666"/>
          <w:sz w:val="21"/>
          <w:szCs w:val="21"/>
          <w:shd w:val="clear" w:color="auto" w:fill="FFFFFF"/>
        </w:rPr>
      </w:pPr>
      <w:r w:rsidRPr="00EC064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t>Вывод.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  <w:r w:rsidR="00A71BDD" w:rsidRPr="00545412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Катаясь на велосипеде, необходимо всегда по</w:t>
      </w:r>
      <w:r w:rsidR="00A71BDD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льзоваться защитной экипировкой</w:t>
      </w:r>
      <w:r w:rsidR="00A71BDD">
        <w:rPr>
          <w:rFonts w:ascii="Times New Roman" w:eastAsia="Calibri" w:hAnsi="Times New Roman" w:cs="Times New Roman"/>
          <w:sz w:val="28"/>
          <w:szCs w:val="28"/>
        </w:rPr>
        <w:t xml:space="preserve">.  </w:t>
      </w:r>
      <w:r w:rsidR="006207C8">
        <w:rPr>
          <w:rFonts w:ascii="Times New Roman" w:eastAsia="Calibri" w:hAnsi="Times New Roman" w:cs="Times New Roman"/>
          <w:sz w:val="28"/>
          <w:szCs w:val="28"/>
        </w:rPr>
        <w:t xml:space="preserve">Это: </w:t>
      </w:r>
      <w:r w:rsidR="00A71BDD">
        <w:rPr>
          <w:rFonts w:ascii="Times New Roman" w:eastAsia="Calibri" w:hAnsi="Times New Roman" w:cs="Times New Roman"/>
          <w:sz w:val="28"/>
          <w:szCs w:val="28"/>
        </w:rPr>
        <w:t>шлем</w:t>
      </w:r>
      <w:r w:rsidR="006207C8">
        <w:rPr>
          <w:rFonts w:ascii="Times New Roman" w:eastAsia="Calibri" w:hAnsi="Times New Roman" w:cs="Times New Roman"/>
          <w:sz w:val="28"/>
          <w:szCs w:val="28"/>
        </w:rPr>
        <w:t>, наколенники, налокотник</w:t>
      </w:r>
      <w:r w:rsidR="00A71BDD">
        <w:rPr>
          <w:rFonts w:ascii="Times New Roman" w:eastAsia="Calibri" w:hAnsi="Times New Roman" w:cs="Times New Roman"/>
          <w:sz w:val="28"/>
          <w:szCs w:val="28"/>
        </w:rPr>
        <w:t>и, перчатки.</w:t>
      </w:r>
      <w:r w:rsidR="00A71BDD" w:rsidRPr="00545412">
        <w:rPr>
          <w:rFonts w:ascii="Helvetica" w:hAnsi="Helvetica" w:cs="Helvetica"/>
          <w:color w:val="666666"/>
          <w:sz w:val="21"/>
          <w:szCs w:val="21"/>
          <w:shd w:val="clear" w:color="auto" w:fill="FFFFFF"/>
        </w:rPr>
        <w:t xml:space="preserve"> </w:t>
      </w:r>
      <w:r w:rsidR="00A71BDD" w:rsidRPr="00545412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Это убережёт вас при падении от ушибов и ссадин</w:t>
      </w:r>
      <w:r w:rsidR="006207C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r w:rsidR="002967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</w:p>
    <w:p w:rsidR="00BA4B75" w:rsidRDefault="00BA4B75" w:rsidP="00734595">
      <w:pPr>
        <w:spacing w:line="288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Физкультминутка «Твистер по ПДД»</w:t>
      </w:r>
    </w:p>
    <w:p w:rsidR="0074740C" w:rsidRDefault="006207C8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</w:t>
      </w:r>
      <w:r w:rsidR="00BA4B75">
        <w:rPr>
          <w:rFonts w:ascii="Times New Roman" w:hAnsi="Times New Roman" w:cs="Times New Roman"/>
          <w:noProof/>
          <w:sz w:val="28"/>
          <w:szCs w:val="28"/>
          <w:lang w:eastAsia="ru-RU"/>
        </w:rPr>
        <w:t>Перед каждым ребенком стелится на пол плакат  с дорожными знаками, педагог озвучивает дорожные знаки дети должны закрывать знаки руками и ногами двигаясь с конца вперед.</w:t>
      </w:r>
      <w:r w:rsidR="00EB19E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На одинаковые знаки знаки наступают ногами, на одиночные ногами.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4740C" w:rsidTr="0074740C">
        <w:tc>
          <w:tcPr>
            <w:tcW w:w="3190" w:type="dxa"/>
          </w:tcPr>
          <w:p w:rsidR="0074740C" w:rsidRDefault="0074740C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74740C" w:rsidRDefault="0074740C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74740C" w:rsidRDefault="0074740C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74740C" w:rsidRDefault="0074740C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drawing>
                <wp:anchor distT="0" distB="0" distL="114300" distR="114300" simplePos="0" relativeHeight="251660288" behindDoc="1" locked="0" layoutInCell="1" allowOverlap="1" wp14:anchorId="02D94F37" wp14:editId="65C0A3C8">
                  <wp:simplePos x="0" y="0"/>
                  <wp:positionH relativeFrom="margin">
                    <wp:posOffset>453390</wp:posOffset>
                  </wp:positionH>
                  <wp:positionV relativeFrom="margin">
                    <wp:posOffset>26670</wp:posOffset>
                  </wp:positionV>
                  <wp:extent cx="894715" cy="798195"/>
                  <wp:effectExtent l="0" t="0" r="0" b="0"/>
                  <wp:wrapSquare wrapText="bothSides"/>
                  <wp:docPr id="1" name="Рисунок 1" descr="C:\Users\user\Desktop\ГУЛЬНАЗИК 2020-21\знаки\item_38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ГУЛЬНАЗИК 2020-21\знаки\item_38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4715" cy="798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90" w:type="dxa"/>
          </w:tcPr>
          <w:p w:rsidR="0074740C" w:rsidRDefault="0074740C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margin">
                    <wp:posOffset>523240</wp:posOffset>
                  </wp:positionH>
                  <wp:positionV relativeFrom="margin">
                    <wp:posOffset>31115</wp:posOffset>
                  </wp:positionV>
                  <wp:extent cx="762000" cy="762000"/>
                  <wp:effectExtent l="0" t="0" r="0" b="0"/>
                  <wp:wrapSquare wrapText="bothSides"/>
                  <wp:docPr id="4" name="Рисунок 4" descr="C:\Users\user\Desktop\ГУЛЬНАЗИК 2020-21\знаки\i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ГУЛЬНАЗИК 2020-21\знаки\i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91" w:type="dxa"/>
          </w:tcPr>
          <w:p w:rsidR="0074740C" w:rsidRDefault="0074740C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drawing>
                <wp:anchor distT="0" distB="0" distL="114300" distR="114300" simplePos="0" relativeHeight="251656192" behindDoc="1" locked="0" layoutInCell="1" allowOverlap="1" wp14:anchorId="3A267AFD" wp14:editId="714913B9">
                  <wp:simplePos x="0" y="0"/>
                  <wp:positionH relativeFrom="margin">
                    <wp:posOffset>526415</wp:posOffset>
                  </wp:positionH>
                  <wp:positionV relativeFrom="margin">
                    <wp:posOffset>26670</wp:posOffset>
                  </wp:positionV>
                  <wp:extent cx="895350" cy="798830"/>
                  <wp:effectExtent l="0" t="0" r="0" b="0"/>
                  <wp:wrapSquare wrapText="bothSides"/>
                  <wp:docPr id="3" name="Рисунок 3" descr="C:\Users\user\Desktop\ГУЛЬНАЗИК 2020-21\знаки\item_38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ГУЛЬНАЗИК 2020-21\знаки\item_38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798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4740C" w:rsidTr="0074740C">
        <w:tc>
          <w:tcPr>
            <w:tcW w:w="3190" w:type="dxa"/>
          </w:tcPr>
          <w:p w:rsidR="0074740C" w:rsidRDefault="0074740C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74740C" w:rsidRDefault="0074740C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74740C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5193B6A0" wp14:editId="2AD1ECB8">
                  <wp:simplePos x="0" y="0"/>
                  <wp:positionH relativeFrom="margin">
                    <wp:posOffset>596265</wp:posOffset>
                  </wp:positionH>
                  <wp:positionV relativeFrom="margin">
                    <wp:posOffset>0</wp:posOffset>
                  </wp:positionV>
                  <wp:extent cx="704850" cy="704850"/>
                  <wp:effectExtent l="0" t="0" r="0" b="0"/>
                  <wp:wrapSquare wrapText="bothSides"/>
                  <wp:docPr id="7" name="Рисунок 7" descr="C:\Users\user\Desktop\ГУЛЬНАЗИК 2020-21\знаки\1200px-Macedonia_road_sign_249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ГУЛЬНАЗИК 2020-21\знаки\1200px-Macedonia_road_sign_249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90" w:type="dxa"/>
          </w:tcPr>
          <w:p w:rsidR="0074740C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drawing>
                <wp:anchor distT="0" distB="0" distL="114300" distR="114300" simplePos="0" relativeHeight="251664384" behindDoc="0" locked="0" layoutInCell="1" allowOverlap="1" wp14:anchorId="2B0AF70D" wp14:editId="5EB482EA">
                  <wp:simplePos x="0" y="0"/>
                  <wp:positionH relativeFrom="margin">
                    <wp:posOffset>458470</wp:posOffset>
                  </wp:positionH>
                  <wp:positionV relativeFrom="margin">
                    <wp:posOffset>0</wp:posOffset>
                  </wp:positionV>
                  <wp:extent cx="704850" cy="704850"/>
                  <wp:effectExtent l="0" t="0" r="0" b="0"/>
                  <wp:wrapSquare wrapText="bothSides"/>
                  <wp:docPr id="10" name="Рисунок 10" descr="C:\Users\user\Desktop\ГУЛЬНАЗИК 2020-21\знаки\1200px-Macedonia_road_sign_249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ГУЛЬНАЗИК 2020-21\знаки\1200px-Macedonia_road_sign_249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91" w:type="dxa"/>
          </w:tcPr>
          <w:p w:rsidR="0074740C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drawing>
                <wp:anchor distT="0" distB="0" distL="114300" distR="114300" simplePos="0" relativeHeight="251662336" behindDoc="0" locked="0" layoutInCell="1" allowOverlap="1" wp14:anchorId="774BB72C" wp14:editId="2EBF052D">
                  <wp:simplePos x="3105150" y="262890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704850" cy="704850"/>
                  <wp:effectExtent l="0" t="0" r="0" b="0"/>
                  <wp:wrapSquare wrapText="bothSides"/>
                  <wp:docPr id="9" name="Рисунок 9" descr="C:\Users\user\Desktop\ГУЛЬНАЗИК 2020-21\знаки\no-entry-160681_128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ГУЛЬНАЗИК 2020-21\знаки\no-entry-160681_128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12843" w:rsidTr="0074740C">
        <w:tc>
          <w:tcPr>
            <w:tcW w:w="3190" w:type="dxa"/>
          </w:tcPr>
          <w:p w:rsidR="00412843" w:rsidRDefault="00412843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412843" w:rsidRDefault="00412843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412843" w:rsidRDefault="00412843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412843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5408" behindDoc="0" locked="0" layoutInCell="1" allowOverlap="1" wp14:anchorId="049B03FA" wp14:editId="49F44ABD">
                  <wp:simplePos x="0" y="0"/>
                  <wp:positionH relativeFrom="margin">
                    <wp:posOffset>591820</wp:posOffset>
                  </wp:positionH>
                  <wp:positionV relativeFrom="margin">
                    <wp:posOffset>85725</wp:posOffset>
                  </wp:positionV>
                  <wp:extent cx="831850" cy="818515"/>
                  <wp:effectExtent l="0" t="0" r="6350" b="635"/>
                  <wp:wrapSquare wrapText="bothSides"/>
                  <wp:docPr id="11" name="Рисунок 11" descr="C:\Users\user\Desktop\ГУЛЬНАЗИК 2020-21\знаки\image00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ГУЛЬНАЗИК 2020-21\знаки\image00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818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90" w:type="dxa"/>
          </w:tcPr>
          <w:p w:rsidR="00412843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7456" behindDoc="0" locked="0" layoutInCell="1" allowOverlap="1" wp14:anchorId="18C65A16" wp14:editId="0C7AB392">
                  <wp:simplePos x="0" y="0"/>
                  <wp:positionH relativeFrom="margin">
                    <wp:posOffset>391795</wp:posOffset>
                  </wp:positionH>
                  <wp:positionV relativeFrom="margin">
                    <wp:posOffset>22225</wp:posOffset>
                  </wp:positionV>
                  <wp:extent cx="831850" cy="818515"/>
                  <wp:effectExtent l="0" t="0" r="6350" b="635"/>
                  <wp:wrapSquare wrapText="bothSides"/>
                  <wp:docPr id="12" name="Рисунок 12" descr="C:\Users\user\Desktop\ГУЛЬНАЗИК 2020-21\знаки\image00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ГУЛЬНАЗИК 2020-21\знаки\image00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818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91" w:type="dxa"/>
          </w:tcPr>
          <w:p w:rsidR="00412843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drawing>
                <wp:anchor distT="0" distB="0" distL="114300" distR="114300" simplePos="0" relativeHeight="251669504" behindDoc="1" locked="0" layoutInCell="1" allowOverlap="1" wp14:anchorId="127E0800" wp14:editId="0805B27C">
                  <wp:simplePos x="0" y="0"/>
                  <wp:positionH relativeFrom="margin">
                    <wp:posOffset>401320</wp:posOffset>
                  </wp:positionH>
                  <wp:positionV relativeFrom="margin">
                    <wp:posOffset>39370</wp:posOffset>
                  </wp:positionV>
                  <wp:extent cx="894715" cy="798195"/>
                  <wp:effectExtent l="0" t="0" r="635" b="1905"/>
                  <wp:wrapSquare wrapText="bothSides"/>
                  <wp:docPr id="13" name="Рисунок 13" descr="C:\Users\user\Desktop\ГУЛЬНАЗИК 2020-21\знаки\item_38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ГУЛЬНАЗИК 2020-21\знаки\item_38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4715" cy="798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12843" w:rsidTr="0074740C">
        <w:tc>
          <w:tcPr>
            <w:tcW w:w="3190" w:type="dxa"/>
          </w:tcPr>
          <w:p w:rsidR="00412843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71552" behindDoc="0" locked="0" layoutInCell="1" allowOverlap="1" wp14:anchorId="66D5D143" wp14:editId="33C9E111">
                  <wp:simplePos x="0" y="0"/>
                  <wp:positionH relativeFrom="margin">
                    <wp:posOffset>448945</wp:posOffset>
                  </wp:positionH>
                  <wp:positionV relativeFrom="margin">
                    <wp:posOffset>0</wp:posOffset>
                  </wp:positionV>
                  <wp:extent cx="762000" cy="762000"/>
                  <wp:effectExtent l="0" t="0" r="0" b="0"/>
                  <wp:wrapSquare wrapText="bothSides"/>
                  <wp:docPr id="14" name="Рисунок 14" descr="C:\Users\user\Desktop\ГУЛЬНАЗИК 2020-21\знаки\i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ГУЛЬНАЗИК 2020-21\знаки\i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412843" w:rsidRDefault="00412843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412843" w:rsidRDefault="00412843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412843" w:rsidRDefault="00412843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3190" w:type="dxa"/>
          </w:tcPr>
          <w:p w:rsidR="00412843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73600" behindDoc="0" locked="0" layoutInCell="1" allowOverlap="1" wp14:anchorId="6A6DBC20" wp14:editId="0ED718F4">
                  <wp:simplePos x="0" y="0"/>
                  <wp:positionH relativeFrom="margin">
                    <wp:posOffset>523240</wp:posOffset>
                  </wp:positionH>
                  <wp:positionV relativeFrom="margin">
                    <wp:posOffset>0</wp:posOffset>
                  </wp:positionV>
                  <wp:extent cx="762000" cy="762000"/>
                  <wp:effectExtent l="0" t="0" r="0" b="0"/>
                  <wp:wrapSquare wrapText="bothSides"/>
                  <wp:docPr id="15" name="Рисунок 15" descr="C:\Users\user\Desktop\ГУЛЬНАЗИК 2020-21\знаки\i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ГУЛЬНАЗИК 2020-21\знаки\i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91" w:type="dxa"/>
          </w:tcPr>
          <w:p w:rsidR="00412843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drawing>
                <wp:anchor distT="0" distB="0" distL="114300" distR="114300" simplePos="0" relativeHeight="251674624" behindDoc="0" locked="0" layoutInCell="1" allowOverlap="1">
                  <wp:simplePos x="5133975" y="436245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758190" cy="741680"/>
                  <wp:effectExtent l="0" t="0" r="3810" b="1270"/>
                  <wp:wrapSquare wrapText="bothSides"/>
                  <wp:docPr id="16" name="Рисунок 16" descr="C:\Users\user\Desktop\ГУЛЬНАЗИК 2020-21\знаки\Без названи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ГУЛЬНАЗИК 2020-21\знаки\Без названи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406" cy="742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12843" w:rsidTr="0074740C">
        <w:tc>
          <w:tcPr>
            <w:tcW w:w="3190" w:type="dxa"/>
          </w:tcPr>
          <w:p w:rsidR="00412843" w:rsidRDefault="00412843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412843" w:rsidRDefault="00412843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412843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75648" behindDoc="0" locked="0" layoutInCell="1" allowOverlap="1" wp14:anchorId="7829EE15" wp14:editId="7B9F94DC">
                  <wp:simplePos x="1076325" y="559117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808990" cy="809625"/>
                  <wp:effectExtent l="0" t="0" r="0" b="0"/>
                  <wp:wrapSquare wrapText="bothSides"/>
                  <wp:docPr id="18" name="Рисунок 18" descr="C:\Users\user\Desktop\ГУЛЬНАЗИК 2020-21\знаки\589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Desktop\ГУЛЬНАЗИК 2020-21\знаки\589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810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90" w:type="dxa"/>
          </w:tcPr>
          <w:p w:rsidR="00412843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drawing>
                <wp:anchor distT="0" distB="0" distL="114300" distR="114300" simplePos="0" relativeHeight="251679744" behindDoc="1" locked="0" layoutInCell="1" allowOverlap="1" wp14:anchorId="4370D3BA" wp14:editId="5A776128">
                  <wp:simplePos x="0" y="0"/>
                  <wp:positionH relativeFrom="margin">
                    <wp:posOffset>458470</wp:posOffset>
                  </wp:positionH>
                  <wp:positionV relativeFrom="margin">
                    <wp:posOffset>77470</wp:posOffset>
                  </wp:positionV>
                  <wp:extent cx="895350" cy="798830"/>
                  <wp:effectExtent l="0" t="0" r="0" b="1270"/>
                  <wp:wrapSquare wrapText="bothSides"/>
                  <wp:docPr id="20" name="Рисунок 20" descr="C:\Users\user\Desktop\ГУЛЬНАЗИК 2020-21\знаки\item_38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ГУЛЬНАЗИК 2020-21\знаки\item_38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798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91" w:type="dxa"/>
          </w:tcPr>
          <w:p w:rsidR="00412843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77696" behindDoc="0" locked="0" layoutInCell="1" allowOverlap="1" wp14:anchorId="49BD55D6" wp14:editId="7F92DEDC">
                  <wp:simplePos x="0" y="0"/>
                  <wp:positionH relativeFrom="margin">
                    <wp:posOffset>391795</wp:posOffset>
                  </wp:positionH>
                  <wp:positionV relativeFrom="margin">
                    <wp:posOffset>66675</wp:posOffset>
                  </wp:positionV>
                  <wp:extent cx="808990" cy="809625"/>
                  <wp:effectExtent l="0" t="0" r="0" b="9525"/>
                  <wp:wrapSquare wrapText="bothSides"/>
                  <wp:docPr id="19" name="Рисунок 19" descr="C:\Users\user\Desktop\ГУЛЬНАЗИК 2020-21\знаки\589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Desktop\ГУЛЬНАЗИК 2020-21\знаки\589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899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7C42FD" w:rsidRDefault="007C42FD" w:rsidP="00734595">
      <w:pPr>
        <w:spacing w:line="288" w:lineRule="auto"/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</w:pPr>
    </w:p>
    <w:p w:rsidR="00284801" w:rsidRPr="00E21F66" w:rsidRDefault="00E21F66" w:rsidP="00734595">
      <w:pPr>
        <w:spacing w:line="288" w:lineRule="auto"/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</w:pPr>
      <w:r w:rsidRPr="00E21F66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>Эксперимент №</w:t>
      </w:r>
      <w:r w:rsidR="00CC117B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>4</w:t>
      </w:r>
      <w:r w:rsidRPr="00E21F66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 xml:space="preserve">. </w:t>
      </w:r>
    </w:p>
    <w:p w:rsidR="00452480" w:rsidRDefault="007D4F65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- Переходим к следующему </w:t>
      </w:r>
      <w:r w:rsidR="003C0CA8">
        <w:rPr>
          <w:rFonts w:ascii="Times New Roman" w:hAnsi="Times New Roman" w:cs="Times New Roman"/>
          <w:noProof/>
          <w:sz w:val="28"/>
          <w:szCs w:val="28"/>
          <w:lang w:eastAsia="ru-RU"/>
        </w:rPr>
        <w:t>э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ксперименту.  </w:t>
      </w:r>
    </w:p>
    <w:p w:rsidR="00E21F66" w:rsidRDefault="007D4F65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7D4F65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(</w:t>
      </w:r>
      <w:r w:rsidR="00E21F66" w:rsidRPr="007D4F65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 xml:space="preserve">Детям </w:t>
      </w:r>
      <w:r w:rsidR="003C0CA8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раздаю</w:t>
      </w:r>
      <w:r w:rsidR="00CC117B" w:rsidRPr="007D4F65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 xml:space="preserve">тся фонарики. Один ребенок сидит </w:t>
      </w:r>
      <w:r w:rsidR="00412843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на автомобиле</w:t>
      </w:r>
      <w:r w:rsidR="00E21F66" w:rsidRPr="007D4F65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 xml:space="preserve"> (макет автомобиля), один ребенок на велосипеде. Выключается свет. Ребята с фонариками должны осветить проезжую часть. В первой части эксперимента  велосипедист без фликеров. Во второй части с фликерами</w:t>
      </w: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)</w:t>
      </w:r>
      <w:r w:rsidR="00E21F66" w:rsidRPr="007D4F65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.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Какой вывод мы можем сделать?</w:t>
      </w:r>
    </w:p>
    <w:p w:rsidR="00284801" w:rsidRPr="0000798C" w:rsidRDefault="00E21F66" w:rsidP="00734595">
      <w:pPr>
        <w:spacing w:line="288" w:lineRule="auto"/>
        <w:jc w:val="both"/>
        <w:rPr>
          <w:rFonts w:ascii="Times New Roman" w:hAnsi="Times New Roman" w:cs="Times New Roman"/>
          <w:i/>
          <w:noProof/>
          <w:sz w:val="28"/>
          <w:szCs w:val="28"/>
          <w:lang w:eastAsia="ru-RU"/>
        </w:rPr>
      </w:pPr>
      <w:r w:rsidRPr="00E21F66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lastRenderedPageBreak/>
        <w:t>Варианты ответов:</w:t>
      </w:r>
      <w:r w:rsidR="000E3E65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 xml:space="preserve"> </w:t>
      </w:r>
      <w:r w:rsidR="000E3E65" w:rsidRPr="0000798C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в темное время пешеход</w:t>
      </w:r>
      <w:r w:rsidR="007D4F65" w:rsidRPr="0000798C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ов</w:t>
      </w:r>
      <w:r w:rsidR="000E3E65" w:rsidRPr="0000798C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 xml:space="preserve"> и велосипедиста не видно на проезжей части, при наличии светоотражателя пешеход</w:t>
      </w:r>
      <w:r w:rsidR="007D4F65" w:rsidRPr="0000798C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ы и велосипедист становя</w:t>
      </w:r>
      <w:r w:rsidR="000E3E65" w:rsidRPr="0000798C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тся заметнее.</w:t>
      </w:r>
    </w:p>
    <w:p w:rsidR="00FF6C34" w:rsidRDefault="00FF6C34" w:rsidP="00734595">
      <w:pPr>
        <w:spacing w:line="288" w:lineRule="auto"/>
        <w:jc w:val="both"/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>Физкультминутка «Шутка»</w:t>
      </w:r>
      <w:r w:rsidR="0000798C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>.</w:t>
      </w:r>
    </w:p>
    <w:p w:rsidR="00FF6C34" w:rsidRPr="00FF6C34" w:rsidRDefault="00FF6C34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- Ребята, у нас тема важная и серьезная. Давайте отвлечемся, потому что </w:t>
      </w:r>
      <w:r w:rsidR="00412843">
        <w:rPr>
          <w:rFonts w:ascii="Times New Roman" w:hAnsi="Times New Roman" w:cs="Times New Roman"/>
          <w:noProof/>
          <w:sz w:val="28"/>
          <w:szCs w:val="28"/>
          <w:lang w:eastAsia="ru-RU"/>
        </w:rPr>
        <w:t>надо уметь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сохранять хорошее настроение в различных жизненных ситуациях. Участники объединяются в пары для того, чтобы обговорить серьезный вопрос (например:  просмотренное ДТП с велосипедситом). После каждой фразы ребенок должен</w:t>
      </w:r>
      <w:r w:rsidR="002020DC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вст</w:t>
      </w:r>
      <w:r w:rsidR="00E758A1">
        <w:rPr>
          <w:rFonts w:ascii="Times New Roman" w:hAnsi="Times New Roman" w:cs="Times New Roman"/>
          <w:noProof/>
          <w:sz w:val="28"/>
          <w:szCs w:val="28"/>
          <w:lang w:eastAsia="ru-RU"/>
        </w:rPr>
        <w:t>а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в</w:t>
      </w:r>
      <w:r w:rsidR="002020DC">
        <w:rPr>
          <w:rFonts w:ascii="Times New Roman" w:hAnsi="Times New Roman" w:cs="Times New Roman"/>
          <w:noProof/>
          <w:sz w:val="28"/>
          <w:szCs w:val="28"/>
          <w:lang w:eastAsia="ru-RU"/>
        </w:rPr>
        <w:t>ить какую-нибудь шутку или анекдот.</w:t>
      </w:r>
    </w:p>
    <w:p w:rsidR="00E21F66" w:rsidRDefault="00E21F66" w:rsidP="00734595">
      <w:pPr>
        <w:spacing w:line="288" w:lineRule="auto"/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</w:pPr>
      <w:r w:rsidRPr="00E21F66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>Эксперимент №</w:t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>4</w:t>
      </w:r>
      <w:r w:rsidRPr="00E21F66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>.</w:t>
      </w:r>
    </w:p>
    <w:p w:rsidR="00EC0643" w:rsidRDefault="007D4F65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- Итак, </w:t>
      </w:r>
      <w:r w:rsidR="00412843">
        <w:rPr>
          <w:rFonts w:ascii="Times New Roman" w:hAnsi="Times New Roman" w:cs="Times New Roman"/>
          <w:noProof/>
          <w:sz w:val="28"/>
          <w:szCs w:val="28"/>
          <w:lang w:eastAsia="ru-RU"/>
        </w:rPr>
        <w:t>переходим к следующему эксперименту. В</w:t>
      </w:r>
      <w:r w:rsidR="00EC0643" w:rsidRPr="00EC0643">
        <w:rPr>
          <w:rFonts w:ascii="Times New Roman" w:hAnsi="Times New Roman" w:cs="Times New Roman"/>
          <w:noProof/>
          <w:sz w:val="28"/>
          <w:szCs w:val="28"/>
          <w:lang w:eastAsia="ru-RU"/>
        </w:rPr>
        <w:t>се дети</w:t>
      </w:r>
      <w:r w:rsidR="004716F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-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пешеходы, о</w:t>
      </w:r>
      <w:r w:rsidR="00EC0643" w:rsidRPr="00EC064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дин ребенок </w:t>
      </w:r>
      <w:r w:rsidR="0074740C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- </w:t>
      </w:r>
      <w:r w:rsidR="00EC0643" w:rsidRPr="00EC0643">
        <w:rPr>
          <w:rFonts w:ascii="Times New Roman" w:hAnsi="Times New Roman" w:cs="Times New Roman"/>
          <w:noProof/>
          <w:sz w:val="28"/>
          <w:szCs w:val="28"/>
          <w:lang w:eastAsia="ru-RU"/>
        </w:rPr>
        <w:t>велосипедист. По свистку пешеходы начинают дви</w:t>
      </w:r>
      <w:r w:rsidR="0000798C">
        <w:rPr>
          <w:rFonts w:ascii="Times New Roman" w:hAnsi="Times New Roman" w:cs="Times New Roman"/>
          <w:noProof/>
          <w:sz w:val="28"/>
          <w:szCs w:val="28"/>
          <w:lang w:eastAsia="ru-RU"/>
        </w:rPr>
        <w:t>жение, они должны переходить пр</w:t>
      </w:r>
      <w:r w:rsidR="00EC0643" w:rsidRPr="00EC064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оезжую часть на </w:t>
      </w:r>
      <w:r w:rsidR="0000798C">
        <w:rPr>
          <w:rFonts w:ascii="Times New Roman" w:hAnsi="Times New Roman" w:cs="Times New Roman"/>
          <w:noProof/>
          <w:sz w:val="28"/>
          <w:szCs w:val="28"/>
          <w:lang w:eastAsia="ru-RU"/>
        </w:rPr>
        <w:t>пешеходном переходе. В</w:t>
      </w:r>
      <w:r w:rsidR="00EC064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елосипедист должен </w:t>
      </w:r>
      <w:r w:rsidR="00E21F66" w:rsidRPr="00EC064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EC064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не слезая с </w:t>
      </w:r>
      <w:r w:rsidR="0000798C">
        <w:rPr>
          <w:rFonts w:ascii="Times New Roman" w:hAnsi="Times New Roman" w:cs="Times New Roman"/>
          <w:noProof/>
          <w:sz w:val="28"/>
          <w:szCs w:val="28"/>
          <w:lang w:eastAsia="ru-RU"/>
        </w:rPr>
        <w:t>велосипеда</w:t>
      </w:r>
      <w:r w:rsidR="00EC064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пер</w:t>
      </w:r>
      <w:r w:rsidR="00E23F53">
        <w:rPr>
          <w:rFonts w:ascii="Times New Roman" w:hAnsi="Times New Roman" w:cs="Times New Roman"/>
          <w:noProof/>
          <w:sz w:val="28"/>
          <w:szCs w:val="28"/>
          <w:lang w:eastAsia="ru-RU"/>
        </w:rPr>
        <w:t>есекать проезжую часть. Сможет л</w:t>
      </w:r>
      <w:r w:rsidR="004716F2">
        <w:rPr>
          <w:rFonts w:ascii="Times New Roman" w:hAnsi="Times New Roman" w:cs="Times New Roman"/>
          <w:noProof/>
          <w:sz w:val="28"/>
          <w:szCs w:val="28"/>
          <w:lang w:eastAsia="ru-RU"/>
        </w:rPr>
        <w:t>и он проехать</w:t>
      </w:r>
      <w:r w:rsidR="0074740C">
        <w:rPr>
          <w:rFonts w:ascii="Times New Roman" w:hAnsi="Times New Roman" w:cs="Times New Roman"/>
          <w:noProof/>
          <w:sz w:val="28"/>
          <w:szCs w:val="28"/>
          <w:lang w:eastAsia="ru-RU"/>
        </w:rPr>
        <w:t>?</w:t>
      </w:r>
    </w:p>
    <w:p w:rsidR="0074740C" w:rsidRDefault="0074740C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74740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Варианты ответов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: нет, он </w:t>
      </w:r>
      <w:r w:rsidR="00412843">
        <w:rPr>
          <w:rFonts w:ascii="Times New Roman" w:hAnsi="Times New Roman" w:cs="Times New Roman"/>
          <w:noProof/>
          <w:sz w:val="28"/>
          <w:szCs w:val="28"/>
          <w:lang w:eastAsia="ru-RU"/>
        </w:rPr>
        <w:t>будет мешать пешеходам, сбивать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всех.</w:t>
      </w:r>
    </w:p>
    <w:p w:rsidR="0074740C" w:rsidRDefault="0074740C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- Какой вывод мы можем сделать?</w:t>
      </w:r>
    </w:p>
    <w:p w:rsidR="00EC0643" w:rsidRDefault="00EC0643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EC064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Вывод. </w:t>
      </w:r>
      <w:r w:rsidR="0074740C">
        <w:rPr>
          <w:rFonts w:ascii="Times New Roman" w:hAnsi="Times New Roman" w:cs="Times New Roman"/>
          <w:noProof/>
          <w:sz w:val="28"/>
          <w:szCs w:val="28"/>
          <w:lang w:eastAsia="ru-RU"/>
        </w:rPr>
        <w:t>Пешеходный переход – это место для пешеходов. В</w:t>
      </w:r>
      <w:r w:rsidR="004716F2">
        <w:rPr>
          <w:rFonts w:ascii="Times New Roman" w:hAnsi="Times New Roman" w:cs="Times New Roman"/>
          <w:noProof/>
          <w:sz w:val="28"/>
          <w:szCs w:val="28"/>
          <w:lang w:eastAsia="ru-RU"/>
        </w:rPr>
        <w:t>елосипедист должен сойти с велосипеда и стать пешеходом.</w:t>
      </w:r>
    </w:p>
    <w:p w:rsidR="007C57A2" w:rsidRDefault="007C57A2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- Теперь мы можем сказать, какие ошибки были у велосипедиста. </w:t>
      </w:r>
    </w:p>
    <w:p w:rsidR="007C57A2" w:rsidRDefault="007C57A2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FF6C3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Варианты ответов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: он не экипирован, не спешился, не убедился, что водитель </w:t>
      </w:r>
      <w:r w:rsidR="00FF6C34">
        <w:rPr>
          <w:rFonts w:ascii="Times New Roman" w:hAnsi="Times New Roman" w:cs="Times New Roman"/>
          <w:noProof/>
          <w:sz w:val="28"/>
          <w:szCs w:val="28"/>
          <w:lang w:eastAsia="ru-RU"/>
        </w:rPr>
        <w:t>пропускает его.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EC0643" w:rsidRDefault="00344707" w:rsidP="00734595">
      <w:pPr>
        <w:spacing w:line="288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З</w:t>
      </w:r>
      <w:r w:rsidRPr="00344707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аключительная часть.</w:t>
      </w:r>
    </w:p>
    <w:p w:rsidR="0000798C" w:rsidRDefault="00344707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344707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-Ребята! У нас эксперименты закончились. </w:t>
      </w:r>
      <w:r w:rsidR="00CE7793">
        <w:rPr>
          <w:rFonts w:ascii="Times New Roman" w:hAnsi="Times New Roman" w:cs="Times New Roman"/>
          <w:noProof/>
          <w:sz w:val="28"/>
          <w:szCs w:val="28"/>
          <w:lang w:eastAsia="ru-RU"/>
        </w:rPr>
        <w:t>Пора выслушать экспертов и понять кто же виноват в данном происшествии.</w:t>
      </w:r>
    </w:p>
    <w:p w:rsidR="00344707" w:rsidRDefault="00344707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41284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Варианты ответов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: </w:t>
      </w:r>
      <w:r w:rsidR="000E3E65">
        <w:rPr>
          <w:rFonts w:ascii="Times New Roman" w:hAnsi="Times New Roman" w:cs="Times New Roman"/>
          <w:noProof/>
          <w:sz w:val="28"/>
          <w:szCs w:val="28"/>
          <w:lang w:eastAsia="ru-RU"/>
        </w:rPr>
        <w:t>виноват</w:t>
      </w:r>
      <w:r w:rsidR="00CE7793">
        <w:rPr>
          <w:rFonts w:ascii="Times New Roman" w:hAnsi="Times New Roman" w:cs="Times New Roman"/>
          <w:noProof/>
          <w:sz w:val="28"/>
          <w:szCs w:val="28"/>
          <w:lang w:eastAsia="ru-RU"/>
        </w:rPr>
        <w:t>ы оба,</w:t>
      </w:r>
      <w:r w:rsidR="000E3E6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и водитель и велосипедист. </w:t>
      </w:r>
    </w:p>
    <w:p w:rsidR="002B6798" w:rsidRDefault="00CE7793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41284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Вывод.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- Итак, ребята, после просмотра видео мы с вами поняли, что</w:t>
      </w:r>
      <w:r w:rsidR="000E3E6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вин</w:t>
      </w:r>
      <w:r w:rsidR="00412843">
        <w:rPr>
          <w:rFonts w:ascii="Times New Roman" w:hAnsi="Times New Roman" w:cs="Times New Roman"/>
          <w:noProof/>
          <w:sz w:val="28"/>
          <w:szCs w:val="28"/>
          <w:lang w:eastAsia="ru-RU"/>
        </w:rPr>
        <w:t>о</w:t>
      </w:r>
      <w:r w:rsidR="000E3E65">
        <w:rPr>
          <w:rFonts w:ascii="Times New Roman" w:hAnsi="Times New Roman" w:cs="Times New Roman"/>
          <w:noProof/>
          <w:sz w:val="28"/>
          <w:szCs w:val="28"/>
          <w:lang w:eastAsia="ru-RU"/>
        </w:rPr>
        <w:t>ваты оба участника дорожного движения. Мы пров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ели ряд экспериментов, в ходе</w:t>
      </w:r>
      <w:r w:rsidR="000E3E6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которых выяснили, что велосипедисту нужно было в пер</w:t>
      </w:r>
      <w:r w:rsidR="0041284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вую очередь убедиться в своей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безопасности, а именно</w:t>
      </w:r>
      <w:r w:rsidR="000E3E65">
        <w:rPr>
          <w:rFonts w:ascii="Times New Roman" w:hAnsi="Times New Roman" w:cs="Times New Roman"/>
          <w:noProof/>
          <w:sz w:val="28"/>
          <w:szCs w:val="28"/>
          <w:lang w:eastAsia="ru-RU"/>
        </w:rPr>
        <w:t>, что  водитель автомобиля остановился и пропускае</w:t>
      </w:r>
      <w:r w:rsidR="00412843">
        <w:rPr>
          <w:rFonts w:ascii="Times New Roman" w:hAnsi="Times New Roman" w:cs="Times New Roman"/>
          <w:noProof/>
          <w:sz w:val="28"/>
          <w:szCs w:val="28"/>
          <w:lang w:eastAsia="ru-RU"/>
        </w:rPr>
        <w:t>т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велосипедиста. А</w:t>
      </w:r>
      <w:r w:rsidR="000E3E6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водитель должен был предвидеть, что на проезжей части могут быть пешеходы, велосипедисты и другие участники дорожного движения.</w:t>
      </w:r>
    </w:p>
    <w:p w:rsidR="00D05A20" w:rsidRDefault="00D05A20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E7793" w:rsidRDefault="00CE7793" w:rsidP="00412843">
      <w:pPr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D05A20" w:rsidRDefault="00D05A20" w:rsidP="00D05A20">
      <w:pPr>
        <w:pStyle w:val="a7"/>
        <w:spacing w:before="0" w:beforeAutospacing="0" w:after="0" w:afterAutospacing="0"/>
        <w:jc w:val="center"/>
        <w:rPr>
          <w:b/>
          <w:sz w:val="28"/>
          <w:szCs w:val="28"/>
        </w:rPr>
      </w:pPr>
      <w:r w:rsidRPr="0040112E">
        <w:rPr>
          <w:b/>
          <w:sz w:val="28"/>
          <w:szCs w:val="28"/>
        </w:rPr>
        <w:t>Список использованных источников</w:t>
      </w:r>
    </w:p>
    <w:p w:rsidR="00D05A20" w:rsidRPr="0040112E" w:rsidRDefault="00D05A20" w:rsidP="00D05A20">
      <w:pPr>
        <w:pStyle w:val="a7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D05A20" w:rsidRPr="0061295C" w:rsidRDefault="00D05A20" w:rsidP="00D05A20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1295C">
        <w:rPr>
          <w:rFonts w:ascii="Times New Roman" w:eastAsia="Calibri" w:hAnsi="Times New Roman" w:cs="Times New Roman"/>
          <w:sz w:val="28"/>
          <w:szCs w:val="28"/>
        </w:rPr>
        <w:t>Правила дор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ожного движения. –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,Э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ксмо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, 2021</w:t>
      </w:r>
      <w:r w:rsidRPr="0061295C">
        <w:rPr>
          <w:rFonts w:ascii="Times New Roman" w:eastAsia="Calibri" w:hAnsi="Times New Roman" w:cs="Times New Roman"/>
          <w:sz w:val="28"/>
          <w:szCs w:val="28"/>
        </w:rPr>
        <w:t xml:space="preserve">. - 64 с. </w:t>
      </w:r>
    </w:p>
    <w:p w:rsidR="00D05A20" w:rsidRDefault="00D05A20" w:rsidP="00D05A20">
      <w:pPr>
        <w:pStyle w:val="a7"/>
        <w:numPr>
          <w:ilvl w:val="0"/>
          <w:numId w:val="3"/>
        </w:numPr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Всероссийская  газета «Добрая дорога детства»</w:t>
      </w:r>
    </w:p>
    <w:p w:rsidR="00D05A20" w:rsidRDefault="00D05A20" w:rsidP="00D05A20">
      <w:pPr>
        <w:pStyle w:val="a7"/>
        <w:numPr>
          <w:ilvl w:val="0"/>
          <w:numId w:val="3"/>
        </w:numPr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Портал по безопасности дорожного движения «САКЛА» </w:t>
      </w:r>
      <w:hyperlink r:id="rId15" w:history="1">
        <w:r w:rsidRPr="002759DF">
          <w:rPr>
            <w:rStyle w:val="a8"/>
            <w:sz w:val="28"/>
            <w:szCs w:val="28"/>
          </w:rPr>
          <w:t>http://sakla.ru</w:t>
        </w:r>
      </w:hyperlink>
    </w:p>
    <w:p w:rsidR="00D05A20" w:rsidRDefault="00D05A20" w:rsidP="00D05A20">
      <w:pPr>
        <w:pStyle w:val="a7"/>
        <w:numPr>
          <w:ilvl w:val="0"/>
          <w:numId w:val="3"/>
        </w:numPr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«Обучение младших школьников правилам безопасного поведения на дороге»/</w:t>
      </w:r>
      <w:r w:rsidRPr="00DB1EE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Р.Ш. </w:t>
      </w:r>
      <w:proofErr w:type="spellStart"/>
      <w:r>
        <w:rPr>
          <w:sz w:val="28"/>
          <w:szCs w:val="28"/>
        </w:rPr>
        <w:t>Ахмадиева</w:t>
      </w:r>
      <w:proofErr w:type="spellEnd"/>
      <w:r>
        <w:rPr>
          <w:sz w:val="28"/>
          <w:szCs w:val="28"/>
        </w:rPr>
        <w:t xml:space="preserve"> </w:t>
      </w:r>
      <w:r>
        <w:rPr>
          <w:vanish/>
          <w:sz w:val="28"/>
          <w:szCs w:val="28"/>
        </w:rPr>
        <w:t>Р.Ш.</w:t>
      </w:r>
      <w:r>
        <w:rPr>
          <w:sz w:val="28"/>
          <w:szCs w:val="28"/>
        </w:rPr>
        <w:t xml:space="preserve">, С.А. </w:t>
      </w:r>
      <w:proofErr w:type="spellStart"/>
      <w:r>
        <w:rPr>
          <w:sz w:val="28"/>
          <w:szCs w:val="28"/>
        </w:rPr>
        <w:t>Бикчантаева</w:t>
      </w:r>
      <w:proofErr w:type="spellEnd"/>
      <w:proofErr w:type="gramStart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>Казань: ГУ «НЦ БЖД», 2009.-464с.</w:t>
      </w:r>
    </w:p>
    <w:p w:rsidR="00D05A20" w:rsidRPr="0040112E" w:rsidRDefault="00D05A20" w:rsidP="00D05A20">
      <w:pPr>
        <w:pStyle w:val="a7"/>
        <w:numPr>
          <w:ilvl w:val="0"/>
          <w:numId w:val="3"/>
        </w:numPr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Программа элективного курса «Воспитание культуры безопасного поведения в дорожно-транспортной среде»/С.А. Прохорова.- Казань: ГУ «НЦ БЖД», 2014.-168с</w:t>
      </w:r>
    </w:p>
    <w:p w:rsidR="00CE7793" w:rsidRPr="002B6798" w:rsidRDefault="00CE7793" w:rsidP="00412843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sectPr w:rsidR="00CE7793" w:rsidRPr="002B6798" w:rsidSect="00734595">
      <w:pgSz w:w="11906" w:h="16838"/>
      <w:pgMar w:top="709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761A64"/>
    <w:multiLevelType w:val="hybridMultilevel"/>
    <w:tmpl w:val="56ECF98C"/>
    <w:lvl w:ilvl="0" w:tplc="2D545BF8">
      <w:start w:val="1"/>
      <w:numFmt w:val="decimal"/>
      <w:lvlText w:val="%1."/>
      <w:lvlJc w:val="left"/>
      <w:pPr>
        <w:ind w:left="108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3191432"/>
    <w:multiLevelType w:val="hybridMultilevel"/>
    <w:tmpl w:val="E63AC1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0B18D5"/>
    <w:multiLevelType w:val="hybridMultilevel"/>
    <w:tmpl w:val="C43CA9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B6C"/>
    <w:rsid w:val="0000798C"/>
    <w:rsid w:val="00033430"/>
    <w:rsid w:val="000645CD"/>
    <w:rsid w:val="000E3E65"/>
    <w:rsid w:val="00124242"/>
    <w:rsid w:val="001E68B7"/>
    <w:rsid w:val="002020DC"/>
    <w:rsid w:val="00221352"/>
    <w:rsid w:val="00230FDB"/>
    <w:rsid w:val="00284801"/>
    <w:rsid w:val="00296786"/>
    <w:rsid w:val="002B1B60"/>
    <w:rsid w:val="002B6798"/>
    <w:rsid w:val="002E5AB9"/>
    <w:rsid w:val="00344707"/>
    <w:rsid w:val="00344975"/>
    <w:rsid w:val="003C0CA8"/>
    <w:rsid w:val="003E3817"/>
    <w:rsid w:val="00400918"/>
    <w:rsid w:val="00412843"/>
    <w:rsid w:val="00416610"/>
    <w:rsid w:val="004201F3"/>
    <w:rsid w:val="00441B6C"/>
    <w:rsid w:val="00452480"/>
    <w:rsid w:val="00457866"/>
    <w:rsid w:val="004716F2"/>
    <w:rsid w:val="004E0E0C"/>
    <w:rsid w:val="00541E48"/>
    <w:rsid w:val="00545412"/>
    <w:rsid w:val="005B44C0"/>
    <w:rsid w:val="005F185B"/>
    <w:rsid w:val="006035D4"/>
    <w:rsid w:val="006207C8"/>
    <w:rsid w:val="00675C0F"/>
    <w:rsid w:val="006C3E0B"/>
    <w:rsid w:val="007121D5"/>
    <w:rsid w:val="00734595"/>
    <w:rsid w:val="00736701"/>
    <w:rsid w:val="00741662"/>
    <w:rsid w:val="0074740C"/>
    <w:rsid w:val="00767B5C"/>
    <w:rsid w:val="0078545D"/>
    <w:rsid w:val="007B4D09"/>
    <w:rsid w:val="007C1853"/>
    <w:rsid w:val="007C42FD"/>
    <w:rsid w:val="007C57A2"/>
    <w:rsid w:val="007D4F65"/>
    <w:rsid w:val="008A1599"/>
    <w:rsid w:val="008B16BC"/>
    <w:rsid w:val="008D0712"/>
    <w:rsid w:val="008F1D4C"/>
    <w:rsid w:val="008F40E6"/>
    <w:rsid w:val="009134A3"/>
    <w:rsid w:val="009141E1"/>
    <w:rsid w:val="00920F7A"/>
    <w:rsid w:val="0098439C"/>
    <w:rsid w:val="009906F1"/>
    <w:rsid w:val="009948B8"/>
    <w:rsid w:val="009B6E96"/>
    <w:rsid w:val="00A356B2"/>
    <w:rsid w:val="00A71BDD"/>
    <w:rsid w:val="00AF2166"/>
    <w:rsid w:val="00B72BDE"/>
    <w:rsid w:val="00BA4B75"/>
    <w:rsid w:val="00BB12BC"/>
    <w:rsid w:val="00BE033B"/>
    <w:rsid w:val="00C3200B"/>
    <w:rsid w:val="00C87AD1"/>
    <w:rsid w:val="00C955A0"/>
    <w:rsid w:val="00CC117B"/>
    <w:rsid w:val="00CE7793"/>
    <w:rsid w:val="00CF31D1"/>
    <w:rsid w:val="00D05A20"/>
    <w:rsid w:val="00D1299B"/>
    <w:rsid w:val="00D510DA"/>
    <w:rsid w:val="00E21F66"/>
    <w:rsid w:val="00E23F53"/>
    <w:rsid w:val="00E41EDE"/>
    <w:rsid w:val="00E64FD3"/>
    <w:rsid w:val="00E758A1"/>
    <w:rsid w:val="00EB19EF"/>
    <w:rsid w:val="00EC0643"/>
    <w:rsid w:val="00EE0277"/>
    <w:rsid w:val="00F03CB6"/>
    <w:rsid w:val="00FC43D5"/>
    <w:rsid w:val="00FF6C34"/>
    <w:rsid w:val="00FF7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1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5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5C0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F40E6"/>
    <w:pPr>
      <w:ind w:left="720"/>
      <w:contextualSpacing/>
    </w:pPr>
  </w:style>
  <w:style w:type="table" w:styleId="a6">
    <w:name w:val="Table Grid"/>
    <w:basedOn w:val="a1"/>
    <w:uiPriority w:val="39"/>
    <w:rsid w:val="007474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D05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D05A20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1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5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5C0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F40E6"/>
    <w:pPr>
      <w:ind w:left="720"/>
      <w:contextualSpacing/>
    </w:pPr>
  </w:style>
  <w:style w:type="table" w:styleId="a6">
    <w:name w:val="Table Grid"/>
    <w:basedOn w:val="a1"/>
    <w:uiPriority w:val="39"/>
    <w:rsid w:val="007474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D05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D05A2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hyperlink" Target="http://sakla.ru" TargetMode="Externa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8</Pages>
  <Words>1517</Words>
  <Characters>8653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Калмыкова</dc:creator>
  <cp:lastModifiedBy>Пользователь</cp:lastModifiedBy>
  <cp:revision>13</cp:revision>
  <cp:lastPrinted>2025-03-28T05:42:00Z</cp:lastPrinted>
  <dcterms:created xsi:type="dcterms:W3CDTF">2022-09-08T10:56:00Z</dcterms:created>
  <dcterms:modified xsi:type="dcterms:W3CDTF">2025-03-28T05:56:00Z</dcterms:modified>
</cp:coreProperties>
</file>