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16" w:type="dxa"/>
        <w:jc w:val="center"/>
        <w:tblInd w:w="-164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875"/>
        <w:gridCol w:w="142"/>
        <w:gridCol w:w="1355"/>
        <w:gridCol w:w="71"/>
        <w:gridCol w:w="4504"/>
        <w:gridCol w:w="55"/>
        <w:gridCol w:w="17"/>
      </w:tblGrid>
      <w:tr w:rsidR="00175A58" w:rsidRPr="00B11747" w:rsidTr="00E42500">
        <w:trPr>
          <w:gridAfter w:val="2"/>
          <w:wAfter w:w="72" w:type="dxa"/>
          <w:trHeight w:val="1417"/>
          <w:jc w:val="center"/>
        </w:trPr>
        <w:tc>
          <w:tcPr>
            <w:tcW w:w="4372" w:type="dxa"/>
            <w:gridSpan w:val="3"/>
            <w:tcBorders>
              <w:bottom w:val="nil"/>
            </w:tcBorders>
          </w:tcPr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 г. Азнакаево, 423330</w:t>
            </w:r>
          </w:p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175A58" w:rsidRPr="00B11747" w:rsidTr="00E42500">
              <w:trPr>
                <w:trHeight w:val="1708"/>
              </w:trPr>
              <w:tc>
                <w:tcPr>
                  <w:tcW w:w="1782" w:type="dxa"/>
                </w:tcPr>
                <w:p w:rsidR="00175A58" w:rsidRPr="00B11747" w:rsidRDefault="00175A58" w:rsidP="00E42500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3BD38C0B" wp14:editId="3DB05AF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75" w:type="dxa"/>
            <w:gridSpan w:val="2"/>
            <w:tcBorders>
              <w:bottom w:val="nil"/>
            </w:tcBorders>
          </w:tcPr>
          <w:p w:rsidR="00175A58" w:rsidRPr="00B11747" w:rsidRDefault="00175A58" w:rsidP="00E42500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175A58" w:rsidRPr="00B11747" w:rsidTr="00E42500">
        <w:trPr>
          <w:gridBefore w:val="1"/>
          <w:gridAfter w:val="4"/>
          <w:wBefore w:w="71" w:type="dxa"/>
          <w:wAfter w:w="4647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175A58" w:rsidRPr="00B11747" w:rsidTr="00E42500">
        <w:trPr>
          <w:gridBefore w:val="1"/>
          <w:wBefore w:w="71" w:type="dxa"/>
          <w:trHeight w:val="270"/>
          <w:jc w:val="center"/>
        </w:trPr>
        <w:tc>
          <w:tcPr>
            <w:tcW w:w="44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5A58" w:rsidRPr="00B11747" w:rsidTr="00E42500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445" w:type="dxa"/>
            <w:gridSpan w:val="8"/>
          </w:tcPr>
          <w:p w:rsidR="00175A58" w:rsidRDefault="00175A58" w:rsidP="00E42500">
            <w:pPr>
              <w:spacing w:after="0" w:line="240" w:lineRule="auto"/>
              <w:ind w:right="33"/>
              <w:jc w:val="center"/>
            </w:pPr>
            <w:r w:rsidRPr="00C547A2">
              <w:t>Тел</w:t>
            </w:r>
            <w:r w:rsidRPr="000811A3">
              <w:t>./</w:t>
            </w:r>
            <w:r w:rsidRPr="00C547A2">
              <w:t>факс</w:t>
            </w:r>
            <w:r w:rsidRPr="000811A3">
              <w:t xml:space="preserve">(885592)7-50-77,7-50-63; </w:t>
            </w:r>
            <w:r w:rsidRPr="00C547A2">
              <w:rPr>
                <w:lang w:val="en-US"/>
              </w:rPr>
              <w:t>E</w:t>
            </w:r>
            <w:r w:rsidRPr="000811A3">
              <w:t>-</w:t>
            </w:r>
            <w:r w:rsidRPr="00C547A2">
              <w:rPr>
                <w:lang w:val="en-US"/>
              </w:rPr>
              <w:t>mail</w:t>
            </w:r>
            <w:r w:rsidRPr="000811A3">
              <w:t>:</w:t>
            </w:r>
            <w:proofErr w:type="spellStart"/>
            <w:r>
              <w:rPr>
                <w:lang w:val="en-US"/>
              </w:rPr>
              <w:t>A</w:t>
            </w:r>
            <w:r w:rsidRPr="00C547A2">
              <w:rPr>
                <w:lang w:val="en-US"/>
              </w:rPr>
              <w:t>zn</w:t>
            </w:r>
            <w:r>
              <w:rPr>
                <w:lang w:val="en-US"/>
              </w:rPr>
              <w:t>UO</w:t>
            </w:r>
            <w:proofErr w:type="spellEnd"/>
            <w:r w:rsidRPr="000811A3">
              <w:t>.</w:t>
            </w:r>
            <w:proofErr w:type="spellStart"/>
            <w:r>
              <w:rPr>
                <w:lang w:val="en-US"/>
              </w:rPr>
              <w:t>Priemnaya</w:t>
            </w:r>
            <w:proofErr w:type="spellEnd"/>
            <w:r w:rsidRPr="000811A3">
              <w:t>@</w:t>
            </w:r>
            <w:proofErr w:type="spellStart"/>
            <w:r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 xml:space="preserve">, </w:t>
            </w:r>
          </w:p>
          <w:p w:rsidR="00175A58" w:rsidRPr="00B11747" w:rsidRDefault="00175A58" w:rsidP="00E4250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7A2">
              <w:rPr>
                <w:lang w:val="en-US"/>
              </w:rPr>
              <w:t>https</w:t>
            </w:r>
            <w:r w:rsidRPr="000811A3">
              <w:t>://</w:t>
            </w:r>
            <w:proofErr w:type="spellStart"/>
            <w:r w:rsidRPr="00C547A2">
              <w:rPr>
                <w:lang w:val="en-US"/>
              </w:rPr>
              <w:t>edu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aznakaevo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akt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sch</w:t>
            </w:r>
            <w:proofErr w:type="spellEnd"/>
            <w:r w:rsidRPr="000811A3">
              <w:t>-</w:t>
            </w:r>
            <w:proofErr w:type="spellStart"/>
            <w:r w:rsidRPr="00C547A2">
              <w:rPr>
                <w:lang w:val="en-US"/>
              </w:rPr>
              <w:t>int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roo</w:t>
            </w:r>
            <w:proofErr w:type="spellEnd"/>
          </w:p>
        </w:tc>
      </w:tr>
      <w:tr w:rsidR="00175A58" w:rsidRPr="00B11747" w:rsidTr="00E42500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798" w:type="dxa"/>
            <w:gridSpan w:val="4"/>
            <w:tcBorders>
              <w:top w:val="single" w:sz="12" w:space="0" w:color="auto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30" w:type="dxa"/>
            <w:gridSpan w:val="3"/>
            <w:tcBorders>
              <w:top w:val="single" w:sz="12" w:space="0" w:color="auto"/>
            </w:tcBorders>
          </w:tcPr>
          <w:p w:rsidR="00175A58" w:rsidRPr="00B11747" w:rsidRDefault="00175A58" w:rsidP="00E42500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175A58" w:rsidRDefault="00175A58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723B9" w:rsidRPr="00AC2A7E" w:rsidRDefault="00E723B9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БОЕРЫК</w:t>
      </w:r>
    </w:p>
    <w:p w:rsidR="00E723B9" w:rsidRPr="00B52A87" w:rsidRDefault="00E723B9" w:rsidP="00F21D54">
      <w:pPr>
        <w:tabs>
          <w:tab w:val="left" w:pos="736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</w:t>
      </w:r>
      <w:r w:rsidR="00175A58">
        <w:rPr>
          <w:rFonts w:ascii="Times New Roman" w:eastAsia="Times New Roman" w:hAnsi="Times New Roman" w:cs="Times New Roman"/>
          <w:sz w:val="24"/>
          <w:szCs w:val="24"/>
          <w:lang w:eastAsia="ar-SA"/>
        </w:rPr>
        <w:t>212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="00162CF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</w:t>
      </w:r>
      <w:r w:rsidR="00175A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20.02.2018</w:t>
      </w:r>
    </w:p>
    <w:p w:rsidR="00E723B9" w:rsidRPr="00E723B9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муниципального конкурса-выставки</w:t>
      </w:r>
    </w:p>
    <w:p w:rsidR="001C2735" w:rsidRDefault="00AA26DE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 и</w:t>
      </w:r>
      <w:r w:rsidR="00CE1A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творчества </w:t>
      </w:r>
    </w:p>
    <w:p w:rsidR="00E723B9" w:rsidRDefault="00FC33A0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CA45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Кукольная страна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1F72AF" w:rsidRDefault="001F72AF" w:rsidP="00F21D5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723B9" w:rsidRPr="00E723B9" w:rsidRDefault="001C2735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2735">
        <w:rPr>
          <w:rFonts w:ascii="Times New Roman" w:hAnsi="Times New Roman" w:cs="Times New Roman"/>
          <w:color w:val="000000"/>
          <w:sz w:val="28"/>
          <w:szCs w:val="28"/>
        </w:rPr>
        <w:t>Проявление творческого воображения в создании работ</w:t>
      </w:r>
      <w:r w:rsidR="00992530" w:rsidRPr="009925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925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 целью </w:t>
      </w:r>
      <w:r w:rsidR="00992530" w:rsidRPr="00AA26DE">
        <w:rPr>
          <w:rFonts w:ascii="Times New Roman" w:hAnsi="Times New Roman" w:cs="Times New Roman"/>
          <w:sz w:val="28"/>
        </w:rPr>
        <w:t>развития прикладного кукольного творчества, театрально-кукольного жанра и повышение его роли в нравственно-эстетическом воспитании детей и подростков</w:t>
      </w:r>
      <w:r w:rsidR="00992530">
        <w:rPr>
          <w:rFonts w:ascii="Times New Roman" w:hAnsi="Times New Roman" w:cs="Times New Roman"/>
          <w:sz w:val="28"/>
        </w:rPr>
        <w:t>,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популяризации 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творчества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планом мероприятий МКУ «Управление образования исполнительного комитета Азнакаевского муниципального района»,</w:t>
      </w:r>
    </w:p>
    <w:p w:rsidR="00E723B9" w:rsidRPr="00E723B9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E723B9" w:rsidRPr="00FC33A0" w:rsidRDefault="00E723B9" w:rsidP="00FC33A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положение о  муниципальном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конкурсе-выставке технического и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декоративно-прикладного творчества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«Кукольная страна» </w:t>
      </w:r>
      <w:r w:rsidRP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№1);</w:t>
      </w:r>
    </w:p>
    <w:p w:rsidR="00E723B9" w:rsidRPr="001F72AF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</w:t>
      </w:r>
      <w:r w:rsidR="00FC33A0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 </w:t>
      </w:r>
      <w:r w:rsidR="00CA4534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марта</w:t>
      </w:r>
      <w:r w:rsidR="00FC33A0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30 </w:t>
      </w:r>
      <w:r w:rsidR="00CA4534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марта 2018</w:t>
      </w: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E723B9" w:rsidRPr="00E723B9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1F72AF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местителя начальника по воспитательной работе МКУ «Управление образования исполнительного комитета Азнакаевского муниципального района» </w:t>
      </w:r>
      <w:proofErr w:type="spellStart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Шафикову</w:t>
      </w:r>
      <w:proofErr w:type="spellEnd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Н.Р.</w:t>
      </w:r>
    </w:p>
    <w:p w:rsidR="00E723B9" w:rsidRPr="00E723B9" w:rsidRDefault="006E5D87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1,2,3,4 в 1 экз. на 7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МКУ «Управление образования</w:t>
      </w:r>
    </w:p>
    <w:p w:rsidR="00E723B9" w:rsidRPr="00E723B9" w:rsidRDefault="00E723B9" w:rsidP="00F21D54">
      <w:pPr>
        <w:tabs>
          <w:tab w:val="left" w:pos="60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 комитета Азнакаевского</w:t>
      </w:r>
      <w:r w:rsidR="00F21D5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района»                                             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92530"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Рахманов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723B9" w:rsidRPr="00E723B9" w:rsidRDefault="001C2735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МБО  ДО «</w:t>
      </w:r>
      <w:r w:rsidR="00E723B9" w:rsidRPr="00E723B9">
        <w:rPr>
          <w:rFonts w:ascii="Times New Roman" w:eastAsia="Times New Roman" w:hAnsi="Times New Roman" w:cs="Times New Roman"/>
          <w:sz w:val="24"/>
          <w:szCs w:val="28"/>
          <w:lang w:eastAsia="ru-RU"/>
        </w:rPr>
        <w:t>ЦДТ «Развитие», тел: 3-12-54</w:t>
      </w: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5A58" w:rsidRDefault="00175A58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FC33A0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муниципальном конкурсе-выстав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ке </w:t>
      </w:r>
      <w:proofErr w:type="gramStart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</w:t>
      </w:r>
      <w:proofErr w:type="gramEnd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</w:p>
    <w:p w:rsidR="00E723B9" w:rsidRPr="00E723B9" w:rsidRDefault="00AA26DE" w:rsidP="00AA26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творчества 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CA45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Кукольная страна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6"/>
        <w:gridCol w:w="7654"/>
      </w:tblGrid>
      <w:tr w:rsidR="00E723B9" w:rsidRPr="00E723B9" w:rsidTr="00236A66">
        <w:trPr>
          <w:trHeight w:val="612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E723B9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r w:rsidR="00AA26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proofErr w:type="gramEnd"/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Азнакаевского муниципального района</w:t>
            </w:r>
          </w:p>
          <w:p w:rsidR="001C2735" w:rsidRDefault="00E723B9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880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AA26DE" w:rsidRPr="00AA26DE" w:rsidRDefault="00E723B9" w:rsidP="00AA26D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206AAA" w:rsidRPr="00206AA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Конкурс </w:t>
            </w:r>
            <w:r w:rsidR="00AA26D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проводится с целью </w:t>
            </w:r>
            <w:r w:rsidR="00AA26DE" w:rsidRPr="00AA26DE">
              <w:rPr>
                <w:rFonts w:ascii="Times New Roman" w:hAnsi="Times New Roman" w:cs="Times New Roman"/>
                <w:sz w:val="28"/>
              </w:rPr>
              <w:t>развития прикладного кукольного творчества, театрально-кукольного жанра и повышение его роли в нравственно-эстетическом воспитании детей и подростков.</w:t>
            </w:r>
          </w:p>
          <w:p w:rsidR="007D4C56" w:rsidRDefault="007D4C56" w:rsidP="007D4C56">
            <w:pPr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Зада</w:t>
            </w:r>
            <w:r w:rsidR="00FC33A0"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чи:</w:t>
            </w:r>
          </w:p>
          <w:p w:rsidR="00AA26DE" w:rsidRPr="00AA26DE" w:rsidRDefault="00AA26DE" w:rsidP="00AA26DE">
            <w:pPr>
              <w:numPr>
                <w:ilvl w:val="0"/>
                <w:numId w:val="18"/>
              </w:numPr>
              <w:tabs>
                <w:tab w:val="clear" w:pos="720"/>
                <w:tab w:val="num" w:pos="900"/>
              </w:tabs>
              <w:spacing w:after="0" w:line="240" w:lineRule="auto"/>
              <w:ind w:left="0" w:firstLine="540"/>
              <w:jc w:val="both"/>
              <w:rPr>
                <w:rFonts w:ascii="Times New Roman" w:hAnsi="Times New Roman" w:cs="Times New Roman"/>
                <w:sz w:val="28"/>
              </w:rPr>
            </w:pPr>
            <w:r w:rsidRPr="00AA26DE">
              <w:rPr>
                <w:rFonts w:ascii="Times New Roman" w:hAnsi="Times New Roman" w:cs="Times New Roman"/>
                <w:sz w:val="28"/>
              </w:rPr>
              <w:t>привлечение внимания к кукольному искусству;</w:t>
            </w:r>
          </w:p>
          <w:p w:rsidR="00AA26DE" w:rsidRPr="00AA26DE" w:rsidRDefault="00AA26DE" w:rsidP="00AA26DE">
            <w:pPr>
              <w:numPr>
                <w:ilvl w:val="0"/>
                <w:numId w:val="18"/>
              </w:numPr>
              <w:tabs>
                <w:tab w:val="clear" w:pos="720"/>
                <w:tab w:val="num" w:pos="900"/>
              </w:tabs>
              <w:spacing w:after="0" w:line="240" w:lineRule="auto"/>
              <w:ind w:left="0" w:firstLine="540"/>
              <w:jc w:val="both"/>
              <w:rPr>
                <w:rFonts w:ascii="Times New Roman" w:hAnsi="Times New Roman" w:cs="Times New Roman"/>
                <w:sz w:val="28"/>
              </w:rPr>
            </w:pPr>
            <w:r w:rsidRPr="00AA26DE">
              <w:rPr>
                <w:rFonts w:ascii="Times New Roman" w:hAnsi="Times New Roman" w:cs="Times New Roman"/>
                <w:sz w:val="28"/>
              </w:rPr>
              <w:t xml:space="preserve">стимулирование творческой инициативы </w:t>
            </w:r>
            <w:proofErr w:type="gramStart"/>
            <w:r w:rsidRPr="00AA26DE">
              <w:rPr>
                <w:rFonts w:ascii="Times New Roman" w:hAnsi="Times New Roman" w:cs="Times New Roman"/>
                <w:sz w:val="28"/>
              </w:rPr>
              <w:t>обучающихся</w:t>
            </w:r>
            <w:proofErr w:type="gramEnd"/>
            <w:r w:rsidRPr="00AA26DE">
              <w:rPr>
                <w:rFonts w:ascii="Times New Roman" w:hAnsi="Times New Roman" w:cs="Times New Roman"/>
                <w:sz w:val="28"/>
              </w:rPr>
              <w:t>;</w:t>
            </w:r>
          </w:p>
          <w:p w:rsidR="00AA26DE" w:rsidRPr="00AA26DE" w:rsidRDefault="00AA26DE" w:rsidP="00AA26DE">
            <w:pPr>
              <w:numPr>
                <w:ilvl w:val="0"/>
                <w:numId w:val="18"/>
              </w:numPr>
              <w:tabs>
                <w:tab w:val="clear" w:pos="720"/>
                <w:tab w:val="num" w:pos="900"/>
              </w:tabs>
              <w:spacing w:after="0" w:line="240" w:lineRule="auto"/>
              <w:ind w:left="0" w:firstLine="540"/>
              <w:jc w:val="both"/>
              <w:rPr>
                <w:rFonts w:ascii="Times New Roman" w:hAnsi="Times New Roman" w:cs="Times New Roman"/>
                <w:sz w:val="28"/>
              </w:rPr>
            </w:pPr>
            <w:r w:rsidRPr="00AA26DE">
              <w:rPr>
                <w:rFonts w:ascii="Times New Roman" w:hAnsi="Times New Roman" w:cs="Times New Roman"/>
                <w:sz w:val="28"/>
              </w:rPr>
              <w:t>повышение уровня профессионального мастерства участников конкурса;</w:t>
            </w:r>
          </w:p>
          <w:p w:rsidR="00AA26DE" w:rsidRPr="00AA26DE" w:rsidRDefault="00AA26DE" w:rsidP="00AA26DE">
            <w:pPr>
              <w:numPr>
                <w:ilvl w:val="0"/>
                <w:numId w:val="18"/>
              </w:numPr>
              <w:tabs>
                <w:tab w:val="clear" w:pos="720"/>
                <w:tab w:val="num" w:pos="900"/>
              </w:tabs>
              <w:spacing w:after="0" w:line="240" w:lineRule="auto"/>
              <w:ind w:left="900"/>
              <w:jc w:val="both"/>
              <w:rPr>
                <w:rFonts w:ascii="Times New Roman" w:hAnsi="Times New Roman" w:cs="Times New Roman"/>
                <w:sz w:val="28"/>
              </w:rPr>
            </w:pPr>
            <w:r w:rsidRPr="00AA26DE">
              <w:rPr>
                <w:rFonts w:ascii="Times New Roman" w:hAnsi="Times New Roman" w:cs="Times New Roman"/>
                <w:sz w:val="28"/>
              </w:rPr>
              <w:t>выявление и поддержка талантливых педагогов и воспитанников в сфере кукольного творчества.</w:t>
            </w:r>
          </w:p>
          <w:p w:rsidR="00AA26DE" w:rsidRPr="00FC33A0" w:rsidRDefault="00AA26DE" w:rsidP="007D4C56">
            <w:pPr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E723B9" w:rsidRPr="00AA26DE" w:rsidRDefault="00E723B9" w:rsidP="00AA26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1988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E723B9" w:rsidRPr="00E723B9" w:rsidRDefault="00E723B9" w:rsidP="00236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5-7;  8-10 лет; 11-14 лет, 15-18 лет.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68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Номинации</w:t>
            </w:r>
          </w:p>
        </w:tc>
        <w:tc>
          <w:tcPr>
            <w:tcW w:w="7654" w:type="dxa"/>
          </w:tcPr>
          <w:p w:rsidR="00AA253B" w:rsidRDefault="00206AAA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 xml:space="preserve">Конкурсные работы могут быть представлены в следующих номинациях: </w:t>
            </w:r>
          </w:p>
          <w:p w:rsidR="006964AA" w:rsidRPr="00AA26DE" w:rsidRDefault="00AA26DE" w:rsidP="006964AA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 w:rsidRPr="00D81791">
              <w:t xml:space="preserve"> </w:t>
            </w:r>
            <w:r w:rsidR="006964AA" w:rsidRPr="00AA26DE">
              <w:rPr>
                <w:rFonts w:ascii="Times New Roman" w:hAnsi="Times New Roman" w:cs="Times New Roman"/>
                <w:sz w:val="28"/>
              </w:rPr>
              <w:t>«Дух земли» - традиционные, национальные, обрядовые и этнические куклы.</w:t>
            </w:r>
          </w:p>
          <w:p w:rsidR="006964AA" w:rsidRPr="00AA26DE" w:rsidRDefault="006964AA" w:rsidP="006964AA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 w:rsidRPr="00AA26DE">
              <w:rPr>
                <w:rFonts w:ascii="Times New Roman" w:hAnsi="Times New Roman" w:cs="Times New Roman"/>
                <w:sz w:val="28"/>
              </w:rPr>
              <w:t xml:space="preserve">«Чудное творение» - текстильные и </w:t>
            </w:r>
            <w:proofErr w:type="gramStart"/>
            <w:r w:rsidRPr="00AA26DE">
              <w:rPr>
                <w:rFonts w:ascii="Times New Roman" w:hAnsi="Times New Roman" w:cs="Times New Roman"/>
                <w:sz w:val="28"/>
              </w:rPr>
              <w:t>вязанные</w:t>
            </w:r>
            <w:proofErr w:type="gramEnd"/>
            <w:r w:rsidRPr="00AA26DE">
              <w:rPr>
                <w:rFonts w:ascii="Times New Roman" w:hAnsi="Times New Roman" w:cs="Times New Roman"/>
                <w:sz w:val="28"/>
              </w:rPr>
              <w:t xml:space="preserve"> куклы.</w:t>
            </w:r>
          </w:p>
          <w:p w:rsidR="006964AA" w:rsidRPr="00AA26DE" w:rsidRDefault="006964AA" w:rsidP="006964AA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 w:rsidRPr="00AA26DE">
              <w:rPr>
                <w:rFonts w:ascii="Times New Roman" w:hAnsi="Times New Roman" w:cs="Times New Roman"/>
                <w:sz w:val="28"/>
              </w:rPr>
              <w:t>«Вдохновение» - авторские куклы из пластика</w:t>
            </w:r>
            <w:r w:rsidR="00992530">
              <w:rPr>
                <w:rFonts w:ascii="Times New Roman" w:hAnsi="Times New Roman" w:cs="Times New Roman"/>
                <w:sz w:val="28"/>
              </w:rPr>
              <w:t>, глины, соленого теста и пластилина</w:t>
            </w:r>
            <w:r w:rsidRPr="00AA26DE">
              <w:rPr>
                <w:rFonts w:ascii="Times New Roman" w:hAnsi="Times New Roman" w:cs="Times New Roman"/>
                <w:sz w:val="28"/>
              </w:rPr>
              <w:t>.</w:t>
            </w:r>
          </w:p>
          <w:p w:rsidR="006964AA" w:rsidRPr="00AA26DE" w:rsidRDefault="006964AA" w:rsidP="006964AA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 w:rsidRPr="00AA26DE">
              <w:rPr>
                <w:rFonts w:ascii="Times New Roman" w:hAnsi="Times New Roman" w:cs="Times New Roman"/>
                <w:sz w:val="28"/>
              </w:rPr>
              <w:t>«Характер» - мишки Тедди.</w:t>
            </w:r>
          </w:p>
          <w:p w:rsidR="006964AA" w:rsidRPr="00AA26DE" w:rsidRDefault="006964AA" w:rsidP="006964AA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 w:rsidRPr="00AA26DE">
              <w:rPr>
                <w:rFonts w:ascii="Times New Roman" w:hAnsi="Times New Roman" w:cs="Times New Roman"/>
                <w:sz w:val="28"/>
              </w:rPr>
              <w:t>«Дебют» - моя первая кукла</w:t>
            </w:r>
            <w:r w:rsidR="00992530">
              <w:rPr>
                <w:rFonts w:ascii="Times New Roman" w:hAnsi="Times New Roman" w:cs="Times New Roman"/>
                <w:sz w:val="28"/>
              </w:rPr>
              <w:t xml:space="preserve"> (фото, коллаж)</w:t>
            </w:r>
            <w:r w:rsidRPr="00AA26DE">
              <w:rPr>
                <w:rFonts w:ascii="Times New Roman" w:hAnsi="Times New Roman" w:cs="Times New Roman"/>
                <w:sz w:val="28"/>
              </w:rPr>
              <w:t>.</w:t>
            </w:r>
          </w:p>
          <w:p w:rsidR="006964AA" w:rsidRPr="00AA26DE" w:rsidRDefault="006964AA" w:rsidP="006964AA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 w:rsidRPr="00AA26DE">
              <w:rPr>
                <w:rFonts w:ascii="Times New Roman" w:hAnsi="Times New Roman" w:cs="Times New Roman"/>
                <w:sz w:val="28"/>
              </w:rPr>
              <w:t>«Ожившее чудо» - театральные куклы.</w:t>
            </w:r>
          </w:p>
          <w:p w:rsidR="00AA253B" w:rsidRPr="00AA26DE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6"/>
                <w:szCs w:val="28"/>
                <w:lang w:eastAsia="ru-RU"/>
              </w:rPr>
            </w:pPr>
          </w:p>
          <w:p w:rsid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253B" w:rsidRP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284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Порядок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E723B9" w:rsidRDefault="00E723B9" w:rsidP="00AA25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с 1 </w:t>
            </w:r>
            <w:r w:rsidR="00992530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по 30марта 2018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года 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на базе МБО ДО</w:t>
            </w:r>
            <w:proofErr w:type="gramStart"/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п.г.т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 Актюбинский.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 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с </w:t>
            </w:r>
            <w:r w:rsidR="0099253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1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="0099253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 23марта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201</w:t>
            </w:r>
            <w:r w:rsidR="0099253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8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992530" w:rsidRDefault="00992530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Заявка заполняется по форме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приложения № 3.</w:t>
            </w:r>
          </w:p>
          <w:p w:rsidR="00E723B9" w:rsidRPr="00992530" w:rsidRDefault="00992530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</w:pPr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Заявки принимаем только в электронном виде</w:t>
            </w:r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 xml:space="preserve"> на адрес </w:t>
            </w:r>
            <w:proofErr w:type="spellStart"/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aktcdt</w:t>
            </w:r>
            <w:proofErr w:type="spellEnd"/>
            <w:r w:rsidR="001F72AF"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@</w:t>
            </w:r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mail</w:t>
            </w:r>
            <w:r w:rsidR="001F72AF"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.</w:t>
            </w:r>
            <w:proofErr w:type="spellStart"/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ru</w:t>
            </w:r>
            <w:proofErr w:type="spellEnd"/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!!!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 Каждая работа должна иметь этикетку с наименованием образовательного учреждения, школа и класс, номинация, названием работы, Ф.И.О. участника и руководителя. Работы, которые не оформлены согласно положения, 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Открытие выставки -   </w:t>
            </w:r>
            <w:r w:rsidR="00992530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26 марта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 201</w:t>
            </w:r>
            <w:r w:rsidR="00992530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8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 в 10.00 ч.,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закрытие -  </w:t>
            </w:r>
            <w:r w:rsidR="00992530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30 марта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 201</w:t>
            </w:r>
            <w:r w:rsidR="00992530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8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года  в 10.00 часов.</w:t>
            </w:r>
          </w:p>
          <w:p w:rsidR="00E723B9" w:rsidRPr="00E723B9" w:rsidRDefault="006E5D87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членов жюри -  2</w:t>
            </w:r>
            <w:r w:rsidR="009925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r w:rsidR="009925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 марта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</w:t>
            </w:r>
            <w:r w:rsidR="009925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</w:pP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56"/>
                <w:u w:val="single"/>
                <w:lang w:eastAsia="ru-RU"/>
              </w:rPr>
              <w:t>Внимание!!!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Cs w:val="36"/>
                <w:u w:val="single"/>
                <w:lang w:eastAsia="ru-RU"/>
              </w:rPr>
              <w:t xml:space="preserve"> 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Заявки, работы и оплата, по</w:t>
            </w:r>
            <w:r w:rsidR="006E5D87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ступившие после </w:t>
            </w:r>
            <w:r w:rsidR="00992530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23 марта</w:t>
            </w:r>
            <w:r w:rsidR="006E5D87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 201</w:t>
            </w:r>
            <w:r w:rsidR="00992530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8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 года рассматриваться и оцениваться не будут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  <w:t>.</w:t>
            </w:r>
          </w:p>
          <w:p w:rsidR="00E723B9" w:rsidRPr="00E723B9" w:rsidRDefault="006E5D87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Выдача творческих работ  </w:t>
            </w:r>
            <w:r w:rsidR="009925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6 </w:t>
            </w:r>
            <w:r w:rsidR="009925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201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</w:t>
            </w:r>
            <w:r w:rsidR="001F72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 апреля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E723B9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E723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r w:rsidR="001F72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hyperlink r:id="rId8" w:tgtFrame="_blank" w:history="1">
              <w:r w:rsidRPr="00E723B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район, </w:t>
            </w:r>
            <w:r w:rsidR="00DA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Дополнительное образование, </w:t>
            </w:r>
          </w:p>
          <w:p w:rsidR="00E723B9" w:rsidRPr="00E723B9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МБО ДО « </w:t>
            </w:r>
            <w:r w:rsidR="00E723B9"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ЦДТ </w:t>
            </w:r>
            <w:r w:rsidR="001F72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«Развитие», в разделе «Конкурсы» и в новостной ленте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E723B9" w:rsidRPr="00E723B9" w:rsidTr="00236A66">
        <w:trPr>
          <w:trHeight w:val="662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Условия конкурса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с-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выставку принимаются лучшие работы детей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педагогов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одинарный интервал), номинация, название работы, фамилия, имя автора, возраст (полных лет), Ф.И.О. педагога,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Представленные работы, которые не соответствуют требованиям, согласно данному Положению, в Конкурсе не участвуют.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Работы принимаются строго по заявкам.  </w:t>
            </w:r>
            <w:r w:rsidR="00236A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236A6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Приложение 2</w:t>
            </w:r>
            <w:r w:rsidR="00236A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E723B9" w:rsidRPr="00E723B9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Взнос в  обязательном порядке должен  оплачиваться  через банк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начения «Конкурс «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Кукольная страна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указанием фамилии   конкурсанта.   Расчётный счёт учреждения:</w:t>
            </w: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1F72A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Заявки пода</w:t>
            </w:r>
            <w:r w:rsidR="001F72A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ются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по электронному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адресу: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0" w:name="clb790259"/>
            <w:r w:rsidR="002B6CCC">
              <w:fldChar w:fldCharType="begin"/>
            </w:r>
            <w:r w:rsidR="00A877BF">
              <w:instrText>HYPERLINK "https://e.mail.ru/messages/inbox/"</w:instrText>
            </w:r>
            <w:r w:rsidR="002B6CCC">
              <w:fldChar w:fldCharType="separate"/>
            </w:r>
            <w:r w:rsidRPr="00E723B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t>aktcdt@mail.ru</w:t>
            </w:r>
            <w:bookmarkEnd w:id="0"/>
            <w:proofErr w:type="spellEnd"/>
            <w:r w:rsidR="002B6CCC">
              <w:fldChar w:fldCharType="end"/>
            </w:r>
            <w:r w:rsidR="001F72AF">
              <w:t xml:space="preserve">.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 - заявку необходимо назвать  (н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апример, Конкурс «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Кукольная страна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Иванова Светлана, СОШ №3 </w:t>
            </w:r>
            <w:proofErr w:type="spell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Форма заявки дана в приложении 2.</w:t>
            </w:r>
          </w:p>
        </w:tc>
      </w:tr>
      <w:tr w:rsidR="00E723B9" w:rsidRPr="00E723B9" w:rsidTr="00236A66">
        <w:tc>
          <w:tcPr>
            <w:tcW w:w="2126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Награждение</w:t>
            </w:r>
          </w:p>
        </w:tc>
        <w:tc>
          <w:tcPr>
            <w:tcW w:w="7654" w:type="dxa"/>
          </w:tcPr>
          <w:p w:rsidR="00E723B9" w:rsidRPr="00E723B9" w:rsidRDefault="00E723B9" w:rsidP="006E5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Работы принимаются по адресу: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36A66" w:rsidRDefault="00236A66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175A58" w:rsidRDefault="00E723B9" w:rsidP="00175A58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2</w:t>
      </w:r>
    </w:p>
    <w:p w:rsidR="00E723B9" w:rsidRPr="00E723B9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6E5D87" w:rsidRDefault="00E723B9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жюри муниципального  конкурса-выста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вки технического и</w:t>
      </w:r>
      <w:r w:rsidR="006E5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E5D87" w:rsidRDefault="00E723B9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творчества</w:t>
      </w:r>
    </w:p>
    <w:p w:rsidR="00E723B9" w:rsidRPr="00E723B9" w:rsidRDefault="006E5D87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Кукольная страна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МБО ДО «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С.М. </w:t>
      </w:r>
      <w:proofErr w:type="spellStart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Миннеахметова</w:t>
      </w:r>
      <w:proofErr w:type="spellEnd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Э.С.Дорофееева</w:t>
      </w:r>
      <w:proofErr w:type="spellEnd"/>
    </w:p>
    <w:p w:rsidR="00E723B9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Ю.И. Даминова</w:t>
      </w:r>
    </w:p>
    <w:p w:rsidR="00BC53B1" w:rsidRDefault="001F72A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</w:t>
      </w:r>
      <w:r w:rsid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 ДО «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Е.М.Шамсутдинова</w:t>
      </w:r>
      <w:proofErr w:type="spellEnd"/>
    </w:p>
    <w:p w:rsidR="00DA374F" w:rsidRP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ДПИ 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Г.Ш.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Шарипова</w:t>
      </w:r>
      <w:proofErr w:type="spellEnd"/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175A58" w:rsidRDefault="00E723B9" w:rsidP="00175A58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3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муниципальный  конкурс - в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ыставку декоративно-прикладного и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 творчества </w:t>
      </w:r>
    </w:p>
    <w:p w:rsidR="00E723B9" w:rsidRPr="00E723B9" w:rsidRDefault="006E5D87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Кукольная страна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E723B9" w:rsidRPr="00E723B9" w:rsidRDefault="00E723B9" w:rsidP="00E723B9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4609" w:rsidRPr="00E723B9" w:rsidRDefault="0037460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 Актюбинский.</w:t>
      </w: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175A58" w:rsidRDefault="00175A58" w:rsidP="00175A5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</w:t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№4</w:t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bookmarkStart w:id="1" w:name="_GoBack"/>
      <w:bookmarkEnd w:id="1"/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6E5D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Квитанция для оплаты участия в муниципальном  конкурсе - выставке декорат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ивно-прикладного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технического 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искусства </w:t>
      </w:r>
    </w:p>
    <w:p w:rsidR="001F72AF" w:rsidRPr="00E723B9" w:rsidRDefault="001F72AF" w:rsidP="001F72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«Кукольная страна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175A58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8pt;height:307.35pt">
            <v:imagedata r:id="rId9" o:title=""/>
          </v:shape>
        </w:pict>
      </w: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E723B9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Default="007764EB"/>
    <w:sectPr w:rsidR="007764EB" w:rsidSect="001C2735">
      <w:pgSz w:w="11906" w:h="16838"/>
      <w:pgMar w:top="993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5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48A17C5"/>
    <w:multiLevelType w:val="hybridMultilevel"/>
    <w:tmpl w:val="470E6288"/>
    <w:lvl w:ilvl="0" w:tplc="52308BF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351208B"/>
    <w:multiLevelType w:val="hybridMultilevel"/>
    <w:tmpl w:val="66AC72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1C033B"/>
    <w:multiLevelType w:val="hybridMultilevel"/>
    <w:tmpl w:val="D92AC3A8"/>
    <w:lvl w:ilvl="0" w:tplc="3DA699D4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668D0052"/>
    <w:multiLevelType w:val="hybridMultilevel"/>
    <w:tmpl w:val="E9D05E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2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1"/>
  </w:num>
  <w:num w:numId="9">
    <w:abstractNumId w:val="7"/>
  </w:num>
  <w:num w:numId="10">
    <w:abstractNumId w:val="15"/>
  </w:num>
  <w:num w:numId="11">
    <w:abstractNumId w:val="4"/>
  </w:num>
  <w:num w:numId="12">
    <w:abstractNumId w:val="3"/>
  </w:num>
  <w:num w:numId="13">
    <w:abstractNumId w:val="5"/>
  </w:num>
  <w:num w:numId="14">
    <w:abstractNumId w:val="13"/>
  </w:num>
  <w:num w:numId="15">
    <w:abstractNumId w:val="14"/>
  </w:num>
  <w:num w:numId="16">
    <w:abstractNumId w:val="10"/>
  </w:num>
  <w:num w:numId="17">
    <w:abstractNumId w:val="8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2D51"/>
    <w:rsid w:val="00081AEE"/>
    <w:rsid w:val="00162CF5"/>
    <w:rsid w:val="00175A58"/>
    <w:rsid w:val="001C2735"/>
    <w:rsid w:val="001F72AF"/>
    <w:rsid w:val="00206AAA"/>
    <w:rsid w:val="00236A66"/>
    <w:rsid w:val="00293B38"/>
    <w:rsid w:val="002B6CCC"/>
    <w:rsid w:val="00374609"/>
    <w:rsid w:val="003C0B39"/>
    <w:rsid w:val="006964AA"/>
    <w:rsid w:val="006E5D87"/>
    <w:rsid w:val="007764EB"/>
    <w:rsid w:val="007D4C56"/>
    <w:rsid w:val="00913218"/>
    <w:rsid w:val="00922C45"/>
    <w:rsid w:val="00942D51"/>
    <w:rsid w:val="00992530"/>
    <w:rsid w:val="00A877BF"/>
    <w:rsid w:val="00AA253B"/>
    <w:rsid w:val="00AA26DE"/>
    <w:rsid w:val="00B33A4F"/>
    <w:rsid w:val="00BC53B1"/>
    <w:rsid w:val="00CA4534"/>
    <w:rsid w:val="00CE1A85"/>
    <w:rsid w:val="00DA374F"/>
    <w:rsid w:val="00E42A44"/>
    <w:rsid w:val="00E723B9"/>
    <w:rsid w:val="00F21D54"/>
    <w:rsid w:val="00FC33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Знак"/>
    <w:basedOn w:val="a"/>
    <w:rsid w:val="006964AA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F786F-AE6C-4CF9-A0BA-45F4479EA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7</Pages>
  <Words>1176</Words>
  <Characters>6707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User</cp:lastModifiedBy>
  <cp:revision>10</cp:revision>
  <dcterms:created xsi:type="dcterms:W3CDTF">2016-08-29T08:35:00Z</dcterms:created>
  <dcterms:modified xsi:type="dcterms:W3CDTF">2018-02-20T12:25:00Z</dcterms:modified>
</cp:coreProperties>
</file>