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47" w:type="dxa"/>
        <w:tblInd w:w="-154" w:type="dxa"/>
        <w:tblLayout w:type="fixed"/>
        <w:tblLook w:val="04A0"/>
      </w:tblPr>
      <w:tblGrid>
        <w:gridCol w:w="274"/>
        <w:gridCol w:w="4112"/>
        <w:gridCol w:w="158"/>
        <w:gridCol w:w="1255"/>
        <w:gridCol w:w="75"/>
        <w:gridCol w:w="597"/>
        <w:gridCol w:w="3680"/>
        <w:gridCol w:w="35"/>
        <w:gridCol w:w="161"/>
      </w:tblGrid>
      <w:tr w:rsidR="00C34777" w:rsidRPr="00C547A2" w:rsidTr="002031D0">
        <w:trPr>
          <w:gridBefore w:val="1"/>
          <w:wBefore w:w="275" w:type="dxa"/>
          <w:trHeight w:val="2693"/>
        </w:trPr>
        <w:tc>
          <w:tcPr>
            <w:tcW w:w="4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34777" w:rsidRPr="00B11747" w:rsidRDefault="00C34777" w:rsidP="002031D0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C34777" w:rsidRPr="00B11747" w:rsidRDefault="00C34777" w:rsidP="002031D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МУНИЦИПАЛЬНОГО РАЙОНА»</w:t>
            </w:r>
          </w:p>
          <w:p w:rsidR="00C34777" w:rsidRPr="00B11747" w:rsidRDefault="00C34777" w:rsidP="002031D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ул. Ленина, д.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 г. Азнакаево, 423330</w:t>
            </w:r>
          </w:p>
          <w:p w:rsidR="00C34777" w:rsidRPr="00B11747" w:rsidRDefault="00C34777" w:rsidP="002031D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2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869" w:type="dxa"/>
              <w:tblInd w:w="5" w:type="dxa"/>
              <w:tblLayout w:type="fixed"/>
              <w:tblCellMar>
                <w:left w:w="71" w:type="dxa"/>
                <w:right w:w="71" w:type="dxa"/>
              </w:tblCellMar>
              <w:tblLook w:val="0000"/>
            </w:tblPr>
            <w:tblGrid>
              <w:gridCol w:w="1869"/>
            </w:tblGrid>
            <w:tr w:rsidR="00C34777" w:rsidRPr="00B11747" w:rsidTr="002031D0">
              <w:trPr>
                <w:trHeight w:val="1667"/>
              </w:trPr>
              <w:tc>
                <w:tcPr>
                  <w:tcW w:w="1869" w:type="dxa"/>
                </w:tcPr>
                <w:p w:rsidR="00C34777" w:rsidRPr="00B11747" w:rsidRDefault="00C34777" w:rsidP="002031D0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/>
                      <w:b/>
                      <w:snapToGrid w:val="0"/>
                      <w:sz w:val="24"/>
                      <w:szCs w:val="24"/>
                      <w:lang w:eastAsia="ru-RU"/>
                    </w:rPr>
                  </w:pPr>
                  <w:r w:rsidRPr="00B11747">
                    <w:rPr>
                      <w:rFonts w:ascii="Times New Roman" w:eastAsia="Times New Roman" w:hAnsi="Times New Roman"/>
                      <w:b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C34777" w:rsidRPr="00B11747" w:rsidRDefault="00C34777" w:rsidP="002031D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34777" w:rsidRPr="00B11747" w:rsidRDefault="00C34777" w:rsidP="002031D0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«</w:t>
            </w: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C34777" w:rsidRPr="00B11747" w:rsidRDefault="00C34777" w:rsidP="002031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АЗНАКАЙ МУНИЦИПАЛЬ РАЙОНЫ</w:t>
            </w:r>
          </w:p>
          <w:p w:rsidR="00C34777" w:rsidRPr="00B11747" w:rsidRDefault="00C34777" w:rsidP="002031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БАШКАРМА КОМИТЕТЫ 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C34777" w:rsidRPr="00B11747" w:rsidRDefault="00C34777" w:rsidP="002031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Ленин ур.,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нчейорт</w:t>
            </w:r>
            <w:proofErr w:type="gram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,А</w:t>
            </w:r>
            <w:proofErr w:type="gram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знакайшәһәре 423330</w:t>
            </w:r>
          </w:p>
        </w:tc>
      </w:tr>
      <w:tr w:rsidR="00C34777" w:rsidRPr="00C547A2" w:rsidTr="002031D0">
        <w:trPr>
          <w:gridBefore w:val="1"/>
          <w:wBefore w:w="275" w:type="dxa"/>
          <w:trHeight w:val="271"/>
        </w:trPr>
        <w:tc>
          <w:tcPr>
            <w:tcW w:w="4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34777" w:rsidRPr="00B11747" w:rsidRDefault="00C34777" w:rsidP="002031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2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34777" w:rsidRPr="00B11747" w:rsidRDefault="00C34777" w:rsidP="002031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  <w:gridSpan w:val="3"/>
          </w:tcPr>
          <w:p w:rsidR="00C34777" w:rsidRPr="00C547A2" w:rsidRDefault="00C34777" w:rsidP="002031D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34777" w:rsidRPr="00C547A2" w:rsidTr="002031D0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61" w:type="dxa"/>
          <w:trHeight w:val="271"/>
        </w:trPr>
        <w:tc>
          <w:tcPr>
            <w:tcW w:w="43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34777" w:rsidRPr="00B11747" w:rsidRDefault="00C34777" w:rsidP="002031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34777" w:rsidRPr="00B11747" w:rsidRDefault="00C34777" w:rsidP="002031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1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34777" w:rsidRPr="00B11747" w:rsidRDefault="00C34777" w:rsidP="002031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34777" w:rsidRPr="00C547A2" w:rsidTr="002031D0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60" w:type="dxa"/>
          <w:trHeight w:val="519"/>
        </w:trPr>
        <w:tc>
          <w:tcPr>
            <w:tcW w:w="10187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4777" w:rsidRDefault="00C34777" w:rsidP="002031D0">
            <w:pPr>
              <w:spacing w:after="0" w:line="240" w:lineRule="auto"/>
              <w:ind w:right="33"/>
              <w:jc w:val="center"/>
            </w:pPr>
            <w:r w:rsidRPr="00C547A2">
              <w:t>Тел</w:t>
            </w:r>
            <w:r w:rsidRPr="000811A3">
              <w:t>./</w:t>
            </w:r>
            <w:r w:rsidRPr="00C547A2">
              <w:t>факс</w:t>
            </w:r>
            <w:r w:rsidRPr="000811A3">
              <w:t xml:space="preserve">(885592)7-50-77,7-50-63; </w:t>
            </w:r>
            <w:r w:rsidRPr="00C547A2">
              <w:rPr>
                <w:lang w:val="en-US"/>
              </w:rPr>
              <w:t>E</w:t>
            </w:r>
            <w:r w:rsidRPr="000811A3">
              <w:t>-</w:t>
            </w:r>
            <w:r w:rsidRPr="00C547A2">
              <w:rPr>
                <w:lang w:val="en-US"/>
              </w:rPr>
              <w:t>mail</w:t>
            </w:r>
            <w:r w:rsidRPr="000811A3">
              <w:t>:</w:t>
            </w:r>
            <w:proofErr w:type="spellStart"/>
            <w:r>
              <w:rPr>
                <w:lang w:val="en-US"/>
              </w:rPr>
              <w:t>A</w:t>
            </w:r>
            <w:r w:rsidRPr="00C547A2">
              <w:rPr>
                <w:lang w:val="en-US"/>
              </w:rPr>
              <w:t>zn</w:t>
            </w:r>
            <w:r>
              <w:rPr>
                <w:lang w:val="en-US"/>
              </w:rPr>
              <w:t>UO</w:t>
            </w:r>
            <w:proofErr w:type="spellEnd"/>
            <w:r w:rsidRPr="000811A3">
              <w:t>.</w:t>
            </w:r>
            <w:proofErr w:type="spellStart"/>
            <w:r>
              <w:rPr>
                <w:lang w:val="en-US"/>
              </w:rPr>
              <w:t>Priemnaya</w:t>
            </w:r>
            <w:proofErr w:type="spellEnd"/>
            <w:r w:rsidRPr="000811A3">
              <w:t>@</w:t>
            </w:r>
            <w:r>
              <w:rPr>
                <w:lang w:val="en-US"/>
              </w:rPr>
              <w:t>tatar</w:t>
            </w:r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 xml:space="preserve">, </w:t>
            </w:r>
          </w:p>
          <w:p w:rsidR="00C34777" w:rsidRPr="00B11747" w:rsidRDefault="00C34777" w:rsidP="002031D0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47A2">
              <w:rPr>
                <w:lang w:val="en-US"/>
              </w:rPr>
              <w:t>https</w:t>
            </w:r>
            <w:r w:rsidRPr="000811A3">
              <w:t>://</w:t>
            </w:r>
            <w:proofErr w:type="spellStart"/>
            <w:r w:rsidRPr="00C547A2">
              <w:rPr>
                <w:lang w:val="en-US"/>
              </w:rPr>
              <w:t>edu</w:t>
            </w:r>
            <w:proofErr w:type="spellEnd"/>
            <w:r w:rsidRPr="000811A3">
              <w:t>.</w:t>
            </w:r>
            <w:r w:rsidRPr="00C547A2">
              <w:rPr>
                <w:lang w:val="en-US"/>
              </w:rPr>
              <w:t>tatar</w:t>
            </w:r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>/</w:t>
            </w:r>
            <w:r w:rsidRPr="00C547A2">
              <w:rPr>
                <w:lang w:val="en-US"/>
              </w:rPr>
              <w:t>aznakaevo</w:t>
            </w:r>
            <w:r w:rsidRPr="000811A3">
              <w:t>/</w:t>
            </w:r>
            <w:proofErr w:type="spellStart"/>
            <w:r w:rsidRPr="00C547A2">
              <w:rPr>
                <w:lang w:val="en-US"/>
              </w:rPr>
              <w:t>akt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sch</w:t>
            </w:r>
            <w:proofErr w:type="spellEnd"/>
            <w:r w:rsidRPr="000811A3">
              <w:t>-</w:t>
            </w:r>
            <w:proofErr w:type="spellStart"/>
            <w:r w:rsidRPr="00C547A2">
              <w:rPr>
                <w:lang w:val="en-US"/>
              </w:rPr>
              <w:t>int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roo</w:t>
            </w:r>
            <w:proofErr w:type="spellEnd"/>
          </w:p>
        </w:tc>
      </w:tr>
      <w:tr w:rsidR="00C34777" w:rsidRPr="00C547A2" w:rsidTr="002031D0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2"/>
          <w:wAfter w:w="195" w:type="dxa"/>
          <w:trHeight w:val="319"/>
        </w:trPr>
        <w:tc>
          <w:tcPr>
            <w:tcW w:w="5800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4777" w:rsidRPr="00C547A2" w:rsidRDefault="00C34777" w:rsidP="002031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4777" w:rsidRPr="00C547A2" w:rsidRDefault="00C34777" w:rsidP="002031D0">
            <w:pPr>
              <w:spacing w:after="0"/>
              <w:ind w:left="-8" w:right="-11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777" w:rsidRPr="00C547A2" w:rsidRDefault="00C34777" w:rsidP="00C34777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ПРИКАЗ</w:t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БОЕРЫК</w:t>
      </w:r>
    </w:p>
    <w:p w:rsidR="00E723B9" w:rsidRPr="00B52A87" w:rsidRDefault="00E723B9" w:rsidP="00C76568">
      <w:pPr>
        <w:tabs>
          <w:tab w:val="left" w:pos="7360"/>
        </w:tabs>
        <w:spacing w:after="0" w:line="48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№   </w:t>
      </w:r>
      <w:r w:rsidR="00A15DA7">
        <w:rPr>
          <w:rFonts w:ascii="Times New Roman" w:eastAsia="Times New Roman" w:hAnsi="Times New Roman" w:cs="Times New Roman"/>
          <w:sz w:val="24"/>
          <w:szCs w:val="24"/>
          <w:lang w:eastAsia="ar-SA"/>
        </w:rPr>
        <w:t>329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C7656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</w:t>
      </w:r>
      <w:r w:rsidR="00A15DA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от 27.03. </w:t>
      </w:r>
      <w:r w:rsidR="00C76568">
        <w:rPr>
          <w:rFonts w:ascii="Times New Roman" w:eastAsia="Times New Roman" w:hAnsi="Times New Roman" w:cs="Times New Roman"/>
          <w:sz w:val="24"/>
          <w:szCs w:val="24"/>
          <w:lang w:eastAsia="ar-SA"/>
        </w:rPr>
        <w:t>20</w:t>
      </w:r>
      <w:r w:rsidR="00A15DA7">
        <w:rPr>
          <w:rFonts w:ascii="Times New Roman" w:eastAsia="Times New Roman" w:hAnsi="Times New Roman" w:cs="Times New Roman"/>
          <w:sz w:val="24"/>
          <w:szCs w:val="24"/>
          <w:lang w:eastAsia="ar-SA"/>
        </w:rPr>
        <w:t>19</w:t>
      </w:r>
      <w:r w:rsidR="00C76568">
        <w:rPr>
          <w:rFonts w:ascii="Times New Roman" w:eastAsia="Times New Roman" w:hAnsi="Times New Roman" w:cs="Times New Roman"/>
          <w:sz w:val="24"/>
          <w:szCs w:val="24"/>
          <w:lang w:eastAsia="ar-SA"/>
        </w:rPr>
        <w:t>г.</w:t>
      </w:r>
    </w:p>
    <w:p w:rsidR="00A15DA7" w:rsidRPr="00A15DA7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5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проведении </w:t>
      </w:r>
      <w:proofErr w:type="gramStart"/>
      <w:r w:rsidRPr="00A15DA7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</w:t>
      </w:r>
      <w:proofErr w:type="gramEnd"/>
    </w:p>
    <w:p w:rsidR="00E723B9" w:rsidRPr="00A15DA7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5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конкурса-выставки</w:t>
      </w:r>
    </w:p>
    <w:p w:rsidR="00A15DA7" w:rsidRPr="00A15DA7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15DA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декоративно-прикладного</w:t>
      </w:r>
      <w:r w:rsidR="001C2735" w:rsidRPr="00A15DA7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творчества</w:t>
      </w:r>
      <w:proofErr w:type="spellEnd"/>
    </w:p>
    <w:p w:rsidR="00E723B9" w:rsidRPr="00A15DA7" w:rsidRDefault="001C2735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5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C33A0" w:rsidRPr="00A15DA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7D06F5" w:rsidRPr="00A15DA7">
        <w:rPr>
          <w:rFonts w:ascii="Times New Roman" w:eastAsia="Times New Roman" w:hAnsi="Times New Roman" w:cs="Times New Roman"/>
          <w:sz w:val="28"/>
          <w:szCs w:val="28"/>
          <w:lang w:eastAsia="ru-RU"/>
        </w:rPr>
        <w:t>Герои любимых сказок</w:t>
      </w:r>
      <w:r w:rsidR="0028621A" w:rsidRPr="00A15DA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A15DA7" w:rsidRDefault="00A15DA7" w:rsidP="00C347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15DA7" w:rsidRDefault="00A15DA7" w:rsidP="00C347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4777" w:rsidRDefault="00C34777" w:rsidP="00C347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hAnsi="Times New Roman" w:cs="Times New Roman"/>
          <w:sz w:val="28"/>
          <w:szCs w:val="28"/>
        </w:rPr>
        <w:t>Проявление творческ</w:t>
      </w:r>
      <w:r>
        <w:rPr>
          <w:rFonts w:ascii="Times New Roman" w:hAnsi="Times New Roman" w:cs="Times New Roman"/>
          <w:sz w:val="28"/>
          <w:szCs w:val="28"/>
        </w:rPr>
        <w:t>о</w:t>
      </w:r>
      <w:r w:rsidR="009759D1">
        <w:rPr>
          <w:rFonts w:ascii="Times New Roman" w:hAnsi="Times New Roman" w:cs="Times New Roman"/>
          <w:sz w:val="28"/>
          <w:szCs w:val="28"/>
        </w:rPr>
        <w:t>го воображения в создании работ</w:t>
      </w:r>
      <w:r>
        <w:rPr>
          <w:rFonts w:ascii="Times New Roman" w:hAnsi="Times New Roman" w:cs="Times New Roman"/>
          <w:sz w:val="28"/>
          <w:szCs w:val="28"/>
        </w:rPr>
        <w:t xml:space="preserve">  на тему </w:t>
      </w:r>
      <w:r w:rsidR="004D3D5A">
        <w:rPr>
          <w:rFonts w:ascii="Times New Roman" w:hAnsi="Times New Roman" w:cs="Times New Roman"/>
          <w:sz w:val="28"/>
          <w:szCs w:val="28"/>
        </w:rPr>
        <w:t>любимых сказок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, с 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елью популяризации 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декоративно-прикладного</w:t>
      </w:r>
      <w:r w:rsidR="004D3D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творчества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соответствии с планом мероприятий МКУ «Управление образования исполнительного комитета Азнак</w:t>
      </w:r>
      <w:r w:rsidR="009759D1">
        <w:rPr>
          <w:rFonts w:ascii="Times New Roman" w:eastAsia="Times New Roman" w:hAnsi="Times New Roman" w:cs="Times New Roman"/>
          <w:sz w:val="28"/>
          <w:szCs w:val="28"/>
          <w:lang w:eastAsia="ru-RU"/>
        </w:rPr>
        <w:t>аевского муниципального района».</w:t>
      </w:r>
    </w:p>
    <w:p w:rsidR="0028621A" w:rsidRPr="0028621A" w:rsidRDefault="0028621A" w:rsidP="0028621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28621A" w:rsidRDefault="00E723B9" w:rsidP="0028621A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 И К А З Ы В АЮ:</w:t>
      </w:r>
    </w:p>
    <w:p w:rsidR="00E723B9" w:rsidRPr="00FC33A0" w:rsidRDefault="00E723B9" w:rsidP="00FC33A0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Утвердить положение о  муниципальном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конкурсе-выставке 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декоративно-прикладного творчества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4D3D5A" w:rsidRPr="004D3D5A">
        <w:rPr>
          <w:rFonts w:ascii="Times New Roman" w:eastAsia="Times New Roman" w:hAnsi="Times New Roman" w:cs="Times New Roman"/>
          <w:sz w:val="28"/>
          <w:szCs w:val="28"/>
          <w:lang w:eastAsia="ru-RU"/>
        </w:rPr>
        <w:t>Герои любимых сказок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(приложение №1);</w:t>
      </w:r>
    </w:p>
    <w:p w:rsidR="00E723B9" w:rsidRPr="001F72AF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Провести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</w:t>
      </w:r>
      <w:r w:rsidR="00660B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</w:t>
      </w:r>
      <w:r w:rsidR="007D06F5">
        <w:rPr>
          <w:rFonts w:ascii="Times New Roman" w:eastAsia="Times New Roman" w:hAnsi="Times New Roman" w:cs="Times New Roman"/>
          <w:sz w:val="28"/>
          <w:szCs w:val="28"/>
          <w:lang w:eastAsia="ru-RU"/>
        </w:rPr>
        <w:t>1 по 30 апреля</w:t>
      </w:r>
      <w:r w:rsidR="00CA4534"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</w:t>
      </w:r>
      <w:r w:rsidR="00C3477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г.;</w:t>
      </w:r>
    </w:p>
    <w:p w:rsidR="00E723B9" w:rsidRPr="00E723B9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состав оргкомитета (приложение №2);</w:t>
      </w:r>
    </w:p>
    <w:p w:rsidR="0028621A" w:rsidRDefault="00E723B9" w:rsidP="00F21D5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приказа возложить на </w:t>
      </w:r>
      <w:r w:rsid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директора МБО ДО «ЦДТ «Развитие» С.М. </w:t>
      </w:r>
      <w:proofErr w:type="spellStart"/>
      <w:r w:rsid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Миннеахметову</w:t>
      </w:r>
      <w:proofErr w:type="spellEnd"/>
    </w:p>
    <w:p w:rsidR="00E723B9" w:rsidRPr="0028621A" w:rsidRDefault="006E5D87" w:rsidP="00F21D5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1,2,3,4 в 1 экз. на 7</w:t>
      </w:r>
      <w:r w:rsidR="00E723B9" w:rsidRP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5DA7" w:rsidRDefault="00A15DA7" w:rsidP="00A15D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621A" w:rsidRPr="00E723B9" w:rsidRDefault="00E723B9" w:rsidP="00A15D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</w:t>
      </w:r>
      <w:r w:rsidR="00A15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</w:t>
      </w:r>
      <w:r w:rsid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28621A" w:rsidRPr="009925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.М. </w:t>
      </w:r>
      <w:r w:rsid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Рахманов</w:t>
      </w:r>
    </w:p>
    <w:p w:rsidR="0028621A" w:rsidRDefault="0028621A" w:rsidP="002862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4777" w:rsidRDefault="00C34777" w:rsidP="0028621A">
      <w:pPr>
        <w:spacing w:after="0" w:line="240" w:lineRule="auto"/>
        <w:ind w:right="3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4777" w:rsidRDefault="00C34777" w:rsidP="0028621A">
      <w:pPr>
        <w:spacing w:after="0" w:line="240" w:lineRule="auto"/>
        <w:ind w:right="3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C34777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1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E723B9" w:rsidRPr="00E723B9" w:rsidRDefault="00E723B9" w:rsidP="00660B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муниципальном конкурсе-выстав</w:t>
      </w:r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ке </w:t>
      </w: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декоративно-прикладного творчества </w:t>
      </w:r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4D3D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Герои любимых сказок</w:t>
      </w:r>
      <w:r w:rsidR="00AA26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80" w:type="dxa"/>
        <w:tblInd w:w="250" w:type="dxa"/>
        <w:tblLayout w:type="fixed"/>
        <w:tblLook w:val="04A0"/>
      </w:tblPr>
      <w:tblGrid>
        <w:gridCol w:w="2126"/>
        <w:gridCol w:w="7654"/>
      </w:tblGrid>
      <w:tr w:rsidR="00E723B9" w:rsidRPr="00E723B9" w:rsidTr="00236A66">
        <w:trPr>
          <w:trHeight w:val="612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Организатор</w:t>
            </w:r>
          </w:p>
        </w:tc>
        <w:tc>
          <w:tcPr>
            <w:tcW w:w="7654" w:type="dxa"/>
          </w:tcPr>
          <w:p w:rsidR="00E723B9" w:rsidRPr="00E723B9" w:rsidRDefault="00E723B9" w:rsidP="001C273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МКУ «Управление образования исполнительного комитета Азнакаевского муниципального района»,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r w:rsidR="00C76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«Развитие» п.г.т. АктюбинскийАзнакаевского муниципального района</w:t>
            </w:r>
          </w:p>
          <w:p w:rsidR="001C2735" w:rsidRDefault="00E723B9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Контактное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телефон т. (885592) 3-12-54– методисты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  <w:proofErr w:type="gram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ДТ «Развитие» п.г.т. Актюбинский. 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236A66">
        <w:trPr>
          <w:trHeight w:val="880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ind w:left="459" w:hanging="45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Цели и задачи</w:t>
            </w:r>
          </w:p>
        </w:tc>
        <w:tc>
          <w:tcPr>
            <w:tcW w:w="7654" w:type="dxa"/>
          </w:tcPr>
          <w:p w:rsidR="00664D93" w:rsidRPr="0028621A" w:rsidRDefault="00E723B9" w:rsidP="00664D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Цель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: </w:t>
            </w:r>
            <w:r w:rsidR="004D3D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популяризация декоративно-прикладного искусства среди детей, подростков и педагогов</w:t>
            </w:r>
          </w:p>
          <w:p w:rsidR="007D4C56" w:rsidRDefault="007D4C56" w:rsidP="00664D9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FC33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Зада</w:t>
            </w:r>
            <w:r w:rsidR="00FC33A0" w:rsidRPr="00FC33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чи:</w:t>
            </w:r>
          </w:p>
          <w:p w:rsidR="00E723B9" w:rsidRDefault="004D3D5A" w:rsidP="004D3D5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221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приобщение учащихся и педагогов к художественному творчеству, к традициям народного ремесла</w:t>
            </w:r>
          </w:p>
          <w:p w:rsidR="002212BE" w:rsidRDefault="002212BE" w:rsidP="004D3D5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выявление и поддержка одаренных детей</w:t>
            </w:r>
          </w:p>
          <w:p w:rsidR="002212BE" w:rsidRPr="00AA26DE" w:rsidRDefault="002212BE" w:rsidP="004D3D5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236A66">
        <w:trPr>
          <w:trHeight w:val="1988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Участники</w:t>
            </w:r>
          </w:p>
        </w:tc>
        <w:tc>
          <w:tcPr>
            <w:tcW w:w="7654" w:type="dxa"/>
          </w:tcPr>
          <w:p w:rsidR="00E723B9" w:rsidRPr="00E723B9" w:rsidRDefault="00E723B9" w:rsidP="00236A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конкурсе могут принять участие воспитанники и педагоги дошкольных образовательных учреждений,  учреждений дополнительного образования детей и учащиеся общеобразовательных школ в четырёх возрастных категориях:  5-7</w:t>
            </w:r>
            <w:r w:rsidR="00C347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  8-10 лет; 11-14 лет, 15-18 лет.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236A66">
        <w:trPr>
          <w:trHeight w:val="68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Номинации</w:t>
            </w:r>
          </w:p>
        </w:tc>
        <w:tc>
          <w:tcPr>
            <w:tcW w:w="7654" w:type="dxa"/>
          </w:tcPr>
          <w:p w:rsidR="00664D93" w:rsidRDefault="00206AAA" w:rsidP="00664D9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253B">
              <w:rPr>
                <w:rFonts w:ascii="Times New Roman" w:hAnsi="Times New Roman" w:cs="Times New Roman"/>
                <w:sz w:val="28"/>
                <w:szCs w:val="28"/>
              </w:rPr>
              <w:t xml:space="preserve">Конкурсные работы могут быть представлены в следующих номинациях: </w:t>
            </w:r>
          </w:p>
          <w:p w:rsidR="007D06F5" w:rsidRDefault="007D06F5" w:rsidP="00664D9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Герои и персонажи любимых сказок</w:t>
            </w:r>
          </w:p>
          <w:p w:rsidR="007D06F5" w:rsidRDefault="003F47BF" w:rsidP="00664D9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D06F5">
              <w:rPr>
                <w:rFonts w:ascii="Times New Roman" w:hAnsi="Times New Roman" w:cs="Times New Roman"/>
                <w:sz w:val="28"/>
                <w:szCs w:val="28"/>
              </w:rPr>
              <w:t>Народная игрушка</w:t>
            </w:r>
          </w:p>
          <w:p w:rsidR="007D06F5" w:rsidRDefault="003F47BF" w:rsidP="00664D9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D06F5">
              <w:rPr>
                <w:rFonts w:ascii="Times New Roman" w:hAnsi="Times New Roman" w:cs="Times New Roman"/>
                <w:sz w:val="28"/>
                <w:szCs w:val="28"/>
              </w:rPr>
              <w:t>Мягкая игрушка</w:t>
            </w:r>
          </w:p>
          <w:p w:rsidR="007D06F5" w:rsidRDefault="003F47BF" w:rsidP="00664D9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D06F5">
              <w:rPr>
                <w:rFonts w:ascii="Times New Roman" w:hAnsi="Times New Roman" w:cs="Times New Roman"/>
                <w:sz w:val="28"/>
                <w:szCs w:val="28"/>
              </w:rPr>
              <w:t>Глиняная игрушка</w:t>
            </w:r>
          </w:p>
          <w:p w:rsidR="007D06F5" w:rsidRDefault="003F47BF" w:rsidP="00664D9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D06F5">
              <w:rPr>
                <w:rFonts w:ascii="Times New Roman" w:hAnsi="Times New Roman" w:cs="Times New Roman"/>
                <w:sz w:val="28"/>
                <w:szCs w:val="28"/>
              </w:rPr>
              <w:t xml:space="preserve">Вязаная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игрушка</w:t>
            </w:r>
          </w:p>
          <w:p w:rsidR="007D06F5" w:rsidRDefault="003F47BF" w:rsidP="00664D9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D06F5">
              <w:rPr>
                <w:rFonts w:ascii="Times New Roman" w:hAnsi="Times New Roman" w:cs="Times New Roman"/>
                <w:sz w:val="28"/>
                <w:szCs w:val="28"/>
              </w:rPr>
              <w:t>Войлочная</w:t>
            </w:r>
            <w:r w:rsidR="00C765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игрушка</w:t>
            </w:r>
          </w:p>
          <w:p w:rsidR="007D06F5" w:rsidRDefault="003F47BF" w:rsidP="00664D9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D06F5">
              <w:rPr>
                <w:rFonts w:ascii="Times New Roman" w:hAnsi="Times New Roman" w:cs="Times New Roman"/>
                <w:sz w:val="28"/>
                <w:szCs w:val="28"/>
              </w:rPr>
              <w:t>Деревянная</w:t>
            </w:r>
            <w:r w:rsidR="00C765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игрушка</w:t>
            </w:r>
          </w:p>
          <w:p w:rsidR="007D06F5" w:rsidRDefault="003F47BF" w:rsidP="00664D9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D06F5">
              <w:rPr>
                <w:rFonts w:ascii="Times New Roman" w:hAnsi="Times New Roman" w:cs="Times New Roman"/>
                <w:sz w:val="28"/>
                <w:szCs w:val="28"/>
              </w:rPr>
              <w:t>Игрушка из природного и бросового материала идр.</w:t>
            </w:r>
          </w:p>
          <w:p w:rsidR="00AA253B" w:rsidRPr="001C5B8C" w:rsidRDefault="00AA253B" w:rsidP="007D06F5">
            <w:pPr>
              <w:pStyle w:val="a6"/>
              <w:ind w:left="720"/>
              <w:rPr>
                <w:sz w:val="28"/>
                <w:szCs w:val="28"/>
              </w:rPr>
            </w:pPr>
          </w:p>
        </w:tc>
      </w:tr>
      <w:tr w:rsidR="00E723B9" w:rsidRPr="00E723B9" w:rsidTr="00C76568">
        <w:trPr>
          <w:trHeight w:val="3032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Порядок 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проведения конкурса</w:t>
            </w:r>
          </w:p>
        </w:tc>
        <w:tc>
          <w:tcPr>
            <w:tcW w:w="7654" w:type="dxa"/>
          </w:tcPr>
          <w:p w:rsidR="00E723B9" w:rsidRPr="00E723B9" w:rsidRDefault="00E723B9" w:rsidP="00AA25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проводится </w:t>
            </w:r>
            <w:r w:rsidR="001C5B8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с </w:t>
            </w:r>
            <w:r w:rsidR="007D06F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  <w:r w:rsidR="001C5B8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по </w:t>
            </w:r>
            <w:r w:rsidR="007D06F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30 апреля</w:t>
            </w:r>
            <w:r w:rsidR="001C5B8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2019</w:t>
            </w:r>
            <w:r w:rsidR="00AA253B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года </w:t>
            </w:r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на базе МБО ДО</w:t>
            </w:r>
            <w:proofErr w:type="gramStart"/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«</w:t>
            </w:r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Ц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ДТ «Развитие» п.г.т. Актюбинский.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Срок подачи заявок и работ -  </w:t>
            </w:r>
            <w:r w:rsidR="00AA253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с </w:t>
            </w:r>
            <w:r w:rsidR="007D06F5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1</w:t>
            </w:r>
            <w:r w:rsidR="001C5B8C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по </w:t>
            </w:r>
            <w:r w:rsidR="007D06F5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19 апреля</w:t>
            </w:r>
            <w:r w:rsidR="00AA253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201</w:t>
            </w:r>
            <w:r w:rsidR="001C5B8C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9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г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.  </w:t>
            </w:r>
          </w:p>
          <w:p w:rsidR="00992530" w:rsidRDefault="00992530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Заявка заполняется по форме 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приложения № </w:t>
            </w:r>
            <w:r w:rsidR="003F47BF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4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.</w:t>
            </w:r>
          </w:p>
          <w:p w:rsidR="00E723B9" w:rsidRPr="00992530" w:rsidRDefault="00992530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</w:pPr>
            <w:r w:rsidRPr="00992530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Заявки принимаем только в электронном виде</w:t>
            </w:r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 xml:space="preserve"> на адрес </w:t>
            </w:r>
            <w:proofErr w:type="spellStart"/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val="en-US" w:eastAsia="ru-RU"/>
              </w:rPr>
              <w:t>aktcdt</w:t>
            </w:r>
            <w:proofErr w:type="spellEnd"/>
            <w:r w:rsidR="001F72AF" w:rsidRP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@</w:t>
            </w:r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val="en-US" w:eastAsia="ru-RU"/>
              </w:rPr>
              <w:t>mail</w:t>
            </w:r>
            <w:r w:rsidR="001F72AF" w:rsidRP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.</w:t>
            </w:r>
            <w:proofErr w:type="spellStart"/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val="en-US" w:eastAsia="ru-RU"/>
              </w:rPr>
              <w:t>ru</w:t>
            </w:r>
            <w:proofErr w:type="spellEnd"/>
            <w:r w:rsidRPr="00992530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!!!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Прием творческих работ на муниципальный  конкурс-выставку будет проводиться в  ЦДТ 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Актюбинский.  Каждая работа должна иметь этикетку с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наименованием образовательного учреждения, школа и класс, номинация, названием работы, Ф.И.О. участника и руководителя. Работы, которые не оформлены согласно положения, </w:t>
            </w: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приниматься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оцениваться не будут.</w:t>
            </w:r>
          </w:p>
          <w:p w:rsidR="00E723B9" w:rsidRPr="00E723B9" w:rsidRDefault="006E5D87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членов жюри -  2</w:t>
            </w:r>
            <w:r w:rsidR="003F47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</w:t>
            </w:r>
            <w:r w:rsidR="00DB4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3F47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6апреля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201</w:t>
            </w:r>
            <w:r w:rsidR="00C347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E723B9" w:rsidRPr="00E723B9" w:rsidRDefault="00E723B9" w:rsidP="00DB4CE1">
            <w:pPr>
              <w:spacing w:before="240"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</w:pPr>
            <w:r w:rsidRPr="00236A66"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56"/>
                <w:u w:val="single"/>
                <w:lang w:eastAsia="ru-RU"/>
              </w:rPr>
              <w:t>Внимание!!!</w:t>
            </w:r>
            <w:r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>Заявки, работы и оплата, по</w:t>
            </w:r>
            <w:r w:rsidR="006E5D87"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 xml:space="preserve">ступившие после </w:t>
            </w:r>
            <w:r w:rsidR="003F47BF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>19 апреля</w:t>
            </w:r>
            <w:r w:rsidR="006E5D87"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 xml:space="preserve"> 201</w:t>
            </w:r>
            <w:r w:rsidR="001C5B8C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>9</w:t>
            </w:r>
            <w:r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 xml:space="preserve"> года рассматриваться и оцениваться не будут</w:t>
            </w:r>
            <w:r w:rsidRPr="00E723B9"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  <w:t>.</w:t>
            </w:r>
          </w:p>
          <w:p w:rsidR="00E723B9" w:rsidRPr="00E723B9" w:rsidRDefault="006E5D87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Выдача творческих работ  </w:t>
            </w:r>
            <w:r w:rsidR="003F47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  <w:r w:rsidR="001C5B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апреля</w:t>
            </w:r>
            <w:r w:rsidR="003F47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3 мая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201</w:t>
            </w:r>
            <w:r w:rsidR="001C5B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г.,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самовывоз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 сохранность</w:t>
            </w:r>
            <w:r w:rsidR="00DA37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работ, которые не забрали  до </w:t>
            </w:r>
            <w:r w:rsidR="003F47B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3 мая 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ЦДТ «Развитие» ответственность не несёт.</w:t>
            </w:r>
          </w:p>
          <w:p w:rsidR="00DA374F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DA374F" w:rsidRDefault="00E723B9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  <w:t>Результаты конкурса</w:t>
            </w: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 xml:space="preserve"> будут размещены  на </w:t>
            </w:r>
            <w:r w:rsidRPr="00E723B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сайт</w:t>
            </w:r>
            <w:hyperlink r:id="rId7" w:tgtFrame="_blank" w:history="1">
              <w:r w:rsidRPr="00E723B9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ar-SA"/>
                </w:rPr>
                <w:t>edu.tatar.ru</w:t>
              </w:r>
            </w:hyperlink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(Электронное образование РТ),  Учреждения образования РТ, Азнакаевский район, </w:t>
            </w:r>
            <w:r w:rsidR="00DA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Дополнительное образование, </w:t>
            </w:r>
          </w:p>
          <w:p w:rsidR="00E723B9" w:rsidRPr="00E723B9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МБО ДО « </w:t>
            </w:r>
            <w:r w:rsidR="00E723B9"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ЦДТ </w:t>
            </w:r>
            <w:r w:rsidR="001F72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«Развитие», в разделе «Конкурсы» и в новостной ленте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E723B9" w:rsidRPr="00E723B9" w:rsidTr="00236A66">
        <w:trPr>
          <w:trHeight w:val="662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>Условия конкурса</w:t>
            </w:r>
          </w:p>
        </w:tc>
        <w:tc>
          <w:tcPr>
            <w:tcW w:w="7654" w:type="dxa"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конкурс- выставку принимаются лучшие работы детей</w:t>
            </w:r>
            <w:r w:rsidR="001F72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педагогов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Изделия должны соответствовать следующим требованиям: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соответствовать теме конкурса, иметь подарочный   вид;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на лицевой стороне должна быть табличка единой формы (шрифт 14,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TimesNewRoman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одинарный интервал), номинация, название работы, фамилия, имя автора, возраст (полных лет), Ф.И.О. педагога, название учебного заведения (полное точное название), город (район, поселок, село, деревня и др.)</w:t>
            </w:r>
            <w:proofErr w:type="gram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Работы должны быть эстетично оформлены, быть готовыми к выставочному показу, сопровождаться этикетками.</w:t>
            </w:r>
          </w:p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Представленные работы, которые не соответствуют требованиям, согласно данному Положению, в Конкурсе не участвуют.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Работы принимаются строго по заявкам.  </w:t>
            </w:r>
            <w:r w:rsidR="00236A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236A66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Приложение </w:t>
            </w:r>
            <w:r w:rsidR="003F47BF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3</w:t>
            </w:r>
            <w:r w:rsidR="00236A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Вступительный взнос для участия в конкурсе - </w:t>
            </w:r>
            <w:r w:rsidR="00DA37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 рублей с работы.</w:t>
            </w:r>
          </w:p>
          <w:p w:rsidR="00E723B9" w:rsidRPr="00E723B9" w:rsidRDefault="00E723B9" w:rsidP="00E723B9">
            <w:pPr>
              <w:tabs>
                <w:tab w:val="left" w:pos="-142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Взнос в  обязательном порядке должен  оплачиваться  через банк 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пометкой наз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начения «Конкурс «</w:t>
            </w:r>
            <w:r w:rsidR="003F47BF" w:rsidRPr="004D3D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Герои любимых сказок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»иуказанием фамилии   конкурсанта.   Расчётный счёт учреждения:</w:t>
            </w:r>
          </w:p>
          <w:p w:rsidR="00E723B9" w:rsidRPr="00E723B9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</w:p>
          <w:p w:rsidR="00E723B9" w:rsidRPr="00E723B9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Банковские реквизиты: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ИНН 1643005085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КПП 164301001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40701810392053000002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ЛБВ 02274104-ЦДТ "Развитие"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БИК 049205001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ОТДЕЛЕНИЕ-НБ РЕСПУБЛИКИ ТАТАРСТАН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(Квитанция на оплату см. в приложении № 4)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723B9" w:rsidRPr="00E723B9" w:rsidRDefault="00E723B9" w:rsidP="003F47BF">
            <w:pPr>
              <w:tabs>
                <w:tab w:val="left" w:pos="317"/>
                <w:tab w:val="left" w:pos="900"/>
                <w:tab w:val="left" w:pos="1080"/>
                <w:tab w:val="left" w:pos="1260"/>
              </w:tabs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Заявки пода</w:t>
            </w:r>
            <w:r w:rsidR="001F72AF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ются</w:t>
            </w: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по электронному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адресу: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bookmarkStart w:id="0" w:name="clb790259"/>
            <w:r w:rsidR="000D1D53">
              <w:fldChar w:fldCharType="begin"/>
            </w:r>
            <w:r w:rsidR="00A877BF">
              <w:instrText>HYPERLINK "https://e.mail.ru/messages/inbox/"</w:instrText>
            </w:r>
            <w:r w:rsidR="000D1D53">
              <w:fldChar w:fldCharType="separate"/>
            </w:r>
            <w:r w:rsidRPr="00E723B9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eastAsia="ru-RU"/>
              </w:rPr>
              <w:t>aktcdt@mail.ru</w:t>
            </w:r>
            <w:bookmarkEnd w:id="0"/>
            <w:proofErr w:type="spellEnd"/>
            <w:r w:rsidR="000D1D53">
              <w:fldChar w:fldCharType="end"/>
            </w:r>
            <w:r w:rsidR="001F72AF">
              <w:t xml:space="preserve">.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Файл - заявку необходимо назвать  (н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апример, Конкурс «</w:t>
            </w:r>
            <w:r w:rsidR="003F47BF" w:rsidRPr="004D3D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Герои любимых сказок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», Иванова Светлана, СОШ №3 </w:t>
            </w:r>
            <w:proofErr w:type="spellStart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gramStart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.А</w:t>
            </w:r>
            <w:proofErr w:type="gramEnd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).</w:t>
            </w: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Форма заявки дана в приложении </w:t>
            </w:r>
            <w:r w:rsidR="003F47BF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3</w:t>
            </w: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.</w:t>
            </w:r>
          </w:p>
        </w:tc>
      </w:tr>
      <w:tr w:rsidR="00E723B9" w:rsidRPr="00E723B9" w:rsidTr="00236A66">
        <w:tc>
          <w:tcPr>
            <w:tcW w:w="2126" w:type="dxa"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>Награждение</w:t>
            </w:r>
          </w:p>
        </w:tc>
        <w:tc>
          <w:tcPr>
            <w:tcW w:w="7654" w:type="dxa"/>
          </w:tcPr>
          <w:p w:rsidR="00E723B9" w:rsidRPr="00E723B9" w:rsidRDefault="00E723B9" w:rsidP="006E5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подведении итогов конкурса оценивается качество исполнения представленных работ, творчество, эстетичность, креативность, оригинальность, красочность. Победители конкурса в 4-х возрастных категориях  награждаются дипломами за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места в установленных номинациях, все конкурсанты получают диплом участника.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E723B9" w:rsidRDefault="00E723B9" w:rsidP="00E723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Работы принимаются по адресу: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423304, Республика Татарстан,   Азнакаевский район, п.г.т. Актюбинский               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ул</w:t>
      </w:r>
      <w:proofErr w:type="gram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.Л</w:t>
      </w:r>
      <w:proofErr w:type="gram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есная,15,  ЦДТ «Развитие»,  т. 8(85592) 3-12-54  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5DA7" w:rsidRDefault="00A15DA7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5DA7" w:rsidRDefault="00A15DA7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5DA7" w:rsidRDefault="00A15DA7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5DA7" w:rsidRDefault="00A15DA7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5DA7" w:rsidRDefault="00A15DA7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5DA7" w:rsidRDefault="00A15DA7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5DA7" w:rsidRDefault="00A15DA7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175A58" w:rsidRDefault="00E723B9" w:rsidP="009759D1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_GoBack"/>
      <w:bookmarkEnd w:id="1"/>
      <w:r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2</w:t>
      </w:r>
    </w:p>
    <w:p w:rsidR="00E723B9" w:rsidRPr="00E723B9" w:rsidRDefault="00E723B9" w:rsidP="00E723B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 </w:t>
      </w:r>
    </w:p>
    <w:p w:rsidR="006E5D87" w:rsidRDefault="00E723B9" w:rsidP="00DB4C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жюри муниципального  конкурса-выста</w:t>
      </w:r>
      <w:r w:rsidR="001F72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вки технического</w:t>
      </w:r>
      <w:r w:rsidR="00DB4C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изобразительного</w:t>
      </w:r>
      <w:r w:rsidR="001F72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</w:t>
      </w: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декоративно-прикладного </w:t>
      </w:r>
      <w:r w:rsidR="001F72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творчества</w:t>
      </w:r>
    </w:p>
    <w:p w:rsidR="00E723B9" w:rsidRPr="003F47BF" w:rsidRDefault="006E5D87" w:rsidP="00DA3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47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3F47BF" w:rsidRPr="003F47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Герои любимых сказок</w:t>
      </w:r>
      <w:r w:rsidR="00E723B9" w:rsidRPr="003F47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723B9" w:rsidRPr="00E723B9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</w:t>
      </w:r>
      <w:proofErr w:type="spellStart"/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Э.С.Дорофееева</w:t>
      </w:r>
      <w:proofErr w:type="spellEnd"/>
    </w:p>
    <w:p w:rsidR="00E723B9" w:rsidRDefault="00DA374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>ЦДТ «Развитие»              Ю.И. Даминова</w:t>
      </w:r>
    </w:p>
    <w:p w:rsidR="00DA374F" w:rsidRPr="00DA374F" w:rsidRDefault="00BC53B1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ДПИ  МБО ДО «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</w:t>
      </w:r>
      <w:proofErr w:type="spellStart"/>
      <w:r w:rsidR="006C32B3">
        <w:rPr>
          <w:rFonts w:ascii="Times New Roman" w:eastAsia="Times New Roman" w:hAnsi="Times New Roman" w:cs="Times New Roman"/>
          <w:sz w:val="28"/>
          <w:szCs w:val="28"/>
          <w:lang w:eastAsia="ru-RU"/>
        </w:rPr>
        <w:t>Г.Ш.Шарипова</w:t>
      </w:r>
      <w:proofErr w:type="spellEnd"/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32B3" w:rsidRDefault="006C32B3" w:rsidP="00175A58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175A58" w:rsidRDefault="00E723B9" w:rsidP="00175A58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3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right="17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Форма заявки  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 муниципальный  конкурс - в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ыставку </w:t>
      </w:r>
      <w:r w:rsidR="00DB4C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технического,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декоративно-прикладного и </w:t>
      </w:r>
      <w:r w:rsidR="00DB4CE1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изобразительного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творчества </w:t>
      </w:r>
    </w:p>
    <w:p w:rsidR="00E723B9" w:rsidRPr="00E723B9" w:rsidRDefault="006E5D87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3F47BF" w:rsidRPr="004D3D5A">
        <w:rPr>
          <w:rFonts w:ascii="Times New Roman" w:eastAsia="Times New Roman" w:hAnsi="Times New Roman" w:cs="Times New Roman"/>
          <w:sz w:val="28"/>
          <w:szCs w:val="28"/>
          <w:lang w:eastAsia="ru-RU"/>
        </w:rPr>
        <w:t>Герои любимых сказок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W w:w="11519" w:type="dxa"/>
        <w:tblInd w:w="-1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4"/>
        <w:gridCol w:w="1985"/>
        <w:gridCol w:w="1417"/>
        <w:gridCol w:w="1701"/>
        <w:gridCol w:w="2127"/>
        <w:gridCol w:w="1701"/>
        <w:gridCol w:w="1984"/>
      </w:tblGrid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(Фамилия, имя </w:t>
            </w:r>
            <w:proofErr w:type="gram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участника)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Название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работы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Номинация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Учреждения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полная расшифровка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Возраст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частника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имя,</w:t>
            </w:r>
          </w:p>
          <w:p w:rsidR="00E723B9" w:rsidRPr="00E723B9" w:rsidRDefault="00E723B9" w:rsidP="00E723B9">
            <w:pPr>
              <w:spacing w:after="0" w:line="240" w:lineRule="auto"/>
              <w:ind w:right="2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отчество педагога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обязательно полное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74609" w:rsidRPr="00E723B9" w:rsidRDefault="0037460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Контактный телефон  (885592) 3-12-54– методисты ЦДТ «Развитие» 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п.г.т. Актюбинский.</w:t>
      </w: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175A58" w:rsidRDefault="00C76568" w:rsidP="00C76568">
      <w:pPr>
        <w:tabs>
          <w:tab w:val="left" w:pos="921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</w:t>
      </w:r>
      <w:r w:rsidR="00293B38"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№4</w:t>
      </w:r>
      <w:r w:rsidR="00293B38"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293B38"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1F72AF" w:rsidRPr="00E723B9" w:rsidRDefault="00293B38" w:rsidP="001F72A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>Квитанция для оплаты участия в муниципальном  конкурсе - выставке декорат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ивно-прикладного</w:t>
      </w:r>
      <w:r w:rsidR="00DB4CE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3F47BF" w:rsidRPr="004D3D5A">
        <w:rPr>
          <w:rFonts w:ascii="Times New Roman" w:eastAsia="Times New Roman" w:hAnsi="Times New Roman" w:cs="Times New Roman"/>
          <w:sz w:val="28"/>
          <w:szCs w:val="28"/>
          <w:lang w:eastAsia="ru-RU"/>
        </w:rPr>
        <w:t>Герои любимых сказок</w:t>
      </w:r>
      <w:r w:rsidR="001F72AF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A15DA7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0D1D53">
        <w:rPr>
          <w:rFonts w:ascii="Times New Roman" w:eastAsia="Times New Roman" w:hAnsi="Times New Roman" w:cs="Times New Roman"/>
          <w:sz w:val="24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5.8pt;height:307.35pt">
            <v:imagedata r:id="rId8" o:title=""/>
          </v:shape>
        </w:pict>
      </w: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E723B9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64EB" w:rsidRDefault="007764EB"/>
    <w:sectPr w:rsidR="007764EB" w:rsidSect="00C76568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CA83711"/>
    <w:multiLevelType w:val="hybridMultilevel"/>
    <w:tmpl w:val="99C80F06"/>
    <w:lvl w:ilvl="0" w:tplc="0419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">
    <w:nsid w:val="14564C3A"/>
    <w:multiLevelType w:val="hybridMultilevel"/>
    <w:tmpl w:val="A920E5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78013E"/>
    <w:multiLevelType w:val="hybridMultilevel"/>
    <w:tmpl w:val="0E486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170FA0"/>
    <w:multiLevelType w:val="hybridMultilevel"/>
    <w:tmpl w:val="4CA4B6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C9110C"/>
    <w:multiLevelType w:val="multilevel"/>
    <w:tmpl w:val="5B2C29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C9A513E"/>
    <w:multiLevelType w:val="hybridMultilevel"/>
    <w:tmpl w:val="0568E124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7">
    <w:nsid w:val="304B690A"/>
    <w:multiLevelType w:val="hybridMultilevel"/>
    <w:tmpl w:val="F2AEC7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9E51A4"/>
    <w:multiLevelType w:val="hybridMultilevel"/>
    <w:tmpl w:val="99B8B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448A17C5"/>
    <w:multiLevelType w:val="hybridMultilevel"/>
    <w:tmpl w:val="470E6288"/>
    <w:lvl w:ilvl="0" w:tplc="52308BF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351208B"/>
    <w:multiLevelType w:val="hybridMultilevel"/>
    <w:tmpl w:val="66AC72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3E664ED"/>
    <w:multiLevelType w:val="hybridMultilevel"/>
    <w:tmpl w:val="29C6D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8102738"/>
    <w:multiLevelType w:val="hybridMultilevel"/>
    <w:tmpl w:val="4D1EC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4C6FE4"/>
    <w:multiLevelType w:val="hybridMultilevel"/>
    <w:tmpl w:val="13CE0C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1C033B"/>
    <w:multiLevelType w:val="hybridMultilevel"/>
    <w:tmpl w:val="D92AC3A8"/>
    <w:lvl w:ilvl="0" w:tplc="3DA699D4">
      <w:start w:val="1"/>
      <w:numFmt w:val="decimal"/>
      <w:lvlText w:val="%1."/>
      <w:lvlJc w:val="left"/>
      <w:pPr>
        <w:ind w:left="927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619C68CE"/>
    <w:multiLevelType w:val="hybridMultilevel"/>
    <w:tmpl w:val="E78A36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22A3D1C"/>
    <w:multiLevelType w:val="hybridMultilevel"/>
    <w:tmpl w:val="7AF8E768"/>
    <w:lvl w:ilvl="0" w:tplc="1E32AC6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8D0052"/>
    <w:multiLevelType w:val="hybridMultilevel"/>
    <w:tmpl w:val="E9D05E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3EB4E89"/>
    <w:multiLevelType w:val="hybridMultilevel"/>
    <w:tmpl w:val="658E4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3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"/>
  </w:num>
  <w:num w:numId="7">
    <w:abstractNumId w:val="8"/>
  </w:num>
  <w:num w:numId="8">
    <w:abstractNumId w:val="1"/>
  </w:num>
  <w:num w:numId="9">
    <w:abstractNumId w:val="9"/>
  </w:num>
  <w:num w:numId="10">
    <w:abstractNumId w:val="20"/>
  </w:num>
  <w:num w:numId="11">
    <w:abstractNumId w:val="6"/>
  </w:num>
  <w:num w:numId="12">
    <w:abstractNumId w:val="4"/>
  </w:num>
  <w:num w:numId="13">
    <w:abstractNumId w:val="7"/>
  </w:num>
  <w:num w:numId="14">
    <w:abstractNumId w:val="16"/>
  </w:num>
  <w:num w:numId="15">
    <w:abstractNumId w:val="19"/>
  </w:num>
  <w:num w:numId="16">
    <w:abstractNumId w:val="12"/>
  </w:num>
  <w:num w:numId="17">
    <w:abstractNumId w:val="10"/>
  </w:num>
  <w:num w:numId="18">
    <w:abstractNumId w:val="11"/>
  </w:num>
  <w:num w:numId="19">
    <w:abstractNumId w:val="15"/>
  </w:num>
  <w:num w:numId="20">
    <w:abstractNumId w:val="2"/>
  </w:num>
  <w:num w:numId="21">
    <w:abstractNumId w:val="17"/>
  </w:num>
  <w:num w:numId="22">
    <w:abstractNumId w:val="18"/>
  </w:num>
  <w:num w:numId="2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942D51"/>
    <w:rsid w:val="00081AEE"/>
    <w:rsid w:val="000D1D53"/>
    <w:rsid w:val="00151E8A"/>
    <w:rsid w:val="00162CF5"/>
    <w:rsid w:val="00175A58"/>
    <w:rsid w:val="001C2735"/>
    <w:rsid w:val="001C5B8C"/>
    <w:rsid w:val="001F72AF"/>
    <w:rsid w:val="00206AAA"/>
    <w:rsid w:val="002212BE"/>
    <w:rsid w:val="00236A66"/>
    <w:rsid w:val="0028621A"/>
    <w:rsid w:val="00293B38"/>
    <w:rsid w:val="002B6CCC"/>
    <w:rsid w:val="00300285"/>
    <w:rsid w:val="00374609"/>
    <w:rsid w:val="003C0B39"/>
    <w:rsid w:val="003F47BF"/>
    <w:rsid w:val="004D3D5A"/>
    <w:rsid w:val="005316A6"/>
    <w:rsid w:val="00660BED"/>
    <w:rsid w:val="00664D93"/>
    <w:rsid w:val="006964AA"/>
    <w:rsid w:val="006C32B3"/>
    <w:rsid w:val="006E5D87"/>
    <w:rsid w:val="007764EB"/>
    <w:rsid w:val="007D06F5"/>
    <w:rsid w:val="007D4C56"/>
    <w:rsid w:val="00913218"/>
    <w:rsid w:val="00922C45"/>
    <w:rsid w:val="00942D51"/>
    <w:rsid w:val="009759D1"/>
    <w:rsid w:val="00992530"/>
    <w:rsid w:val="009E620E"/>
    <w:rsid w:val="00A15DA7"/>
    <w:rsid w:val="00A27860"/>
    <w:rsid w:val="00A877BF"/>
    <w:rsid w:val="00AA253B"/>
    <w:rsid w:val="00AA26DE"/>
    <w:rsid w:val="00B33A4F"/>
    <w:rsid w:val="00BC53B1"/>
    <w:rsid w:val="00C34777"/>
    <w:rsid w:val="00C76568"/>
    <w:rsid w:val="00CA4534"/>
    <w:rsid w:val="00CE1A85"/>
    <w:rsid w:val="00DA374F"/>
    <w:rsid w:val="00DB4CE1"/>
    <w:rsid w:val="00E42A44"/>
    <w:rsid w:val="00E723B9"/>
    <w:rsid w:val="00F21D54"/>
    <w:rsid w:val="00FC33A0"/>
    <w:rsid w:val="00FD63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7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Знак"/>
    <w:basedOn w:val="a"/>
    <w:rsid w:val="006964AA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character" w:styleId="a8">
    <w:name w:val="Strong"/>
    <w:basedOn w:val="a0"/>
    <w:uiPriority w:val="22"/>
    <w:qFormat/>
    <w:rsid w:val="0028621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hyperlink" Target="http://edu.tatar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NUL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67F493-BF86-46CF-9E41-471150BAF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1036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Юником</dc:creator>
  <cp:lastModifiedBy>Kadr-PC01</cp:lastModifiedBy>
  <cp:revision>2</cp:revision>
  <dcterms:created xsi:type="dcterms:W3CDTF">2019-03-27T07:25:00Z</dcterms:created>
  <dcterms:modified xsi:type="dcterms:W3CDTF">2019-03-27T07:25:00Z</dcterms:modified>
</cp:coreProperties>
</file>