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014" w:rsidRDefault="006C23E4" w:rsidP="00270014">
      <w:pPr>
        <w:pStyle w:val="1"/>
        <w:jc w:val="center"/>
      </w:pPr>
      <w:r>
        <w:t>МБДОУ-детский сад «</w:t>
      </w:r>
      <w:r w:rsidR="00390A28">
        <w:t xml:space="preserve">Салават </w:t>
      </w:r>
      <w:proofErr w:type="spellStart"/>
      <w:r w:rsidR="00390A28">
        <w:t>купере</w:t>
      </w:r>
      <w:proofErr w:type="spellEnd"/>
      <w:r w:rsidR="00270014">
        <w:t>»</w:t>
      </w:r>
    </w:p>
    <w:p w:rsidR="00270014" w:rsidRDefault="00270014" w:rsidP="00270014">
      <w:pPr>
        <w:pStyle w:val="1"/>
      </w:pPr>
    </w:p>
    <w:p w:rsidR="00270014" w:rsidRDefault="00270014" w:rsidP="00270014">
      <w:pPr>
        <w:pStyle w:val="1"/>
      </w:pPr>
      <w:r>
        <w:t>Юридический адрес: 4238</w:t>
      </w:r>
      <w:r w:rsidR="00D62CB9">
        <w:t xml:space="preserve">82,РТ, </w:t>
      </w:r>
      <w:proofErr w:type="spellStart"/>
      <w:r w:rsidR="00D62CB9">
        <w:t>Тук</w:t>
      </w:r>
      <w:r w:rsidR="00390A28">
        <w:t>аевский</w:t>
      </w:r>
      <w:proofErr w:type="spellEnd"/>
      <w:r w:rsidR="00390A28">
        <w:t xml:space="preserve"> район, </w:t>
      </w:r>
      <w:proofErr w:type="spellStart"/>
      <w:r w:rsidR="00390A28">
        <w:t>с</w:t>
      </w:r>
      <w:proofErr w:type="gramStart"/>
      <w:r w:rsidR="00390A28">
        <w:t>.М</w:t>
      </w:r>
      <w:proofErr w:type="gramEnd"/>
      <w:r w:rsidR="00390A28">
        <w:t>рясово</w:t>
      </w:r>
      <w:proofErr w:type="spellEnd"/>
      <w:r w:rsidR="00390A28">
        <w:t>, ул. Сайдашева,д.24/1</w:t>
      </w:r>
    </w:p>
    <w:p w:rsidR="00270014" w:rsidRDefault="00390A28" w:rsidP="00270014">
      <w:pPr>
        <w:pStyle w:val="1"/>
        <w:rPr>
          <w:rFonts w:ascii="Times New Roman" w:hAnsi="Times New Roman"/>
        </w:rPr>
      </w:pPr>
      <w:r>
        <w:t>Телефон: 8(8552) 37-89-64</w:t>
      </w:r>
      <w:bookmarkStart w:id="0" w:name="_GoBack"/>
      <w:bookmarkEnd w:id="0"/>
    </w:p>
    <w:p w:rsidR="00270014" w:rsidRDefault="00270014" w:rsidP="00270014">
      <w:pPr>
        <w:shd w:val="clear" w:color="auto" w:fill="FFFFFF"/>
        <w:textAlignment w:val="baseline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 </w:t>
      </w:r>
    </w:p>
    <w:tbl>
      <w:tblPr>
        <w:tblW w:w="4522" w:type="pct"/>
        <w:jc w:val="center"/>
        <w:tblInd w:w="3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06"/>
        <w:gridCol w:w="5968"/>
        <w:gridCol w:w="1900"/>
      </w:tblGrid>
      <w:tr w:rsidR="00270014" w:rsidTr="00270014">
        <w:trPr>
          <w:trHeight w:val="177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6F6F6"/>
            <w:tcMar>
              <w:top w:w="0" w:type="dxa"/>
              <w:left w:w="0" w:type="dxa"/>
              <w:bottom w:w="0" w:type="dxa"/>
              <w:right w:w="336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п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/п</w:t>
            </w:r>
          </w:p>
        </w:tc>
        <w:tc>
          <w:tcPr>
            <w:tcW w:w="352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Наименование показателя</w:t>
            </w:r>
          </w:p>
        </w:tc>
        <w:tc>
          <w:tcPr>
            <w:tcW w:w="112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:rsidR="00270014" w:rsidRDefault="00270014">
            <w:pPr>
              <w:shd w:val="clear" w:color="auto" w:fill="FFFFFF"/>
              <w:tabs>
                <w:tab w:val="left" w:pos="2330"/>
              </w:tabs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014" w:rsidTr="00270014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Общая площадь земельного участка, на котором расположено образовательное учреждение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390A28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1112</w:t>
            </w:r>
            <w:r w:rsidR="0027001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270014">
              <w:rPr>
                <w:rFonts w:ascii="Times New Roman" w:hAnsi="Times New Roman"/>
                <w:color w:val="000000"/>
                <w:sz w:val="20"/>
                <w:szCs w:val="20"/>
              </w:rPr>
              <w:t>кв</w:t>
            </w:r>
            <w:proofErr w:type="gramStart"/>
            <w:r w:rsidR="00270014">
              <w:rPr>
                <w:rFonts w:ascii="Times New Roman" w:hAnsi="Times New Roman"/>
                <w:color w:val="000000"/>
                <w:sz w:val="20"/>
                <w:szCs w:val="20"/>
              </w:rPr>
              <w:t>.м</w:t>
            </w:r>
            <w:proofErr w:type="spellEnd"/>
            <w:proofErr w:type="gramEnd"/>
          </w:p>
        </w:tc>
      </w:tr>
      <w:tr w:rsidR="00270014" w:rsidTr="00270014">
        <w:trPr>
          <w:trHeight w:val="200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Общая площадь  здания образовательного учреждения 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014" w:rsidRDefault="00390A2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116,8</w:t>
            </w:r>
            <w:r w:rsidR="00270014">
              <w:rPr>
                <w:rFonts w:ascii="Times New Roman" w:hAnsi="Times New Roman"/>
                <w:sz w:val="20"/>
                <w:szCs w:val="20"/>
              </w:rPr>
              <w:t>кв</w:t>
            </w:r>
            <w:proofErr w:type="gramStart"/>
            <w:r w:rsidR="00270014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</w:p>
        </w:tc>
      </w:tr>
      <w:tr w:rsidR="00270014" w:rsidTr="00270014">
        <w:trPr>
          <w:trHeight w:val="187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Наименование зданий и сооружений, входящих в учреждение: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Для каждого здания и сооружения указать: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а)  год постройки;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б) проектная мощность 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(уч. мест)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в) общее количество мест в соответствии с лицензионными показателями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(уч. мест)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г) площадь - 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г) этажность 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  <w:r w:rsidR="00390A28">
              <w:rPr>
                <w:rFonts w:ascii="Times New Roman" w:hAnsi="Times New Roman"/>
                <w:color w:val="000000"/>
                <w:sz w:val="20"/>
                <w:szCs w:val="20"/>
              </w:rPr>
              <w:t>99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  <w:p w:rsidR="00D62CB9" w:rsidRDefault="00D62CB9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270014" w:rsidRDefault="00390A28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116,8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270014" w:rsidTr="00270014">
        <w:trPr>
          <w:trHeight w:val="217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Общее количество детей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</w:tr>
      <w:tr w:rsidR="00270014" w:rsidTr="00270014">
        <w:trPr>
          <w:trHeight w:val="37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Общее количество спальных, групповых, специализированных помещений и т.д. всего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 том числе:</w:t>
            </w:r>
          </w:p>
          <w:p w:rsidR="00270014" w:rsidRDefault="00270014">
            <w:pPr>
              <w:shd w:val="clear" w:color="auto" w:fill="FFFFFF"/>
              <w:ind w:right="-189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а) групповых помещени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й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ед.);                                                                   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б) спальных помещений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– (ед.);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в) методических кабинетов –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г) логопедический кабинет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–(</w:t>
            </w:r>
            <w:proofErr w:type="spellStart"/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ед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д)</w:t>
            </w:r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 кабинет педагога-психолог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а-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е) кабинет заведующе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й-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ж) медицинский бло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к-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з) туалетные комнат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ы-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и) прачечна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я-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FF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к) кружковый кабинет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л) кабинет ПД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Д-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м) кабинет татарского язык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а-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н) массажный кабинет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о) музыкально-физкультурный зал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014" w:rsidRDefault="00D62CB9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  <w:p w:rsidR="00270014" w:rsidRDefault="00D62CB9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  <w:p w:rsidR="00270014" w:rsidRDefault="00ED0DB1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  <w:p w:rsidR="00270014" w:rsidRDefault="00ED0DB1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  <w:p w:rsidR="00270014" w:rsidRDefault="00ED0DB1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  <w:p w:rsidR="00270014" w:rsidRDefault="00D62CB9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  <w:p w:rsidR="00270014" w:rsidRDefault="00ED0DB1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  <w:p w:rsidR="00270014" w:rsidRDefault="00ED0DB1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  <w:p w:rsidR="00ED0DB1" w:rsidRDefault="00ED0DB1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  <w:p w:rsidR="00ED0DB1" w:rsidRDefault="00ED0DB1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</w:tr>
      <w:tr w:rsidR="00270014" w:rsidTr="00270014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Учреждение имеет или нет: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0014" w:rsidTr="00270014">
        <w:trPr>
          <w:trHeight w:val="24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Плавательный бассейн –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Имеет ли учреждение пищеблок  –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390A28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9,3</w:t>
            </w:r>
          </w:p>
        </w:tc>
      </w:tr>
      <w:tr w:rsidR="00270014" w:rsidTr="00270014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9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Здания ДОУ, требующие комплексного капитального ремонта – </w:t>
            </w:r>
            <w:r>
              <w:rPr>
                <w:rFonts w:ascii="Times New Roman" w:hAnsi="Times New Roman"/>
                <w:bCs/>
                <w:sz w:val="20"/>
                <w:szCs w:val="20"/>
                <w:bdr w:val="none" w:sz="0" w:space="0" w:color="auto" w:frame="1"/>
              </w:rPr>
              <w:t>(наименование зданий, м</w:t>
            </w:r>
            <w:proofErr w:type="gramStart"/>
            <w:r>
              <w:rPr>
                <w:rFonts w:ascii="Times New Roman" w:hAnsi="Times New Roman"/>
                <w:bCs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>
              <w:rPr>
                <w:rFonts w:ascii="Times New Roman" w:hAnsi="Times New Roman"/>
                <w:bCs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109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10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Дата проведения последнего комплексного капитального ремонта 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D62CB9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27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Водоснабжение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</w:tr>
      <w:tr w:rsidR="00270014" w:rsidTr="00270014">
        <w:trPr>
          <w:trHeight w:val="82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Количество зданий,  отапливаемых  посредством: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а) центрального отопления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б) собственной котельной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в) котельной на бытовых котлах  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  <w:p w:rsidR="00270014" w:rsidRDefault="00ED0DB1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0014" w:rsidTr="00270014">
        <w:trPr>
          <w:trHeight w:val="22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Здание, имеющее канализацию 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270014" w:rsidTr="00270014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паспорта  благоустройства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медицинского кабинета - 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(да,  м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13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Количество (всего) детей, для которых организован подвоз 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40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паспорта дошкольного образовательного учреждения по безопасности дорожного движения (БДД) –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270014" w:rsidTr="00270014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Обеспеченность персонала ДОУ носилками для эвакуации маломобильных групп детей –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lastRenderedPageBreak/>
              <w:t>19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пожарной сигнализации (АПС)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270014" w:rsidTr="00270014">
        <w:trPr>
          <w:trHeight w:val="18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Вывод сигнала АПС на пульт ЕСС-01 пожарной охраны –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270014" w:rsidTr="00270014">
        <w:trPr>
          <w:trHeight w:val="43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системы оповещения и управления эвакуацией людей при пожаре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ED0DB1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Оснащенность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молниезащитой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270014" w:rsidTr="00270014">
        <w:trPr>
          <w:trHeight w:val="14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Оснащенность автоматической системой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дымоудаления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пожарных гидрантов, водоемов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Удаление дошкольного образовательного учреждения от ближайшего пожарного подразделения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км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D62CB9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250</w:t>
            </w:r>
            <w:r w:rsidR="00270014">
              <w:rPr>
                <w:rFonts w:ascii="Times New Roman" w:hAnsi="Times New Roman"/>
                <w:color w:val="000000"/>
                <w:sz w:val="20"/>
                <w:szCs w:val="20"/>
              </w:rPr>
              <w:t>м</w:t>
            </w:r>
          </w:p>
        </w:tc>
      </w:tr>
      <w:tr w:rsidR="00270014" w:rsidTr="00270014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пожарных кранов и рукавов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(да, кол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.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  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и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Количество огнетушителей –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270014" w:rsidTr="00270014">
        <w:trPr>
          <w:trHeight w:val="180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паспорта комплексной безопасности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270014" w:rsidTr="00270014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системы аварийного освещения –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218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исправной системы видеонаблюдения (СВН)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270014" w:rsidTr="00270014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Количество видеокамер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(на территории /внутри здания)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270014" w:rsidTr="00270014">
        <w:trPr>
          <w:trHeight w:val="35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исправной кнопки экстренного вызова полиции (КЭВП) - 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270014" w:rsidTr="00270014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  телефонной проводной (стационарной) связи 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нет)/(кол-во абонентских номеров)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270014" w:rsidTr="00270014">
        <w:trPr>
          <w:trHeight w:val="45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ограждения территории ДОУ по всему периметру - 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исправно), (да не исправно), (отсутствует)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,и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справно</w:t>
            </w:r>
            <w:proofErr w:type="spellEnd"/>
          </w:p>
        </w:tc>
      </w:tr>
      <w:tr w:rsidR="00270014" w:rsidTr="00270014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наружного освещения: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территории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 периметра ограждения –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Охрана ДОУ специалистами (людьми) 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из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: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а) частное охранное предприятие (ЧОП)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б) ФГУП «Охрана» -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(чел.);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в) вневедомственная охрана (ОВО при УВД)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г) штатные сторожа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д) другие виды охраны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е) физическая охрана отсутствует –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 .</w:t>
            </w:r>
            <w:proofErr w:type="gramEnd"/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70014" w:rsidTr="00270014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технических средств охраны (звонок, домофон и т. п.) - 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270014" w:rsidTr="00270014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паспорта антитеррористической защищенности ДОУ –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270014" w:rsidTr="00270014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компьютерной техники - (да или нет/общее кол-во)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а) компьютеров всего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б) ноутбуков для групп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в) ноутбуков для педагогов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270014" w:rsidTr="00270014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Наличие интерактивного оборудования (да или нет)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а) интерактивная доска (да или нет/общее кол-во)</w:t>
            </w:r>
          </w:p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б) мультимедийный проектор (да или нет/общее 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Нет</w:t>
            </w:r>
          </w:p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270014" w:rsidTr="00270014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Наличие подключения к сети интернет 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–(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 или нет)/(вид подключения – 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G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ADSL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Wi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Fi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0014" w:rsidRDefault="00270014">
            <w:pPr>
              <w:shd w:val="clear" w:color="auto" w:fill="FFFFFF"/>
              <w:jc w:val="center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</w:tbl>
    <w:p w:rsidR="00270014" w:rsidRDefault="00270014" w:rsidP="00270014"/>
    <w:p w:rsidR="00270014" w:rsidRDefault="00270014" w:rsidP="00270014">
      <w:pPr>
        <w:pStyle w:val="10"/>
        <w:rPr>
          <w:rFonts w:ascii="Times New Roman" w:hAnsi="Times New Roman" w:cs="Times New Roman"/>
          <w:lang w:val="ru-RU"/>
        </w:rPr>
      </w:pPr>
    </w:p>
    <w:p w:rsidR="00270014" w:rsidRDefault="00270014" w:rsidP="00270014">
      <w:pPr>
        <w:pStyle w:val="10"/>
        <w:rPr>
          <w:rFonts w:ascii="Times New Roman" w:hAnsi="Times New Roman" w:cs="Times New Roman"/>
          <w:lang w:val="ru-RU"/>
        </w:rPr>
      </w:pPr>
    </w:p>
    <w:p w:rsidR="00270014" w:rsidRDefault="00270014" w:rsidP="00270014">
      <w:pPr>
        <w:pStyle w:val="10"/>
        <w:rPr>
          <w:rFonts w:ascii="Times New Roman" w:hAnsi="Times New Roman" w:cs="Times New Roman"/>
          <w:lang w:val="ru-RU"/>
        </w:rPr>
      </w:pPr>
    </w:p>
    <w:p w:rsidR="00C73051" w:rsidRDefault="00C73051"/>
    <w:sectPr w:rsidR="00C73051" w:rsidSect="00BF4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014"/>
    <w:rsid w:val="000F23FE"/>
    <w:rsid w:val="00130045"/>
    <w:rsid w:val="00270014"/>
    <w:rsid w:val="00390A28"/>
    <w:rsid w:val="00684655"/>
    <w:rsid w:val="006A3129"/>
    <w:rsid w:val="006C23E4"/>
    <w:rsid w:val="009D7D90"/>
    <w:rsid w:val="00B22FEF"/>
    <w:rsid w:val="00BB2659"/>
    <w:rsid w:val="00BF46B5"/>
    <w:rsid w:val="00C73051"/>
    <w:rsid w:val="00D62CB9"/>
    <w:rsid w:val="00ED0DB1"/>
    <w:rsid w:val="00FA2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014"/>
    <w:pPr>
      <w:spacing w:after="0" w:line="240" w:lineRule="auto"/>
    </w:pPr>
    <w:rPr>
      <w:rFonts w:ascii="Cambria" w:eastAsia="MS Mincho" w:hAnsi="Cambria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270014"/>
    <w:pPr>
      <w:ind w:left="720"/>
      <w:contextualSpacing/>
    </w:pPr>
  </w:style>
  <w:style w:type="paragraph" w:customStyle="1" w:styleId="10">
    <w:name w:val="Без интервала1"/>
    <w:rsid w:val="00270014"/>
    <w:pPr>
      <w:spacing w:after="0" w:line="240" w:lineRule="auto"/>
      <w:jc w:val="both"/>
    </w:pPr>
    <w:rPr>
      <w:rFonts w:ascii="Arial" w:eastAsia="MS Mincho" w:hAnsi="Arial" w:cs="Arial"/>
      <w:color w:val="5A5A5A"/>
      <w:sz w:val="24"/>
      <w:szCs w:val="24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014"/>
    <w:pPr>
      <w:spacing w:after="0" w:line="240" w:lineRule="auto"/>
    </w:pPr>
    <w:rPr>
      <w:rFonts w:ascii="Cambria" w:eastAsia="MS Mincho" w:hAnsi="Cambria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270014"/>
    <w:pPr>
      <w:ind w:left="720"/>
      <w:contextualSpacing/>
    </w:pPr>
  </w:style>
  <w:style w:type="paragraph" w:customStyle="1" w:styleId="10">
    <w:name w:val="Без интервала1"/>
    <w:rsid w:val="00270014"/>
    <w:pPr>
      <w:spacing w:after="0" w:line="240" w:lineRule="auto"/>
      <w:jc w:val="both"/>
    </w:pPr>
    <w:rPr>
      <w:rFonts w:ascii="Arial" w:eastAsia="MS Mincho" w:hAnsi="Arial" w:cs="Arial"/>
      <w:color w:val="5A5A5A"/>
      <w:sz w:val="24"/>
      <w:szCs w:val="24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3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644</Words>
  <Characters>3673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Admin</cp:lastModifiedBy>
  <cp:revision>2</cp:revision>
  <dcterms:created xsi:type="dcterms:W3CDTF">2020-01-30T14:05:00Z</dcterms:created>
  <dcterms:modified xsi:type="dcterms:W3CDTF">2020-01-30T14:05:00Z</dcterms:modified>
</cp:coreProperties>
</file>