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C0D" w:rsidRDefault="00DE1D09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ДЛЯ РОДИТЕЛЕЙ</w:t>
      </w:r>
    </w:p>
    <w:p w:rsidR="00A14C0D" w:rsidRDefault="00A14C0D">
      <w:pPr>
        <w:jc w:val="center"/>
        <w:rPr>
          <w:rFonts w:ascii="Times New Roman" w:hAnsi="Times New Roman"/>
          <w:sz w:val="28"/>
          <w:szCs w:val="28"/>
        </w:rPr>
      </w:pP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Сервис </w:t>
      </w:r>
      <w:r>
        <w:rPr>
          <w:rFonts w:ascii="Times New Roman" w:hAnsi="Times New Roman"/>
          <w:bCs/>
          <w:sz w:val="28"/>
          <w:szCs w:val="28"/>
        </w:rPr>
        <w:t>приема заявлений и проверки статуса заявлений на прием в дошкольные образовательные организации</w:t>
      </w:r>
      <w:r>
        <w:rPr>
          <w:rFonts w:ascii="Times New Roman" w:hAnsi="Times New Roman"/>
          <w:sz w:val="28"/>
          <w:szCs w:val="28"/>
        </w:rPr>
        <w:t xml:space="preserve"> через Портал государственных и муниципальных услуг Республики Татарстан временно приостановлен. </w:t>
      </w: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Проверить статус ранее </w:t>
      </w:r>
      <w:r>
        <w:rPr>
          <w:rFonts w:ascii="Times New Roman" w:hAnsi="Times New Roman"/>
          <w:sz w:val="28"/>
          <w:szCs w:val="28"/>
        </w:rPr>
        <w:t>поданного заявления Вы можете через Единый портал государственных и муниципальных услуг Российской Федерации, оформив подписку на информирование (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https://www.gosuslugi.ru/10909</w:t>
        </w:r>
      </w:hyperlink>
      <w:r>
        <w:rPr>
          <w:rFonts w:ascii="Times New Roman" w:hAnsi="Times New Roman"/>
          <w:sz w:val="28"/>
          <w:szCs w:val="28"/>
        </w:rPr>
        <w:t>).</w:t>
      </w: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Подать заявление на зачисление </w:t>
      </w:r>
      <w:r>
        <w:rPr>
          <w:rFonts w:ascii="Times New Roman" w:hAnsi="Times New Roman"/>
          <w:sz w:val="28"/>
          <w:szCs w:val="28"/>
        </w:rPr>
        <w:t xml:space="preserve">в дошкольную образовательную организацию можно через </w:t>
      </w:r>
      <w:proofErr w:type="spellStart"/>
      <w:r>
        <w:rPr>
          <w:rFonts w:ascii="Times New Roman" w:hAnsi="Times New Roman"/>
          <w:sz w:val="28"/>
          <w:szCs w:val="28"/>
        </w:rPr>
        <w:t>Госуслуги</w:t>
      </w:r>
      <w:proofErr w:type="spellEnd"/>
      <w:r>
        <w:rPr>
          <w:rFonts w:ascii="Times New Roman" w:hAnsi="Times New Roman"/>
          <w:sz w:val="28"/>
          <w:szCs w:val="28"/>
        </w:rPr>
        <w:t xml:space="preserve"> Российской Федерации, на личном приёме в отделе образования по месту жительства или МФЦ.</w:t>
      </w:r>
      <w:r>
        <w:rPr>
          <w:rFonts w:ascii="Times New Roman" w:hAnsi="Times New Roman"/>
          <w:sz w:val="28"/>
          <w:szCs w:val="28"/>
        </w:rPr>
        <w:tab/>
      </w: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заявлении необходимо указать желаемую дату начала посещения детского сада. На эту дату ребёнку должн</w:t>
      </w:r>
      <w:r>
        <w:rPr>
          <w:rFonts w:ascii="Times New Roman" w:hAnsi="Times New Roman"/>
          <w:sz w:val="28"/>
          <w:szCs w:val="28"/>
        </w:rPr>
        <w:t xml:space="preserve">о быть не меньше двух месяцев и не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больше 8 лет. Также укажите желаемые детские сады, режим пребывания в группе и её направленность.</w:t>
      </w: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постановке на учёт заявлению присваивают индивидуальный номер.</w:t>
      </w:r>
      <w:r>
        <w:rPr>
          <w:rFonts w:ascii="Times New Roman" w:hAnsi="Times New Roman"/>
          <w:sz w:val="28"/>
          <w:szCs w:val="28"/>
        </w:rPr>
        <w:tab/>
      </w: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 направления ребенка в детский сад возможно изменен</w:t>
      </w:r>
      <w:r>
        <w:rPr>
          <w:rFonts w:ascii="Times New Roman" w:hAnsi="Times New Roman"/>
          <w:sz w:val="28"/>
          <w:szCs w:val="28"/>
        </w:rPr>
        <w:t xml:space="preserve">ия в заявке № детского сада, желаемой даты начала посещения и добавления льготы. </w:t>
      </w:r>
      <w:r>
        <w:rPr>
          <w:rFonts w:ascii="Times New Roman" w:hAnsi="Times New Roman"/>
          <w:sz w:val="28"/>
          <w:szCs w:val="28"/>
        </w:rPr>
        <w:tab/>
        <w:t xml:space="preserve">Отредактировать заявление можно личном кабинете </w:t>
      </w:r>
      <w:proofErr w:type="spellStart"/>
      <w:r>
        <w:rPr>
          <w:rFonts w:ascii="Times New Roman" w:hAnsi="Times New Roman"/>
          <w:sz w:val="28"/>
          <w:szCs w:val="28"/>
        </w:rPr>
        <w:t>Госуслуг</w:t>
      </w:r>
      <w:proofErr w:type="spellEnd"/>
      <w:r>
        <w:rPr>
          <w:rFonts w:ascii="Times New Roman" w:hAnsi="Times New Roman"/>
          <w:sz w:val="28"/>
          <w:szCs w:val="28"/>
        </w:rPr>
        <w:t xml:space="preserve"> РФ, перейдя в детали заявления, до получения уведомления о направлении в детский сад. Индивидуальный номер заявления </w:t>
      </w:r>
      <w:r>
        <w:rPr>
          <w:rFonts w:ascii="Times New Roman" w:hAnsi="Times New Roman"/>
          <w:sz w:val="28"/>
          <w:szCs w:val="28"/>
        </w:rPr>
        <w:t>при его редактировании не изменится.</w:t>
      </w:r>
    </w:p>
    <w:p w:rsidR="00A14C0D" w:rsidRDefault="00DE1D09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Места распределяются в соответствии с указанной в заявлении датой начала посещения детского сада. До наступления желаемой даты зачисления позиция в очередности не отражается. </w:t>
      </w:r>
    </w:p>
    <w:p w:rsidR="00A14C0D" w:rsidRDefault="00DE1D0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 моменту наступления желаемой даты зачис</w:t>
      </w:r>
      <w:r>
        <w:rPr>
          <w:rFonts w:ascii="Times New Roman" w:hAnsi="Times New Roman"/>
          <w:sz w:val="28"/>
          <w:szCs w:val="28"/>
        </w:rPr>
        <w:t>ления в дошкольную образовательную организацию у заявителя в личном кабинете Единого портала государственных и муниципальных услуг Российской Федерации появится информация о том, каким по очереди будет рассмотрено его заявление.</w:t>
      </w:r>
    </w:p>
    <w:p w:rsidR="00A14C0D" w:rsidRDefault="00A14C0D">
      <w:pPr>
        <w:rPr>
          <w:rFonts w:ascii="Times New Roman" w:hAnsi="Times New Roman"/>
          <w:sz w:val="28"/>
          <w:szCs w:val="28"/>
        </w:rPr>
      </w:pPr>
    </w:p>
    <w:p w:rsidR="00A14C0D" w:rsidRDefault="00A14C0D"/>
    <w:sectPr w:rsidR="00A14C0D" w:rsidSect="00A14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characterSpacingControl w:val="doNotCompress"/>
  <w:compat/>
  <w:rsids>
    <w:rsidRoot w:val="00A14C0D"/>
    <w:rsid w:val="00A14C0D"/>
    <w:rsid w:val="00DE1D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C0D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14C0D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suslugi.ru/10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Садик</cp:lastModifiedBy>
  <cp:revision>2</cp:revision>
  <dcterms:created xsi:type="dcterms:W3CDTF">2021-11-11T10:39:00Z</dcterms:created>
  <dcterms:modified xsi:type="dcterms:W3CDTF">2021-11-11T10:39:00Z</dcterms:modified>
</cp:coreProperties>
</file>