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AEE" w:rsidRPr="00DF44F6" w:rsidRDefault="00C60AEE" w:rsidP="00C60AEE">
      <w:pPr>
        <w:jc w:val="center"/>
        <w:rPr>
          <w:b/>
          <w:i/>
          <w:sz w:val="32"/>
          <w:szCs w:val="28"/>
        </w:rPr>
      </w:pPr>
      <w:r>
        <w:rPr>
          <w:b/>
          <w:i/>
          <w:noProof/>
          <w:sz w:val="32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-687705</wp:posOffset>
            </wp:positionH>
            <wp:positionV relativeFrom="paragraph">
              <wp:posOffset>-386715</wp:posOffset>
            </wp:positionV>
            <wp:extent cx="1181100" cy="1080770"/>
            <wp:effectExtent l="19050" t="0" r="0" b="0"/>
            <wp:wrapThrough wrapText="bothSides">
              <wp:wrapPolygon edited="0">
                <wp:start x="-348" y="0"/>
                <wp:lineTo x="-348" y="21321"/>
                <wp:lineTo x="21600" y="21321"/>
                <wp:lineTo x="21600" y="0"/>
                <wp:lineTo x="-348" y="0"/>
              </wp:wrapPolygon>
            </wp:wrapThrough>
            <wp:docPr id="2" name="Рисунок 2" descr="эмблема профсоюз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эмблема профсоюза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080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F44F6">
        <w:rPr>
          <w:b/>
          <w:i/>
          <w:sz w:val="32"/>
          <w:szCs w:val="28"/>
        </w:rPr>
        <w:t>Состав Первичной Профсоюзной Организации</w:t>
      </w:r>
    </w:p>
    <w:p w:rsidR="00C60AEE" w:rsidRPr="00DF44F6" w:rsidRDefault="00C60AEE" w:rsidP="00C60AEE">
      <w:pPr>
        <w:spacing w:line="360" w:lineRule="auto"/>
        <w:jc w:val="center"/>
        <w:rPr>
          <w:i/>
          <w:color w:val="0000FF"/>
          <w:sz w:val="32"/>
          <w:szCs w:val="32"/>
        </w:rPr>
      </w:pPr>
      <w:r w:rsidRPr="00DF44F6">
        <w:rPr>
          <w:b/>
          <w:i/>
          <w:sz w:val="32"/>
          <w:szCs w:val="28"/>
        </w:rPr>
        <w:t xml:space="preserve">МБДОУ "Детский сад </w:t>
      </w:r>
      <w:proofErr w:type="spellStart"/>
      <w:r w:rsidRPr="00DF44F6">
        <w:rPr>
          <w:b/>
          <w:i/>
          <w:sz w:val="32"/>
          <w:szCs w:val="28"/>
        </w:rPr>
        <w:t>общеразвивающего</w:t>
      </w:r>
      <w:proofErr w:type="spellEnd"/>
      <w:r w:rsidRPr="00DF44F6">
        <w:rPr>
          <w:b/>
          <w:i/>
          <w:sz w:val="32"/>
          <w:szCs w:val="28"/>
        </w:rPr>
        <w:t xml:space="preserve"> вида №23"</w:t>
      </w:r>
    </w:p>
    <w:p w:rsidR="00C60AEE" w:rsidRPr="005D548B" w:rsidRDefault="00C60AEE" w:rsidP="00C60AEE">
      <w:pPr>
        <w:numPr>
          <w:ilvl w:val="0"/>
          <w:numId w:val="1"/>
        </w:numPr>
        <w:spacing w:after="0"/>
        <w:ind w:left="851"/>
        <w:rPr>
          <w:i/>
          <w:color w:val="0000FF"/>
          <w:sz w:val="28"/>
          <w:szCs w:val="32"/>
        </w:rPr>
      </w:pPr>
      <w:proofErr w:type="spellStart"/>
      <w:r w:rsidRPr="005D548B">
        <w:rPr>
          <w:i/>
          <w:color w:val="0000FF"/>
          <w:sz w:val="28"/>
          <w:szCs w:val="32"/>
        </w:rPr>
        <w:t>Абыденкова</w:t>
      </w:r>
      <w:proofErr w:type="spellEnd"/>
      <w:r w:rsidRPr="005D548B">
        <w:rPr>
          <w:i/>
          <w:color w:val="0000FF"/>
          <w:sz w:val="28"/>
          <w:szCs w:val="32"/>
        </w:rPr>
        <w:t xml:space="preserve"> Татьяна Сергеевна </w:t>
      </w:r>
      <w:r>
        <w:rPr>
          <w:i/>
          <w:color w:val="0000FF"/>
          <w:sz w:val="28"/>
          <w:szCs w:val="32"/>
        </w:rPr>
        <w:t>–</w:t>
      </w:r>
      <w:r w:rsidRPr="005D548B">
        <w:rPr>
          <w:i/>
          <w:color w:val="0000FF"/>
          <w:sz w:val="28"/>
          <w:szCs w:val="32"/>
        </w:rPr>
        <w:t xml:space="preserve"> </w:t>
      </w:r>
      <w:r w:rsidRPr="005D548B">
        <w:rPr>
          <w:i/>
          <w:sz w:val="28"/>
          <w:szCs w:val="32"/>
        </w:rPr>
        <w:t>председатель</w:t>
      </w:r>
      <w:r>
        <w:rPr>
          <w:i/>
          <w:sz w:val="28"/>
          <w:szCs w:val="32"/>
        </w:rPr>
        <w:t xml:space="preserve"> ППО</w:t>
      </w:r>
    </w:p>
    <w:p w:rsidR="00C60AEE" w:rsidRPr="005D548B" w:rsidRDefault="00C60AEE" w:rsidP="00C60AEE">
      <w:pPr>
        <w:numPr>
          <w:ilvl w:val="0"/>
          <w:numId w:val="1"/>
        </w:numPr>
        <w:spacing w:after="0"/>
        <w:ind w:left="851"/>
        <w:rPr>
          <w:i/>
          <w:color w:val="0000FF"/>
          <w:sz w:val="28"/>
          <w:szCs w:val="32"/>
        </w:rPr>
      </w:pPr>
      <w:proofErr w:type="spellStart"/>
      <w:r>
        <w:rPr>
          <w:i/>
          <w:color w:val="0000FF"/>
          <w:sz w:val="28"/>
          <w:szCs w:val="32"/>
        </w:rPr>
        <w:t>Аризматова</w:t>
      </w:r>
      <w:proofErr w:type="spellEnd"/>
      <w:r>
        <w:rPr>
          <w:i/>
          <w:color w:val="0000FF"/>
          <w:sz w:val="28"/>
          <w:szCs w:val="32"/>
        </w:rPr>
        <w:t xml:space="preserve"> </w:t>
      </w:r>
      <w:proofErr w:type="spellStart"/>
      <w:r>
        <w:rPr>
          <w:i/>
          <w:color w:val="0000FF"/>
          <w:sz w:val="28"/>
          <w:szCs w:val="32"/>
        </w:rPr>
        <w:t>Айназ</w:t>
      </w:r>
      <w:proofErr w:type="spellEnd"/>
      <w:r>
        <w:rPr>
          <w:i/>
          <w:color w:val="0000FF"/>
          <w:sz w:val="28"/>
          <w:szCs w:val="32"/>
        </w:rPr>
        <w:t xml:space="preserve"> </w:t>
      </w:r>
      <w:proofErr w:type="spellStart"/>
      <w:r>
        <w:rPr>
          <w:i/>
          <w:color w:val="0000FF"/>
          <w:sz w:val="28"/>
          <w:szCs w:val="32"/>
        </w:rPr>
        <w:t>Фандасовна</w:t>
      </w:r>
      <w:proofErr w:type="spellEnd"/>
    </w:p>
    <w:p w:rsidR="00C60AEE" w:rsidRDefault="00C60AEE" w:rsidP="00C60AEE">
      <w:pPr>
        <w:numPr>
          <w:ilvl w:val="0"/>
          <w:numId w:val="1"/>
        </w:numPr>
        <w:spacing w:after="0"/>
        <w:ind w:left="851"/>
        <w:rPr>
          <w:i/>
          <w:color w:val="0000FF"/>
          <w:sz w:val="28"/>
          <w:szCs w:val="32"/>
        </w:rPr>
      </w:pPr>
      <w:r>
        <w:rPr>
          <w:i/>
          <w:color w:val="0000FF"/>
          <w:sz w:val="28"/>
          <w:szCs w:val="32"/>
        </w:rPr>
        <w:t>Зеленина Ольга Алексеевна</w:t>
      </w:r>
    </w:p>
    <w:p w:rsidR="00C60AEE" w:rsidRDefault="00C60AEE" w:rsidP="00C60AEE">
      <w:pPr>
        <w:numPr>
          <w:ilvl w:val="0"/>
          <w:numId w:val="1"/>
        </w:numPr>
        <w:spacing w:after="0"/>
        <w:ind w:left="851"/>
        <w:rPr>
          <w:i/>
          <w:color w:val="0000FF"/>
          <w:sz w:val="28"/>
          <w:szCs w:val="32"/>
        </w:rPr>
      </w:pPr>
      <w:r>
        <w:rPr>
          <w:i/>
          <w:color w:val="0000FF"/>
          <w:sz w:val="28"/>
          <w:szCs w:val="32"/>
        </w:rPr>
        <w:t xml:space="preserve">Семина </w:t>
      </w:r>
      <w:proofErr w:type="spellStart"/>
      <w:r>
        <w:rPr>
          <w:i/>
          <w:color w:val="0000FF"/>
          <w:sz w:val="28"/>
          <w:szCs w:val="32"/>
        </w:rPr>
        <w:t>Радалия</w:t>
      </w:r>
      <w:proofErr w:type="spellEnd"/>
      <w:r>
        <w:rPr>
          <w:i/>
          <w:color w:val="0000FF"/>
          <w:sz w:val="28"/>
          <w:szCs w:val="32"/>
        </w:rPr>
        <w:t xml:space="preserve"> </w:t>
      </w:r>
      <w:proofErr w:type="spellStart"/>
      <w:r>
        <w:rPr>
          <w:i/>
          <w:color w:val="0000FF"/>
          <w:sz w:val="28"/>
          <w:szCs w:val="32"/>
        </w:rPr>
        <w:t>Илфатовна</w:t>
      </w:r>
      <w:proofErr w:type="spellEnd"/>
    </w:p>
    <w:p w:rsidR="00C60AEE" w:rsidRPr="005D548B" w:rsidRDefault="00C60AEE" w:rsidP="00C60AEE">
      <w:pPr>
        <w:numPr>
          <w:ilvl w:val="0"/>
          <w:numId w:val="1"/>
        </w:numPr>
        <w:spacing w:after="0"/>
        <w:ind w:left="851"/>
        <w:rPr>
          <w:i/>
          <w:color w:val="0000FF"/>
          <w:sz w:val="28"/>
          <w:szCs w:val="32"/>
        </w:rPr>
      </w:pPr>
      <w:r>
        <w:rPr>
          <w:i/>
          <w:color w:val="0000FF"/>
          <w:sz w:val="28"/>
          <w:szCs w:val="32"/>
        </w:rPr>
        <w:t xml:space="preserve">Стрелкова Ольга Васильевна </w:t>
      </w:r>
    </w:p>
    <w:p w:rsidR="00C60AEE" w:rsidRPr="00DF44F6" w:rsidRDefault="00C60AEE" w:rsidP="00C60AEE">
      <w:pPr>
        <w:numPr>
          <w:ilvl w:val="0"/>
          <w:numId w:val="1"/>
        </w:numPr>
        <w:spacing w:after="0"/>
        <w:ind w:left="851"/>
        <w:rPr>
          <w:i/>
          <w:color w:val="0000FF"/>
          <w:sz w:val="28"/>
          <w:szCs w:val="32"/>
        </w:rPr>
      </w:pPr>
      <w:proofErr w:type="spellStart"/>
      <w:r w:rsidRPr="005D548B">
        <w:rPr>
          <w:i/>
          <w:color w:val="0000FF"/>
          <w:sz w:val="28"/>
          <w:szCs w:val="32"/>
        </w:rPr>
        <w:t>Якупова</w:t>
      </w:r>
      <w:proofErr w:type="spellEnd"/>
      <w:r w:rsidRPr="005D548B">
        <w:rPr>
          <w:i/>
          <w:color w:val="0000FF"/>
          <w:sz w:val="28"/>
          <w:szCs w:val="32"/>
        </w:rPr>
        <w:t xml:space="preserve"> Эльвира </w:t>
      </w:r>
      <w:proofErr w:type="spellStart"/>
      <w:r w:rsidRPr="005D548B">
        <w:rPr>
          <w:i/>
          <w:color w:val="0000FF"/>
          <w:sz w:val="28"/>
          <w:szCs w:val="32"/>
        </w:rPr>
        <w:t>Илмировна</w:t>
      </w:r>
      <w:proofErr w:type="spellEnd"/>
    </w:p>
    <w:p w:rsidR="00C60AEE" w:rsidRDefault="00C60AEE" w:rsidP="00C60AEE">
      <w:pPr>
        <w:ind w:left="1985"/>
        <w:rPr>
          <w:i/>
          <w:color w:val="0000FF"/>
          <w:sz w:val="28"/>
          <w:szCs w:val="32"/>
        </w:rPr>
      </w:pPr>
    </w:p>
    <w:p w:rsidR="00C60AEE" w:rsidRPr="00806AB9" w:rsidRDefault="00C60AEE" w:rsidP="00C60AEE">
      <w:pPr>
        <w:spacing w:line="360" w:lineRule="auto"/>
        <w:ind w:left="1985"/>
        <w:rPr>
          <w:b/>
          <w:i/>
          <w:sz w:val="32"/>
          <w:szCs w:val="32"/>
        </w:rPr>
      </w:pPr>
      <w:r w:rsidRPr="00256876">
        <w:rPr>
          <w:b/>
          <w:i/>
          <w:sz w:val="32"/>
          <w:szCs w:val="32"/>
        </w:rPr>
        <w:t>Комиссия по охране труда:</w:t>
      </w:r>
    </w:p>
    <w:p w:rsidR="00C60AEE" w:rsidRDefault="00C60AEE" w:rsidP="00C60AEE">
      <w:pPr>
        <w:numPr>
          <w:ilvl w:val="0"/>
          <w:numId w:val="2"/>
        </w:numPr>
        <w:spacing w:after="0"/>
        <w:ind w:left="426" w:hanging="219"/>
        <w:rPr>
          <w:i/>
          <w:color w:val="0000FF"/>
          <w:sz w:val="28"/>
          <w:szCs w:val="32"/>
        </w:rPr>
      </w:pPr>
      <w:r>
        <w:rPr>
          <w:i/>
          <w:color w:val="0000FF"/>
          <w:sz w:val="28"/>
          <w:szCs w:val="32"/>
        </w:rPr>
        <w:t xml:space="preserve"> </w:t>
      </w:r>
      <w:proofErr w:type="spellStart"/>
      <w:r>
        <w:rPr>
          <w:i/>
          <w:color w:val="0000FF"/>
          <w:sz w:val="28"/>
          <w:szCs w:val="32"/>
        </w:rPr>
        <w:t>Аризматова</w:t>
      </w:r>
      <w:proofErr w:type="spellEnd"/>
      <w:r>
        <w:rPr>
          <w:i/>
          <w:color w:val="0000FF"/>
          <w:sz w:val="28"/>
          <w:szCs w:val="32"/>
        </w:rPr>
        <w:t xml:space="preserve"> </w:t>
      </w:r>
      <w:proofErr w:type="spellStart"/>
      <w:r>
        <w:rPr>
          <w:i/>
          <w:color w:val="0000FF"/>
          <w:sz w:val="28"/>
          <w:szCs w:val="32"/>
        </w:rPr>
        <w:t>Айназ</w:t>
      </w:r>
      <w:proofErr w:type="spellEnd"/>
      <w:r>
        <w:rPr>
          <w:i/>
          <w:color w:val="0000FF"/>
          <w:sz w:val="28"/>
          <w:szCs w:val="32"/>
        </w:rPr>
        <w:t xml:space="preserve"> </w:t>
      </w:r>
      <w:proofErr w:type="spellStart"/>
      <w:r>
        <w:rPr>
          <w:i/>
          <w:color w:val="0000FF"/>
          <w:sz w:val="28"/>
          <w:szCs w:val="32"/>
        </w:rPr>
        <w:t>Фандасовна</w:t>
      </w:r>
      <w:proofErr w:type="spellEnd"/>
      <w:r w:rsidRPr="00C50015">
        <w:rPr>
          <w:rFonts w:eastAsia="Calibri"/>
          <w:sz w:val="28"/>
          <w:szCs w:val="28"/>
        </w:rPr>
        <w:t xml:space="preserve"> </w:t>
      </w:r>
    </w:p>
    <w:p w:rsidR="00C60AEE" w:rsidRDefault="00C60AEE" w:rsidP="00C60AEE">
      <w:pPr>
        <w:numPr>
          <w:ilvl w:val="0"/>
          <w:numId w:val="2"/>
        </w:numPr>
        <w:spacing w:after="0"/>
        <w:ind w:left="426" w:hanging="219"/>
        <w:rPr>
          <w:i/>
          <w:color w:val="0000FF"/>
          <w:sz w:val="28"/>
          <w:szCs w:val="32"/>
        </w:rPr>
      </w:pPr>
      <w:r w:rsidRPr="00C50015">
        <w:rPr>
          <w:i/>
          <w:color w:val="0000FF"/>
          <w:sz w:val="28"/>
          <w:szCs w:val="32"/>
        </w:rPr>
        <w:t xml:space="preserve"> Зеленина Ольга Алексеевна</w:t>
      </w:r>
      <w:r w:rsidR="00CC33D9" w:rsidRPr="00CC33D9">
        <w:rPr>
          <w:rFonts w:eastAsia="Calibri"/>
          <w:sz w:val="28"/>
          <w:szCs w:val="28"/>
        </w:rPr>
        <w:t xml:space="preserve"> - </w:t>
      </w:r>
      <w:r w:rsidR="00CC33D9" w:rsidRPr="00C50015">
        <w:rPr>
          <w:rFonts w:eastAsia="Calibri"/>
          <w:sz w:val="28"/>
          <w:szCs w:val="28"/>
        </w:rPr>
        <w:t>уполномоченный по охране труда</w:t>
      </w:r>
    </w:p>
    <w:p w:rsidR="00C60AEE" w:rsidRPr="009866DC" w:rsidRDefault="00C60AEE" w:rsidP="00C60AEE">
      <w:pPr>
        <w:ind w:left="1985"/>
        <w:rPr>
          <w:i/>
          <w:color w:val="0033CC"/>
          <w:sz w:val="28"/>
          <w:szCs w:val="28"/>
        </w:rPr>
      </w:pPr>
    </w:p>
    <w:p w:rsidR="00C60AEE" w:rsidRPr="00256876" w:rsidRDefault="00C60AEE" w:rsidP="00C60AEE">
      <w:pPr>
        <w:spacing w:line="360" w:lineRule="auto"/>
        <w:ind w:left="1985"/>
        <w:rPr>
          <w:b/>
          <w:i/>
          <w:sz w:val="32"/>
          <w:szCs w:val="32"/>
        </w:rPr>
      </w:pPr>
      <w:r w:rsidRPr="00256876">
        <w:rPr>
          <w:b/>
          <w:i/>
          <w:sz w:val="32"/>
          <w:szCs w:val="32"/>
        </w:rPr>
        <w:t>Контрольно-ревизионная комиссия</w:t>
      </w:r>
    </w:p>
    <w:p w:rsidR="00C60AEE" w:rsidRPr="00806AB9" w:rsidRDefault="00C60AEE" w:rsidP="00C60AEE">
      <w:pPr>
        <w:numPr>
          <w:ilvl w:val="0"/>
          <w:numId w:val="3"/>
        </w:numPr>
        <w:spacing w:after="0"/>
        <w:ind w:left="567"/>
        <w:rPr>
          <w:i/>
          <w:color w:val="0033CC"/>
          <w:sz w:val="28"/>
          <w:szCs w:val="32"/>
        </w:rPr>
      </w:pPr>
      <w:proofErr w:type="spellStart"/>
      <w:r w:rsidRPr="009866DC">
        <w:rPr>
          <w:i/>
          <w:color w:val="0033CC"/>
          <w:sz w:val="28"/>
          <w:szCs w:val="32"/>
        </w:rPr>
        <w:t>Хастутдинова</w:t>
      </w:r>
      <w:proofErr w:type="spellEnd"/>
      <w:r w:rsidRPr="009866DC">
        <w:rPr>
          <w:i/>
          <w:color w:val="0033CC"/>
          <w:sz w:val="28"/>
          <w:szCs w:val="32"/>
        </w:rPr>
        <w:t xml:space="preserve"> Наталья Петровна</w:t>
      </w:r>
      <w:r>
        <w:rPr>
          <w:i/>
          <w:color w:val="0033CC"/>
          <w:sz w:val="28"/>
          <w:szCs w:val="32"/>
        </w:rPr>
        <w:t xml:space="preserve"> - </w:t>
      </w:r>
      <w:r w:rsidRPr="004C039E">
        <w:rPr>
          <w:rFonts w:eastAsia="Calibri"/>
          <w:sz w:val="28"/>
          <w:szCs w:val="28"/>
        </w:rPr>
        <w:t>председатель комиссии</w:t>
      </w:r>
    </w:p>
    <w:p w:rsidR="00C60AEE" w:rsidRPr="005455EC" w:rsidRDefault="00C60AEE" w:rsidP="00C60AEE">
      <w:pPr>
        <w:numPr>
          <w:ilvl w:val="0"/>
          <w:numId w:val="3"/>
        </w:numPr>
        <w:spacing w:after="0"/>
        <w:ind w:left="567"/>
        <w:rPr>
          <w:rFonts w:eastAsia="Times New Roman"/>
          <w:i/>
          <w:color w:val="0033CC"/>
          <w:sz w:val="28"/>
          <w:szCs w:val="32"/>
        </w:rPr>
      </w:pPr>
      <w:r>
        <w:rPr>
          <w:i/>
          <w:color w:val="0033CC"/>
          <w:sz w:val="28"/>
          <w:szCs w:val="32"/>
        </w:rPr>
        <w:t xml:space="preserve">Докшина Галина Михайловна- </w:t>
      </w:r>
      <w:r w:rsidRPr="004C039E">
        <w:rPr>
          <w:rFonts w:eastAsia="Calibri"/>
          <w:sz w:val="28"/>
          <w:szCs w:val="28"/>
        </w:rPr>
        <w:t>член комиссии</w:t>
      </w:r>
    </w:p>
    <w:p w:rsidR="00C60AEE" w:rsidRDefault="00C60AEE" w:rsidP="00C60AEE">
      <w:pPr>
        <w:numPr>
          <w:ilvl w:val="0"/>
          <w:numId w:val="3"/>
        </w:numPr>
        <w:spacing w:after="0"/>
        <w:ind w:left="567"/>
        <w:rPr>
          <w:i/>
          <w:color w:val="0033CC"/>
          <w:sz w:val="28"/>
          <w:szCs w:val="32"/>
        </w:rPr>
      </w:pPr>
      <w:r>
        <w:rPr>
          <w:i/>
          <w:color w:val="0033CC"/>
          <w:sz w:val="28"/>
          <w:szCs w:val="32"/>
        </w:rPr>
        <w:t xml:space="preserve">Айтбаева Гузель </w:t>
      </w:r>
      <w:proofErr w:type="spellStart"/>
      <w:r>
        <w:rPr>
          <w:i/>
          <w:color w:val="0033CC"/>
          <w:sz w:val="28"/>
          <w:szCs w:val="32"/>
        </w:rPr>
        <w:t>Мусовна</w:t>
      </w:r>
      <w:proofErr w:type="spellEnd"/>
      <w:r>
        <w:rPr>
          <w:i/>
          <w:color w:val="0033CC"/>
          <w:sz w:val="28"/>
          <w:szCs w:val="32"/>
        </w:rPr>
        <w:t xml:space="preserve"> - </w:t>
      </w:r>
      <w:r w:rsidRPr="004C039E">
        <w:rPr>
          <w:rFonts w:eastAsia="Calibri"/>
          <w:sz w:val="28"/>
          <w:szCs w:val="28"/>
        </w:rPr>
        <w:t>член комиссии</w:t>
      </w:r>
    </w:p>
    <w:p w:rsidR="00C60AEE" w:rsidRPr="009866DC" w:rsidRDefault="00C60AEE" w:rsidP="00C60AEE">
      <w:pPr>
        <w:ind w:left="1985"/>
        <w:rPr>
          <w:i/>
          <w:color w:val="0033CC"/>
          <w:sz w:val="28"/>
          <w:szCs w:val="32"/>
        </w:rPr>
      </w:pPr>
    </w:p>
    <w:p w:rsidR="00C60AEE" w:rsidRPr="00256876" w:rsidRDefault="00C60AEE" w:rsidP="00C60AEE">
      <w:pPr>
        <w:spacing w:line="360" w:lineRule="auto"/>
        <w:ind w:left="1985"/>
        <w:rPr>
          <w:b/>
          <w:i/>
          <w:sz w:val="32"/>
          <w:szCs w:val="32"/>
        </w:rPr>
      </w:pPr>
      <w:r w:rsidRPr="00256876">
        <w:rPr>
          <w:b/>
          <w:i/>
          <w:sz w:val="32"/>
          <w:szCs w:val="32"/>
        </w:rPr>
        <w:t>Комиссия по трудовым спорам:</w:t>
      </w:r>
    </w:p>
    <w:p w:rsidR="00573BA8" w:rsidRDefault="00573BA8" w:rsidP="00573BA8">
      <w:pPr>
        <w:numPr>
          <w:ilvl w:val="0"/>
          <w:numId w:val="4"/>
        </w:numPr>
        <w:spacing w:after="0"/>
        <w:ind w:left="709"/>
        <w:rPr>
          <w:i/>
          <w:color w:val="0033CC"/>
          <w:sz w:val="28"/>
          <w:szCs w:val="28"/>
        </w:rPr>
      </w:pPr>
      <w:r>
        <w:rPr>
          <w:i/>
          <w:color w:val="0033CC"/>
          <w:sz w:val="28"/>
          <w:szCs w:val="28"/>
        </w:rPr>
        <w:t>Бочкова Татьяна Николаевна</w:t>
      </w:r>
    </w:p>
    <w:p w:rsidR="00C12A04" w:rsidRPr="00573BA8" w:rsidRDefault="00C60AEE" w:rsidP="00573BA8">
      <w:pPr>
        <w:numPr>
          <w:ilvl w:val="0"/>
          <w:numId w:val="4"/>
        </w:numPr>
        <w:spacing w:after="0"/>
        <w:ind w:left="709"/>
        <w:rPr>
          <w:i/>
          <w:color w:val="0033CC"/>
          <w:sz w:val="28"/>
          <w:szCs w:val="28"/>
        </w:rPr>
      </w:pPr>
      <w:proofErr w:type="spellStart"/>
      <w:r w:rsidRPr="00573BA8">
        <w:rPr>
          <w:i/>
          <w:color w:val="0033CC"/>
          <w:sz w:val="28"/>
          <w:szCs w:val="28"/>
        </w:rPr>
        <w:t>Хайруллина</w:t>
      </w:r>
      <w:proofErr w:type="spellEnd"/>
      <w:r w:rsidRPr="00573BA8">
        <w:rPr>
          <w:i/>
          <w:color w:val="0033CC"/>
          <w:sz w:val="28"/>
          <w:szCs w:val="28"/>
        </w:rPr>
        <w:t xml:space="preserve"> </w:t>
      </w:r>
      <w:proofErr w:type="spellStart"/>
      <w:r w:rsidRPr="00573BA8">
        <w:rPr>
          <w:i/>
          <w:color w:val="0033CC"/>
          <w:sz w:val="28"/>
          <w:szCs w:val="28"/>
        </w:rPr>
        <w:t>Алсу</w:t>
      </w:r>
      <w:proofErr w:type="spellEnd"/>
      <w:r w:rsidRPr="00573BA8">
        <w:rPr>
          <w:i/>
          <w:color w:val="0033CC"/>
          <w:sz w:val="28"/>
          <w:szCs w:val="28"/>
        </w:rPr>
        <w:t xml:space="preserve"> </w:t>
      </w:r>
      <w:proofErr w:type="spellStart"/>
      <w:r w:rsidRPr="00573BA8">
        <w:rPr>
          <w:i/>
          <w:color w:val="0033CC"/>
          <w:sz w:val="28"/>
          <w:szCs w:val="28"/>
        </w:rPr>
        <w:t>Айратовна</w:t>
      </w:r>
      <w:proofErr w:type="spellEnd"/>
      <w:r w:rsidR="00573BA8">
        <w:rPr>
          <w:i/>
          <w:color w:val="0033CC"/>
          <w:sz w:val="28"/>
          <w:szCs w:val="28"/>
        </w:rPr>
        <w:t xml:space="preserve"> </w:t>
      </w:r>
    </w:p>
    <w:sectPr w:rsidR="00C12A04" w:rsidRPr="00573BA8" w:rsidSect="00271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5E23CD"/>
    <w:multiLevelType w:val="hybridMultilevel"/>
    <w:tmpl w:val="4C721904"/>
    <w:lvl w:ilvl="0" w:tplc="0419000F">
      <w:start w:val="1"/>
      <w:numFmt w:val="decimal"/>
      <w:lvlText w:val="%1."/>
      <w:lvlJc w:val="left"/>
      <w:pPr>
        <w:ind w:left="1778" w:hanging="360"/>
      </w:p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>
    <w:nsid w:val="2B977AF9"/>
    <w:multiLevelType w:val="hybridMultilevel"/>
    <w:tmpl w:val="ECC27664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">
    <w:nsid w:val="608B7B74"/>
    <w:multiLevelType w:val="hybridMultilevel"/>
    <w:tmpl w:val="C1F0AE1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7CFE7596"/>
    <w:multiLevelType w:val="hybridMultilevel"/>
    <w:tmpl w:val="AB76478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60AEE"/>
    <w:rsid w:val="00271F2B"/>
    <w:rsid w:val="00315F0A"/>
    <w:rsid w:val="00573BA8"/>
    <w:rsid w:val="007111C1"/>
    <w:rsid w:val="00934504"/>
    <w:rsid w:val="00C12A04"/>
    <w:rsid w:val="00C60AEE"/>
    <w:rsid w:val="00CC33D9"/>
    <w:rsid w:val="00DB6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F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dc:description/>
  <cp:lastModifiedBy>ДИМА</cp:lastModifiedBy>
  <cp:revision>7</cp:revision>
  <cp:lastPrinted>2025-01-30T16:33:00Z</cp:lastPrinted>
  <dcterms:created xsi:type="dcterms:W3CDTF">2024-02-28T17:37:00Z</dcterms:created>
  <dcterms:modified xsi:type="dcterms:W3CDTF">2025-01-30T16:33:00Z</dcterms:modified>
</cp:coreProperties>
</file>