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71C" w:rsidRPr="00B800D1" w:rsidRDefault="0034571C" w:rsidP="003457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</w:t>
      </w:r>
      <w:r w:rsidRPr="00B800D1">
        <w:rPr>
          <w:rFonts w:ascii="Times New Roman" w:eastAsia="Times New Roman" w:hAnsi="Times New Roman" w:cs="Times New Roman"/>
          <w:sz w:val="24"/>
          <w:szCs w:val="24"/>
        </w:rPr>
        <w:t xml:space="preserve"> дошкольное образовательное учреждение</w:t>
      </w:r>
    </w:p>
    <w:p w:rsidR="0034571C" w:rsidRDefault="007060D1" w:rsidP="003457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 Детский сад № 24 «Кук Чэчэк</w:t>
      </w:r>
      <w:r w:rsidR="0034571C" w:rsidRPr="00B800D1">
        <w:rPr>
          <w:rFonts w:ascii="Times New Roman" w:eastAsia="Times New Roman" w:hAnsi="Times New Roman" w:cs="Times New Roman"/>
          <w:sz w:val="24"/>
          <w:szCs w:val="24"/>
        </w:rPr>
        <w:t>» г. Альметьевска</w:t>
      </w:r>
      <w:r w:rsidR="0034571C">
        <w:rPr>
          <w:rFonts w:ascii="Times New Roman" w:eastAsia="Times New Roman" w:hAnsi="Times New Roman" w:cs="Times New Roman"/>
          <w:sz w:val="24"/>
          <w:szCs w:val="24"/>
        </w:rPr>
        <w:t xml:space="preserve"> Республики Татарстан</w:t>
      </w:r>
    </w:p>
    <w:p w:rsidR="0034571C" w:rsidRDefault="0034571C" w:rsidP="003457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4571C" w:rsidRDefault="0034571C" w:rsidP="003457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2106A" w:rsidRDefault="0092106A" w:rsidP="0092106A">
      <w:pPr>
        <w:pStyle w:val="3"/>
        <w:jc w:val="center"/>
        <w:rPr>
          <w:sz w:val="44"/>
          <w:szCs w:val="44"/>
          <w:bdr w:val="none" w:sz="0" w:space="0" w:color="auto" w:frame="1"/>
        </w:rPr>
      </w:pPr>
    </w:p>
    <w:p w:rsidR="0092106A" w:rsidRDefault="0092106A" w:rsidP="0092106A">
      <w:pPr>
        <w:pStyle w:val="3"/>
        <w:jc w:val="center"/>
        <w:rPr>
          <w:sz w:val="44"/>
          <w:szCs w:val="44"/>
          <w:bdr w:val="none" w:sz="0" w:space="0" w:color="auto" w:frame="1"/>
        </w:rPr>
      </w:pPr>
    </w:p>
    <w:p w:rsidR="0092106A" w:rsidRDefault="0092106A" w:rsidP="0092106A">
      <w:pPr>
        <w:pStyle w:val="3"/>
        <w:jc w:val="center"/>
        <w:rPr>
          <w:sz w:val="44"/>
          <w:szCs w:val="44"/>
          <w:bdr w:val="none" w:sz="0" w:space="0" w:color="auto" w:frame="1"/>
        </w:rPr>
      </w:pPr>
    </w:p>
    <w:p w:rsidR="0092106A" w:rsidRDefault="0092106A" w:rsidP="0092106A">
      <w:pPr>
        <w:pStyle w:val="3"/>
        <w:jc w:val="center"/>
        <w:rPr>
          <w:sz w:val="44"/>
          <w:szCs w:val="44"/>
          <w:bdr w:val="none" w:sz="0" w:space="0" w:color="auto" w:frame="1"/>
        </w:rPr>
      </w:pPr>
    </w:p>
    <w:p w:rsidR="002B5997" w:rsidRPr="0034571C" w:rsidRDefault="0092106A" w:rsidP="0092106A">
      <w:pPr>
        <w:pStyle w:val="3"/>
        <w:jc w:val="center"/>
        <w:rPr>
          <w:sz w:val="28"/>
          <w:szCs w:val="28"/>
          <w:bdr w:val="none" w:sz="0" w:space="0" w:color="auto" w:frame="1"/>
        </w:rPr>
      </w:pPr>
      <w:r w:rsidRPr="0034571C">
        <w:rPr>
          <w:sz w:val="28"/>
          <w:szCs w:val="28"/>
          <w:bdr w:val="none" w:sz="0" w:space="0" w:color="auto" w:frame="1"/>
        </w:rPr>
        <w:t>Консультация</w:t>
      </w:r>
    </w:p>
    <w:p w:rsidR="0092106A" w:rsidRPr="0034571C" w:rsidRDefault="0092106A" w:rsidP="0092106A">
      <w:pPr>
        <w:pStyle w:val="3"/>
        <w:jc w:val="center"/>
        <w:rPr>
          <w:b w:val="0"/>
          <w:sz w:val="28"/>
          <w:szCs w:val="28"/>
          <w:bdr w:val="none" w:sz="0" w:space="0" w:color="auto" w:frame="1"/>
        </w:rPr>
      </w:pPr>
      <w:r w:rsidRPr="0034571C">
        <w:rPr>
          <w:b w:val="0"/>
          <w:sz w:val="28"/>
          <w:szCs w:val="28"/>
          <w:bdr w:val="none" w:sz="0" w:space="0" w:color="auto" w:frame="1"/>
        </w:rPr>
        <w:t>«Сказкотерапия и развитие речи дошкольников»</w:t>
      </w:r>
    </w:p>
    <w:p w:rsidR="0092106A" w:rsidRPr="0034571C" w:rsidRDefault="0092106A" w:rsidP="0092106A">
      <w:pPr>
        <w:pStyle w:val="3"/>
        <w:jc w:val="center"/>
        <w:rPr>
          <w:b w:val="0"/>
          <w:sz w:val="28"/>
          <w:szCs w:val="28"/>
          <w:bdr w:val="none" w:sz="0" w:space="0" w:color="auto" w:frame="1"/>
        </w:rPr>
      </w:pPr>
    </w:p>
    <w:p w:rsidR="0092106A" w:rsidRPr="0034571C" w:rsidRDefault="0092106A" w:rsidP="0092106A">
      <w:pPr>
        <w:pStyle w:val="3"/>
        <w:jc w:val="center"/>
        <w:rPr>
          <w:b w:val="0"/>
          <w:sz w:val="28"/>
          <w:szCs w:val="28"/>
          <w:bdr w:val="none" w:sz="0" w:space="0" w:color="auto" w:frame="1"/>
        </w:rPr>
      </w:pPr>
    </w:p>
    <w:p w:rsidR="0092106A" w:rsidRPr="0034571C" w:rsidRDefault="0092106A" w:rsidP="0092106A">
      <w:pPr>
        <w:pStyle w:val="3"/>
        <w:jc w:val="center"/>
        <w:rPr>
          <w:b w:val="0"/>
          <w:sz w:val="28"/>
          <w:szCs w:val="28"/>
          <w:bdr w:val="none" w:sz="0" w:space="0" w:color="auto" w:frame="1"/>
        </w:rPr>
      </w:pPr>
    </w:p>
    <w:p w:rsidR="0092106A" w:rsidRPr="0034571C" w:rsidRDefault="0092106A" w:rsidP="0092106A">
      <w:pPr>
        <w:pStyle w:val="3"/>
        <w:jc w:val="center"/>
        <w:rPr>
          <w:b w:val="0"/>
          <w:sz w:val="28"/>
          <w:szCs w:val="28"/>
          <w:bdr w:val="none" w:sz="0" w:space="0" w:color="auto" w:frame="1"/>
        </w:rPr>
      </w:pPr>
    </w:p>
    <w:p w:rsidR="0092106A" w:rsidRPr="0034571C" w:rsidRDefault="0092106A" w:rsidP="0092106A">
      <w:pPr>
        <w:pStyle w:val="3"/>
        <w:jc w:val="center"/>
        <w:rPr>
          <w:b w:val="0"/>
          <w:sz w:val="28"/>
          <w:szCs w:val="28"/>
          <w:bdr w:val="none" w:sz="0" w:space="0" w:color="auto" w:frame="1"/>
        </w:rPr>
      </w:pPr>
    </w:p>
    <w:p w:rsidR="0092106A" w:rsidRPr="0034571C" w:rsidRDefault="0092106A" w:rsidP="0092106A">
      <w:pPr>
        <w:pStyle w:val="3"/>
        <w:jc w:val="center"/>
        <w:rPr>
          <w:b w:val="0"/>
          <w:sz w:val="28"/>
          <w:szCs w:val="28"/>
          <w:bdr w:val="none" w:sz="0" w:space="0" w:color="auto" w:frame="1"/>
        </w:rPr>
      </w:pPr>
    </w:p>
    <w:p w:rsidR="0092106A" w:rsidRPr="0034571C" w:rsidRDefault="0034571C" w:rsidP="0034571C">
      <w:pPr>
        <w:pStyle w:val="3"/>
        <w:spacing w:before="0" w:beforeAutospacing="0" w:after="0" w:afterAutospacing="0" w:line="240" w:lineRule="atLeast"/>
        <w:jc w:val="center"/>
        <w:rPr>
          <w:b w:val="0"/>
          <w:sz w:val="28"/>
          <w:szCs w:val="28"/>
          <w:bdr w:val="none" w:sz="0" w:space="0" w:color="auto" w:frame="1"/>
        </w:rPr>
      </w:pPr>
      <w:r w:rsidRPr="0034571C">
        <w:rPr>
          <w:b w:val="0"/>
          <w:sz w:val="28"/>
          <w:szCs w:val="28"/>
          <w:bdr w:val="none" w:sz="0" w:space="0" w:color="auto" w:frame="1"/>
        </w:rPr>
        <w:t xml:space="preserve">                                                                                         Воспитатель</w:t>
      </w:r>
    </w:p>
    <w:p w:rsidR="0092106A" w:rsidRPr="0034571C" w:rsidRDefault="0034571C" w:rsidP="0034571C">
      <w:pPr>
        <w:pStyle w:val="3"/>
        <w:spacing w:before="0" w:beforeAutospacing="0" w:after="0" w:afterAutospacing="0" w:line="240" w:lineRule="atLeast"/>
        <w:jc w:val="center"/>
        <w:rPr>
          <w:b w:val="0"/>
          <w:sz w:val="28"/>
          <w:szCs w:val="28"/>
          <w:bdr w:val="none" w:sz="0" w:space="0" w:color="auto" w:frame="1"/>
        </w:rPr>
      </w:pPr>
      <w:r>
        <w:rPr>
          <w:b w:val="0"/>
          <w:sz w:val="28"/>
          <w:szCs w:val="28"/>
          <w:bdr w:val="none" w:sz="0" w:space="0" w:color="auto" w:frame="1"/>
        </w:rPr>
        <w:t xml:space="preserve">                                                                                              </w:t>
      </w:r>
      <w:r w:rsidR="0092106A" w:rsidRPr="0034571C">
        <w:rPr>
          <w:b w:val="0"/>
          <w:sz w:val="28"/>
          <w:szCs w:val="28"/>
          <w:bdr w:val="none" w:sz="0" w:space="0" w:color="auto" w:frame="1"/>
        </w:rPr>
        <w:t>Сафарова Н.В.</w:t>
      </w:r>
    </w:p>
    <w:p w:rsidR="0092106A" w:rsidRPr="0034571C" w:rsidRDefault="0092106A" w:rsidP="0092106A">
      <w:pPr>
        <w:pStyle w:val="3"/>
        <w:rPr>
          <w:b w:val="0"/>
          <w:sz w:val="28"/>
          <w:szCs w:val="28"/>
          <w:bdr w:val="none" w:sz="0" w:space="0" w:color="auto" w:frame="1"/>
        </w:rPr>
      </w:pPr>
    </w:p>
    <w:p w:rsidR="0092106A" w:rsidRDefault="0092106A" w:rsidP="0092106A">
      <w:pPr>
        <w:pStyle w:val="3"/>
        <w:jc w:val="center"/>
        <w:rPr>
          <w:b w:val="0"/>
          <w:sz w:val="32"/>
          <w:szCs w:val="32"/>
          <w:bdr w:val="none" w:sz="0" w:space="0" w:color="auto" w:frame="1"/>
        </w:rPr>
      </w:pPr>
    </w:p>
    <w:p w:rsidR="0034571C" w:rsidRDefault="0034571C" w:rsidP="0092106A">
      <w:pPr>
        <w:pStyle w:val="3"/>
        <w:jc w:val="center"/>
        <w:rPr>
          <w:b w:val="0"/>
          <w:sz w:val="32"/>
          <w:szCs w:val="32"/>
          <w:bdr w:val="none" w:sz="0" w:space="0" w:color="auto" w:frame="1"/>
        </w:rPr>
      </w:pPr>
    </w:p>
    <w:p w:rsidR="0034571C" w:rsidRDefault="0034571C" w:rsidP="0092106A">
      <w:pPr>
        <w:pStyle w:val="3"/>
        <w:jc w:val="center"/>
        <w:rPr>
          <w:b w:val="0"/>
          <w:sz w:val="32"/>
          <w:szCs w:val="32"/>
          <w:bdr w:val="none" w:sz="0" w:space="0" w:color="auto" w:frame="1"/>
        </w:rPr>
      </w:pPr>
    </w:p>
    <w:p w:rsidR="0092106A" w:rsidRDefault="0092106A" w:rsidP="0092106A">
      <w:pPr>
        <w:pStyle w:val="3"/>
        <w:jc w:val="center"/>
        <w:rPr>
          <w:b w:val="0"/>
          <w:sz w:val="32"/>
          <w:szCs w:val="32"/>
          <w:bdr w:val="none" w:sz="0" w:space="0" w:color="auto" w:frame="1"/>
        </w:rPr>
      </w:pPr>
    </w:p>
    <w:p w:rsidR="0092106A" w:rsidRPr="0034571C" w:rsidRDefault="007060D1" w:rsidP="0092106A">
      <w:pPr>
        <w:pStyle w:val="3"/>
        <w:jc w:val="center"/>
        <w:rPr>
          <w:b w:val="0"/>
          <w:sz w:val="24"/>
          <w:szCs w:val="24"/>
          <w:bdr w:val="none" w:sz="0" w:space="0" w:color="auto" w:frame="1"/>
        </w:rPr>
      </w:pPr>
      <w:r>
        <w:rPr>
          <w:b w:val="0"/>
          <w:sz w:val="24"/>
          <w:szCs w:val="24"/>
          <w:bdr w:val="none" w:sz="0" w:space="0" w:color="auto" w:frame="1"/>
        </w:rPr>
        <w:t>2018</w:t>
      </w:r>
      <w:r w:rsidR="0092106A" w:rsidRPr="0034571C">
        <w:rPr>
          <w:b w:val="0"/>
          <w:sz w:val="24"/>
          <w:szCs w:val="24"/>
          <w:bdr w:val="none" w:sz="0" w:space="0" w:color="auto" w:frame="1"/>
        </w:rPr>
        <w:t xml:space="preserve"> г</w:t>
      </w:r>
    </w:p>
    <w:p w:rsidR="00BA2ACF" w:rsidRDefault="00BA2ACF" w:rsidP="0034571C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inherit" w:eastAsia="Times New Roman" w:hAnsi="inherit" w:cs="Arial"/>
          <w:spacing w:val="-15"/>
          <w:kern w:val="36"/>
          <w:sz w:val="42"/>
          <w:szCs w:val="42"/>
          <w:bdr w:val="none" w:sz="0" w:space="0" w:color="auto" w:frame="1"/>
          <w:lang w:eastAsia="ru-RU"/>
        </w:rPr>
      </w:pPr>
    </w:p>
    <w:p w:rsidR="0034571C" w:rsidRDefault="002B5997" w:rsidP="0034571C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inherit" w:eastAsia="Times New Roman" w:hAnsi="inherit" w:cs="Arial"/>
          <w:spacing w:val="-15"/>
          <w:kern w:val="36"/>
          <w:sz w:val="42"/>
          <w:szCs w:val="42"/>
          <w:bdr w:val="none" w:sz="0" w:space="0" w:color="auto" w:frame="1"/>
          <w:lang w:eastAsia="ru-RU"/>
        </w:rPr>
      </w:pPr>
      <w:bookmarkStart w:id="0" w:name="_GoBack"/>
      <w:bookmarkEnd w:id="0"/>
      <w:r w:rsidRPr="0034571C">
        <w:rPr>
          <w:rFonts w:ascii="inherit" w:eastAsia="Times New Roman" w:hAnsi="inherit" w:cs="Arial"/>
          <w:spacing w:val="-15"/>
          <w:kern w:val="36"/>
          <w:sz w:val="42"/>
          <w:szCs w:val="42"/>
          <w:bdr w:val="none" w:sz="0" w:space="0" w:color="auto" w:frame="1"/>
          <w:lang w:eastAsia="ru-RU"/>
        </w:rPr>
        <w:lastRenderedPageBreak/>
        <w:t>Сказкотерапия для детей дошкольников,</w:t>
      </w:r>
    </w:p>
    <w:p w:rsidR="002B5997" w:rsidRDefault="002B5997" w:rsidP="0034571C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inherit" w:eastAsia="Times New Roman" w:hAnsi="inherit" w:cs="Arial"/>
          <w:spacing w:val="-15"/>
          <w:kern w:val="36"/>
          <w:sz w:val="42"/>
          <w:szCs w:val="42"/>
          <w:bdr w:val="none" w:sz="0" w:space="0" w:color="auto" w:frame="1"/>
          <w:lang w:eastAsia="ru-RU"/>
        </w:rPr>
      </w:pPr>
      <w:r w:rsidRPr="0034571C">
        <w:rPr>
          <w:rFonts w:ascii="inherit" w:eastAsia="Times New Roman" w:hAnsi="inherit" w:cs="Arial"/>
          <w:spacing w:val="-15"/>
          <w:kern w:val="36"/>
          <w:sz w:val="42"/>
          <w:szCs w:val="42"/>
          <w:bdr w:val="none" w:sz="0" w:space="0" w:color="auto" w:frame="1"/>
          <w:lang w:eastAsia="ru-RU"/>
        </w:rPr>
        <w:t>школьников и взрослых</w:t>
      </w:r>
    </w:p>
    <w:p w:rsidR="0034571C" w:rsidRPr="0034571C" w:rsidRDefault="0034571C" w:rsidP="0034571C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Arial" w:eastAsia="Times New Roman" w:hAnsi="Arial" w:cs="Arial"/>
          <w:spacing w:val="-15"/>
          <w:kern w:val="36"/>
          <w:sz w:val="42"/>
          <w:szCs w:val="42"/>
          <w:lang w:eastAsia="ru-RU"/>
        </w:rPr>
      </w:pPr>
    </w:p>
    <w:p w:rsidR="0034571C" w:rsidRDefault="002B5997" w:rsidP="0034571C">
      <w:pPr>
        <w:shd w:val="clear" w:color="auto" w:fill="FFFFFF"/>
        <w:spacing w:after="0" w:line="0" w:lineRule="atLeast"/>
        <w:ind w:firstLine="709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Сказкотерапия для детей и взрослых, для дошкольников и школьников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 xml:space="preserve"> (младших и старших), давно стала популярным методом психотерапии и психоанализа. Используя сказкотерапию практические психологи помогают и взрослым и, особенно, детям избавиться от различных негативных эмоциональных проявлений: страхи, тревожность, фобии, агрессивность и др.</w:t>
      </w:r>
    </w:p>
    <w:p w:rsidR="002B5997" w:rsidRPr="0034571C" w:rsidRDefault="002B5997" w:rsidP="0034571C">
      <w:pPr>
        <w:shd w:val="clear" w:color="auto" w:fill="FFFFFF"/>
        <w:spacing w:after="0" w:line="0" w:lineRule="atLeast"/>
        <w:ind w:firstLine="709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Волшебные сказки любят без исключения все дети и многие взрослые, т.к. они тоже родом из детства. И маленький Ребенок по-прежнему живет в каждом взрослом человеке, зачастую продолжая руководить нашими чувствами, мыслями и поведением в зрелости.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Детские сказки оказывают большое влияние на </w:t>
      </w:r>
      <w:hyperlink r:id="rId5" w:history="1">
        <w:r w:rsidRPr="0034571C">
          <w:rPr>
            <w:rFonts w:ascii="inherit" w:eastAsia="Times New Roman" w:hAnsi="inherit" w:cs="Arial"/>
            <w:sz w:val="27"/>
            <w:szCs w:val="27"/>
            <w:u w:val="single"/>
            <w:bdr w:val="none" w:sz="0" w:space="0" w:color="auto" w:frame="1"/>
            <w:lang w:eastAsia="ru-RU"/>
          </w:rPr>
          <w:t>жизненный сценарий (путь) человека</w:t>
        </w:r>
      </w:hyperlink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на его нынешнюю судьбу. Поэтому, </w:t>
      </w: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 xml:space="preserve">сказкотерапия для </w:t>
      </w:r>
      <w:r w:rsidRPr="0034571C">
        <w:rPr>
          <w:rFonts w:ascii="inherit" w:eastAsia="Times New Roman" w:hAnsi="inherit" w:cs="Arial"/>
          <w:i/>
          <w:iCs/>
          <w:sz w:val="27"/>
          <w:szCs w:val="27"/>
          <w:bdr w:val="none" w:sz="0" w:space="0" w:color="auto" w:frame="1"/>
          <w:lang w:eastAsia="ru-RU"/>
        </w:rPr>
        <w:t>школьников и дошкольников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помогает избавиться не только от </w:t>
      </w:r>
      <w:hyperlink r:id="rId6" w:history="1">
        <w:r w:rsidRPr="0034571C">
          <w:rPr>
            <w:rFonts w:ascii="inherit" w:eastAsia="Times New Roman" w:hAnsi="inherit" w:cs="Arial"/>
            <w:sz w:val="27"/>
            <w:szCs w:val="27"/>
            <w:u w:val="single"/>
            <w:bdr w:val="none" w:sz="0" w:space="0" w:color="auto" w:frame="1"/>
            <w:lang w:eastAsia="ru-RU"/>
          </w:rPr>
          <w:t>невротических симптомов</w:t>
        </w:r>
      </w:hyperlink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но и улучшить, а то и полностью изменить в лучшую сторону, всю жизнь человека, его будущее…его судьбу, сделать из хронического неудачника достойного победителя.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outlineLvl w:val="1"/>
        <w:rPr>
          <w:rFonts w:ascii="inherit" w:eastAsia="Times New Roman" w:hAnsi="inherit" w:cs="Arial"/>
          <w:spacing w:val="-11"/>
          <w:sz w:val="36"/>
          <w:szCs w:val="36"/>
          <w:lang w:eastAsia="ru-RU"/>
        </w:rPr>
      </w:pPr>
      <w:r w:rsidRPr="0034571C">
        <w:rPr>
          <w:rFonts w:ascii="inherit" w:eastAsia="Times New Roman" w:hAnsi="inherit" w:cs="Arial"/>
          <w:spacing w:val="-11"/>
          <w:sz w:val="36"/>
          <w:szCs w:val="36"/>
          <w:lang w:eastAsia="ru-RU"/>
        </w:rPr>
        <w:t>Сказкотерапия для детей дошкольников и школьников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Детские психологические проблемы, такие как страхи, нервные тики, агрессивность, энурез, девиантное поведение и др., могут быть решены с помощью </w:t>
      </w: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сказкотерапии для детей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Для дошкольников и школьников разного возраста используются различные сказки, истории, притчи, басни и др.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В сказкотерапии применяются детские сказки в зависимости от конкретной психологической проблемы ребенка:</w:t>
      </w:r>
    </w:p>
    <w:p w:rsidR="002B5997" w:rsidRPr="0034571C" w:rsidRDefault="002B5997" w:rsidP="0034571C">
      <w:pPr>
        <w:numPr>
          <w:ilvl w:val="0"/>
          <w:numId w:val="1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Сказки для детей испытывающих страхи темноты, страхи перед природными стихиями (ветер, гроза, вода…) и животными, страх перед врачом и медпроцедурами, и др.</w:t>
      </w:r>
    </w:p>
    <w:p w:rsidR="002B5997" w:rsidRPr="0034571C" w:rsidRDefault="002B5997" w:rsidP="0034571C">
      <w:pPr>
        <w:numPr>
          <w:ilvl w:val="0"/>
          <w:numId w:val="1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Сказки для гиперактивных или гипоактивных, тревожных детей, дошкольников и школьников</w:t>
      </w:r>
    </w:p>
    <w:p w:rsidR="002B5997" w:rsidRPr="0034571C" w:rsidRDefault="002B5997" w:rsidP="0034571C">
      <w:pPr>
        <w:numPr>
          <w:ilvl w:val="0"/>
          <w:numId w:val="1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Сказки для дошкольников перед поступлением в школу, окочанием детсада, при новой социализации, изменении состава и членов семьи, и т.д.</w:t>
      </w:r>
    </w:p>
    <w:p w:rsidR="002B5997" w:rsidRPr="0034571C" w:rsidRDefault="002B5997" w:rsidP="0034571C">
      <w:pPr>
        <w:numPr>
          <w:ilvl w:val="0"/>
          <w:numId w:val="1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Сказки для школьников с неадекватным поведением, нарушениями в учебной деятельности и группового общения и взаимодействия со сверстниками, др.</w:t>
      </w:r>
    </w:p>
    <w:p w:rsidR="002B5997" w:rsidRPr="0034571C" w:rsidRDefault="002B5997" w:rsidP="0034571C">
      <w:pPr>
        <w:numPr>
          <w:ilvl w:val="0"/>
          <w:numId w:val="1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Сказки для маленьких детей столкнувшихся с семейными проблемами: ссоры родителей, конфликтная атмосфера, семейное насилие, скандалы, развод и новая семья, и др.</w:t>
      </w:r>
    </w:p>
    <w:p w:rsidR="002B5997" w:rsidRPr="0034571C" w:rsidRDefault="002B5997" w:rsidP="0034571C">
      <w:pPr>
        <w:numPr>
          <w:ilvl w:val="0"/>
          <w:numId w:val="1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Сказки детям, потерявшим родителей, близких людей и любимых животных…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Множество других тематических сказок по другим психоэмоциональным проблемам ребенка.</w:t>
      </w:r>
    </w:p>
    <w:p w:rsidR="00BB73B1" w:rsidRDefault="00BB73B1" w:rsidP="0034571C">
      <w:pPr>
        <w:shd w:val="clear" w:color="auto" w:fill="FFFFFF"/>
        <w:spacing w:after="0" w:line="240" w:lineRule="atLeast"/>
        <w:jc w:val="both"/>
        <w:textAlignment w:val="baseline"/>
        <w:outlineLvl w:val="2"/>
        <w:rPr>
          <w:rFonts w:ascii="inherit" w:eastAsia="Times New Roman" w:hAnsi="inherit" w:cs="Arial"/>
          <w:spacing w:val="-8"/>
          <w:sz w:val="36"/>
          <w:szCs w:val="36"/>
          <w:lang w:eastAsia="ru-RU"/>
        </w:rPr>
      </w:pPr>
    </w:p>
    <w:p w:rsidR="00BB73B1" w:rsidRDefault="00BB73B1" w:rsidP="0034571C">
      <w:pPr>
        <w:shd w:val="clear" w:color="auto" w:fill="FFFFFF"/>
        <w:spacing w:after="0" w:line="240" w:lineRule="atLeast"/>
        <w:jc w:val="both"/>
        <w:textAlignment w:val="baseline"/>
        <w:outlineLvl w:val="2"/>
        <w:rPr>
          <w:rFonts w:ascii="inherit" w:eastAsia="Times New Roman" w:hAnsi="inherit" w:cs="Arial"/>
          <w:spacing w:val="-8"/>
          <w:sz w:val="36"/>
          <w:szCs w:val="36"/>
          <w:lang w:eastAsia="ru-RU"/>
        </w:rPr>
      </w:pP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outlineLvl w:val="2"/>
        <w:rPr>
          <w:rFonts w:ascii="inherit" w:eastAsia="Times New Roman" w:hAnsi="inherit" w:cs="Arial"/>
          <w:spacing w:val="-8"/>
          <w:sz w:val="36"/>
          <w:szCs w:val="36"/>
          <w:lang w:eastAsia="ru-RU"/>
        </w:rPr>
      </w:pPr>
      <w:r w:rsidRPr="0034571C">
        <w:rPr>
          <w:rFonts w:ascii="inherit" w:eastAsia="Times New Roman" w:hAnsi="inherit" w:cs="Arial"/>
          <w:spacing w:val="-8"/>
          <w:sz w:val="36"/>
          <w:szCs w:val="36"/>
          <w:lang w:eastAsia="ru-RU"/>
        </w:rPr>
        <w:lastRenderedPageBreak/>
        <w:t>Суть сказкотерапии для детей и взрослых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Сказкотерапия для детей и взрослых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заключается в использовании метафор и других образов имеющих место в любой сказке, басне и другом художественном произведении. Они, образы, и влияют, сознательно и подсознательно, на неосознанные психические процессы: мысли, чувства и эмоции, поведение человека, ребенка или взрослого.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Если точно подобрать сказочный образ, согласующийся с основной проблемой ребенка, то </w:t>
      </w: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методы сказкотерапии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 будут весьма эффективными и полезными.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Т.к. образы сказок, обращаясь и к сознанию и к подсознанию, вызывают и у ребенка и у взрослого эмоциональный отклик, приводя к психотерапевтическому эффекту и изменению на глубинном уровне психики.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В </w:t>
      </w:r>
      <w:r w:rsidRPr="0034571C">
        <w:rPr>
          <w:rFonts w:ascii="inherit" w:eastAsia="Times New Roman" w:hAnsi="inherit" w:cs="Arial"/>
          <w:i/>
          <w:iCs/>
          <w:sz w:val="27"/>
          <w:szCs w:val="27"/>
          <w:bdr w:val="none" w:sz="0" w:space="0" w:color="auto" w:frame="1"/>
          <w:lang w:eastAsia="ru-RU"/>
        </w:rPr>
        <w:t>сказкотерапии для дошкольников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школьников и для взрослых людей, используются психокоррекционные и психотерапевтические сказки на основе народного, авторского художественного творчества.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При сказкотерапии маленьких детей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лучше подходят сказки про животных, про отношения их с людьми…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сказкотерапии школьников-подростков, больше используют сказки бытовой направленности и притчи, а также, басни и истории.</w:t>
      </w:r>
    </w:p>
    <w:p w:rsidR="00BB73B1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Страшные сказки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 (страшилки), часто используются самими детьми, школьного возраста, для самотерапии.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К примеру, наверно многие люди, отдыхавшие в пионерских лагерях советского периода, могут припомнить, как перед засыпанием рассказывали друг другу страшные истории с пугающим и смешным концом, тем самым, как бы ломая внутри себя некоторые страхи.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Также, в сказкотерапии вместе с рассказыванием волшебных историй, используется и </w:t>
      </w: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рисование сказок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песочная терапия, художественная лепка и работа с куклами…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Для школьников, в сказкотерапии, используют </w:t>
      </w: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дидактические сказки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которые помогают лучше усваивать учебный материал.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outlineLvl w:val="2"/>
        <w:rPr>
          <w:rFonts w:ascii="inherit" w:eastAsia="Times New Roman" w:hAnsi="inherit" w:cs="Arial"/>
          <w:spacing w:val="-8"/>
          <w:sz w:val="36"/>
          <w:szCs w:val="36"/>
          <w:lang w:eastAsia="ru-RU"/>
        </w:rPr>
      </w:pPr>
      <w:r w:rsidRPr="0034571C">
        <w:rPr>
          <w:rFonts w:ascii="inherit" w:eastAsia="Times New Roman" w:hAnsi="inherit" w:cs="Arial"/>
          <w:spacing w:val="-8"/>
          <w:sz w:val="36"/>
          <w:szCs w:val="36"/>
          <w:lang w:eastAsia="ru-RU"/>
        </w:rPr>
        <w:t>Как проводиться сказкотерапия детей дошкольников и младших школьников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Чтобы сказкотерапия была эффективной и реально оказала помощь ребенку дошкольнику или младшему школьнику, да, впрочем и взрослому, нужно придерживаться некоторых правил:</w:t>
      </w:r>
    </w:p>
    <w:p w:rsidR="002B5997" w:rsidRPr="0034571C" w:rsidRDefault="002B5997" w:rsidP="0034571C">
      <w:pPr>
        <w:numPr>
          <w:ilvl w:val="0"/>
          <w:numId w:val="2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Сказка должна отражать проблему человека, взрослого или ребенка</w:t>
      </w:r>
    </w:p>
    <w:p w:rsidR="002B5997" w:rsidRPr="0034571C" w:rsidRDefault="002B5997" w:rsidP="0034571C">
      <w:pPr>
        <w:numPr>
          <w:ilvl w:val="0"/>
          <w:numId w:val="2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В сказочной истории должен предлагаться замещающий опыт, используя который, дошкольник, школьник или взрослый сможет сделать новый выбор решая свою проблему</w:t>
      </w:r>
    </w:p>
    <w:p w:rsidR="002B5997" w:rsidRPr="0034571C" w:rsidRDefault="002B5997" w:rsidP="0034571C">
      <w:pPr>
        <w:numPr>
          <w:ilvl w:val="0"/>
          <w:numId w:val="2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Сюжет сказки нужно разворачивать в определенной последовательности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а именно:</w:t>
      </w:r>
    </w:p>
    <w:p w:rsidR="002B5997" w:rsidRPr="0034571C" w:rsidRDefault="002B5997" w:rsidP="0034571C">
      <w:pPr>
        <w:numPr>
          <w:ilvl w:val="0"/>
          <w:numId w:val="3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ЖИЛИ-БЫЛИ…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Начало сказки, знакомство с героями…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Детям трех-четырех лет, лучше делать главными героями животных, маленьких человечков, игрушки…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lastRenderedPageBreak/>
        <w:t>С пяти лет, можно использовать фей, колдунов и волшебников, принцев и принцесс…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В подростковом возрасте, используют сказки-притчи, бытовые сказки…</w:t>
      </w:r>
    </w:p>
    <w:p w:rsidR="002B5997" w:rsidRPr="0034571C" w:rsidRDefault="002B5997" w:rsidP="0034571C">
      <w:pPr>
        <w:numPr>
          <w:ilvl w:val="0"/>
          <w:numId w:val="3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И ВДРУГ ОДНАЖДЫ…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Сказочный герой сталкивается с проблемой, схожей с проблемой ребенка или взрослого…</w:t>
      </w:r>
    </w:p>
    <w:p w:rsidR="002B5997" w:rsidRPr="0034571C" w:rsidRDefault="002B5997" w:rsidP="0034571C">
      <w:pPr>
        <w:numPr>
          <w:ilvl w:val="0"/>
          <w:numId w:val="3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ИЗ-ЗА ЭТОГО…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Здесь, показывается в чем состоит решение проблемы, и как это делает сказочный герой…</w:t>
      </w:r>
    </w:p>
    <w:p w:rsidR="002B5997" w:rsidRPr="0034571C" w:rsidRDefault="002B5997" w:rsidP="0034571C">
      <w:pPr>
        <w:numPr>
          <w:ilvl w:val="0"/>
          <w:numId w:val="3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КУЛЬМИНАЦИЯ…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Персонаж, герой сказки справляется с проблемой…</w:t>
      </w:r>
    </w:p>
    <w:p w:rsidR="002B5997" w:rsidRPr="0034571C" w:rsidRDefault="002B5997" w:rsidP="0034571C">
      <w:pPr>
        <w:numPr>
          <w:ilvl w:val="0"/>
          <w:numId w:val="3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РАЗВЯЗКА…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Позитивный конец сказки, хеппи энд!</w:t>
      </w:r>
    </w:p>
    <w:p w:rsidR="002B5997" w:rsidRPr="0034571C" w:rsidRDefault="002B5997" w:rsidP="0034571C">
      <w:pPr>
        <w:numPr>
          <w:ilvl w:val="0"/>
          <w:numId w:val="3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МОРАЛЬ…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Сказочные герои извлекают уроки из своего поведения и мышления. Их жизнь меняется в лучшую сторону.</w:t>
      </w:r>
    </w:p>
    <w:p w:rsidR="00BB73B1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</w:pP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Самостоятельное проведение сказкотерапии</w:t>
      </w:r>
      <w:r w:rsidR="00BB73B1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 xml:space="preserve"> 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При отсутствии патологии, длительных невротических реакций (симптомов) у ребенка, родители могут использовать сказкотерапию, в легких случаях, для детей дошкольников и младших школьников самостоятельно. Однако, лучше предварительно проконсультироваться у психолога.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Для самостоятельной сказкотерапии, используя вышеизложенные правила, можно вместе с ребенком придумать сказку, соответствующую его психологической проблеме.</w:t>
      </w:r>
    </w:p>
    <w:p w:rsidR="002B5997" w:rsidRPr="0034571C" w:rsidRDefault="002B5997" w:rsidP="0034571C">
      <w:pPr>
        <w:numPr>
          <w:ilvl w:val="0"/>
          <w:numId w:val="4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Сперва необходимо придумать сказочного героя, близкого по полу, возрасту, характеру и т.п.</w:t>
      </w:r>
    </w:p>
    <w:p w:rsidR="002B5997" w:rsidRPr="0034571C" w:rsidRDefault="002B5997" w:rsidP="0034571C">
      <w:pPr>
        <w:numPr>
          <w:ilvl w:val="0"/>
          <w:numId w:val="4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Далее, описать героя, его жизнь в сказке таким образом, чтобы ребенок заметил сходство с собой (но, не явно)</w:t>
      </w:r>
    </w:p>
    <w:p w:rsidR="002B5997" w:rsidRPr="0034571C" w:rsidRDefault="002B5997" w:rsidP="0034571C">
      <w:pPr>
        <w:numPr>
          <w:ilvl w:val="0"/>
          <w:numId w:val="4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Затем, Ваш герой попадает в схожую ситуацию, включая все эмоциональные переживания ребенка</w:t>
      </w:r>
    </w:p>
    <w:p w:rsidR="002B5997" w:rsidRPr="0034571C" w:rsidRDefault="002B5997" w:rsidP="0034571C">
      <w:pPr>
        <w:numPr>
          <w:ilvl w:val="0"/>
          <w:numId w:val="4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Герой сказки ищет выход из негативной ситуации. Ситуация может усугубляться, подводя к логическому концу. Вместе с ребенком нужно помочь герою решить проблему, объясняя ему смысл происходящего в сказке, находя позитивное решение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Потом, герой сказки осознает свое неправильное поведение, мысли и чувства, и становиться на позитивный путь изменений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Сочиненную сказку можно просто прочитать ребенку, без обсуждений, давая возможность самому подумать.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Так же, можно нарисовать эту сказку, проиграть ее с помощью куклы, песочницы и фигурок.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outlineLvl w:val="2"/>
        <w:rPr>
          <w:rFonts w:ascii="inherit" w:eastAsia="Times New Roman" w:hAnsi="inherit" w:cs="Arial"/>
          <w:spacing w:val="-8"/>
          <w:sz w:val="36"/>
          <w:szCs w:val="36"/>
          <w:lang w:eastAsia="ru-RU"/>
        </w:rPr>
      </w:pPr>
      <w:r w:rsidRPr="0034571C">
        <w:rPr>
          <w:rFonts w:ascii="inherit" w:eastAsia="Times New Roman" w:hAnsi="inherit" w:cs="Arial"/>
          <w:spacing w:val="-8"/>
          <w:sz w:val="36"/>
          <w:szCs w:val="36"/>
          <w:lang w:eastAsia="ru-RU"/>
        </w:rPr>
        <w:t>Правила проведения сказкотерапии для детей дошкольного и младшего школьного возраста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При проведении сказкотерапии для детей дошкольного и младшего школьного возраста, следует выполнять следующие правила:</w:t>
      </w:r>
    </w:p>
    <w:p w:rsidR="002B5997" w:rsidRPr="0034571C" w:rsidRDefault="002B5997" w:rsidP="0034571C">
      <w:pPr>
        <w:numPr>
          <w:ilvl w:val="0"/>
          <w:numId w:val="5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Читая или рассказывая сказку проявляйте подлинные чувства и эмоции</w:t>
      </w:r>
    </w:p>
    <w:p w:rsidR="002B5997" w:rsidRPr="0034571C" w:rsidRDefault="002B5997" w:rsidP="0034571C">
      <w:pPr>
        <w:numPr>
          <w:ilvl w:val="0"/>
          <w:numId w:val="5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Ребенок должен видеть всего рассказчика: лицо, глаза, мимику, позу и жесты</w:t>
      </w:r>
    </w:p>
    <w:p w:rsidR="002B5997" w:rsidRPr="0034571C" w:rsidRDefault="002B5997" w:rsidP="0034571C">
      <w:pPr>
        <w:numPr>
          <w:ilvl w:val="0"/>
          <w:numId w:val="5"/>
        </w:numPr>
        <w:shd w:val="clear" w:color="auto" w:fill="FFFFFF"/>
        <w:spacing w:after="0" w:line="240" w:lineRule="atLeast"/>
        <w:ind w:left="0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sz w:val="27"/>
          <w:szCs w:val="27"/>
          <w:lang w:eastAsia="ru-RU"/>
        </w:rPr>
        <w:lastRenderedPageBreak/>
        <w:t>Не делать длительных пауз</w:t>
      </w:r>
    </w:p>
    <w:p w:rsidR="002B5997" w:rsidRPr="0034571C" w:rsidRDefault="002B5997" w:rsidP="00BB73B1">
      <w:pPr>
        <w:shd w:val="clear" w:color="auto" w:fill="FFFFFF"/>
        <w:spacing w:after="0" w:line="240" w:lineRule="atLeast"/>
        <w:ind w:firstLine="708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  <w:r w:rsidRPr="0034571C">
        <w:rPr>
          <w:rFonts w:ascii="inherit" w:eastAsia="Times New Roman" w:hAnsi="inherit" w:cs="Arial"/>
          <w:b/>
          <w:bCs/>
          <w:sz w:val="27"/>
          <w:szCs w:val="27"/>
          <w:bdr w:val="none" w:sz="0" w:space="0" w:color="auto" w:frame="1"/>
          <w:lang w:eastAsia="ru-RU"/>
        </w:rPr>
        <w:t>Особые замечания: при сказкотерапии детей</w:t>
      </w:r>
      <w:r w:rsidRPr="0034571C">
        <w:rPr>
          <w:rFonts w:ascii="inherit" w:eastAsia="Times New Roman" w:hAnsi="inherit" w:cs="Arial"/>
          <w:sz w:val="27"/>
          <w:szCs w:val="27"/>
          <w:lang w:eastAsia="ru-RU"/>
        </w:rPr>
        <w:t>, следует иметь ввиду, что если ребенок прерывает сказку и предлагает неожиданный конец, торопиться отвечать, понижает голос с признаками волнения на лице (краснеет, выступает пот, появляются тики и др.), отказывается отвечать на вопросы, желает опередить события или хочет начать сказку сначала — это, или что-то подобное и другое необычное поведение, следует рассматривать как признаки возможной патологии и невротического состояния.</w:t>
      </w:r>
    </w:p>
    <w:p w:rsidR="002B5997" w:rsidRPr="0034571C" w:rsidRDefault="002B5997" w:rsidP="0034571C">
      <w:pPr>
        <w:shd w:val="clear" w:color="auto" w:fill="FFFFFF"/>
        <w:spacing w:after="0" w:line="240" w:lineRule="atLeast"/>
        <w:jc w:val="both"/>
        <w:textAlignment w:val="baseline"/>
        <w:rPr>
          <w:rFonts w:ascii="inherit" w:eastAsia="Times New Roman" w:hAnsi="inherit" w:cs="Arial"/>
          <w:sz w:val="27"/>
          <w:szCs w:val="27"/>
          <w:lang w:eastAsia="ru-RU"/>
        </w:rPr>
      </w:pPr>
    </w:p>
    <w:p w:rsidR="001B53FB" w:rsidRPr="0034571C" w:rsidRDefault="001B53FB" w:rsidP="0034571C">
      <w:pPr>
        <w:spacing w:after="0" w:line="240" w:lineRule="atLeast"/>
        <w:jc w:val="both"/>
      </w:pPr>
    </w:p>
    <w:sectPr w:rsidR="001B53FB" w:rsidRPr="0034571C" w:rsidSect="00C15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4386A"/>
    <w:multiLevelType w:val="multilevel"/>
    <w:tmpl w:val="F6D84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AC708E"/>
    <w:multiLevelType w:val="multilevel"/>
    <w:tmpl w:val="91969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7E249E"/>
    <w:multiLevelType w:val="multilevel"/>
    <w:tmpl w:val="08F0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EE451A"/>
    <w:multiLevelType w:val="multilevel"/>
    <w:tmpl w:val="6B504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E2285E"/>
    <w:multiLevelType w:val="multilevel"/>
    <w:tmpl w:val="B1185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D50BA"/>
    <w:rsid w:val="001B53FB"/>
    <w:rsid w:val="002B5997"/>
    <w:rsid w:val="0034571C"/>
    <w:rsid w:val="007060D1"/>
    <w:rsid w:val="007D50BA"/>
    <w:rsid w:val="0092106A"/>
    <w:rsid w:val="00BA2ACF"/>
    <w:rsid w:val="00BB73B1"/>
    <w:rsid w:val="00C15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E0FA6"/>
  <w15:docId w15:val="{E61342EB-0197-4446-A3EB-CD334507C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2CE"/>
  </w:style>
  <w:style w:type="paragraph" w:styleId="1">
    <w:name w:val="heading 1"/>
    <w:basedOn w:val="a"/>
    <w:link w:val="10"/>
    <w:uiPriority w:val="9"/>
    <w:qFormat/>
    <w:rsid w:val="002B59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B59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B59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59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B599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B599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entry-title">
    <w:name w:val="entry-title"/>
    <w:basedOn w:val="a0"/>
    <w:rsid w:val="002B5997"/>
  </w:style>
  <w:style w:type="paragraph" w:styleId="a3">
    <w:name w:val="Normal (Web)"/>
    <w:basedOn w:val="a"/>
    <w:uiPriority w:val="99"/>
    <w:semiHidden/>
    <w:unhideWhenUsed/>
    <w:rsid w:val="002B5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5997"/>
    <w:rPr>
      <w:b/>
      <w:bCs/>
    </w:rPr>
  </w:style>
  <w:style w:type="character" w:styleId="a5">
    <w:name w:val="Hyperlink"/>
    <w:basedOn w:val="a0"/>
    <w:uiPriority w:val="99"/>
    <w:semiHidden/>
    <w:unhideWhenUsed/>
    <w:rsid w:val="002B599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5997"/>
  </w:style>
  <w:style w:type="character" w:styleId="a6">
    <w:name w:val="Emphasis"/>
    <w:basedOn w:val="a0"/>
    <w:uiPriority w:val="20"/>
    <w:qFormat/>
    <w:rsid w:val="002B599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2B5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5997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9210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41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9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--7sbabkauaucayksiop0b0af4c.xn--p1ai/testy-detyam/panicheskie-ataki-simptomy-test-onlajjn/" TargetMode="External"/><Relationship Id="rId5" Type="http://schemas.openxmlformats.org/officeDocument/2006/relationships/hyperlink" Target="http://xn----7sbabkauaucayksiop0b0af4c.xn--p1ai/psychoanaliz/scenarijj-zhizni-i-sudby-cheloveka-izmeneni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1206</Words>
  <Characters>6876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Создатель</dc:creator>
  <cp:keywords/>
  <dc:description/>
  <cp:lastModifiedBy>Пользователь Windows</cp:lastModifiedBy>
  <cp:revision>5</cp:revision>
  <cp:lastPrinted>2015-03-30T04:14:00Z</cp:lastPrinted>
  <dcterms:created xsi:type="dcterms:W3CDTF">2015-03-29T07:43:00Z</dcterms:created>
  <dcterms:modified xsi:type="dcterms:W3CDTF">2018-10-07T15:52:00Z</dcterms:modified>
</cp:coreProperties>
</file>