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724" w:rsidRPr="00AF5724" w:rsidRDefault="00AF5724" w:rsidP="00AF5724">
      <w:pPr>
        <w:shd w:val="clear" w:color="auto" w:fill="F6F6F6"/>
        <w:spacing w:after="240" w:line="240" w:lineRule="auto"/>
        <w:jc w:val="lef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AF572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Профилактика и меры борьбы с педикулёзом</w:t>
      </w:r>
    </w:p>
    <w:p w:rsidR="00AF5724" w:rsidRPr="00AF5724" w:rsidRDefault="00AF5724" w:rsidP="00AF5724">
      <w:pPr>
        <w:shd w:val="clear" w:color="auto" w:fill="FEFEFE"/>
        <w:spacing w:line="360" w:lineRule="atLeast"/>
        <w:jc w:val="center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AF5724" w:rsidRPr="00AF5724" w:rsidRDefault="00AF5724" w:rsidP="00AF5724">
      <w:pPr>
        <w:shd w:val="clear" w:color="auto" w:fill="FEFEFE"/>
        <w:spacing w:line="360" w:lineRule="atLeast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Tahoma" w:eastAsia="Times New Roman" w:hAnsi="Tahoma" w:cs="Tahoma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Педикулёз </w:t>
      </w:r>
      <w:r w:rsidRPr="00AF5724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lang w:eastAsia="ru-RU"/>
        </w:rPr>
        <w:t> - специфическое паразитирование на человеке вшей, питающихся его кровью. Различают три вида вшей: платяные, головные и лобковые. </w:t>
      </w:r>
      <w:r w:rsidRPr="00AF5724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lang w:eastAsia="ru-RU"/>
        </w:rPr>
        <w:br/>
        <w:t>Головная вошь обитает на волосяном покрове головы. </w:t>
      </w:r>
      <w:r w:rsidRPr="00AF5724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lang w:eastAsia="ru-RU"/>
        </w:rPr>
        <w:br/>
        <w:t>Платяные вши большую часть времени прячутся в одежде, паразитируя на теле «хозяина» только несколько минут в день. Чаще всего этих вшей можно обнаружить в местах уплотнения одежды (в складках, швах), там же они откладывают яйца.</w:t>
      </w:r>
    </w:p>
    <w:p w:rsidR="00AF5724" w:rsidRPr="00AF5724" w:rsidRDefault="00AF5724" w:rsidP="00AF5724">
      <w:pPr>
        <w:shd w:val="clear" w:color="auto" w:fill="FEFEFE"/>
        <w:spacing w:line="360" w:lineRule="atLeast"/>
        <w:ind w:firstLine="567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Размножаются вши, откладывая яйца (гниды), которые держатся у корней волос за счет клейких выделений. Через 3-8 дней из них появляются личинки, которые уже через 3 недели достигают полноценного развития. Внешне маленькая и большая вошь отличаются лишь размером. Вши имеют коричневый, серый или светло-желтый окрас. Их размер варьируется от 0,5 до 6 мм. Благодаря трем парам ножек, паразит прикрепляется к волосам хозяина, образуя клешни, что помогает удерживаться на теле человека. Вошь имеет ротовой колюще-сосущий аппарат и очень развитые слюнные железы. Во время сосания насекомое протыкает кожу хоботком, что сопровождается зудом на коже человека. Продолжительность жизни насекомого на теле «хозяина» составляет 1-2 месяца, во внешней среде – 3-7 суток.</w:t>
      </w:r>
    </w:p>
    <w:p w:rsidR="00AF5724" w:rsidRPr="00AF5724" w:rsidRDefault="00AF5724" w:rsidP="00AF5724">
      <w:pPr>
        <w:shd w:val="clear" w:color="auto" w:fill="FEFEFE"/>
        <w:spacing w:line="360" w:lineRule="atLeast"/>
        <w:jc w:val="center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Причины появления вшей</w:t>
      </w:r>
    </w:p>
    <w:p w:rsidR="00AF5724" w:rsidRPr="00AF5724" w:rsidRDefault="00AF5724" w:rsidP="00AF5724">
      <w:pPr>
        <w:shd w:val="clear" w:color="auto" w:fill="FEFEFE"/>
        <w:spacing w:line="360" w:lineRule="atLeast"/>
        <w:ind w:firstLine="567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Считается, что вшивость, или педикулез сопутствует местам, которые являются очагами природных катаклизмов и кризисных ситуаций в обществе. Вшивость – показатель низкой санитарной культуры, результат пренебрежения элементарными гигиеническими правилами (регулярным мытьем тела и головы, сменой белья, уходом за волосами). Но всё же, несмотря на это, </w:t>
      </w:r>
      <w:r w:rsidRPr="00AF572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ни один образованный, воспитанный и чистоплотный человек не может быть застрахован от заражения этими паразитами</w:t>
      </w:r>
      <w:r w:rsidRPr="00AF57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Вши чрезвычайно плодовиты. Заболевание педикулезом происходит от зараженного вшами человека. Вши мигрируют от одного хозяина к другому при тесном контакте, через личные вещи (одежду, головные уборы, расчески и даже мягкие игрушки). Наиболее активно они мигрируют, когда у человека повышается температура тела вследствие заболевания, физической нагрузки, перегрева в жаркую погоду. Вши плохо переносят высокую температуру. Вследствие этого они перемещаются к кончикам волос и, легко отцепляясь от них, в ряде случаев находят нового хозяина.</w:t>
      </w:r>
    </w:p>
    <w:p w:rsidR="00AF5724" w:rsidRPr="00AF5724" w:rsidRDefault="00AF5724" w:rsidP="00AF5724">
      <w:pPr>
        <w:shd w:val="clear" w:color="auto" w:fill="FEFEFE"/>
        <w:spacing w:line="360" w:lineRule="atLeast"/>
        <w:jc w:val="center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Педикулез  -  риск заражения более опасными инфекционными заболеваниями</w:t>
      </w:r>
    </w:p>
    <w:p w:rsidR="00AF5724" w:rsidRPr="00AF5724" w:rsidRDefault="00AF5724" w:rsidP="00AF5724">
      <w:pPr>
        <w:shd w:val="clear" w:color="auto" w:fill="FEFEFE"/>
        <w:spacing w:line="360" w:lineRule="atLeast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lang w:eastAsia="ru-RU"/>
        </w:rPr>
        <w:t>        Медицинское значение педикулеза обусловлено тем, что вши являются переносчиками возбудителя эпидемического сыпного тифа и волынской лихорадки. Опасность заражения тифом от вшей возникает через 4 суток с момента их паразитирования на больном человеке. Укус паразита, сам по себе, не представляет никакой опасности: заражение происходит при раздавливании насекомого и втирания жидкости, вытекающей из него, или его фекалий в поврежденные участки кожи (расчесы) при зуде, вызываемом укусом.</w:t>
      </w:r>
    </w:p>
    <w:p w:rsidR="00AF5724" w:rsidRPr="00AF5724" w:rsidRDefault="00AF5724" w:rsidP="00AF5724">
      <w:pPr>
        <w:shd w:val="clear" w:color="auto" w:fill="FEFEFE"/>
        <w:spacing w:line="360" w:lineRule="atLeast"/>
        <w:ind w:firstLine="567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Необходимо помнить, что без лечения педикулез не пройдет. Постепенно больные привыкают к зуду, перестают его замечать и заражают здоровых людей.</w:t>
      </w:r>
    </w:p>
    <w:p w:rsidR="00AF5724" w:rsidRPr="00AF5724" w:rsidRDefault="00AF5724" w:rsidP="00AF5724">
      <w:pPr>
        <w:shd w:val="clear" w:color="auto" w:fill="FEFEFE"/>
        <w:spacing w:line="360" w:lineRule="atLeast"/>
        <w:jc w:val="center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Профилактика педикулеза</w:t>
      </w:r>
    </w:p>
    <w:p w:rsidR="00AF5724" w:rsidRPr="00AF5724" w:rsidRDefault="00AF5724" w:rsidP="00AF5724">
      <w:pPr>
        <w:shd w:val="clear" w:color="auto" w:fill="FEFEFE"/>
        <w:spacing w:line="360" w:lineRule="atLeast"/>
        <w:jc w:val="center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Главная мера профилактики педикулёза  - соблюдение правил личной гигиены!</w:t>
      </w:r>
    </w:p>
    <w:p w:rsidR="00AF5724" w:rsidRPr="00AF5724" w:rsidRDefault="00AF5724" w:rsidP="00AF5724">
      <w:pPr>
        <w:shd w:val="clear" w:color="auto" w:fill="FEFEFE"/>
        <w:spacing w:line="360" w:lineRule="atLeast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lang w:eastAsia="ru-RU"/>
        </w:rPr>
        <w:t>Для профилактики педикулеза необходимо:</w:t>
      </w:r>
    </w:p>
    <w:p w:rsidR="00AF5724" w:rsidRPr="00AF5724" w:rsidRDefault="00AF5724" w:rsidP="00AF5724">
      <w:pPr>
        <w:shd w:val="clear" w:color="auto" w:fill="FEFEFE"/>
        <w:spacing w:line="360" w:lineRule="atLeast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Wingdings" w:eastAsia="Times New Roman" w:hAnsi="Wingdings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</w:t>
      </w:r>
      <w:r w:rsidRPr="00AF5724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    </w:t>
      </w:r>
      <w:r w:rsidRPr="00AF5724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lang w:eastAsia="ru-RU"/>
        </w:rPr>
        <w:t>регулярно мыться;</w:t>
      </w:r>
    </w:p>
    <w:p w:rsidR="00AF5724" w:rsidRPr="00AF5724" w:rsidRDefault="00AF5724" w:rsidP="00AF5724">
      <w:pPr>
        <w:shd w:val="clear" w:color="auto" w:fill="FEFEFE"/>
        <w:spacing w:line="360" w:lineRule="atLeast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Wingdings" w:eastAsia="Times New Roman" w:hAnsi="Wingdings" w:cs="Arial"/>
          <w:color w:val="000000"/>
          <w:sz w:val="18"/>
          <w:szCs w:val="18"/>
          <w:bdr w:val="none" w:sz="0" w:space="0" w:color="auto" w:frame="1"/>
          <w:lang w:eastAsia="ru-RU"/>
        </w:rPr>
        <w:t></w:t>
      </w:r>
      <w:r w:rsidRPr="00AF5724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    </w:t>
      </w:r>
      <w:r w:rsidRPr="00AF5724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lang w:eastAsia="ru-RU"/>
        </w:rPr>
        <w:t> производить смену и стирку нательного и постельного белья, систематическую чистку верхнего платья, одежды, постельных принадлежностей, регулярную уборку помещений;</w:t>
      </w:r>
    </w:p>
    <w:p w:rsidR="00AF5724" w:rsidRPr="00AF5724" w:rsidRDefault="00AF5724" w:rsidP="00AF5724">
      <w:pPr>
        <w:shd w:val="clear" w:color="auto" w:fill="FEFEFE"/>
        <w:spacing w:line="360" w:lineRule="atLeast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Wingdings" w:eastAsia="Times New Roman" w:hAnsi="Wingdings" w:cs="Arial"/>
          <w:color w:val="000000"/>
          <w:sz w:val="18"/>
          <w:szCs w:val="18"/>
          <w:bdr w:val="none" w:sz="0" w:space="0" w:color="auto" w:frame="1"/>
          <w:lang w:eastAsia="ru-RU"/>
        </w:rPr>
        <w:t></w:t>
      </w:r>
      <w:r w:rsidRPr="00AF5724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    </w:t>
      </w:r>
      <w:r w:rsidRPr="00AF5724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lang w:eastAsia="ru-RU"/>
        </w:rPr>
        <w:t>осуществлять регулярную стрижку и ежедневное расчесывание волос головы.</w:t>
      </w:r>
    </w:p>
    <w:p w:rsidR="00AF5724" w:rsidRPr="00AF5724" w:rsidRDefault="00AF5724" w:rsidP="00AF5724">
      <w:pPr>
        <w:shd w:val="clear" w:color="auto" w:fill="FEFEFE"/>
        <w:spacing w:line="360" w:lineRule="atLeast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Tahoma" w:eastAsia="Times New Roman" w:hAnsi="Tahoma" w:cs="Tahoma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Педикулезу чаще подвержены дети: заражение может произойти в детских садах, школе.</w:t>
      </w:r>
    </w:p>
    <w:p w:rsidR="00AF5724" w:rsidRPr="00AF5724" w:rsidRDefault="00AF5724" w:rsidP="00AF5724">
      <w:pPr>
        <w:shd w:val="clear" w:color="auto" w:fill="FEFEFE"/>
        <w:spacing w:line="360" w:lineRule="atLeast"/>
        <w:ind w:firstLine="567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плане личной гигиены детям следует рассказать о педикулезе в доступной, адаптированной для них форме. Объяснить, что это такое же заболевание, как и другие, которые передаются от человека к человеку, и что с ним также нужно бороться, т.к. оно не пройдет само собой. Следует обратить внимание ребенка на то, что вши не выносят чистоты, аккуратно подстриженных и ежедневно причесываемых частым гребешком волос. Не следует пользоваться чужими расческами, головными уборами, одеждой и особенно чужим бельем.</w:t>
      </w:r>
    </w:p>
    <w:p w:rsidR="00AF5724" w:rsidRPr="00AF5724" w:rsidRDefault="00AF5724" w:rsidP="00AF5724">
      <w:pPr>
        <w:shd w:val="clear" w:color="auto" w:fill="FEFEFE"/>
        <w:spacing w:line="360" w:lineRule="atLeast"/>
        <w:ind w:firstLine="567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сомнительных случаях, при тесном контакте ребенка с заболевшим, несмотря на отсутствие у него признаков педикулеза, желательно провести обработку головы соответствующими педикулоцидными средствами. Обработать голову ребенка следовало бы и после пребывания его во время каникул в условиях, в которых нельзя исключить возможное заражение.</w:t>
      </w:r>
    </w:p>
    <w:p w:rsidR="00AF5724" w:rsidRPr="00AF5724" w:rsidRDefault="00AF5724" w:rsidP="00AF5724">
      <w:pPr>
        <w:shd w:val="clear" w:color="auto" w:fill="FEFEFE"/>
        <w:spacing w:line="360" w:lineRule="atLeast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lang w:eastAsia="ru-RU"/>
        </w:rPr>
        <w:t>Обычно тема педикулеза обсуждается с каким-то оттенком смущения. Ребенок с педикулезом становится предметом насмешек со стороны сверстников. Подобная психическая травма в детском коллективе переносится тяжело, и, зная об этом, ребенок может скрыть от окружающих, в том числе и родителей, обнаружение у себя вшей и попытаться самостоятельно справиться с возникшей проблемой. К сожалению, без элементарных знаний и навыков избавиться от паразитов удается далеко не всегда.</w:t>
      </w:r>
    </w:p>
    <w:p w:rsidR="00AF5724" w:rsidRPr="00AF5724" w:rsidRDefault="00AF5724" w:rsidP="00AF5724">
      <w:pPr>
        <w:shd w:val="clear" w:color="auto" w:fill="FEFEFE"/>
        <w:spacing w:line="360" w:lineRule="atLeast"/>
        <w:jc w:val="center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Меры борьбы с педикулезом</w:t>
      </w:r>
    </w:p>
    <w:p w:rsidR="00AF5724" w:rsidRPr="00AF5724" w:rsidRDefault="00AF5724" w:rsidP="00AF5724">
      <w:pPr>
        <w:shd w:val="clear" w:color="auto" w:fill="F6F6F6"/>
        <w:spacing w:line="240" w:lineRule="auto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Первый вариант - самостоятельная обработка.</w:t>
      </w:r>
    </w:p>
    <w:p w:rsidR="00AF5724" w:rsidRPr="00AF5724" w:rsidRDefault="00AF5724" w:rsidP="00AF5724">
      <w:pPr>
        <w:shd w:val="clear" w:color="auto" w:fill="FEFEFE"/>
        <w:spacing w:line="360" w:lineRule="atLeast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lang w:eastAsia="ru-RU"/>
        </w:rPr>
        <w:t>1.</w:t>
      </w:r>
      <w:r w:rsidRPr="00AF57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Купите в аптеке любое средство для обработки педикулёза.</w:t>
      </w:r>
    </w:p>
    <w:p w:rsidR="00AF5724" w:rsidRPr="00AF5724" w:rsidRDefault="00AF5724" w:rsidP="00AF5724">
      <w:pPr>
        <w:shd w:val="clear" w:color="auto" w:fill="FEFEFE"/>
        <w:spacing w:line="360" w:lineRule="atLeast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lang w:eastAsia="ru-RU"/>
        </w:rPr>
        <w:t>2.</w:t>
      </w:r>
      <w:r w:rsidRPr="00AF57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Обработайте волосистую часть головы ребёнка средством строго в соответствии с прилагаемой инструкцией.</w:t>
      </w:r>
    </w:p>
    <w:p w:rsidR="00AF5724" w:rsidRPr="00AF5724" w:rsidRDefault="00AF5724" w:rsidP="00AF5724">
      <w:pPr>
        <w:shd w:val="clear" w:color="auto" w:fill="FEFEFE"/>
        <w:spacing w:line="360" w:lineRule="atLeast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lang w:eastAsia="ru-RU"/>
        </w:rPr>
        <w:t>3.</w:t>
      </w:r>
      <w:r w:rsidRPr="00AF57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Вымойте ребёнка с использованием детского мыла или шампуня. Для мальчиков возможна стрижка наголо.</w:t>
      </w:r>
    </w:p>
    <w:p w:rsidR="00AF5724" w:rsidRPr="00AF5724" w:rsidRDefault="00AF5724" w:rsidP="00AF5724">
      <w:pPr>
        <w:shd w:val="clear" w:color="auto" w:fill="FEFEFE"/>
        <w:spacing w:line="360" w:lineRule="atLeast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lang w:eastAsia="ru-RU"/>
        </w:rPr>
        <w:t>4.</w:t>
      </w:r>
      <w:r w:rsidRPr="00AF57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Удалите механическим способом (выберите руками или вычешите частым гребешком) погибших насекомых и гниды. Для снятия гнид необходимо смачивать пряди волос в растворе, приготовленном из равных количеств   воды и 9% столового уксуса. Ополосните волосы тёплой водой.</w:t>
      </w:r>
    </w:p>
    <w:p w:rsidR="00AF5724" w:rsidRPr="00AF5724" w:rsidRDefault="00AF5724" w:rsidP="00AF5724">
      <w:pPr>
        <w:shd w:val="clear" w:color="auto" w:fill="FEFEFE"/>
        <w:spacing w:line="360" w:lineRule="atLeast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lang w:eastAsia="ru-RU"/>
        </w:rPr>
        <w:t>5.</w:t>
      </w:r>
      <w:r w:rsidRPr="00AF57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Наденьте ребёнку чистое бельё и одежду.</w:t>
      </w:r>
    </w:p>
    <w:p w:rsidR="00AF5724" w:rsidRPr="00AF5724" w:rsidRDefault="00AF5724" w:rsidP="00AF5724">
      <w:pPr>
        <w:shd w:val="clear" w:color="auto" w:fill="FEFEFE"/>
        <w:spacing w:line="360" w:lineRule="atLeast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lang w:eastAsia="ru-RU"/>
        </w:rPr>
        <w:t>6.</w:t>
      </w:r>
      <w:r w:rsidRPr="00AF57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Постирайте постельное бельё и вещи ребёнка отдельно от других вещей, прогладьте их утюгом с использованием пара.</w:t>
      </w:r>
    </w:p>
    <w:p w:rsidR="00AF5724" w:rsidRPr="00AF5724" w:rsidRDefault="00AF5724" w:rsidP="00AF5724">
      <w:pPr>
        <w:shd w:val="clear" w:color="auto" w:fill="FEFEFE"/>
        <w:spacing w:line="360" w:lineRule="atLeast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lang w:eastAsia="ru-RU"/>
        </w:rPr>
        <w:t>7.</w:t>
      </w:r>
      <w:r w:rsidRPr="00AF57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Осмотрите и при необходимости, обработайте всех членов семьи. Не забудьте о себе.</w:t>
      </w:r>
    </w:p>
    <w:p w:rsidR="00AF5724" w:rsidRPr="00AF5724" w:rsidRDefault="00AF5724" w:rsidP="00AF5724">
      <w:pPr>
        <w:shd w:val="clear" w:color="auto" w:fill="FEFEFE"/>
        <w:spacing w:line="360" w:lineRule="atLeast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lang w:eastAsia="ru-RU"/>
        </w:rPr>
        <w:t>8.</w:t>
      </w:r>
      <w:r w:rsidRPr="00AF57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Сообщите о ситуации врачу (медицинской сестре) детского учреждения, которое посещает Ваш ребёнок, для проведения комплекса противопедикулезных мероприятий.</w:t>
      </w:r>
    </w:p>
    <w:p w:rsidR="00AF5724" w:rsidRPr="00AF5724" w:rsidRDefault="00AF5724" w:rsidP="00AF5724">
      <w:pPr>
        <w:shd w:val="clear" w:color="auto" w:fill="FEFEFE"/>
        <w:spacing w:line="360" w:lineRule="atLeast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lang w:eastAsia="ru-RU"/>
        </w:rPr>
        <w:t>9.</w:t>
      </w:r>
      <w:r w:rsidRPr="00AF57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Повторите осмотры ребенка и всех членов семьи через </w:t>
      </w:r>
      <w:r w:rsidRPr="00AF572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7, 14, 21</w:t>
      </w:r>
      <w:r w:rsidRPr="00AF57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день и проведите при необходимости повторные обработки до полного истребления насекомых и гнид.</w:t>
      </w:r>
    </w:p>
    <w:p w:rsidR="00AF5724" w:rsidRPr="00AF5724" w:rsidRDefault="00AF5724" w:rsidP="00AF5724">
      <w:pPr>
        <w:shd w:val="clear" w:color="auto" w:fill="F6F6F6"/>
        <w:spacing w:line="240" w:lineRule="auto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Второй вариант  — самостоятельный способ механической обработки.</w:t>
      </w:r>
    </w:p>
    <w:p w:rsidR="00AF5724" w:rsidRPr="00AF5724" w:rsidRDefault="00AF5724" w:rsidP="00AF5724">
      <w:pPr>
        <w:shd w:val="clear" w:color="auto" w:fill="FEFEFE"/>
        <w:spacing w:line="360" w:lineRule="atLeast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lang w:eastAsia="ru-RU"/>
        </w:rPr>
        <w:t>Проводится в случаях наличия у Вашего ребёнка </w:t>
      </w:r>
      <w:r w:rsidRPr="00AF5724">
        <w:rPr>
          <w:rFonts w:ascii="Tahoma" w:eastAsia="Times New Roman" w:hAnsi="Tahoma" w:cs="Tahoma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кожных, аллергических заболеваний и если возраст ребёнка до 5 лет.</w:t>
      </w:r>
    </w:p>
    <w:p w:rsidR="00AF5724" w:rsidRPr="00AF5724" w:rsidRDefault="00AF5724" w:rsidP="00AF5724">
      <w:pPr>
        <w:shd w:val="clear" w:color="auto" w:fill="FEFEFE"/>
        <w:spacing w:line="360" w:lineRule="atLeast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lang w:eastAsia="ru-RU"/>
        </w:rPr>
        <w:t>1.</w:t>
      </w:r>
      <w:r w:rsidRPr="00AF57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Вычешите живых насекомых частым гребешком желательно в ванную и смойте горячей водой.</w:t>
      </w:r>
    </w:p>
    <w:p w:rsidR="00AF5724" w:rsidRPr="00AF5724" w:rsidRDefault="00AF5724" w:rsidP="00AF5724">
      <w:pPr>
        <w:shd w:val="clear" w:color="auto" w:fill="FEFEFE"/>
        <w:spacing w:line="360" w:lineRule="atLeast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2.</w:t>
      </w:r>
      <w:r w:rsidRPr="00AF57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Обрабатывайте пряди волос аккуратно, не касаясь кожи головы ребёнка, разведённым пополам с водой 9% столовым уксусом и снимайте гниды с волос руками или гребешком. На гребешок можно насадить вату, смоченную тем же раствором для улучшения отклеивания гнид.</w:t>
      </w:r>
    </w:p>
    <w:p w:rsidR="00AF5724" w:rsidRPr="00AF5724" w:rsidRDefault="00AF5724" w:rsidP="00AF5724">
      <w:pPr>
        <w:shd w:val="clear" w:color="auto" w:fill="FEFEFE"/>
        <w:spacing w:line="360" w:lineRule="atLeast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lang w:eastAsia="ru-RU"/>
        </w:rPr>
        <w:t>3.</w:t>
      </w:r>
      <w:r w:rsidRPr="00AF57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Помойте голову и тело ребёнка детским мылом или шампунем.</w:t>
      </w:r>
    </w:p>
    <w:p w:rsidR="00AF5724" w:rsidRPr="00AF5724" w:rsidRDefault="00AF5724" w:rsidP="00AF5724">
      <w:pPr>
        <w:shd w:val="clear" w:color="auto" w:fill="FEFEFE"/>
        <w:spacing w:line="360" w:lineRule="atLeast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lang w:eastAsia="ru-RU"/>
        </w:rPr>
        <w:t>4.</w:t>
      </w:r>
      <w:r w:rsidRPr="00AF57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Постирайте нательное и постельное бельё и вещи ребёнка отдельно от других вещей, прогладьте утюгом с отпариванием.</w:t>
      </w:r>
    </w:p>
    <w:p w:rsidR="00AF5724" w:rsidRPr="00AF5724" w:rsidRDefault="00AF5724" w:rsidP="00AF5724">
      <w:pPr>
        <w:shd w:val="clear" w:color="auto" w:fill="FEFEFE"/>
        <w:spacing w:line="360" w:lineRule="atLeast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lang w:eastAsia="ru-RU"/>
        </w:rPr>
        <w:t>5.</w:t>
      </w:r>
      <w:r w:rsidRPr="00AF57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Осмотрите и при выявлении насекомых, обработайте всех членов семьи. Для обработки взрослых членов семьи используйте противопедикулёзные средства, которые можно приобрести в аптечной сети.</w:t>
      </w:r>
    </w:p>
    <w:p w:rsidR="00AF5724" w:rsidRPr="00AF5724" w:rsidRDefault="00AF5724" w:rsidP="00AF5724">
      <w:pPr>
        <w:shd w:val="clear" w:color="auto" w:fill="FEFEFE"/>
        <w:spacing w:line="360" w:lineRule="atLeast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lang w:eastAsia="ru-RU"/>
        </w:rPr>
        <w:t>6.</w:t>
      </w:r>
      <w:r w:rsidRPr="00AF57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Повторите осмотры ребенка и всех членов семьи через 7, 14, 21 день и проведите при необходимости повторные обработки волосистой части головы до  полного истребления насекомых.</w:t>
      </w:r>
    </w:p>
    <w:p w:rsidR="00AF5724" w:rsidRPr="00AF5724" w:rsidRDefault="00AF5724" w:rsidP="00AF5724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AF5724" w:rsidRPr="00AF5724" w:rsidRDefault="00AF5724" w:rsidP="00AF5724">
      <w:pPr>
        <w:shd w:val="clear" w:color="auto" w:fill="FEFEFE"/>
        <w:spacing w:line="360" w:lineRule="atLeast"/>
        <w:ind w:firstLine="567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F57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Лица, у которых обнаружен головной педикулез, должны быть обследованы и в плане возможного заражения другими видами вшей. У них следует тщательно осмотреть складки одежды, постельного и нательного белья, где обычно прячутся платяные вши.</w:t>
      </w:r>
    </w:p>
    <w:p w:rsidR="00E86FCF" w:rsidRDefault="00E86FCF">
      <w:bookmarkStart w:id="0" w:name="_GoBack"/>
      <w:bookmarkEnd w:id="0"/>
    </w:p>
    <w:sectPr w:rsidR="00E86F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4CB"/>
    <w:rsid w:val="00AF5724"/>
    <w:rsid w:val="00CF14CB"/>
    <w:rsid w:val="00DA4F4C"/>
    <w:rsid w:val="00E86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4"/>
        <w:szCs w:val="24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F4C"/>
  </w:style>
  <w:style w:type="paragraph" w:styleId="1">
    <w:name w:val="heading 1"/>
    <w:basedOn w:val="a"/>
    <w:link w:val="10"/>
    <w:uiPriority w:val="9"/>
    <w:qFormat/>
    <w:rsid w:val="00AF5724"/>
    <w:pPr>
      <w:spacing w:before="100" w:beforeAutospacing="1" w:after="100" w:afterAutospacing="1" w:line="240" w:lineRule="auto"/>
      <w:jc w:val="left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A4F4C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AF5724"/>
    <w:rPr>
      <w:rFonts w:eastAsia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4"/>
        <w:szCs w:val="24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F4C"/>
  </w:style>
  <w:style w:type="paragraph" w:styleId="1">
    <w:name w:val="heading 1"/>
    <w:basedOn w:val="a"/>
    <w:link w:val="10"/>
    <w:uiPriority w:val="9"/>
    <w:qFormat/>
    <w:rsid w:val="00AF5724"/>
    <w:pPr>
      <w:spacing w:before="100" w:beforeAutospacing="1" w:after="100" w:afterAutospacing="1" w:line="240" w:lineRule="auto"/>
      <w:jc w:val="left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A4F4C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AF5724"/>
    <w:rPr>
      <w:rFonts w:eastAsia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112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1110</Words>
  <Characters>6327</Characters>
  <Application>Microsoft Office Word</Application>
  <DocSecurity>0</DocSecurity>
  <Lines>52</Lines>
  <Paragraphs>14</Paragraphs>
  <ScaleCrop>false</ScaleCrop>
  <Company/>
  <LinksUpToDate>false</LinksUpToDate>
  <CharactersWithSpaces>7423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2023-06-25T12:28:00Z</dcterms:created>
  <dcterms:modified xsi:type="dcterms:W3CDTF">2023-06-25T12:28:00Z</dcterms:modified>
</cp:coreProperties>
</file>