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5B8B7" w:themeColor="accent2" w:themeTint="66"/>
  <w:body>
    <w:p w:rsidR="005838E6" w:rsidRPr="005838E6" w:rsidRDefault="00364BCC" w:rsidP="005838E6">
      <w:pPr>
        <w:pStyle w:val="a5"/>
        <w:jc w:val="center"/>
        <w:rPr>
          <w:rFonts w:ascii="Times New Roman" w:hAnsi="Times New Roman" w:cs="Times New Roman"/>
          <w:b/>
          <w:color w:val="C00000"/>
          <w:sz w:val="40"/>
          <w:szCs w:val="40"/>
        </w:rPr>
      </w:pPr>
      <w:r w:rsidRPr="005838E6">
        <w:rPr>
          <w:rFonts w:ascii="Times New Roman" w:hAnsi="Times New Roman" w:cs="Times New Roman"/>
          <w:b/>
          <w:color w:val="C00000"/>
          <w:sz w:val="40"/>
          <w:szCs w:val="40"/>
        </w:rPr>
        <w:t>Структурная модель управления</w:t>
      </w:r>
    </w:p>
    <w:p w:rsidR="00523227" w:rsidRPr="005838E6" w:rsidRDefault="00AB5DC0" w:rsidP="005838E6">
      <w:pPr>
        <w:pStyle w:val="a5"/>
        <w:jc w:val="center"/>
        <w:rPr>
          <w:rFonts w:ascii="Times New Roman" w:hAnsi="Times New Roman" w:cs="Times New Roman"/>
          <w:b/>
          <w:color w:val="C00000"/>
          <w:sz w:val="40"/>
          <w:szCs w:val="40"/>
        </w:rPr>
      </w:pPr>
      <w:r w:rsidRPr="005838E6">
        <w:rPr>
          <w:rFonts w:ascii="Times New Roman" w:hAnsi="Times New Roman" w:cs="Times New Roman"/>
          <w:b/>
          <w:color w:val="C00000"/>
          <w:sz w:val="40"/>
          <w:szCs w:val="40"/>
        </w:rPr>
        <w:t>МБ</w:t>
      </w:r>
      <w:r w:rsidR="00364BCC" w:rsidRPr="005838E6">
        <w:rPr>
          <w:rFonts w:ascii="Times New Roman" w:hAnsi="Times New Roman" w:cs="Times New Roman"/>
          <w:b/>
          <w:color w:val="C00000"/>
          <w:sz w:val="40"/>
          <w:szCs w:val="40"/>
        </w:rPr>
        <w:t>ДОУ</w:t>
      </w:r>
      <w:r w:rsidRPr="005838E6">
        <w:rPr>
          <w:rFonts w:ascii="Times New Roman" w:hAnsi="Times New Roman" w:cs="Times New Roman"/>
          <w:b/>
          <w:color w:val="C00000"/>
          <w:sz w:val="40"/>
          <w:szCs w:val="40"/>
        </w:rPr>
        <w:t xml:space="preserve"> </w:t>
      </w:r>
      <w:r w:rsidR="005838E6" w:rsidRPr="005838E6">
        <w:rPr>
          <w:rFonts w:ascii="Times New Roman" w:hAnsi="Times New Roman" w:cs="Times New Roman"/>
          <w:b/>
          <w:color w:val="C00000"/>
          <w:sz w:val="40"/>
          <w:szCs w:val="40"/>
        </w:rPr>
        <w:t xml:space="preserve">Алексеевский </w:t>
      </w:r>
      <w:r w:rsidR="00ED463E" w:rsidRPr="005838E6">
        <w:rPr>
          <w:rFonts w:ascii="Times New Roman" w:hAnsi="Times New Roman" w:cs="Times New Roman"/>
          <w:b/>
          <w:color w:val="C00000"/>
          <w:sz w:val="40"/>
          <w:szCs w:val="40"/>
        </w:rPr>
        <w:t xml:space="preserve">детский сад </w:t>
      </w:r>
      <w:r w:rsidR="005838E6" w:rsidRPr="005838E6">
        <w:rPr>
          <w:rFonts w:ascii="Times New Roman" w:hAnsi="Times New Roman" w:cs="Times New Roman"/>
          <w:b/>
          <w:color w:val="C00000"/>
          <w:sz w:val="40"/>
          <w:szCs w:val="40"/>
        </w:rPr>
        <w:t xml:space="preserve">№3 </w:t>
      </w:r>
      <w:r w:rsidRPr="005838E6">
        <w:rPr>
          <w:rFonts w:ascii="Times New Roman" w:hAnsi="Times New Roman" w:cs="Times New Roman"/>
          <w:b/>
          <w:color w:val="C00000"/>
          <w:sz w:val="40"/>
          <w:szCs w:val="40"/>
        </w:rPr>
        <w:t>«</w:t>
      </w:r>
      <w:bookmarkStart w:id="0" w:name="_GoBack"/>
      <w:bookmarkEnd w:id="0"/>
      <w:r w:rsidR="005838E6" w:rsidRPr="005838E6">
        <w:rPr>
          <w:rFonts w:ascii="Times New Roman" w:hAnsi="Times New Roman" w:cs="Times New Roman"/>
          <w:b/>
          <w:color w:val="C00000"/>
          <w:sz w:val="40"/>
          <w:szCs w:val="40"/>
        </w:rPr>
        <w:t>Петушок</w:t>
      </w:r>
      <w:r w:rsidR="00AA4B3B" w:rsidRPr="005838E6">
        <w:rPr>
          <w:rFonts w:ascii="Times New Roman" w:hAnsi="Times New Roman" w:cs="Times New Roman"/>
          <w:b/>
          <w:color w:val="C00000"/>
          <w:sz w:val="40"/>
          <w:szCs w:val="40"/>
        </w:rPr>
        <w:t>»</w:t>
      </w:r>
    </w:p>
    <w:p w:rsidR="005838E6" w:rsidRDefault="005838E6" w:rsidP="005838E6">
      <w:pPr>
        <w:pStyle w:val="a5"/>
        <w:jc w:val="center"/>
        <w:rPr>
          <w:rFonts w:ascii="Times New Roman" w:hAnsi="Times New Roman" w:cs="Times New Roman"/>
          <w:b/>
          <w:color w:val="C00000"/>
          <w:sz w:val="40"/>
          <w:szCs w:val="40"/>
        </w:rPr>
      </w:pPr>
      <w:r w:rsidRPr="005838E6">
        <w:rPr>
          <w:rFonts w:ascii="Times New Roman" w:hAnsi="Times New Roman" w:cs="Times New Roman"/>
          <w:b/>
          <w:color w:val="C00000"/>
          <w:sz w:val="40"/>
          <w:szCs w:val="40"/>
        </w:rPr>
        <w:t>Алексеевского муниципального района РТ</w:t>
      </w:r>
    </w:p>
    <w:p w:rsidR="005B53CE" w:rsidRPr="005B53CE" w:rsidRDefault="005B53CE" w:rsidP="005838E6">
      <w:pPr>
        <w:pStyle w:val="a5"/>
        <w:jc w:val="center"/>
        <w:rPr>
          <w:rFonts w:ascii="Times New Roman" w:hAnsi="Times New Roman" w:cs="Times New Roman"/>
          <w:b/>
          <w:color w:val="C00000"/>
          <w:sz w:val="16"/>
          <w:szCs w:val="16"/>
        </w:rPr>
      </w:pPr>
    </w:p>
    <w:p w:rsidR="00AA4B3B" w:rsidRPr="00AA4B3B" w:rsidRDefault="00CA42F5" w:rsidP="00AA4B3B">
      <w:pPr>
        <w:jc w:val="center"/>
        <w:rPr>
          <w:rFonts w:ascii="Times New Roman" w:hAnsi="Times New Roman" w:cs="Times New Roman"/>
          <w:b/>
          <w:color w:val="0D0D0D" w:themeColor="text1" w:themeTint="F2"/>
          <w:sz w:val="36"/>
          <w:szCs w:val="36"/>
          <w:u w:val="single"/>
        </w:rPr>
      </w:pPr>
      <w:r w:rsidRPr="00CA42F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roundrect id="_x0000_s1062" style="position:absolute;left:0;text-align:left;margin-left:267.45pt;margin-top:12.55pt;width:234pt;height:51.75pt;z-index:251680256" arcsize="10923f">
            <v:textbox>
              <w:txbxContent>
                <w:p w:rsidR="00523227" w:rsidRPr="005838E6" w:rsidRDefault="005838E6" w:rsidP="00226413">
                  <w:pPr>
                    <w:rPr>
                      <w:rFonts w:ascii="Times New Roman" w:hAnsi="Times New Roman" w:cs="Times New Roman"/>
                      <w:b/>
                      <w:color w:val="C00000"/>
                      <w:sz w:val="36"/>
                      <w:szCs w:val="36"/>
                    </w:rPr>
                  </w:pPr>
                  <w:r w:rsidRPr="005838E6">
                    <w:rPr>
                      <w:rFonts w:ascii="Times New Roman" w:hAnsi="Times New Roman" w:cs="Times New Roman"/>
                      <w:b/>
                      <w:color w:val="C00000"/>
                      <w:sz w:val="36"/>
                      <w:szCs w:val="36"/>
                    </w:rPr>
                    <w:t xml:space="preserve">Управляющие </w:t>
                  </w:r>
                  <w:r w:rsidR="00226413">
                    <w:rPr>
                      <w:rFonts w:ascii="Times New Roman" w:hAnsi="Times New Roman" w:cs="Times New Roman"/>
                      <w:b/>
                      <w:color w:val="C00000"/>
                      <w:sz w:val="36"/>
                      <w:szCs w:val="36"/>
                    </w:rPr>
                    <w:t>структуры</w:t>
                  </w:r>
                </w:p>
              </w:txbxContent>
            </v:textbox>
          </v:roundrect>
        </w:pict>
      </w:r>
    </w:p>
    <w:p w:rsidR="00523227" w:rsidRPr="00523227" w:rsidRDefault="00A77040" w:rsidP="00364BC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86" type="#_x0000_t32" style="position:absolute;margin-left:125.7pt;margin-top:146.05pt;width:150pt;height:23.95pt;flip:x;z-index:251704832" o:connectortype="straight">
            <v:stroke startarrow="block" endarrow="block"/>
          </v:shape>
        </w:pict>
      </w:r>
      <w:r w:rsidR="006353B4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shape id="_x0000_s1104" type="#_x0000_t32" style="position:absolute;margin-left:208.15pt;margin-top:199.2pt;width:80.3pt;height:207.15pt;flip:x;z-index:251721216" o:connectortype="straight">
            <v:stroke startarrow="block" endarrow="block"/>
          </v:shape>
        </w:pict>
      </w:r>
      <w:r w:rsidR="006353B4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shape id="_x0000_s1089" type="#_x0000_t32" style="position:absolute;margin-left:228.45pt;margin-top:199.2pt;width:51.75pt;height:130.55pt;flip:y;z-index:251707904" o:connectortype="straight">
            <v:stroke startarrow="block" endarrow="block"/>
          </v:shape>
        </w:pict>
      </w:r>
      <w:r w:rsidR="006353B4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shape id="_x0000_s1103" type="#_x0000_t32" style="position:absolute;margin-left:479.7pt;margin-top:199.2pt;width:69.75pt;height:207.15pt;z-index:251720192" o:connectortype="straight">
            <v:stroke startarrow="block" endarrow="block"/>
          </v:shape>
        </w:pict>
      </w:r>
      <w:r w:rsidR="006353B4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shape id="_x0000_s1088" type="#_x0000_t32" style="position:absolute;margin-left:485.7pt;margin-top:199.2pt;width:76.5pt;height:136.55pt;z-index:251706880" o:connectortype="straight">
            <v:stroke startarrow="block" endarrow="block"/>
          </v:shape>
        </w:pict>
      </w:r>
      <w:r w:rsidR="006353B4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roundrect id="_x0000_s1102" style="position:absolute;margin-left:549.45pt;margin-top:382.35pt;width:198pt;height:48.8pt;z-index:251719168" arcsize="10923f">
            <v:textbox>
              <w:txbxContent>
                <w:p w:rsidR="006353B4" w:rsidRPr="00226413" w:rsidRDefault="006353B4" w:rsidP="006353B4">
                  <w:pPr>
                    <w:jc w:val="center"/>
                    <w:rPr>
                      <w:rFonts w:ascii="Times New Roman" w:hAnsi="Times New Roman" w:cs="Times New Roman"/>
                      <w:b/>
                      <w:color w:val="C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C00000"/>
                    </w:rPr>
                    <w:t xml:space="preserve">Профсоюзный комитет </w:t>
                  </w:r>
                </w:p>
              </w:txbxContent>
            </v:textbox>
          </v:roundrect>
        </w:pict>
      </w:r>
      <w:r w:rsidR="006353B4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roundrect id="_x0000_s1101" style="position:absolute;margin-left:10.15pt;margin-top:382.35pt;width:198pt;height:48.8pt;z-index:251718144" arcsize="10923f">
            <v:textbox>
              <w:txbxContent>
                <w:p w:rsidR="006353B4" w:rsidRPr="00226413" w:rsidRDefault="006353B4" w:rsidP="006353B4">
                  <w:pPr>
                    <w:jc w:val="center"/>
                    <w:rPr>
                      <w:rFonts w:ascii="Times New Roman" w:hAnsi="Times New Roman" w:cs="Times New Roman"/>
                      <w:b/>
                      <w:color w:val="C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C00000"/>
                    </w:rPr>
                    <w:t xml:space="preserve">Родительский комитет </w:t>
                  </w:r>
                </w:p>
              </w:txbxContent>
            </v:textbox>
          </v:roundrect>
        </w:pict>
      </w:r>
      <w:r w:rsidR="00CA42F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shape id="_x0000_s1099" type="#_x0000_t32" style="position:absolute;margin-left:228.45pt;margin-top:335.75pt;width:115.5pt;height:24.8pt;z-index:251717120" o:connectortype="straight">
            <v:stroke startarrow="block" endarrow="block"/>
          </v:shape>
        </w:pict>
      </w:r>
      <w:r w:rsidR="00CA42F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shape id="_x0000_s1098" type="#_x0000_t32" style="position:absolute;margin-left:681.45pt;margin-top:291.5pt;width:.05pt;height:21.8pt;flip:y;z-index:251716096" o:connectortype="straight">
            <v:stroke startarrow="block" endarrow="block"/>
          </v:shape>
        </w:pict>
      </w:r>
      <w:r w:rsidR="00CA42F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shape id="_x0000_s1079" type="#_x0000_t32" style="position:absolute;margin-left:130.2pt;margin-top:285.5pt;width:.05pt;height:18pt;flip:y;z-index:251697664" o:connectortype="straight">
            <v:stroke startarrow="block" endarrow="block"/>
          </v:shape>
        </w:pict>
      </w:r>
      <w:r w:rsidR="00CA42F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shape id="_x0000_s1097" type="#_x0000_t32" style="position:absolute;margin-left:394.4pt;margin-top:281.05pt;width:164.05pt;height:79.5pt;flip:x;z-index:251715072" o:connectortype="straight">
            <v:stroke startarrow="block" endarrow="block"/>
          </v:shape>
        </w:pict>
      </w:r>
      <w:r w:rsidR="00CA42F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shape id="_x0000_s1087" type="#_x0000_t32" style="position:absolute;margin-left:381.45pt;margin-top:249.55pt;width:1.7pt;height:111pt;z-index:251705856" o:connectortype="straight">
            <v:stroke startarrow="block" endarrow="block"/>
          </v:shape>
        </w:pict>
      </w:r>
      <w:r w:rsidR="00CA42F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shape id="_x0000_s1096" type="#_x0000_t32" style="position:absolute;margin-left:228.45pt;margin-top:274.3pt;width:146.25pt;height:86.25pt;z-index:251714048" o:connectortype="straight">
            <v:stroke startarrow="block" endarrow="block"/>
          </v:shape>
        </w:pict>
      </w:r>
      <w:r w:rsidR="00CA42F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shape id="_x0000_s1095" type="#_x0000_t32" style="position:absolute;margin-left:228.45pt;margin-top:269.05pt;width:333.75pt;height:3.75pt;flip:x y;z-index:251713024" o:connectortype="straight">
            <v:stroke startarrow="block" endarrow="block"/>
          </v:shape>
        </w:pict>
      </w:r>
      <w:r w:rsidR="00CA42F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roundrect id="_x0000_s1066" style="position:absolute;margin-left:298.2pt;margin-top:218.75pt;width:168pt;height:30.8pt;z-index:251684352" arcsize="10923f">
            <v:textbox>
              <w:txbxContent>
                <w:p w:rsidR="00523227" w:rsidRPr="00226413" w:rsidRDefault="00226413" w:rsidP="00226413">
                  <w:pPr>
                    <w:jc w:val="center"/>
                    <w:rPr>
                      <w:rFonts w:ascii="Times New Roman" w:hAnsi="Times New Roman" w:cs="Times New Roman"/>
                      <w:b/>
                      <w:color w:val="C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C00000"/>
                    </w:rPr>
                    <w:t>Старшая медсестра</w:t>
                  </w:r>
                </w:p>
              </w:txbxContent>
            </v:textbox>
          </v:roundrect>
        </w:pict>
      </w:r>
      <w:r w:rsidR="00CA42F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shape id="_x0000_s1074" type="#_x0000_t32" style="position:absolute;margin-left:383.05pt;margin-top:199.2pt;width:.1pt;height:19.55pt;flip:x;z-index:251692544" o:connectortype="straight">
            <v:stroke startarrow="block" endarrow="block"/>
          </v:shape>
        </w:pict>
      </w:r>
      <w:r w:rsidR="00CA42F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shape id="_x0000_s1084" type="#_x0000_t32" style="position:absolute;margin-left:490.95pt;margin-top:185pt;width:71.25pt;height:79.55pt;z-index:251702784" o:connectortype="straight">
            <v:stroke startarrow="block" endarrow="block"/>
          </v:shape>
        </w:pict>
      </w:r>
      <w:r w:rsidR="00CA42F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shape id="_x0000_s1094" type="#_x0000_t32" style="position:absolute;margin-left:490.95pt;margin-top:170pt;width:67.5pt;height:21.05pt;flip:x y;z-index:251712000" o:connectortype="straight">
            <v:stroke startarrow="block" endarrow="block"/>
          </v:shape>
        </w:pict>
      </w:r>
      <w:r w:rsidR="00CA42F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roundrect id="_x0000_s1067" style="position:absolute;margin-left:275.7pt;margin-top:117.45pt;width:215.25pt;height:81.75pt;z-index:251685376" arcsize="10923f">
            <v:textbox>
              <w:txbxContent>
                <w:p w:rsidR="00BF416A" w:rsidRPr="00BF416A" w:rsidRDefault="00BF416A" w:rsidP="00523227">
                  <w:pPr>
                    <w:jc w:val="center"/>
                    <w:rPr>
                      <w:rFonts w:ascii="Times New Roman" w:hAnsi="Times New Roman" w:cs="Times New Roman"/>
                      <w:b/>
                      <w:color w:val="C00000"/>
                      <w:sz w:val="16"/>
                      <w:szCs w:val="16"/>
                    </w:rPr>
                  </w:pPr>
                </w:p>
                <w:p w:rsidR="00523227" w:rsidRPr="005838E6" w:rsidRDefault="00523227" w:rsidP="00523227">
                  <w:pPr>
                    <w:jc w:val="center"/>
                    <w:rPr>
                      <w:rFonts w:ascii="Times New Roman" w:hAnsi="Times New Roman" w:cs="Times New Roman"/>
                      <w:b/>
                      <w:color w:val="C00000"/>
                      <w:sz w:val="36"/>
                      <w:szCs w:val="36"/>
                    </w:rPr>
                  </w:pPr>
                  <w:r w:rsidRPr="005838E6">
                    <w:rPr>
                      <w:rFonts w:ascii="Times New Roman" w:hAnsi="Times New Roman" w:cs="Times New Roman"/>
                      <w:b/>
                      <w:color w:val="C00000"/>
                      <w:sz w:val="36"/>
                      <w:szCs w:val="36"/>
                    </w:rPr>
                    <w:t>Заведующий ДОУ</w:t>
                  </w:r>
                </w:p>
              </w:txbxContent>
            </v:textbox>
          </v:roundrect>
        </w:pict>
      </w:r>
      <w:r w:rsidR="00CA42F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shape id="_x0000_s1083" type="#_x0000_t32" style="position:absolute;margin-left:490.95pt;margin-top:152.7pt;width:174pt;height:17.3pt;z-index:251701760" o:connectortype="straight">
            <v:stroke startarrow="block" endarrow="block"/>
          </v:shape>
        </w:pict>
      </w:r>
      <w:r w:rsidR="00CA42F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shape id="_x0000_s1085" type="#_x0000_t32" style="position:absolute;margin-left:675.45pt;margin-top:213.45pt;width:0;height:27.8pt;z-index:251703808" o:connectortype="straight">
            <v:stroke startarrow="block" endarrow="block"/>
          </v:shape>
        </w:pict>
      </w:r>
      <w:r w:rsidR="00CA42F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shape id="_x0000_s1078" type="#_x0000_t32" style="position:absolute;margin-left:490.95pt;margin-top:110.8pt;width:143.25pt;height:25.5pt;flip:y;z-index:251696640" o:connectortype="straight">
            <v:stroke startarrow="block" endarrow="block"/>
          </v:shape>
        </w:pict>
      </w:r>
      <w:r w:rsidR="00CA42F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shape id="_x0000_s1091" type="#_x0000_t32" style="position:absolute;margin-left:228.45pt;margin-top:178.95pt;width:47.25pt;height:83.3pt;flip:x;z-index:251709952" o:connectortype="straight">
            <v:stroke startarrow="block" endarrow="block"/>
          </v:shape>
        </w:pict>
      </w:r>
      <w:r w:rsidR="00CA42F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roundrect id="_x0000_s1070" style="position:absolute;margin-left:30.45pt;margin-top:305pt;width:198pt;height:48.8pt;z-index:251688448" arcsize="10923f">
            <v:textbox>
              <w:txbxContent>
                <w:p w:rsidR="00523227" w:rsidRPr="00226413" w:rsidRDefault="00BF416A" w:rsidP="00523227">
                  <w:pPr>
                    <w:jc w:val="center"/>
                    <w:rPr>
                      <w:rFonts w:ascii="Times New Roman" w:hAnsi="Times New Roman" w:cs="Times New Roman"/>
                      <w:b/>
                      <w:color w:val="C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C00000"/>
                    </w:rPr>
                    <w:t>Специалисты</w:t>
                  </w:r>
                </w:p>
              </w:txbxContent>
            </v:textbox>
          </v:roundrect>
        </w:pict>
      </w:r>
      <w:r w:rsidR="00CA42F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roundrect id="_x0000_s1093" style="position:absolute;margin-left:30.45pt;margin-top:236.15pt;width:198pt;height:49.35pt;z-index:251710976" arcsize="10923f">
            <v:textbox>
              <w:txbxContent>
                <w:p w:rsidR="00226413" w:rsidRPr="00226413" w:rsidRDefault="00BF416A" w:rsidP="00226413">
                  <w:pPr>
                    <w:jc w:val="center"/>
                    <w:rPr>
                      <w:rFonts w:ascii="Times New Roman" w:hAnsi="Times New Roman" w:cs="Times New Roman"/>
                      <w:b/>
                      <w:color w:val="C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C00000"/>
                    </w:rPr>
                    <w:t>Воспитатели</w:t>
                  </w:r>
                </w:p>
              </w:txbxContent>
            </v:textbox>
          </v:roundrect>
        </w:pict>
      </w:r>
      <w:r w:rsidR="00CA42F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shape id="_x0000_s1090" type="#_x0000_t32" style="position:absolute;margin-left:228.45pt;margin-top:161.8pt;width:47.25pt;height:29.25pt;flip:x;z-index:251708928" o:connectortype="straight">
            <v:stroke startarrow="block" endarrow="block"/>
          </v:shape>
        </w:pict>
      </w:r>
      <w:r w:rsidR="00CA42F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shape id="_x0000_s1075" type="#_x0000_t32" style="position:absolute;margin-left:130.2pt;margin-top:213.45pt;width:0;height:22.7pt;z-index:251693568" o:connectortype="straight">
            <v:stroke startarrow="block" endarrow="block"/>
          </v:shape>
        </w:pict>
      </w:r>
      <w:r w:rsidR="00CA42F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shape id="_x0000_s1081" type="#_x0000_t32" style="position:absolute;margin-left:146.7pt;margin-top:107pt;width:129pt;height:25.5pt;flip:x y;z-index:251699712" o:connectortype="straight">
            <v:stroke startarrow="block" endarrow="block"/>
          </v:shape>
        </w:pict>
      </w:r>
      <w:r w:rsidR="00CA42F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shape id="_x0000_s1082" type="#_x0000_t32" style="position:absolute;margin-left:382.95pt;margin-top:35pt;width:0;height:75.8pt;z-index:251700736" o:connectortype="straight">
            <v:stroke startarrow="block" endarrow="block"/>
          </v:shape>
        </w:pict>
      </w:r>
      <w:r w:rsidR="00CA42F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roundrect id="_x0000_s1069" style="position:absolute;margin-left:562.2pt;margin-top:313.3pt;width:218.25pt;height:47.25pt;z-index:251687424" arcsize="10923f">
            <v:textbox>
              <w:txbxContent>
                <w:p w:rsidR="00523227" w:rsidRPr="00226413" w:rsidRDefault="00523227" w:rsidP="00AA4B3B">
                  <w:pPr>
                    <w:jc w:val="center"/>
                    <w:rPr>
                      <w:rFonts w:ascii="Times New Roman" w:hAnsi="Times New Roman" w:cs="Times New Roman"/>
                      <w:b/>
                      <w:color w:val="C00000"/>
                    </w:rPr>
                  </w:pPr>
                  <w:r w:rsidRPr="00226413">
                    <w:rPr>
                      <w:rFonts w:ascii="Times New Roman" w:hAnsi="Times New Roman" w:cs="Times New Roman"/>
                      <w:b/>
                      <w:color w:val="C00000"/>
                    </w:rPr>
                    <w:t>Технический персонал</w:t>
                  </w:r>
                </w:p>
              </w:txbxContent>
            </v:textbox>
          </v:roundrect>
        </w:pict>
      </w:r>
      <w:r w:rsidR="00CA42F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roundrect id="_x0000_s1071" style="position:absolute;margin-left:562.2pt;margin-top:241.25pt;width:214.5pt;height:50.25pt;z-index:251689472" arcsize="10923f">
            <v:textbox>
              <w:txbxContent>
                <w:p w:rsidR="00523227" w:rsidRPr="00226413" w:rsidRDefault="00523227" w:rsidP="00AA4B3B">
                  <w:pPr>
                    <w:jc w:val="center"/>
                    <w:rPr>
                      <w:rFonts w:ascii="Times New Roman" w:hAnsi="Times New Roman" w:cs="Times New Roman"/>
                      <w:b/>
                      <w:color w:val="C00000"/>
                    </w:rPr>
                  </w:pPr>
                  <w:r w:rsidRPr="00226413">
                    <w:rPr>
                      <w:rFonts w:ascii="Times New Roman" w:hAnsi="Times New Roman" w:cs="Times New Roman"/>
                      <w:b/>
                      <w:color w:val="C00000"/>
                    </w:rPr>
                    <w:t>Младший обслуживающий персонал</w:t>
                  </w:r>
                </w:p>
              </w:txbxContent>
            </v:textbox>
          </v:roundrect>
        </w:pict>
      </w:r>
      <w:r w:rsidR="00CA42F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roundrect id="_x0000_s1065" style="position:absolute;margin-left:30.45pt;margin-top:170pt;width:198pt;height:43.45pt;z-index:251683328" arcsize="10923f">
            <v:textbox>
              <w:txbxContent>
                <w:p w:rsidR="00523227" w:rsidRPr="00226413" w:rsidRDefault="00226413" w:rsidP="00226413">
                  <w:pPr>
                    <w:jc w:val="center"/>
                    <w:rPr>
                      <w:rFonts w:ascii="Times New Roman" w:hAnsi="Times New Roman" w:cs="Times New Roman"/>
                      <w:b/>
                      <w:color w:val="C00000"/>
                    </w:rPr>
                  </w:pPr>
                  <w:r w:rsidRPr="00226413">
                    <w:rPr>
                      <w:rFonts w:ascii="Times New Roman" w:hAnsi="Times New Roman" w:cs="Times New Roman"/>
                      <w:b/>
                      <w:color w:val="C00000"/>
                    </w:rPr>
                    <w:t>Старший воспитатель</w:t>
                  </w:r>
                </w:p>
              </w:txbxContent>
            </v:textbox>
          </v:roundrect>
        </w:pict>
      </w:r>
      <w:r w:rsidR="00CA42F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roundrect id="_x0000_s1063" style="position:absolute;margin-left:479.7pt;margin-top:65pt;width:271.5pt;height:42pt;z-index:251681280" arcsize="10923f">
            <v:textbox>
              <w:txbxContent>
                <w:p w:rsidR="00523227" w:rsidRPr="005838E6" w:rsidRDefault="005838E6" w:rsidP="005838E6">
                  <w:pPr>
                    <w:jc w:val="center"/>
                    <w:rPr>
                      <w:rFonts w:ascii="Times New Roman" w:hAnsi="Times New Roman" w:cs="Times New Roman"/>
                      <w:b/>
                      <w:color w:val="C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C00000"/>
                      <w:sz w:val="28"/>
                      <w:szCs w:val="28"/>
                    </w:rPr>
                    <w:t>Общее собрание работников</w:t>
                  </w:r>
                </w:p>
              </w:txbxContent>
            </v:textbox>
          </v:roundrect>
        </w:pict>
      </w:r>
      <w:r w:rsidR="00CA42F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roundrect id="_x0000_s1064" style="position:absolute;margin-left:37.95pt;margin-top:61.25pt;width:271.5pt;height:42pt;z-index:251682304" arcsize="10923f">
            <v:textbox>
              <w:txbxContent>
                <w:p w:rsidR="00523227" w:rsidRPr="005838E6" w:rsidRDefault="00523227" w:rsidP="005838E6">
                  <w:pPr>
                    <w:jc w:val="center"/>
                    <w:rPr>
                      <w:rFonts w:ascii="Times New Roman" w:hAnsi="Times New Roman" w:cs="Times New Roman"/>
                      <w:b/>
                      <w:color w:val="C00000"/>
                      <w:sz w:val="28"/>
                      <w:szCs w:val="28"/>
                    </w:rPr>
                  </w:pPr>
                  <w:r w:rsidRPr="005838E6">
                    <w:rPr>
                      <w:rFonts w:ascii="Times New Roman" w:hAnsi="Times New Roman" w:cs="Times New Roman"/>
                      <w:b/>
                      <w:color w:val="C00000"/>
                      <w:sz w:val="28"/>
                      <w:szCs w:val="28"/>
                    </w:rPr>
                    <w:t>Педагогический совет</w:t>
                  </w:r>
                </w:p>
              </w:txbxContent>
            </v:textbox>
          </v:roundrect>
        </w:pict>
      </w:r>
      <w:r w:rsidR="00CA42F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shape id="_x0000_s1076" type="#_x0000_t32" style="position:absolute;margin-left:505.95pt;margin-top:10.25pt;width:124.5pt;height:51pt;z-index:251694592" o:connectortype="straight">
            <v:stroke startarrow="block" endarrow="block"/>
          </v:shape>
        </w:pict>
      </w:r>
      <w:r w:rsidR="00CA42F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roundrect id="_x0000_s1068" style="position:absolute;margin-left:558.45pt;margin-top:170pt;width:231pt;height:43.45pt;z-index:251686400" arcsize="10923f">
            <v:textbox>
              <w:txbxContent>
                <w:p w:rsidR="00523227" w:rsidRPr="005838E6" w:rsidRDefault="00523227" w:rsidP="00523227">
                  <w:pPr>
                    <w:jc w:val="center"/>
                    <w:rPr>
                      <w:rFonts w:ascii="Times New Roman" w:hAnsi="Times New Roman" w:cs="Times New Roman"/>
                      <w:b/>
                      <w:color w:val="C00000"/>
                    </w:rPr>
                  </w:pPr>
                  <w:r w:rsidRPr="005838E6">
                    <w:rPr>
                      <w:rFonts w:ascii="Times New Roman" w:hAnsi="Times New Roman" w:cs="Times New Roman"/>
                      <w:b/>
                      <w:color w:val="C00000"/>
                    </w:rPr>
                    <w:t>Заведующий хозяйством</w:t>
                  </w:r>
                </w:p>
              </w:txbxContent>
            </v:textbox>
          </v:roundrect>
        </w:pict>
      </w:r>
      <w:r w:rsidR="00CA42F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roundrect id="_x0000_s1072" style="position:absolute;margin-left:224.7pt;margin-top:360.55pt;width:309.75pt;height:53.95pt;z-index:251690496" arcsize="10923f">
            <v:textbox>
              <w:txbxContent>
                <w:p w:rsidR="00523227" w:rsidRPr="005838E6" w:rsidRDefault="00523227" w:rsidP="00523227">
                  <w:pPr>
                    <w:jc w:val="center"/>
                    <w:rPr>
                      <w:rFonts w:ascii="Times New Roman" w:hAnsi="Times New Roman" w:cs="Times New Roman"/>
                      <w:b/>
                      <w:color w:val="C00000"/>
                      <w:sz w:val="36"/>
                      <w:szCs w:val="36"/>
                    </w:rPr>
                  </w:pPr>
                  <w:r w:rsidRPr="005838E6">
                    <w:rPr>
                      <w:rFonts w:ascii="Times New Roman" w:hAnsi="Times New Roman" w:cs="Times New Roman"/>
                      <w:b/>
                      <w:color w:val="C00000"/>
                      <w:sz w:val="36"/>
                      <w:szCs w:val="36"/>
                    </w:rPr>
                    <w:t>Родители, воспитанники</w:t>
                  </w:r>
                </w:p>
              </w:txbxContent>
            </v:textbox>
          </v:roundrect>
        </w:pict>
      </w:r>
      <w:r w:rsidR="00CA42F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pict>
          <v:shape id="_x0000_s1077" type="#_x0000_t32" style="position:absolute;margin-left:146.7pt;margin-top:14.75pt;width:117pt;height:42pt;flip:x;z-index:251695616" o:connectortype="straight">
            <v:stroke startarrow="block" endarrow="block"/>
          </v:shape>
        </w:pict>
      </w:r>
    </w:p>
    <w:sectPr w:rsidR="00523227" w:rsidRPr="00523227" w:rsidSect="005B53CE">
      <w:pgSz w:w="16838" w:h="11906" w:orient="landscape"/>
      <w:pgMar w:top="568" w:right="395" w:bottom="426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020B1"/>
    <w:rsid w:val="00011DE6"/>
    <w:rsid w:val="001248E8"/>
    <w:rsid w:val="001C2981"/>
    <w:rsid w:val="00226413"/>
    <w:rsid w:val="00364BCC"/>
    <w:rsid w:val="003A1506"/>
    <w:rsid w:val="003D6BB1"/>
    <w:rsid w:val="00523227"/>
    <w:rsid w:val="00571171"/>
    <w:rsid w:val="005838E6"/>
    <w:rsid w:val="005B53CE"/>
    <w:rsid w:val="006228B7"/>
    <w:rsid w:val="006353B4"/>
    <w:rsid w:val="006912F6"/>
    <w:rsid w:val="007314A2"/>
    <w:rsid w:val="00792072"/>
    <w:rsid w:val="008273B4"/>
    <w:rsid w:val="008A684D"/>
    <w:rsid w:val="00A77040"/>
    <w:rsid w:val="00A97C03"/>
    <w:rsid w:val="00AA4B3B"/>
    <w:rsid w:val="00AB5DC0"/>
    <w:rsid w:val="00B03F5C"/>
    <w:rsid w:val="00BF416A"/>
    <w:rsid w:val="00C9577D"/>
    <w:rsid w:val="00CA42F5"/>
    <w:rsid w:val="00CA51CF"/>
    <w:rsid w:val="00CB6E8C"/>
    <w:rsid w:val="00D8319B"/>
    <w:rsid w:val="00ED463E"/>
    <w:rsid w:val="00F020B1"/>
    <w:rsid w:val="00F11127"/>
    <w:rsid w:val="00F70E64"/>
    <w:rsid w:val="00F92230"/>
    <w:rsid w:val="00F97E60"/>
    <w:rsid w:val="00FD56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1301]"/>
    </o:shapedefaults>
    <o:shapelayout v:ext="edit">
      <o:idmap v:ext="edit" data="1"/>
      <o:rules v:ext="edit">
        <o:r id="V:Rule24" type="connector" idref="#_x0000_s1082"/>
        <o:r id="V:Rule25" type="connector" idref="#_x0000_s1078"/>
        <o:r id="V:Rule26" type="connector" idref="#_x0000_s1085"/>
        <o:r id="V:Rule27" type="connector" idref="#_x0000_s1087"/>
        <o:r id="V:Rule28" type="connector" idref="#_x0000_s1090"/>
        <o:r id="V:Rule29" type="connector" idref="#_x0000_s1083"/>
        <o:r id="V:Rule30" type="connector" idref="#_x0000_s1081"/>
        <o:r id="V:Rule31" type="connector" idref="#_x0000_s1074"/>
        <o:r id="V:Rule32" type="connector" idref="#_x0000_s1086"/>
        <o:r id="V:Rule33" type="connector" idref="#_x0000_s1094"/>
        <o:r id="V:Rule34" type="connector" idref="#_x0000_s1089"/>
        <o:r id="V:Rule35" type="connector" idref="#_x0000_s1099"/>
        <o:r id="V:Rule36" type="connector" idref="#_x0000_s1076"/>
        <o:r id="V:Rule37" type="connector" idref="#_x0000_s1075"/>
        <o:r id="V:Rule38" type="connector" idref="#_x0000_s1077"/>
        <o:r id="V:Rule39" type="connector" idref="#_x0000_s1098"/>
        <o:r id="V:Rule40" type="connector" idref="#_x0000_s1097"/>
        <o:r id="V:Rule41" type="connector" idref="#_x0000_s1088"/>
        <o:r id="V:Rule42" type="connector" idref="#_x0000_s1091"/>
        <o:r id="V:Rule43" type="connector" idref="#_x0000_s1084"/>
        <o:r id="V:Rule44" type="connector" idref="#_x0000_s1095"/>
        <o:r id="V:Rule45" type="connector" idref="#_x0000_s1079"/>
        <o:r id="V:Rule46" type="connector" idref="#_x0000_s1096"/>
        <o:r id="V:Rule47" type="connector" idref="#_x0000_s1103"/>
        <o:r id="V:Rule48" type="connector" idref="#_x0000_s110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E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20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20B1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5838E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1A6955-7572-4107-9A98-41F6575C66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Педагоги</dc:creator>
  <cp:keywords/>
  <dc:description/>
  <cp:lastModifiedBy>user</cp:lastModifiedBy>
  <cp:revision>11</cp:revision>
  <dcterms:created xsi:type="dcterms:W3CDTF">2015-11-26T12:53:00Z</dcterms:created>
  <dcterms:modified xsi:type="dcterms:W3CDTF">2021-10-27T08:24:00Z</dcterms:modified>
</cp:coreProperties>
</file>