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1D71" w:rsidRDefault="00911D71" w:rsidP="0042509D">
      <w:pPr>
        <w:jc w:val="center"/>
        <w:rPr>
          <w:b/>
          <w:sz w:val="24"/>
          <w:szCs w:val="24"/>
        </w:rPr>
      </w:pPr>
    </w:p>
    <w:p w:rsidR="007D1A67" w:rsidRDefault="007D1A67" w:rsidP="0042509D">
      <w:pPr>
        <w:jc w:val="center"/>
        <w:rPr>
          <w:b/>
          <w:sz w:val="24"/>
          <w:szCs w:val="24"/>
        </w:rPr>
      </w:pPr>
    </w:p>
    <w:p w:rsidR="007D1A67" w:rsidRDefault="007D1A67" w:rsidP="0042509D">
      <w:pPr>
        <w:jc w:val="center"/>
        <w:rPr>
          <w:b/>
          <w:sz w:val="24"/>
          <w:szCs w:val="24"/>
        </w:rPr>
      </w:pPr>
      <w:r w:rsidRPr="007D1A67">
        <w:rPr>
          <w:b/>
          <w:noProof/>
          <w:sz w:val="24"/>
          <w:szCs w:val="24"/>
        </w:rPr>
        <w:drawing>
          <wp:inline distT="0" distB="0" distL="0" distR="0">
            <wp:extent cx="5940425" cy="8231417"/>
            <wp:effectExtent l="0" t="0" r="3175" b="0"/>
            <wp:docPr id="1" name="Рисунок 1" descr="C:\Users\Админ\Desktop\КОЛдог. КАМАЛОВА\колдоговор 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КОЛдог. КАМАЛОВА\колдоговор 202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7D1A67" w:rsidRDefault="007D1A67" w:rsidP="0042509D">
      <w:pPr>
        <w:jc w:val="center"/>
        <w:rPr>
          <w:b/>
          <w:sz w:val="24"/>
          <w:szCs w:val="24"/>
        </w:rPr>
      </w:pPr>
    </w:p>
    <w:p w:rsidR="007D1A67" w:rsidRDefault="007D1A67" w:rsidP="0042509D">
      <w:pPr>
        <w:jc w:val="center"/>
        <w:rPr>
          <w:b/>
          <w:sz w:val="24"/>
          <w:szCs w:val="24"/>
        </w:rPr>
      </w:pPr>
    </w:p>
    <w:p w:rsidR="007D1A67" w:rsidRDefault="007D1A67" w:rsidP="0042509D">
      <w:pPr>
        <w:jc w:val="center"/>
        <w:rPr>
          <w:b/>
          <w:sz w:val="24"/>
          <w:szCs w:val="24"/>
        </w:rPr>
      </w:pPr>
    </w:p>
    <w:p w:rsidR="007D1A67" w:rsidRDefault="007D1A67" w:rsidP="0042509D">
      <w:pPr>
        <w:jc w:val="center"/>
        <w:rPr>
          <w:b/>
          <w:sz w:val="24"/>
          <w:szCs w:val="24"/>
        </w:rPr>
      </w:pPr>
    </w:p>
    <w:p w:rsidR="007D1A67" w:rsidRDefault="007D1A67" w:rsidP="0042509D">
      <w:pPr>
        <w:jc w:val="center"/>
        <w:rPr>
          <w:b/>
          <w:sz w:val="24"/>
          <w:szCs w:val="24"/>
        </w:rPr>
      </w:pPr>
    </w:p>
    <w:p w:rsidR="007D1A67" w:rsidRDefault="007D1A67" w:rsidP="0042509D">
      <w:pPr>
        <w:jc w:val="center"/>
        <w:rPr>
          <w:b/>
          <w:sz w:val="24"/>
          <w:szCs w:val="24"/>
        </w:rPr>
      </w:pPr>
    </w:p>
    <w:p w:rsidR="00911D71" w:rsidRDefault="00911D71" w:rsidP="007D1A67">
      <w:pPr>
        <w:rPr>
          <w:sz w:val="28"/>
          <w:szCs w:val="28"/>
        </w:rPr>
      </w:pPr>
    </w:p>
    <w:p w:rsidR="0042509D" w:rsidRPr="00F74357" w:rsidRDefault="0042509D" w:rsidP="0042509D">
      <w:pPr>
        <w:jc w:val="center"/>
        <w:rPr>
          <w:sz w:val="28"/>
          <w:szCs w:val="28"/>
        </w:rPr>
      </w:pPr>
      <w:r w:rsidRPr="00F74357">
        <w:rPr>
          <w:sz w:val="28"/>
          <w:szCs w:val="28"/>
        </w:rPr>
        <w:t xml:space="preserve"> ОГЛАВЛЕНИЕ</w:t>
      </w:r>
    </w:p>
    <w:p w:rsidR="00552258" w:rsidRPr="00F74357" w:rsidRDefault="0042509D" w:rsidP="00552258">
      <w:pPr>
        <w:pStyle w:val="a5"/>
        <w:numPr>
          <w:ilvl w:val="0"/>
          <w:numId w:val="11"/>
        </w:numPr>
        <w:jc w:val="both"/>
        <w:rPr>
          <w:sz w:val="28"/>
          <w:szCs w:val="28"/>
        </w:rPr>
      </w:pPr>
      <w:r w:rsidRPr="00F74357">
        <w:rPr>
          <w:sz w:val="28"/>
          <w:szCs w:val="28"/>
        </w:rPr>
        <w:t>ОБЩИЕ ПОЛОЖЕНИЯ</w:t>
      </w:r>
    </w:p>
    <w:p w:rsidR="00552258" w:rsidRPr="00F74357" w:rsidRDefault="00552258" w:rsidP="00552258">
      <w:pPr>
        <w:pStyle w:val="a5"/>
        <w:numPr>
          <w:ilvl w:val="0"/>
          <w:numId w:val="11"/>
        </w:numPr>
        <w:jc w:val="both"/>
        <w:rPr>
          <w:sz w:val="28"/>
          <w:szCs w:val="28"/>
        </w:rPr>
      </w:pPr>
      <w:r w:rsidRPr="00F74357">
        <w:rPr>
          <w:sz w:val="28"/>
          <w:szCs w:val="28"/>
        </w:rPr>
        <w:t>РАЗВИТИЕ СОЦИАЛЬНОГО ПАТРНЕРСТВА И КООРДИНАЦИЯ СТОРОН</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ГАРАНТИИ ПРИ ЗАКЛЮЧЕНИИ И РАСТОРЖЕНИИ ТРУДОВОГО ДОГОВОРА</w:t>
      </w:r>
    </w:p>
    <w:p w:rsidR="00552258" w:rsidRPr="00F74357" w:rsidRDefault="00552258" w:rsidP="00552258">
      <w:pPr>
        <w:pStyle w:val="a5"/>
        <w:numPr>
          <w:ilvl w:val="0"/>
          <w:numId w:val="11"/>
        </w:numPr>
        <w:jc w:val="both"/>
        <w:rPr>
          <w:sz w:val="28"/>
          <w:szCs w:val="28"/>
        </w:rPr>
      </w:pPr>
      <w:r w:rsidRPr="00F74357">
        <w:rPr>
          <w:bCs/>
          <w:caps/>
          <w:sz w:val="28"/>
          <w:szCs w:val="28"/>
        </w:rPr>
        <w:t>рабочее время и время отдыха</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ГАРАНТИИ СОДЕЙСТВИЯ ЗАНЯТОСТИ</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ДОПОЛНИТЕЛЬНОЕ ПРОФЕССИОНАЛЬНОЕ ОБРАЗОВАНИЕ РАБОТНИКОВ</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ОПЛАТА ТРУДА</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ОХРАНА ТРУДА И ЗДОРОВЬЯ</w:t>
      </w:r>
    </w:p>
    <w:p w:rsidR="00552258" w:rsidRPr="00F74357" w:rsidRDefault="00552258" w:rsidP="00552258">
      <w:pPr>
        <w:pStyle w:val="a5"/>
        <w:numPr>
          <w:ilvl w:val="0"/>
          <w:numId w:val="11"/>
        </w:numPr>
        <w:jc w:val="both"/>
        <w:rPr>
          <w:sz w:val="28"/>
          <w:szCs w:val="28"/>
        </w:rPr>
      </w:pPr>
      <w:r w:rsidRPr="00F74357">
        <w:rPr>
          <w:sz w:val="28"/>
          <w:szCs w:val="28"/>
        </w:rPr>
        <w:t>СОЦИАЛЬНЫЕ ГАРАНТИИ, ЛЬГОТЫ</w:t>
      </w:r>
    </w:p>
    <w:p w:rsidR="00552258" w:rsidRPr="00F74357" w:rsidRDefault="00552258" w:rsidP="00552258">
      <w:pPr>
        <w:pStyle w:val="a5"/>
        <w:numPr>
          <w:ilvl w:val="0"/>
          <w:numId w:val="11"/>
        </w:numPr>
        <w:jc w:val="both"/>
        <w:rPr>
          <w:sz w:val="28"/>
          <w:szCs w:val="28"/>
        </w:rPr>
      </w:pPr>
      <w:r w:rsidRPr="00F74357">
        <w:rPr>
          <w:sz w:val="28"/>
          <w:szCs w:val="28"/>
        </w:rPr>
        <w:t>ПЕНСИОННОЕ ОБЕСПЕЧЕНИЕ</w:t>
      </w:r>
      <w:r w:rsidR="0042509D" w:rsidRPr="00F74357">
        <w:rPr>
          <w:sz w:val="28"/>
          <w:szCs w:val="28"/>
        </w:rPr>
        <w:t xml:space="preserve"> </w:t>
      </w:r>
    </w:p>
    <w:p w:rsidR="00552258" w:rsidRPr="00F74357" w:rsidRDefault="00552258" w:rsidP="00552258">
      <w:pPr>
        <w:pStyle w:val="a5"/>
        <w:numPr>
          <w:ilvl w:val="0"/>
          <w:numId w:val="11"/>
        </w:numPr>
        <w:jc w:val="both"/>
        <w:rPr>
          <w:sz w:val="28"/>
          <w:szCs w:val="28"/>
        </w:rPr>
      </w:pPr>
      <w:r w:rsidRPr="00F74357">
        <w:rPr>
          <w:sz w:val="28"/>
          <w:szCs w:val="28"/>
        </w:rPr>
        <w:t>МОЛОДЕЖНАЯ ПОЛИТИКА</w:t>
      </w:r>
    </w:p>
    <w:p w:rsidR="00552258" w:rsidRPr="00F74357" w:rsidRDefault="00552258" w:rsidP="00552258">
      <w:pPr>
        <w:pStyle w:val="a5"/>
        <w:numPr>
          <w:ilvl w:val="0"/>
          <w:numId w:val="11"/>
        </w:numPr>
        <w:jc w:val="both"/>
        <w:rPr>
          <w:sz w:val="28"/>
          <w:szCs w:val="28"/>
        </w:rPr>
      </w:pPr>
      <w:r w:rsidRPr="00F74357">
        <w:rPr>
          <w:sz w:val="28"/>
          <w:szCs w:val="28"/>
        </w:rPr>
        <w:t>ГАРАНТИИ ПРОФСОЮЗНОЙ ДЕЯТЕЛЬНОСТИ</w:t>
      </w:r>
    </w:p>
    <w:p w:rsidR="00552258" w:rsidRPr="00F74357" w:rsidRDefault="00552258" w:rsidP="00552258">
      <w:pPr>
        <w:pStyle w:val="a5"/>
        <w:numPr>
          <w:ilvl w:val="0"/>
          <w:numId w:val="11"/>
        </w:numPr>
        <w:jc w:val="both"/>
        <w:rPr>
          <w:sz w:val="28"/>
          <w:szCs w:val="28"/>
        </w:rPr>
      </w:pPr>
      <w:r w:rsidRPr="00F74357">
        <w:rPr>
          <w:color w:val="000000"/>
          <w:sz w:val="28"/>
          <w:szCs w:val="28"/>
        </w:rPr>
        <w:t xml:space="preserve">КОНТРОЛЬ ЗА ВЫПОЛНЕНИЕМ КОЛЛЕКТИВНОГО ДОГОВОРА. </w:t>
      </w:r>
      <w:r w:rsidRPr="00F74357">
        <w:rPr>
          <w:sz w:val="28"/>
          <w:szCs w:val="28"/>
        </w:rPr>
        <w:t>ОТВЕТСТВЕННОСТЬ СТОРОН КОЛЛЕКТИВНОГО ДОГОВОРА.</w:t>
      </w: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42509D" w:rsidRDefault="0042509D" w:rsidP="0042509D">
      <w:pPr>
        <w:pStyle w:val="Default"/>
        <w:jc w:val="center"/>
        <w:rPr>
          <w:bCs/>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Default="00B825A8" w:rsidP="00535F6F">
      <w:pPr>
        <w:rPr>
          <w:sz w:val="28"/>
          <w:szCs w:val="28"/>
        </w:rPr>
      </w:pPr>
    </w:p>
    <w:p w:rsidR="00552258" w:rsidRPr="007D3BD1" w:rsidRDefault="00552258"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Pr="00911D71" w:rsidRDefault="00B825A8" w:rsidP="00911D71">
      <w:pPr>
        <w:pStyle w:val="aff"/>
        <w:numPr>
          <w:ilvl w:val="0"/>
          <w:numId w:val="10"/>
        </w:numPr>
        <w:ind w:left="0" w:firstLine="0"/>
        <w:jc w:val="center"/>
        <w:rPr>
          <w:b/>
          <w:sz w:val="28"/>
          <w:szCs w:val="28"/>
        </w:rPr>
      </w:pPr>
      <w:r w:rsidRPr="00911D71">
        <w:rPr>
          <w:b/>
          <w:sz w:val="28"/>
          <w:szCs w:val="28"/>
        </w:rPr>
        <w:t>ОБЩЕЕ ПОЛОЖЕНИЕ</w:t>
      </w:r>
    </w:p>
    <w:p w:rsidR="00E47528" w:rsidRPr="007D3BD1" w:rsidRDefault="00E47528" w:rsidP="00A66227">
      <w:pPr>
        <w:pStyle w:val="aff"/>
        <w:jc w:val="center"/>
        <w:rPr>
          <w:b/>
          <w:sz w:val="28"/>
          <w:szCs w:val="28"/>
        </w:rPr>
      </w:pPr>
    </w:p>
    <w:p w:rsidR="00096747"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096747">
        <w:rPr>
          <w:sz w:val="28"/>
          <w:szCs w:val="28"/>
          <w:u w:val="single"/>
        </w:rPr>
        <w:t>Муниципальное бюджетное дошкольное образовательное учрежение «Поисевский детский сад» Актанышского  муниципального  района</w:t>
      </w:r>
      <w:r w:rsidRPr="007D3BD1">
        <w:rPr>
          <w:sz w:val="28"/>
          <w:szCs w:val="28"/>
        </w:rPr>
        <w:t xml:space="preserve">_____________________________ </w:t>
      </w:r>
      <w:r w:rsidR="00B30EBF">
        <w:rPr>
          <w:sz w:val="28"/>
          <w:szCs w:val="28"/>
        </w:rPr>
        <w:t xml:space="preserve"> </w:t>
      </w:r>
      <w:r w:rsidRPr="007D3BD1">
        <w:rPr>
          <w:color w:val="FF0000"/>
          <w:sz w:val="28"/>
          <w:szCs w:val="28"/>
        </w:rPr>
        <w:tab/>
      </w:r>
      <w:r w:rsidRPr="007D3BD1">
        <w:rPr>
          <w:color w:val="FF0000"/>
          <w:sz w:val="28"/>
          <w:szCs w:val="28"/>
        </w:rPr>
        <w:tab/>
      </w:r>
      <w:r w:rsidRPr="007D3BD1">
        <w:rPr>
          <w:color w:val="FF0000"/>
          <w:sz w:val="28"/>
          <w:szCs w:val="28"/>
        </w:rPr>
        <w:tab/>
      </w:r>
      <w:r w:rsidRPr="007D3BD1">
        <w:rPr>
          <w:color w:val="FF0000"/>
          <w:sz w:val="28"/>
          <w:szCs w:val="28"/>
        </w:rPr>
        <w:tab/>
      </w:r>
      <w:r w:rsidR="00096747">
        <w:rPr>
          <w:sz w:val="28"/>
          <w:szCs w:val="28"/>
        </w:rPr>
        <w:t xml:space="preserve">     </w:t>
      </w:r>
      <w:r w:rsidRPr="00A44B12">
        <w:rPr>
          <w:sz w:val="28"/>
          <w:szCs w:val="28"/>
        </w:rPr>
        <w:t xml:space="preserve">  </w:t>
      </w:r>
      <w:r w:rsidRPr="00A44B12">
        <w:rPr>
          <w:sz w:val="24"/>
          <w:szCs w:val="24"/>
        </w:rPr>
        <w:t>(полное наименование   организации по уставу)</w:t>
      </w:r>
      <w:r w:rsidRPr="007D3BD1">
        <w:rPr>
          <w:sz w:val="24"/>
          <w:szCs w:val="24"/>
        </w:rPr>
        <w:t xml:space="preserve"> </w:t>
      </w:r>
    </w:p>
    <w:p w:rsidR="00B825A8" w:rsidRPr="007D3BD1" w:rsidRDefault="00B825A8" w:rsidP="00535F6F">
      <w:pPr>
        <w:pStyle w:val="aff"/>
        <w:ind w:firstLine="567"/>
        <w:jc w:val="both"/>
        <w:rPr>
          <w:sz w:val="24"/>
          <w:szCs w:val="24"/>
        </w:rPr>
      </w:pP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w:t>
      </w:r>
      <w:r w:rsidR="00B30EBF">
        <w:rPr>
          <w:sz w:val="28"/>
          <w:szCs w:val="28"/>
        </w:rPr>
        <w:t xml:space="preserve">льности организации, повышения </w:t>
      </w:r>
      <w:r w:rsidRPr="007D3BD1">
        <w:rPr>
          <w:sz w:val="28"/>
          <w:szCs w:val="28"/>
        </w:rPr>
        <w:t>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9F1153"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 xml:space="preserve">10-ФЗ                </w:t>
      </w:r>
      <w:r w:rsidR="009F1153">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xml:space="preserve">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9F1153" w:rsidRDefault="00B825A8" w:rsidP="00535F6F">
      <w:pPr>
        <w:pStyle w:val="aff"/>
        <w:ind w:firstLine="567"/>
        <w:jc w:val="both"/>
        <w:rPr>
          <w:sz w:val="28"/>
          <w:szCs w:val="28"/>
          <w:shd w:val="clear" w:color="auto" w:fill="FFFFFF"/>
        </w:rPr>
      </w:pPr>
      <w:r w:rsidRPr="007D3BD1">
        <w:rPr>
          <w:sz w:val="28"/>
          <w:szCs w:val="28"/>
          <w:shd w:val="clear" w:color="auto" w:fill="FFFFFF"/>
        </w:rPr>
        <w:t xml:space="preserve">- Закон Республики Татарстан от 18.01.1995 № 2303-XII                              </w:t>
      </w:r>
    </w:p>
    <w:p w:rsidR="00B825A8" w:rsidRPr="007D3BD1" w:rsidRDefault="00B825A8" w:rsidP="00535F6F">
      <w:pPr>
        <w:pStyle w:val="aff"/>
        <w:ind w:firstLine="567"/>
        <w:jc w:val="both"/>
        <w:rPr>
          <w:sz w:val="28"/>
          <w:szCs w:val="28"/>
        </w:rPr>
      </w:pPr>
      <w:r w:rsidRPr="007D3BD1">
        <w:rPr>
          <w:sz w:val="28"/>
          <w:szCs w:val="28"/>
          <w:shd w:val="clear" w:color="auto" w:fill="FFFFFF"/>
        </w:rPr>
        <w:t xml:space="preserve">  «О профессиональных союзах»;</w:t>
      </w:r>
    </w:p>
    <w:p w:rsidR="009F1153" w:rsidRDefault="00B825A8" w:rsidP="00535F6F">
      <w:pPr>
        <w:pStyle w:val="aff"/>
        <w:ind w:firstLine="567"/>
        <w:jc w:val="both"/>
        <w:rPr>
          <w:sz w:val="28"/>
          <w:szCs w:val="28"/>
        </w:rPr>
      </w:pPr>
      <w:r w:rsidRPr="007D3BD1">
        <w:rPr>
          <w:sz w:val="28"/>
          <w:szCs w:val="28"/>
        </w:rPr>
        <w:t xml:space="preserve">- Указ Президента Республики Татарстан от 17.11.2015                            </w:t>
      </w:r>
    </w:p>
    <w:p w:rsidR="00B825A8" w:rsidRPr="007D3BD1" w:rsidRDefault="00B825A8" w:rsidP="00535F6F">
      <w:pPr>
        <w:pStyle w:val="aff"/>
        <w:ind w:firstLine="567"/>
        <w:jc w:val="both"/>
        <w:rPr>
          <w:sz w:val="28"/>
          <w:szCs w:val="28"/>
        </w:rPr>
      </w:pPr>
      <w:r w:rsidRPr="007D3BD1">
        <w:rPr>
          <w:sz w:val="28"/>
          <w:szCs w:val="28"/>
        </w:rPr>
        <w:t xml:space="preserve">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8B0330">
      <w:pPr>
        <w:pStyle w:val="aff"/>
        <w:ind w:firstLine="709"/>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 xml:space="preserve">между </w:t>
      </w:r>
      <w:r w:rsidR="0042509D">
        <w:rPr>
          <w:sz w:val="28"/>
          <w:szCs w:val="28"/>
        </w:rPr>
        <w:t>Исполнительным комитетом Актанышского муниципального района, МКУ « Управление образования»</w:t>
      </w:r>
      <w:r w:rsidR="008B0330">
        <w:rPr>
          <w:sz w:val="28"/>
          <w:szCs w:val="28"/>
        </w:rPr>
        <w:t xml:space="preserve">  и Актанышской районной профсоюзной организацией работников народного образования и науки</w:t>
      </w:r>
      <w:r w:rsidRPr="007D3BD1">
        <w:rPr>
          <w:sz w:val="28"/>
          <w:szCs w:val="28"/>
        </w:rPr>
        <w:t xml:space="preserve">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7D3BD1" w:rsidRDefault="00B825A8" w:rsidP="00535F6F">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B30EBF">
        <w:rPr>
          <w:sz w:val="28"/>
          <w:szCs w:val="28"/>
        </w:rPr>
        <w:t xml:space="preserve">   </w:t>
      </w:r>
      <w:r w:rsidR="00B30EBF" w:rsidRPr="00B30EBF">
        <w:rPr>
          <w:sz w:val="28"/>
          <w:szCs w:val="28"/>
          <w:u w:val="single"/>
        </w:rPr>
        <w:t xml:space="preserve">Амировой А.И </w:t>
      </w:r>
      <w:r w:rsidRPr="00B30EBF">
        <w:rPr>
          <w:sz w:val="28"/>
          <w:szCs w:val="28"/>
          <w:u w:val="single"/>
        </w:rPr>
        <w:t xml:space="preserve"> (далее – работодатель);</w:t>
      </w:r>
    </w:p>
    <w:p w:rsidR="00B825A8" w:rsidRPr="007D3BD1" w:rsidRDefault="00B825A8" w:rsidP="00535F6F">
      <w:pPr>
        <w:pStyle w:val="32"/>
        <w:spacing w:after="0"/>
        <w:ind w:firstLine="567"/>
        <w:jc w:val="both"/>
        <w:rPr>
          <w:sz w:val="24"/>
          <w:szCs w:val="24"/>
        </w:rPr>
      </w:pPr>
      <w:r w:rsidRPr="007D3BD1">
        <w:rPr>
          <w:sz w:val="24"/>
          <w:szCs w:val="24"/>
        </w:rPr>
        <w:t xml:space="preserve">                                                                  (Ф.И.О)</w:t>
      </w:r>
    </w:p>
    <w:p w:rsidR="00B825A8" w:rsidRPr="007D3BD1" w:rsidRDefault="00B825A8" w:rsidP="00535F6F">
      <w:pPr>
        <w:pStyle w:val="32"/>
        <w:spacing w:after="0"/>
        <w:ind w:firstLine="567"/>
        <w:jc w:val="both"/>
        <w:rPr>
          <w:sz w:val="28"/>
          <w:szCs w:val="28"/>
        </w:rPr>
      </w:pPr>
      <w:r w:rsidRPr="007D3BD1">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B30EBF" w:rsidRPr="00B30EBF">
        <w:rPr>
          <w:sz w:val="28"/>
          <w:szCs w:val="28"/>
          <w:u w:val="single"/>
        </w:rPr>
        <w:t>Камаловой Р.Ф</w:t>
      </w:r>
      <w:r w:rsidRPr="007D3BD1">
        <w:rPr>
          <w:sz w:val="28"/>
          <w:szCs w:val="28"/>
        </w:rPr>
        <w:t xml:space="preserve"> (далее – выборный орган</w:t>
      </w:r>
    </w:p>
    <w:p w:rsidR="00B825A8" w:rsidRPr="007D3BD1" w:rsidRDefault="00B825A8" w:rsidP="00535F6F">
      <w:pPr>
        <w:pStyle w:val="32"/>
        <w:spacing w:after="0"/>
        <w:ind w:firstLine="567"/>
        <w:jc w:val="both"/>
        <w:rPr>
          <w:sz w:val="24"/>
          <w:szCs w:val="24"/>
        </w:rPr>
      </w:pPr>
      <w:r w:rsidRPr="007D3BD1">
        <w:rPr>
          <w:sz w:val="24"/>
          <w:szCs w:val="24"/>
        </w:rPr>
        <w:t xml:space="preserve">                                                                  (Ф.И.О)</w:t>
      </w:r>
    </w:p>
    <w:p w:rsidR="00B825A8" w:rsidRPr="007D3BD1" w:rsidRDefault="00B825A8" w:rsidP="00535F6F">
      <w:pPr>
        <w:pStyle w:val="32"/>
        <w:spacing w:after="0"/>
        <w:jc w:val="both"/>
        <w:rPr>
          <w:sz w:val="24"/>
          <w:szCs w:val="24"/>
        </w:rPr>
      </w:pP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lastRenderedPageBreak/>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w:t>
      </w:r>
      <w:r w:rsidR="002F42AF">
        <w:rPr>
          <w:sz w:val="28"/>
          <w:szCs w:val="28"/>
        </w:rPr>
        <w:t xml:space="preserve"> </w:t>
      </w:r>
      <w:r w:rsidRPr="007D3BD1">
        <w:rPr>
          <w:sz w:val="28"/>
          <w:szCs w:val="28"/>
        </w:rPr>
        <w:t>1.7. Пол</w:t>
      </w:r>
      <w:r w:rsidR="009E30E7">
        <w:rPr>
          <w:sz w:val="28"/>
          <w:szCs w:val="28"/>
        </w:rPr>
        <w:t xml:space="preserve">ожения коллективного договора, </w:t>
      </w:r>
      <w:r w:rsidRPr="007D3BD1">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w:t>
      </w:r>
      <w:r w:rsidRPr="007D3BD1">
        <w:rPr>
          <w:rFonts w:ascii="Times New Roman" w:hAnsi="Times New Roman" w:cs="Times New Roman"/>
          <w:color w:val="auto"/>
          <w:sz w:val="28"/>
          <w:szCs w:val="28"/>
        </w:rPr>
        <w:lastRenderedPageBreak/>
        <w:t xml:space="preserve">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Pr="007D3BD1">
        <w:rPr>
          <w:sz w:val="28"/>
          <w:szCs w:val="28"/>
        </w:rPr>
        <w:t>,</w:t>
      </w:r>
      <w:r w:rsidR="008B0330">
        <w:rPr>
          <w:sz w:val="28"/>
          <w:szCs w:val="28"/>
        </w:rPr>
        <w:t xml:space="preserve"> Актанышской районной профсоюзной организацией работников народного образования и науки</w:t>
      </w:r>
      <w:r w:rsidRPr="007D3BD1">
        <w:rPr>
          <w:color w:val="000000"/>
          <w:sz w:val="28"/>
          <w:szCs w:val="28"/>
        </w:rPr>
        <w:t xml:space="preserve"> </w:t>
      </w:r>
      <w:r w:rsidRPr="007D3BD1">
        <w:rPr>
          <w:sz w:val="28"/>
          <w:szCs w:val="28"/>
        </w:rPr>
        <w:t>и ГКУ «Центр</w:t>
      </w:r>
      <w:r w:rsidR="008B0330">
        <w:rPr>
          <w:sz w:val="28"/>
          <w:szCs w:val="28"/>
        </w:rPr>
        <w:t xml:space="preserve"> труда и </w:t>
      </w:r>
      <w:r w:rsidRPr="007D3BD1">
        <w:rPr>
          <w:sz w:val="28"/>
          <w:szCs w:val="28"/>
        </w:rPr>
        <w:t xml:space="preserve"> занятости населения </w:t>
      </w:r>
      <w:r w:rsidR="008B0330">
        <w:rPr>
          <w:sz w:val="28"/>
          <w:szCs w:val="28"/>
        </w:rPr>
        <w:t xml:space="preserve"> Актанышского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lastRenderedPageBreak/>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w:t>
      </w:r>
      <w:r w:rsidR="008B0330">
        <w:rPr>
          <w:sz w:val="28"/>
          <w:szCs w:val="28"/>
        </w:rPr>
        <w:t xml:space="preserve"> труда и </w:t>
      </w:r>
      <w:r w:rsidRPr="007D3BD1">
        <w:rPr>
          <w:sz w:val="28"/>
          <w:szCs w:val="28"/>
        </w:rPr>
        <w:t xml:space="preserve"> занятости населения </w:t>
      </w:r>
      <w:r w:rsidR="008B0330">
        <w:rPr>
          <w:sz w:val="28"/>
          <w:szCs w:val="28"/>
        </w:rPr>
        <w:t xml:space="preserve"> Актанышского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0A5989" w:rsidRPr="007D3BD1" w:rsidRDefault="000A5989" w:rsidP="00A66227">
      <w:pPr>
        <w:pStyle w:val="32"/>
        <w:spacing w:after="0"/>
        <w:jc w:val="both"/>
        <w:rPr>
          <w:sz w:val="28"/>
          <w:szCs w:val="28"/>
        </w:rPr>
      </w:pPr>
    </w:p>
    <w:p w:rsidR="00B825A8" w:rsidRPr="007D3BD1" w:rsidRDefault="00B825A8" w:rsidP="00A03971">
      <w:pPr>
        <w:pStyle w:val="32"/>
        <w:spacing w:after="0"/>
        <w:ind w:firstLine="567"/>
        <w:jc w:val="center"/>
        <w:rPr>
          <w:b/>
          <w:sz w:val="28"/>
          <w:szCs w:val="28"/>
          <w:lang w:val="tt-RU"/>
        </w:rPr>
      </w:pPr>
      <w:r w:rsidRPr="007D3BD1">
        <w:rPr>
          <w:b/>
          <w:sz w:val="28"/>
          <w:szCs w:val="28"/>
          <w:lang w:val="en-US"/>
        </w:rPr>
        <w:t>II</w:t>
      </w:r>
      <w:r w:rsidRPr="007D3BD1">
        <w:rPr>
          <w:b/>
          <w:sz w:val="28"/>
          <w:szCs w:val="28"/>
        </w:rPr>
        <w:t xml:space="preserve">. </w:t>
      </w:r>
      <w:r w:rsidR="00A03971">
        <w:rPr>
          <w:b/>
          <w:sz w:val="28"/>
          <w:szCs w:val="28"/>
        </w:rPr>
        <w:t xml:space="preserve">РАЗВИТИЕ СОЦИАЛЬНОГО ПАТРНЕРСТВА И КООРДИНАЦИЯ СТОРОН </w:t>
      </w:r>
    </w:p>
    <w:p w:rsidR="00B825A8" w:rsidRPr="00A66227" w:rsidRDefault="00B825A8" w:rsidP="00535F6F">
      <w:pPr>
        <w:pStyle w:val="af4"/>
        <w:spacing w:after="0"/>
        <w:ind w:left="0"/>
        <w:jc w:val="center"/>
        <w:rPr>
          <w:b/>
          <w:sz w:val="28"/>
          <w:szCs w:val="28"/>
          <w:u w:val="single"/>
          <w:lang w:val="tt-RU"/>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r w:rsidR="008760D1">
        <w:rPr>
          <w:sz w:val="28"/>
          <w:szCs w:val="28"/>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w:t>
      </w:r>
      <w:r w:rsidR="00915924">
        <w:rPr>
          <w:sz w:val="28"/>
          <w:szCs w:val="28"/>
        </w:rPr>
        <w:t xml:space="preserve"> образуется комиссия </w:t>
      </w:r>
      <w:r w:rsidR="008760D1">
        <w:rPr>
          <w:sz w:val="28"/>
          <w:szCs w:val="28"/>
        </w:rPr>
        <w:t>(приложение №1</w:t>
      </w:r>
      <w:r w:rsidR="008760D1" w:rsidRPr="009A7B15">
        <w:rPr>
          <w:sz w:val="28"/>
          <w:szCs w:val="28"/>
        </w:rPr>
        <w:t xml:space="preserve">  к настоящему коллективному договору)</w:t>
      </w:r>
      <w:r w:rsidR="008760D1">
        <w:rPr>
          <w:sz w:val="28"/>
          <w:szCs w:val="28"/>
        </w:rPr>
        <w:t>.</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lastRenderedPageBreak/>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DB6081">
        <w:rPr>
          <w:sz w:val="28"/>
          <w:szCs w:val="28"/>
        </w:rPr>
        <w:t>приложение №2</w:t>
      </w:r>
      <w:r w:rsidRPr="009A7B15">
        <w:rPr>
          <w:sz w:val="28"/>
          <w:szCs w:val="28"/>
        </w:rPr>
        <w:t xml:space="preserve"> к настоящему коллективному договору).</w:t>
      </w:r>
    </w:p>
    <w:p w:rsidR="00B825A8" w:rsidRPr="007D3BD1" w:rsidRDefault="009E30E7" w:rsidP="00535F6F">
      <w:pPr>
        <w:pStyle w:val="a5"/>
        <w:spacing w:after="0" w:line="240" w:lineRule="auto"/>
        <w:ind w:left="0" w:firstLine="567"/>
        <w:jc w:val="both"/>
        <w:rPr>
          <w:sz w:val="28"/>
          <w:szCs w:val="28"/>
        </w:rPr>
      </w:pPr>
      <w:r>
        <w:rPr>
          <w:sz w:val="28"/>
          <w:szCs w:val="28"/>
        </w:rPr>
        <w:t xml:space="preserve">2.5.6.  Предоставлять </w:t>
      </w:r>
      <w:r w:rsidR="00B825A8" w:rsidRPr="007D3BD1">
        <w:rPr>
          <w:sz w:val="28"/>
          <w:szCs w:val="28"/>
        </w:rPr>
        <w:t>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w:t>
      </w:r>
      <w:r w:rsidR="009E30E7">
        <w:rPr>
          <w:sz w:val="28"/>
          <w:szCs w:val="28"/>
        </w:rPr>
        <w:t xml:space="preserve"> выполнения </w:t>
      </w:r>
      <w:r w:rsidRPr="007D3BD1">
        <w:rPr>
          <w:sz w:val="28"/>
          <w:szCs w:val="28"/>
        </w:rPr>
        <w:t xml:space="preserve">коллективного </w:t>
      </w:r>
      <w:r w:rsidRPr="007D3BD1">
        <w:rPr>
          <w:sz w:val="28"/>
          <w:szCs w:val="28"/>
        </w:rPr>
        <w:lastRenderedPageBreak/>
        <w:t>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0A5989">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w:t>
      </w:r>
      <w:r w:rsidR="008B0330">
        <w:rPr>
          <w:sz w:val="28"/>
          <w:szCs w:val="28"/>
        </w:rPr>
        <w:t xml:space="preserve"> </w:t>
      </w:r>
      <w:r w:rsidR="00B825A8" w:rsidRPr="007D3BD1">
        <w:rPr>
          <w:sz w:val="28"/>
          <w:szCs w:val="28"/>
        </w:rPr>
        <w:t xml:space="preserve">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w:t>
      </w:r>
      <w:r w:rsidR="008B0330">
        <w:rPr>
          <w:sz w:val="28"/>
          <w:szCs w:val="28"/>
        </w:rPr>
        <w:t>Лучший воспитатель</w:t>
      </w:r>
      <w:r w:rsidR="00DB6081">
        <w:rPr>
          <w:sz w:val="28"/>
          <w:szCs w:val="28"/>
        </w:rPr>
        <w:t>»</w:t>
      </w:r>
      <w:r w:rsidR="002B58F5">
        <w:rPr>
          <w:sz w:val="28"/>
          <w:szCs w:val="28"/>
        </w:rPr>
        <w:t>, «</w:t>
      </w:r>
      <w:r w:rsidR="008B0330">
        <w:rPr>
          <w:sz w:val="28"/>
          <w:szCs w:val="28"/>
        </w:rPr>
        <w:t xml:space="preserve">Профдюбет»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w:t>
      </w:r>
      <w:r w:rsidR="009E30E7">
        <w:rPr>
          <w:sz w:val="28"/>
          <w:szCs w:val="28"/>
        </w:rPr>
        <w:t xml:space="preserve">частие представителя первичной </w:t>
      </w:r>
      <w:r w:rsidR="00B825A8" w:rsidRPr="007D3BD1">
        <w:rPr>
          <w:sz w:val="28"/>
          <w:szCs w:val="28"/>
        </w:rPr>
        <w:t>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9E30E7" w:rsidP="005F344B">
      <w:pPr>
        <w:pStyle w:val="aff"/>
        <w:ind w:firstLine="567"/>
        <w:rPr>
          <w:sz w:val="28"/>
          <w:szCs w:val="28"/>
        </w:rPr>
      </w:pPr>
      <w:r>
        <w:rPr>
          <w:sz w:val="28"/>
          <w:szCs w:val="28"/>
        </w:rPr>
        <w:t xml:space="preserve"> 2.7.5. Обращается в</w:t>
      </w:r>
      <w:r w:rsidR="00B825A8" w:rsidRPr="007D3BD1">
        <w:rPr>
          <w:sz w:val="28"/>
          <w:szCs w:val="28"/>
        </w:rPr>
        <w:t xml:space="preserve"> вышестоящие органы профсоюза </w:t>
      </w:r>
      <w:r w:rsidR="00B825A8" w:rsidRPr="003822DE">
        <w:rPr>
          <w:sz w:val="28"/>
          <w:szCs w:val="28"/>
        </w:rPr>
        <w:t>и</w:t>
      </w:r>
      <w:r w:rsidR="005F344B">
        <w:rPr>
          <w:sz w:val="28"/>
          <w:szCs w:val="28"/>
        </w:rPr>
        <w:t xml:space="preserve"> Актанышскую районную </w:t>
      </w:r>
      <w:r w:rsidR="00B825A8" w:rsidRPr="003822DE">
        <w:rPr>
          <w:sz w:val="28"/>
          <w:szCs w:val="28"/>
        </w:rPr>
        <w:t>профсоюзную организацию работников образования</w:t>
      </w:r>
      <w:r w:rsidR="00B825A8"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9E30E7" w:rsidP="00535F6F">
      <w:pPr>
        <w:pStyle w:val="aff"/>
        <w:ind w:firstLine="567"/>
        <w:jc w:val="both"/>
        <w:rPr>
          <w:sz w:val="28"/>
          <w:szCs w:val="28"/>
        </w:rPr>
      </w:pPr>
      <w:r>
        <w:rPr>
          <w:sz w:val="28"/>
          <w:szCs w:val="28"/>
        </w:rPr>
        <w:t xml:space="preserve">  2.7.6. Предоставляет работодателю, </w:t>
      </w:r>
      <w:r w:rsidR="00B825A8" w:rsidRPr="007D3BD1">
        <w:rPr>
          <w:sz w:val="28"/>
          <w:szCs w:val="28"/>
        </w:rPr>
        <w:t xml:space="preserve">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w:t>
      </w:r>
      <w:r w:rsidRPr="007D3BD1">
        <w:rPr>
          <w:sz w:val="28"/>
          <w:szCs w:val="28"/>
        </w:rPr>
        <w:lastRenderedPageBreak/>
        <w:t>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гарантии и компенсации за работу с вредными и (или) опасными </w:t>
      </w:r>
      <w:r w:rsidRPr="007D3BD1">
        <w:rPr>
          <w:sz w:val="28"/>
          <w:szCs w:val="28"/>
        </w:rPr>
        <w:lastRenderedPageBreak/>
        <w:t>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 xml:space="preserve">«Едином квалификационном справочнике должностей руководителей, специалистов и служащих» раздел «Квалификационные характеристики </w:t>
      </w:r>
      <w:r w:rsidRPr="007D3BD1">
        <w:rPr>
          <w:rFonts w:eastAsia="Calibri"/>
          <w:sz w:val="28"/>
          <w:szCs w:val="28"/>
          <w:lang w:eastAsia="ar-SA"/>
        </w:rPr>
        <w:lastRenderedPageBreak/>
        <w:t>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4F273B"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w:t>
      </w:r>
      <w:r w:rsidR="00DB6081">
        <w:rPr>
          <w:b w:val="0"/>
          <w:sz w:val="28"/>
        </w:rPr>
        <w:t>нутреннего трудового распорядка</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 xml:space="preserve">По инициативе работодателя допускается изменение существенных </w:t>
      </w:r>
      <w:r w:rsidRPr="007D3BD1">
        <w:rPr>
          <w:sz w:val="28"/>
          <w:szCs w:val="28"/>
        </w:rPr>
        <w:lastRenderedPageBreak/>
        <w:t>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 xml:space="preserve">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w:t>
      </w:r>
      <w:r w:rsidRPr="007D3BD1">
        <w:rPr>
          <w:sz w:val="28"/>
          <w:szCs w:val="28"/>
        </w:rPr>
        <w:lastRenderedPageBreak/>
        <w:t>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DB6081">
        <w:rPr>
          <w:sz w:val="28"/>
          <w:szCs w:val="28"/>
        </w:rPr>
        <w:t>ение №</w:t>
      </w:r>
      <w:r w:rsidR="0079100D">
        <w:rPr>
          <w:sz w:val="28"/>
          <w:szCs w:val="28"/>
        </w:rPr>
        <w:t>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lastRenderedPageBreak/>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Default="00B825A8" w:rsidP="00535F6F">
      <w:pPr>
        <w:pStyle w:val="a5"/>
        <w:spacing w:after="0" w:line="240" w:lineRule="auto"/>
        <w:ind w:left="0" w:firstLine="720"/>
        <w:jc w:val="both"/>
        <w:rPr>
          <w:sz w:val="28"/>
          <w:szCs w:val="28"/>
        </w:rPr>
      </w:pPr>
    </w:p>
    <w:p w:rsidR="009E30E7" w:rsidRPr="005A5DF4" w:rsidRDefault="009E30E7" w:rsidP="00535F6F">
      <w:pPr>
        <w:pStyle w:val="a5"/>
        <w:spacing w:after="0" w:line="240" w:lineRule="auto"/>
        <w:ind w:left="0" w:firstLine="720"/>
        <w:jc w:val="center"/>
        <w:rPr>
          <w:b/>
          <w:sz w:val="28"/>
          <w:szCs w:val="28"/>
        </w:rPr>
      </w:pPr>
    </w:p>
    <w:p w:rsidR="009E30E7" w:rsidRPr="005A5DF4" w:rsidRDefault="009E30E7" w:rsidP="00535F6F">
      <w:pPr>
        <w:pStyle w:val="a5"/>
        <w:spacing w:after="0" w:line="240" w:lineRule="auto"/>
        <w:ind w:left="0" w:firstLine="720"/>
        <w:jc w:val="center"/>
        <w:rPr>
          <w:b/>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w:t>
      </w:r>
      <w:r w:rsidRPr="007D3BD1">
        <w:rPr>
          <w:sz w:val="28"/>
          <w:szCs w:val="28"/>
        </w:rPr>
        <w:lastRenderedPageBreak/>
        <w:t xml:space="preserve">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 xml:space="preserve">4.2. Учебная нагрузка педагогических работников на новый учебный год устанавливается работодателем с учетом мнения выборного органа </w:t>
      </w:r>
      <w:r w:rsidRPr="007D3BD1">
        <w:rPr>
          <w:sz w:val="28"/>
          <w:szCs w:val="28"/>
        </w:rPr>
        <w:lastRenderedPageBreak/>
        <w:t>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w:t>
      </w:r>
      <w:r w:rsidRPr="007D3BD1">
        <w:rPr>
          <w:sz w:val="28"/>
          <w:szCs w:val="28"/>
        </w:rPr>
        <w:lastRenderedPageBreak/>
        <w:t>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911D71" w:rsidRDefault="00911D71" w:rsidP="00535F6F">
      <w:pPr>
        <w:ind w:firstLine="720"/>
        <w:jc w:val="both"/>
        <w:rPr>
          <w:sz w:val="28"/>
          <w:szCs w:val="28"/>
        </w:rPr>
      </w:pPr>
      <w:bookmarkStart w:id="10" w:name="sub_1244"/>
      <w:bookmarkEnd w:id="9"/>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911D71" w:rsidRDefault="00911D71" w:rsidP="00535F6F">
      <w:pPr>
        <w:ind w:firstLine="720"/>
        <w:jc w:val="both"/>
        <w:rPr>
          <w:sz w:val="28"/>
          <w:szCs w:val="28"/>
        </w:rPr>
      </w:pPr>
    </w:p>
    <w:p w:rsidR="00B825A8" w:rsidRPr="007D3BD1" w:rsidRDefault="00B825A8" w:rsidP="00535F6F">
      <w:pPr>
        <w:ind w:firstLine="720"/>
        <w:jc w:val="both"/>
        <w:rPr>
          <w:sz w:val="28"/>
          <w:szCs w:val="28"/>
        </w:rPr>
      </w:pPr>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11D71" w:rsidRDefault="00B825A8" w:rsidP="00535F6F">
      <w:pPr>
        <w:pStyle w:val="a5"/>
        <w:spacing w:after="0" w:line="240" w:lineRule="auto"/>
        <w:ind w:left="0" w:firstLine="720"/>
        <w:jc w:val="both"/>
        <w:rPr>
          <w:sz w:val="28"/>
          <w:szCs w:val="28"/>
        </w:rPr>
      </w:pPr>
      <w:r w:rsidRPr="007D3BD1">
        <w:rPr>
          <w:sz w:val="28"/>
          <w:szCs w:val="28"/>
        </w:rPr>
        <w:t xml:space="preserve">Во время длительного отпуска не допускается перевод педагогического </w:t>
      </w:r>
    </w:p>
    <w:p w:rsidR="008B5766" w:rsidRPr="008B5766" w:rsidRDefault="008B5766" w:rsidP="008B5766">
      <w:pPr>
        <w:jc w:val="both"/>
        <w:rPr>
          <w:sz w:val="28"/>
          <w:szCs w:val="28"/>
        </w:rPr>
      </w:pPr>
    </w:p>
    <w:p w:rsidR="00911D71" w:rsidRDefault="00911D71"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пециальной оценки условий труда</w:t>
      </w:r>
      <w:r w:rsidR="009A7B15"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A44B12" w:rsidRPr="009A7B15">
        <w:rPr>
          <w:sz w:val="28"/>
          <w:szCs w:val="28"/>
        </w:rPr>
        <w:t>дней.</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Для медицинских работников устанавливается сокращенная продолжительность рабочего времени не более 3</w:t>
      </w:r>
      <w:r w:rsidR="00936C87">
        <w:rPr>
          <w:sz w:val="28"/>
          <w:szCs w:val="28"/>
        </w:rPr>
        <w:t>6</w:t>
      </w:r>
      <w:r w:rsidR="00B825A8" w:rsidRPr="007D3BD1">
        <w:rPr>
          <w:sz w:val="28"/>
          <w:szCs w:val="28"/>
        </w:rPr>
        <w:t xml:space="preserve">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w:t>
      </w:r>
      <w:r w:rsidR="00911D71">
        <w:rPr>
          <w:iCs/>
          <w:sz w:val="28"/>
          <w:szCs w:val="28"/>
        </w:rPr>
        <w:t xml:space="preserve"> </w:t>
      </w:r>
      <w:r w:rsidRPr="007D3BD1">
        <w:rPr>
          <w:iCs/>
          <w:sz w:val="28"/>
          <w:szCs w:val="28"/>
        </w:rPr>
        <w:t>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911D71" w:rsidRDefault="00911D71" w:rsidP="00535F6F">
      <w:pPr>
        <w:pStyle w:val="aff"/>
        <w:ind w:firstLine="567"/>
        <w:jc w:val="both"/>
        <w:rPr>
          <w:sz w:val="28"/>
          <w:szCs w:val="28"/>
        </w:rPr>
      </w:pPr>
    </w:p>
    <w:p w:rsidR="00911D71" w:rsidRDefault="00911D71" w:rsidP="00535F6F">
      <w:pPr>
        <w:pStyle w:val="aff"/>
        <w:ind w:firstLine="567"/>
        <w:jc w:val="both"/>
        <w:rPr>
          <w:sz w:val="28"/>
          <w:szCs w:val="28"/>
        </w:rPr>
      </w:pP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w:t>
      </w:r>
      <w:r w:rsidR="008B5766">
        <w:rPr>
          <w:sz w:val="28"/>
          <w:szCs w:val="28"/>
        </w:rPr>
        <w:t xml:space="preserve"> </w:t>
      </w:r>
      <w:r w:rsidRPr="007D3BD1">
        <w:rPr>
          <w:sz w:val="28"/>
          <w:szCs w:val="28"/>
        </w:rPr>
        <w:t xml:space="preserve">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w:t>
      </w:r>
      <w:r w:rsidR="008B5766">
        <w:rPr>
          <w:sz w:val="28"/>
          <w:szCs w:val="28"/>
        </w:rPr>
        <w:t xml:space="preserve"> </w:t>
      </w:r>
      <w:r w:rsidRPr="007D3BD1">
        <w:rPr>
          <w:sz w:val="28"/>
          <w:szCs w:val="28"/>
        </w:rPr>
        <w:t xml:space="preserve"> учреждения «Центр занятости населения </w:t>
      </w:r>
      <w:r w:rsidR="008B5766">
        <w:rPr>
          <w:sz w:val="28"/>
          <w:szCs w:val="28"/>
        </w:rPr>
        <w:t>село Актаныш</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w:t>
      </w:r>
      <w:r w:rsidR="009818E0">
        <w:rPr>
          <w:sz w:val="28"/>
          <w:szCs w:val="28"/>
        </w:rPr>
        <w:t xml:space="preserve"> </w:t>
      </w:r>
      <w:r w:rsidRPr="007D3BD1">
        <w:rPr>
          <w:sz w:val="28"/>
          <w:szCs w:val="28"/>
        </w:rPr>
        <w:t xml:space="preserve">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w:t>
      </w:r>
      <w:r w:rsidRPr="007D3BD1">
        <w:rPr>
          <w:sz w:val="28"/>
          <w:szCs w:val="28"/>
        </w:rPr>
        <w:lastRenderedPageBreak/>
        <w:t>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w:t>
      </w:r>
      <w:r w:rsidR="009818E0" w:rsidRPr="009818E0">
        <w:rPr>
          <w:sz w:val="28"/>
          <w:szCs w:val="28"/>
        </w:rPr>
        <w:t xml:space="preserve"> </w:t>
      </w:r>
      <w:r w:rsidR="009818E0">
        <w:rPr>
          <w:sz w:val="28"/>
          <w:szCs w:val="28"/>
        </w:rPr>
        <w:t>«</w:t>
      </w:r>
      <w:r w:rsidR="009818E0" w:rsidRPr="007D3BD1">
        <w:rPr>
          <w:sz w:val="28"/>
          <w:szCs w:val="28"/>
        </w:rPr>
        <w:t>Центр</w:t>
      </w:r>
      <w:r w:rsidR="009818E0">
        <w:rPr>
          <w:sz w:val="28"/>
          <w:szCs w:val="28"/>
        </w:rPr>
        <w:t xml:space="preserve"> труда и </w:t>
      </w:r>
      <w:r w:rsidR="009818E0" w:rsidRPr="007D3BD1">
        <w:rPr>
          <w:sz w:val="28"/>
          <w:szCs w:val="28"/>
        </w:rPr>
        <w:t xml:space="preserve">занятости населения </w:t>
      </w:r>
      <w:r w:rsidR="009818E0">
        <w:rPr>
          <w:sz w:val="28"/>
          <w:szCs w:val="28"/>
        </w:rPr>
        <w:t xml:space="preserve"> Актанышского района»</w:t>
      </w:r>
      <w:r w:rsidRPr="007D3BD1">
        <w:rPr>
          <w:sz w:val="28"/>
          <w:szCs w:val="28"/>
        </w:rPr>
        <w:t xml:space="preserve">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w:t>
      </w:r>
      <w:r w:rsidR="005F344B">
        <w:rPr>
          <w:sz w:val="28"/>
          <w:szCs w:val="28"/>
        </w:rPr>
        <w:t xml:space="preserve"> труда и </w:t>
      </w:r>
      <w:r w:rsidRPr="007D3BD1">
        <w:rPr>
          <w:sz w:val="28"/>
          <w:szCs w:val="28"/>
        </w:rPr>
        <w:t xml:space="preserve">занятости населения </w:t>
      </w:r>
      <w:r w:rsidR="005F344B">
        <w:rPr>
          <w:sz w:val="28"/>
          <w:szCs w:val="28"/>
        </w:rPr>
        <w:t xml:space="preserve"> Актанышского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F344B">
      <w:pPr>
        <w:tabs>
          <w:tab w:val="left" w:pos="6865"/>
        </w:tabs>
        <w:ind w:firstLine="567"/>
        <w:rPr>
          <w:sz w:val="28"/>
          <w:szCs w:val="28"/>
        </w:rPr>
      </w:pPr>
      <w:r w:rsidRPr="007D3BD1">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w:t>
      </w:r>
      <w:r w:rsidR="005F344B">
        <w:rPr>
          <w:sz w:val="28"/>
          <w:szCs w:val="28"/>
        </w:rPr>
        <w:t xml:space="preserve">труда и </w:t>
      </w:r>
      <w:r w:rsidRPr="007D3BD1">
        <w:rPr>
          <w:sz w:val="28"/>
          <w:szCs w:val="28"/>
        </w:rPr>
        <w:t xml:space="preserve">занятости населения </w:t>
      </w:r>
      <w:r w:rsidR="005F344B">
        <w:rPr>
          <w:sz w:val="28"/>
          <w:szCs w:val="28"/>
        </w:rPr>
        <w:t xml:space="preserve"> Актанышского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7D3BD1" w:rsidRDefault="00B825A8" w:rsidP="00535F6F">
      <w:pPr>
        <w:pStyle w:val="aff"/>
        <w:ind w:firstLine="567"/>
        <w:jc w:val="both"/>
        <w:rPr>
          <w:sz w:val="28"/>
          <w:szCs w:val="28"/>
        </w:rPr>
      </w:pPr>
    </w:p>
    <w:p w:rsidR="00B825A8" w:rsidRPr="007D3BD1" w:rsidRDefault="00B825A8" w:rsidP="00A66227">
      <w:pPr>
        <w:pStyle w:val="Default"/>
        <w:ind w:firstLine="426"/>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8B5766" w:rsidRDefault="00B825A8" w:rsidP="00535F6F">
      <w:pPr>
        <w:ind w:firstLine="709"/>
        <w:jc w:val="both"/>
        <w:rPr>
          <w:sz w:val="28"/>
          <w:szCs w:val="28"/>
        </w:rPr>
      </w:pPr>
      <w:r w:rsidRPr="007D3BD1">
        <w:rPr>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w:t>
      </w:r>
      <w:r w:rsidR="008B5766">
        <w:rPr>
          <w:sz w:val="28"/>
          <w:szCs w:val="28"/>
        </w:rPr>
        <w:t xml:space="preserve">   </w:t>
      </w:r>
    </w:p>
    <w:p w:rsidR="008B5766" w:rsidRDefault="008B5766"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 xml:space="preserve">расходы по проезду, расходы по найму жилого помещения, </w:t>
      </w:r>
      <w:r w:rsidRPr="007D3BD1">
        <w:rPr>
          <w:rFonts w:ascii="Times New Roman" w:hAnsi="Times New Roman" w:cs="Times New Roman"/>
          <w:sz w:val="28"/>
          <w:szCs w:val="28"/>
        </w:rPr>
        <w:lastRenderedPageBreak/>
        <w:t>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w:t>
      </w:r>
      <w:r w:rsidR="009818E0">
        <w:rPr>
          <w:rFonts w:ascii="Times New Roman" w:hAnsi="Times New Roman" w:cs="Times New Roman"/>
          <w:color w:val="auto"/>
          <w:sz w:val="28"/>
          <w:szCs w:val="28"/>
        </w:rPr>
        <w:t>с</w:t>
      </w:r>
      <w:r w:rsidRPr="007D3BD1">
        <w:rPr>
          <w:rFonts w:ascii="Times New Roman" w:hAnsi="Times New Roman" w:cs="Times New Roman"/>
          <w:color w:val="auto"/>
          <w:sz w:val="28"/>
          <w:szCs w:val="28"/>
        </w:rPr>
        <w:t>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D46449" w:rsidRDefault="00D46449" w:rsidP="00535F6F">
      <w:pPr>
        <w:jc w:val="both"/>
        <w:rPr>
          <w:color w:val="C00000"/>
          <w:sz w:val="28"/>
          <w:szCs w:val="28"/>
        </w:rPr>
      </w:pPr>
    </w:p>
    <w:p w:rsidR="00B825A8" w:rsidRPr="007D3BD1" w:rsidRDefault="00B825A8" w:rsidP="00A66227">
      <w:pPr>
        <w:pStyle w:val="aff"/>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w:t>
      </w:r>
      <w:r w:rsidR="00B825A8" w:rsidRPr="007D3BD1">
        <w:rPr>
          <w:rFonts w:ascii="Times New Roman" w:hAnsi="Times New Roman" w:cs="Times New Roman"/>
          <w:sz w:val="28"/>
          <w:szCs w:val="28"/>
        </w:rPr>
        <w:lastRenderedPageBreak/>
        <w:t>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w:t>
      </w:r>
      <w:r w:rsidR="009818E0">
        <w:rPr>
          <w:sz w:val="28"/>
          <w:szCs w:val="28"/>
        </w:rPr>
        <w:t xml:space="preserve">анизации регулируются решениями </w:t>
      </w:r>
      <w:r w:rsidR="005F344B">
        <w:rPr>
          <w:sz w:val="28"/>
          <w:szCs w:val="28"/>
        </w:rPr>
        <w:t>Исполнительного комитета Актанышского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72B65" w:rsidRPr="00B72B65">
        <w:rPr>
          <w:sz w:val="28"/>
          <w:szCs w:val="28"/>
        </w:rPr>
        <w:t xml:space="preserve">(приложение № </w:t>
      </w:r>
      <w:r w:rsidR="00663FEC">
        <w:rPr>
          <w:sz w:val="28"/>
          <w:szCs w:val="28"/>
        </w:rPr>
        <w:t>4</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AE067C">
        <w:rPr>
          <w:rFonts w:eastAsia="Calibri"/>
          <w:sz w:val="28"/>
          <w:szCs w:val="28"/>
        </w:rPr>
        <w:t xml:space="preserve">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w:t>
      </w:r>
      <w:r w:rsidR="00663FEC">
        <w:rPr>
          <w:rFonts w:eastAsia="Calibri"/>
          <w:sz w:val="28"/>
          <w:szCs w:val="28"/>
        </w:rPr>
        <w:t>5</w:t>
      </w:r>
      <w:r w:rsidR="00B72B65" w:rsidRPr="00B72B65">
        <w:rPr>
          <w:rFonts w:eastAsia="Calibri"/>
          <w:sz w:val="28"/>
          <w:szCs w:val="28"/>
        </w:rPr>
        <w:t xml:space="preserve">, </w:t>
      </w:r>
      <w:r w:rsidR="00663FEC">
        <w:rPr>
          <w:rFonts w:eastAsia="Calibri"/>
          <w:sz w:val="28"/>
          <w:szCs w:val="28"/>
        </w:rPr>
        <w:t>6</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w:t>
      </w:r>
      <w:r w:rsidRPr="007D3BD1">
        <w:rPr>
          <w:rFonts w:eastAsia="Calibri"/>
          <w:sz w:val="28"/>
          <w:szCs w:val="28"/>
        </w:rPr>
        <w:lastRenderedPageBreak/>
        <w:t>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B72B65">
        <w:rPr>
          <w:rFonts w:eastAsia="Calibri"/>
          <w:sz w:val="28"/>
          <w:szCs w:val="28"/>
        </w:rPr>
        <w:t xml:space="preserve">образовательной организации </w:t>
      </w:r>
      <w:r w:rsidR="004A756B">
        <w:rPr>
          <w:rFonts w:eastAsia="Calibri"/>
          <w:sz w:val="28"/>
          <w:szCs w:val="28"/>
        </w:rPr>
        <w:t xml:space="preserve"> </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8B5766" w:rsidRDefault="00B825A8" w:rsidP="00535F6F">
      <w:pPr>
        <w:pStyle w:val="a5"/>
        <w:spacing w:after="0" w:line="240" w:lineRule="auto"/>
        <w:ind w:left="0" w:firstLine="708"/>
        <w:jc w:val="both"/>
        <w:rPr>
          <w:sz w:val="28"/>
          <w:szCs w:val="28"/>
        </w:rPr>
      </w:pPr>
      <w:r w:rsidRPr="007D3BD1">
        <w:rPr>
          <w:sz w:val="28"/>
          <w:szCs w:val="28"/>
        </w:rPr>
        <w:t xml:space="preserve">- выплаты работникам, занятым на работах с вредными и (или) </w:t>
      </w:r>
    </w:p>
    <w:p w:rsidR="008B5766" w:rsidRDefault="008B5766" w:rsidP="00535F6F">
      <w:pPr>
        <w:pStyle w:val="a5"/>
        <w:spacing w:after="0" w:line="240" w:lineRule="auto"/>
        <w:ind w:left="0" w:firstLine="708"/>
        <w:jc w:val="both"/>
        <w:rPr>
          <w:sz w:val="28"/>
          <w:szCs w:val="28"/>
        </w:rPr>
      </w:pPr>
    </w:p>
    <w:p w:rsidR="008B5766" w:rsidRDefault="008B5766" w:rsidP="00535F6F">
      <w:pPr>
        <w:pStyle w:val="a5"/>
        <w:spacing w:after="0" w:line="240" w:lineRule="auto"/>
        <w:ind w:left="0" w:firstLine="708"/>
        <w:jc w:val="both"/>
        <w:rPr>
          <w:sz w:val="28"/>
          <w:szCs w:val="28"/>
        </w:rPr>
      </w:pPr>
    </w:p>
    <w:p w:rsidR="008B5766" w:rsidRDefault="008B5766" w:rsidP="00535F6F">
      <w:pPr>
        <w:pStyle w:val="a5"/>
        <w:spacing w:after="0" w:line="240" w:lineRule="auto"/>
        <w:ind w:left="0" w:firstLine="708"/>
        <w:jc w:val="both"/>
        <w:rPr>
          <w:sz w:val="28"/>
          <w:szCs w:val="28"/>
        </w:rPr>
      </w:pPr>
    </w:p>
    <w:p w:rsidR="008B5766" w:rsidRDefault="008B5766" w:rsidP="00535F6F">
      <w:pPr>
        <w:pStyle w:val="a5"/>
        <w:spacing w:after="0" w:line="240" w:lineRule="auto"/>
        <w:ind w:left="0" w:firstLine="708"/>
        <w:jc w:val="both"/>
        <w:rPr>
          <w:sz w:val="28"/>
          <w:szCs w:val="28"/>
        </w:rPr>
      </w:pPr>
    </w:p>
    <w:p w:rsidR="008B5766" w:rsidRDefault="008B5766" w:rsidP="00535F6F">
      <w:pPr>
        <w:pStyle w:val="a5"/>
        <w:spacing w:after="0" w:line="240" w:lineRule="auto"/>
        <w:ind w:left="0" w:firstLine="708"/>
        <w:jc w:val="both"/>
        <w:rPr>
          <w:sz w:val="28"/>
          <w:szCs w:val="28"/>
        </w:rPr>
      </w:pPr>
    </w:p>
    <w:p w:rsidR="00B825A8" w:rsidRPr="007D3BD1" w:rsidRDefault="00B825A8" w:rsidP="00535F6F">
      <w:pPr>
        <w:pStyle w:val="a5"/>
        <w:spacing w:after="0" w:line="240" w:lineRule="auto"/>
        <w:ind w:left="0" w:firstLine="708"/>
        <w:jc w:val="both"/>
        <w:rPr>
          <w:sz w:val="28"/>
          <w:szCs w:val="28"/>
        </w:rPr>
      </w:pPr>
      <w:r w:rsidRPr="007D3BD1">
        <w:rPr>
          <w:sz w:val="28"/>
          <w:szCs w:val="28"/>
        </w:rPr>
        <w:t>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xml:space="preserve">. В пределах выделенного фонда оплаты труда образовательная организация по согласованию с муниципальным учреждением  «Исполнительный комитет муниципального образования </w:t>
      </w:r>
      <w:r w:rsidR="008A47B7">
        <w:rPr>
          <w:sz w:val="28"/>
          <w:szCs w:val="28"/>
        </w:rPr>
        <w:t xml:space="preserve"> с.Актаныш</w:t>
      </w:r>
      <w:r w:rsidR="00B825A8" w:rsidRPr="007D3BD1">
        <w:rPr>
          <w:sz w:val="28"/>
          <w:szCs w:val="28"/>
        </w:rPr>
        <w:t xml:space="preserve"> </w:t>
      </w:r>
      <w:r w:rsidR="008A47B7">
        <w:rPr>
          <w:sz w:val="28"/>
          <w:szCs w:val="28"/>
        </w:rPr>
        <w:t xml:space="preserve"> </w:t>
      </w:r>
      <w:r w:rsidR="00B825A8" w:rsidRPr="007D3BD1">
        <w:rPr>
          <w:sz w:val="28"/>
          <w:szCs w:val="28"/>
        </w:rPr>
        <w:t xml:space="preserve"> Республики Татарстан»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B825A8" w:rsidP="00535F6F">
      <w:pPr>
        <w:pStyle w:val="af4"/>
        <w:spacing w:after="0"/>
        <w:ind w:left="0" w:firstLine="709"/>
        <w:jc w:val="both"/>
        <w:rPr>
          <w:sz w:val="28"/>
          <w:szCs w:val="28"/>
        </w:rPr>
      </w:pPr>
      <w:r w:rsidRPr="007D3BD1">
        <w:rPr>
          <w:sz w:val="28"/>
          <w:szCs w:val="28"/>
        </w:rPr>
        <w:t>* за первую половину месяца – 25  числа каждого месяца;</w:t>
      </w:r>
    </w:p>
    <w:p w:rsidR="00B825A8" w:rsidRPr="007D3BD1" w:rsidRDefault="00B825A8" w:rsidP="00535F6F">
      <w:pPr>
        <w:pStyle w:val="af4"/>
        <w:spacing w:after="0"/>
        <w:ind w:left="0" w:firstLine="709"/>
        <w:jc w:val="both"/>
        <w:rPr>
          <w:sz w:val="28"/>
          <w:szCs w:val="28"/>
        </w:rPr>
      </w:pPr>
      <w:r w:rsidRPr="007D3BD1">
        <w:rPr>
          <w:sz w:val="28"/>
          <w:szCs w:val="28"/>
        </w:rPr>
        <w:t>* за вторую половину месяца – 10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8B5766" w:rsidRDefault="00B825A8" w:rsidP="00535F6F">
      <w:pPr>
        <w:ind w:firstLine="708"/>
        <w:jc w:val="both"/>
        <w:rPr>
          <w:iCs/>
          <w:sz w:val="28"/>
          <w:szCs w:val="28"/>
        </w:rPr>
      </w:pPr>
      <w:r w:rsidRPr="007D3BD1">
        <w:rPr>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w:t>
      </w:r>
    </w:p>
    <w:p w:rsidR="008B5766" w:rsidRDefault="008B5766" w:rsidP="00535F6F">
      <w:pPr>
        <w:ind w:firstLine="708"/>
        <w:jc w:val="both"/>
        <w:rPr>
          <w:iCs/>
          <w:sz w:val="28"/>
          <w:szCs w:val="28"/>
        </w:rPr>
      </w:pPr>
    </w:p>
    <w:p w:rsidR="00B825A8" w:rsidRPr="007D3BD1" w:rsidRDefault="00B825A8" w:rsidP="00535F6F">
      <w:pPr>
        <w:ind w:firstLine="708"/>
        <w:jc w:val="both"/>
        <w:rPr>
          <w:iCs/>
          <w:sz w:val="28"/>
          <w:szCs w:val="28"/>
        </w:rPr>
      </w:pPr>
      <w:r w:rsidRPr="007D3BD1">
        <w:rPr>
          <w:iCs/>
          <w:sz w:val="28"/>
          <w:szCs w:val="28"/>
        </w:rPr>
        <w:t>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8B5766"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w:t>
      </w:r>
    </w:p>
    <w:p w:rsidR="008B5766" w:rsidRDefault="008B5766"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 xml:space="preserve">по результатам специальной оценки условий труда.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w:t>
      </w:r>
      <w:r w:rsidRPr="007D3BD1">
        <w:rPr>
          <w:sz w:val="28"/>
          <w:szCs w:val="28"/>
        </w:rPr>
        <w:lastRenderedPageBreak/>
        <w:t xml:space="preserve">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w:t>
      </w:r>
      <w:r w:rsidR="008A47B7">
        <w:rPr>
          <w:iCs/>
          <w:sz w:val="28"/>
          <w:szCs w:val="28"/>
        </w:rPr>
        <w:t xml:space="preserve"> </w:t>
      </w:r>
      <w:r w:rsidR="00B825A8" w:rsidRPr="007D3BD1">
        <w:rPr>
          <w:iCs/>
          <w:sz w:val="28"/>
          <w:szCs w:val="28"/>
        </w:rPr>
        <w:t xml:space="preserve">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0A5989" w:rsidRPr="007D3BD1" w:rsidRDefault="000A5989" w:rsidP="00535F6F">
      <w:pPr>
        <w:pStyle w:val="a5"/>
        <w:spacing w:after="0" w:line="240" w:lineRule="auto"/>
        <w:ind w:left="0" w:firstLine="567"/>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010C9A">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r w:rsidR="004A756B">
        <w:rPr>
          <w:sz w:val="28"/>
          <w:szCs w:val="28"/>
        </w:rPr>
        <w:t xml:space="preserve"> Актанышской районной</w:t>
      </w:r>
      <w:r w:rsidRPr="007D3BD1">
        <w:rPr>
          <w:sz w:val="28"/>
          <w:szCs w:val="28"/>
        </w:rPr>
        <w:t xml:space="preserve"> </w:t>
      </w:r>
      <w:r w:rsidRPr="007D3BD1">
        <w:rPr>
          <w:sz w:val="28"/>
          <w:szCs w:val="28"/>
        </w:rPr>
        <w:lastRenderedPageBreak/>
        <w:t xml:space="preserve">профсоюзной организации работников </w:t>
      </w:r>
      <w:r w:rsidR="004A756B">
        <w:rPr>
          <w:sz w:val="28"/>
          <w:szCs w:val="28"/>
        </w:rPr>
        <w:t xml:space="preserve"> народного </w:t>
      </w:r>
      <w:r w:rsidRPr="007D3BD1">
        <w:rPr>
          <w:sz w:val="28"/>
          <w:szCs w:val="28"/>
        </w:rPr>
        <w:t>образования</w:t>
      </w:r>
      <w:r w:rsidR="004A756B">
        <w:rPr>
          <w:sz w:val="28"/>
          <w:szCs w:val="28"/>
        </w:rPr>
        <w:t xml:space="preserve"> и науки</w:t>
      </w:r>
      <w:r w:rsidRPr="007D3BD1">
        <w:rPr>
          <w:sz w:val="28"/>
          <w:szCs w:val="28"/>
        </w:rPr>
        <w:t>.</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4A756B">
      <w:pPr>
        <w:pStyle w:val="af4"/>
        <w:spacing w:after="0"/>
        <w:ind w:left="0"/>
        <w:jc w:val="both"/>
        <w:rPr>
          <w:sz w:val="28"/>
          <w:szCs w:val="28"/>
        </w:rPr>
      </w:pPr>
      <w:r>
        <w:rPr>
          <w:sz w:val="28"/>
          <w:szCs w:val="28"/>
        </w:rPr>
        <w:t>8.2.3</w:t>
      </w:r>
      <w:r w:rsidR="00B825A8" w:rsidRPr="007D3BD1">
        <w:rPr>
          <w:sz w:val="28"/>
          <w:szCs w:val="28"/>
        </w:rPr>
        <w:t>. Регулярно информирует</w:t>
      </w:r>
      <w:r w:rsidR="004A756B" w:rsidRPr="004A756B">
        <w:rPr>
          <w:sz w:val="28"/>
          <w:szCs w:val="28"/>
        </w:rPr>
        <w:t xml:space="preserve"> </w:t>
      </w:r>
      <w:r w:rsidR="004A756B">
        <w:rPr>
          <w:sz w:val="28"/>
          <w:szCs w:val="28"/>
        </w:rPr>
        <w:t>Актанышскую районную профсоюзную организацию</w:t>
      </w:r>
      <w:r w:rsidR="004A756B" w:rsidRPr="007D3BD1">
        <w:rPr>
          <w:sz w:val="28"/>
          <w:szCs w:val="28"/>
        </w:rPr>
        <w:t xml:space="preserve"> работников </w:t>
      </w:r>
      <w:r w:rsidR="004A756B">
        <w:rPr>
          <w:sz w:val="28"/>
          <w:szCs w:val="28"/>
        </w:rPr>
        <w:t xml:space="preserve"> народного </w:t>
      </w:r>
      <w:r w:rsidR="004A756B" w:rsidRPr="007D3BD1">
        <w:rPr>
          <w:sz w:val="28"/>
          <w:szCs w:val="28"/>
        </w:rPr>
        <w:t>образования</w:t>
      </w:r>
      <w:r w:rsidR="004A756B">
        <w:rPr>
          <w:sz w:val="28"/>
          <w:szCs w:val="28"/>
        </w:rPr>
        <w:t xml:space="preserve"> и науки </w:t>
      </w:r>
      <w:r w:rsidR="00B825A8" w:rsidRPr="007D3BD1">
        <w:rPr>
          <w:sz w:val="28"/>
          <w:szCs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2F42AF">
      <w:pPr>
        <w:pStyle w:val="af4"/>
        <w:spacing w:after="0"/>
        <w:ind w:left="0" w:firstLine="567"/>
        <w:jc w:val="both"/>
        <w:rPr>
          <w:sz w:val="28"/>
          <w:szCs w:val="28"/>
        </w:rPr>
      </w:pPr>
      <w:r>
        <w:rPr>
          <w:sz w:val="28"/>
          <w:szCs w:val="28"/>
        </w:rPr>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xml:space="preserve">. Создает на паритетной основе в образовательной организации комитет по охране труда, независимо от численности работающих в </w:t>
      </w:r>
      <w:r w:rsidR="00B825A8" w:rsidRPr="007D3BD1">
        <w:rPr>
          <w:sz w:val="28"/>
          <w:szCs w:val="28"/>
        </w:rPr>
        <w:lastRenderedPageBreak/>
        <w:t>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w:t>
      </w:r>
      <w:r w:rsidR="00B825A8" w:rsidRPr="007D3BD1">
        <w:rPr>
          <w:sz w:val="28"/>
          <w:szCs w:val="28"/>
        </w:rPr>
        <w:lastRenderedPageBreak/>
        <w:t>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lastRenderedPageBreak/>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w:t>
      </w:r>
      <w:r w:rsidR="008A47B7">
        <w:rPr>
          <w:sz w:val="28"/>
          <w:szCs w:val="28"/>
        </w:rPr>
        <w:t xml:space="preserve">ком и республиканском конкурсе </w:t>
      </w:r>
      <w:r w:rsidRPr="007D3BD1">
        <w:rPr>
          <w:sz w:val="28"/>
          <w:szCs w:val="28"/>
        </w:rPr>
        <w:t>«Лучший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w:t>
      </w:r>
      <w:r w:rsidR="008A47B7">
        <w:rPr>
          <w:sz w:val="28"/>
          <w:szCs w:val="28"/>
        </w:rPr>
        <w:t xml:space="preserve">я соревнований, спартакиад, </w:t>
      </w:r>
      <w:r w:rsidRPr="007D3BD1">
        <w:rPr>
          <w:sz w:val="28"/>
          <w:szCs w:val="28"/>
        </w:rPr>
        <w:t>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625ED3" w:rsidP="00535F6F">
      <w:pPr>
        <w:ind w:firstLine="709"/>
        <w:jc w:val="both"/>
        <w:rPr>
          <w:sz w:val="28"/>
          <w:szCs w:val="28"/>
        </w:rPr>
      </w:pPr>
      <w:r>
        <w:rPr>
          <w:sz w:val="28"/>
          <w:szCs w:val="28"/>
        </w:rPr>
        <w:t xml:space="preserve">8.4.5. </w:t>
      </w:r>
      <w:r w:rsidR="00B825A8" w:rsidRPr="007D3BD1">
        <w:rPr>
          <w:sz w:val="28"/>
          <w:szCs w:val="28"/>
        </w:rPr>
        <w:t>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w:t>
      </w:r>
      <w:r w:rsidRPr="007D3BD1">
        <w:rPr>
          <w:sz w:val="28"/>
          <w:szCs w:val="28"/>
        </w:rPr>
        <w:lastRenderedPageBreak/>
        <w:t>(доверенных)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0A5989" w:rsidRPr="000A5989" w:rsidRDefault="00B825A8" w:rsidP="00535F6F">
      <w:pPr>
        <w:pStyle w:val="af4"/>
        <w:spacing w:after="0"/>
        <w:ind w:left="0"/>
        <w:jc w:val="both"/>
        <w:rPr>
          <w:b/>
          <w:sz w:val="28"/>
          <w:szCs w:val="28"/>
        </w:rPr>
      </w:pPr>
      <w:r w:rsidRPr="007D3BD1">
        <w:rPr>
          <w:b/>
          <w:sz w:val="28"/>
          <w:szCs w:val="28"/>
        </w:rPr>
        <w:tab/>
      </w: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xml:space="preserve">. </w:t>
      </w:r>
      <w:r w:rsidR="0051116B">
        <w:rPr>
          <w:b/>
          <w:sz w:val="28"/>
          <w:szCs w:val="28"/>
        </w:rPr>
        <w:t>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008A47B7">
        <w:rPr>
          <w:sz w:val="28"/>
          <w:szCs w:val="28"/>
        </w:rPr>
        <w:t>,</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уполномоченному по охране труда – 3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lastRenderedPageBreak/>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Pr="00634EDB">
        <w:rPr>
          <w:sz w:val="28"/>
          <w:szCs w:val="28"/>
        </w:rPr>
        <w:t>до 10</w:t>
      </w:r>
      <w:r w:rsidRPr="007D3BD1">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9.1.5. Установить оплату председателю первичной профсоюзной организации за выполнение общественной работы </w:t>
      </w:r>
      <w:r w:rsidRPr="00634EDB">
        <w:rPr>
          <w:sz w:val="28"/>
          <w:szCs w:val="28"/>
        </w:rPr>
        <w:t>до 20%</w:t>
      </w:r>
      <w:r w:rsidRPr="007D3BD1">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4A756B" w:rsidP="00535F6F">
      <w:pPr>
        <w:pStyle w:val="a5"/>
        <w:spacing w:after="0" w:line="240" w:lineRule="auto"/>
        <w:ind w:left="0" w:firstLine="720"/>
        <w:jc w:val="both"/>
        <w:rPr>
          <w:sz w:val="28"/>
          <w:szCs w:val="28"/>
        </w:rPr>
      </w:pPr>
      <w:r>
        <w:rPr>
          <w:sz w:val="28"/>
          <w:szCs w:val="28"/>
        </w:rPr>
        <w:t xml:space="preserve"> </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lastRenderedPageBreak/>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lastRenderedPageBreak/>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4A756B" w:rsidP="00535F6F">
      <w:pPr>
        <w:pStyle w:val="32"/>
        <w:spacing w:after="0"/>
        <w:ind w:firstLine="705"/>
        <w:jc w:val="both"/>
        <w:rPr>
          <w:sz w:val="28"/>
          <w:szCs w:val="28"/>
        </w:rPr>
      </w:pPr>
      <w:r>
        <w:rPr>
          <w:sz w:val="28"/>
          <w:szCs w:val="28"/>
        </w:rPr>
        <w:t xml:space="preserve"> </w:t>
      </w:r>
    </w:p>
    <w:p w:rsidR="00B825A8" w:rsidRPr="007D3BD1" w:rsidRDefault="00B825A8" w:rsidP="00535F6F">
      <w:pPr>
        <w:pStyle w:val="af4"/>
        <w:spacing w:after="0"/>
        <w:ind w:left="0"/>
        <w:jc w:val="both"/>
        <w:rPr>
          <w:sz w:val="28"/>
          <w:szCs w:val="28"/>
        </w:rPr>
      </w:pPr>
      <w:r w:rsidRPr="007D3BD1">
        <w:rPr>
          <w:sz w:val="28"/>
          <w:szCs w:val="28"/>
        </w:rPr>
        <w:t xml:space="preserve">          9.</w:t>
      </w:r>
      <w:r w:rsidR="00C97C85">
        <w:rPr>
          <w:sz w:val="28"/>
          <w:szCs w:val="28"/>
        </w:rPr>
        <w:t>3</w:t>
      </w:r>
      <w:r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w:t>
      </w:r>
      <w:r w:rsidR="00C97C85">
        <w:rPr>
          <w:bCs/>
          <w:sz w:val="28"/>
          <w:szCs w:val="28"/>
        </w:rPr>
        <w:t>4</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w:t>
      </w:r>
      <w:r w:rsidR="00C97C85">
        <w:rPr>
          <w:sz w:val="28"/>
          <w:szCs w:val="28"/>
        </w:rPr>
        <w:t>4</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0A5989" w:rsidRPr="007D3BD1" w:rsidRDefault="000A5989"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 xml:space="preserve">Х. </w:t>
      </w:r>
      <w:r w:rsidR="008943F3">
        <w:rPr>
          <w:b/>
          <w:sz w:val="28"/>
          <w:szCs w:val="28"/>
        </w:rPr>
        <w:t>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разъясняет реализацию Программы негосударственного пенсионного обеспе</w:t>
      </w:r>
      <w:r w:rsidR="001310C0">
        <w:rPr>
          <w:sz w:val="28"/>
          <w:szCs w:val="28"/>
        </w:rPr>
        <w:t xml:space="preserve">чения работников образования в </w:t>
      </w:r>
      <w:r w:rsidRPr="007D3BD1">
        <w:rPr>
          <w:sz w:val="28"/>
          <w:szCs w:val="28"/>
        </w:rPr>
        <w:t xml:space="preserve">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1E65E8" w:rsidP="00535F6F">
      <w:pPr>
        <w:pStyle w:val="a5"/>
        <w:spacing w:after="0" w:line="240" w:lineRule="auto"/>
        <w:ind w:left="0" w:firstLine="720"/>
        <w:jc w:val="both"/>
        <w:rPr>
          <w:sz w:val="28"/>
          <w:szCs w:val="28"/>
        </w:rPr>
      </w:pPr>
      <w:r>
        <w:rPr>
          <w:sz w:val="28"/>
          <w:szCs w:val="28"/>
        </w:rPr>
        <w:t xml:space="preserve"> </w:t>
      </w:r>
      <w:r w:rsidR="00B825A8" w:rsidRPr="007D3BD1">
        <w:rPr>
          <w:sz w:val="28"/>
          <w:szCs w:val="28"/>
        </w:rPr>
        <w:t xml:space="preserve"> </w:t>
      </w:r>
      <w:r>
        <w:rPr>
          <w:sz w:val="28"/>
          <w:szCs w:val="28"/>
        </w:rPr>
        <w:t xml:space="preserve"> </w:t>
      </w:r>
      <w:r w:rsidR="00B825A8" w:rsidRPr="007D3BD1">
        <w:rPr>
          <w:sz w:val="28"/>
          <w:szCs w:val="28"/>
        </w:rPr>
        <w:tab/>
      </w:r>
    </w:p>
    <w:p w:rsidR="003E4288" w:rsidRDefault="0080724B" w:rsidP="001E65E8">
      <w:pPr>
        <w:pStyle w:val="af4"/>
        <w:spacing w:after="0"/>
        <w:ind w:left="0"/>
        <w:jc w:val="both"/>
        <w:rPr>
          <w:b/>
          <w:sz w:val="28"/>
          <w:szCs w:val="28"/>
        </w:rPr>
      </w:pPr>
      <w:r>
        <w:rPr>
          <w:sz w:val="28"/>
          <w:szCs w:val="28"/>
        </w:rPr>
        <w:tab/>
      </w:r>
      <w:r w:rsidR="001E65E8">
        <w:rPr>
          <w:sz w:val="28"/>
          <w:szCs w:val="28"/>
        </w:rPr>
        <w:t xml:space="preserve"> </w:t>
      </w:r>
    </w:p>
    <w:p w:rsidR="00552D57" w:rsidRPr="00552D57" w:rsidRDefault="00552D57" w:rsidP="00535F6F">
      <w:pPr>
        <w:jc w:val="center"/>
        <w:rPr>
          <w:b/>
          <w:sz w:val="28"/>
          <w:szCs w:val="28"/>
        </w:rPr>
      </w:pPr>
    </w:p>
    <w:p w:rsidR="00552D57" w:rsidRPr="00552D57" w:rsidRDefault="00552D57" w:rsidP="00535F6F">
      <w:pPr>
        <w:jc w:val="center"/>
        <w:rPr>
          <w:b/>
          <w:sz w:val="28"/>
          <w:szCs w:val="28"/>
        </w:rPr>
      </w:pPr>
    </w:p>
    <w:p w:rsidR="00552D57" w:rsidRDefault="00552D57" w:rsidP="00535F6F">
      <w:pPr>
        <w:jc w:val="center"/>
        <w:rPr>
          <w:b/>
          <w:sz w:val="28"/>
          <w:szCs w:val="28"/>
        </w:rPr>
      </w:pPr>
    </w:p>
    <w:p w:rsidR="00B825A8" w:rsidRPr="007D3BD1" w:rsidRDefault="00B825A8" w:rsidP="00535F6F">
      <w:pPr>
        <w:jc w:val="center"/>
        <w:rPr>
          <w:b/>
          <w:sz w:val="28"/>
          <w:szCs w:val="28"/>
          <w:lang w:val="tt-RU"/>
        </w:rPr>
      </w:pPr>
      <w:r w:rsidRPr="007D3BD1">
        <w:rPr>
          <w:b/>
          <w:sz w:val="28"/>
          <w:szCs w:val="28"/>
          <w:lang w:val="en-US"/>
        </w:rPr>
        <w:t>XI</w:t>
      </w:r>
      <w:r w:rsidRPr="007D3BD1">
        <w:rPr>
          <w:b/>
          <w:sz w:val="28"/>
          <w:szCs w:val="28"/>
        </w:rPr>
        <w:t xml:space="preserve">. </w:t>
      </w:r>
      <w:r w:rsidR="008943F3">
        <w:rPr>
          <w:b/>
          <w:sz w:val="28"/>
          <w:szCs w:val="28"/>
        </w:rPr>
        <w:t>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 xml:space="preserve">акрепление наставников за молодыми педагогами в первый год их </w:t>
      </w:r>
      <w:r w:rsidRPr="007D3BD1">
        <w:rPr>
          <w:sz w:val="28"/>
          <w:szCs w:val="28"/>
        </w:rPr>
        <w:lastRenderedPageBreak/>
        <w:t>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B825A8" w:rsidP="00535F6F">
      <w:pPr>
        <w:pStyle w:val="aff"/>
        <w:ind w:firstLine="567"/>
        <w:jc w:val="both"/>
        <w:rPr>
          <w:sz w:val="28"/>
          <w:szCs w:val="28"/>
        </w:rPr>
      </w:pPr>
      <w:r w:rsidRPr="007D3BD1">
        <w:rPr>
          <w:sz w:val="28"/>
          <w:szCs w:val="28"/>
        </w:rPr>
        <w:t>- участие молодежи в гор</w:t>
      </w:r>
      <w:r w:rsidR="00634EDB">
        <w:rPr>
          <w:sz w:val="28"/>
          <w:szCs w:val="28"/>
        </w:rPr>
        <w:t>одских конкурсах «Учитель года» и др.</w:t>
      </w:r>
      <w:r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552D57" w:rsidRDefault="00552D57" w:rsidP="00535F6F">
      <w:pPr>
        <w:pStyle w:val="af4"/>
        <w:spacing w:after="0"/>
        <w:ind w:left="0"/>
        <w:jc w:val="center"/>
        <w:rPr>
          <w:b/>
          <w:sz w:val="28"/>
          <w:szCs w:val="28"/>
        </w:rPr>
      </w:pPr>
    </w:p>
    <w:p w:rsidR="00552D57" w:rsidRDefault="00552D57" w:rsidP="00535F6F">
      <w:pPr>
        <w:pStyle w:val="af4"/>
        <w:spacing w:after="0"/>
        <w:ind w:left="0"/>
        <w:jc w:val="center"/>
        <w:rPr>
          <w:b/>
          <w:sz w:val="28"/>
          <w:szCs w:val="28"/>
        </w:rPr>
      </w:pPr>
    </w:p>
    <w:p w:rsidR="00552D57" w:rsidRDefault="00552D57" w:rsidP="00535F6F">
      <w:pPr>
        <w:pStyle w:val="af4"/>
        <w:spacing w:after="0"/>
        <w:ind w:left="0"/>
        <w:jc w:val="center"/>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xml:space="preserve">. </w:t>
      </w:r>
      <w:r w:rsidR="0006229E">
        <w:rPr>
          <w:b/>
          <w:sz w:val="28"/>
          <w:szCs w:val="28"/>
        </w:rPr>
        <w:t>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 xml:space="preserve">«О профессиональных союзах, их правах и гарантиях </w:t>
      </w:r>
      <w:r w:rsidRPr="007D3BD1">
        <w:rPr>
          <w:b w:val="0"/>
          <w:sz w:val="28"/>
        </w:rPr>
        <w:lastRenderedPageBreak/>
        <w:t>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lastRenderedPageBreak/>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w:t>
      </w:r>
      <w:r w:rsidRPr="007D3BD1">
        <w:rPr>
          <w:sz w:val="28"/>
          <w:szCs w:val="28"/>
        </w:rPr>
        <w:lastRenderedPageBreak/>
        <w:t xml:space="preserve">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0A5989" w:rsidRPr="007D3BD1" w:rsidRDefault="000A5989" w:rsidP="00535F6F">
      <w:pPr>
        <w:pStyle w:val="a5"/>
        <w:spacing w:after="0" w:line="240" w:lineRule="auto"/>
        <w:ind w:left="0" w:firstLine="720"/>
        <w:jc w:val="both"/>
        <w:rPr>
          <w:sz w:val="28"/>
          <w:szCs w:val="28"/>
        </w:rPr>
      </w:pPr>
    </w:p>
    <w:p w:rsidR="00B825A8" w:rsidRPr="007D3BD1" w:rsidRDefault="00B825A8" w:rsidP="00535F6F">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xml:space="preserve"> КОНТРОЛЬ ЗА ВЫПОЛНЕНИЕМ КОЛЛЕКТИВНОГО ДОГОВОРА. </w:t>
      </w:r>
    </w:p>
    <w:p w:rsidR="00B825A8" w:rsidRPr="007D3BD1" w:rsidRDefault="00B825A8" w:rsidP="00535F6F">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B825A8" w:rsidRPr="007D3BD1" w:rsidRDefault="00B825A8" w:rsidP="00535F6F">
      <w:pPr>
        <w:pStyle w:val="Pa16"/>
        <w:spacing w:line="240" w:lineRule="auto"/>
        <w:ind w:firstLine="709"/>
        <w:jc w:val="both"/>
        <w:rPr>
          <w:rFonts w:eastAsia="Times New Roman"/>
          <w:color w:val="000000"/>
          <w:sz w:val="28"/>
          <w:szCs w:val="28"/>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7D1A67" w:rsidP="00535F6F">
      <w:pPr>
        <w:pStyle w:val="af4"/>
        <w:spacing w:after="0"/>
        <w:ind w:left="0"/>
        <w:jc w:val="both"/>
        <w:rPr>
          <w:sz w:val="28"/>
          <w:szCs w:val="28"/>
        </w:rPr>
      </w:pPr>
      <w:r w:rsidRPr="007D1A67">
        <w:rPr>
          <w:noProof/>
          <w:sz w:val="28"/>
          <w:szCs w:val="28"/>
        </w:rPr>
        <w:drawing>
          <wp:inline distT="0" distB="0" distL="0" distR="0">
            <wp:extent cx="5940425" cy="8231417"/>
            <wp:effectExtent l="0" t="0" r="3175" b="0"/>
            <wp:docPr id="3" name="Рисунок 3" descr="C:\Users\Админ\Desktop\КОЛдог. КАМАЛОВА\КОЛДОГОВОР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дмин\Desktop\КОЛдог. КАМАЛОВА\КОЛДОГОВОР202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DC0E4C" w:rsidRDefault="00DC0E4C" w:rsidP="00552258">
      <w:pPr>
        <w:jc w:val="both"/>
        <w:rPr>
          <w:sz w:val="28"/>
          <w:szCs w:val="28"/>
          <w:lang w:eastAsia="en-US"/>
        </w:rPr>
      </w:pPr>
    </w:p>
    <w:p w:rsidR="00552258" w:rsidRPr="00552258" w:rsidRDefault="00552258" w:rsidP="00552258">
      <w:pPr>
        <w:jc w:val="both"/>
        <w:rPr>
          <w:sz w:val="28"/>
          <w:szCs w:val="28"/>
        </w:rPr>
      </w:pPr>
    </w:p>
    <w:p w:rsidR="008654D8" w:rsidRPr="003B28E7" w:rsidRDefault="008654D8" w:rsidP="008654D8">
      <w:pPr>
        <w:jc w:val="center"/>
        <w:rPr>
          <w:b/>
          <w:caps/>
          <w:sz w:val="28"/>
          <w:szCs w:val="28"/>
        </w:rPr>
      </w:pPr>
      <w:r w:rsidRPr="003B28E7">
        <w:rPr>
          <w:b/>
          <w:caps/>
          <w:sz w:val="28"/>
          <w:szCs w:val="28"/>
        </w:rPr>
        <w:t>Перечень приложений</w:t>
      </w:r>
    </w:p>
    <w:p w:rsidR="008654D8" w:rsidRPr="003B28E7" w:rsidRDefault="008654D8" w:rsidP="008654D8">
      <w:pPr>
        <w:shd w:val="clear" w:color="auto" w:fill="FFFFFF"/>
        <w:jc w:val="center"/>
        <w:rPr>
          <w:b/>
          <w:caps/>
          <w:sz w:val="28"/>
          <w:szCs w:val="28"/>
        </w:rPr>
      </w:pPr>
      <w:r w:rsidRPr="003B28E7">
        <w:rPr>
          <w:b/>
          <w:caps/>
          <w:sz w:val="28"/>
          <w:szCs w:val="28"/>
        </w:rPr>
        <w:t>к коллективному договору</w:t>
      </w:r>
    </w:p>
    <w:p w:rsidR="008654D8" w:rsidRPr="003B28E7" w:rsidRDefault="008654D8" w:rsidP="008654D8">
      <w:pPr>
        <w:pStyle w:val="Default"/>
        <w:ind w:firstLine="709"/>
        <w:jc w:val="both"/>
        <w:rPr>
          <w:rFonts w:ascii="Times New Roman" w:hAnsi="Times New Roman" w:cs="Times New Roman"/>
          <w:color w:val="auto"/>
          <w:sz w:val="28"/>
          <w:szCs w:val="28"/>
        </w:rPr>
      </w:pPr>
    </w:p>
    <w:p w:rsidR="00C7304E" w:rsidRPr="00C7304E" w:rsidRDefault="00C7304E" w:rsidP="00C7304E">
      <w:pPr>
        <w:pStyle w:val="a5"/>
        <w:numPr>
          <w:ilvl w:val="0"/>
          <w:numId w:val="2"/>
        </w:numPr>
        <w:spacing w:after="0"/>
        <w:ind w:left="0" w:hanging="426"/>
        <w:jc w:val="both"/>
        <w:rPr>
          <w:spacing w:val="-4"/>
          <w:sz w:val="28"/>
          <w:szCs w:val="28"/>
        </w:rPr>
      </w:pPr>
      <w:r w:rsidRPr="00C7304E">
        <w:rPr>
          <w:spacing w:val="-4"/>
          <w:sz w:val="28"/>
          <w:szCs w:val="28"/>
        </w:rPr>
        <w:t xml:space="preserve">О   территориальной комиссии по регулированию социально-трудовых отношений в области образования </w:t>
      </w:r>
      <w:r w:rsidR="00552D57">
        <w:rPr>
          <w:spacing w:val="-4"/>
          <w:sz w:val="28"/>
          <w:szCs w:val="28"/>
        </w:rPr>
        <w:t xml:space="preserve"> </w:t>
      </w:r>
      <w:r w:rsidRPr="00C7304E">
        <w:rPr>
          <w:spacing w:val="-4"/>
          <w:sz w:val="28"/>
          <w:szCs w:val="28"/>
        </w:rPr>
        <w:t xml:space="preserve"> Актанышского муниципального района</w:t>
      </w:r>
    </w:p>
    <w:p w:rsidR="008654D8" w:rsidRPr="003B28E7" w:rsidRDefault="008654D8" w:rsidP="00C7304E">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01D1" w:rsidRDefault="008654D8" w:rsidP="00AE01D1">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w:t>
      </w:r>
      <w:r w:rsidR="00AE01D1">
        <w:rPr>
          <w:sz w:val="28"/>
          <w:szCs w:val="28"/>
        </w:rPr>
        <w:t>ии.</w:t>
      </w:r>
    </w:p>
    <w:p w:rsidR="009D2967" w:rsidRDefault="00AE01D1" w:rsidP="009D2967">
      <w:pPr>
        <w:pStyle w:val="aff"/>
        <w:widowControl/>
        <w:numPr>
          <w:ilvl w:val="0"/>
          <w:numId w:val="2"/>
        </w:numPr>
        <w:autoSpaceDE/>
        <w:adjustRightInd/>
        <w:ind w:left="0"/>
        <w:jc w:val="both"/>
        <w:rPr>
          <w:sz w:val="28"/>
          <w:szCs w:val="28"/>
        </w:rPr>
      </w:pPr>
      <w:r w:rsidRPr="00AE01D1">
        <w:rPr>
          <w:sz w:val="28"/>
          <w:szCs w:val="28"/>
        </w:rPr>
        <w:t xml:space="preserve"> Положение </w:t>
      </w:r>
      <w:r w:rsidR="00552D57">
        <w:rPr>
          <w:sz w:val="28"/>
          <w:szCs w:val="28"/>
        </w:rPr>
        <w:t xml:space="preserve"> </w:t>
      </w:r>
      <w:r>
        <w:rPr>
          <w:sz w:val="28"/>
          <w:szCs w:val="28"/>
        </w:rPr>
        <w:t xml:space="preserve"> </w:t>
      </w:r>
      <w:r w:rsidRPr="00AE01D1">
        <w:rPr>
          <w:sz w:val="28"/>
          <w:szCs w:val="28"/>
        </w:rPr>
        <w:t xml:space="preserve">об условиях оплаты труда работников </w:t>
      </w:r>
      <w:r>
        <w:rPr>
          <w:sz w:val="28"/>
          <w:szCs w:val="28"/>
        </w:rPr>
        <w:t xml:space="preserve"> </w:t>
      </w:r>
    </w:p>
    <w:p w:rsidR="009D2967" w:rsidRPr="009D2967" w:rsidRDefault="009D2967" w:rsidP="009D2967">
      <w:pPr>
        <w:pStyle w:val="aff"/>
        <w:widowControl/>
        <w:numPr>
          <w:ilvl w:val="0"/>
          <w:numId w:val="2"/>
        </w:numPr>
        <w:autoSpaceDE/>
        <w:adjustRightInd/>
        <w:ind w:left="0"/>
        <w:jc w:val="both"/>
        <w:rPr>
          <w:sz w:val="28"/>
          <w:szCs w:val="28"/>
        </w:rPr>
      </w:pPr>
      <w:r w:rsidRPr="009D2967">
        <w:rPr>
          <w:color w:val="000000"/>
          <w:sz w:val="28"/>
          <w:szCs w:val="28"/>
        </w:rPr>
        <w:t>Положение о порядке и условиях выплаты стимулирующих выплат</w:t>
      </w:r>
    </w:p>
    <w:p w:rsidR="00C27702" w:rsidRDefault="00552D57" w:rsidP="00C27702">
      <w:pPr>
        <w:widowControl/>
        <w:shd w:val="clear" w:color="auto" w:fill="FFFFFF"/>
        <w:autoSpaceDE/>
        <w:autoSpaceDN/>
        <w:adjustRightInd/>
        <w:ind w:left="-709" w:right="75" w:firstLine="851"/>
        <w:jc w:val="both"/>
        <w:rPr>
          <w:b/>
          <w:color w:val="000000"/>
          <w:spacing w:val="-2"/>
          <w:sz w:val="28"/>
          <w:szCs w:val="28"/>
        </w:rPr>
      </w:pPr>
      <w:r>
        <w:rPr>
          <w:color w:val="000000"/>
          <w:sz w:val="28"/>
          <w:szCs w:val="28"/>
        </w:rPr>
        <w:t>р</w:t>
      </w:r>
      <w:r w:rsidR="009D2967" w:rsidRPr="009D2967">
        <w:rPr>
          <w:color w:val="000000"/>
          <w:sz w:val="28"/>
          <w:szCs w:val="28"/>
        </w:rPr>
        <w:t>аботникам</w:t>
      </w:r>
      <w:r>
        <w:rPr>
          <w:color w:val="000000"/>
          <w:sz w:val="28"/>
          <w:szCs w:val="28"/>
        </w:rPr>
        <w:t>.</w:t>
      </w:r>
      <w:r w:rsidR="00C27702" w:rsidRPr="00C27702">
        <w:rPr>
          <w:b/>
          <w:color w:val="000000"/>
          <w:spacing w:val="-2"/>
          <w:sz w:val="28"/>
          <w:szCs w:val="28"/>
        </w:rPr>
        <w:t xml:space="preserve"> </w:t>
      </w:r>
    </w:p>
    <w:p w:rsidR="00C27702" w:rsidRPr="00C27702" w:rsidRDefault="00C27702" w:rsidP="00C27702">
      <w:pPr>
        <w:widowControl/>
        <w:shd w:val="clear" w:color="auto" w:fill="FFFFFF"/>
        <w:autoSpaceDE/>
        <w:autoSpaceDN/>
        <w:adjustRightInd/>
        <w:ind w:left="-709" w:right="75"/>
        <w:jc w:val="both"/>
        <w:rPr>
          <w:b/>
          <w:color w:val="000000"/>
          <w:spacing w:val="-2"/>
          <w:sz w:val="28"/>
          <w:szCs w:val="28"/>
        </w:rPr>
      </w:pPr>
      <w:r>
        <w:rPr>
          <w:b/>
          <w:color w:val="000000"/>
          <w:spacing w:val="-2"/>
          <w:sz w:val="28"/>
          <w:szCs w:val="28"/>
        </w:rPr>
        <w:t xml:space="preserve">       6.</w:t>
      </w:r>
      <w:r w:rsidRPr="00C27702">
        <w:rPr>
          <w:color w:val="000000"/>
          <w:spacing w:val="-2"/>
          <w:sz w:val="28"/>
          <w:szCs w:val="28"/>
        </w:rPr>
        <w:t xml:space="preserve">Положение </w:t>
      </w:r>
      <w:r w:rsidRPr="00C27702">
        <w:rPr>
          <w:color w:val="000000"/>
          <w:sz w:val="28"/>
          <w:szCs w:val="28"/>
        </w:rPr>
        <w:t>об условиях и порядке проведения профессиональ</w:t>
      </w:r>
      <w:r w:rsidRPr="00C27702">
        <w:rPr>
          <w:color w:val="000000"/>
          <w:sz w:val="28"/>
          <w:szCs w:val="28"/>
        </w:rPr>
        <w:softHyphen/>
        <w:t>ной подготовки, переподготовки, повышения квалификации работни</w:t>
      </w:r>
      <w:r w:rsidRPr="00C27702">
        <w:rPr>
          <w:color w:val="000000"/>
          <w:sz w:val="28"/>
          <w:szCs w:val="28"/>
        </w:rPr>
        <w:softHyphen/>
        <w:t>ков</w:t>
      </w:r>
    </w:p>
    <w:p w:rsidR="00552D57" w:rsidRPr="00C27702" w:rsidRDefault="00552D57" w:rsidP="00552D57">
      <w:pPr>
        <w:pStyle w:val="aff"/>
        <w:widowControl/>
        <w:autoSpaceDE/>
        <w:adjustRightInd/>
        <w:jc w:val="both"/>
        <w:rPr>
          <w:color w:val="000000"/>
          <w:sz w:val="28"/>
          <w:szCs w:val="28"/>
          <w:lang w:val="tt-RU"/>
        </w:rPr>
      </w:pPr>
    </w:p>
    <w:p w:rsidR="00C27702" w:rsidRDefault="00C27702" w:rsidP="00552D57">
      <w:pPr>
        <w:pStyle w:val="aff"/>
        <w:widowControl/>
        <w:autoSpaceDE/>
        <w:adjustRightInd/>
        <w:jc w:val="both"/>
        <w:rPr>
          <w:color w:val="000000"/>
          <w:sz w:val="28"/>
          <w:szCs w:val="28"/>
        </w:rPr>
      </w:pPr>
    </w:p>
    <w:p w:rsidR="00C27702" w:rsidRDefault="00C27702" w:rsidP="00552D57">
      <w:pPr>
        <w:pStyle w:val="aff"/>
        <w:widowControl/>
        <w:autoSpaceDE/>
        <w:adjustRightInd/>
        <w:jc w:val="both"/>
        <w:rPr>
          <w:color w:val="000000"/>
          <w:sz w:val="28"/>
          <w:szCs w:val="28"/>
        </w:rPr>
      </w:pPr>
    </w:p>
    <w:p w:rsidR="00552D57" w:rsidRPr="00552D57" w:rsidRDefault="00552D57" w:rsidP="00552D57">
      <w:pPr>
        <w:pStyle w:val="aff"/>
        <w:widowControl/>
        <w:autoSpaceDE/>
        <w:adjustRightInd/>
        <w:jc w:val="both"/>
        <w:rPr>
          <w:sz w:val="28"/>
          <w:szCs w:val="28"/>
        </w:rPr>
      </w:pPr>
      <w:r>
        <w:rPr>
          <w:color w:val="000000"/>
          <w:sz w:val="28"/>
          <w:szCs w:val="28"/>
        </w:rPr>
        <w:t xml:space="preserve"> </w:t>
      </w:r>
    </w:p>
    <w:p w:rsidR="00AE01D1" w:rsidRPr="00AE01D1" w:rsidRDefault="00AE01D1" w:rsidP="00552D57">
      <w:pPr>
        <w:pStyle w:val="aff"/>
        <w:widowControl/>
        <w:autoSpaceDE/>
        <w:adjustRightInd/>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Default="00B825A8" w:rsidP="00535F6F">
      <w:pPr>
        <w:pStyle w:val="a5"/>
        <w:spacing w:after="0" w:line="240" w:lineRule="auto"/>
        <w:ind w:left="0" w:firstLine="720"/>
        <w:jc w:val="right"/>
        <w:rPr>
          <w:sz w:val="28"/>
          <w:szCs w:val="28"/>
        </w:rPr>
      </w:pPr>
    </w:p>
    <w:p w:rsidR="003E4288" w:rsidRPr="00D94205" w:rsidRDefault="003E4288" w:rsidP="00D94205">
      <w:pPr>
        <w:rPr>
          <w:sz w:val="28"/>
          <w:szCs w:val="28"/>
        </w:rPr>
      </w:pPr>
    </w:p>
    <w:p w:rsidR="00B825A8" w:rsidRDefault="00B825A8" w:rsidP="00535F6F">
      <w:pPr>
        <w:pStyle w:val="a5"/>
        <w:spacing w:after="0" w:line="240" w:lineRule="auto"/>
        <w:ind w:left="0" w:firstLine="720"/>
        <w:jc w:val="right"/>
        <w:rPr>
          <w:sz w:val="28"/>
          <w:szCs w:val="28"/>
        </w:rPr>
      </w:pPr>
      <w:r w:rsidRPr="007D3BD1">
        <w:rPr>
          <w:sz w:val="28"/>
          <w:szCs w:val="28"/>
        </w:rPr>
        <w:t>Приложение № 1</w:t>
      </w:r>
    </w:p>
    <w:p w:rsidR="00DD2B9D" w:rsidRPr="00C86370" w:rsidRDefault="00DD2B9D" w:rsidP="00DD2B9D">
      <w:pPr>
        <w:ind w:firstLine="567"/>
        <w:jc w:val="center"/>
        <w:rPr>
          <w:spacing w:val="-4"/>
          <w:sz w:val="28"/>
          <w:szCs w:val="28"/>
        </w:rPr>
      </w:pPr>
      <w:r w:rsidRPr="00C86370">
        <w:rPr>
          <w:b/>
          <w:spacing w:val="-4"/>
          <w:sz w:val="28"/>
          <w:szCs w:val="28"/>
        </w:rPr>
        <w:t>О   территориальной комиссии по регулированию социально-трудовых отношений в области образования  Акт</w:t>
      </w:r>
      <w:r>
        <w:rPr>
          <w:b/>
          <w:spacing w:val="-4"/>
          <w:sz w:val="28"/>
          <w:szCs w:val="28"/>
        </w:rPr>
        <w:t xml:space="preserve">анышского </w:t>
      </w:r>
      <w:r>
        <w:rPr>
          <w:b/>
          <w:spacing w:val="-4"/>
          <w:sz w:val="28"/>
          <w:szCs w:val="28"/>
        </w:rPr>
        <w:lastRenderedPageBreak/>
        <w:t>муниципального района</w:t>
      </w:r>
    </w:p>
    <w:p w:rsidR="00DD2B9D" w:rsidRDefault="00DD2B9D" w:rsidP="00DD2B9D">
      <w:pPr>
        <w:ind w:firstLine="567"/>
        <w:jc w:val="both"/>
        <w:rPr>
          <w:b/>
          <w:spacing w:val="-4"/>
          <w:sz w:val="28"/>
          <w:szCs w:val="28"/>
        </w:rPr>
      </w:pPr>
    </w:p>
    <w:p w:rsidR="00DD2B9D" w:rsidRPr="002E0E9D" w:rsidRDefault="00DD2B9D" w:rsidP="00DD2B9D">
      <w:pPr>
        <w:pStyle w:val="a5"/>
        <w:widowControl/>
        <w:numPr>
          <w:ilvl w:val="0"/>
          <w:numId w:val="12"/>
        </w:numPr>
        <w:autoSpaceDE/>
        <w:autoSpaceDN/>
        <w:adjustRightInd/>
        <w:spacing w:after="0" w:line="240" w:lineRule="auto"/>
        <w:jc w:val="center"/>
        <w:rPr>
          <w:b/>
          <w:spacing w:val="-4"/>
          <w:sz w:val="28"/>
          <w:szCs w:val="28"/>
        </w:rPr>
      </w:pPr>
      <w:r w:rsidRPr="002E0E9D">
        <w:rPr>
          <w:b/>
          <w:spacing w:val="-4"/>
          <w:sz w:val="28"/>
          <w:szCs w:val="28"/>
        </w:rPr>
        <w:t>Общие положения</w:t>
      </w:r>
    </w:p>
    <w:p w:rsidR="00DD2B9D" w:rsidRPr="002E0E9D" w:rsidRDefault="00DD2B9D" w:rsidP="00DD2B9D">
      <w:pPr>
        <w:pStyle w:val="a5"/>
        <w:spacing w:after="0" w:line="240" w:lineRule="auto"/>
        <w:ind w:left="927"/>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Территориальная  комиссия   по регулированию социально-трудовых отношений в области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6" w:history="1">
        <w:r w:rsidRPr="00C86370">
          <w:rPr>
            <w:color w:val="000000"/>
            <w:spacing w:val="-4"/>
            <w:sz w:val="28"/>
            <w:szCs w:val="28"/>
          </w:rPr>
          <w:t>кодексом</w:t>
        </w:r>
      </w:hyperlink>
      <w:r w:rsidRPr="00C86370">
        <w:t xml:space="preserve"> </w:t>
      </w:r>
      <w:r w:rsidRPr="00C86370">
        <w:rPr>
          <w:spacing w:val="-4"/>
          <w:sz w:val="28"/>
          <w:szCs w:val="28"/>
        </w:rPr>
        <w:t>Российской Федерации.</w:t>
      </w:r>
    </w:p>
    <w:p w:rsidR="00DD2B9D" w:rsidRPr="00C86370" w:rsidRDefault="00DD2B9D" w:rsidP="00DD2B9D">
      <w:pPr>
        <w:ind w:firstLine="567"/>
        <w:jc w:val="both"/>
        <w:rPr>
          <w:spacing w:val="-4"/>
          <w:sz w:val="28"/>
          <w:szCs w:val="28"/>
        </w:rPr>
      </w:pPr>
      <w:r w:rsidRPr="00C86370">
        <w:rPr>
          <w:spacing w:val="-4"/>
          <w:sz w:val="28"/>
          <w:szCs w:val="28"/>
        </w:rPr>
        <w:t>1.2. Принципы деятельности Комиссии:</w:t>
      </w:r>
    </w:p>
    <w:p w:rsidR="00DD2B9D" w:rsidRPr="00C86370" w:rsidRDefault="00DD2B9D" w:rsidP="00DD2B9D">
      <w:pPr>
        <w:ind w:firstLine="567"/>
        <w:jc w:val="both"/>
        <w:rPr>
          <w:spacing w:val="-4"/>
          <w:sz w:val="28"/>
          <w:szCs w:val="28"/>
        </w:rPr>
      </w:pPr>
      <w:r w:rsidRPr="00C86370">
        <w:rPr>
          <w:spacing w:val="-4"/>
          <w:sz w:val="28"/>
          <w:szCs w:val="28"/>
        </w:rPr>
        <w:t>- уважение и учет интересов сторон;</w:t>
      </w:r>
    </w:p>
    <w:p w:rsidR="00DD2B9D" w:rsidRPr="00C86370" w:rsidRDefault="00DD2B9D" w:rsidP="00DD2B9D">
      <w:pPr>
        <w:ind w:firstLine="567"/>
        <w:jc w:val="both"/>
        <w:rPr>
          <w:spacing w:val="-4"/>
          <w:sz w:val="28"/>
          <w:szCs w:val="28"/>
        </w:rPr>
      </w:pPr>
      <w:r w:rsidRPr="00C86370">
        <w:rPr>
          <w:spacing w:val="-4"/>
          <w:sz w:val="28"/>
          <w:szCs w:val="28"/>
        </w:rPr>
        <w:t>- полномочность сторон;</w:t>
      </w:r>
    </w:p>
    <w:p w:rsidR="00DD2B9D" w:rsidRPr="00C86370" w:rsidRDefault="00DD2B9D" w:rsidP="00DD2B9D">
      <w:pPr>
        <w:ind w:firstLine="567"/>
        <w:jc w:val="both"/>
        <w:rPr>
          <w:spacing w:val="-4"/>
          <w:sz w:val="28"/>
          <w:szCs w:val="28"/>
        </w:rPr>
      </w:pPr>
      <w:r w:rsidRPr="00C86370">
        <w:rPr>
          <w:spacing w:val="-4"/>
          <w:sz w:val="28"/>
          <w:szCs w:val="28"/>
        </w:rPr>
        <w:t>- полнота представительства;</w:t>
      </w:r>
    </w:p>
    <w:p w:rsidR="00DD2B9D" w:rsidRPr="00C86370" w:rsidRDefault="00DD2B9D" w:rsidP="00DD2B9D">
      <w:pPr>
        <w:ind w:firstLine="567"/>
        <w:jc w:val="both"/>
        <w:rPr>
          <w:spacing w:val="-4"/>
          <w:sz w:val="28"/>
          <w:szCs w:val="28"/>
        </w:rPr>
      </w:pPr>
      <w:r w:rsidRPr="00C86370">
        <w:rPr>
          <w:spacing w:val="-4"/>
          <w:sz w:val="28"/>
          <w:szCs w:val="28"/>
        </w:rPr>
        <w:t>- равноправие сторон;</w:t>
      </w:r>
    </w:p>
    <w:p w:rsidR="00DD2B9D" w:rsidRPr="00C86370" w:rsidRDefault="00DD2B9D" w:rsidP="00DD2B9D">
      <w:pPr>
        <w:ind w:firstLine="567"/>
        <w:jc w:val="both"/>
        <w:rPr>
          <w:spacing w:val="-4"/>
          <w:sz w:val="28"/>
          <w:szCs w:val="28"/>
        </w:rPr>
      </w:pPr>
      <w:r w:rsidRPr="00C86370">
        <w:rPr>
          <w:spacing w:val="-4"/>
          <w:sz w:val="28"/>
          <w:szCs w:val="28"/>
        </w:rPr>
        <w:t>- регулярность проведения консультаций и переговоров;</w:t>
      </w:r>
    </w:p>
    <w:p w:rsidR="00DD2B9D" w:rsidRPr="00C86370" w:rsidRDefault="00DD2B9D" w:rsidP="00DD2B9D">
      <w:pPr>
        <w:ind w:firstLine="567"/>
        <w:jc w:val="both"/>
        <w:rPr>
          <w:spacing w:val="-4"/>
          <w:sz w:val="28"/>
          <w:szCs w:val="28"/>
        </w:rPr>
      </w:pPr>
      <w:r w:rsidRPr="00C86370">
        <w:rPr>
          <w:spacing w:val="-4"/>
          <w:sz w:val="28"/>
          <w:szCs w:val="28"/>
        </w:rPr>
        <w:t>- добровольность принятия обязательств сторонами;</w:t>
      </w:r>
    </w:p>
    <w:p w:rsidR="00DD2B9D" w:rsidRPr="00C86370" w:rsidRDefault="00DD2B9D" w:rsidP="00DD2B9D">
      <w:pPr>
        <w:ind w:firstLine="567"/>
        <w:jc w:val="both"/>
        <w:rPr>
          <w:spacing w:val="-4"/>
          <w:sz w:val="28"/>
          <w:szCs w:val="28"/>
        </w:rPr>
      </w:pPr>
      <w:r w:rsidRPr="00C86370">
        <w:rPr>
          <w:spacing w:val="-4"/>
          <w:sz w:val="28"/>
          <w:szCs w:val="28"/>
        </w:rPr>
        <w:t>- реальность обеспечения принятых обязательств;</w:t>
      </w:r>
    </w:p>
    <w:p w:rsidR="00DD2B9D" w:rsidRPr="00C86370" w:rsidRDefault="00DD2B9D" w:rsidP="00DD2B9D">
      <w:pPr>
        <w:ind w:firstLine="567"/>
        <w:jc w:val="both"/>
        <w:rPr>
          <w:spacing w:val="-4"/>
          <w:sz w:val="28"/>
          <w:szCs w:val="28"/>
        </w:rPr>
      </w:pPr>
      <w:r w:rsidRPr="00C86370">
        <w:rPr>
          <w:spacing w:val="-4"/>
          <w:sz w:val="28"/>
          <w:szCs w:val="28"/>
        </w:rPr>
        <w:t>- систематичность контроля за выполнением принятых сторонами соглашений;</w:t>
      </w:r>
    </w:p>
    <w:p w:rsidR="00DD2B9D" w:rsidRPr="00C86370" w:rsidRDefault="00DD2B9D" w:rsidP="00DD2B9D">
      <w:pPr>
        <w:ind w:firstLine="567"/>
        <w:jc w:val="both"/>
        <w:rPr>
          <w:spacing w:val="-4"/>
          <w:sz w:val="28"/>
          <w:szCs w:val="28"/>
        </w:rPr>
      </w:pPr>
      <w:r w:rsidRPr="00C86370">
        <w:rPr>
          <w:spacing w:val="-4"/>
          <w:sz w:val="28"/>
          <w:szCs w:val="28"/>
        </w:rPr>
        <w:t>- ответственность сторон.</w:t>
      </w:r>
    </w:p>
    <w:p w:rsidR="00DD2B9D" w:rsidRPr="00C86370" w:rsidRDefault="00DD2B9D" w:rsidP="00DD2B9D">
      <w:pPr>
        <w:ind w:firstLine="567"/>
        <w:jc w:val="center"/>
        <w:rPr>
          <w:b/>
          <w:spacing w:val="-4"/>
          <w:sz w:val="28"/>
          <w:szCs w:val="28"/>
        </w:rPr>
      </w:pPr>
      <w:r w:rsidRPr="00C86370">
        <w:rPr>
          <w:spacing w:val="-4"/>
          <w:sz w:val="28"/>
          <w:szCs w:val="28"/>
        </w:rPr>
        <w:br/>
      </w:r>
      <w:r w:rsidRPr="00C86370">
        <w:rPr>
          <w:b/>
          <w:spacing w:val="-4"/>
          <w:sz w:val="28"/>
          <w:szCs w:val="28"/>
        </w:rPr>
        <w:t>2. Порядок формирования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Комиссия формируется из равного числа представителей  МКУ « Управление образования»  и  Совета профсоюзных организаций    профсоюза работников народного образования и науки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2.2. Инициатива формирования Комиссии может исходить от любой из сторон.</w:t>
      </w:r>
    </w:p>
    <w:p w:rsidR="00DD2B9D" w:rsidRPr="00C86370" w:rsidRDefault="00DD2B9D" w:rsidP="00DD2B9D">
      <w:pPr>
        <w:ind w:firstLine="567"/>
        <w:jc w:val="both"/>
        <w:rPr>
          <w:spacing w:val="-4"/>
          <w:sz w:val="28"/>
          <w:szCs w:val="28"/>
        </w:rPr>
      </w:pPr>
      <w:r w:rsidRPr="00C86370">
        <w:rPr>
          <w:spacing w:val="-4"/>
          <w:sz w:val="28"/>
          <w:szCs w:val="28"/>
        </w:rPr>
        <w:t>2.3. Члены Комиссии от каждой из сторон (постоянные члены) определяются сторонами самостоятельно на равноправной основе.</w:t>
      </w:r>
    </w:p>
    <w:p w:rsidR="00DD2B9D" w:rsidRPr="00C86370" w:rsidRDefault="00DD2B9D" w:rsidP="00DD2B9D">
      <w:pPr>
        <w:ind w:firstLine="567"/>
        <w:jc w:val="both"/>
        <w:rPr>
          <w:spacing w:val="-4"/>
          <w:sz w:val="28"/>
          <w:szCs w:val="28"/>
        </w:rPr>
      </w:pPr>
      <w:r w:rsidRPr="00C86370">
        <w:rPr>
          <w:spacing w:val="-4"/>
          <w:sz w:val="28"/>
          <w:szCs w:val="28"/>
        </w:rPr>
        <w:t>2.4. Комиссия может создавать рабочие группы.</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3. Цели и задачи Комиссии</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Основными целями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развитие системы социального партнерства;</w:t>
      </w:r>
    </w:p>
    <w:p w:rsidR="00DD2B9D" w:rsidRPr="00C86370" w:rsidRDefault="00DD2B9D" w:rsidP="00DD2B9D">
      <w:pPr>
        <w:ind w:firstLine="567"/>
        <w:jc w:val="both"/>
        <w:rPr>
          <w:spacing w:val="-4"/>
          <w:sz w:val="28"/>
          <w:szCs w:val="28"/>
        </w:rPr>
      </w:pPr>
      <w:r w:rsidRPr="00C86370">
        <w:rPr>
          <w:spacing w:val="-4"/>
          <w:sz w:val="28"/>
          <w:szCs w:val="28"/>
        </w:rPr>
        <w:t>- согласование социально-экономических интересов работников и работодателей в отрасли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регулирование социально-трудовых отношений в отрасли образования </w:t>
      </w:r>
    </w:p>
    <w:p w:rsidR="00DD2B9D" w:rsidRPr="00C86370" w:rsidRDefault="00DD2B9D" w:rsidP="00DD2B9D">
      <w:pPr>
        <w:ind w:firstLine="567"/>
        <w:jc w:val="both"/>
        <w:rPr>
          <w:spacing w:val="-4"/>
          <w:sz w:val="28"/>
          <w:szCs w:val="28"/>
        </w:rPr>
      </w:pPr>
      <w:r w:rsidRPr="00C86370">
        <w:rPr>
          <w:spacing w:val="-4"/>
          <w:sz w:val="28"/>
          <w:szCs w:val="28"/>
        </w:rPr>
        <w:t xml:space="preserve">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3.2. Основными задачами комиссии являются:</w:t>
      </w:r>
    </w:p>
    <w:p w:rsidR="00DD2B9D" w:rsidRPr="00C86370" w:rsidRDefault="00DD2B9D" w:rsidP="00DD2B9D">
      <w:pPr>
        <w:ind w:firstLine="567"/>
        <w:jc w:val="both"/>
        <w:rPr>
          <w:spacing w:val="-4"/>
          <w:sz w:val="28"/>
          <w:szCs w:val="28"/>
        </w:rPr>
      </w:pPr>
      <w:r w:rsidRPr="00C86370">
        <w:rPr>
          <w:spacing w:val="-4"/>
          <w:sz w:val="28"/>
          <w:szCs w:val="28"/>
        </w:rPr>
        <w:t>- ведение коллективных переговоров по подготовке проекта и заключении  территориального соглашения на очередной срок;</w:t>
      </w:r>
    </w:p>
    <w:p w:rsidR="00DD2B9D" w:rsidRPr="00C86370" w:rsidRDefault="00DD2B9D" w:rsidP="00DD2B9D">
      <w:pPr>
        <w:ind w:firstLine="567"/>
        <w:jc w:val="both"/>
        <w:rPr>
          <w:spacing w:val="-4"/>
          <w:sz w:val="28"/>
          <w:szCs w:val="28"/>
        </w:rPr>
      </w:pPr>
      <w:r w:rsidRPr="00C86370">
        <w:rPr>
          <w:spacing w:val="-4"/>
          <w:sz w:val="28"/>
          <w:szCs w:val="28"/>
        </w:rPr>
        <w:t>- урегулированию разногласий, возникающих в ходе реализации  территориального  соглашения;</w:t>
      </w:r>
    </w:p>
    <w:p w:rsidR="00DD2B9D" w:rsidRPr="00C86370" w:rsidRDefault="00DD2B9D" w:rsidP="00DD2B9D">
      <w:pPr>
        <w:ind w:firstLine="567"/>
        <w:jc w:val="both"/>
        <w:rPr>
          <w:spacing w:val="-4"/>
          <w:sz w:val="28"/>
          <w:szCs w:val="28"/>
        </w:rPr>
      </w:pPr>
      <w:r w:rsidRPr="00C86370">
        <w:rPr>
          <w:spacing w:val="-4"/>
          <w:sz w:val="28"/>
          <w:szCs w:val="28"/>
        </w:rPr>
        <w:lastRenderedPageBreak/>
        <w:t>- оказание содействия при разработке и заключении  территориального соглашения, коллективных договоров организаций образования Актанышского муниципального района.</w:t>
      </w:r>
    </w:p>
    <w:p w:rsidR="00DD2B9D" w:rsidRPr="00C86370" w:rsidRDefault="00DD2B9D" w:rsidP="00DD2B9D">
      <w:pPr>
        <w:ind w:firstLine="567"/>
        <w:jc w:val="both"/>
        <w:rPr>
          <w:spacing w:val="-4"/>
          <w:sz w:val="28"/>
          <w:szCs w:val="28"/>
        </w:rPr>
      </w:pPr>
      <w:r w:rsidRPr="00C86370">
        <w:rPr>
          <w:spacing w:val="-4"/>
          <w:sz w:val="28"/>
          <w:szCs w:val="28"/>
        </w:rPr>
        <w:t xml:space="preserve">  </w:t>
      </w:r>
    </w:p>
    <w:p w:rsidR="00DD2B9D" w:rsidRPr="00C86370" w:rsidRDefault="00DD2B9D" w:rsidP="00DD2B9D">
      <w:pPr>
        <w:ind w:firstLine="567"/>
        <w:jc w:val="both"/>
        <w:rPr>
          <w:spacing w:val="-4"/>
          <w:sz w:val="28"/>
          <w:szCs w:val="28"/>
        </w:rPr>
      </w:pPr>
    </w:p>
    <w:p w:rsidR="00DD2B9D" w:rsidRDefault="00DD2B9D" w:rsidP="00DD2B9D">
      <w:pPr>
        <w:ind w:firstLine="567"/>
        <w:jc w:val="center"/>
        <w:rPr>
          <w:b/>
          <w:spacing w:val="-4"/>
          <w:sz w:val="28"/>
          <w:szCs w:val="28"/>
        </w:rPr>
      </w:pPr>
      <w:r>
        <w:rPr>
          <w:b/>
          <w:spacing w:val="-4"/>
          <w:sz w:val="28"/>
          <w:szCs w:val="28"/>
        </w:rPr>
        <w:t>4. Права Комиссии</w:t>
      </w:r>
    </w:p>
    <w:p w:rsidR="00DD2B9D" w:rsidRPr="00C86370" w:rsidRDefault="00DD2B9D" w:rsidP="00DD2B9D">
      <w:pPr>
        <w:ind w:firstLine="567"/>
        <w:jc w:val="both"/>
        <w:rPr>
          <w:b/>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4.1. Вносить предложения о привлечении к ответственности лиц, не выполняющих территориальное соглашение коллективные договоры.</w:t>
      </w:r>
    </w:p>
    <w:p w:rsidR="00DD2B9D" w:rsidRPr="00C86370" w:rsidRDefault="00DD2B9D" w:rsidP="00DD2B9D">
      <w:pPr>
        <w:ind w:firstLine="567"/>
        <w:jc w:val="both"/>
        <w:rPr>
          <w:spacing w:val="-4"/>
          <w:sz w:val="28"/>
          <w:szCs w:val="28"/>
        </w:rPr>
      </w:pPr>
      <w:r w:rsidRPr="00C86370">
        <w:rPr>
          <w:spacing w:val="-4"/>
          <w:sz w:val="28"/>
          <w:szCs w:val="28"/>
        </w:rPr>
        <w:t>4.2. Получать необходимую информацию и материалы о социально-экономическом положении образования  Актанышского муниципального района, иную информацию, необходимую для подготовки проекта  территориального соглашения, организации контроля за его выполнением, а также ведения переговоров.</w:t>
      </w:r>
    </w:p>
    <w:p w:rsidR="00DD2B9D" w:rsidRPr="00C86370" w:rsidRDefault="00DD2B9D" w:rsidP="00DD2B9D">
      <w:pPr>
        <w:ind w:firstLine="567"/>
        <w:jc w:val="both"/>
        <w:rPr>
          <w:spacing w:val="-4"/>
          <w:sz w:val="28"/>
          <w:szCs w:val="28"/>
        </w:rPr>
      </w:pPr>
      <w:r w:rsidRPr="00C86370">
        <w:rPr>
          <w:spacing w:val="-4"/>
          <w:sz w:val="28"/>
          <w:szCs w:val="28"/>
        </w:rPr>
        <w:t>4.3. Направлять в порядке, не противоречащем действующему законодательству, своих членов в организации образования, для ознакомления с положением дел и необходимыми материалами, касающимися реализации соглашений, заключенных в рамках социального партнерства.</w:t>
      </w:r>
    </w:p>
    <w:p w:rsidR="00DD2B9D" w:rsidRPr="00C86370" w:rsidRDefault="00DD2B9D" w:rsidP="00DD2B9D">
      <w:pPr>
        <w:ind w:firstLine="567"/>
        <w:jc w:val="both"/>
        <w:rPr>
          <w:b/>
          <w:bCs/>
          <w:iCs/>
          <w:spacing w:val="-4"/>
          <w:sz w:val="28"/>
          <w:szCs w:val="28"/>
        </w:rPr>
      </w:pPr>
    </w:p>
    <w:p w:rsidR="00DD2B9D" w:rsidRPr="00C86370" w:rsidRDefault="00DD2B9D" w:rsidP="00DD2B9D">
      <w:pPr>
        <w:ind w:firstLine="567"/>
        <w:jc w:val="center"/>
        <w:rPr>
          <w:b/>
          <w:bCs/>
          <w:iCs/>
          <w:spacing w:val="-4"/>
          <w:sz w:val="28"/>
          <w:szCs w:val="28"/>
        </w:rPr>
      </w:pPr>
      <w:r w:rsidRPr="00C86370">
        <w:rPr>
          <w:b/>
          <w:bCs/>
          <w:iCs/>
          <w:spacing w:val="-4"/>
          <w:sz w:val="28"/>
          <w:szCs w:val="28"/>
        </w:rPr>
        <w:t>5. Порядок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DD2B9D" w:rsidRPr="00C86370" w:rsidRDefault="00DD2B9D" w:rsidP="00DD2B9D">
      <w:pPr>
        <w:ind w:firstLine="567"/>
        <w:jc w:val="both"/>
        <w:rPr>
          <w:spacing w:val="-4"/>
          <w:sz w:val="28"/>
          <w:szCs w:val="28"/>
        </w:rPr>
      </w:pPr>
      <w:r w:rsidRPr="00C86370">
        <w:rPr>
          <w:spacing w:val="-4"/>
          <w:sz w:val="28"/>
          <w:szCs w:val="28"/>
        </w:rPr>
        <w:t>5.2. Комиссию возглавляют и поочередно проводят ее заседания сопредседатели.</w:t>
      </w:r>
    </w:p>
    <w:p w:rsidR="00DD2B9D" w:rsidRPr="00C86370" w:rsidRDefault="00DD2B9D" w:rsidP="00DD2B9D">
      <w:pPr>
        <w:ind w:firstLine="567"/>
        <w:jc w:val="both"/>
        <w:rPr>
          <w:spacing w:val="-4"/>
          <w:sz w:val="28"/>
          <w:szCs w:val="28"/>
        </w:rPr>
      </w:pPr>
      <w:r w:rsidRPr="00C86370">
        <w:rPr>
          <w:spacing w:val="-4"/>
          <w:sz w:val="28"/>
          <w:szCs w:val="28"/>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DD2B9D" w:rsidRPr="00C86370" w:rsidRDefault="00DD2B9D" w:rsidP="00DD2B9D">
      <w:pPr>
        <w:ind w:firstLine="567"/>
        <w:jc w:val="both"/>
        <w:rPr>
          <w:spacing w:val="-4"/>
          <w:sz w:val="28"/>
          <w:szCs w:val="28"/>
        </w:rPr>
      </w:pPr>
      <w:r w:rsidRPr="00C86370">
        <w:rPr>
          <w:spacing w:val="-4"/>
          <w:sz w:val="28"/>
          <w:szCs w:val="28"/>
        </w:rPr>
        <w:t>5.4. Заседания Комиссии проводятся в соответствии с планом, согласованным сторонами.</w:t>
      </w:r>
    </w:p>
    <w:p w:rsidR="00DD2B9D" w:rsidRPr="00C86370" w:rsidRDefault="00DD2B9D" w:rsidP="00DD2B9D">
      <w:pPr>
        <w:ind w:firstLine="567"/>
        <w:jc w:val="both"/>
        <w:rPr>
          <w:spacing w:val="-4"/>
          <w:sz w:val="28"/>
          <w:szCs w:val="28"/>
        </w:rPr>
      </w:pPr>
      <w:r w:rsidRPr="00C86370">
        <w:rPr>
          <w:spacing w:val="-4"/>
          <w:sz w:val="28"/>
          <w:szCs w:val="28"/>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DD2B9D" w:rsidRPr="00C86370" w:rsidRDefault="00DD2B9D" w:rsidP="00DD2B9D">
      <w:pPr>
        <w:ind w:firstLine="567"/>
        <w:jc w:val="both"/>
        <w:rPr>
          <w:spacing w:val="-4"/>
          <w:sz w:val="28"/>
          <w:szCs w:val="28"/>
        </w:rPr>
      </w:pPr>
      <w:r w:rsidRPr="00C86370">
        <w:rPr>
          <w:spacing w:val="-4"/>
          <w:sz w:val="28"/>
          <w:szCs w:val="28"/>
        </w:rPr>
        <w:t>5.6. Вопросы для рассмотрения Комиссией готовятся рабочей группой, формируемой по предложению сторон.</w:t>
      </w:r>
    </w:p>
    <w:p w:rsidR="00DD2B9D" w:rsidRPr="00C86370" w:rsidRDefault="00DD2B9D" w:rsidP="00DD2B9D">
      <w:pPr>
        <w:ind w:firstLine="567"/>
        <w:jc w:val="both"/>
        <w:rPr>
          <w:spacing w:val="-4"/>
          <w:sz w:val="28"/>
          <w:szCs w:val="28"/>
        </w:rPr>
      </w:pPr>
      <w:r w:rsidRPr="00C86370">
        <w:rPr>
          <w:spacing w:val="-4"/>
          <w:sz w:val="28"/>
          <w:szCs w:val="28"/>
        </w:rPr>
        <w:t xml:space="preserve"> 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DD2B9D" w:rsidRPr="00C86370" w:rsidRDefault="00DD2B9D" w:rsidP="00DD2B9D">
      <w:pPr>
        <w:ind w:firstLine="567"/>
        <w:jc w:val="both"/>
        <w:rPr>
          <w:spacing w:val="-4"/>
          <w:sz w:val="28"/>
          <w:szCs w:val="28"/>
        </w:rPr>
      </w:pPr>
      <w:r w:rsidRPr="00C86370">
        <w:rPr>
          <w:spacing w:val="-4"/>
          <w:sz w:val="28"/>
          <w:szCs w:val="28"/>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DD2B9D" w:rsidRPr="00C86370" w:rsidRDefault="00DD2B9D" w:rsidP="00DD2B9D">
      <w:pPr>
        <w:ind w:firstLine="567"/>
        <w:jc w:val="both"/>
        <w:rPr>
          <w:spacing w:val="-4"/>
          <w:sz w:val="28"/>
          <w:szCs w:val="28"/>
        </w:rPr>
      </w:pPr>
      <w:r w:rsidRPr="00C86370">
        <w:rPr>
          <w:spacing w:val="-4"/>
          <w:sz w:val="28"/>
          <w:szCs w:val="28"/>
        </w:rPr>
        <w:t xml:space="preserve">5.9. Каждая из сторон обязана представлять имеющуюся в ее распоряжении </w:t>
      </w:r>
      <w:r w:rsidRPr="00C86370">
        <w:rPr>
          <w:spacing w:val="-4"/>
          <w:sz w:val="28"/>
          <w:szCs w:val="28"/>
        </w:rPr>
        <w:lastRenderedPageBreak/>
        <w:t>информацию, необходимую для работы Комиссии.</w:t>
      </w:r>
    </w:p>
    <w:p w:rsidR="00DD2B9D" w:rsidRDefault="00DD2B9D" w:rsidP="00DD2B9D">
      <w:pPr>
        <w:rPr>
          <w:b/>
          <w:bCs/>
          <w:iCs/>
          <w:spacing w:val="-4"/>
          <w:sz w:val="28"/>
          <w:szCs w:val="28"/>
        </w:rPr>
      </w:pPr>
    </w:p>
    <w:p w:rsidR="00DD2B9D" w:rsidRDefault="00DD2B9D" w:rsidP="00DD2B9D">
      <w:pPr>
        <w:ind w:firstLine="567"/>
        <w:jc w:val="center"/>
        <w:rPr>
          <w:b/>
          <w:bCs/>
          <w:iCs/>
          <w:spacing w:val="-4"/>
          <w:sz w:val="28"/>
          <w:szCs w:val="28"/>
        </w:rPr>
      </w:pPr>
      <w:r w:rsidRPr="00C86370">
        <w:rPr>
          <w:b/>
          <w:bCs/>
          <w:iCs/>
          <w:spacing w:val="-4"/>
          <w:sz w:val="28"/>
          <w:szCs w:val="28"/>
        </w:rPr>
        <w:t>Р Е Г Л А М Е Н Т</w:t>
      </w:r>
    </w:p>
    <w:p w:rsidR="00DD2B9D" w:rsidRPr="00C86370" w:rsidRDefault="00DD2B9D" w:rsidP="00DD2B9D">
      <w:pPr>
        <w:ind w:firstLine="567"/>
        <w:jc w:val="center"/>
        <w:rPr>
          <w:b/>
          <w:bCs/>
          <w:iCs/>
          <w:spacing w:val="-4"/>
          <w:sz w:val="28"/>
          <w:szCs w:val="28"/>
        </w:rPr>
      </w:pPr>
    </w:p>
    <w:p w:rsidR="00DD2B9D" w:rsidRDefault="00DD2B9D" w:rsidP="00552D57">
      <w:pPr>
        <w:rPr>
          <w:b/>
          <w:bCs/>
          <w:iCs/>
          <w:spacing w:val="-4"/>
          <w:sz w:val="28"/>
          <w:szCs w:val="28"/>
        </w:rPr>
      </w:pPr>
      <w:r w:rsidRPr="00C86370">
        <w:rPr>
          <w:b/>
          <w:bCs/>
          <w:iCs/>
          <w:spacing w:val="-4"/>
          <w:sz w:val="28"/>
          <w:szCs w:val="28"/>
        </w:rPr>
        <w:t>Территориальной комиссии по регулированию социально-трудовых отношений в области образования  Актанышского муниципального района</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1.Планирование работы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1.1. План заседаний Комиссии формируется на основе поступивших предложений сторон, и утверждается решением Комиссии ежегодно.</w:t>
      </w:r>
    </w:p>
    <w:p w:rsidR="00DD2B9D" w:rsidRPr="00C86370" w:rsidRDefault="00DD2B9D" w:rsidP="00DD2B9D">
      <w:pPr>
        <w:ind w:firstLine="567"/>
        <w:jc w:val="both"/>
        <w:rPr>
          <w:spacing w:val="-4"/>
          <w:sz w:val="28"/>
          <w:szCs w:val="28"/>
        </w:rPr>
      </w:pPr>
      <w:r w:rsidRPr="00C86370">
        <w:rPr>
          <w:spacing w:val="-4"/>
          <w:sz w:val="28"/>
          <w:szCs w:val="28"/>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DD2B9D" w:rsidRPr="00C86370" w:rsidRDefault="00DD2B9D" w:rsidP="00DD2B9D">
      <w:pPr>
        <w:ind w:firstLine="567"/>
        <w:jc w:val="both"/>
        <w:rPr>
          <w:spacing w:val="-4"/>
          <w:sz w:val="28"/>
          <w:szCs w:val="28"/>
        </w:rPr>
      </w:pPr>
      <w:r w:rsidRPr="00C86370">
        <w:rPr>
          <w:spacing w:val="-4"/>
          <w:sz w:val="28"/>
          <w:szCs w:val="28"/>
        </w:rPr>
        <w:t>1.3. По согласованию сторон в план заседаний Комиссии могут быть внесены дополнения и изменения.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2. Подготовка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2.1. Для подготовки материалов к заседанию Комиссии могут привлекаться специалисты, эксперты, члены Комиссии.</w:t>
      </w:r>
    </w:p>
    <w:p w:rsidR="00DD2B9D" w:rsidRPr="00C86370" w:rsidRDefault="00DD2B9D" w:rsidP="00DD2B9D">
      <w:pPr>
        <w:ind w:firstLine="567"/>
        <w:jc w:val="both"/>
        <w:rPr>
          <w:spacing w:val="-4"/>
          <w:sz w:val="28"/>
          <w:szCs w:val="28"/>
        </w:rPr>
      </w:pPr>
      <w:r w:rsidRPr="00C86370">
        <w:rPr>
          <w:spacing w:val="-4"/>
          <w:sz w:val="28"/>
          <w:szCs w:val="28"/>
        </w:rPr>
        <w:t>2.2. В обязательном порядке представляется информация в письменном виде по вопросам, запланированным для рассмотрения Комиссии.</w:t>
      </w:r>
    </w:p>
    <w:p w:rsidR="00DD2B9D" w:rsidRPr="00C86370" w:rsidRDefault="00DD2B9D" w:rsidP="00DD2B9D">
      <w:pPr>
        <w:ind w:firstLine="567"/>
        <w:jc w:val="both"/>
        <w:rPr>
          <w:spacing w:val="-4"/>
          <w:sz w:val="28"/>
          <w:szCs w:val="28"/>
        </w:rPr>
      </w:pPr>
      <w:r w:rsidRPr="00C86370">
        <w:rPr>
          <w:spacing w:val="-4"/>
          <w:sz w:val="28"/>
          <w:szCs w:val="28"/>
        </w:rPr>
        <w:t>2.3. Материал, представленный стороной, ответственной за подготовку вопроса, принимается за основу для обсуждения.</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b/>
          <w:bCs/>
          <w:iCs/>
          <w:spacing w:val="-4"/>
          <w:sz w:val="28"/>
          <w:szCs w:val="28"/>
        </w:rPr>
      </w:pPr>
      <w:r w:rsidRPr="00C86370">
        <w:rPr>
          <w:b/>
          <w:bCs/>
          <w:iCs/>
          <w:spacing w:val="-4"/>
          <w:sz w:val="28"/>
          <w:szCs w:val="28"/>
        </w:rPr>
        <w:t>3. Проведение заседаний Комиссии</w:t>
      </w:r>
    </w:p>
    <w:p w:rsidR="00DD2B9D" w:rsidRPr="00C86370" w:rsidRDefault="00DD2B9D" w:rsidP="00DD2B9D">
      <w:pPr>
        <w:ind w:firstLine="567"/>
        <w:jc w:val="both"/>
        <w:rPr>
          <w:spacing w:val="-4"/>
          <w:sz w:val="28"/>
          <w:szCs w:val="28"/>
        </w:rPr>
      </w:pPr>
    </w:p>
    <w:p w:rsidR="00DD2B9D" w:rsidRPr="00C86370" w:rsidRDefault="00DD2B9D" w:rsidP="00DD2B9D">
      <w:pPr>
        <w:ind w:firstLine="567"/>
        <w:jc w:val="both"/>
        <w:rPr>
          <w:spacing w:val="-4"/>
          <w:sz w:val="28"/>
          <w:szCs w:val="28"/>
        </w:rPr>
      </w:pPr>
      <w:r w:rsidRPr="00C86370">
        <w:rPr>
          <w:spacing w:val="-4"/>
          <w:sz w:val="28"/>
          <w:szCs w:val="28"/>
        </w:rPr>
        <w:t>3.1. Заседание Комиссии проводится в соответствии с планом работы.</w:t>
      </w:r>
    </w:p>
    <w:p w:rsidR="00DD2B9D" w:rsidRPr="00C86370" w:rsidRDefault="00DD2B9D" w:rsidP="00DD2B9D">
      <w:pPr>
        <w:ind w:firstLine="567"/>
        <w:jc w:val="both"/>
        <w:rPr>
          <w:spacing w:val="-4"/>
          <w:sz w:val="28"/>
          <w:szCs w:val="28"/>
        </w:rPr>
      </w:pPr>
      <w:r w:rsidRPr="00C86370">
        <w:rPr>
          <w:spacing w:val="-4"/>
          <w:sz w:val="28"/>
          <w:szCs w:val="28"/>
        </w:rPr>
        <w:t>3.2. Комиссия правомочна принимать решение, если на заседании присутствует две трети ее членов.</w:t>
      </w:r>
    </w:p>
    <w:p w:rsidR="00DD2B9D" w:rsidRPr="00C86370" w:rsidRDefault="00DD2B9D" w:rsidP="00DD2B9D">
      <w:pPr>
        <w:ind w:firstLine="567"/>
        <w:jc w:val="both"/>
        <w:rPr>
          <w:spacing w:val="-4"/>
          <w:sz w:val="28"/>
          <w:szCs w:val="28"/>
        </w:rPr>
      </w:pPr>
      <w:r w:rsidRPr="00C86370">
        <w:rPr>
          <w:spacing w:val="-4"/>
          <w:sz w:val="28"/>
          <w:szCs w:val="28"/>
        </w:rPr>
        <w:t>3.3. Продолжительность заседания Комиссии - не более 1,5 часов без перерыва, доклады - не более 15 минут, выступления в прениях - до 5 минут.</w:t>
      </w:r>
    </w:p>
    <w:p w:rsidR="00DD2B9D" w:rsidRPr="00C86370" w:rsidRDefault="00DD2B9D" w:rsidP="00DD2B9D">
      <w:pPr>
        <w:ind w:firstLine="567"/>
        <w:jc w:val="both"/>
        <w:rPr>
          <w:spacing w:val="-4"/>
          <w:sz w:val="28"/>
          <w:szCs w:val="28"/>
        </w:rPr>
      </w:pPr>
      <w:r w:rsidRPr="00C86370">
        <w:rPr>
          <w:spacing w:val="-4"/>
          <w:sz w:val="28"/>
          <w:szCs w:val="28"/>
        </w:rPr>
        <w:t>3.4. По решению Комиссии на ее конкретном заседании может быть принят иной порядок работы.</w:t>
      </w:r>
    </w:p>
    <w:p w:rsidR="00DD2B9D" w:rsidRPr="00C86370" w:rsidRDefault="00DD2B9D" w:rsidP="00552D57">
      <w:pPr>
        <w:jc w:val="both"/>
        <w:rPr>
          <w:b/>
          <w:bCs/>
          <w:iCs/>
          <w:spacing w:val="-4"/>
          <w:sz w:val="28"/>
          <w:szCs w:val="28"/>
        </w:rPr>
      </w:pPr>
      <w:r w:rsidRPr="00C86370">
        <w:rPr>
          <w:b/>
          <w:bCs/>
          <w:iCs/>
          <w:spacing w:val="-4"/>
          <w:sz w:val="28"/>
          <w:szCs w:val="28"/>
        </w:rPr>
        <w:t>4. Контроль за исполнением решений Комиссии</w:t>
      </w:r>
    </w:p>
    <w:p w:rsidR="00DD2B9D" w:rsidRPr="00C86370" w:rsidRDefault="00DD2B9D" w:rsidP="00DD2B9D">
      <w:pPr>
        <w:ind w:firstLine="567"/>
        <w:jc w:val="both"/>
        <w:rPr>
          <w:spacing w:val="-4"/>
          <w:sz w:val="28"/>
          <w:szCs w:val="28"/>
        </w:rPr>
      </w:pPr>
    </w:p>
    <w:p w:rsidR="00DD2B9D" w:rsidRPr="00C86370" w:rsidRDefault="00DD2B9D" w:rsidP="00552D57">
      <w:pPr>
        <w:jc w:val="both"/>
        <w:rPr>
          <w:spacing w:val="-4"/>
          <w:sz w:val="28"/>
          <w:szCs w:val="28"/>
        </w:rPr>
      </w:pPr>
      <w:r w:rsidRPr="00C86370">
        <w:rPr>
          <w:spacing w:val="-4"/>
          <w:sz w:val="28"/>
          <w:szCs w:val="28"/>
        </w:rPr>
        <w:t>4.1. Не менее 2 раза в год на рассмотрение Комиссии вносятся вопросы об итогах выполнения  территориального Соглашения и принятых Комиссией решений.</w:t>
      </w:r>
    </w:p>
    <w:p w:rsidR="00DD2B9D" w:rsidRDefault="00DD2B9D" w:rsidP="00DD2B9D">
      <w:pPr>
        <w:ind w:firstLine="567"/>
        <w:jc w:val="both"/>
        <w:rPr>
          <w:b/>
          <w:sz w:val="28"/>
          <w:szCs w:val="28"/>
        </w:rPr>
      </w:pPr>
    </w:p>
    <w:p w:rsidR="00DD2B9D" w:rsidRPr="00C86370" w:rsidRDefault="00DD2B9D" w:rsidP="00DD2B9D">
      <w:pPr>
        <w:ind w:firstLine="567"/>
        <w:jc w:val="center"/>
        <w:rPr>
          <w:b/>
          <w:sz w:val="28"/>
          <w:szCs w:val="28"/>
        </w:rPr>
      </w:pPr>
      <w:r w:rsidRPr="00C86370">
        <w:rPr>
          <w:b/>
          <w:sz w:val="28"/>
          <w:szCs w:val="28"/>
        </w:rPr>
        <w:t>С О С Т А В</w:t>
      </w:r>
    </w:p>
    <w:p w:rsidR="00DD2B9D" w:rsidRPr="00C86370" w:rsidRDefault="00DD2B9D" w:rsidP="00552D57">
      <w:pPr>
        <w:rPr>
          <w:b/>
          <w:sz w:val="28"/>
          <w:szCs w:val="28"/>
        </w:rPr>
      </w:pPr>
      <w:r w:rsidRPr="00C86370">
        <w:rPr>
          <w:b/>
          <w:sz w:val="28"/>
          <w:szCs w:val="28"/>
        </w:rPr>
        <w:t>Территориальной комиссии по регулированию социально-трудовых отношений в области образования  Акт</w:t>
      </w:r>
      <w:r>
        <w:rPr>
          <w:b/>
          <w:sz w:val="28"/>
          <w:szCs w:val="28"/>
        </w:rPr>
        <w:t>анышского муниципального района</w:t>
      </w:r>
    </w:p>
    <w:p w:rsidR="00DD2B9D" w:rsidRPr="00C86370" w:rsidRDefault="00DD2B9D" w:rsidP="00DD2B9D">
      <w:pPr>
        <w:ind w:firstLine="567"/>
        <w:jc w:val="both"/>
        <w:rPr>
          <w:b/>
          <w:sz w:val="28"/>
          <w:szCs w:val="28"/>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DD2B9D" w:rsidRPr="00C86370" w:rsidTr="00A81D43">
        <w:tc>
          <w:tcPr>
            <w:tcW w:w="2660" w:type="dxa"/>
          </w:tcPr>
          <w:p w:rsidR="00DD2B9D" w:rsidRPr="00C86370" w:rsidRDefault="00DD2B9D" w:rsidP="00A81D43">
            <w:pPr>
              <w:rPr>
                <w:b/>
                <w:spacing w:val="-2"/>
                <w:sz w:val="28"/>
                <w:szCs w:val="28"/>
              </w:rPr>
            </w:pPr>
            <w:r w:rsidRPr="00C86370">
              <w:rPr>
                <w:spacing w:val="-2"/>
                <w:sz w:val="28"/>
                <w:szCs w:val="28"/>
              </w:rPr>
              <w:t xml:space="preserve"> Габдулхаев И.И.</w:t>
            </w:r>
          </w:p>
        </w:tc>
        <w:tc>
          <w:tcPr>
            <w:tcW w:w="7400" w:type="dxa"/>
          </w:tcPr>
          <w:p w:rsidR="00DD2B9D" w:rsidRPr="00C86370" w:rsidRDefault="00DD2B9D" w:rsidP="00A81D43">
            <w:pPr>
              <w:rPr>
                <w:b/>
                <w:spacing w:val="-2"/>
                <w:sz w:val="10"/>
                <w:szCs w:val="10"/>
              </w:rPr>
            </w:pPr>
            <w:r w:rsidRPr="00C86370">
              <w:rPr>
                <w:spacing w:val="-2"/>
                <w:sz w:val="28"/>
                <w:szCs w:val="28"/>
              </w:rPr>
              <w:t>Руководитель исполкома Актанышского муниципального района</w:t>
            </w:r>
            <w:r>
              <w:rPr>
                <w:spacing w:val="-2"/>
                <w:sz w:val="28"/>
                <w:szCs w:val="28"/>
              </w:rPr>
              <w:t xml:space="preserve">, сопредседатель комиссии </w:t>
            </w:r>
            <w:r w:rsidRPr="00C86370">
              <w:rPr>
                <w:spacing w:val="-2"/>
                <w:sz w:val="28"/>
                <w:szCs w:val="28"/>
              </w:rPr>
              <w:t xml:space="preserve"> </w:t>
            </w:r>
          </w:p>
        </w:tc>
      </w:tr>
      <w:tr w:rsidR="00DD2B9D" w:rsidRPr="00C86370" w:rsidTr="00A81D43">
        <w:tc>
          <w:tcPr>
            <w:tcW w:w="2660" w:type="dxa"/>
          </w:tcPr>
          <w:p w:rsidR="00DD2B9D" w:rsidRPr="00C86370" w:rsidRDefault="00DD2B9D" w:rsidP="00A81D43">
            <w:pPr>
              <w:rPr>
                <w:spacing w:val="-2"/>
                <w:sz w:val="28"/>
                <w:szCs w:val="28"/>
              </w:rPr>
            </w:pPr>
            <w:r>
              <w:rPr>
                <w:spacing w:val="-2"/>
                <w:sz w:val="28"/>
                <w:szCs w:val="28"/>
              </w:rPr>
              <w:t>Нурлыева Л.Ф.</w:t>
            </w:r>
          </w:p>
        </w:tc>
        <w:tc>
          <w:tcPr>
            <w:tcW w:w="7400" w:type="dxa"/>
          </w:tcPr>
          <w:p w:rsidR="00DD2B9D" w:rsidRPr="00C86370" w:rsidRDefault="00DD2B9D" w:rsidP="00A81D43">
            <w:pPr>
              <w:rPr>
                <w:spacing w:val="-2"/>
                <w:sz w:val="28"/>
                <w:szCs w:val="28"/>
              </w:rPr>
            </w:pPr>
            <w:r>
              <w:rPr>
                <w:spacing w:val="-2"/>
                <w:sz w:val="28"/>
                <w:szCs w:val="28"/>
              </w:rPr>
              <w:t xml:space="preserve">Заместитель руководителя </w:t>
            </w:r>
            <w:r w:rsidRPr="00C86370">
              <w:rPr>
                <w:spacing w:val="-2"/>
                <w:sz w:val="28"/>
                <w:szCs w:val="28"/>
              </w:rPr>
              <w:t>исполкома Актанышского муниципального района</w:t>
            </w:r>
            <w:r>
              <w:rPr>
                <w:spacing w:val="-2"/>
                <w:sz w:val="28"/>
                <w:szCs w:val="28"/>
              </w:rPr>
              <w:t>, сопредседатель комиссии</w:t>
            </w: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Шакирова Р.М.</w:t>
            </w:r>
          </w:p>
        </w:tc>
        <w:tc>
          <w:tcPr>
            <w:tcW w:w="7400" w:type="dxa"/>
          </w:tcPr>
          <w:p w:rsidR="00DD2B9D" w:rsidRPr="00C86370" w:rsidRDefault="00DD2B9D" w:rsidP="00A81D43">
            <w:pPr>
              <w:rPr>
                <w:spacing w:val="-2"/>
                <w:sz w:val="28"/>
                <w:szCs w:val="28"/>
              </w:rPr>
            </w:pPr>
            <w:r>
              <w:rPr>
                <w:spacing w:val="-2"/>
                <w:sz w:val="28"/>
                <w:szCs w:val="28"/>
              </w:rPr>
              <w:t>Начальник МКУ «</w:t>
            </w:r>
            <w:r w:rsidRPr="00C86370">
              <w:rPr>
                <w:spacing w:val="-2"/>
                <w:sz w:val="28"/>
                <w:szCs w:val="28"/>
              </w:rPr>
              <w:t>Управление образования» сопредседатель комиссии</w:t>
            </w:r>
          </w:p>
        </w:tc>
      </w:tr>
      <w:tr w:rsidR="00DD2B9D" w:rsidRPr="00C86370" w:rsidTr="00A81D43">
        <w:tc>
          <w:tcPr>
            <w:tcW w:w="2660" w:type="dxa"/>
          </w:tcPr>
          <w:p w:rsidR="00DD2B9D" w:rsidRPr="00C86370" w:rsidRDefault="00DD2B9D" w:rsidP="00A81D43">
            <w:pPr>
              <w:rPr>
                <w:b/>
                <w:spacing w:val="-2"/>
                <w:sz w:val="28"/>
                <w:szCs w:val="28"/>
              </w:rPr>
            </w:pPr>
            <w:r w:rsidRPr="00C86370">
              <w:rPr>
                <w:spacing w:val="-2"/>
                <w:sz w:val="28"/>
                <w:szCs w:val="28"/>
              </w:rPr>
              <w:t xml:space="preserve"> Карамов А.С.</w:t>
            </w:r>
          </w:p>
        </w:tc>
        <w:tc>
          <w:tcPr>
            <w:tcW w:w="7400" w:type="dxa"/>
          </w:tcPr>
          <w:p w:rsidR="00DD2B9D" w:rsidRPr="00C86370" w:rsidRDefault="00DD2B9D" w:rsidP="00A81D43">
            <w:pPr>
              <w:rPr>
                <w:spacing w:val="-2"/>
                <w:sz w:val="28"/>
                <w:szCs w:val="28"/>
              </w:rPr>
            </w:pPr>
            <w:r w:rsidRPr="00C86370">
              <w:rPr>
                <w:spacing w:val="-2"/>
                <w:sz w:val="28"/>
                <w:szCs w:val="28"/>
              </w:rPr>
              <w:t>Председатель  Совета профсоюзных организаций профсоюза  работников образования и науки, сопредседатель комиссии</w:t>
            </w:r>
          </w:p>
          <w:p w:rsidR="00DD2B9D" w:rsidRPr="00C86370" w:rsidRDefault="00DD2B9D" w:rsidP="00A81D43">
            <w:pPr>
              <w:rPr>
                <w:b/>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Каюмова К.Р.</w:t>
            </w:r>
          </w:p>
        </w:tc>
        <w:tc>
          <w:tcPr>
            <w:tcW w:w="7400" w:type="dxa"/>
          </w:tcPr>
          <w:p w:rsidR="00DD2B9D" w:rsidRPr="00C86370" w:rsidRDefault="00DD2B9D" w:rsidP="00A81D43">
            <w:pPr>
              <w:rPr>
                <w:spacing w:val="-2"/>
                <w:sz w:val="28"/>
                <w:szCs w:val="28"/>
              </w:rPr>
            </w:pPr>
            <w:r w:rsidRPr="00C86370">
              <w:rPr>
                <w:spacing w:val="-2"/>
                <w:sz w:val="28"/>
                <w:szCs w:val="28"/>
              </w:rPr>
              <w:t>Председатель финансово- бюджетной палаты</w:t>
            </w: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Имамразиева Г.Д.</w:t>
            </w:r>
          </w:p>
        </w:tc>
        <w:tc>
          <w:tcPr>
            <w:tcW w:w="7400" w:type="dxa"/>
          </w:tcPr>
          <w:p w:rsidR="00DD2B9D" w:rsidRPr="00C86370" w:rsidRDefault="00DD2B9D" w:rsidP="00A81D43">
            <w:pPr>
              <w:rPr>
                <w:spacing w:val="-2"/>
                <w:sz w:val="28"/>
                <w:szCs w:val="28"/>
              </w:rPr>
            </w:pPr>
            <w:r w:rsidRPr="00C86370">
              <w:rPr>
                <w:spacing w:val="-2"/>
                <w:sz w:val="28"/>
                <w:szCs w:val="28"/>
              </w:rPr>
              <w:t xml:space="preserve">заместитель </w:t>
            </w:r>
            <w:r>
              <w:rPr>
                <w:spacing w:val="-2"/>
                <w:sz w:val="28"/>
                <w:szCs w:val="28"/>
              </w:rPr>
              <w:t xml:space="preserve"> МКУ «</w:t>
            </w:r>
            <w:r w:rsidRPr="00C86370">
              <w:rPr>
                <w:spacing w:val="-2"/>
                <w:sz w:val="28"/>
                <w:szCs w:val="28"/>
              </w:rPr>
              <w:t>Управление образования»</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Ахтямова А.А.</w:t>
            </w:r>
          </w:p>
        </w:tc>
        <w:tc>
          <w:tcPr>
            <w:tcW w:w="7400" w:type="dxa"/>
          </w:tcPr>
          <w:p w:rsidR="00DD2B9D" w:rsidRPr="00C86370" w:rsidRDefault="00DD2B9D" w:rsidP="00A81D43">
            <w:pPr>
              <w:rPr>
                <w:spacing w:val="-2"/>
                <w:sz w:val="28"/>
                <w:szCs w:val="28"/>
              </w:rPr>
            </w:pPr>
            <w:r>
              <w:rPr>
                <w:spacing w:val="-2"/>
                <w:sz w:val="28"/>
                <w:szCs w:val="28"/>
              </w:rPr>
              <w:t xml:space="preserve"> методист МКУ «</w:t>
            </w:r>
            <w:r w:rsidRPr="00C86370">
              <w:rPr>
                <w:spacing w:val="-2"/>
                <w:sz w:val="28"/>
                <w:szCs w:val="28"/>
              </w:rPr>
              <w:t>Управление образования»</w:t>
            </w:r>
            <w:r>
              <w:rPr>
                <w:spacing w:val="-2"/>
                <w:sz w:val="28"/>
                <w:szCs w:val="28"/>
              </w:rPr>
              <w:t xml:space="preserve"> по дошкольному образованию</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Хузин И.Т.</w:t>
            </w:r>
          </w:p>
        </w:tc>
        <w:tc>
          <w:tcPr>
            <w:tcW w:w="7400" w:type="dxa"/>
          </w:tcPr>
          <w:p w:rsidR="00DD2B9D" w:rsidRPr="00C86370" w:rsidRDefault="00DD2B9D" w:rsidP="00A81D43">
            <w:pPr>
              <w:rPr>
                <w:spacing w:val="-2"/>
                <w:sz w:val="28"/>
                <w:szCs w:val="28"/>
              </w:rPr>
            </w:pPr>
            <w:r w:rsidRPr="00C86370">
              <w:rPr>
                <w:spacing w:val="-2"/>
                <w:sz w:val="28"/>
                <w:szCs w:val="28"/>
              </w:rPr>
              <w:t xml:space="preserve"> Директор ЦДТ</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Салихов В.М.</w:t>
            </w:r>
          </w:p>
        </w:tc>
        <w:tc>
          <w:tcPr>
            <w:tcW w:w="7400" w:type="dxa"/>
          </w:tcPr>
          <w:p w:rsidR="00DD2B9D" w:rsidRPr="00C86370" w:rsidRDefault="00DD2B9D" w:rsidP="00A81D43">
            <w:pPr>
              <w:rPr>
                <w:spacing w:val="-2"/>
                <w:sz w:val="28"/>
                <w:szCs w:val="28"/>
              </w:rPr>
            </w:pPr>
            <w:r w:rsidRPr="00C86370">
              <w:rPr>
                <w:spacing w:val="-2"/>
                <w:sz w:val="28"/>
                <w:szCs w:val="28"/>
              </w:rPr>
              <w:t xml:space="preserve"> Директор Бугадинской ООШ,</w:t>
            </w:r>
            <w:r>
              <w:rPr>
                <w:spacing w:val="-2"/>
                <w:sz w:val="28"/>
                <w:szCs w:val="28"/>
              </w:rPr>
              <w:t xml:space="preserve"> внештатный технический инспектор труда территориальной профсоюзной организации</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Тагирова А.А.</w:t>
            </w:r>
          </w:p>
        </w:tc>
        <w:tc>
          <w:tcPr>
            <w:tcW w:w="7400" w:type="dxa"/>
          </w:tcPr>
          <w:p w:rsidR="00DD2B9D" w:rsidRPr="00C86370" w:rsidRDefault="00DD2B9D" w:rsidP="00A81D43">
            <w:pPr>
              <w:rPr>
                <w:spacing w:val="-2"/>
                <w:sz w:val="28"/>
                <w:szCs w:val="28"/>
              </w:rPr>
            </w:pPr>
            <w:r w:rsidRPr="00C86370">
              <w:rPr>
                <w:spacing w:val="-2"/>
                <w:sz w:val="28"/>
                <w:szCs w:val="28"/>
              </w:rPr>
              <w:t xml:space="preserve">  Отдел  кадров  </w:t>
            </w:r>
            <w:r>
              <w:rPr>
                <w:spacing w:val="-2"/>
                <w:sz w:val="28"/>
                <w:szCs w:val="28"/>
              </w:rPr>
              <w:t xml:space="preserve"> МКУ «</w:t>
            </w:r>
            <w:r w:rsidRPr="00C86370">
              <w:rPr>
                <w:spacing w:val="-2"/>
                <w:sz w:val="28"/>
                <w:szCs w:val="28"/>
              </w:rPr>
              <w:t>Управление образования»</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Гимадиева М.И.</w:t>
            </w:r>
          </w:p>
        </w:tc>
        <w:tc>
          <w:tcPr>
            <w:tcW w:w="7400" w:type="dxa"/>
          </w:tcPr>
          <w:p w:rsidR="00DD2B9D" w:rsidRPr="00C86370" w:rsidRDefault="00DD2B9D" w:rsidP="00A81D43">
            <w:pPr>
              <w:rPr>
                <w:spacing w:val="-2"/>
                <w:sz w:val="28"/>
                <w:szCs w:val="28"/>
              </w:rPr>
            </w:pPr>
            <w:r w:rsidRPr="00C86370">
              <w:rPr>
                <w:spacing w:val="-2"/>
                <w:sz w:val="28"/>
                <w:szCs w:val="28"/>
              </w:rPr>
              <w:t xml:space="preserve"> Председатель первичный профсоюзной организации АСОШ№1</w:t>
            </w: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 xml:space="preserve"> Якупова Г.З.</w:t>
            </w:r>
          </w:p>
        </w:tc>
        <w:tc>
          <w:tcPr>
            <w:tcW w:w="7400" w:type="dxa"/>
          </w:tcPr>
          <w:p w:rsidR="00DD2B9D" w:rsidRPr="00C86370" w:rsidRDefault="00DD2B9D" w:rsidP="00A81D43">
            <w:pPr>
              <w:rPr>
                <w:spacing w:val="-2"/>
                <w:sz w:val="28"/>
                <w:szCs w:val="28"/>
              </w:rPr>
            </w:pPr>
            <w:r w:rsidRPr="00C86370">
              <w:rPr>
                <w:spacing w:val="-2"/>
                <w:sz w:val="28"/>
                <w:szCs w:val="28"/>
              </w:rPr>
              <w:t xml:space="preserve"> Главный бухгалтер централизованной бухгалтерии работников образования</w:t>
            </w:r>
          </w:p>
          <w:p w:rsidR="00DD2B9D" w:rsidRPr="00C86370" w:rsidRDefault="00DD2B9D" w:rsidP="00A81D43">
            <w:pPr>
              <w:rPr>
                <w:spacing w:val="-2"/>
                <w:sz w:val="10"/>
                <w:szCs w:val="10"/>
              </w:rPr>
            </w:pPr>
          </w:p>
        </w:tc>
      </w:tr>
      <w:tr w:rsidR="00DD2B9D" w:rsidRPr="00C86370" w:rsidTr="00A81D43">
        <w:tc>
          <w:tcPr>
            <w:tcW w:w="2660" w:type="dxa"/>
          </w:tcPr>
          <w:p w:rsidR="00DD2B9D" w:rsidRPr="00C86370" w:rsidRDefault="00DD2B9D" w:rsidP="00A81D43">
            <w:pPr>
              <w:rPr>
                <w:spacing w:val="-2"/>
                <w:sz w:val="28"/>
                <w:szCs w:val="28"/>
              </w:rPr>
            </w:pPr>
            <w:r w:rsidRPr="00C86370">
              <w:rPr>
                <w:spacing w:val="-2"/>
                <w:sz w:val="28"/>
                <w:szCs w:val="28"/>
              </w:rPr>
              <w:t>Миннахметова З.М.</w:t>
            </w:r>
          </w:p>
        </w:tc>
        <w:tc>
          <w:tcPr>
            <w:tcW w:w="7400" w:type="dxa"/>
          </w:tcPr>
          <w:p w:rsidR="00DD2B9D" w:rsidRPr="00C86370" w:rsidRDefault="00DD2B9D" w:rsidP="00A81D43">
            <w:pPr>
              <w:rPr>
                <w:spacing w:val="-2"/>
                <w:sz w:val="28"/>
                <w:szCs w:val="28"/>
              </w:rPr>
            </w:pPr>
            <w:r w:rsidRPr="00C86370">
              <w:rPr>
                <w:spacing w:val="-2"/>
                <w:sz w:val="28"/>
                <w:szCs w:val="28"/>
              </w:rPr>
              <w:t>председатель  первичной организации  Тлякеевской ООШ</w:t>
            </w:r>
          </w:p>
          <w:p w:rsidR="00DD2B9D" w:rsidRPr="00C86370" w:rsidRDefault="00DD2B9D" w:rsidP="00A81D43">
            <w:pPr>
              <w:rPr>
                <w:spacing w:val="-2"/>
                <w:sz w:val="10"/>
                <w:szCs w:val="10"/>
              </w:rPr>
            </w:pPr>
          </w:p>
        </w:tc>
      </w:tr>
    </w:tbl>
    <w:p w:rsidR="00DD2B9D" w:rsidRPr="00552D57" w:rsidRDefault="00DD2B9D" w:rsidP="00552D57">
      <w:pPr>
        <w:rPr>
          <w:sz w:val="28"/>
          <w:szCs w:val="28"/>
        </w:rPr>
      </w:pPr>
    </w:p>
    <w:p w:rsidR="00DD2B9D" w:rsidRDefault="00DD2B9D" w:rsidP="00DD2B9D">
      <w:pPr>
        <w:pStyle w:val="a5"/>
        <w:spacing w:after="0" w:line="240" w:lineRule="auto"/>
        <w:ind w:left="0" w:firstLine="720"/>
        <w:jc w:val="right"/>
        <w:rPr>
          <w:sz w:val="28"/>
          <w:szCs w:val="28"/>
        </w:rPr>
      </w:pPr>
      <w:r w:rsidRPr="007D3BD1">
        <w:rPr>
          <w:sz w:val="28"/>
          <w:szCs w:val="28"/>
        </w:rPr>
        <w:t xml:space="preserve">Приложение № </w:t>
      </w:r>
      <w:r>
        <w:rPr>
          <w:sz w:val="28"/>
          <w:szCs w:val="28"/>
        </w:rPr>
        <w:t>2</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A66227">
      <w:pPr>
        <w:pStyle w:val="a5"/>
        <w:spacing w:after="0" w:line="240" w:lineRule="auto"/>
        <w:ind w:left="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w:t>
      </w:r>
      <w:r w:rsidRPr="007D3BD1">
        <w:rPr>
          <w:spacing w:val="-4"/>
          <w:sz w:val="28"/>
          <w:szCs w:val="28"/>
        </w:rPr>
        <w:lastRenderedPageBreak/>
        <w:t>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A66227">
      <w:pPr>
        <w:pStyle w:val="a5"/>
        <w:widowControl/>
        <w:numPr>
          <w:ilvl w:val="0"/>
          <w:numId w:val="4"/>
        </w:numPr>
        <w:autoSpaceDE/>
        <w:adjustRightInd/>
        <w:spacing w:after="0" w:line="240" w:lineRule="auto"/>
        <w:ind w:left="0" w:firstLine="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C2AE5" w:rsidP="00535F6F">
      <w:pPr>
        <w:pStyle w:val="a5"/>
        <w:spacing w:after="0" w:line="240" w:lineRule="auto"/>
        <w:ind w:left="0" w:firstLine="720"/>
        <w:jc w:val="both"/>
        <w:rPr>
          <w:spacing w:val="-4"/>
          <w:sz w:val="28"/>
          <w:szCs w:val="28"/>
        </w:rPr>
      </w:pPr>
      <w:r>
        <w:rPr>
          <w:spacing w:val="-4"/>
          <w:sz w:val="28"/>
          <w:szCs w:val="28"/>
        </w:rPr>
        <w:t xml:space="preserve">з) </w:t>
      </w:r>
      <w:r w:rsidR="00B825A8" w:rsidRPr="007D3BD1">
        <w:rPr>
          <w:spacing w:val="-4"/>
          <w:sz w:val="28"/>
          <w:szCs w:val="28"/>
        </w:rPr>
        <w:t>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w:t>
      </w:r>
      <w:r w:rsidR="00BC2AE5">
        <w:rPr>
          <w:spacing w:val="-4"/>
          <w:sz w:val="28"/>
          <w:szCs w:val="28"/>
        </w:rPr>
        <w:t>тики педагогических работников,</w:t>
      </w:r>
      <w:r w:rsidRPr="007D3BD1">
        <w:rPr>
          <w:spacing w:val="-4"/>
          <w:sz w:val="28"/>
          <w:szCs w:val="28"/>
        </w:rPr>
        <w:t xml:space="preserve">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w:t>
      </w:r>
      <w:r w:rsidRPr="007D3BD1">
        <w:rPr>
          <w:spacing w:val="-4"/>
          <w:sz w:val="28"/>
          <w:szCs w:val="28"/>
        </w:rPr>
        <w:lastRenderedPageBreak/>
        <w:t>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81D43" w:rsidRDefault="00A81D43" w:rsidP="00535F6F">
      <w:pPr>
        <w:pStyle w:val="a5"/>
        <w:spacing w:after="0" w:line="240" w:lineRule="auto"/>
        <w:ind w:left="0" w:firstLine="720"/>
        <w:jc w:val="right"/>
        <w:rPr>
          <w:sz w:val="28"/>
          <w:szCs w:val="28"/>
          <w:lang w:eastAsia="ru-RU"/>
        </w:rPr>
      </w:pPr>
    </w:p>
    <w:p w:rsidR="00B825A8" w:rsidRPr="00B642F4" w:rsidRDefault="00A432E9" w:rsidP="00535F6F">
      <w:pPr>
        <w:pStyle w:val="a5"/>
        <w:spacing w:after="0" w:line="240" w:lineRule="auto"/>
        <w:ind w:left="0" w:firstLine="720"/>
        <w:jc w:val="right"/>
        <w:rPr>
          <w:sz w:val="28"/>
          <w:szCs w:val="28"/>
        </w:rPr>
      </w:pPr>
      <w:r>
        <w:rPr>
          <w:sz w:val="28"/>
          <w:szCs w:val="28"/>
        </w:rPr>
        <w:t>Приложение №</w:t>
      </w:r>
      <w:r w:rsidR="00C7304E">
        <w:rPr>
          <w:sz w:val="28"/>
          <w:szCs w:val="28"/>
        </w:rPr>
        <w:t>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lastRenderedPageBreak/>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1"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педагогические работники, подготовившие воспитанников - победителей и призеров (1-3 места) международных, всероссийских, </w:t>
      </w:r>
      <w:r w:rsidRPr="007D3BD1">
        <w:rPr>
          <w:sz w:val="28"/>
          <w:szCs w:val="28"/>
        </w:rPr>
        <w:lastRenderedPageBreak/>
        <w:t>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A5989" w:rsidRDefault="000A5989" w:rsidP="00535F6F">
      <w:pPr>
        <w:pStyle w:val="a5"/>
        <w:spacing w:after="0" w:line="240" w:lineRule="auto"/>
        <w:ind w:left="0" w:firstLine="720"/>
        <w:jc w:val="both"/>
        <w:rPr>
          <w:sz w:val="28"/>
          <w:szCs w:val="28"/>
        </w:rPr>
      </w:pPr>
    </w:p>
    <w:p w:rsidR="000A5989" w:rsidRDefault="000A5989" w:rsidP="00535F6F">
      <w:pPr>
        <w:pStyle w:val="a5"/>
        <w:spacing w:after="0" w:line="240" w:lineRule="auto"/>
        <w:ind w:left="0" w:firstLine="720"/>
        <w:jc w:val="both"/>
        <w:rPr>
          <w:sz w:val="28"/>
          <w:szCs w:val="28"/>
        </w:rPr>
      </w:pPr>
    </w:p>
    <w:p w:rsidR="00B825A8" w:rsidRPr="00552D57" w:rsidRDefault="00B825A8" w:rsidP="00552D57">
      <w:pPr>
        <w:jc w:val="both"/>
        <w:rPr>
          <w:b/>
          <w:sz w:val="28"/>
          <w:szCs w:val="28"/>
        </w:rPr>
      </w:pPr>
      <w:r w:rsidRPr="00552D57">
        <w:rPr>
          <w:b/>
          <w:sz w:val="28"/>
          <w:szCs w:val="28"/>
          <w:lang w:val="en-US"/>
        </w:rPr>
        <w:t>III</w:t>
      </w:r>
      <w:r w:rsidRPr="00552D57">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w:t>
      </w:r>
      <w:r w:rsidRPr="007D3BD1">
        <w:rPr>
          <w:sz w:val="28"/>
          <w:szCs w:val="28"/>
        </w:rPr>
        <w:lastRenderedPageBreak/>
        <w:t>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физкультуры (физического воспитания), руководитель </w:t>
            </w:r>
            <w:r w:rsidRPr="007D3BD1">
              <w:rPr>
                <w:sz w:val="28"/>
                <w:szCs w:val="28"/>
              </w:rPr>
              <w:lastRenderedPageBreak/>
              <w:t>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Учитель, преподаватель </w:t>
            </w:r>
            <w:r w:rsidRPr="007D3BD1">
              <w:rPr>
                <w:sz w:val="28"/>
                <w:szCs w:val="28"/>
              </w:rPr>
              <w:lastRenderedPageBreak/>
              <w:t>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Старший тренер - преподаватель, </w:t>
            </w:r>
            <w:r w:rsidRPr="007D3BD1">
              <w:rPr>
                <w:sz w:val="28"/>
                <w:szCs w:val="28"/>
              </w:rPr>
              <w:lastRenderedPageBreak/>
              <w:t>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w:t>
            </w:r>
            <w:r w:rsidRPr="007D3BD1">
              <w:rPr>
                <w:sz w:val="28"/>
                <w:szCs w:val="28"/>
              </w:rPr>
              <w:lastRenderedPageBreak/>
              <w:t>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lastRenderedPageBreak/>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w:t>
      </w:r>
      <w:r w:rsidRPr="007D3BD1">
        <w:rPr>
          <w:sz w:val="28"/>
          <w:szCs w:val="28"/>
        </w:rPr>
        <w:lastRenderedPageBreak/>
        <w:t>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A536CE" w:rsidRDefault="00B825A8" w:rsidP="00535F6F">
      <w:pPr>
        <w:rPr>
          <w:sz w:val="28"/>
          <w:szCs w:val="28"/>
        </w:rPr>
      </w:pPr>
    </w:p>
    <w:p w:rsidR="00CF6A80" w:rsidRDefault="002D0FA5" w:rsidP="00552D57">
      <w:pPr>
        <w:widowControl/>
        <w:autoSpaceDE/>
        <w:autoSpaceDN/>
        <w:adjustRightInd/>
        <w:ind w:left="-709" w:firstLine="851"/>
        <w:jc w:val="center"/>
        <w:rPr>
          <w:sz w:val="28"/>
          <w:szCs w:val="28"/>
        </w:rPr>
      </w:pPr>
      <w:r w:rsidRPr="002D0FA5">
        <w:rPr>
          <w:sz w:val="28"/>
          <w:szCs w:val="28"/>
        </w:rPr>
        <w:t xml:space="preserve">                                           </w:t>
      </w:r>
    </w:p>
    <w:p w:rsidR="00CF6A80" w:rsidRPr="00552D57" w:rsidRDefault="00CF6A80" w:rsidP="00C91796">
      <w:pPr>
        <w:widowControl/>
        <w:autoSpaceDE/>
        <w:autoSpaceDN/>
        <w:adjustRightInd/>
        <w:ind w:left="-709" w:firstLine="851"/>
        <w:jc w:val="center"/>
        <w:rPr>
          <w:b/>
          <w:sz w:val="28"/>
          <w:szCs w:val="28"/>
        </w:rPr>
      </w:pPr>
    </w:p>
    <w:p w:rsidR="00A536CE" w:rsidRPr="00552D57" w:rsidRDefault="00A536CE" w:rsidP="00C91796">
      <w:pPr>
        <w:widowControl/>
        <w:autoSpaceDE/>
        <w:autoSpaceDN/>
        <w:adjustRightInd/>
        <w:jc w:val="center"/>
        <w:rPr>
          <w:b/>
          <w:sz w:val="28"/>
          <w:szCs w:val="28"/>
        </w:rPr>
      </w:pPr>
      <w:r w:rsidRPr="00552D57">
        <w:rPr>
          <w:b/>
          <w:sz w:val="28"/>
          <w:szCs w:val="28"/>
        </w:rPr>
        <w:t xml:space="preserve">Положение </w:t>
      </w:r>
      <w:r w:rsidR="002D0FA5" w:rsidRPr="00552D57">
        <w:rPr>
          <w:b/>
          <w:sz w:val="28"/>
          <w:szCs w:val="28"/>
        </w:rPr>
        <w:t>№</w:t>
      </w:r>
      <w:r w:rsidR="00C91796">
        <w:rPr>
          <w:b/>
          <w:sz w:val="28"/>
          <w:szCs w:val="28"/>
        </w:rPr>
        <w:t xml:space="preserve"> 4 </w:t>
      </w:r>
      <w:r w:rsidRPr="00552D57">
        <w:rPr>
          <w:b/>
          <w:sz w:val="28"/>
          <w:szCs w:val="28"/>
        </w:rPr>
        <w:t>об условиях оплаты труда работников</w:t>
      </w:r>
      <w:r w:rsidR="00C91796">
        <w:rPr>
          <w:b/>
          <w:sz w:val="28"/>
          <w:szCs w:val="28"/>
        </w:rPr>
        <w:t xml:space="preserve">               </w:t>
      </w:r>
      <w:r w:rsidRPr="00552D57">
        <w:rPr>
          <w:b/>
          <w:sz w:val="28"/>
          <w:szCs w:val="28"/>
        </w:rPr>
        <w:t xml:space="preserve"> </w:t>
      </w:r>
      <w:r w:rsidR="00C91796">
        <w:rPr>
          <w:b/>
          <w:sz w:val="28"/>
          <w:szCs w:val="28"/>
        </w:rPr>
        <w:t xml:space="preserve">    </w:t>
      </w:r>
      <w:r w:rsidRPr="00552D57">
        <w:rPr>
          <w:b/>
          <w:sz w:val="28"/>
          <w:szCs w:val="28"/>
        </w:rPr>
        <w:t>МБДОУ «Поисевский детский сад»</w:t>
      </w:r>
    </w:p>
    <w:p w:rsidR="00A536CE" w:rsidRPr="002D0FA5" w:rsidRDefault="00A536CE" w:rsidP="00A536CE">
      <w:pPr>
        <w:widowControl/>
        <w:ind w:left="-709" w:firstLine="851"/>
        <w:jc w:val="both"/>
        <w:outlineLvl w:val="0"/>
        <w:rPr>
          <w:sz w:val="28"/>
          <w:szCs w:val="28"/>
        </w:rPr>
      </w:pPr>
    </w:p>
    <w:p w:rsidR="00A536CE" w:rsidRPr="002D0FA5" w:rsidRDefault="00A536CE" w:rsidP="00A536CE">
      <w:pPr>
        <w:widowControl/>
        <w:ind w:left="-709" w:firstLine="851"/>
        <w:jc w:val="both"/>
        <w:outlineLvl w:val="0"/>
        <w:rPr>
          <w:sz w:val="28"/>
          <w:szCs w:val="28"/>
        </w:rPr>
      </w:pPr>
      <w:r w:rsidRPr="002D0FA5">
        <w:rPr>
          <w:sz w:val="28"/>
          <w:szCs w:val="28"/>
          <w:lang w:val="en-US"/>
        </w:rPr>
        <w:t>I</w:t>
      </w:r>
      <w:r w:rsidRPr="002D0FA5">
        <w:rPr>
          <w:sz w:val="28"/>
          <w:szCs w:val="28"/>
        </w:rPr>
        <w:t>. Общие положения</w:t>
      </w:r>
    </w:p>
    <w:p w:rsidR="00A536CE" w:rsidRPr="00A536CE" w:rsidRDefault="00A536CE" w:rsidP="00A536CE">
      <w:pPr>
        <w:widowControl/>
        <w:autoSpaceDE/>
        <w:autoSpaceDN/>
        <w:adjustRightInd/>
        <w:ind w:left="-709" w:firstLine="851"/>
        <w:jc w:val="both"/>
        <w:rPr>
          <w:sz w:val="28"/>
          <w:szCs w:val="28"/>
        </w:rPr>
      </w:pPr>
    </w:p>
    <w:p w:rsidR="002D0FA5" w:rsidRPr="00A536CE" w:rsidRDefault="00A536CE" w:rsidP="002D0FA5">
      <w:pPr>
        <w:widowControl/>
        <w:autoSpaceDE/>
        <w:autoSpaceDN/>
        <w:adjustRightInd/>
        <w:ind w:left="-709" w:firstLine="851"/>
        <w:jc w:val="center"/>
        <w:rPr>
          <w:b/>
          <w:sz w:val="28"/>
          <w:szCs w:val="28"/>
        </w:rPr>
      </w:pPr>
      <w:r w:rsidRPr="00A536CE">
        <w:rPr>
          <w:sz w:val="28"/>
          <w:szCs w:val="28"/>
        </w:rPr>
        <w:t>1.1. Настоящее Положение о порядке и условиях оплаты труда работников</w:t>
      </w:r>
      <w:r w:rsidRPr="00A536CE">
        <w:rPr>
          <w:b/>
          <w:sz w:val="28"/>
          <w:szCs w:val="28"/>
        </w:rPr>
        <w:t xml:space="preserve"> </w:t>
      </w:r>
      <w:r w:rsidRPr="00A536CE">
        <w:rPr>
          <w:sz w:val="28"/>
          <w:szCs w:val="28"/>
        </w:rPr>
        <w:t>МБДОУ «</w:t>
      </w:r>
      <w:r w:rsidR="002D0FA5" w:rsidRPr="00A536CE">
        <w:rPr>
          <w:b/>
          <w:sz w:val="28"/>
          <w:szCs w:val="28"/>
        </w:rPr>
        <w:t>«</w:t>
      </w:r>
      <w:r w:rsidR="002D0FA5" w:rsidRPr="002D0FA5">
        <w:rPr>
          <w:sz w:val="28"/>
          <w:szCs w:val="28"/>
        </w:rPr>
        <w:t>Поисевский детский сад»</w:t>
      </w:r>
    </w:p>
    <w:p w:rsidR="00A536CE" w:rsidRPr="00A536CE" w:rsidRDefault="00A536CE" w:rsidP="00A536CE">
      <w:pPr>
        <w:widowControl/>
        <w:autoSpaceDE/>
        <w:autoSpaceDN/>
        <w:adjustRightInd/>
        <w:ind w:left="-709" w:firstLine="851"/>
        <w:jc w:val="both"/>
        <w:rPr>
          <w:sz w:val="28"/>
          <w:szCs w:val="28"/>
        </w:rPr>
      </w:pPr>
      <w:r w:rsidRPr="00A536CE">
        <w:rPr>
          <w:sz w:val="28"/>
          <w:szCs w:val="28"/>
        </w:rPr>
        <w:t>А</w:t>
      </w:r>
      <w:r w:rsidR="002D0FA5">
        <w:rPr>
          <w:sz w:val="28"/>
          <w:szCs w:val="28"/>
        </w:rPr>
        <w:t xml:space="preserve">ктанышского   </w:t>
      </w:r>
      <w:r w:rsidRPr="00A536CE">
        <w:rPr>
          <w:sz w:val="28"/>
          <w:szCs w:val="28"/>
        </w:rPr>
        <w:t xml:space="preserve">муниципального района </w:t>
      </w:r>
      <w:r w:rsidR="002D0FA5">
        <w:rPr>
          <w:sz w:val="28"/>
          <w:szCs w:val="28"/>
        </w:rPr>
        <w:t xml:space="preserve"> </w:t>
      </w:r>
      <w:r w:rsidRPr="00A536CE">
        <w:rPr>
          <w:sz w:val="28"/>
          <w:szCs w:val="28"/>
        </w:rPr>
        <w:t xml:space="preserve"> (далее ДОУ) систематизирует нормативные правовые акты по вопросам оплаты труда работников образовательных учреждений.</w:t>
      </w:r>
    </w:p>
    <w:p w:rsidR="00A536CE" w:rsidRPr="00A536CE" w:rsidRDefault="00A536CE" w:rsidP="00A536CE">
      <w:pPr>
        <w:widowControl/>
        <w:autoSpaceDE/>
        <w:autoSpaceDN/>
        <w:adjustRightInd/>
        <w:ind w:left="-709" w:firstLine="851"/>
        <w:jc w:val="both"/>
        <w:rPr>
          <w:sz w:val="28"/>
          <w:szCs w:val="28"/>
        </w:rPr>
      </w:pPr>
      <w:r w:rsidRPr="00A536CE">
        <w:rPr>
          <w:sz w:val="28"/>
          <w:szCs w:val="28"/>
        </w:rPr>
        <w:t xml:space="preserve">1.2. Положение о порядке и условиях оплаты труда работников ДОУ разработано на основе норм Инструкции о порядке исчисления заработной платы работников просвещения, утвержденной приказом Министерства просвещения СССР от 16.05.1985г. № 94 </w:t>
      </w:r>
      <w:r w:rsidRPr="00A536CE">
        <w:rPr>
          <w:color w:val="000000"/>
          <w:sz w:val="28"/>
          <w:szCs w:val="28"/>
        </w:rPr>
        <w:t xml:space="preserve">(с изменениями и дополнениями по состоянию на 08.06.90 г.), Инструкции о порядке исчисления заработной платы работников профессионально-технических учебных </w:t>
      </w:r>
      <w:r w:rsidRPr="00A536CE">
        <w:rPr>
          <w:color w:val="000000"/>
          <w:spacing w:val="1"/>
          <w:sz w:val="28"/>
          <w:szCs w:val="28"/>
        </w:rPr>
        <w:t xml:space="preserve">заведений, утвержденной Госпрофобром СССР 31.12.76 г. (с изменениями и </w:t>
      </w:r>
      <w:r w:rsidRPr="00A536CE">
        <w:rPr>
          <w:color w:val="000000"/>
          <w:spacing w:val="-1"/>
          <w:sz w:val="28"/>
          <w:szCs w:val="28"/>
        </w:rPr>
        <w:t xml:space="preserve">дополнениями по состоянию на 17.10.85 г.), Инструкции о порядке исчисления </w:t>
      </w:r>
      <w:r w:rsidRPr="00A536CE">
        <w:rPr>
          <w:color w:val="000000"/>
          <w:spacing w:val="1"/>
          <w:sz w:val="28"/>
          <w:szCs w:val="28"/>
        </w:rPr>
        <w:t>заработной платы работников средних специальных учебных заведений, утвер</w:t>
      </w:r>
      <w:r w:rsidRPr="00A536CE">
        <w:rPr>
          <w:color w:val="000000"/>
          <w:spacing w:val="1"/>
          <w:sz w:val="28"/>
          <w:szCs w:val="28"/>
        </w:rPr>
        <w:softHyphen/>
      </w:r>
      <w:r w:rsidRPr="00A536CE">
        <w:rPr>
          <w:color w:val="000000"/>
          <w:spacing w:val="6"/>
          <w:sz w:val="28"/>
          <w:szCs w:val="28"/>
        </w:rPr>
        <w:t xml:space="preserve">жденной приказом Минвуза СССР от 27.08.87 г. № 605 (с изменениями и </w:t>
      </w:r>
      <w:r w:rsidRPr="00A536CE">
        <w:rPr>
          <w:color w:val="000000"/>
          <w:spacing w:val="1"/>
          <w:sz w:val="28"/>
          <w:szCs w:val="28"/>
        </w:rPr>
        <w:t xml:space="preserve">дополнениями), применяемыми при оплате труда работников образовательных </w:t>
      </w:r>
      <w:r w:rsidRPr="00A536CE">
        <w:rPr>
          <w:color w:val="000000"/>
          <w:spacing w:val="6"/>
          <w:sz w:val="28"/>
          <w:szCs w:val="28"/>
        </w:rPr>
        <w:t>учреждений в части, не противоречащей законодательству Российской Федерации, Рекомендаций о размерах и условиях</w:t>
      </w:r>
      <w:r w:rsidRPr="00A536CE">
        <w:rPr>
          <w:sz w:val="28"/>
          <w:szCs w:val="28"/>
        </w:rPr>
        <w:t xml:space="preserve"> оплаты труда работников образовательных учреждений (письмо Минобрнауки России от 26.10.2004г. № АФ-947), в соответствии с Постановлением Кабинета Министров Республики Татарстан от 18.08.2008г. №592 «О введении новых систем оплаты труда работников бюджетных учреждений Республики Татарстан». </w:t>
      </w:r>
    </w:p>
    <w:p w:rsidR="00A536CE" w:rsidRPr="00A536CE" w:rsidRDefault="00A536CE" w:rsidP="00A536CE">
      <w:pPr>
        <w:widowControl/>
        <w:autoSpaceDE/>
        <w:autoSpaceDN/>
        <w:adjustRightInd/>
        <w:ind w:left="-709" w:firstLine="851"/>
        <w:jc w:val="both"/>
        <w:rPr>
          <w:sz w:val="28"/>
          <w:szCs w:val="28"/>
        </w:rPr>
      </w:pPr>
      <w:r w:rsidRPr="00A536CE">
        <w:rPr>
          <w:sz w:val="28"/>
          <w:szCs w:val="28"/>
        </w:rPr>
        <w:t>1.3. Настоящее Положение может применяться при оплате труда работников ДОУ.</w:t>
      </w:r>
    </w:p>
    <w:p w:rsidR="00A536CE" w:rsidRPr="00A536CE" w:rsidRDefault="00A536CE" w:rsidP="00A536CE">
      <w:pPr>
        <w:widowControl/>
        <w:autoSpaceDE/>
        <w:autoSpaceDN/>
        <w:adjustRightInd/>
        <w:ind w:left="-709" w:firstLine="851"/>
        <w:jc w:val="both"/>
        <w:rPr>
          <w:sz w:val="28"/>
          <w:szCs w:val="28"/>
        </w:rPr>
      </w:pPr>
      <w:r w:rsidRPr="00A536CE">
        <w:rPr>
          <w:sz w:val="28"/>
          <w:szCs w:val="28"/>
        </w:rPr>
        <w:t>1.4. Оплата труда работников образовательных учреждений осуществляется на основе Единой тарифной сетки по оплате труда работников учреждений и организаций бюджетной сферы.</w:t>
      </w:r>
    </w:p>
    <w:p w:rsidR="00A536CE" w:rsidRPr="00A536CE" w:rsidRDefault="00A536CE" w:rsidP="00A536CE">
      <w:pPr>
        <w:widowControl/>
        <w:pBdr>
          <w:bottom w:val="single" w:sz="12" w:space="0" w:color="auto"/>
        </w:pBdr>
        <w:autoSpaceDE/>
        <w:autoSpaceDN/>
        <w:adjustRightInd/>
        <w:ind w:left="-709" w:firstLine="851"/>
        <w:jc w:val="both"/>
        <w:rPr>
          <w:color w:val="000000"/>
          <w:spacing w:val="1"/>
          <w:sz w:val="28"/>
          <w:szCs w:val="28"/>
        </w:rPr>
      </w:pPr>
      <w:r w:rsidRPr="00A536CE">
        <w:rPr>
          <w:sz w:val="28"/>
          <w:szCs w:val="28"/>
        </w:rPr>
        <w:t xml:space="preserve">1.5. </w:t>
      </w:r>
      <w:r w:rsidRPr="00A536CE">
        <w:rPr>
          <w:color w:val="000000"/>
          <w:sz w:val="28"/>
          <w:szCs w:val="28"/>
        </w:rPr>
        <w:t>Ставки заработной платы (должностные оклады) педагогических работни</w:t>
      </w:r>
      <w:r w:rsidRPr="00A536CE">
        <w:rPr>
          <w:color w:val="000000"/>
          <w:sz w:val="28"/>
          <w:szCs w:val="28"/>
        </w:rPr>
        <w:softHyphen/>
        <w:t xml:space="preserve">ков определяются в зависимости от образования и стажа педагогической работы </w:t>
      </w:r>
      <w:r w:rsidRPr="00A536CE">
        <w:rPr>
          <w:color w:val="000000"/>
          <w:spacing w:val="3"/>
          <w:sz w:val="28"/>
          <w:szCs w:val="28"/>
        </w:rPr>
        <w:t xml:space="preserve">(стажа работы по специальности или в определенной должности) либо второй, </w:t>
      </w:r>
      <w:r w:rsidRPr="00A536CE">
        <w:rPr>
          <w:color w:val="000000"/>
          <w:spacing w:val="-2"/>
          <w:sz w:val="28"/>
          <w:szCs w:val="28"/>
        </w:rPr>
        <w:t xml:space="preserve">первой или высшей квалификационной категории, присвоенной по результатам </w:t>
      </w:r>
      <w:r w:rsidRPr="00A536CE">
        <w:rPr>
          <w:color w:val="000000"/>
          <w:sz w:val="28"/>
          <w:szCs w:val="28"/>
        </w:rPr>
        <w:t xml:space="preserve">аттестации, как это определено тарифно-квалификационными характеристиками </w:t>
      </w:r>
      <w:r w:rsidRPr="00A536CE">
        <w:rPr>
          <w:color w:val="000000"/>
          <w:spacing w:val="6"/>
          <w:sz w:val="28"/>
          <w:szCs w:val="28"/>
        </w:rPr>
        <w:t>(требованиями)     по должностям    работников учреждений образования (далее -</w:t>
      </w:r>
      <w:r w:rsidRPr="00A536CE">
        <w:rPr>
          <w:color w:val="000000"/>
          <w:spacing w:val="1"/>
          <w:sz w:val="28"/>
          <w:szCs w:val="28"/>
        </w:rPr>
        <w:t xml:space="preserve">ТКХ), согласованными постановлением  Минтруда России от 17 августа </w:t>
      </w:r>
      <w:smartTag w:uri="urn:schemas-microsoft-com:office:smarttags" w:element="metricconverter">
        <w:smartTagPr>
          <w:attr w:name="ProductID" w:val="1995 г"/>
        </w:smartTagPr>
        <w:r w:rsidRPr="00A536CE">
          <w:rPr>
            <w:color w:val="000000"/>
            <w:spacing w:val="1"/>
            <w:sz w:val="28"/>
            <w:szCs w:val="28"/>
          </w:rPr>
          <w:t>1995 г</w:t>
        </w:r>
      </w:smartTag>
      <w:r w:rsidRPr="00A536CE">
        <w:rPr>
          <w:color w:val="000000"/>
          <w:spacing w:val="1"/>
          <w:sz w:val="28"/>
          <w:szCs w:val="28"/>
        </w:rPr>
        <w:t xml:space="preserve">. № </w:t>
      </w:r>
      <w:r w:rsidRPr="00A536CE">
        <w:rPr>
          <w:color w:val="000000"/>
          <w:spacing w:val="2"/>
          <w:sz w:val="28"/>
          <w:szCs w:val="28"/>
        </w:rPr>
        <w:t>46 с изменениями и дополнениями, внесенными постановлением Министерства труда России от 22.11.95 № 65</w:t>
      </w:r>
      <w:r w:rsidRPr="00A536CE">
        <w:rPr>
          <w:sz w:val="28"/>
          <w:szCs w:val="28"/>
        </w:rPr>
        <w:t>.</w:t>
      </w:r>
    </w:p>
    <w:p w:rsidR="00A536CE" w:rsidRPr="00A536CE" w:rsidRDefault="00A536CE" w:rsidP="00A536CE">
      <w:pPr>
        <w:widowControl/>
        <w:pBdr>
          <w:bottom w:val="single" w:sz="12" w:space="0" w:color="auto"/>
        </w:pBdr>
        <w:autoSpaceDE/>
        <w:autoSpaceDN/>
        <w:adjustRightInd/>
        <w:ind w:left="-709" w:firstLine="851"/>
        <w:jc w:val="both"/>
        <w:rPr>
          <w:sz w:val="28"/>
          <w:szCs w:val="28"/>
        </w:rPr>
      </w:pPr>
      <w:r w:rsidRPr="00A536CE">
        <w:rPr>
          <w:color w:val="000000"/>
          <w:spacing w:val="1"/>
          <w:sz w:val="28"/>
          <w:szCs w:val="28"/>
        </w:rPr>
        <w:lastRenderedPageBreak/>
        <w:t xml:space="preserve">  Должностные оклады руководящих работников определяются в зависимости </w:t>
      </w:r>
      <w:r w:rsidRPr="00A536CE">
        <w:rPr>
          <w:color w:val="000000"/>
          <w:spacing w:val="6"/>
          <w:sz w:val="28"/>
          <w:szCs w:val="28"/>
        </w:rPr>
        <w:t xml:space="preserve">от наличия у них первой или высшей квалификационной категории с учетом </w:t>
      </w:r>
      <w:r w:rsidRPr="00A536CE">
        <w:rPr>
          <w:color w:val="000000"/>
          <w:spacing w:val="-1"/>
          <w:sz w:val="28"/>
          <w:szCs w:val="28"/>
        </w:rPr>
        <w:t xml:space="preserve">группы по оплате труда руководящих работников, к которой образовательные </w:t>
      </w:r>
      <w:r w:rsidRPr="00A536CE">
        <w:rPr>
          <w:color w:val="000000"/>
          <w:spacing w:val="1"/>
          <w:sz w:val="28"/>
          <w:szCs w:val="28"/>
        </w:rPr>
        <w:t>учреждения отнесены по объемным показателям их деятельности.</w:t>
      </w:r>
      <w:r w:rsidRPr="00A536CE">
        <w:rPr>
          <w:sz w:val="28"/>
          <w:szCs w:val="28"/>
        </w:rPr>
        <w:tab/>
      </w:r>
    </w:p>
    <w:p w:rsidR="00A536CE" w:rsidRPr="00A536CE" w:rsidRDefault="00A536CE" w:rsidP="00A536CE">
      <w:pPr>
        <w:widowControl/>
        <w:autoSpaceDE/>
        <w:autoSpaceDN/>
        <w:adjustRightInd/>
        <w:ind w:left="-709" w:firstLine="851"/>
        <w:jc w:val="both"/>
        <w:rPr>
          <w:sz w:val="28"/>
          <w:szCs w:val="28"/>
        </w:rPr>
      </w:pPr>
      <w:r w:rsidRPr="00A536CE">
        <w:rPr>
          <w:sz w:val="28"/>
          <w:szCs w:val="28"/>
        </w:rPr>
        <w:t xml:space="preserve">1.6. </w:t>
      </w:r>
      <w:r w:rsidRPr="00A536CE">
        <w:rPr>
          <w:color w:val="000000"/>
          <w:spacing w:val="2"/>
          <w:sz w:val="28"/>
          <w:szCs w:val="28"/>
        </w:rPr>
        <w:t>Размер оплаты труда работников ДОУ опреде</w:t>
      </w:r>
      <w:r w:rsidRPr="00A536CE">
        <w:rPr>
          <w:color w:val="000000"/>
          <w:spacing w:val="2"/>
          <w:sz w:val="28"/>
          <w:szCs w:val="28"/>
        </w:rPr>
        <w:softHyphen/>
      </w:r>
      <w:r w:rsidRPr="00A536CE">
        <w:rPr>
          <w:color w:val="000000"/>
          <w:spacing w:val="1"/>
          <w:sz w:val="28"/>
          <w:szCs w:val="28"/>
        </w:rPr>
        <w:t>ляется с учетом следующих условий:</w:t>
      </w:r>
    </w:p>
    <w:p w:rsidR="00A536CE" w:rsidRPr="00A536CE" w:rsidRDefault="00A536CE" w:rsidP="00A536CE">
      <w:pPr>
        <w:widowControl/>
        <w:shd w:val="clear" w:color="auto" w:fill="FFFFFF"/>
        <w:tabs>
          <w:tab w:val="left" w:pos="7478"/>
          <w:tab w:val="left" w:pos="9067"/>
        </w:tabs>
        <w:autoSpaceDE/>
        <w:autoSpaceDN/>
        <w:adjustRightInd/>
        <w:ind w:left="-709" w:right="149" w:firstLine="851"/>
        <w:jc w:val="both"/>
        <w:rPr>
          <w:color w:val="000000"/>
          <w:sz w:val="28"/>
          <w:szCs w:val="28"/>
        </w:rPr>
      </w:pPr>
      <w:r w:rsidRPr="00A536CE">
        <w:rPr>
          <w:color w:val="000000"/>
          <w:spacing w:val="-1"/>
          <w:sz w:val="28"/>
          <w:szCs w:val="28"/>
        </w:rPr>
        <w:t>- показателей квалификации (образование, стаж педагогической работы, наличие</w:t>
      </w:r>
      <w:r w:rsidRPr="00A536CE">
        <w:rPr>
          <w:color w:val="000000"/>
          <w:spacing w:val="1"/>
          <w:sz w:val="28"/>
          <w:szCs w:val="28"/>
        </w:rPr>
        <w:t xml:space="preserve"> квалификационной категории, наличие ученой степени, почетного звания), в </w:t>
      </w:r>
      <w:r w:rsidRPr="00A536CE">
        <w:rPr>
          <w:color w:val="000000"/>
          <w:sz w:val="28"/>
          <w:szCs w:val="28"/>
        </w:rPr>
        <w:t>соответствии с которыми регулируется размер ставки заработной платы (должно</w:t>
      </w:r>
      <w:r w:rsidRPr="00A536CE">
        <w:rPr>
          <w:color w:val="000000"/>
          <w:sz w:val="28"/>
          <w:szCs w:val="28"/>
        </w:rPr>
        <w:softHyphen/>
        <w:t>стной оклад) работника с учетом межразрядных коэффициентов;</w:t>
      </w:r>
      <w:r w:rsidRPr="00A536CE">
        <w:rPr>
          <w:color w:val="000000"/>
          <w:spacing w:val="3"/>
          <w:sz w:val="28"/>
          <w:szCs w:val="28"/>
        </w:rPr>
        <w:t xml:space="preserve"> продолжительности рабочего времени (нормы часов педагогической работы за</w:t>
      </w:r>
      <w:r w:rsidRPr="00A536CE">
        <w:rPr>
          <w:color w:val="000000"/>
          <w:spacing w:val="1"/>
          <w:sz w:val="28"/>
          <w:szCs w:val="28"/>
        </w:rPr>
        <w:t xml:space="preserve"> ставку заработной платы) педагогических работников образовательных </w:t>
      </w:r>
      <w:r w:rsidRPr="00A536CE">
        <w:rPr>
          <w:color w:val="000000"/>
          <w:sz w:val="28"/>
          <w:szCs w:val="28"/>
        </w:rPr>
        <w:t>учреждений, установленных постановлением Правительства Российской Федерации от 3</w:t>
      </w:r>
      <w:r w:rsidRPr="00A536CE">
        <w:rPr>
          <w:color w:val="000000"/>
          <w:spacing w:val="-1"/>
          <w:sz w:val="28"/>
          <w:szCs w:val="28"/>
        </w:rPr>
        <w:t>апреля 2003 года № 191;</w:t>
      </w:r>
    </w:p>
    <w:p w:rsidR="00A536CE" w:rsidRPr="00A536CE" w:rsidRDefault="00A536CE" w:rsidP="00A536CE">
      <w:pPr>
        <w:widowControl/>
        <w:shd w:val="clear" w:color="auto" w:fill="FFFFFF"/>
        <w:tabs>
          <w:tab w:val="left" w:pos="0"/>
        </w:tabs>
        <w:autoSpaceDE/>
        <w:autoSpaceDN/>
        <w:adjustRightInd/>
        <w:ind w:left="-709" w:right="75" w:firstLine="851"/>
        <w:jc w:val="both"/>
        <w:rPr>
          <w:sz w:val="28"/>
          <w:szCs w:val="28"/>
        </w:rPr>
      </w:pPr>
      <w:r w:rsidRPr="00A536CE">
        <w:rPr>
          <w:color w:val="000000"/>
          <w:sz w:val="28"/>
          <w:szCs w:val="28"/>
        </w:rPr>
        <w:tab/>
        <w:t>- объемов педагогической работы;</w:t>
      </w:r>
    </w:p>
    <w:p w:rsidR="00A536CE" w:rsidRPr="00A536CE" w:rsidRDefault="00A536CE" w:rsidP="00A536CE">
      <w:pPr>
        <w:widowControl/>
        <w:shd w:val="clear" w:color="auto" w:fill="FFFFFF"/>
        <w:autoSpaceDE/>
        <w:autoSpaceDN/>
        <w:adjustRightInd/>
        <w:spacing w:before="5"/>
        <w:ind w:left="-709" w:right="115" w:firstLine="851"/>
        <w:jc w:val="both"/>
        <w:rPr>
          <w:sz w:val="28"/>
          <w:szCs w:val="28"/>
        </w:rPr>
      </w:pPr>
      <w:r w:rsidRPr="00A536CE">
        <w:rPr>
          <w:color w:val="000000"/>
          <w:sz w:val="28"/>
          <w:szCs w:val="28"/>
        </w:rPr>
        <w:t xml:space="preserve">- размеров повышения ставок (окладов) в процентах, на которые ставки (оклады) </w:t>
      </w:r>
      <w:r w:rsidRPr="00A536CE">
        <w:rPr>
          <w:color w:val="000000"/>
          <w:spacing w:val="1"/>
          <w:sz w:val="28"/>
          <w:szCs w:val="28"/>
        </w:rPr>
        <w:t xml:space="preserve">специалистов, увеличиваются </w:t>
      </w:r>
      <w:r w:rsidRPr="00A536CE">
        <w:rPr>
          <w:color w:val="000000"/>
          <w:sz w:val="28"/>
          <w:szCs w:val="28"/>
        </w:rPr>
        <w:t xml:space="preserve">для работников ДОУ </w:t>
      </w:r>
      <w:r w:rsidRPr="00A536CE">
        <w:rPr>
          <w:color w:val="000000"/>
          <w:spacing w:val="3"/>
          <w:sz w:val="28"/>
          <w:szCs w:val="28"/>
        </w:rPr>
        <w:t xml:space="preserve">коррекционных групп; </w:t>
      </w:r>
    </w:p>
    <w:p w:rsidR="00A536CE" w:rsidRPr="00A536CE" w:rsidRDefault="00A536CE" w:rsidP="00A536CE">
      <w:pPr>
        <w:widowControl/>
        <w:shd w:val="clear" w:color="auto" w:fill="FFFFFF"/>
        <w:autoSpaceDE/>
        <w:autoSpaceDN/>
        <w:adjustRightInd/>
        <w:ind w:left="-709" w:right="115" w:firstLine="851"/>
        <w:jc w:val="both"/>
        <w:rPr>
          <w:sz w:val="28"/>
          <w:szCs w:val="28"/>
        </w:rPr>
      </w:pPr>
      <w:r w:rsidRPr="00A536CE">
        <w:rPr>
          <w:color w:val="000000"/>
          <w:spacing w:val="-1"/>
          <w:sz w:val="28"/>
          <w:szCs w:val="28"/>
        </w:rPr>
        <w:t xml:space="preserve">- порядка исчисления заработной платы педагогических работников на основе </w:t>
      </w:r>
      <w:r w:rsidRPr="00A536CE">
        <w:rPr>
          <w:color w:val="000000"/>
          <w:spacing w:val="-3"/>
          <w:sz w:val="28"/>
          <w:szCs w:val="28"/>
        </w:rPr>
        <w:t>тарификации;</w:t>
      </w:r>
    </w:p>
    <w:p w:rsidR="00A536CE" w:rsidRPr="00A536CE" w:rsidRDefault="00A536CE" w:rsidP="00A536CE">
      <w:pPr>
        <w:widowControl/>
        <w:shd w:val="clear" w:color="auto" w:fill="FFFFFF"/>
        <w:autoSpaceDE/>
        <w:autoSpaceDN/>
        <w:adjustRightInd/>
        <w:ind w:left="-709" w:right="91" w:firstLine="851"/>
        <w:jc w:val="both"/>
        <w:rPr>
          <w:sz w:val="28"/>
          <w:szCs w:val="28"/>
        </w:rPr>
      </w:pPr>
      <w:r w:rsidRPr="00A536CE">
        <w:rPr>
          <w:color w:val="000000"/>
          <w:spacing w:val="-1"/>
          <w:sz w:val="28"/>
          <w:szCs w:val="28"/>
        </w:rPr>
        <w:t>- выплаты установленной при тарификации заработной платы независимо от количества дней и недель в месяце, а также в период каникул и в период отмены занятий (образовательного процесса) по климатическим и санитарно-эпидемиологическим основаниям;</w:t>
      </w:r>
    </w:p>
    <w:p w:rsidR="00A536CE" w:rsidRPr="00A536CE" w:rsidRDefault="00A536CE" w:rsidP="00A536CE">
      <w:pPr>
        <w:widowControl/>
        <w:shd w:val="clear" w:color="auto" w:fill="FFFFFF"/>
        <w:autoSpaceDE/>
        <w:autoSpaceDN/>
        <w:adjustRightInd/>
        <w:ind w:left="-709" w:right="86" w:firstLine="851"/>
        <w:jc w:val="both"/>
        <w:rPr>
          <w:sz w:val="28"/>
          <w:szCs w:val="28"/>
        </w:rPr>
      </w:pPr>
      <w:r w:rsidRPr="00A536CE">
        <w:rPr>
          <w:color w:val="000000"/>
          <w:sz w:val="28"/>
          <w:szCs w:val="28"/>
        </w:rPr>
        <w:t>- особенностей исчисления почасовой оплаты труда педагогических работни</w:t>
      </w:r>
      <w:r w:rsidRPr="00A536CE">
        <w:rPr>
          <w:color w:val="000000"/>
          <w:sz w:val="28"/>
          <w:szCs w:val="28"/>
        </w:rPr>
        <w:softHyphen/>
      </w:r>
      <w:r w:rsidRPr="00A536CE">
        <w:rPr>
          <w:color w:val="000000"/>
          <w:spacing w:val="-10"/>
          <w:sz w:val="28"/>
          <w:szCs w:val="28"/>
        </w:rPr>
        <w:t>ков;</w:t>
      </w:r>
    </w:p>
    <w:p w:rsidR="00A536CE" w:rsidRPr="00A536CE" w:rsidRDefault="00A536CE" w:rsidP="00A536CE">
      <w:pPr>
        <w:widowControl/>
        <w:shd w:val="clear" w:color="auto" w:fill="FFFFFF"/>
        <w:autoSpaceDE/>
        <w:autoSpaceDN/>
        <w:adjustRightInd/>
        <w:ind w:left="-709" w:right="67" w:firstLine="851"/>
        <w:jc w:val="both"/>
        <w:rPr>
          <w:sz w:val="28"/>
          <w:szCs w:val="28"/>
        </w:rPr>
      </w:pPr>
      <w:r w:rsidRPr="00A536CE">
        <w:rPr>
          <w:color w:val="000000"/>
          <w:sz w:val="28"/>
          <w:szCs w:val="28"/>
        </w:rPr>
        <w:t xml:space="preserve">- дополнительной оплаты за условия труда, отклоняющиеся от нормальных </w:t>
      </w:r>
      <w:r w:rsidRPr="00A536CE">
        <w:rPr>
          <w:color w:val="000000"/>
          <w:spacing w:val="-3"/>
          <w:sz w:val="28"/>
          <w:szCs w:val="28"/>
        </w:rPr>
        <w:t>условий труда;</w:t>
      </w:r>
    </w:p>
    <w:p w:rsidR="00A536CE" w:rsidRPr="00A536CE" w:rsidRDefault="00A536CE" w:rsidP="00A536CE">
      <w:pPr>
        <w:widowControl/>
        <w:shd w:val="clear" w:color="auto" w:fill="FFFFFF"/>
        <w:autoSpaceDE/>
        <w:autoSpaceDN/>
        <w:adjustRightInd/>
        <w:ind w:left="-709" w:firstLine="851"/>
        <w:jc w:val="both"/>
        <w:rPr>
          <w:color w:val="000000"/>
          <w:sz w:val="28"/>
          <w:szCs w:val="28"/>
        </w:rPr>
      </w:pPr>
      <w:r w:rsidRPr="00A536CE">
        <w:rPr>
          <w:color w:val="000000"/>
          <w:spacing w:val="4"/>
          <w:sz w:val="28"/>
          <w:szCs w:val="28"/>
        </w:rPr>
        <w:t xml:space="preserve">- дополнительной оплаты педагогических и других работников за работу, не </w:t>
      </w:r>
      <w:r w:rsidRPr="00A536CE">
        <w:rPr>
          <w:color w:val="000000"/>
          <w:spacing w:val="7"/>
          <w:sz w:val="28"/>
          <w:szCs w:val="28"/>
        </w:rPr>
        <w:t xml:space="preserve">входящую в их должностные обязанности, </w:t>
      </w:r>
    </w:p>
    <w:p w:rsidR="00A536CE" w:rsidRPr="00A536CE" w:rsidRDefault="00A536CE" w:rsidP="00A536CE">
      <w:pPr>
        <w:widowControl/>
        <w:shd w:val="clear" w:color="auto" w:fill="FFFFFF"/>
        <w:autoSpaceDE/>
        <w:autoSpaceDN/>
        <w:adjustRightInd/>
        <w:spacing w:before="5"/>
        <w:ind w:left="-709" w:right="38" w:firstLine="851"/>
        <w:jc w:val="both"/>
        <w:rPr>
          <w:sz w:val="28"/>
          <w:szCs w:val="28"/>
        </w:rPr>
      </w:pPr>
      <w:r w:rsidRPr="00A536CE">
        <w:rPr>
          <w:color w:val="000000"/>
          <w:spacing w:val="-1"/>
          <w:sz w:val="28"/>
          <w:szCs w:val="28"/>
        </w:rPr>
        <w:t>- других условий оплаты труда, установленных в Республике Татарстан;</w:t>
      </w:r>
    </w:p>
    <w:p w:rsidR="00A536CE" w:rsidRPr="00A536CE" w:rsidRDefault="00A536CE" w:rsidP="00A536CE">
      <w:pPr>
        <w:shd w:val="clear" w:color="auto" w:fill="FFFFFF"/>
        <w:tabs>
          <w:tab w:val="left" w:pos="0"/>
        </w:tabs>
        <w:ind w:left="-709" w:firstLine="851"/>
        <w:jc w:val="both"/>
        <w:rPr>
          <w:color w:val="000000"/>
          <w:spacing w:val="-15"/>
          <w:sz w:val="28"/>
          <w:szCs w:val="28"/>
        </w:rPr>
      </w:pPr>
      <w:r w:rsidRPr="00A536CE">
        <w:rPr>
          <w:color w:val="000000"/>
          <w:spacing w:val="3"/>
          <w:sz w:val="28"/>
          <w:szCs w:val="28"/>
        </w:rPr>
        <w:t xml:space="preserve">Размеры доплат работникам и порядок их установления за выполнение </w:t>
      </w:r>
      <w:r w:rsidRPr="00A536CE">
        <w:rPr>
          <w:color w:val="000000"/>
          <w:spacing w:val="3"/>
          <w:sz w:val="28"/>
          <w:szCs w:val="28"/>
        </w:rPr>
        <w:br/>
      </w:r>
      <w:r w:rsidRPr="00A536CE">
        <w:rPr>
          <w:color w:val="000000"/>
          <w:spacing w:val="2"/>
          <w:sz w:val="28"/>
          <w:szCs w:val="28"/>
        </w:rPr>
        <w:t>дополнительной работы, не входящей в круг их основных</w:t>
      </w:r>
      <w:r w:rsidRPr="00A536CE">
        <w:rPr>
          <w:color w:val="000000"/>
          <w:sz w:val="28"/>
          <w:szCs w:val="28"/>
        </w:rPr>
        <w:t>,</w:t>
      </w:r>
      <w:r w:rsidRPr="00A536CE">
        <w:rPr>
          <w:color w:val="000000"/>
          <w:sz w:val="28"/>
          <w:szCs w:val="28"/>
        </w:rPr>
        <w:br/>
      </w:r>
      <w:r w:rsidRPr="00A536CE">
        <w:rPr>
          <w:color w:val="000000"/>
          <w:spacing w:val="-1"/>
          <w:sz w:val="28"/>
          <w:szCs w:val="28"/>
        </w:rPr>
        <w:t>определяются образовательным учреждением в пределах средств, направляемых на</w:t>
      </w:r>
      <w:r w:rsidRPr="00A536CE">
        <w:rPr>
          <w:color w:val="000000"/>
          <w:spacing w:val="-1"/>
          <w:sz w:val="28"/>
          <w:szCs w:val="28"/>
        </w:rPr>
        <w:br/>
      </w:r>
      <w:r w:rsidRPr="00A536CE">
        <w:rPr>
          <w:color w:val="000000"/>
          <w:spacing w:val="1"/>
          <w:sz w:val="28"/>
          <w:szCs w:val="28"/>
        </w:rPr>
        <w:t>оплату труда,   и закрепляются в коллективном договоре, локальном нормативном</w:t>
      </w:r>
      <w:r w:rsidRPr="00A536CE">
        <w:rPr>
          <w:color w:val="000000"/>
          <w:spacing w:val="1"/>
          <w:sz w:val="28"/>
          <w:szCs w:val="28"/>
        </w:rPr>
        <w:br/>
      </w:r>
      <w:r w:rsidRPr="00A536CE">
        <w:rPr>
          <w:color w:val="000000"/>
          <w:sz w:val="28"/>
          <w:szCs w:val="28"/>
        </w:rPr>
        <w:t>акте образовательного учреждения.</w:t>
      </w:r>
    </w:p>
    <w:p w:rsidR="00A536CE" w:rsidRPr="00A536CE" w:rsidRDefault="00A536CE" w:rsidP="00A536CE">
      <w:pPr>
        <w:widowControl/>
        <w:shd w:val="clear" w:color="auto" w:fill="FFFFFF"/>
        <w:tabs>
          <w:tab w:val="left" w:pos="1200"/>
        </w:tabs>
        <w:autoSpaceDE/>
        <w:autoSpaceDN/>
        <w:adjustRightInd/>
        <w:ind w:left="-709" w:firstLine="851"/>
        <w:jc w:val="both"/>
        <w:rPr>
          <w:sz w:val="28"/>
          <w:szCs w:val="28"/>
        </w:rPr>
      </w:pPr>
      <w:r w:rsidRPr="00A536CE">
        <w:rPr>
          <w:sz w:val="28"/>
          <w:szCs w:val="28"/>
        </w:rPr>
        <w:t xml:space="preserve">1.7. </w:t>
      </w:r>
      <w:r w:rsidRPr="00A536CE">
        <w:rPr>
          <w:color w:val="000000"/>
          <w:sz w:val="28"/>
          <w:szCs w:val="28"/>
        </w:rPr>
        <w:t xml:space="preserve">Тарификация работ и присвоение тарифных разрядов рабочим, занятым в </w:t>
      </w:r>
      <w:r w:rsidRPr="00A536CE">
        <w:rPr>
          <w:color w:val="000000"/>
          <w:spacing w:val="-1"/>
          <w:sz w:val="28"/>
          <w:szCs w:val="28"/>
        </w:rPr>
        <w:t>образовательных    учреждениях,    производится    с    учетом    Единого    тарифно-</w:t>
      </w:r>
      <w:r w:rsidRPr="00A536CE">
        <w:rPr>
          <w:color w:val="000000"/>
          <w:sz w:val="28"/>
          <w:szCs w:val="28"/>
        </w:rPr>
        <w:t>квалификационного справочника работ и профессий рабочих.</w:t>
      </w:r>
    </w:p>
    <w:p w:rsidR="00A536CE" w:rsidRPr="00A536CE" w:rsidRDefault="00A536CE" w:rsidP="00A536CE">
      <w:pPr>
        <w:widowControl/>
        <w:shd w:val="clear" w:color="auto" w:fill="FFFFFF"/>
        <w:tabs>
          <w:tab w:val="left" w:pos="1272"/>
          <w:tab w:val="left" w:pos="6557"/>
          <w:tab w:val="left" w:pos="9341"/>
        </w:tabs>
        <w:autoSpaceDE/>
        <w:autoSpaceDN/>
        <w:adjustRightInd/>
        <w:spacing w:before="5"/>
        <w:ind w:left="-709" w:firstLine="851"/>
        <w:jc w:val="both"/>
        <w:rPr>
          <w:sz w:val="28"/>
          <w:szCs w:val="28"/>
        </w:rPr>
      </w:pPr>
      <w:r w:rsidRPr="00A536CE">
        <w:rPr>
          <w:sz w:val="28"/>
          <w:szCs w:val="28"/>
        </w:rPr>
        <w:t xml:space="preserve">1.8. </w:t>
      </w:r>
      <w:r w:rsidRPr="00A536CE">
        <w:rPr>
          <w:color w:val="000000"/>
          <w:spacing w:val="4"/>
          <w:sz w:val="28"/>
          <w:szCs w:val="28"/>
        </w:rPr>
        <w:t>Изменение размеров ставок заработной платы (должностных окладов)</w:t>
      </w:r>
      <w:r w:rsidRPr="00A536CE">
        <w:rPr>
          <w:color w:val="000000"/>
          <w:spacing w:val="4"/>
          <w:sz w:val="28"/>
          <w:szCs w:val="28"/>
        </w:rPr>
        <w:br/>
      </w:r>
      <w:r w:rsidRPr="00A536CE">
        <w:rPr>
          <w:color w:val="000000"/>
          <w:spacing w:val="-5"/>
          <w:sz w:val="28"/>
          <w:szCs w:val="28"/>
        </w:rPr>
        <w:t>производится:</w:t>
      </w:r>
    </w:p>
    <w:p w:rsidR="00A536CE" w:rsidRPr="00A536CE" w:rsidRDefault="00A536CE" w:rsidP="00A536CE">
      <w:pPr>
        <w:widowControl/>
        <w:shd w:val="clear" w:color="auto" w:fill="FFFFFF"/>
        <w:autoSpaceDE/>
        <w:autoSpaceDN/>
        <w:adjustRightInd/>
        <w:ind w:left="-709" w:right="115" w:firstLine="851"/>
        <w:jc w:val="both"/>
        <w:rPr>
          <w:sz w:val="28"/>
          <w:szCs w:val="28"/>
        </w:rPr>
      </w:pPr>
      <w:r w:rsidRPr="00A536CE">
        <w:rPr>
          <w:color w:val="000000"/>
          <w:spacing w:val="1"/>
          <w:sz w:val="28"/>
          <w:szCs w:val="28"/>
        </w:rPr>
        <w:t>при увеличении стажа педагогической работы, стажа работы по специально</w:t>
      </w:r>
      <w:r w:rsidRPr="00A536CE">
        <w:rPr>
          <w:color w:val="000000"/>
          <w:spacing w:val="1"/>
          <w:sz w:val="28"/>
          <w:szCs w:val="28"/>
        </w:rPr>
        <w:softHyphen/>
      </w:r>
      <w:r w:rsidRPr="00A536CE">
        <w:rPr>
          <w:color w:val="000000"/>
          <w:spacing w:val="-1"/>
          <w:sz w:val="28"/>
          <w:szCs w:val="28"/>
        </w:rPr>
        <w:t xml:space="preserve">сти - со дня достижения соответствующего стажа, если документы находятся в </w:t>
      </w:r>
      <w:r w:rsidRPr="00A536CE">
        <w:rPr>
          <w:color w:val="000000"/>
          <w:spacing w:val="6"/>
          <w:sz w:val="28"/>
          <w:szCs w:val="28"/>
        </w:rPr>
        <w:t xml:space="preserve">образовательном учреждении, или со дня представления документа о стаже, </w:t>
      </w:r>
      <w:r w:rsidRPr="00A536CE">
        <w:rPr>
          <w:color w:val="000000"/>
          <w:sz w:val="28"/>
          <w:szCs w:val="28"/>
        </w:rPr>
        <w:t>дающем право на повышение размера ставки (оклада) заработной платы;</w:t>
      </w:r>
    </w:p>
    <w:p w:rsidR="00A536CE" w:rsidRPr="00A536CE" w:rsidRDefault="00A536CE" w:rsidP="00A536CE">
      <w:pPr>
        <w:widowControl/>
        <w:shd w:val="clear" w:color="auto" w:fill="FFFFFF"/>
        <w:autoSpaceDE/>
        <w:autoSpaceDN/>
        <w:adjustRightInd/>
        <w:ind w:left="-709" w:right="101" w:firstLine="851"/>
        <w:jc w:val="both"/>
        <w:rPr>
          <w:sz w:val="28"/>
          <w:szCs w:val="28"/>
        </w:rPr>
      </w:pPr>
      <w:r w:rsidRPr="00A536CE">
        <w:rPr>
          <w:color w:val="000000"/>
          <w:spacing w:val="-1"/>
          <w:sz w:val="28"/>
          <w:szCs w:val="28"/>
        </w:rPr>
        <w:lastRenderedPageBreak/>
        <w:t>при получении образования или восстановлении документов об образовании -со дня представления соответствующего документа;</w:t>
      </w:r>
    </w:p>
    <w:p w:rsidR="00A536CE" w:rsidRPr="00A536CE" w:rsidRDefault="00A536CE" w:rsidP="00A536CE">
      <w:pPr>
        <w:widowControl/>
        <w:shd w:val="clear" w:color="auto" w:fill="FFFFFF"/>
        <w:autoSpaceDE/>
        <w:autoSpaceDN/>
        <w:adjustRightInd/>
        <w:ind w:left="-709" w:right="96" w:firstLine="851"/>
        <w:jc w:val="both"/>
        <w:rPr>
          <w:sz w:val="28"/>
          <w:szCs w:val="28"/>
        </w:rPr>
      </w:pPr>
      <w:r w:rsidRPr="00A536CE">
        <w:rPr>
          <w:color w:val="000000"/>
          <w:spacing w:val="-1"/>
          <w:sz w:val="28"/>
          <w:szCs w:val="28"/>
        </w:rPr>
        <w:t xml:space="preserve">при присвоении квалификационной категории - со дня вынесения решения </w:t>
      </w:r>
      <w:r w:rsidRPr="00A536CE">
        <w:rPr>
          <w:color w:val="000000"/>
          <w:spacing w:val="-2"/>
          <w:sz w:val="28"/>
          <w:szCs w:val="28"/>
        </w:rPr>
        <w:t>аттестационной комиссией;</w:t>
      </w:r>
    </w:p>
    <w:p w:rsidR="00A536CE" w:rsidRPr="00A536CE" w:rsidRDefault="00A536CE" w:rsidP="00A536CE">
      <w:pPr>
        <w:widowControl/>
        <w:shd w:val="clear" w:color="auto" w:fill="FFFFFF"/>
        <w:tabs>
          <w:tab w:val="left" w:pos="8126"/>
        </w:tabs>
        <w:autoSpaceDE/>
        <w:autoSpaceDN/>
        <w:adjustRightInd/>
        <w:ind w:left="-709" w:firstLine="851"/>
        <w:jc w:val="both"/>
        <w:rPr>
          <w:color w:val="000000"/>
          <w:spacing w:val="-2"/>
          <w:sz w:val="28"/>
          <w:szCs w:val="28"/>
        </w:rPr>
      </w:pPr>
      <w:r w:rsidRPr="00A536CE">
        <w:rPr>
          <w:color w:val="000000"/>
          <w:spacing w:val="-2"/>
          <w:sz w:val="28"/>
          <w:szCs w:val="28"/>
        </w:rPr>
        <w:t>при присвоении почетного звания - со дня присвоения;</w:t>
      </w:r>
      <w:r w:rsidRPr="00A536CE">
        <w:rPr>
          <w:color w:val="000000"/>
          <w:sz w:val="28"/>
          <w:szCs w:val="28"/>
        </w:rPr>
        <w:tab/>
      </w:r>
    </w:p>
    <w:p w:rsidR="00A536CE" w:rsidRPr="00A536CE" w:rsidRDefault="00A536CE" w:rsidP="00A536CE">
      <w:pPr>
        <w:widowControl/>
        <w:shd w:val="clear" w:color="auto" w:fill="FFFFFF"/>
        <w:tabs>
          <w:tab w:val="left" w:pos="8126"/>
        </w:tabs>
        <w:autoSpaceDE/>
        <w:autoSpaceDN/>
        <w:adjustRightInd/>
        <w:ind w:left="-709" w:firstLine="851"/>
        <w:jc w:val="both"/>
        <w:rPr>
          <w:sz w:val="28"/>
          <w:szCs w:val="28"/>
        </w:rPr>
      </w:pPr>
      <w:r w:rsidRPr="00A536CE">
        <w:rPr>
          <w:color w:val="000000"/>
          <w:spacing w:val="-2"/>
          <w:sz w:val="28"/>
          <w:szCs w:val="28"/>
        </w:rPr>
        <w:t xml:space="preserve">при присуждении ученой степени кандидата наук - со дня вынесения решения </w:t>
      </w:r>
      <w:r w:rsidRPr="00A536CE">
        <w:rPr>
          <w:color w:val="000000"/>
          <w:spacing w:val="-1"/>
          <w:sz w:val="28"/>
          <w:szCs w:val="28"/>
        </w:rPr>
        <w:t xml:space="preserve">Высшей аттестационной комиссией федерального органа управления образованием </w:t>
      </w:r>
      <w:r w:rsidRPr="00A536CE">
        <w:rPr>
          <w:color w:val="000000"/>
          <w:spacing w:val="-3"/>
          <w:sz w:val="28"/>
          <w:szCs w:val="28"/>
        </w:rPr>
        <w:t>о выдаче диплома;</w:t>
      </w:r>
    </w:p>
    <w:p w:rsidR="00A536CE" w:rsidRPr="00A536CE" w:rsidRDefault="00A536CE" w:rsidP="00A536CE">
      <w:pPr>
        <w:widowControl/>
        <w:shd w:val="clear" w:color="auto" w:fill="FFFFFF"/>
        <w:autoSpaceDE/>
        <w:autoSpaceDN/>
        <w:adjustRightInd/>
        <w:ind w:left="-709" w:right="67" w:firstLine="851"/>
        <w:jc w:val="both"/>
        <w:rPr>
          <w:sz w:val="28"/>
          <w:szCs w:val="28"/>
        </w:rPr>
      </w:pPr>
      <w:r w:rsidRPr="00A536CE">
        <w:rPr>
          <w:color w:val="000000"/>
          <w:spacing w:val="-2"/>
          <w:sz w:val="28"/>
          <w:szCs w:val="28"/>
        </w:rPr>
        <w:t xml:space="preserve">при присуждении ученой степени доктора наук - со дня присуждения Высшей </w:t>
      </w:r>
      <w:r w:rsidRPr="00A536CE">
        <w:rPr>
          <w:color w:val="000000"/>
          <w:spacing w:val="-1"/>
          <w:sz w:val="28"/>
          <w:szCs w:val="28"/>
        </w:rPr>
        <w:t xml:space="preserve">аттестационной комиссией федерального органа управления образованием ученой </w:t>
      </w:r>
      <w:r w:rsidRPr="00A536CE">
        <w:rPr>
          <w:color w:val="000000"/>
          <w:spacing w:val="-3"/>
          <w:sz w:val="28"/>
          <w:szCs w:val="28"/>
        </w:rPr>
        <w:t>степени доктора наук.</w:t>
      </w:r>
    </w:p>
    <w:p w:rsidR="00A536CE" w:rsidRPr="00A536CE" w:rsidRDefault="00A536CE" w:rsidP="00A536CE">
      <w:pPr>
        <w:widowControl/>
        <w:shd w:val="clear" w:color="auto" w:fill="FFFFFF"/>
        <w:tabs>
          <w:tab w:val="left" w:pos="6888"/>
          <w:tab w:val="left" w:pos="8842"/>
        </w:tabs>
        <w:autoSpaceDE/>
        <w:autoSpaceDN/>
        <w:adjustRightInd/>
        <w:ind w:left="-709" w:right="43" w:firstLine="851"/>
        <w:jc w:val="both"/>
        <w:rPr>
          <w:sz w:val="28"/>
          <w:szCs w:val="28"/>
        </w:rPr>
      </w:pPr>
      <w:r w:rsidRPr="00A536CE">
        <w:rPr>
          <w:color w:val="000000"/>
          <w:spacing w:val="-1"/>
          <w:sz w:val="28"/>
          <w:szCs w:val="28"/>
        </w:rPr>
        <w:t>При наступлении у работника права на изменение размера ставки (оклада) в</w:t>
      </w:r>
      <w:r w:rsidRPr="00A536CE">
        <w:rPr>
          <w:color w:val="000000"/>
          <w:spacing w:val="-1"/>
          <w:sz w:val="28"/>
          <w:szCs w:val="28"/>
        </w:rPr>
        <w:br/>
      </w:r>
      <w:r w:rsidRPr="00A536CE">
        <w:rPr>
          <w:color w:val="000000"/>
          <w:sz w:val="28"/>
          <w:szCs w:val="28"/>
        </w:rPr>
        <w:t>период пребывания его в ежегодном или другом отпуске, а также в период его</w:t>
      </w:r>
      <w:r w:rsidRPr="00A536CE">
        <w:rPr>
          <w:color w:val="000000"/>
          <w:sz w:val="28"/>
          <w:szCs w:val="28"/>
        </w:rPr>
        <w:br/>
      </w:r>
      <w:r w:rsidRPr="00A536CE">
        <w:rPr>
          <w:color w:val="000000"/>
          <w:spacing w:val="7"/>
          <w:sz w:val="28"/>
          <w:szCs w:val="28"/>
        </w:rPr>
        <w:t>временной нетрудоспособности выплата заработной платы исходя из более</w:t>
      </w:r>
      <w:r w:rsidRPr="00A536CE">
        <w:rPr>
          <w:color w:val="000000"/>
          <w:spacing w:val="7"/>
          <w:sz w:val="28"/>
          <w:szCs w:val="28"/>
        </w:rPr>
        <w:br/>
      </w:r>
      <w:r w:rsidRPr="00A536CE">
        <w:rPr>
          <w:color w:val="000000"/>
          <w:spacing w:val="4"/>
          <w:sz w:val="28"/>
          <w:szCs w:val="28"/>
        </w:rPr>
        <w:t>высокого разряда оплаты труда производится со дня окончания отпуска или</w:t>
      </w:r>
      <w:r w:rsidRPr="00A536CE">
        <w:rPr>
          <w:color w:val="000000"/>
          <w:spacing w:val="4"/>
          <w:sz w:val="28"/>
          <w:szCs w:val="28"/>
        </w:rPr>
        <w:br/>
      </w:r>
      <w:r w:rsidRPr="00A536CE">
        <w:rPr>
          <w:color w:val="000000"/>
          <w:spacing w:val="-3"/>
          <w:sz w:val="28"/>
          <w:szCs w:val="28"/>
        </w:rPr>
        <w:t>временной нетрудоспособности.</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sz w:val="28"/>
          <w:szCs w:val="28"/>
        </w:rPr>
        <w:t xml:space="preserve">1.9. </w:t>
      </w:r>
      <w:r w:rsidRPr="00A536CE">
        <w:rPr>
          <w:color w:val="000000"/>
          <w:spacing w:val="-1"/>
          <w:sz w:val="28"/>
          <w:szCs w:val="28"/>
        </w:rPr>
        <w:t>Руководители образовательных учреждений:</w:t>
      </w:r>
    </w:p>
    <w:p w:rsidR="00A536CE" w:rsidRPr="00A536CE" w:rsidRDefault="00A536CE" w:rsidP="00A536CE">
      <w:pPr>
        <w:widowControl/>
        <w:shd w:val="clear" w:color="auto" w:fill="FFFFFF"/>
        <w:autoSpaceDE/>
        <w:autoSpaceDN/>
        <w:adjustRightInd/>
        <w:ind w:left="-709" w:right="19" w:firstLine="851"/>
        <w:jc w:val="both"/>
        <w:rPr>
          <w:sz w:val="28"/>
          <w:szCs w:val="28"/>
        </w:rPr>
      </w:pPr>
      <w:r w:rsidRPr="00A536CE">
        <w:rPr>
          <w:color w:val="000000"/>
          <w:sz w:val="28"/>
          <w:szCs w:val="28"/>
        </w:rPr>
        <w:t>проверяют документы об образовании и стаже педагогической работы (ра</w:t>
      </w:r>
      <w:r w:rsidRPr="00A536CE">
        <w:rPr>
          <w:color w:val="000000"/>
          <w:sz w:val="28"/>
          <w:szCs w:val="28"/>
        </w:rPr>
        <w:softHyphen/>
      </w:r>
      <w:r w:rsidRPr="00A536CE">
        <w:rPr>
          <w:color w:val="000000"/>
          <w:spacing w:val="4"/>
          <w:sz w:val="28"/>
          <w:szCs w:val="28"/>
        </w:rPr>
        <w:t xml:space="preserve">боты по специальности, в определенной должности) и других оснований, в соответствии с которыми определяются размеры ставок заработной платы </w:t>
      </w:r>
      <w:r w:rsidRPr="00A536CE">
        <w:rPr>
          <w:color w:val="000000"/>
          <w:sz w:val="28"/>
          <w:szCs w:val="28"/>
        </w:rPr>
        <w:t xml:space="preserve">(должностных окладов) педагогов, других работников, исчисляют </w:t>
      </w:r>
      <w:r w:rsidRPr="00A536CE">
        <w:rPr>
          <w:color w:val="000000"/>
          <w:spacing w:val="-2"/>
          <w:sz w:val="28"/>
          <w:szCs w:val="28"/>
        </w:rPr>
        <w:t>их заработную плату;</w:t>
      </w:r>
    </w:p>
    <w:p w:rsidR="00A536CE" w:rsidRPr="00A536CE" w:rsidRDefault="00A536CE" w:rsidP="00A536CE">
      <w:pPr>
        <w:widowControl/>
        <w:shd w:val="clear" w:color="auto" w:fill="FFFFFF"/>
        <w:autoSpaceDE/>
        <w:autoSpaceDN/>
        <w:adjustRightInd/>
        <w:spacing w:before="5"/>
        <w:ind w:left="-709" w:right="14" w:firstLine="851"/>
        <w:jc w:val="both"/>
        <w:rPr>
          <w:sz w:val="28"/>
          <w:szCs w:val="28"/>
        </w:rPr>
      </w:pPr>
      <w:r w:rsidRPr="00A536CE">
        <w:rPr>
          <w:color w:val="000000"/>
          <w:spacing w:val="-1"/>
          <w:sz w:val="28"/>
          <w:szCs w:val="28"/>
        </w:rPr>
        <w:t>ежегодно составляют и утверждают на работников, выполняющих педагоги</w:t>
      </w:r>
      <w:r w:rsidRPr="00A536CE">
        <w:rPr>
          <w:color w:val="000000"/>
          <w:spacing w:val="-1"/>
          <w:sz w:val="28"/>
          <w:szCs w:val="28"/>
        </w:rPr>
        <w:softHyphen/>
        <w:t>ческую работу, включая работников, выполняющих эту работу в том же образова</w:t>
      </w:r>
      <w:r w:rsidRPr="00A536CE">
        <w:rPr>
          <w:color w:val="000000"/>
          <w:spacing w:val="-1"/>
          <w:sz w:val="28"/>
          <w:szCs w:val="28"/>
        </w:rPr>
        <w:softHyphen/>
      </w:r>
      <w:r w:rsidRPr="00A536CE">
        <w:rPr>
          <w:color w:val="000000"/>
          <w:spacing w:val="-2"/>
          <w:sz w:val="28"/>
          <w:szCs w:val="28"/>
        </w:rPr>
        <w:t xml:space="preserve">тельном учреждении помимо основной работы, тарификационные списки согласно </w:t>
      </w:r>
      <w:r w:rsidRPr="00A536CE">
        <w:rPr>
          <w:color w:val="000000"/>
          <w:spacing w:val="-1"/>
          <w:sz w:val="28"/>
          <w:szCs w:val="28"/>
        </w:rPr>
        <w:t>приложениям 3, 4 к настоящему Положению;</w:t>
      </w:r>
    </w:p>
    <w:p w:rsidR="00A536CE" w:rsidRPr="00A536CE" w:rsidRDefault="00A536CE" w:rsidP="00A536CE">
      <w:pPr>
        <w:widowControl/>
        <w:shd w:val="clear" w:color="auto" w:fill="FFFFFF"/>
        <w:autoSpaceDE/>
        <w:autoSpaceDN/>
        <w:adjustRightInd/>
        <w:spacing w:before="5"/>
        <w:ind w:left="-709" w:right="5" w:firstLine="851"/>
        <w:jc w:val="both"/>
        <w:rPr>
          <w:sz w:val="28"/>
          <w:szCs w:val="28"/>
        </w:rPr>
      </w:pPr>
      <w:r w:rsidRPr="00A536CE">
        <w:rPr>
          <w:color w:val="000000"/>
          <w:spacing w:val="-1"/>
          <w:sz w:val="28"/>
          <w:szCs w:val="28"/>
        </w:rPr>
        <w:t>несут ответственность за своевременное и правильное определение размеров заработной платы работников образовательных учреждений.</w:t>
      </w:r>
    </w:p>
    <w:p w:rsidR="00A536CE" w:rsidRPr="00A536CE" w:rsidRDefault="00A536CE" w:rsidP="00A536CE">
      <w:pPr>
        <w:widowControl/>
        <w:shd w:val="clear" w:color="auto" w:fill="FFFFFF"/>
        <w:autoSpaceDE/>
        <w:autoSpaceDN/>
        <w:adjustRightInd/>
        <w:spacing w:before="5"/>
        <w:ind w:left="-709" w:right="5" w:firstLine="851"/>
        <w:jc w:val="both"/>
        <w:rPr>
          <w:sz w:val="28"/>
          <w:szCs w:val="28"/>
        </w:rPr>
      </w:pPr>
      <w:r w:rsidRPr="00A536CE">
        <w:rPr>
          <w:sz w:val="28"/>
          <w:szCs w:val="28"/>
        </w:rPr>
        <w:t>1.10. В соответствии со статей 8 (часть 1) Федерального закона  № 202-ФЗ от 29.12.2004г. «О бюджете Фонда социального страхования Российской Федерации на 2005 год» в 2005 году до принятия федерального закона об обязательном социальном страховании на случай временной нетрудоспособности, в связи с материнством и на случай смерти пособие по временной нетрудоспособности вследствие заболевания или травмы (за исключением несчастных случаев на производстве и профессиональных заболеваний) выплачивается застрахованному за первые два дня временной нетрудоспособности за счет средств работодателя, а с третьего дня временной нетрудоспособности за счет средств Фонда.</w:t>
      </w:r>
    </w:p>
    <w:p w:rsidR="00A536CE" w:rsidRPr="00A536CE" w:rsidRDefault="00A536CE" w:rsidP="00A536CE">
      <w:pPr>
        <w:widowControl/>
        <w:shd w:val="clear" w:color="auto" w:fill="FFFFFF"/>
        <w:autoSpaceDE/>
        <w:autoSpaceDN/>
        <w:adjustRightInd/>
        <w:spacing w:before="5"/>
        <w:ind w:left="-709" w:right="5" w:firstLine="851"/>
        <w:jc w:val="both"/>
        <w:rPr>
          <w:sz w:val="28"/>
          <w:szCs w:val="28"/>
        </w:rPr>
      </w:pPr>
    </w:p>
    <w:p w:rsidR="00A536CE" w:rsidRPr="00A536CE" w:rsidRDefault="00A536CE" w:rsidP="00A536CE">
      <w:pPr>
        <w:widowControl/>
        <w:numPr>
          <w:ilvl w:val="0"/>
          <w:numId w:val="15"/>
        </w:numPr>
        <w:shd w:val="clear" w:color="auto" w:fill="FFFFFF"/>
        <w:tabs>
          <w:tab w:val="left" w:pos="1200"/>
        </w:tabs>
        <w:autoSpaceDE/>
        <w:autoSpaceDN/>
        <w:adjustRightInd/>
        <w:ind w:left="-709" w:firstLine="851"/>
        <w:jc w:val="both"/>
        <w:rPr>
          <w:b/>
          <w:sz w:val="28"/>
          <w:szCs w:val="28"/>
        </w:rPr>
      </w:pPr>
      <w:r w:rsidRPr="00A536CE">
        <w:rPr>
          <w:b/>
          <w:sz w:val="28"/>
          <w:szCs w:val="28"/>
        </w:rPr>
        <w:t>Нормы часов за ставку заработной платы</w:t>
      </w:r>
    </w:p>
    <w:p w:rsidR="00A536CE" w:rsidRPr="00A536CE" w:rsidRDefault="00A536CE" w:rsidP="00A536CE">
      <w:pPr>
        <w:widowControl/>
        <w:shd w:val="clear" w:color="auto" w:fill="FFFFFF"/>
        <w:tabs>
          <w:tab w:val="left" w:pos="1200"/>
        </w:tabs>
        <w:autoSpaceDE/>
        <w:autoSpaceDN/>
        <w:adjustRightInd/>
        <w:ind w:left="-709" w:firstLine="851"/>
        <w:jc w:val="both"/>
        <w:rPr>
          <w:b/>
          <w:sz w:val="28"/>
          <w:szCs w:val="28"/>
        </w:rPr>
      </w:pPr>
      <w:r w:rsidRPr="00A536CE">
        <w:rPr>
          <w:b/>
          <w:sz w:val="28"/>
          <w:szCs w:val="28"/>
        </w:rPr>
        <w:t>педагогических работников, условия установления (изменения) объема учебной нагрузки, продолжительность рабочего времени</w:t>
      </w:r>
    </w:p>
    <w:p w:rsidR="00A536CE" w:rsidRPr="00A536CE" w:rsidRDefault="00A536CE" w:rsidP="00A536CE">
      <w:pPr>
        <w:widowControl/>
        <w:shd w:val="clear" w:color="auto" w:fill="FFFFFF"/>
        <w:autoSpaceDE/>
        <w:autoSpaceDN/>
        <w:adjustRightInd/>
        <w:spacing w:before="312"/>
        <w:ind w:left="-709" w:right="149" w:firstLine="851"/>
        <w:jc w:val="both"/>
        <w:rPr>
          <w:sz w:val="28"/>
          <w:szCs w:val="28"/>
        </w:rPr>
      </w:pPr>
      <w:r w:rsidRPr="00A536CE">
        <w:rPr>
          <w:color w:val="000000"/>
          <w:spacing w:val="1"/>
          <w:sz w:val="28"/>
          <w:szCs w:val="28"/>
        </w:rPr>
        <w:t>2.1.Нормы часов педагогической (преподавательской) работы за ставку заработ</w:t>
      </w:r>
      <w:r w:rsidRPr="00A536CE">
        <w:rPr>
          <w:color w:val="000000"/>
          <w:spacing w:val="1"/>
          <w:sz w:val="28"/>
          <w:szCs w:val="28"/>
        </w:rPr>
        <w:softHyphen/>
      </w:r>
      <w:r w:rsidRPr="00A536CE">
        <w:rPr>
          <w:color w:val="000000"/>
          <w:spacing w:val="-1"/>
          <w:sz w:val="28"/>
          <w:szCs w:val="28"/>
        </w:rPr>
        <w:t xml:space="preserve">ной платы либо продолжительность рабочего времени определены постановлением </w:t>
      </w:r>
      <w:r w:rsidRPr="00A536CE">
        <w:rPr>
          <w:color w:val="000000"/>
          <w:spacing w:val="5"/>
          <w:sz w:val="28"/>
          <w:szCs w:val="28"/>
        </w:rPr>
        <w:t xml:space="preserve">Правительства РФ от 3 апреля </w:t>
      </w:r>
      <w:smartTag w:uri="urn:schemas-microsoft-com:office:smarttags" w:element="metricconverter">
        <w:smartTagPr>
          <w:attr w:name="ProductID" w:val="2003 г"/>
        </w:smartTagPr>
        <w:r w:rsidRPr="00A536CE">
          <w:rPr>
            <w:color w:val="000000"/>
            <w:spacing w:val="5"/>
            <w:sz w:val="28"/>
            <w:szCs w:val="28"/>
          </w:rPr>
          <w:t>2003 г</w:t>
        </w:r>
      </w:smartTag>
      <w:r w:rsidRPr="00A536CE">
        <w:rPr>
          <w:color w:val="000000"/>
          <w:spacing w:val="5"/>
          <w:sz w:val="28"/>
          <w:szCs w:val="28"/>
        </w:rPr>
        <w:t xml:space="preserve">. N 191 "О продолжительности рабочего </w:t>
      </w:r>
      <w:r w:rsidRPr="00A536CE">
        <w:rPr>
          <w:color w:val="000000"/>
          <w:spacing w:val="3"/>
          <w:sz w:val="28"/>
          <w:szCs w:val="28"/>
        </w:rPr>
        <w:t xml:space="preserve">времени (норме часов педагогической работы за </w:t>
      </w:r>
      <w:r w:rsidRPr="00A536CE">
        <w:rPr>
          <w:color w:val="000000"/>
          <w:spacing w:val="3"/>
          <w:sz w:val="28"/>
          <w:szCs w:val="28"/>
        </w:rPr>
        <w:lastRenderedPageBreak/>
        <w:t xml:space="preserve">ставку заработной платы) </w:t>
      </w:r>
      <w:r w:rsidRPr="00A536CE">
        <w:rPr>
          <w:color w:val="000000"/>
          <w:sz w:val="28"/>
          <w:szCs w:val="28"/>
        </w:rPr>
        <w:t>педагогических работников образовательных учреждений".</w:t>
      </w:r>
    </w:p>
    <w:p w:rsidR="00A536CE" w:rsidRPr="00A536CE" w:rsidRDefault="00A536CE" w:rsidP="00A536CE">
      <w:pPr>
        <w:widowControl/>
        <w:shd w:val="clear" w:color="auto" w:fill="FFFFFF"/>
        <w:autoSpaceDE/>
        <w:autoSpaceDN/>
        <w:adjustRightInd/>
        <w:ind w:left="-709" w:right="120" w:firstLine="851"/>
        <w:jc w:val="both"/>
        <w:rPr>
          <w:sz w:val="28"/>
          <w:szCs w:val="28"/>
        </w:rPr>
      </w:pPr>
      <w:r w:rsidRPr="00A536CE">
        <w:rPr>
          <w:color w:val="000000"/>
          <w:sz w:val="28"/>
          <w:szCs w:val="28"/>
        </w:rPr>
        <w:t xml:space="preserve">Продолжительность рабочего времени (норма часов педагогической работы за </w:t>
      </w:r>
      <w:r w:rsidRPr="00A536CE">
        <w:rPr>
          <w:color w:val="000000"/>
          <w:spacing w:val="4"/>
          <w:sz w:val="28"/>
          <w:szCs w:val="28"/>
        </w:rPr>
        <w:t xml:space="preserve">ставку заработной платы) для педагогических работников ДОУ </w:t>
      </w:r>
      <w:r w:rsidRPr="00A536CE">
        <w:rPr>
          <w:color w:val="000000"/>
          <w:spacing w:val="-1"/>
          <w:sz w:val="28"/>
          <w:szCs w:val="28"/>
        </w:rPr>
        <w:t xml:space="preserve">устанавливается исходя из сокращенной продолжительности рабочего </w:t>
      </w:r>
      <w:r w:rsidRPr="00A536CE">
        <w:rPr>
          <w:color w:val="000000"/>
          <w:spacing w:val="6"/>
          <w:sz w:val="28"/>
          <w:szCs w:val="28"/>
        </w:rPr>
        <w:t xml:space="preserve">времени не более 36 часов в неделю, которая включает преподавательскую </w:t>
      </w:r>
      <w:r w:rsidRPr="00A536CE">
        <w:rPr>
          <w:color w:val="000000"/>
          <w:sz w:val="28"/>
          <w:szCs w:val="28"/>
        </w:rPr>
        <w:t xml:space="preserve">(учебную) работу, воспитательную, а также другую педагогическую работу, </w:t>
      </w:r>
      <w:r w:rsidRPr="00A536CE">
        <w:rPr>
          <w:color w:val="000000"/>
          <w:spacing w:val="-1"/>
          <w:sz w:val="28"/>
          <w:szCs w:val="28"/>
        </w:rPr>
        <w:t xml:space="preserve">предусмотренную должностными обязанностями и режимом рабочего времени, </w:t>
      </w:r>
      <w:r w:rsidRPr="00A536CE">
        <w:rPr>
          <w:color w:val="000000"/>
          <w:sz w:val="28"/>
          <w:szCs w:val="28"/>
        </w:rPr>
        <w:t>утвержденными в установленном порядке.</w:t>
      </w:r>
    </w:p>
    <w:p w:rsidR="00A536CE" w:rsidRPr="00A536CE" w:rsidRDefault="00A536CE" w:rsidP="00A536CE">
      <w:pPr>
        <w:widowControl/>
        <w:shd w:val="clear" w:color="auto" w:fill="FFFFFF"/>
        <w:autoSpaceDE/>
        <w:autoSpaceDN/>
        <w:adjustRightInd/>
        <w:ind w:left="-709" w:right="86" w:firstLine="851"/>
        <w:jc w:val="both"/>
        <w:rPr>
          <w:sz w:val="28"/>
          <w:szCs w:val="28"/>
        </w:rPr>
      </w:pPr>
      <w:r w:rsidRPr="00A536CE">
        <w:rPr>
          <w:sz w:val="28"/>
          <w:szCs w:val="28"/>
        </w:rPr>
        <w:t>2.2. Нормы часов педагогической работы за ставку заработной платы других педагогических работников установлено:</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b/>
          <w:color w:val="000000"/>
          <w:sz w:val="28"/>
          <w:szCs w:val="28"/>
        </w:rPr>
        <w:t>20 часов в неделю</w:t>
      </w:r>
      <w:r w:rsidRPr="00A536CE">
        <w:rPr>
          <w:color w:val="000000"/>
          <w:sz w:val="28"/>
          <w:szCs w:val="28"/>
        </w:rPr>
        <w:t xml:space="preserve"> - учителям-логопедам;</w:t>
      </w:r>
    </w:p>
    <w:p w:rsidR="00A536CE" w:rsidRPr="00A536CE" w:rsidRDefault="00A536CE" w:rsidP="00A536CE">
      <w:pPr>
        <w:widowControl/>
        <w:shd w:val="clear" w:color="auto" w:fill="FFFFFF"/>
        <w:autoSpaceDE/>
        <w:autoSpaceDN/>
        <w:adjustRightInd/>
        <w:ind w:left="-709" w:firstLine="851"/>
        <w:jc w:val="both"/>
        <w:rPr>
          <w:i/>
          <w:iCs/>
          <w:color w:val="000000"/>
          <w:spacing w:val="-1"/>
          <w:sz w:val="28"/>
          <w:szCs w:val="28"/>
        </w:rPr>
      </w:pPr>
      <w:r w:rsidRPr="00A536CE">
        <w:rPr>
          <w:b/>
          <w:color w:val="000000"/>
          <w:sz w:val="28"/>
          <w:szCs w:val="28"/>
        </w:rPr>
        <w:t>24 часа в неделю</w:t>
      </w:r>
      <w:r w:rsidRPr="00A536CE">
        <w:rPr>
          <w:color w:val="000000"/>
          <w:sz w:val="28"/>
          <w:szCs w:val="28"/>
        </w:rPr>
        <w:t xml:space="preserve"> - музыкальным руководителям;</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b/>
          <w:iCs/>
          <w:color w:val="000000"/>
          <w:spacing w:val="-1"/>
          <w:sz w:val="28"/>
          <w:szCs w:val="28"/>
        </w:rPr>
        <w:t>25</w:t>
      </w:r>
      <w:r w:rsidRPr="00A536CE">
        <w:rPr>
          <w:b/>
          <w:i/>
          <w:iCs/>
          <w:color w:val="000000"/>
          <w:spacing w:val="-1"/>
          <w:sz w:val="28"/>
          <w:szCs w:val="28"/>
        </w:rPr>
        <w:t xml:space="preserve"> </w:t>
      </w:r>
      <w:r w:rsidRPr="00A536CE">
        <w:rPr>
          <w:b/>
          <w:color w:val="000000"/>
          <w:spacing w:val="-1"/>
          <w:sz w:val="28"/>
          <w:szCs w:val="28"/>
        </w:rPr>
        <w:t>часов в неделю</w:t>
      </w:r>
      <w:r w:rsidRPr="00A536CE">
        <w:rPr>
          <w:color w:val="000000"/>
          <w:spacing w:val="-1"/>
          <w:sz w:val="28"/>
          <w:szCs w:val="28"/>
        </w:rPr>
        <w:t xml:space="preserve"> - воспитателям образовательных учреждений, работающим </w:t>
      </w:r>
      <w:r w:rsidRPr="00A536CE">
        <w:rPr>
          <w:color w:val="000000"/>
          <w:spacing w:val="1"/>
          <w:sz w:val="28"/>
          <w:szCs w:val="28"/>
        </w:rPr>
        <w:t xml:space="preserve">непосредственно   в   группах   с   обучающимися   (воспитанниками),   имеющими </w:t>
      </w:r>
      <w:r w:rsidRPr="00A536CE">
        <w:rPr>
          <w:color w:val="000000"/>
          <w:spacing w:val="-2"/>
          <w:sz w:val="28"/>
          <w:szCs w:val="28"/>
        </w:rPr>
        <w:t>отклонения в развитии- ОНР,ФФН;</w:t>
      </w:r>
    </w:p>
    <w:p w:rsidR="00A536CE" w:rsidRPr="00A536CE" w:rsidRDefault="00A536CE" w:rsidP="00A536CE">
      <w:pPr>
        <w:widowControl/>
        <w:shd w:val="clear" w:color="auto" w:fill="FFFFFF"/>
        <w:autoSpaceDE/>
        <w:autoSpaceDN/>
        <w:adjustRightInd/>
        <w:spacing w:before="5"/>
        <w:ind w:left="-709" w:right="38" w:firstLine="851"/>
        <w:jc w:val="both"/>
        <w:rPr>
          <w:sz w:val="28"/>
          <w:szCs w:val="28"/>
        </w:rPr>
      </w:pPr>
      <w:r w:rsidRPr="00A536CE">
        <w:rPr>
          <w:b/>
          <w:color w:val="000000"/>
          <w:sz w:val="28"/>
          <w:szCs w:val="28"/>
        </w:rPr>
        <w:t>30 часов в неделю</w:t>
      </w:r>
      <w:r w:rsidRPr="00A536CE">
        <w:rPr>
          <w:color w:val="000000"/>
          <w:sz w:val="28"/>
          <w:szCs w:val="28"/>
        </w:rPr>
        <w:t xml:space="preserve"> - инструкторам по физической культуре, </w:t>
      </w:r>
    </w:p>
    <w:p w:rsidR="00A536CE" w:rsidRPr="00A536CE" w:rsidRDefault="00A536CE" w:rsidP="00A536CE">
      <w:pPr>
        <w:widowControl/>
        <w:shd w:val="clear" w:color="auto" w:fill="FFFFFF"/>
        <w:autoSpaceDE/>
        <w:autoSpaceDN/>
        <w:adjustRightInd/>
        <w:ind w:left="-709" w:right="24" w:firstLine="851"/>
        <w:jc w:val="both"/>
        <w:rPr>
          <w:sz w:val="28"/>
          <w:szCs w:val="28"/>
        </w:rPr>
      </w:pPr>
      <w:r w:rsidRPr="00A536CE">
        <w:rPr>
          <w:b/>
          <w:color w:val="000000"/>
          <w:spacing w:val="-1"/>
          <w:sz w:val="28"/>
          <w:szCs w:val="28"/>
        </w:rPr>
        <w:t>36 часов в неделю</w:t>
      </w:r>
      <w:r w:rsidRPr="00A536CE">
        <w:rPr>
          <w:color w:val="000000"/>
          <w:spacing w:val="-1"/>
          <w:sz w:val="28"/>
          <w:szCs w:val="28"/>
        </w:rPr>
        <w:t xml:space="preserve"> - воспитателям дошкольного образовательного учреждения.</w:t>
      </w:r>
    </w:p>
    <w:p w:rsidR="00A536CE" w:rsidRPr="00A536CE" w:rsidRDefault="00A536CE" w:rsidP="00A536CE">
      <w:pPr>
        <w:widowControl/>
        <w:shd w:val="clear" w:color="auto" w:fill="FFFFFF"/>
        <w:tabs>
          <w:tab w:val="left" w:pos="-1260"/>
        </w:tabs>
        <w:autoSpaceDE/>
        <w:autoSpaceDN/>
        <w:adjustRightInd/>
        <w:ind w:left="-709" w:firstLine="851"/>
        <w:jc w:val="both"/>
        <w:rPr>
          <w:color w:val="000000"/>
          <w:spacing w:val="-1"/>
          <w:sz w:val="28"/>
          <w:szCs w:val="28"/>
        </w:rPr>
      </w:pPr>
      <w:r w:rsidRPr="00A536CE">
        <w:rPr>
          <w:color w:val="000000"/>
          <w:spacing w:val="-9"/>
          <w:sz w:val="28"/>
          <w:szCs w:val="28"/>
        </w:rPr>
        <w:tab/>
        <w:t xml:space="preserve">2.3. </w:t>
      </w:r>
      <w:r w:rsidRPr="00A536CE">
        <w:rPr>
          <w:color w:val="000000"/>
          <w:spacing w:val="2"/>
          <w:sz w:val="28"/>
          <w:szCs w:val="28"/>
        </w:rPr>
        <w:t xml:space="preserve">За преподавательскую (педагогическую) работу, выполненную с согласия </w:t>
      </w:r>
      <w:r w:rsidRPr="00A536CE">
        <w:rPr>
          <w:color w:val="000000"/>
          <w:spacing w:val="3"/>
          <w:sz w:val="28"/>
          <w:szCs w:val="28"/>
        </w:rPr>
        <w:t xml:space="preserve">педагогических работников, указанных в пунктах 2.1.-2.2., сверх установленной </w:t>
      </w:r>
      <w:r w:rsidRPr="00A536CE">
        <w:rPr>
          <w:color w:val="000000"/>
          <w:spacing w:val="6"/>
          <w:sz w:val="28"/>
          <w:szCs w:val="28"/>
        </w:rPr>
        <w:t xml:space="preserve">нормы часов за ставку заработной платы, производится дополнительная оплата </w:t>
      </w:r>
      <w:r w:rsidRPr="00A536CE">
        <w:rPr>
          <w:color w:val="000000"/>
          <w:spacing w:val="3"/>
          <w:sz w:val="28"/>
          <w:szCs w:val="28"/>
        </w:rPr>
        <w:t>соответственно  получаемой  ставке  заработной  платы  в  одинарном  размере</w:t>
      </w:r>
      <w:r w:rsidRPr="00A536CE">
        <w:rPr>
          <w:color w:val="000000"/>
          <w:sz w:val="28"/>
          <w:szCs w:val="28"/>
        </w:rPr>
        <w:t xml:space="preserve"> в порядке, предусмотренном в разделе </w:t>
      </w:r>
      <w:r w:rsidRPr="00A536CE">
        <w:rPr>
          <w:color w:val="000000"/>
          <w:sz w:val="28"/>
          <w:szCs w:val="28"/>
          <w:lang w:val="en-US"/>
        </w:rPr>
        <w:t>IV</w:t>
      </w:r>
      <w:r w:rsidRPr="00A536CE">
        <w:rPr>
          <w:color w:val="000000"/>
          <w:sz w:val="28"/>
          <w:szCs w:val="28"/>
        </w:rPr>
        <w:t xml:space="preserve"> настоящего Положения.</w:t>
      </w:r>
    </w:p>
    <w:p w:rsidR="00A536CE" w:rsidRPr="00A536CE" w:rsidRDefault="00A536CE" w:rsidP="00A536CE">
      <w:pPr>
        <w:widowControl/>
        <w:shd w:val="clear" w:color="auto" w:fill="FFFFFF"/>
        <w:tabs>
          <w:tab w:val="left" w:pos="-1260"/>
        </w:tabs>
        <w:autoSpaceDE/>
        <w:autoSpaceDN/>
        <w:adjustRightInd/>
        <w:ind w:left="-709" w:firstLine="851"/>
        <w:jc w:val="both"/>
        <w:rPr>
          <w:sz w:val="28"/>
          <w:szCs w:val="28"/>
        </w:rPr>
      </w:pPr>
      <w:r w:rsidRPr="00A536CE">
        <w:rPr>
          <w:color w:val="000000"/>
          <w:spacing w:val="-1"/>
          <w:sz w:val="28"/>
          <w:szCs w:val="28"/>
        </w:rPr>
        <w:tab/>
      </w:r>
      <w:r w:rsidRPr="00A536CE">
        <w:rPr>
          <w:sz w:val="28"/>
          <w:szCs w:val="28"/>
        </w:rPr>
        <w:t xml:space="preserve">2.4. </w:t>
      </w:r>
      <w:r w:rsidRPr="00A536CE">
        <w:rPr>
          <w:bCs/>
          <w:color w:val="000000"/>
          <w:sz w:val="28"/>
          <w:szCs w:val="28"/>
        </w:rPr>
        <w:t xml:space="preserve">Педагогическим работникам, не предусмотренным в подпунктах 2.1. </w:t>
      </w:r>
      <w:r w:rsidRPr="00A536CE">
        <w:rPr>
          <w:bCs/>
          <w:color w:val="000000"/>
          <w:spacing w:val="6"/>
          <w:sz w:val="28"/>
          <w:szCs w:val="28"/>
        </w:rPr>
        <w:t xml:space="preserve">и 2.2. настоящего Положения, выплачиваются должностные оклады при </w:t>
      </w:r>
      <w:r w:rsidRPr="00A536CE">
        <w:rPr>
          <w:bCs/>
          <w:color w:val="000000"/>
          <w:spacing w:val="-1"/>
          <w:sz w:val="28"/>
          <w:szCs w:val="28"/>
        </w:rPr>
        <w:t>следующей продолжительности рабочего времени:</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b/>
          <w:color w:val="000000"/>
          <w:spacing w:val="-2"/>
          <w:sz w:val="28"/>
          <w:szCs w:val="28"/>
        </w:rPr>
        <w:t>36 часов в неделю</w:t>
      </w:r>
      <w:r w:rsidRPr="00A536CE">
        <w:rPr>
          <w:color w:val="000000"/>
          <w:spacing w:val="-2"/>
          <w:sz w:val="28"/>
          <w:szCs w:val="28"/>
        </w:rPr>
        <w:t>:</w:t>
      </w:r>
    </w:p>
    <w:p w:rsidR="00A536CE" w:rsidRPr="00A536CE" w:rsidRDefault="00A536CE" w:rsidP="00A536CE">
      <w:pPr>
        <w:widowControl/>
        <w:shd w:val="clear" w:color="auto" w:fill="FFFFFF"/>
        <w:autoSpaceDE/>
        <w:autoSpaceDN/>
        <w:adjustRightInd/>
        <w:ind w:left="-709" w:firstLine="851"/>
        <w:jc w:val="both"/>
        <w:rPr>
          <w:color w:val="000000"/>
          <w:spacing w:val="-1"/>
          <w:sz w:val="28"/>
          <w:szCs w:val="28"/>
        </w:rPr>
      </w:pPr>
      <w:r w:rsidRPr="00A536CE">
        <w:rPr>
          <w:color w:val="000000"/>
          <w:spacing w:val="-1"/>
          <w:sz w:val="28"/>
          <w:szCs w:val="28"/>
        </w:rPr>
        <w:t>старшему   воспитателю;   дошкольных   образовательных   учреждений   и образовательных учреждений дополнительного образования детей;</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color w:val="000000"/>
          <w:spacing w:val="3"/>
          <w:sz w:val="28"/>
          <w:szCs w:val="28"/>
        </w:rPr>
        <w:t>педагогу-психологу;</w:t>
      </w:r>
    </w:p>
    <w:p w:rsidR="00A536CE" w:rsidRPr="00A536CE" w:rsidRDefault="00A536CE" w:rsidP="00A536CE">
      <w:pPr>
        <w:shd w:val="clear" w:color="auto" w:fill="FFFFFF"/>
        <w:tabs>
          <w:tab w:val="left" w:pos="0"/>
        </w:tabs>
        <w:spacing w:before="5"/>
        <w:ind w:left="-709" w:firstLine="851"/>
        <w:jc w:val="both"/>
        <w:rPr>
          <w:color w:val="000000"/>
          <w:sz w:val="28"/>
          <w:szCs w:val="28"/>
        </w:rPr>
      </w:pPr>
      <w:r w:rsidRPr="00A536CE">
        <w:rPr>
          <w:color w:val="000000"/>
          <w:sz w:val="28"/>
          <w:szCs w:val="28"/>
        </w:rPr>
        <w:tab/>
      </w:r>
      <w:r w:rsidRPr="00A536CE">
        <w:rPr>
          <w:color w:val="000000"/>
          <w:spacing w:val="-1"/>
          <w:sz w:val="28"/>
          <w:szCs w:val="28"/>
        </w:rPr>
        <w:t xml:space="preserve">2.5. Должностные оклады младших воспитателей и </w:t>
      </w:r>
      <w:r w:rsidRPr="00A536CE">
        <w:rPr>
          <w:color w:val="000000"/>
          <w:spacing w:val="4"/>
          <w:sz w:val="28"/>
          <w:szCs w:val="28"/>
        </w:rPr>
        <w:t>других работников</w:t>
      </w:r>
      <w:r w:rsidRPr="00A536CE">
        <w:rPr>
          <w:color w:val="000000"/>
          <w:spacing w:val="2"/>
          <w:sz w:val="28"/>
          <w:szCs w:val="28"/>
        </w:rPr>
        <w:t xml:space="preserve">, не перечисленных в пунктах </w:t>
      </w:r>
      <w:r w:rsidRPr="00A536CE">
        <w:rPr>
          <w:color w:val="000000"/>
          <w:spacing w:val="9"/>
          <w:sz w:val="28"/>
          <w:szCs w:val="28"/>
        </w:rPr>
        <w:t xml:space="preserve">2.1, 2.2., 2.3.,2.5., в т.ч. руководителей образовательных учреждений, их </w:t>
      </w:r>
      <w:r w:rsidRPr="00A536CE">
        <w:rPr>
          <w:color w:val="000000"/>
          <w:spacing w:val="2"/>
          <w:sz w:val="28"/>
          <w:szCs w:val="28"/>
        </w:rPr>
        <w:t>заместителей  и руководителей  структурных  подразделений,  выплачиваются  за</w:t>
      </w:r>
      <w:r w:rsidRPr="00A536CE">
        <w:rPr>
          <w:color w:val="000000"/>
          <w:sz w:val="28"/>
          <w:szCs w:val="28"/>
        </w:rPr>
        <w:t xml:space="preserve"> работу при </w:t>
      </w:r>
      <w:r w:rsidRPr="00A536CE">
        <w:rPr>
          <w:b/>
          <w:color w:val="000000"/>
          <w:sz w:val="28"/>
          <w:szCs w:val="28"/>
        </w:rPr>
        <w:t>40 часовой рабочей неделе</w:t>
      </w:r>
      <w:r w:rsidRPr="00A536CE">
        <w:rPr>
          <w:color w:val="000000"/>
          <w:sz w:val="28"/>
          <w:szCs w:val="28"/>
        </w:rPr>
        <w:t>.</w:t>
      </w:r>
    </w:p>
    <w:p w:rsidR="00A536CE" w:rsidRPr="00A536CE" w:rsidRDefault="00A536CE" w:rsidP="00A536CE">
      <w:pPr>
        <w:widowControl/>
        <w:shd w:val="clear" w:color="auto" w:fill="FFFFFF"/>
        <w:autoSpaceDE/>
        <w:autoSpaceDN/>
        <w:adjustRightInd/>
        <w:spacing w:before="312"/>
        <w:ind w:left="-709" w:firstLine="851"/>
        <w:jc w:val="both"/>
        <w:rPr>
          <w:sz w:val="28"/>
          <w:szCs w:val="28"/>
        </w:rPr>
      </w:pPr>
      <w:r w:rsidRPr="00A536CE">
        <w:rPr>
          <w:b/>
          <w:bCs/>
          <w:color w:val="000000"/>
          <w:sz w:val="28"/>
          <w:szCs w:val="28"/>
        </w:rPr>
        <w:t>3. Повышение ставок заработной платы и должностных окладов</w:t>
      </w:r>
    </w:p>
    <w:p w:rsidR="00A536CE" w:rsidRPr="00A536CE" w:rsidRDefault="00A536CE" w:rsidP="00A536CE">
      <w:pPr>
        <w:widowControl/>
        <w:shd w:val="clear" w:color="auto" w:fill="FFFFFF"/>
        <w:autoSpaceDE/>
        <w:autoSpaceDN/>
        <w:adjustRightInd/>
        <w:ind w:left="-709" w:right="147" w:firstLine="851"/>
        <w:jc w:val="both"/>
        <w:rPr>
          <w:sz w:val="28"/>
          <w:szCs w:val="28"/>
        </w:rPr>
      </w:pPr>
      <w:r w:rsidRPr="00A536CE">
        <w:rPr>
          <w:sz w:val="28"/>
          <w:szCs w:val="28"/>
        </w:rPr>
        <w:tab/>
      </w:r>
      <w:r w:rsidRPr="00A536CE">
        <w:rPr>
          <w:color w:val="000000"/>
          <w:sz w:val="28"/>
          <w:szCs w:val="28"/>
        </w:rPr>
        <w:t xml:space="preserve">3.1. Педагогическим и другим работникам за специфику работы в отдельных </w:t>
      </w:r>
      <w:r w:rsidRPr="00A536CE">
        <w:rPr>
          <w:color w:val="000000"/>
          <w:spacing w:val="5"/>
          <w:sz w:val="28"/>
          <w:szCs w:val="28"/>
        </w:rPr>
        <w:t xml:space="preserve">образовательных учреждениях осуществляется повышение ставок заработной </w:t>
      </w:r>
      <w:r w:rsidRPr="00A536CE">
        <w:rPr>
          <w:color w:val="000000"/>
          <w:spacing w:val="-1"/>
          <w:sz w:val="28"/>
          <w:szCs w:val="28"/>
        </w:rPr>
        <w:t>платы (должностных окладов) в следующих размерах и случаях:</w:t>
      </w:r>
    </w:p>
    <w:p w:rsidR="00A536CE" w:rsidRPr="00A536CE" w:rsidRDefault="00A536CE" w:rsidP="00A536CE">
      <w:pPr>
        <w:shd w:val="clear" w:color="auto" w:fill="FFFFFF"/>
        <w:tabs>
          <w:tab w:val="left" w:pos="1325"/>
        </w:tabs>
        <w:ind w:left="-709" w:firstLine="851"/>
        <w:jc w:val="both"/>
        <w:rPr>
          <w:color w:val="000000"/>
          <w:spacing w:val="-8"/>
          <w:sz w:val="28"/>
          <w:szCs w:val="28"/>
        </w:rPr>
      </w:pPr>
      <w:r w:rsidRPr="00A536CE">
        <w:rPr>
          <w:color w:val="000000"/>
          <w:spacing w:val="4"/>
          <w:sz w:val="28"/>
          <w:szCs w:val="28"/>
        </w:rPr>
        <w:t xml:space="preserve">           3.2.На 15 - 20% - за работу в специальных коррекционных </w:t>
      </w:r>
      <w:r w:rsidRPr="00A536CE">
        <w:rPr>
          <w:color w:val="000000"/>
          <w:sz w:val="28"/>
          <w:szCs w:val="28"/>
        </w:rPr>
        <w:t>группах для обучающихся, воспитанников с отклонениями в развитии ;</w:t>
      </w:r>
    </w:p>
    <w:p w:rsidR="00A536CE" w:rsidRPr="00A536CE" w:rsidRDefault="00A536CE" w:rsidP="00A536CE">
      <w:pPr>
        <w:widowControl/>
        <w:shd w:val="clear" w:color="auto" w:fill="FFFFFF"/>
        <w:autoSpaceDE/>
        <w:autoSpaceDN/>
        <w:adjustRightInd/>
        <w:spacing w:before="5"/>
        <w:ind w:left="-709" w:right="86" w:firstLine="851"/>
        <w:jc w:val="both"/>
        <w:rPr>
          <w:sz w:val="28"/>
          <w:szCs w:val="28"/>
        </w:rPr>
      </w:pPr>
      <w:r w:rsidRPr="00A536CE">
        <w:rPr>
          <w:color w:val="000000"/>
          <w:spacing w:val="-1"/>
          <w:sz w:val="28"/>
          <w:szCs w:val="28"/>
        </w:rPr>
        <w:t xml:space="preserve">Конкретный перечень работников, которым могут повышаться должностные оклады (ставки) на 15 - 20%, и конкретный размер этого повышения определяются </w:t>
      </w:r>
      <w:r w:rsidRPr="00A536CE">
        <w:rPr>
          <w:color w:val="000000"/>
          <w:spacing w:val="1"/>
          <w:sz w:val="28"/>
          <w:szCs w:val="28"/>
        </w:rPr>
        <w:t xml:space="preserve">руководителем образовательного учреждения по согласованию с выборным </w:t>
      </w:r>
      <w:r w:rsidRPr="00A536CE">
        <w:rPr>
          <w:color w:val="000000"/>
          <w:sz w:val="28"/>
          <w:szCs w:val="28"/>
        </w:rPr>
        <w:lastRenderedPageBreak/>
        <w:t xml:space="preserve">профсоюзным органом, органом самоуправления образовательного учреждения в </w:t>
      </w:r>
      <w:r w:rsidRPr="00A536CE">
        <w:rPr>
          <w:color w:val="000000"/>
          <w:spacing w:val="-1"/>
          <w:sz w:val="28"/>
          <w:szCs w:val="28"/>
        </w:rPr>
        <w:t>зависимости от степени и продолжительности общения с обучающимися (воспи</w:t>
      </w:r>
      <w:r w:rsidRPr="00A536CE">
        <w:rPr>
          <w:color w:val="000000"/>
          <w:spacing w:val="-1"/>
          <w:sz w:val="28"/>
          <w:szCs w:val="28"/>
        </w:rPr>
        <w:softHyphen/>
      </w:r>
      <w:r w:rsidRPr="00A536CE">
        <w:rPr>
          <w:color w:val="000000"/>
          <w:spacing w:val="9"/>
          <w:sz w:val="28"/>
          <w:szCs w:val="28"/>
        </w:rPr>
        <w:t>танниками), имеющими отклонения в развитии, нуждающимися в длительном</w:t>
      </w:r>
      <w:r w:rsidRPr="00A536CE">
        <w:rPr>
          <w:color w:val="000000"/>
          <w:spacing w:val="-1"/>
          <w:sz w:val="28"/>
          <w:szCs w:val="28"/>
        </w:rPr>
        <w:t xml:space="preserve"> лечении, или от степени и продолжительности общения с детьми и подростками с </w:t>
      </w:r>
      <w:r w:rsidRPr="00A536CE">
        <w:rPr>
          <w:color w:val="000000"/>
          <w:sz w:val="28"/>
          <w:szCs w:val="28"/>
        </w:rPr>
        <w:t>девиантным поведением специальных учебно-воспитательных учреждений.</w:t>
      </w:r>
    </w:p>
    <w:p w:rsidR="00A536CE" w:rsidRPr="00A536CE" w:rsidRDefault="00A536CE" w:rsidP="00A536CE">
      <w:pPr>
        <w:widowControl/>
        <w:shd w:val="clear" w:color="auto" w:fill="FFFFFF"/>
        <w:autoSpaceDE/>
        <w:autoSpaceDN/>
        <w:adjustRightInd/>
        <w:ind w:left="-709" w:right="62" w:firstLine="851"/>
        <w:jc w:val="both"/>
        <w:rPr>
          <w:sz w:val="28"/>
          <w:szCs w:val="28"/>
        </w:rPr>
      </w:pPr>
      <w:r w:rsidRPr="00A536CE">
        <w:rPr>
          <w:color w:val="000000"/>
          <w:spacing w:val="-6"/>
          <w:sz w:val="28"/>
          <w:szCs w:val="28"/>
        </w:rPr>
        <w:tab/>
        <w:t xml:space="preserve">3.3. </w:t>
      </w:r>
      <w:r w:rsidRPr="00A536CE">
        <w:rPr>
          <w:color w:val="000000"/>
          <w:spacing w:val="4"/>
          <w:sz w:val="28"/>
          <w:szCs w:val="28"/>
        </w:rPr>
        <w:t>На 15% - ставки заработной платы в образовательных учреждениях повы</w:t>
      </w:r>
      <w:r w:rsidRPr="00A536CE">
        <w:rPr>
          <w:color w:val="000000"/>
          <w:spacing w:val="4"/>
          <w:sz w:val="28"/>
          <w:szCs w:val="28"/>
        </w:rPr>
        <w:softHyphen/>
      </w:r>
      <w:r w:rsidRPr="00A536CE">
        <w:rPr>
          <w:color w:val="000000"/>
          <w:spacing w:val="-2"/>
          <w:sz w:val="28"/>
          <w:szCs w:val="28"/>
        </w:rPr>
        <w:t>шаются следующим работникам:</w:t>
      </w:r>
    </w:p>
    <w:p w:rsidR="00A536CE" w:rsidRPr="00A536CE" w:rsidRDefault="00A536CE" w:rsidP="00A536CE">
      <w:pPr>
        <w:widowControl/>
        <w:shd w:val="clear" w:color="auto" w:fill="FFFFFF"/>
        <w:tabs>
          <w:tab w:val="left" w:pos="907"/>
        </w:tabs>
        <w:autoSpaceDE/>
        <w:autoSpaceDN/>
        <w:adjustRightInd/>
        <w:ind w:left="-709" w:firstLine="851"/>
        <w:jc w:val="both"/>
        <w:rPr>
          <w:sz w:val="28"/>
          <w:szCs w:val="28"/>
        </w:rPr>
      </w:pPr>
      <w:r w:rsidRPr="00A536CE">
        <w:rPr>
          <w:color w:val="000000"/>
          <w:spacing w:val="6"/>
          <w:sz w:val="28"/>
          <w:szCs w:val="28"/>
        </w:rPr>
        <w:t>-воспитателям по обучению детей татарскому языку</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sz w:val="28"/>
          <w:szCs w:val="28"/>
        </w:rPr>
        <w:tab/>
        <w:t xml:space="preserve">3.4.. На 20% - ставки заработной платы молодым специалистам образовательных учреждений. </w:t>
      </w:r>
    </w:p>
    <w:p w:rsidR="00A536CE" w:rsidRPr="00A536CE" w:rsidRDefault="00A536CE" w:rsidP="00A536CE">
      <w:pPr>
        <w:widowControl/>
        <w:shd w:val="clear" w:color="auto" w:fill="FFFFFF"/>
        <w:autoSpaceDE/>
        <w:autoSpaceDN/>
        <w:adjustRightInd/>
        <w:ind w:left="-709" w:firstLine="851"/>
        <w:jc w:val="both"/>
        <w:rPr>
          <w:color w:val="000000"/>
          <w:spacing w:val="3"/>
          <w:sz w:val="28"/>
          <w:szCs w:val="28"/>
        </w:rPr>
      </w:pPr>
      <w:r w:rsidRPr="00A536CE">
        <w:rPr>
          <w:sz w:val="28"/>
          <w:szCs w:val="28"/>
        </w:rPr>
        <w:t>Повышение ставок заработной платы молодым специалистам образовательных учреждений осуществляется в порядке и на условиях, утвержденных постановлением Кабинета Министров Республики Татарстан от 30.04.2003г. № 242</w:t>
      </w:r>
      <w:r w:rsidRPr="00A536CE">
        <w:rPr>
          <w:color w:val="000000"/>
          <w:spacing w:val="3"/>
          <w:sz w:val="28"/>
          <w:szCs w:val="28"/>
        </w:rPr>
        <w:t xml:space="preserve"> «О мерах по государственной поддержке и социальной защите педагогических работников – молодых специалистов», приказом Министерства образования Республики Татарстан от 28.05.2003г. № 573 «О социальной защите молодых специалистов образовательных учреждений в Республике Татарстан».</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sz w:val="28"/>
          <w:szCs w:val="28"/>
        </w:rPr>
        <w:tab/>
        <w:t xml:space="preserve">3.5. </w:t>
      </w:r>
      <w:r w:rsidRPr="00A536CE">
        <w:rPr>
          <w:color w:val="000000"/>
          <w:sz w:val="28"/>
          <w:szCs w:val="28"/>
        </w:rPr>
        <w:t xml:space="preserve">Оплата труда с применением тарифного коэффициента, соответствующего более высокому разряду, чем это предусмотрено тарифно-квалификационными </w:t>
      </w:r>
      <w:r w:rsidRPr="00A536CE">
        <w:rPr>
          <w:color w:val="000000"/>
          <w:spacing w:val="6"/>
          <w:sz w:val="28"/>
          <w:szCs w:val="28"/>
        </w:rPr>
        <w:t xml:space="preserve">характеристиками (требованиями) по должностям работников учреждений </w:t>
      </w:r>
      <w:r w:rsidRPr="00A536CE">
        <w:rPr>
          <w:color w:val="000000"/>
          <w:sz w:val="28"/>
          <w:szCs w:val="28"/>
        </w:rPr>
        <w:t xml:space="preserve">образования (без присвоения самого более высокого разряда) устанавливается в </w:t>
      </w:r>
      <w:r w:rsidRPr="00A536CE">
        <w:rPr>
          <w:color w:val="000000"/>
          <w:spacing w:val="-3"/>
          <w:sz w:val="28"/>
          <w:szCs w:val="28"/>
        </w:rPr>
        <w:t>следующих случаях:</w:t>
      </w:r>
    </w:p>
    <w:p w:rsidR="00A536CE" w:rsidRPr="00A536CE" w:rsidRDefault="00A536CE" w:rsidP="00A536CE">
      <w:pPr>
        <w:widowControl/>
        <w:shd w:val="clear" w:color="auto" w:fill="FFFFFF"/>
        <w:tabs>
          <w:tab w:val="left" w:pos="1310"/>
        </w:tabs>
        <w:autoSpaceDE/>
        <w:autoSpaceDN/>
        <w:adjustRightInd/>
        <w:spacing w:before="19"/>
        <w:ind w:left="-709" w:firstLine="851"/>
        <w:jc w:val="both"/>
        <w:rPr>
          <w:sz w:val="28"/>
          <w:szCs w:val="28"/>
        </w:rPr>
      </w:pPr>
      <w:r w:rsidRPr="00A536CE">
        <w:rPr>
          <w:color w:val="000000"/>
          <w:spacing w:val="-7"/>
          <w:sz w:val="28"/>
          <w:szCs w:val="28"/>
        </w:rPr>
        <w:t>3.5.1.</w:t>
      </w:r>
      <w:r w:rsidRPr="00A536CE">
        <w:rPr>
          <w:color w:val="000000"/>
          <w:sz w:val="28"/>
          <w:szCs w:val="28"/>
        </w:rPr>
        <w:tab/>
      </w:r>
      <w:r w:rsidRPr="00A536CE">
        <w:rPr>
          <w:color w:val="000000"/>
          <w:spacing w:val="5"/>
          <w:sz w:val="28"/>
          <w:szCs w:val="28"/>
        </w:rPr>
        <w:t xml:space="preserve">С    применением тарифного коэффициента, предусмотренного на два </w:t>
      </w:r>
      <w:r w:rsidRPr="00A536CE">
        <w:rPr>
          <w:color w:val="000000"/>
          <w:sz w:val="28"/>
          <w:szCs w:val="28"/>
        </w:rPr>
        <w:t>разряда выше, осуществляется:</w:t>
      </w:r>
    </w:p>
    <w:p w:rsidR="00A536CE" w:rsidRPr="00A536CE" w:rsidRDefault="00A536CE" w:rsidP="00A536CE">
      <w:pPr>
        <w:widowControl/>
        <w:shd w:val="clear" w:color="auto" w:fill="FFFFFF"/>
        <w:tabs>
          <w:tab w:val="left" w:pos="744"/>
        </w:tabs>
        <w:autoSpaceDE/>
        <w:autoSpaceDN/>
        <w:adjustRightInd/>
        <w:ind w:left="-709" w:firstLine="851"/>
        <w:jc w:val="both"/>
        <w:rPr>
          <w:sz w:val="28"/>
          <w:szCs w:val="28"/>
        </w:rPr>
      </w:pPr>
      <w:r w:rsidRPr="00A536CE">
        <w:rPr>
          <w:color w:val="000000"/>
          <w:sz w:val="28"/>
          <w:szCs w:val="28"/>
        </w:rPr>
        <w:t>-</w:t>
      </w:r>
      <w:r w:rsidRPr="00A536CE">
        <w:rPr>
          <w:color w:val="000000"/>
          <w:sz w:val="28"/>
          <w:szCs w:val="28"/>
        </w:rPr>
        <w:tab/>
      </w:r>
      <w:r w:rsidRPr="00A536CE">
        <w:rPr>
          <w:color w:val="000000"/>
          <w:spacing w:val="4"/>
          <w:sz w:val="28"/>
          <w:szCs w:val="28"/>
        </w:rPr>
        <w:t>работникам, имеющим ученую степень доктора наук по профилю образова</w:t>
      </w:r>
      <w:r w:rsidRPr="00A536CE">
        <w:rPr>
          <w:color w:val="000000"/>
          <w:spacing w:val="4"/>
          <w:sz w:val="28"/>
          <w:szCs w:val="28"/>
        </w:rPr>
        <w:softHyphen/>
        <w:t>тельного учреждения или педагогической деятельности (преподаваемых дисцип</w:t>
      </w:r>
      <w:r w:rsidRPr="00A536CE">
        <w:rPr>
          <w:color w:val="000000"/>
          <w:spacing w:val="-4"/>
          <w:sz w:val="28"/>
          <w:szCs w:val="28"/>
        </w:rPr>
        <w:t>лин);</w:t>
      </w:r>
    </w:p>
    <w:p w:rsidR="00A536CE" w:rsidRPr="00A536CE" w:rsidRDefault="00A536CE" w:rsidP="00A536CE">
      <w:pPr>
        <w:widowControl/>
        <w:shd w:val="clear" w:color="auto" w:fill="FFFFFF"/>
        <w:tabs>
          <w:tab w:val="left" w:pos="1310"/>
        </w:tabs>
        <w:autoSpaceDE/>
        <w:autoSpaceDN/>
        <w:adjustRightInd/>
        <w:ind w:left="-709" w:firstLine="851"/>
        <w:jc w:val="both"/>
        <w:rPr>
          <w:sz w:val="28"/>
          <w:szCs w:val="28"/>
        </w:rPr>
      </w:pPr>
      <w:r w:rsidRPr="00A536CE">
        <w:rPr>
          <w:color w:val="000000"/>
          <w:spacing w:val="-7"/>
          <w:sz w:val="28"/>
          <w:szCs w:val="28"/>
        </w:rPr>
        <w:t>3.5.2.</w:t>
      </w:r>
      <w:r w:rsidRPr="00A536CE">
        <w:rPr>
          <w:color w:val="000000"/>
          <w:sz w:val="28"/>
          <w:szCs w:val="28"/>
        </w:rPr>
        <w:tab/>
      </w:r>
      <w:r w:rsidRPr="00A536CE">
        <w:rPr>
          <w:color w:val="000000"/>
          <w:spacing w:val="3"/>
          <w:sz w:val="28"/>
          <w:szCs w:val="28"/>
        </w:rPr>
        <w:t>С применением тарифного коэффициента, предусмотренного на один</w:t>
      </w:r>
      <w:r w:rsidRPr="00A536CE">
        <w:rPr>
          <w:color w:val="000000"/>
          <w:spacing w:val="3"/>
          <w:sz w:val="28"/>
          <w:szCs w:val="28"/>
        </w:rPr>
        <w:br/>
      </w:r>
      <w:r w:rsidRPr="00A536CE">
        <w:rPr>
          <w:color w:val="000000"/>
          <w:sz w:val="28"/>
          <w:szCs w:val="28"/>
        </w:rPr>
        <w:t>разряд выше, осуществляется:</w:t>
      </w:r>
    </w:p>
    <w:p w:rsidR="00A536CE" w:rsidRPr="00A536CE" w:rsidRDefault="00A536CE" w:rsidP="00A536CE">
      <w:pPr>
        <w:widowControl/>
        <w:shd w:val="clear" w:color="auto" w:fill="FFFFFF"/>
        <w:tabs>
          <w:tab w:val="left" w:pos="744"/>
        </w:tabs>
        <w:autoSpaceDE/>
        <w:autoSpaceDN/>
        <w:adjustRightInd/>
        <w:ind w:left="-709" w:firstLine="851"/>
        <w:jc w:val="both"/>
        <w:rPr>
          <w:sz w:val="28"/>
          <w:szCs w:val="28"/>
        </w:rPr>
      </w:pPr>
      <w:r w:rsidRPr="00A536CE">
        <w:rPr>
          <w:color w:val="000000"/>
          <w:sz w:val="28"/>
          <w:szCs w:val="28"/>
        </w:rPr>
        <w:t>-</w:t>
      </w:r>
      <w:r w:rsidRPr="00A536CE">
        <w:rPr>
          <w:color w:val="000000"/>
          <w:sz w:val="28"/>
          <w:szCs w:val="28"/>
        </w:rPr>
        <w:tab/>
        <w:t>работникам, имеющим ученую степень кандидата наук по профилю образова</w:t>
      </w:r>
      <w:r w:rsidRPr="00A536CE">
        <w:rPr>
          <w:color w:val="000000"/>
          <w:sz w:val="28"/>
          <w:szCs w:val="28"/>
        </w:rPr>
        <w:softHyphen/>
      </w:r>
      <w:r w:rsidRPr="00A536CE">
        <w:rPr>
          <w:color w:val="000000"/>
          <w:spacing w:val="4"/>
          <w:sz w:val="28"/>
          <w:szCs w:val="28"/>
        </w:rPr>
        <w:t>тельного учреждения или педагогической деятельности (преподаваемых дисцип</w:t>
      </w:r>
      <w:r w:rsidRPr="00A536CE">
        <w:rPr>
          <w:color w:val="000000"/>
          <w:spacing w:val="4"/>
          <w:sz w:val="28"/>
          <w:szCs w:val="28"/>
        </w:rPr>
        <w:softHyphen/>
      </w:r>
      <w:r w:rsidRPr="00A536CE">
        <w:rPr>
          <w:color w:val="000000"/>
          <w:spacing w:val="-6"/>
          <w:sz w:val="28"/>
          <w:szCs w:val="28"/>
        </w:rPr>
        <w:t>лин);</w:t>
      </w:r>
    </w:p>
    <w:p w:rsidR="00A536CE" w:rsidRPr="00A536CE" w:rsidRDefault="00A536CE" w:rsidP="00A536CE">
      <w:pPr>
        <w:widowControl/>
        <w:numPr>
          <w:ilvl w:val="0"/>
          <w:numId w:val="14"/>
        </w:numPr>
        <w:shd w:val="clear" w:color="auto" w:fill="FFFFFF"/>
        <w:tabs>
          <w:tab w:val="left" w:pos="854"/>
        </w:tabs>
        <w:autoSpaceDE/>
        <w:autoSpaceDN/>
        <w:adjustRightInd/>
        <w:ind w:left="-709" w:firstLine="851"/>
        <w:jc w:val="both"/>
        <w:rPr>
          <w:color w:val="000000"/>
          <w:sz w:val="28"/>
          <w:szCs w:val="28"/>
        </w:rPr>
      </w:pPr>
      <w:r w:rsidRPr="00A536CE">
        <w:rPr>
          <w:color w:val="000000"/>
          <w:spacing w:val="2"/>
          <w:sz w:val="28"/>
          <w:szCs w:val="28"/>
        </w:rPr>
        <w:t>руководящим  работникам  и  специалистам  образовательных  учреждений,</w:t>
      </w:r>
      <w:r w:rsidRPr="00A536CE">
        <w:rPr>
          <w:color w:val="000000"/>
          <w:spacing w:val="2"/>
          <w:sz w:val="28"/>
          <w:szCs w:val="28"/>
        </w:rPr>
        <w:br/>
      </w:r>
      <w:r w:rsidRPr="00A536CE">
        <w:rPr>
          <w:color w:val="000000"/>
          <w:spacing w:val="-1"/>
          <w:sz w:val="28"/>
          <w:szCs w:val="28"/>
        </w:rPr>
        <w:t>имеющим почетные звания "Народный учитель", "Заслуженный учитель" и</w:t>
      </w:r>
      <w:r w:rsidRPr="00A536CE">
        <w:rPr>
          <w:color w:val="000000"/>
          <w:spacing w:val="-1"/>
          <w:sz w:val="28"/>
          <w:szCs w:val="28"/>
        </w:rPr>
        <w:br/>
      </w:r>
      <w:r w:rsidRPr="00A536CE">
        <w:rPr>
          <w:color w:val="000000"/>
          <w:spacing w:val="4"/>
          <w:sz w:val="28"/>
          <w:szCs w:val="28"/>
        </w:rPr>
        <w:t>"Заслуженный преподаватель" СССР, Российской Федерации, Республики Татарстан и союзных респуб</w:t>
      </w:r>
      <w:r w:rsidRPr="00A536CE">
        <w:rPr>
          <w:color w:val="000000"/>
          <w:spacing w:val="4"/>
          <w:sz w:val="28"/>
          <w:szCs w:val="28"/>
        </w:rPr>
        <w:softHyphen/>
      </w:r>
      <w:r w:rsidRPr="00A536CE">
        <w:rPr>
          <w:color w:val="000000"/>
          <w:sz w:val="28"/>
          <w:szCs w:val="28"/>
        </w:rPr>
        <w:t>лик, входивших в состав СССР;</w:t>
      </w:r>
    </w:p>
    <w:p w:rsidR="00A536CE" w:rsidRPr="00A536CE" w:rsidRDefault="00A536CE" w:rsidP="00A536CE">
      <w:pPr>
        <w:widowControl/>
        <w:numPr>
          <w:ilvl w:val="0"/>
          <w:numId w:val="14"/>
        </w:numPr>
        <w:shd w:val="clear" w:color="auto" w:fill="FFFFFF"/>
        <w:tabs>
          <w:tab w:val="left" w:pos="854"/>
        </w:tabs>
        <w:autoSpaceDE/>
        <w:autoSpaceDN/>
        <w:adjustRightInd/>
        <w:ind w:left="-709" w:firstLine="851"/>
        <w:jc w:val="both"/>
        <w:rPr>
          <w:color w:val="000000"/>
          <w:sz w:val="28"/>
          <w:szCs w:val="28"/>
        </w:rPr>
      </w:pPr>
      <w:r w:rsidRPr="00A536CE">
        <w:rPr>
          <w:color w:val="000000"/>
          <w:spacing w:val="5"/>
          <w:sz w:val="28"/>
          <w:szCs w:val="28"/>
        </w:rPr>
        <w:t xml:space="preserve">руководящим работникам образовательных учреждений, имеющим другие </w:t>
      </w:r>
      <w:r w:rsidRPr="00A536CE">
        <w:rPr>
          <w:color w:val="000000"/>
          <w:sz w:val="28"/>
          <w:szCs w:val="28"/>
        </w:rPr>
        <w:t xml:space="preserve">почетные   звания:   "Заслуженный </w:t>
      </w:r>
      <w:r w:rsidRPr="00A536CE">
        <w:rPr>
          <w:color w:val="000000"/>
          <w:spacing w:val="3"/>
          <w:sz w:val="28"/>
          <w:szCs w:val="28"/>
        </w:rPr>
        <w:t>работник физической культуры",  "Заслужен</w:t>
      </w:r>
      <w:r w:rsidRPr="00A536CE">
        <w:rPr>
          <w:color w:val="000000"/>
          <w:spacing w:val="3"/>
          <w:sz w:val="28"/>
          <w:szCs w:val="28"/>
        </w:rPr>
        <w:softHyphen/>
      </w:r>
      <w:r w:rsidRPr="00A536CE">
        <w:rPr>
          <w:color w:val="000000"/>
          <w:spacing w:val="7"/>
          <w:sz w:val="28"/>
          <w:szCs w:val="28"/>
        </w:rPr>
        <w:t xml:space="preserve">ный врач", и другие почетные звания СССР, Российской </w:t>
      </w:r>
      <w:r w:rsidRPr="00A536CE">
        <w:rPr>
          <w:color w:val="000000"/>
          <w:spacing w:val="4"/>
          <w:sz w:val="28"/>
          <w:szCs w:val="28"/>
        </w:rPr>
        <w:t>Федерации, Республики Татарстан и союзных республик, входивших в состав СССР, установленные для</w:t>
      </w:r>
      <w:r w:rsidRPr="00A536CE">
        <w:rPr>
          <w:color w:val="000000"/>
          <w:spacing w:val="6"/>
          <w:sz w:val="28"/>
          <w:szCs w:val="28"/>
        </w:rPr>
        <w:t xml:space="preserve"> работников различных отраслей, название которых начинается со слов "Народ</w:t>
      </w:r>
      <w:r w:rsidRPr="00A536CE">
        <w:rPr>
          <w:color w:val="000000"/>
          <w:spacing w:val="6"/>
          <w:sz w:val="28"/>
          <w:szCs w:val="28"/>
        </w:rPr>
        <w:softHyphen/>
      </w:r>
      <w:r w:rsidRPr="00A536CE">
        <w:rPr>
          <w:color w:val="000000"/>
          <w:sz w:val="28"/>
          <w:szCs w:val="28"/>
        </w:rPr>
        <w:t>ный",   "Заслуженный",   при  условии   соответствия  почетного   звания  профилю</w:t>
      </w:r>
      <w:r w:rsidRPr="00A536CE">
        <w:rPr>
          <w:color w:val="000000"/>
          <w:spacing w:val="7"/>
          <w:sz w:val="28"/>
          <w:szCs w:val="28"/>
        </w:rPr>
        <w:t xml:space="preserve"> учреждения,  а педагогических работников </w:t>
      </w:r>
      <w:r w:rsidRPr="00A536CE">
        <w:rPr>
          <w:color w:val="000000"/>
          <w:spacing w:val="7"/>
          <w:sz w:val="28"/>
          <w:szCs w:val="28"/>
        </w:rPr>
        <w:lastRenderedPageBreak/>
        <w:t xml:space="preserve">образовательных учреждений – при </w:t>
      </w:r>
      <w:r w:rsidRPr="00A536CE">
        <w:rPr>
          <w:color w:val="000000"/>
          <w:spacing w:val="1"/>
          <w:sz w:val="28"/>
          <w:szCs w:val="28"/>
        </w:rPr>
        <w:t xml:space="preserve">соответствии   почетного   звания   профилю   педагогической   деятельности   или </w:t>
      </w:r>
      <w:r w:rsidRPr="00A536CE">
        <w:rPr>
          <w:color w:val="000000"/>
          <w:spacing w:val="-1"/>
          <w:sz w:val="28"/>
          <w:szCs w:val="28"/>
        </w:rPr>
        <w:t>преподаваемых дисциплин.</w:t>
      </w:r>
    </w:p>
    <w:p w:rsidR="00A536CE" w:rsidRPr="00A536CE" w:rsidRDefault="00A536CE" w:rsidP="00A536CE">
      <w:pPr>
        <w:shd w:val="clear" w:color="auto" w:fill="FFFFFF"/>
        <w:tabs>
          <w:tab w:val="left" w:pos="854"/>
        </w:tabs>
        <w:ind w:left="-709" w:firstLine="851"/>
        <w:jc w:val="both"/>
        <w:rPr>
          <w:color w:val="000000"/>
          <w:sz w:val="28"/>
          <w:szCs w:val="28"/>
        </w:rPr>
      </w:pPr>
      <w:r w:rsidRPr="00A536CE">
        <w:rPr>
          <w:color w:val="000000"/>
          <w:sz w:val="28"/>
          <w:szCs w:val="28"/>
        </w:rPr>
        <w:tab/>
        <w:t xml:space="preserve">3.6. </w:t>
      </w:r>
      <w:r w:rsidRPr="00A536CE">
        <w:rPr>
          <w:color w:val="000000"/>
          <w:spacing w:val="-1"/>
          <w:sz w:val="28"/>
          <w:szCs w:val="28"/>
        </w:rPr>
        <w:t xml:space="preserve">При наличии у работников, имеющих почетное звание или ученую степень, </w:t>
      </w:r>
      <w:r w:rsidRPr="00A536CE">
        <w:rPr>
          <w:color w:val="000000"/>
          <w:spacing w:val="4"/>
          <w:sz w:val="28"/>
          <w:szCs w:val="28"/>
        </w:rPr>
        <w:t xml:space="preserve">права на повышение ставок заработной платы в процентах (за работу в сельской </w:t>
      </w:r>
      <w:r w:rsidRPr="00A536CE">
        <w:rPr>
          <w:color w:val="000000"/>
          <w:spacing w:val="8"/>
          <w:sz w:val="28"/>
          <w:szCs w:val="28"/>
        </w:rPr>
        <w:t xml:space="preserve">местности, в учреждениях для детей-сирот и детей, оставшихся без попечения </w:t>
      </w:r>
      <w:r w:rsidRPr="00A536CE">
        <w:rPr>
          <w:color w:val="000000"/>
          <w:spacing w:val="7"/>
          <w:sz w:val="28"/>
          <w:szCs w:val="28"/>
        </w:rPr>
        <w:t xml:space="preserve">родителей, в специальных (коррекционных) образовательных учреждениях для </w:t>
      </w:r>
      <w:r w:rsidRPr="00A536CE">
        <w:rPr>
          <w:color w:val="000000"/>
          <w:spacing w:val="2"/>
          <w:sz w:val="28"/>
          <w:szCs w:val="28"/>
        </w:rPr>
        <w:t xml:space="preserve">обучающихся, воспитанников с отклонениями в развитии и др.) повышению </w:t>
      </w:r>
      <w:r w:rsidRPr="00A536CE">
        <w:rPr>
          <w:color w:val="000000"/>
          <w:spacing w:val="10"/>
          <w:sz w:val="28"/>
          <w:szCs w:val="28"/>
        </w:rPr>
        <w:t xml:space="preserve">подлежат ставки (оклады), установленные им с учетом почетного звания или </w:t>
      </w:r>
      <w:r w:rsidRPr="00A536CE">
        <w:rPr>
          <w:color w:val="000000"/>
          <w:spacing w:val="-3"/>
          <w:sz w:val="28"/>
          <w:szCs w:val="28"/>
        </w:rPr>
        <w:t>ученой степени</w:t>
      </w:r>
      <w:r w:rsidRPr="00A536CE">
        <w:rPr>
          <w:color w:val="000000"/>
          <w:sz w:val="28"/>
          <w:szCs w:val="28"/>
        </w:rPr>
        <w:t>.</w:t>
      </w:r>
    </w:p>
    <w:p w:rsidR="00A536CE" w:rsidRPr="00A536CE" w:rsidRDefault="00A536CE" w:rsidP="00A536CE">
      <w:pPr>
        <w:shd w:val="clear" w:color="auto" w:fill="FFFFFF"/>
        <w:tabs>
          <w:tab w:val="left" w:pos="720"/>
        </w:tabs>
        <w:ind w:left="-709" w:firstLine="851"/>
        <w:jc w:val="both"/>
        <w:rPr>
          <w:color w:val="000000"/>
          <w:spacing w:val="-10"/>
          <w:sz w:val="28"/>
          <w:szCs w:val="28"/>
        </w:rPr>
      </w:pPr>
      <w:r w:rsidRPr="00A536CE">
        <w:rPr>
          <w:color w:val="000000"/>
          <w:spacing w:val="3"/>
          <w:sz w:val="28"/>
          <w:szCs w:val="28"/>
        </w:rPr>
        <w:tab/>
        <w:t xml:space="preserve">3.7. В случаях, когда работникам предусмотрено повышение ставок (окладов) </w:t>
      </w:r>
      <w:r w:rsidRPr="00A536CE">
        <w:rPr>
          <w:color w:val="000000"/>
          <w:spacing w:val="11"/>
          <w:sz w:val="28"/>
          <w:szCs w:val="28"/>
        </w:rPr>
        <w:t xml:space="preserve">по двум и более основаниям (в процентах или в рублях), абсолютный размер </w:t>
      </w:r>
      <w:r w:rsidRPr="00A536CE">
        <w:rPr>
          <w:color w:val="000000"/>
          <w:spacing w:val="2"/>
          <w:sz w:val="28"/>
          <w:szCs w:val="28"/>
        </w:rPr>
        <w:t xml:space="preserve">каждого повышения, установленного в процентах, исчисляется из ставки (оклада) </w:t>
      </w:r>
      <w:r w:rsidRPr="00A536CE">
        <w:rPr>
          <w:color w:val="000000"/>
          <w:spacing w:val="9"/>
          <w:sz w:val="28"/>
          <w:szCs w:val="28"/>
        </w:rPr>
        <w:t xml:space="preserve">без учета повышения по другим основаниям. При этом первоначально оклады </w:t>
      </w:r>
      <w:r w:rsidRPr="00A536CE">
        <w:rPr>
          <w:color w:val="000000"/>
          <w:spacing w:val="3"/>
          <w:sz w:val="28"/>
          <w:szCs w:val="28"/>
        </w:rPr>
        <w:t xml:space="preserve">(ставки) повышаются на размеры их повышений в процентах, а затем на размеры </w:t>
      </w:r>
      <w:r w:rsidRPr="00A536CE">
        <w:rPr>
          <w:color w:val="000000"/>
          <w:spacing w:val="-1"/>
          <w:sz w:val="28"/>
          <w:szCs w:val="28"/>
        </w:rPr>
        <w:t>повышений в абсолютных величинах.</w:t>
      </w:r>
    </w:p>
    <w:p w:rsidR="00A536CE" w:rsidRPr="00A536CE" w:rsidRDefault="00A536CE" w:rsidP="00A536CE">
      <w:pPr>
        <w:shd w:val="clear" w:color="auto" w:fill="FFFFFF"/>
        <w:tabs>
          <w:tab w:val="left" w:pos="720"/>
        </w:tabs>
        <w:ind w:left="-709" w:firstLine="851"/>
        <w:jc w:val="both"/>
        <w:rPr>
          <w:color w:val="000000"/>
          <w:spacing w:val="-3"/>
          <w:sz w:val="28"/>
          <w:szCs w:val="28"/>
        </w:rPr>
      </w:pPr>
      <w:r w:rsidRPr="00A536CE">
        <w:rPr>
          <w:color w:val="000000"/>
          <w:spacing w:val="-10"/>
          <w:sz w:val="28"/>
          <w:szCs w:val="28"/>
        </w:rPr>
        <w:tab/>
        <w:t xml:space="preserve">3. 8. </w:t>
      </w:r>
      <w:r w:rsidRPr="00A536CE">
        <w:rPr>
          <w:color w:val="000000"/>
          <w:sz w:val="28"/>
          <w:szCs w:val="28"/>
        </w:rPr>
        <w:t xml:space="preserve">Повышения ставок (окладов) по основаниям, предусмотренным в разделе 6 </w:t>
      </w:r>
      <w:r w:rsidRPr="00A536CE">
        <w:rPr>
          <w:color w:val="000000"/>
          <w:spacing w:val="5"/>
          <w:sz w:val="28"/>
          <w:szCs w:val="28"/>
        </w:rPr>
        <w:t xml:space="preserve">настоящего Положения, образуют новые размеры ставок заработной платы </w:t>
      </w:r>
      <w:r w:rsidRPr="00A536CE">
        <w:rPr>
          <w:color w:val="000000"/>
          <w:spacing w:val="1"/>
          <w:sz w:val="28"/>
          <w:szCs w:val="28"/>
        </w:rPr>
        <w:t xml:space="preserve">(должностных окладов), применяемых при исчислении заработной платы с учетом </w:t>
      </w:r>
      <w:r w:rsidRPr="00A536CE">
        <w:rPr>
          <w:color w:val="000000"/>
          <w:spacing w:val="-3"/>
          <w:sz w:val="28"/>
          <w:szCs w:val="28"/>
        </w:rPr>
        <w:t>объема учебной нагрузки (педагогической работы).</w:t>
      </w:r>
    </w:p>
    <w:p w:rsidR="00A536CE" w:rsidRPr="00A536CE" w:rsidRDefault="00A536CE" w:rsidP="00A536CE">
      <w:pPr>
        <w:shd w:val="clear" w:color="auto" w:fill="FFFFFF"/>
        <w:tabs>
          <w:tab w:val="left" w:pos="720"/>
        </w:tabs>
        <w:ind w:left="-709" w:firstLine="851"/>
        <w:jc w:val="both"/>
        <w:rPr>
          <w:color w:val="000000"/>
          <w:spacing w:val="-3"/>
          <w:sz w:val="28"/>
          <w:szCs w:val="28"/>
        </w:rPr>
      </w:pPr>
    </w:p>
    <w:p w:rsidR="00A536CE" w:rsidRPr="00A536CE" w:rsidRDefault="00A536CE" w:rsidP="00A536CE">
      <w:pPr>
        <w:shd w:val="clear" w:color="auto" w:fill="FFFFFF"/>
        <w:tabs>
          <w:tab w:val="left" w:pos="720"/>
        </w:tabs>
        <w:ind w:left="-709" w:firstLine="851"/>
        <w:jc w:val="both"/>
        <w:rPr>
          <w:color w:val="000000"/>
          <w:spacing w:val="-3"/>
          <w:sz w:val="28"/>
          <w:szCs w:val="28"/>
        </w:rPr>
      </w:pPr>
      <w:r w:rsidRPr="00A536CE">
        <w:rPr>
          <w:color w:val="000000"/>
          <w:spacing w:val="-3"/>
          <w:sz w:val="28"/>
          <w:szCs w:val="28"/>
        </w:rPr>
        <w:t xml:space="preserve">                                    </w:t>
      </w:r>
    </w:p>
    <w:p w:rsidR="00A536CE" w:rsidRPr="00A536CE" w:rsidRDefault="00A536CE" w:rsidP="00A536CE">
      <w:pPr>
        <w:shd w:val="clear" w:color="auto" w:fill="FFFFFF"/>
        <w:tabs>
          <w:tab w:val="left" w:pos="720"/>
        </w:tabs>
        <w:ind w:left="-709" w:firstLine="851"/>
        <w:jc w:val="both"/>
        <w:rPr>
          <w:color w:val="000000"/>
          <w:spacing w:val="-3"/>
          <w:sz w:val="28"/>
          <w:szCs w:val="28"/>
        </w:rPr>
      </w:pPr>
    </w:p>
    <w:p w:rsidR="00A536CE" w:rsidRPr="00A536CE" w:rsidRDefault="00A536CE" w:rsidP="00A536CE">
      <w:pPr>
        <w:shd w:val="clear" w:color="auto" w:fill="FFFFFF"/>
        <w:tabs>
          <w:tab w:val="left" w:pos="720"/>
        </w:tabs>
        <w:ind w:left="-709" w:firstLine="851"/>
        <w:jc w:val="both"/>
        <w:rPr>
          <w:color w:val="000000"/>
          <w:spacing w:val="-3"/>
          <w:sz w:val="28"/>
          <w:szCs w:val="28"/>
        </w:rPr>
      </w:pPr>
    </w:p>
    <w:p w:rsidR="00A536CE" w:rsidRPr="00A536CE" w:rsidRDefault="00A536CE" w:rsidP="00A536CE">
      <w:pPr>
        <w:shd w:val="clear" w:color="auto" w:fill="FFFFFF"/>
        <w:tabs>
          <w:tab w:val="left" w:pos="720"/>
        </w:tabs>
        <w:ind w:left="-709" w:firstLine="851"/>
        <w:jc w:val="both"/>
        <w:rPr>
          <w:b/>
          <w:bCs/>
          <w:color w:val="000000"/>
          <w:sz w:val="28"/>
          <w:szCs w:val="28"/>
        </w:rPr>
      </w:pPr>
      <w:r w:rsidRPr="00A536CE">
        <w:rPr>
          <w:color w:val="000000"/>
          <w:spacing w:val="-3"/>
          <w:sz w:val="28"/>
          <w:szCs w:val="28"/>
        </w:rPr>
        <w:t xml:space="preserve"> </w:t>
      </w:r>
      <w:r w:rsidRPr="00A536CE">
        <w:rPr>
          <w:b/>
          <w:bCs/>
          <w:color w:val="000000"/>
          <w:sz w:val="28"/>
          <w:szCs w:val="28"/>
        </w:rPr>
        <w:t>4. Компенсационные и стимулирующие выплаты</w:t>
      </w:r>
    </w:p>
    <w:p w:rsidR="00A536CE" w:rsidRPr="00A536CE" w:rsidRDefault="00A536CE" w:rsidP="00A536CE">
      <w:pPr>
        <w:shd w:val="clear" w:color="auto" w:fill="FFFFFF"/>
        <w:tabs>
          <w:tab w:val="left" w:pos="720"/>
        </w:tabs>
        <w:ind w:left="-709" w:firstLine="851"/>
        <w:jc w:val="both"/>
        <w:rPr>
          <w:sz w:val="28"/>
          <w:szCs w:val="28"/>
        </w:rPr>
      </w:pPr>
    </w:p>
    <w:p w:rsidR="00A536CE" w:rsidRPr="00A536CE" w:rsidRDefault="00A536CE" w:rsidP="00A536CE">
      <w:pPr>
        <w:widowControl/>
        <w:shd w:val="clear" w:color="auto" w:fill="FFFFFF"/>
        <w:autoSpaceDE/>
        <w:autoSpaceDN/>
        <w:adjustRightInd/>
        <w:ind w:left="-709" w:right="176" w:firstLine="851"/>
        <w:jc w:val="both"/>
        <w:rPr>
          <w:color w:val="000000"/>
          <w:spacing w:val="1"/>
          <w:sz w:val="28"/>
          <w:szCs w:val="28"/>
        </w:rPr>
      </w:pPr>
      <w:r w:rsidRPr="00A536CE">
        <w:rPr>
          <w:color w:val="000000"/>
          <w:spacing w:val="-10"/>
          <w:sz w:val="28"/>
          <w:szCs w:val="28"/>
        </w:rPr>
        <w:t xml:space="preserve">4.1. </w:t>
      </w:r>
      <w:r w:rsidRPr="00A536CE">
        <w:rPr>
          <w:color w:val="000000"/>
          <w:spacing w:val="-1"/>
          <w:sz w:val="28"/>
          <w:szCs w:val="28"/>
        </w:rPr>
        <w:t xml:space="preserve">Доплаты компенсационного характера за условия труда, отклоняющиеся от </w:t>
      </w:r>
      <w:r w:rsidRPr="00A536CE">
        <w:rPr>
          <w:color w:val="000000"/>
          <w:spacing w:val="-4"/>
          <w:sz w:val="28"/>
          <w:szCs w:val="28"/>
        </w:rPr>
        <w:t>нормальных.</w:t>
      </w:r>
      <w:r w:rsidRPr="00A536CE">
        <w:rPr>
          <w:color w:val="000000"/>
          <w:spacing w:val="1"/>
          <w:sz w:val="28"/>
          <w:szCs w:val="28"/>
        </w:rPr>
        <w:tab/>
      </w:r>
    </w:p>
    <w:p w:rsidR="00A536CE" w:rsidRPr="00A536CE" w:rsidRDefault="00A536CE" w:rsidP="00A536CE">
      <w:pPr>
        <w:shd w:val="clear" w:color="auto" w:fill="FFFFFF"/>
        <w:tabs>
          <w:tab w:val="left" w:pos="0"/>
        </w:tabs>
        <w:ind w:left="-709" w:firstLine="851"/>
        <w:jc w:val="both"/>
        <w:rPr>
          <w:color w:val="000000"/>
          <w:spacing w:val="-9"/>
          <w:sz w:val="28"/>
          <w:szCs w:val="28"/>
        </w:rPr>
      </w:pPr>
      <w:r w:rsidRPr="00A536CE">
        <w:rPr>
          <w:color w:val="000000"/>
          <w:spacing w:val="1"/>
          <w:sz w:val="28"/>
          <w:szCs w:val="28"/>
        </w:rPr>
        <w:tab/>
        <w:t xml:space="preserve">4.1.1. Каждый час работы в ночное время оплачивается в повышенном размере </w:t>
      </w:r>
      <w:r w:rsidRPr="00A536CE">
        <w:rPr>
          <w:color w:val="000000"/>
          <w:sz w:val="28"/>
          <w:szCs w:val="28"/>
        </w:rPr>
        <w:t>по сравнению с работой в нормальных условиях, но не ниже размеров, установлен</w:t>
      </w:r>
      <w:r w:rsidRPr="00A536CE">
        <w:rPr>
          <w:color w:val="000000"/>
          <w:sz w:val="28"/>
          <w:szCs w:val="28"/>
        </w:rPr>
        <w:softHyphen/>
      </w:r>
      <w:r w:rsidRPr="00A536CE">
        <w:rPr>
          <w:color w:val="000000"/>
          <w:spacing w:val="9"/>
          <w:sz w:val="28"/>
          <w:szCs w:val="28"/>
        </w:rPr>
        <w:t xml:space="preserve">ных законами и иными нормативными правовыми актами. В образовательных </w:t>
      </w:r>
      <w:r w:rsidRPr="00A536CE">
        <w:rPr>
          <w:color w:val="000000"/>
          <w:spacing w:val="3"/>
          <w:sz w:val="28"/>
          <w:szCs w:val="28"/>
        </w:rPr>
        <w:t>учреждениях каждый час работы в ночное время (в период с 10 часов вечера до 6</w:t>
      </w:r>
      <w:r w:rsidRPr="00A536CE">
        <w:rPr>
          <w:color w:val="000000"/>
          <w:spacing w:val="6"/>
          <w:sz w:val="28"/>
          <w:szCs w:val="28"/>
        </w:rPr>
        <w:t>часов утра) оплачивается в повышенном размере не ниже 35% часовой ставки</w:t>
      </w:r>
      <w:r w:rsidRPr="00A536CE">
        <w:rPr>
          <w:color w:val="000000"/>
          <w:spacing w:val="-6"/>
          <w:sz w:val="28"/>
          <w:szCs w:val="28"/>
        </w:rPr>
        <w:t>(оклада)</w:t>
      </w:r>
      <w:r w:rsidRPr="00A536CE">
        <w:rPr>
          <w:color w:val="000000"/>
          <w:spacing w:val="-9"/>
          <w:sz w:val="28"/>
          <w:szCs w:val="28"/>
        </w:rPr>
        <w:t>.</w:t>
      </w:r>
    </w:p>
    <w:p w:rsidR="00A536CE" w:rsidRPr="00A536CE" w:rsidRDefault="00A536CE" w:rsidP="00A536CE">
      <w:pPr>
        <w:shd w:val="clear" w:color="auto" w:fill="FFFFFF"/>
        <w:tabs>
          <w:tab w:val="left" w:pos="0"/>
        </w:tabs>
        <w:ind w:left="-709" w:firstLine="851"/>
        <w:jc w:val="both"/>
        <w:rPr>
          <w:color w:val="000000"/>
          <w:spacing w:val="-7"/>
          <w:sz w:val="28"/>
          <w:szCs w:val="28"/>
        </w:rPr>
      </w:pPr>
      <w:r w:rsidRPr="00A536CE">
        <w:rPr>
          <w:color w:val="000000"/>
          <w:spacing w:val="-1"/>
          <w:sz w:val="28"/>
          <w:szCs w:val="28"/>
        </w:rPr>
        <w:t xml:space="preserve">4.1.2. В случае привлечения работника к работе в установленный ему графиком </w:t>
      </w:r>
      <w:r w:rsidRPr="00A536CE">
        <w:rPr>
          <w:color w:val="000000"/>
          <w:spacing w:val="4"/>
          <w:sz w:val="28"/>
          <w:szCs w:val="28"/>
        </w:rPr>
        <w:t xml:space="preserve">выходной день  или нерабочий праздничный день  работа оплачивается не менее </w:t>
      </w:r>
      <w:r w:rsidRPr="00A536CE">
        <w:rPr>
          <w:color w:val="000000"/>
          <w:spacing w:val="-2"/>
          <w:sz w:val="28"/>
          <w:szCs w:val="28"/>
        </w:rPr>
        <w:t>чем в двойном размере:</w:t>
      </w:r>
    </w:p>
    <w:p w:rsidR="00A536CE" w:rsidRPr="00A536CE" w:rsidRDefault="00A536CE" w:rsidP="00A536CE">
      <w:pPr>
        <w:widowControl/>
        <w:shd w:val="clear" w:color="auto" w:fill="FFFFFF"/>
        <w:autoSpaceDE/>
        <w:autoSpaceDN/>
        <w:adjustRightInd/>
        <w:ind w:left="-709" w:right="115" w:firstLine="851"/>
        <w:jc w:val="both"/>
        <w:rPr>
          <w:sz w:val="28"/>
          <w:szCs w:val="28"/>
        </w:rPr>
      </w:pPr>
      <w:r w:rsidRPr="00A536CE">
        <w:rPr>
          <w:color w:val="000000"/>
          <w:spacing w:val="-2"/>
          <w:sz w:val="28"/>
          <w:szCs w:val="28"/>
        </w:rPr>
        <w:t xml:space="preserve">работникам, труд которых оплачивается по дневным и часовым ставкам, - в </w:t>
      </w:r>
      <w:r w:rsidRPr="00A536CE">
        <w:rPr>
          <w:color w:val="000000"/>
          <w:spacing w:val="-1"/>
          <w:sz w:val="28"/>
          <w:szCs w:val="28"/>
        </w:rPr>
        <w:t>размере не менее двойной дневной или часовой ставки;</w:t>
      </w:r>
    </w:p>
    <w:p w:rsidR="00A536CE" w:rsidRPr="00A536CE" w:rsidRDefault="00A536CE" w:rsidP="00A536CE">
      <w:pPr>
        <w:widowControl/>
        <w:shd w:val="clear" w:color="auto" w:fill="FFFFFF"/>
        <w:autoSpaceDE/>
        <w:autoSpaceDN/>
        <w:adjustRightInd/>
        <w:ind w:left="-709" w:right="96" w:firstLine="851"/>
        <w:jc w:val="both"/>
        <w:rPr>
          <w:sz w:val="28"/>
          <w:szCs w:val="28"/>
        </w:rPr>
      </w:pPr>
      <w:r w:rsidRPr="00A536CE">
        <w:rPr>
          <w:color w:val="000000"/>
          <w:spacing w:val="8"/>
          <w:sz w:val="28"/>
          <w:szCs w:val="28"/>
        </w:rPr>
        <w:t xml:space="preserve">работникам, получающим месячный оклад, - в размере не менее одинарной </w:t>
      </w:r>
      <w:r w:rsidRPr="00A536CE">
        <w:rPr>
          <w:color w:val="000000"/>
          <w:spacing w:val="-1"/>
          <w:sz w:val="28"/>
          <w:szCs w:val="28"/>
        </w:rPr>
        <w:t xml:space="preserve">дневной или часовой ставки сверх оклада, если работа в выходной и нерабочий </w:t>
      </w:r>
      <w:r w:rsidRPr="00A536CE">
        <w:rPr>
          <w:color w:val="000000"/>
          <w:sz w:val="28"/>
          <w:szCs w:val="28"/>
        </w:rPr>
        <w:t xml:space="preserve">праздничный день производилась в пределах месячной нормы рабочего времени, и </w:t>
      </w:r>
      <w:r w:rsidRPr="00A536CE">
        <w:rPr>
          <w:color w:val="000000"/>
          <w:spacing w:val="-1"/>
          <w:sz w:val="28"/>
          <w:szCs w:val="28"/>
        </w:rPr>
        <w:t xml:space="preserve">в размере не менее двойной часовой или дневной ставки сверх оклада, если работа </w:t>
      </w:r>
      <w:r w:rsidRPr="00A536CE">
        <w:rPr>
          <w:color w:val="000000"/>
          <w:spacing w:val="-2"/>
          <w:sz w:val="28"/>
          <w:szCs w:val="28"/>
        </w:rPr>
        <w:t>производилась сверх месячной нормы.</w:t>
      </w:r>
    </w:p>
    <w:p w:rsidR="00A536CE" w:rsidRPr="00A536CE" w:rsidRDefault="00A536CE" w:rsidP="00A536CE">
      <w:pPr>
        <w:shd w:val="clear" w:color="auto" w:fill="FFFFFF"/>
        <w:tabs>
          <w:tab w:val="left" w:pos="0"/>
        </w:tabs>
        <w:ind w:left="-709" w:firstLine="851"/>
        <w:jc w:val="both"/>
        <w:rPr>
          <w:color w:val="000000"/>
          <w:spacing w:val="-9"/>
          <w:sz w:val="28"/>
          <w:szCs w:val="28"/>
        </w:rPr>
      </w:pPr>
      <w:r w:rsidRPr="00A536CE">
        <w:rPr>
          <w:color w:val="000000"/>
          <w:sz w:val="28"/>
          <w:szCs w:val="28"/>
        </w:rPr>
        <w:tab/>
        <w:t xml:space="preserve">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w:t>
      </w:r>
      <w:r w:rsidRPr="00A536CE">
        <w:rPr>
          <w:color w:val="000000"/>
          <w:sz w:val="28"/>
          <w:szCs w:val="28"/>
        </w:rPr>
        <w:lastRenderedPageBreak/>
        <w:t xml:space="preserve">отдыха </w:t>
      </w:r>
      <w:r w:rsidRPr="00A536CE">
        <w:rPr>
          <w:color w:val="000000"/>
          <w:spacing w:val="-3"/>
          <w:sz w:val="28"/>
          <w:szCs w:val="28"/>
        </w:rPr>
        <w:t>оплате не подлежит</w:t>
      </w:r>
      <w:r w:rsidRPr="00A536CE">
        <w:rPr>
          <w:color w:val="000000"/>
          <w:spacing w:val="-9"/>
          <w:sz w:val="28"/>
          <w:szCs w:val="28"/>
        </w:rPr>
        <w:t>.</w:t>
      </w:r>
    </w:p>
    <w:p w:rsidR="00A536CE" w:rsidRPr="00A536CE" w:rsidRDefault="00A536CE" w:rsidP="00A536CE">
      <w:pPr>
        <w:widowControl/>
        <w:shd w:val="clear" w:color="auto" w:fill="FFFFFF"/>
        <w:autoSpaceDE/>
        <w:autoSpaceDN/>
        <w:adjustRightInd/>
        <w:ind w:left="-709" w:right="86" w:firstLine="851"/>
        <w:jc w:val="both"/>
        <w:rPr>
          <w:sz w:val="28"/>
          <w:szCs w:val="28"/>
        </w:rPr>
      </w:pPr>
      <w:r w:rsidRPr="00A536CE">
        <w:rPr>
          <w:color w:val="000000"/>
          <w:spacing w:val="-9"/>
          <w:sz w:val="28"/>
          <w:szCs w:val="28"/>
        </w:rPr>
        <w:tab/>
        <w:t xml:space="preserve">4.1.3. </w:t>
      </w:r>
      <w:r w:rsidRPr="00A536CE">
        <w:rPr>
          <w:color w:val="000000"/>
          <w:spacing w:val="1"/>
          <w:sz w:val="28"/>
          <w:szCs w:val="28"/>
        </w:rPr>
        <w:t>Оплата труда работников, занятых на тяжелых работах, работах с вред</w:t>
      </w:r>
      <w:r w:rsidRPr="00A536CE">
        <w:rPr>
          <w:color w:val="000000"/>
          <w:spacing w:val="5"/>
          <w:sz w:val="28"/>
          <w:szCs w:val="28"/>
        </w:rPr>
        <w:t>ными и опасными условиями труда, устанавливается в повышенном размере по</w:t>
      </w:r>
      <w:r w:rsidRPr="00A536CE">
        <w:rPr>
          <w:color w:val="000000"/>
          <w:spacing w:val="8"/>
          <w:sz w:val="28"/>
          <w:szCs w:val="28"/>
        </w:rPr>
        <w:t xml:space="preserve"> сравнению с тарифными ставками (окладами), установленными для различных</w:t>
      </w:r>
      <w:r w:rsidRPr="00A536CE">
        <w:rPr>
          <w:sz w:val="28"/>
          <w:szCs w:val="28"/>
        </w:rPr>
        <w:t xml:space="preserve"> </w:t>
      </w:r>
      <w:r w:rsidRPr="00A536CE">
        <w:rPr>
          <w:color w:val="000000"/>
          <w:sz w:val="28"/>
          <w:szCs w:val="28"/>
        </w:rPr>
        <w:t>видов работ с нормальными условиями труда, но не ниже размеров, установленных</w:t>
      </w:r>
      <w:r w:rsidRPr="00A536CE">
        <w:rPr>
          <w:sz w:val="28"/>
          <w:szCs w:val="28"/>
        </w:rPr>
        <w:t xml:space="preserve"> </w:t>
      </w:r>
      <w:r w:rsidRPr="00A536CE">
        <w:rPr>
          <w:color w:val="000000"/>
          <w:spacing w:val="-1"/>
          <w:sz w:val="28"/>
          <w:szCs w:val="28"/>
        </w:rPr>
        <w:t>законами и иными нормативными правовыми актами.</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color w:val="000000"/>
          <w:spacing w:val="1"/>
          <w:sz w:val="28"/>
          <w:szCs w:val="28"/>
        </w:rPr>
        <w:t>Перечень тяжелых работ, работ с вредными, опасными и иными особыми ус</w:t>
      </w:r>
      <w:r w:rsidRPr="00A536CE">
        <w:rPr>
          <w:color w:val="000000"/>
          <w:spacing w:val="8"/>
          <w:sz w:val="28"/>
          <w:szCs w:val="28"/>
        </w:rPr>
        <w:t>ловиями труда определяется Правительством Российской Федерации с учетом</w:t>
      </w:r>
      <w:r w:rsidRPr="00A536CE">
        <w:rPr>
          <w:sz w:val="28"/>
          <w:szCs w:val="28"/>
        </w:rPr>
        <w:t xml:space="preserve"> </w:t>
      </w:r>
      <w:r w:rsidRPr="00A536CE">
        <w:rPr>
          <w:color w:val="000000"/>
          <w:spacing w:val="6"/>
          <w:sz w:val="28"/>
          <w:szCs w:val="28"/>
        </w:rPr>
        <w:t>мнения Российской трехсторонней комиссии по регулированию социально-</w:t>
      </w:r>
      <w:r w:rsidRPr="00A536CE">
        <w:rPr>
          <w:color w:val="000000"/>
          <w:sz w:val="28"/>
          <w:szCs w:val="28"/>
        </w:rPr>
        <w:t>трудовых отношений. Повышение заработной платы по указанным основаниям производится по результатам аттестации рабочих мест.</w:t>
      </w:r>
    </w:p>
    <w:p w:rsidR="00A536CE" w:rsidRPr="00A536CE" w:rsidRDefault="00A536CE" w:rsidP="00A536CE">
      <w:pPr>
        <w:widowControl/>
        <w:shd w:val="clear" w:color="auto" w:fill="FFFFFF"/>
        <w:autoSpaceDE/>
        <w:autoSpaceDN/>
        <w:adjustRightInd/>
        <w:ind w:left="-709" w:right="178" w:firstLine="851"/>
        <w:jc w:val="both"/>
        <w:rPr>
          <w:sz w:val="28"/>
          <w:szCs w:val="28"/>
        </w:rPr>
      </w:pPr>
      <w:r w:rsidRPr="00A536CE">
        <w:rPr>
          <w:color w:val="000000"/>
          <w:sz w:val="28"/>
          <w:szCs w:val="28"/>
        </w:rPr>
        <w:t>Конкретные размеры повышенной заработной платы устанавливаются рабо</w:t>
      </w:r>
      <w:r w:rsidRPr="00A536CE">
        <w:rPr>
          <w:color w:val="000000"/>
          <w:sz w:val="28"/>
          <w:szCs w:val="28"/>
        </w:rPr>
        <w:softHyphen/>
        <w:t>тодателем с учетом мнения представительного органа работников либо коллектив</w:t>
      </w:r>
      <w:r w:rsidRPr="00A536CE">
        <w:rPr>
          <w:color w:val="000000"/>
          <w:sz w:val="28"/>
          <w:szCs w:val="28"/>
        </w:rPr>
        <w:softHyphen/>
        <w:t>ным договором, трудовым договором.</w:t>
      </w:r>
    </w:p>
    <w:p w:rsidR="00A536CE" w:rsidRPr="00A536CE" w:rsidRDefault="00A536CE" w:rsidP="00A536CE">
      <w:pPr>
        <w:shd w:val="clear" w:color="auto" w:fill="FFFFFF"/>
        <w:tabs>
          <w:tab w:val="left" w:pos="0"/>
        </w:tabs>
        <w:ind w:left="-709" w:firstLine="851"/>
        <w:jc w:val="both"/>
        <w:rPr>
          <w:color w:val="000000"/>
          <w:spacing w:val="-9"/>
          <w:sz w:val="28"/>
          <w:szCs w:val="28"/>
        </w:rPr>
      </w:pPr>
      <w:r w:rsidRPr="00A536CE">
        <w:rPr>
          <w:color w:val="000000"/>
          <w:spacing w:val="1"/>
          <w:sz w:val="28"/>
          <w:szCs w:val="28"/>
        </w:rPr>
        <w:tab/>
        <w:t xml:space="preserve">До определения Правительством Российской Федерации Перечня тяжелых </w:t>
      </w:r>
      <w:r w:rsidRPr="00A536CE">
        <w:rPr>
          <w:color w:val="000000"/>
          <w:sz w:val="28"/>
          <w:szCs w:val="28"/>
        </w:rPr>
        <w:t xml:space="preserve">работ, работ с вредными и (или) опасными и иными особыми условиями труда </w:t>
      </w:r>
      <w:r w:rsidRPr="00A536CE">
        <w:rPr>
          <w:color w:val="000000"/>
          <w:spacing w:val="8"/>
          <w:sz w:val="28"/>
          <w:szCs w:val="28"/>
        </w:rPr>
        <w:t xml:space="preserve">образовательные учреждения могут руководствоваться Перечнями работ с </w:t>
      </w:r>
      <w:r w:rsidRPr="00A536CE">
        <w:rPr>
          <w:color w:val="000000"/>
          <w:spacing w:val="1"/>
          <w:sz w:val="28"/>
          <w:szCs w:val="28"/>
        </w:rPr>
        <w:t xml:space="preserve">опасными (особо опасными), вредными (особо вредными) и тяжелыми (особо </w:t>
      </w:r>
      <w:r w:rsidRPr="00A536CE">
        <w:rPr>
          <w:color w:val="000000"/>
          <w:sz w:val="28"/>
          <w:szCs w:val="28"/>
        </w:rPr>
        <w:t xml:space="preserve">тяжелыми) условиями труда, на которых устанавливаются доплаты до 12% или до 24%, утвержденными приказом Госкомитета СССР по народному образованию от 20.08.90 № 579 (с изменениями и дополнениями), или аналогичными Перечнями, </w:t>
      </w:r>
      <w:r w:rsidRPr="00A536CE">
        <w:rPr>
          <w:color w:val="000000"/>
          <w:spacing w:val="1"/>
          <w:sz w:val="28"/>
          <w:szCs w:val="28"/>
        </w:rPr>
        <w:t xml:space="preserve">утвержденными приказом Министерства науки, высшей школы и технической </w:t>
      </w:r>
      <w:r w:rsidRPr="00A536CE">
        <w:rPr>
          <w:color w:val="000000"/>
          <w:sz w:val="28"/>
          <w:szCs w:val="28"/>
        </w:rPr>
        <w:t xml:space="preserve">политики РФ от 07.10.1992 № 611, в соответствии с которыми всем работникам </w:t>
      </w:r>
      <w:r w:rsidRPr="00A536CE">
        <w:rPr>
          <w:color w:val="000000"/>
          <w:spacing w:val="1"/>
          <w:sz w:val="28"/>
          <w:szCs w:val="28"/>
        </w:rPr>
        <w:t xml:space="preserve">независимо от наименования их должностей устанавливаются доплаты, если их </w:t>
      </w:r>
      <w:r w:rsidRPr="00A536CE">
        <w:rPr>
          <w:color w:val="000000"/>
          <w:sz w:val="28"/>
          <w:szCs w:val="28"/>
        </w:rPr>
        <w:t>работа осуществляется в условиях, предусмотренных этими Перечнями</w:t>
      </w:r>
      <w:r w:rsidRPr="00A536CE">
        <w:rPr>
          <w:color w:val="000000"/>
          <w:spacing w:val="-9"/>
          <w:sz w:val="28"/>
          <w:szCs w:val="28"/>
        </w:rPr>
        <w:t>.</w:t>
      </w:r>
    </w:p>
    <w:p w:rsidR="00A536CE" w:rsidRPr="00A536CE" w:rsidRDefault="00A536CE" w:rsidP="00A536CE">
      <w:pPr>
        <w:shd w:val="clear" w:color="auto" w:fill="FFFFFF"/>
        <w:tabs>
          <w:tab w:val="left" w:pos="0"/>
        </w:tabs>
        <w:ind w:left="-709" w:firstLine="851"/>
        <w:jc w:val="both"/>
        <w:rPr>
          <w:sz w:val="28"/>
          <w:szCs w:val="28"/>
        </w:rPr>
      </w:pPr>
      <w:r w:rsidRPr="00A536CE">
        <w:rPr>
          <w:color w:val="000000"/>
          <w:spacing w:val="-9"/>
          <w:sz w:val="28"/>
          <w:szCs w:val="28"/>
        </w:rPr>
        <w:tab/>
      </w:r>
      <w:r w:rsidRPr="00A536CE">
        <w:rPr>
          <w:color w:val="000000"/>
          <w:sz w:val="28"/>
          <w:szCs w:val="28"/>
        </w:rPr>
        <w:t xml:space="preserve">4.1.4. Переработка рабочего времени воспитателей, </w:t>
      </w:r>
      <w:r w:rsidRPr="00A536CE">
        <w:rPr>
          <w:color w:val="000000"/>
          <w:spacing w:val="7"/>
          <w:sz w:val="28"/>
          <w:szCs w:val="28"/>
        </w:rPr>
        <w:t>младших воспитателей вследствие неявки сменяющего работника</w:t>
      </w:r>
      <w:r w:rsidRPr="00A536CE">
        <w:rPr>
          <w:color w:val="000000"/>
          <w:sz w:val="28"/>
          <w:szCs w:val="28"/>
        </w:rPr>
        <w:t>, является сверхурочной работой. Сверхурочная работа оплачива</w:t>
      </w:r>
      <w:r w:rsidRPr="00A536CE">
        <w:rPr>
          <w:color w:val="000000"/>
          <w:sz w:val="28"/>
          <w:szCs w:val="28"/>
        </w:rPr>
        <w:softHyphen/>
      </w:r>
      <w:r w:rsidRPr="00A536CE">
        <w:rPr>
          <w:color w:val="000000"/>
          <w:spacing w:val="1"/>
          <w:sz w:val="28"/>
          <w:szCs w:val="28"/>
        </w:rPr>
        <w:t>ется за первые два часа работы не менее чем в полуторном размере, за последую</w:t>
      </w:r>
      <w:r w:rsidRPr="00A536CE">
        <w:rPr>
          <w:color w:val="000000"/>
          <w:spacing w:val="1"/>
          <w:sz w:val="28"/>
          <w:szCs w:val="28"/>
        </w:rPr>
        <w:softHyphen/>
      </w:r>
      <w:r w:rsidRPr="00A536CE">
        <w:rPr>
          <w:color w:val="000000"/>
          <w:spacing w:val="-2"/>
          <w:sz w:val="28"/>
          <w:szCs w:val="28"/>
        </w:rPr>
        <w:t xml:space="preserve">щие часы — не менее чем в двойном размере. Конкретные размеры оплаты за </w:t>
      </w:r>
      <w:r w:rsidRPr="00A536CE">
        <w:rPr>
          <w:color w:val="000000"/>
          <w:spacing w:val="-1"/>
          <w:sz w:val="28"/>
          <w:szCs w:val="28"/>
        </w:rPr>
        <w:t xml:space="preserve">сверхурочную работу могут определяться коллективным договором или трудовым </w:t>
      </w:r>
      <w:r w:rsidRPr="00A536CE">
        <w:rPr>
          <w:color w:val="000000"/>
          <w:spacing w:val="-5"/>
          <w:sz w:val="28"/>
          <w:szCs w:val="28"/>
        </w:rPr>
        <w:t>договором.</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color w:val="000000"/>
          <w:spacing w:val="3"/>
          <w:sz w:val="28"/>
          <w:szCs w:val="28"/>
        </w:rPr>
        <w:t xml:space="preserve">По желанию работника сверхурочная работа вместо повышенной оплаты </w:t>
      </w:r>
      <w:r w:rsidRPr="00A536CE">
        <w:rPr>
          <w:color w:val="000000"/>
          <w:spacing w:val="-2"/>
          <w:sz w:val="28"/>
          <w:szCs w:val="28"/>
        </w:rPr>
        <w:t xml:space="preserve">может компенсироваться предоставлением дополнительного времени отдыха, но не </w:t>
      </w:r>
      <w:r w:rsidRPr="00A536CE">
        <w:rPr>
          <w:color w:val="000000"/>
          <w:spacing w:val="-1"/>
          <w:sz w:val="28"/>
          <w:szCs w:val="28"/>
        </w:rPr>
        <w:t>менее времени, отработанного сверхурочно.</w:t>
      </w:r>
    </w:p>
    <w:p w:rsidR="00A536CE" w:rsidRPr="00A536CE" w:rsidRDefault="00A536CE" w:rsidP="00A536CE">
      <w:pPr>
        <w:widowControl/>
        <w:shd w:val="clear" w:color="auto" w:fill="FFFFFF"/>
        <w:autoSpaceDE/>
        <w:autoSpaceDN/>
        <w:adjustRightInd/>
        <w:spacing w:before="5"/>
        <w:ind w:left="-709" w:firstLine="851"/>
        <w:jc w:val="both"/>
        <w:rPr>
          <w:sz w:val="28"/>
          <w:szCs w:val="28"/>
        </w:rPr>
      </w:pPr>
      <w:r w:rsidRPr="00A536CE">
        <w:rPr>
          <w:color w:val="000000"/>
          <w:spacing w:val="3"/>
          <w:sz w:val="28"/>
          <w:szCs w:val="28"/>
        </w:rPr>
        <w:t xml:space="preserve">Время перерыва между </w:t>
      </w:r>
      <w:r w:rsidRPr="00A536CE">
        <w:rPr>
          <w:color w:val="000000"/>
          <w:sz w:val="28"/>
          <w:szCs w:val="28"/>
        </w:rPr>
        <w:t>двумя частями смены в рабочее время не включается.</w:t>
      </w:r>
    </w:p>
    <w:p w:rsidR="00A536CE" w:rsidRPr="00A536CE" w:rsidRDefault="00A536CE" w:rsidP="00A536CE">
      <w:pPr>
        <w:widowControl/>
        <w:shd w:val="clear" w:color="auto" w:fill="FFFFFF"/>
        <w:autoSpaceDE/>
        <w:autoSpaceDN/>
        <w:adjustRightInd/>
        <w:ind w:left="-709" w:right="144" w:firstLine="851"/>
        <w:jc w:val="both"/>
        <w:rPr>
          <w:sz w:val="28"/>
          <w:szCs w:val="28"/>
        </w:rPr>
      </w:pPr>
      <w:r w:rsidRPr="00A536CE">
        <w:rPr>
          <w:color w:val="000000"/>
          <w:spacing w:val="1"/>
          <w:sz w:val="28"/>
          <w:szCs w:val="28"/>
        </w:rPr>
        <w:t xml:space="preserve">Перерывы в работе, связанные с выполнением воспитателями педагогической </w:t>
      </w:r>
      <w:r w:rsidRPr="00A536CE">
        <w:rPr>
          <w:color w:val="000000"/>
          <w:spacing w:val="-1"/>
          <w:sz w:val="28"/>
          <w:szCs w:val="28"/>
        </w:rPr>
        <w:t xml:space="preserve">работы сверх норм, установленных за ставку заработной платы, к режиму рабочего </w:t>
      </w:r>
      <w:r w:rsidRPr="00A536CE">
        <w:rPr>
          <w:color w:val="000000"/>
          <w:sz w:val="28"/>
          <w:szCs w:val="28"/>
        </w:rPr>
        <w:t>дня с разделением его на части не относятся.</w:t>
      </w:r>
    </w:p>
    <w:p w:rsidR="00A536CE" w:rsidRPr="00A536CE" w:rsidRDefault="00A536CE" w:rsidP="00A536CE">
      <w:pPr>
        <w:widowControl/>
        <w:shd w:val="clear" w:color="auto" w:fill="FFFFFF"/>
        <w:autoSpaceDE/>
        <w:autoSpaceDN/>
        <w:adjustRightInd/>
        <w:ind w:left="-709" w:right="115" w:firstLine="851"/>
        <w:jc w:val="both"/>
        <w:rPr>
          <w:color w:val="000000"/>
          <w:sz w:val="28"/>
          <w:szCs w:val="28"/>
        </w:rPr>
      </w:pPr>
      <w:r w:rsidRPr="00A536CE">
        <w:rPr>
          <w:color w:val="000000"/>
          <w:spacing w:val="6"/>
          <w:sz w:val="28"/>
          <w:szCs w:val="28"/>
        </w:rPr>
        <w:t xml:space="preserve">В целях экономии времени воспитателей целесообразно предусматривать </w:t>
      </w:r>
      <w:r w:rsidRPr="00A536CE">
        <w:rPr>
          <w:color w:val="000000"/>
          <w:spacing w:val="3"/>
          <w:sz w:val="28"/>
          <w:szCs w:val="28"/>
        </w:rPr>
        <w:t xml:space="preserve">вместо режима рабочего времени с разделением его на части с перерывом более </w:t>
      </w:r>
      <w:r w:rsidRPr="00A536CE">
        <w:rPr>
          <w:color w:val="000000"/>
          <w:spacing w:val="1"/>
          <w:sz w:val="28"/>
          <w:szCs w:val="28"/>
        </w:rPr>
        <w:t xml:space="preserve">двух часов подряд режим их работы с разной ежедневной продолжительностью </w:t>
      </w:r>
      <w:r w:rsidRPr="00A536CE">
        <w:rPr>
          <w:color w:val="000000"/>
          <w:spacing w:val="5"/>
          <w:sz w:val="28"/>
          <w:szCs w:val="28"/>
        </w:rPr>
        <w:t xml:space="preserve">рабочего времени в утренние часы до начала занятий у обучающихся и в часы </w:t>
      </w:r>
      <w:r w:rsidRPr="00A536CE">
        <w:rPr>
          <w:color w:val="000000"/>
          <w:spacing w:val="1"/>
          <w:sz w:val="28"/>
          <w:szCs w:val="28"/>
        </w:rPr>
        <w:t xml:space="preserve">после их окончания, имея в виду установление суммированного учета рабочего </w:t>
      </w:r>
      <w:r w:rsidRPr="00A536CE">
        <w:rPr>
          <w:color w:val="000000"/>
          <w:spacing w:val="7"/>
          <w:sz w:val="28"/>
          <w:szCs w:val="28"/>
        </w:rPr>
        <w:t xml:space="preserve">времени с тем, чтобы общая продолжительность рабочего времени в неделю </w:t>
      </w:r>
      <w:r w:rsidRPr="00A536CE">
        <w:rPr>
          <w:color w:val="000000"/>
          <w:sz w:val="28"/>
          <w:szCs w:val="28"/>
        </w:rPr>
        <w:t xml:space="preserve">(месяц, квартал) не превышала среднемесячной нормы часов за учетный период. </w:t>
      </w:r>
    </w:p>
    <w:p w:rsidR="00A536CE" w:rsidRPr="00A536CE" w:rsidRDefault="00A536CE" w:rsidP="00A536CE">
      <w:pPr>
        <w:widowControl/>
        <w:shd w:val="clear" w:color="auto" w:fill="FFFFFF"/>
        <w:autoSpaceDE/>
        <w:autoSpaceDN/>
        <w:adjustRightInd/>
        <w:ind w:left="-709" w:right="115" w:firstLine="851"/>
        <w:jc w:val="both"/>
        <w:rPr>
          <w:sz w:val="28"/>
          <w:szCs w:val="28"/>
        </w:rPr>
      </w:pPr>
      <w:r w:rsidRPr="00A536CE">
        <w:rPr>
          <w:color w:val="000000"/>
          <w:sz w:val="28"/>
          <w:szCs w:val="28"/>
        </w:rPr>
        <w:lastRenderedPageBreak/>
        <w:t>4.2. Стимулирующие выплаты, доплаты за дополнительную работу.</w:t>
      </w:r>
    </w:p>
    <w:p w:rsidR="00A536CE" w:rsidRPr="00A536CE" w:rsidRDefault="00A536CE" w:rsidP="00A536CE">
      <w:pPr>
        <w:widowControl/>
        <w:shd w:val="clear" w:color="auto" w:fill="FFFFFF"/>
        <w:autoSpaceDE/>
        <w:autoSpaceDN/>
        <w:adjustRightInd/>
        <w:ind w:left="-709" w:right="91" w:firstLine="851"/>
        <w:jc w:val="both"/>
        <w:rPr>
          <w:sz w:val="28"/>
          <w:szCs w:val="28"/>
        </w:rPr>
      </w:pPr>
      <w:r w:rsidRPr="00A536CE">
        <w:rPr>
          <w:color w:val="000000"/>
          <w:spacing w:val="1"/>
          <w:sz w:val="28"/>
          <w:szCs w:val="28"/>
        </w:rPr>
        <w:t>Работодатель в пределах средств, направляемых на оплату труда, имеет пра</w:t>
      </w:r>
      <w:r w:rsidRPr="00A536CE">
        <w:rPr>
          <w:color w:val="000000"/>
          <w:spacing w:val="1"/>
          <w:sz w:val="28"/>
          <w:szCs w:val="28"/>
        </w:rPr>
        <w:softHyphen/>
        <w:t xml:space="preserve">во устанавливать различные системы премирования, стимулирующих доплат и </w:t>
      </w:r>
      <w:r w:rsidRPr="00A536CE">
        <w:rPr>
          <w:color w:val="000000"/>
          <w:sz w:val="28"/>
          <w:szCs w:val="28"/>
        </w:rPr>
        <w:t>надбавок с учетом мнения выборного профсоюзного органа, которые закрепляются в коллективном договоре, локальном акте образовательного учреждения.</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В настоящее время в соответствии с постановлением Кабинета Министров Республики Татарстан от 11.07.1995г. № 465 «О порядке формирования фонда оплаты труда в учреждениях Министерства образования Республики Татарстан» при планировании расходов на оплату труда работников образования предусматриваются средства на премирование работников исходя из утвержденной штатной численности в размере двух тарифных ставок (должностных окладов) и материальной помощи в размере одной тарифной ставки (должностного оклада).</w:t>
      </w:r>
    </w:p>
    <w:p w:rsidR="00A536CE" w:rsidRPr="00A536CE" w:rsidRDefault="00A536CE" w:rsidP="00A536CE">
      <w:pPr>
        <w:widowControl/>
        <w:shd w:val="clear" w:color="auto" w:fill="FFFFFF"/>
        <w:autoSpaceDE/>
        <w:autoSpaceDN/>
        <w:adjustRightInd/>
        <w:ind w:left="-709" w:right="48" w:firstLine="851"/>
        <w:jc w:val="both"/>
        <w:rPr>
          <w:sz w:val="28"/>
          <w:szCs w:val="28"/>
        </w:rPr>
      </w:pPr>
      <w:r w:rsidRPr="00A536CE">
        <w:rPr>
          <w:color w:val="000000"/>
          <w:sz w:val="28"/>
          <w:szCs w:val="28"/>
        </w:rPr>
        <w:t>В перечень видов дополнительно оплачиваемых работ, не входящих в должно</w:t>
      </w:r>
      <w:r w:rsidRPr="00A536CE">
        <w:rPr>
          <w:color w:val="000000"/>
          <w:sz w:val="28"/>
          <w:szCs w:val="28"/>
        </w:rPr>
        <w:softHyphen/>
        <w:t xml:space="preserve">стные обязанности работников, но непосредственно связанных с образовательным процессом, могут включаться: классное руководство; проверка письменных работ; заведование: отделениями, филиалами, учебно-консультационными пунктами, кабинетами, отделами, учебными мастерскими, лабораториями, учебно-опытными </w:t>
      </w:r>
      <w:r w:rsidRPr="00A536CE">
        <w:rPr>
          <w:color w:val="000000"/>
          <w:spacing w:val="-1"/>
          <w:sz w:val="28"/>
          <w:szCs w:val="28"/>
        </w:rPr>
        <w:t xml:space="preserve">участками, интернатами при школе и др.; руководство предметными, цикловыми и </w:t>
      </w:r>
      <w:r w:rsidRPr="00A536CE">
        <w:rPr>
          <w:color w:val="000000"/>
          <w:sz w:val="28"/>
          <w:szCs w:val="28"/>
        </w:rPr>
        <w:t>методическими комиссиями; проведение работы по дополнительным образова</w:t>
      </w:r>
      <w:r w:rsidRPr="00A536CE">
        <w:rPr>
          <w:color w:val="000000"/>
          <w:sz w:val="28"/>
          <w:szCs w:val="28"/>
        </w:rPr>
        <w:softHyphen/>
      </w:r>
      <w:r w:rsidRPr="00A536CE">
        <w:rPr>
          <w:color w:val="000000"/>
          <w:spacing w:val="5"/>
          <w:sz w:val="28"/>
          <w:szCs w:val="28"/>
        </w:rPr>
        <w:t xml:space="preserve">тельным программам; организация трудового обучения, профессиональной </w:t>
      </w:r>
      <w:r w:rsidRPr="00A536CE">
        <w:rPr>
          <w:color w:val="000000"/>
          <w:spacing w:val="-3"/>
          <w:sz w:val="28"/>
          <w:szCs w:val="28"/>
        </w:rPr>
        <w:t>ориентации и другие.</w:t>
      </w:r>
    </w:p>
    <w:p w:rsidR="00A536CE" w:rsidRPr="00A536CE" w:rsidRDefault="00A536CE" w:rsidP="00A536CE">
      <w:pPr>
        <w:widowControl/>
        <w:shd w:val="clear" w:color="auto" w:fill="FFFFFF"/>
        <w:autoSpaceDE/>
        <w:autoSpaceDN/>
        <w:adjustRightInd/>
        <w:ind w:left="-709" w:right="38" w:firstLine="851"/>
        <w:jc w:val="both"/>
        <w:rPr>
          <w:sz w:val="28"/>
          <w:szCs w:val="28"/>
        </w:rPr>
      </w:pPr>
      <w:r w:rsidRPr="00A536CE">
        <w:rPr>
          <w:color w:val="000000"/>
          <w:spacing w:val="-1"/>
          <w:sz w:val="28"/>
          <w:szCs w:val="28"/>
        </w:rPr>
        <w:t xml:space="preserve">Работнику (в т.ч. работающему по совместительству), выполняющему у того же </w:t>
      </w:r>
      <w:r w:rsidRPr="00A536CE">
        <w:rPr>
          <w:color w:val="000000"/>
          <w:spacing w:val="6"/>
          <w:sz w:val="28"/>
          <w:szCs w:val="28"/>
        </w:rPr>
        <w:t xml:space="preserve">работодателя наряду со своей основной работой, обусловленной трудовым </w:t>
      </w:r>
      <w:r w:rsidRPr="00A536CE">
        <w:rPr>
          <w:color w:val="000000"/>
          <w:spacing w:val="2"/>
          <w:sz w:val="28"/>
          <w:szCs w:val="28"/>
        </w:rPr>
        <w:t xml:space="preserve">договором, дополнительную работу по другой профессии (должности) или </w:t>
      </w:r>
      <w:r w:rsidRPr="00A536CE">
        <w:rPr>
          <w:color w:val="000000"/>
          <w:sz w:val="28"/>
          <w:szCs w:val="28"/>
        </w:rPr>
        <w:t>исполняющему обязанности временно отсутствующего работника без освобожде</w:t>
      </w:r>
      <w:r w:rsidRPr="00A536CE">
        <w:rPr>
          <w:color w:val="000000"/>
          <w:sz w:val="28"/>
          <w:szCs w:val="28"/>
        </w:rPr>
        <w:softHyphen/>
        <w:t xml:space="preserve">ния от своей основной работы, производится доплата за совмещение профессий </w:t>
      </w:r>
      <w:r w:rsidRPr="00A536CE">
        <w:rPr>
          <w:color w:val="000000"/>
          <w:spacing w:val="-1"/>
          <w:sz w:val="28"/>
          <w:szCs w:val="28"/>
        </w:rPr>
        <w:t>(должностей) или исполнение обязанностей временно отсутствующего работника.</w:t>
      </w:r>
    </w:p>
    <w:p w:rsidR="00A536CE" w:rsidRPr="00A536CE" w:rsidRDefault="00A536CE" w:rsidP="00A536CE">
      <w:pPr>
        <w:widowControl/>
        <w:shd w:val="clear" w:color="auto" w:fill="FFFFFF"/>
        <w:autoSpaceDE/>
        <w:autoSpaceDN/>
        <w:adjustRightInd/>
        <w:ind w:left="-709" w:right="34" w:firstLine="851"/>
        <w:jc w:val="both"/>
        <w:rPr>
          <w:sz w:val="28"/>
          <w:szCs w:val="28"/>
        </w:rPr>
      </w:pPr>
      <w:r w:rsidRPr="00A536CE">
        <w:rPr>
          <w:color w:val="000000"/>
          <w:spacing w:val="1"/>
          <w:sz w:val="28"/>
          <w:szCs w:val="28"/>
        </w:rPr>
        <w:t xml:space="preserve">Размеры доплат за совмещение профессий (должностей) или исполнение </w:t>
      </w:r>
      <w:r w:rsidRPr="00A536CE">
        <w:rPr>
          <w:color w:val="000000"/>
          <w:sz w:val="28"/>
          <w:szCs w:val="28"/>
        </w:rPr>
        <w:t>обязанностей временно отсутствующего работника устанавливаются по соглаше</w:t>
      </w:r>
      <w:r w:rsidRPr="00A536CE">
        <w:rPr>
          <w:color w:val="000000"/>
          <w:sz w:val="28"/>
          <w:szCs w:val="28"/>
        </w:rPr>
        <w:softHyphen/>
      </w:r>
      <w:r w:rsidRPr="00A536CE">
        <w:rPr>
          <w:color w:val="000000"/>
          <w:spacing w:val="-1"/>
          <w:sz w:val="28"/>
          <w:szCs w:val="28"/>
        </w:rPr>
        <w:t>нию сторон трудового договора.</w:t>
      </w:r>
    </w:p>
    <w:p w:rsidR="00A536CE" w:rsidRPr="00A536CE" w:rsidRDefault="00A536CE" w:rsidP="00A536CE">
      <w:pPr>
        <w:widowControl/>
        <w:shd w:val="clear" w:color="auto" w:fill="FFFFFF"/>
        <w:autoSpaceDE/>
        <w:autoSpaceDN/>
        <w:adjustRightInd/>
        <w:spacing w:before="10"/>
        <w:ind w:left="-709" w:firstLine="851"/>
        <w:jc w:val="both"/>
        <w:rPr>
          <w:sz w:val="28"/>
          <w:szCs w:val="28"/>
        </w:rPr>
      </w:pPr>
      <w:r w:rsidRPr="00A536CE">
        <w:rPr>
          <w:color w:val="000000"/>
          <w:spacing w:val="2"/>
          <w:sz w:val="28"/>
          <w:szCs w:val="28"/>
        </w:rPr>
        <w:t xml:space="preserve">За   высокую   результативность   работы,   качество   работы,   напряженность, </w:t>
      </w:r>
      <w:r w:rsidRPr="00A536CE">
        <w:rPr>
          <w:color w:val="000000"/>
          <w:spacing w:val="-2"/>
          <w:sz w:val="28"/>
          <w:szCs w:val="28"/>
        </w:rPr>
        <w:t xml:space="preserve">    интенсивность труда устанавливаются надбавки.</w:t>
      </w:r>
    </w:p>
    <w:p w:rsidR="00A536CE" w:rsidRPr="00A536CE" w:rsidRDefault="00A536CE" w:rsidP="00A536CE">
      <w:pPr>
        <w:widowControl/>
        <w:shd w:val="clear" w:color="auto" w:fill="FFFFFF"/>
        <w:autoSpaceDE/>
        <w:autoSpaceDN/>
        <w:adjustRightInd/>
        <w:spacing w:before="10"/>
        <w:ind w:left="-709" w:right="10" w:firstLine="851"/>
        <w:jc w:val="both"/>
        <w:rPr>
          <w:sz w:val="28"/>
          <w:szCs w:val="28"/>
        </w:rPr>
      </w:pPr>
      <w:r w:rsidRPr="00A536CE">
        <w:rPr>
          <w:color w:val="000000"/>
          <w:sz w:val="28"/>
          <w:szCs w:val="28"/>
        </w:rPr>
        <w:t xml:space="preserve">Размеры надбавок и порядок их установления определяются образовательным </w:t>
      </w:r>
      <w:r w:rsidRPr="00A536CE">
        <w:rPr>
          <w:color w:val="000000"/>
          <w:spacing w:val="-1"/>
          <w:sz w:val="28"/>
          <w:szCs w:val="28"/>
        </w:rPr>
        <w:t xml:space="preserve">учреждением в пределах средств, направляемых на оплату труда, и закрепляются в </w:t>
      </w:r>
      <w:r w:rsidRPr="00A536CE">
        <w:rPr>
          <w:color w:val="000000"/>
          <w:sz w:val="28"/>
          <w:szCs w:val="28"/>
        </w:rPr>
        <w:t>коллективном договоре, локальном акте образовательного учреждения.</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В соответствии с постановлением Кабинета Министров Республики Татарстан от 20.11.2000г. № 778 «О формировании фонда для выплаты надбавок за сложность, напряженность и высокое качество работы учреждениям образования» фонд доплат и надбавок стимулирующего характера (за высокую результативность работы, качество работы, напряженность, интенсивность труда, а также за дополнительно оплачиваемые работы, не входящие в должностные обязанности работников, но непосредственно связанные с образовательным процессом) не должен превышать 20 процентов фонда оплаты труда.</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 xml:space="preserve">4.3. В целях усиления социальной защищенности работникам образовательных учреждений устанавливаются дополнительные компенсационные </w:t>
      </w:r>
      <w:r w:rsidRPr="00A536CE">
        <w:rPr>
          <w:sz w:val="28"/>
          <w:szCs w:val="28"/>
        </w:rPr>
        <w:lastRenderedPageBreak/>
        <w:t>выплаты к тарифным ставкам (окладам) Единой тарифной сетки в соответствии с постановлением Кабинета Министров Республики Татарстан.</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Компенсационные выплаты начисляются пропорционально отработанному времени, но не более, чем в одинарном размере, установленном по соответствующему разряду, одному физическому лицу. При выполнении работ по нескольким должностям (профессиям), тарифицируемым по разным разрядам, компенсационные выплаты не должны превышать суммы, установленной для разряда по основной должности (профессии).</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Компенсационные выплаты начисляются работникам образовательных учреждений как по основному месту работы, так и по совместительству. Совместителям, основное место работы которых в бюджетном учреждении, выплата компенсации производится на основании предъявленной справки о размере компенсации с основного места работы. Общая сумма компенсационной выплаты одному физическому лицу (суммарно по основному месту работы и совместительству) не должна превышать одинарного размера, установленного по соответствующему разряду.</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Компенсационные выплаты включаются при исчислении среднего заработка в случаях, предусмотренных Положением об особенностях порядка исчисления среднего заработка, утверждаемого постановлением Правительства Российской Федерации, а также Порядком об особенностях исчисления среднего заработка для определения размера пособия по безработице и стипендии, выплачиваемой гражданам профессиональной подготовки, переподготовки и повышению квалификации по направлению органов службы занятости, утверждаемым постановлением Министерства труда и социального развития Российской Федерации. При повышении размеров оплаты труда и связанной с ним корректировке заработка, компенсационные выплаты на коэффициент повышения тарифных ставок (окладов) не корректируются.</w:t>
      </w:r>
    </w:p>
    <w:p w:rsidR="00A536CE" w:rsidRPr="00A536CE" w:rsidRDefault="00A536CE" w:rsidP="00A536CE">
      <w:pPr>
        <w:widowControl/>
        <w:shd w:val="clear" w:color="auto" w:fill="FFFFFF"/>
        <w:autoSpaceDE/>
        <w:autoSpaceDN/>
        <w:adjustRightInd/>
        <w:ind w:left="-709" w:right="58" w:firstLine="851"/>
        <w:jc w:val="both"/>
        <w:rPr>
          <w:sz w:val="28"/>
          <w:szCs w:val="28"/>
        </w:rPr>
      </w:pPr>
      <w:r w:rsidRPr="00A536CE">
        <w:rPr>
          <w:sz w:val="28"/>
          <w:szCs w:val="28"/>
        </w:rPr>
        <w:t>Работникам, привлекаемым к проведению учебных занятий с почасовой оплатой труда в образовательных учреждениях, ставки почасовой оплаты исчисляются исходя из тарифной ставки (оклада) 1 разряда ЕТС и увеличиваются на сумму, рассчитанную из установленной по 11 разряду ЕТС суммы компенсационной выплаты. При этом применяются коэффициенты ставок почасовой оплаты, предусмотренные постановлением Министерства труда Российской Федерации .</w:t>
      </w:r>
    </w:p>
    <w:p w:rsidR="00A536CE" w:rsidRPr="00A536CE" w:rsidRDefault="00A536CE" w:rsidP="00A536CE">
      <w:pPr>
        <w:widowControl/>
        <w:shd w:val="clear" w:color="auto" w:fill="FFFFFF"/>
        <w:autoSpaceDE/>
        <w:autoSpaceDN/>
        <w:adjustRightInd/>
        <w:spacing w:before="120"/>
        <w:ind w:left="-709" w:firstLine="851"/>
        <w:jc w:val="both"/>
        <w:rPr>
          <w:sz w:val="28"/>
          <w:szCs w:val="28"/>
        </w:rPr>
      </w:pPr>
      <w:r w:rsidRPr="00A536CE">
        <w:rPr>
          <w:b/>
          <w:bCs/>
          <w:color w:val="000000"/>
          <w:sz w:val="28"/>
          <w:szCs w:val="28"/>
        </w:rPr>
        <w:t>5. Порядок определения уровня образования</w:t>
      </w:r>
    </w:p>
    <w:p w:rsidR="00A536CE" w:rsidRPr="00A536CE" w:rsidRDefault="00A536CE" w:rsidP="00A536CE">
      <w:pPr>
        <w:shd w:val="clear" w:color="auto" w:fill="FFFFFF"/>
        <w:tabs>
          <w:tab w:val="left" w:pos="1046"/>
        </w:tabs>
        <w:spacing w:before="307"/>
        <w:ind w:left="-709" w:firstLine="851"/>
        <w:jc w:val="both"/>
        <w:rPr>
          <w:color w:val="000000"/>
          <w:spacing w:val="-11"/>
          <w:sz w:val="28"/>
          <w:szCs w:val="28"/>
        </w:rPr>
      </w:pPr>
      <w:r w:rsidRPr="00A536CE">
        <w:rPr>
          <w:color w:val="000000"/>
          <w:sz w:val="28"/>
          <w:szCs w:val="28"/>
        </w:rPr>
        <w:t xml:space="preserve">           5.1.Уровень образования педагогических работников при установлении разря</w:t>
      </w:r>
      <w:r w:rsidRPr="00A536CE">
        <w:rPr>
          <w:color w:val="000000"/>
          <w:sz w:val="28"/>
          <w:szCs w:val="28"/>
        </w:rPr>
        <w:softHyphen/>
      </w:r>
      <w:r w:rsidRPr="00A536CE">
        <w:rPr>
          <w:color w:val="000000"/>
          <w:spacing w:val="3"/>
          <w:sz w:val="28"/>
          <w:szCs w:val="28"/>
        </w:rPr>
        <w:t xml:space="preserve">дов оплаты труда (ставок заработной платы, должностных окладов) определяется </w:t>
      </w:r>
      <w:r w:rsidRPr="00A536CE">
        <w:rPr>
          <w:color w:val="000000"/>
          <w:spacing w:val="9"/>
          <w:sz w:val="28"/>
          <w:szCs w:val="28"/>
        </w:rPr>
        <w:t xml:space="preserve">на основании дипломов,  аттестатов и других документов о соответствующем </w:t>
      </w:r>
      <w:r w:rsidRPr="00A536CE">
        <w:rPr>
          <w:color w:val="000000"/>
          <w:spacing w:val="1"/>
          <w:sz w:val="28"/>
          <w:szCs w:val="28"/>
        </w:rPr>
        <w:t>образовании независимо от специальности, которую они получили (за исключени</w:t>
      </w:r>
      <w:r w:rsidRPr="00A536CE">
        <w:rPr>
          <w:color w:val="000000"/>
          <w:spacing w:val="1"/>
          <w:sz w:val="28"/>
          <w:szCs w:val="28"/>
        </w:rPr>
        <w:softHyphen/>
      </w:r>
      <w:r w:rsidRPr="00A536CE">
        <w:rPr>
          <w:color w:val="000000"/>
          <w:spacing w:val="-1"/>
          <w:sz w:val="28"/>
          <w:szCs w:val="28"/>
        </w:rPr>
        <w:t>ем тех случаев, когда это особо оговорено).</w:t>
      </w:r>
    </w:p>
    <w:p w:rsidR="00A536CE" w:rsidRPr="00A536CE" w:rsidRDefault="00A536CE" w:rsidP="00A536CE">
      <w:pPr>
        <w:shd w:val="clear" w:color="auto" w:fill="FFFFFF"/>
        <w:tabs>
          <w:tab w:val="left" w:pos="1046"/>
        </w:tabs>
        <w:ind w:left="-709" w:firstLine="851"/>
        <w:jc w:val="both"/>
        <w:rPr>
          <w:color w:val="000000"/>
          <w:spacing w:val="-10"/>
          <w:sz w:val="28"/>
          <w:szCs w:val="28"/>
        </w:rPr>
      </w:pPr>
      <w:r w:rsidRPr="00A536CE">
        <w:rPr>
          <w:color w:val="000000"/>
          <w:sz w:val="28"/>
          <w:szCs w:val="28"/>
        </w:rPr>
        <w:t xml:space="preserve">          5.2.Требования к уровню образования при установлении разрядов оплаты тру</w:t>
      </w:r>
      <w:r w:rsidRPr="00A536CE">
        <w:rPr>
          <w:color w:val="000000"/>
          <w:sz w:val="28"/>
          <w:szCs w:val="28"/>
        </w:rPr>
        <w:softHyphen/>
      </w:r>
      <w:r w:rsidRPr="00A536CE">
        <w:rPr>
          <w:color w:val="000000"/>
          <w:spacing w:val="2"/>
          <w:sz w:val="28"/>
          <w:szCs w:val="28"/>
        </w:rPr>
        <w:t xml:space="preserve">да работников, определенные в разделе «Требования к квалификации по разрядам оплаты» тарифно-квалификационных характеристик (требований) по должностям </w:t>
      </w:r>
      <w:r w:rsidRPr="00A536CE">
        <w:rPr>
          <w:color w:val="000000"/>
          <w:spacing w:val="5"/>
          <w:sz w:val="28"/>
          <w:szCs w:val="28"/>
        </w:rPr>
        <w:t xml:space="preserve">работников учреждений образования Российской Федерации и Республики Татарстан, предусматривают </w:t>
      </w:r>
      <w:r w:rsidRPr="00A536CE">
        <w:rPr>
          <w:color w:val="000000"/>
          <w:spacing w:val="1"/>
          <w:sz w:val="28"/>
          <w:szCs w:val="28"/>
        </w:rPr>
        <w:t xml:space="preserve">наличие среднего или высшего </w:t>
      </w:r>
      <w:r w:rsidRPr="00A536CE">
        <w:rPr>
          <w:color w:val="000000"/>
          <w:spacing w:val="1"/>
          <w:sz w:val="28"/>
          <w:szCs w:val="28"/>
        </w:rPr>
        <w:lastRenderedPageBreak/>
        <w:t xml:space="preserve">профессионального образования и, как правило, не </w:t>
      </w:r>
      <w:r w:rsidRPr="00A536CE">
        <w:rPr>
          <w:color w:val="000000"/>
          <w:spacing w:val="3"/>
          <w:sz w:val="28"/>
          <w:szCs w:val="28"/>
        </w:rPr>
        <w:t>содержат специальных  требований  к  профилю  полученной  специальности   по</w:t>
      </w:r>
      <w:r w:rsidRPr="00A536CE">
        <w:rPr>
          <w:color w:val="000000"/>
          <w:spacing w:val="3"/>
          <w:sz w:val="28"/>
          <w:szCs w:val="28"/>
        </w:rPr>
        <w:br/>
      </w:r>
      <w:r w:rsidRPr="00A536CE">
        <w:rPr>
          <w:color w:val="000000"/>
          <w:spacing w:val="-5"/>
          <w:sz w:val="28"/>
          <w:szCs w:val="28"/>
        </w:rPr>
        <w:t>образованию.</w:t>
      </w:r>
    </w:p>
    <w:p w:rsidR="00A536CE" w:rsidRPr="00A536CE" w:rsidRDefault="00A536CE" w:rsidP="00A536CE">
      <w:pPr>
        <w:widowControl/>
        <w:shd w:val="clear" w:color="auto" w:fill="FFFFFF"/>
        <w:autoSpaceDE/>
        <w:autoSpaceDN/>
        <w:adjustRightInd/>
        <w:ind w:left="-709" w:right="108" w:firstLine="851"/>
        <w:jc w:val="both"/>
        <w:rPr>
          <w:sz w:val="28"/>
          <w:szCs w:val="28"/>
        </w:rPr>
      </w:pPr>
      <w:r w:rsidRPr="00A536CE">
        <w:rPr>
          <w:color w:val="000000"/>
          <w:sz w:val="28"/>
          <w:szCs w:val="28"/>
        </w:rPr>
        <w:t>Специальные требования к профилю полученной специальности по образова</w:t>
      </w:r>
      <w:r w:rsidRPr="00A536CE">
        <w:rPr>
          <w:color w:val="000000"/>
          <w:sz w:val="28"/>
          <w:szCs w:val="28"/>
        </w:rPr>
        <w:softHyphen/>
      </w:r>
      <w:r w:rsidRPr="00A536CE">
        <w:rPr>
          <w:color w:val="000000"/>
          <w:spacing w:val="-1"/>
          <w:sz w:val="28"/>
          <w:szCs w:val="28"/>
        </w:rPr>
        <w:t>нию предъявляются по должностям концертмейстера, учителя-логопеда, учителя-</w:t>
      </w:r>
      <w:r w:rsidRPr="00A536CE">
        <w:rPr>
          <w:color w:val="000000"/>
          <w:sz w:val="28"/>
          <w:szCs w:val="28"/>
        </w:rPr>
        <w:t xml:space="preserve">дефектолога, педагога-психолога, логопеда (наименование должности "логопед" </w:t>
      </w:r>
      <w:r w:rsidRPr="00A536CE">
        <w:rPr>
          <w:color w:val="000000"/>
          <w:spacing w:val="-1"/>
          <w:sz w:val="28"/>
          <w:szCs w:val="28"/>
        </w:rPr>
        <w:t>применяется только в учреждениях здравоохранения).</w:t>
      </w:r>
    </w:p>
    <w:p w:rsidR="00A536CE" w:rsidRPr="00A536CE" w:rsidRDefault="00A536CE" w:rsidP="00A536CE">
      <w:pPr>
        <w:widowControl/>
        <w:shd w:val="clear" w:color="auto" w:fill="FFFFFF"/>
        <w:tabs>
          <w:tab w:val="left" w:pos="1171"/>
        </w:tabs>
        <w:autoSpaceDE/>
        <w:autoSpaceDN/>
        <w:adjustRightInd/>
        <w:ind w:left="-709" w:firstLine="851"/>
        <w:jc w:val="both"/>
        <w:rPr>
          <w:sz w:val="28"/>
          <w:szCs w:val="28"/>
        </w:rPr>
      </w:pPr>
      <w:r w:rsidRPr="00A536CE">
        <w:rPr>
          <w:color w:val="000000"/>
          <w:spacing w:val="4"/>
          <w:sz w:val="28"/>
          <w:szCs w:val="28"/>
        </w:rPr>
        <w:t>5.3. Педагогическим работникам, получившим диплом государственного об</w:t>
      </w:r>
      <w:r w:rsidRPr="00A536CE">
        <w:rPr>
          <w:color w:val="000000"/>
          <w:spacing w:val="4"/>
          <w:sz w:val="28"/>
          <w:szCs w:val="28"/>
        </w:rPr>
        <w:softHyphen/>
        <w:t>разца о высшем профессиональном образовании, разряды оплаты труда   (ставки заработной платы, должностные оклады) устанавливаются как лицам, имеющим высшее профессиональное образование, а педагогическим работникам, получив</w:t>
      </w:r>
      <w:r w:rsidRPr="00A536CE">
        <w:rPr>
          <w:color w:val="000000"/>
          <w:spacing w:val="4"/>
          <w:sz w:val="28"/>
          <w:szCs w:val="28"/>
        </w:rPr>
        <w:softHyphen/>
      </w:r>
      <w:r w:rsidRPr="00A536CE">
        <w:rPr>
          <w:color w:val="000000"/>
          <w:spacing w:val="1"/>
          <w:sz w:val="28"/>
          <w:szCs w:val="28"/>
        </w:rPr>
        <w:t xml:space="preserve">шим диплом государственного образца о среднем профессиональном образовании, </w:t>
      </w:r>
      <w:r w:rsidRPr="00A536CE">
        <w:rPr>
          <w:color w:val="000000"/>
          <w:sz w:val="28"/>
          <w:szCs w:val="28"/>
        </w:rPr>
        <w:t>- как лицам, имеющим среднее профессиональное образование.</w:t>
      </w:r>
    </w:p>
    <w:p w:rsidR="00A536CE" w:rsidRPr="00A536CE" w:rsidRDefault="00A536CE" w:rsidP="00A536CE">
      <w:pPr>
        <w:widowControl/>
        <w:shd w:val="clear" w:color="auto" w:fill="FFFFFF"/>
        <w:autoSpaceDE/>
        <w:autoSpaceDN/>
        <w:adjustRightInd/>
        <w:ind w:left="-709" w:right="53" w:firstLine="851"/>
        <w:jc w:val="both"/>
        <w:rPr>
          <w:sz w:val="28"/>
          <w:szCs w:val="28"/>
        </w:rPr>
      </w:pPr>
      <w:r w:rsidRPr="00A536CE">
        <w:rPr>
          <w:color w:val="000000"/>
          <w:spacing w:val="-1"/>
          <w:sz w:val="28"/>
          <w:szCs w:val="28"/>
        </w:rPr>
        <w:t>Наличие у работников диплома государственного образца «бакалавр», «специа</w:t>
      </w:r>
      <w:r w:rsidRPr="00A536CE">
        <w:rPr>
          <w:color w:val="000000"/>
          <w:spacing w:val="-1"/>
          <w:sz w:val="28"/>
          <w:szCs w:val="28"/>
        </w:rPr>
        <w:softHyphen/>
      </w:r>
      <w:r w:rsidRPr="00A536CE">
        <w:rPr>
          <w:color w:val="000000"/>
          <w:sz w:val="28"/>
          <w:szCs w:val="28"/>
        </w:rPr>
        <w:t xml:space="preserve">лист», «магистр» дает право на установление им разрядов оплаты труда (ставок заработной платы, должностных окладов), предусмотренных для лиц, имеющих </w:t>
      </w:r>
      <w:r w:rsidRPr="00A536CE">
        <w:rPr>
          <w:color w:val="000000"/>
          <w:spacing w:val="-1"/>
          <w:sz w:val="28"/>
          <w:szCs w:val="28"/>
        </w:rPr>
        <w:t>высшее профессиональное образование.</w:t>
      </w:r>
    </w:p>
    <w:p w:rsidR="00A536CE" w:rsidRPr="00A536CE" w:rsidRDefault="00A536CE" w:rsidP="00A536CE">
      <w:pPr>
        <w:widowControl/>
        <w:shd w:val="clear" w:color="auto" w:fill="FFFFFF"/>
        <w:autoSpaceDE/>
        <w:autoSpaceDN/>
        <w:adjustRightInd/>
        <w:ind w:left="-709" w:right="38" w:firstLine="851"/>
        <w:jc w:val="both"/>
        <w:rPr>
          <w:sz w:val="28"/>
          <w:szCs w:val="28"/>
        </w:rPr>
      </w:pPr>
      <w:r w:rsidRPr="00A536CE">
        <w:rPr>
          <w:color w:val="000000"/>
          <w:spacing w:val="-1"/>
          <w:sz w:val="28"/>
          <w:szCs w:val="28"/>
        </w:rPr>
        <w:t xml:space="preserve">Наличие у работников диплома государственного образца о неполном высшем профессиональном образовании права на установление разрядов оплаты труда, </w:t>
      </w:r>
      <w:r w:rsidRPr="00A536CE">
        <w:rPr>
          <w:color w:val="000000"/>
          <w:spacing w:val="1"/>
          <w:sz w:val="28"/>
          <w:szCs w:val="28"/>
        </w:rPr>
        <w:t xml:space="preserve">предусмотренных для лиц, имеющих высшее или среднее профессиональное </w:t>
      </w:r>
      <w:r w:rsidRPr="00A536CE">
        <w:rPr>
          <w:color w:val="000000"/>
          <w:spacing w:val="-2"/>
          <w:sz w:val="28"/>
          <w:szCs w:val="28"/>
        </w:rPr>
        <w:t>образование, не дает.</w:t>
      </w:r>
    </w:p>
    <w:p w:rsidR="00A536CE" w:rsidRPr="00A536CE" w:rsidRDefault="00A536CE" w:rsidP="00A536CE">
      <w:pPr>
        <w:widowControl/>
        <w:shd w:val="clear" w:color="auto" w:fill="FFFFFF"/>
        <w:autoSpaceDE/>
        <w:autoSpaceDN/>
        <w:adjustRightInd/>
        <w:ind w:left="-709" w:right="34" w:firstLine="851"/>
        <w:jc w:val="both"/>
        <w:rPr>
          <w:sz w:val="28"/>
          <w:szCs w:val="28"/>
        </w:rPr>
      </w:pPr>
      <w:r w:rsidRPr="00A536CE">
        <w:rPr>
          <w:color w:val="000000"/>
          <w:sz w:val="28"/>
          <w:szCs w:val="28"/>
        </w:rPr>
        <w:t>Окончание трех полных курсов высшего учебного заведения, а также учитель</w:t>
      </w:r>
      <w:r w:rsidRPr="00A536CE">
        <w:rPr>
          <w:color w:val="000000"/>
          <w:sz w:val="28"/>
          <w:szCs w:val="28"/>
        </w:rPr>
        <w:softHyphen/>
      </w:r>
      <w:r w:rsidRPr="00A536CE">
        <w:rPr>
          <w:color w:val="000000"/>
          <w:spacing w:val="-1"/>
          <w:sz w:val="28"/>
          <w:szCs w:val="28"/>
        </w:rPr>
        <w:t>ского института и приравненных к нему учебных заведений дает право на установ</w:t>
      </w:r>
      <w:r w:rsidRPr="00A536CE">
        <w:rPr>
          <w:color w:val="000000"/>
          <w:spacing w:val="-1"/>
          <w:sz w:val="28"/>
          <w:szCs w:val="28"/>
        </w:rPr>
        <w:softHyphen/>
      </w:r>
      <w:r w:rsidRPr="00A536CE">
        <w:rPr>
          <w:color w:val="000000"/>
          <w:sz w:val="28"/>
          <w:szCs w:val="28"/>
        </w:rPr>
        <w:t>ление разрядов оплаты труда (ставок заработной платы, должностных окладов), предусмотренных для лиц, имеющих среднее профессиональное образование.</w:t>
      </w:r>
    </w:p>
    <w:p w:rsidR="00A536CE" w:rsidRPr="00A536CE" w:rsidRDefault="00A536CE" w:rsidP="00A536CE">
      <w:pPr>
        <w:shd w:val="clear" w:color="auto" w:fill="FFFFFF"/>
        <w:tabs>
          <w:tab w:val="left" w:pos="1229"/>
        </w:tabs>
        <w:ind w:left="-709" w:firstLine="851"/>
        <w:jc w:val="both"/>
        <w:rPr>
          <w:color w:val="000000"/>
          <w:spacing w:val="-12"/>
          <w:sz w:val="28"/>
          <w:szCs w:val="28"/>
        </w:rPr>
      </w:pPr>
      <w:r w:rsidRPr="00A536CE">
        <w:rPr>
          <w:color w:val="000000"/>
          <w:spacing w:val="2"/>
          <w:sz w:val="28"/>
          <w:szCs w:val="28"/>
        </w:rPr>
        <w:t xml:space="preserve">          5.4.Концертмейстерам и преподавателям музыкальных дисциплин, окончив</w:t>
      </w:r>
      <w:r w:rsidRPr="00A536CE">
        <w:rPr>
          <w:color w:val="000000"/>
          <w:spacing w:val="2"/>
          <w:sz w:val="28"/>
          <w:szCs w:val="28"/>
        </w:rPr>
        <w:softHyphen/>
      </w:r>
      <w:r w:rsidRPr="00A536CE">
        <w:rPr>
          <w:color w:val="000000"/>
          <w:sz w:val="28"/>
          <w:szCs w:val="28"/>
        </w:rPr>
        <w:t xml:space="preserve">шим консерватории, музыкальные отделения и отделения клубной и культпросвет          работы   институтов   культуры,   пединститутов   (университетов),   педучилищ   и </w:t>
      </w:r>
      <w:r w:rsidRPr="00A536CE">
        <w:rPr>
          <w:color w:val="000000"/>
          <w:spacing w:val="3"/>
          <w:sz w:val="28"/>
          <w:szCs w:val="28"/>
        </w:rPr>
        <w:t xml:space="preserve">музыкальных  училищ,  работающим  в  образовательных  учреждениях, разряды </w:t>
      </w:r>
      <w:r w:rsidRPr="00A536CE">
        <w:rPr>
          <w:color w:val="000000"/>
          <w:sz w:val="28"/>
          <w:szCs w:val="28"/>
        </w:rPr>
        <w:t>оплаты труда (ставки заработной платы или должностные оклады) устанавливают</w:t>
      </w:r>
      <w:r w:rsidRPr="00A536CE">
        <w:rPr>
          <w:color w:val="000000"/>
          <w:sz w:val="28"/>
          <w:szCs w:val="28"/>
        </w:rPr>
        <w:softHyphen/>
        <w:t>ся как работникам, имеющим высшее или среднее музыкальное образование.</w:t>
      </w:r>
    </w:p>
    <w:p w:rsidR="00A536CE" w:rsidRPr="00A536CE" w:rsidRDefault="00A536CE" w:rsidP="00A536CE">
      <w:pPr>
        <w:shd w:val="clear" w:color="auto" w:fill="FFFFFF"/>
        <w:tabs>
          <w:tab w:val="left" w:pos="1229"/>
        </w:tabs>
        <w:ind w:left="-709" w:firstLine="851"/>
        <w:jc w:val="both"/>
        <w:rPr>
          <w:sz w:val="28"/>
          <w:szCs w:val="28"/>
        </w:rPr>
      </w:pPr>
      <w:r w:rsidRPr="00A536CE">
        <w:rPr>
          <w:color w:val="000000"/>
          <w:spacing w:val="3"/>
          <w:sz w:val="28"/>
          <w:szCs w:val="28"/>
        </w:rPr>
        <w:t xml:space="preserve">         5.5.Учителям-логопедам, учителям-дефектологам, логопедам, а также учите</w:t>
      </w:r>
      <w:r w:rsidRPr="00A536CE">
        <w:rPr>
          <w:color w:val="000000"/>
          <w:spacing w:val="3"/>
          <w:sz w:val="28"/>
          <w:szCs w:val="28"/>
        </w:rPr>
        <w:softHyphen/>
        <w:t>лям учебных предметов (в том числе в начальных классах) специальных (коррекц</w:t>
      </w:r>
      <w:r w:rsidRPr="00A536CE">
        <w:rPr>
          <w:color w:val="000000"/>
          <w:spacing w:val="1"/>
          <w:sz w:val="28"/>
          <w:szCs w:val="28"/>
        </w:rPr>
        <w:t>ионных) образовательных учреждений (классов) для обучающихся, воспитанни</w:t>
      </w:r>
      <w:r w:rsidRPr="00A536CE">
        <w:rPr>
          <w:color w:val="000000"/>
          <w:spacing w:val="1"/>
          <w:sz w:val="28"/>
          <w:szCs w:val="28"/>
        </w:rPr>
        <w:softHyphen/>
      </w:r>
      <w:r w:rsidRPr="00A536CE">
        <w:rPr>
          <w:color w:val="000000"/>
          <w:spacing w:val="4"/>
          <w:sz w:val="28"/>
          <w:szCs w:val="28"/>
        </w:rPr>
        <w:t xml:space="preserve">ков с отклонениями в развитии разряды оплаты труда (ставки заработной платы </w:t>
      </w:r>
      <w:r w:rsidRPr="00A536CE">
        <w:rPr>
          <w:color w:val="000000"/>
          <w:spacing w:val="3"/>
          <w:sz w:val="28"/>
          <w:szCs w:val="28"/>
        </w:rPr>
        <w:t xml:space="preserve">или должностные оклады) как лицам, имеющим высшее дефектологическое </w:t>
      </w:r>
      <w:r w:rsidRPr="00A536CE">
        <w:rPr>
          <w:color w:val="000000"/>
          <w:spacing w:val="-1"/>
          <w:sz w:val="28"/>
          <w:szCs w:val="28"/>
        </w:rPr>
        <w:t>образование, устанавливаются:</w:t>
      </w:r>
    </w:p>
    <w:p w:rsidR="00A536CE" w:rsidRPr="00A536CE" w:rsidRDefault="00A536CE" w:rsidP="00A536CE">
      <w:pPr>
        <w:widowControl/>
        <w:shd w:val="clear" w:color="auto" w:fill="FFFFFF"/>
        <w:tabs>
          <w:tab w:val="left" w:pos="682"/>
        </w:tabs>
        <w:autoSpaceDE/>
        <w:autoSpaceDN/>
        <w:adjustRightInd/>
        <w:ind w:left="-709" w:firstLine="851"/>
        <w:jc w:val="both"/>
        <w:rPr>
          <w:sz w:val="28"/>
          <w:szCs w:val="28"/>
        </w:rPr>
      </w:pPr>
      <w:r w:rsidRPr="00A536CE">
        <w:rPr>
          <w:color w:val="000000"/>
          <w:sz w:val="28"/>
          <w:szCs w:val="28"/>
        </w:rPr>
        <w:t>-</w:t>
      </w:r>
      <w:r w:rsidRPr="00A536CE">
        <w:rPr>
          <w:color w:val="000000"/>
          <w:sz w:val="28"/>
          <w:szCs w:val="28"/>
        </w:rPr>
        <w:tab/>
      </w:r>
      <w:r w:rsidRPr="00A536CE">
        <w:rPr>
          <w:color w:val="000000"/>
          <w:spacing w:val="1"/>
          <w:sz w:val="28"/>
          <w:szCs w:val="28"/>
        </w:rPr>
        <w:t>при получении диплома государственного образца о высшем профессиональ</w:t>
      </w:r>
      <w:r w:rsidRPr="00A536CE">
        <w:rPr>
          <w:color w:val="000000"/>
          <w:spacing w:val="1"/>
          <w:sz w:val="28"/>
          <w:szCs w:val="28"/>
        </w:rPr>
        <w:softHyphen/>
      </w:r>
      <w:r w:rsidRPr="00A536CE">
        <w:rPr>
          <w:color w:val="000000"/>
          <w:spacing w:val="2"/>
          <w:sz w:val="28"/>
          <w:szCs w:val="28"/>
        </w:rPr>
        <w:t>ном образовании по специальностям: тифлопедагогика; сурдопедагогика; олигоф</w:t>
      </w:r>
      <w:r w:rsidRPr="00A536CE">
        <w:rPr>
          <w:color w:val="000000"/>
          <w:spacing w:val="2"/>
          <w:sz w:val="28"/>
          <w:szCs w:val="28"/>
        </w:rPr>
        <w:softHyphen/>
      </w:r>
      <w:r w:rsidRPr="00A536CE">
        <w:rPr>
          <w:color w:val="000000"/>
          <w:spacing w:val="1"/>
          <w:sz w:val="28"/>
          <w:szCs w:val="28"/>
        </w:rPr>
        <w:t xml:space="preserve">ренопедагогика; логопедия; специальная психология; коррекционная педагогика и </w:t>
      </w:r>
      <w:r w:rsidRPr="00A536CE">
        <w:rPr>
          <w:color w:val="000000"/>
          <w:spacing w:val="-1"/>
          <w:sz w:val="28"/>
          <w:szCs w:val="28"/>
        </w:rPr>
        <w:t xml:space="preserve">специальная   психология   (дошкольная);   дефектология   и   другим   аналогичным  </w:t>
      </w:r>
      <w:r w:rsidRPr="00A536CE">
        <w:rPr>
          <w:color w:val="000000"/>
          <w:spacing w:val="-3"/>
          <w:sz w:val="28"/>
          <w:szCs w:val="28"/>
        </w:rPr>
        <w:t>специальностям;</w:t>
      </w:r>
    </w:p>
    <w:p w:rsidR="00A536CE" w:rsidRPr="00A536CE" w:rsidRDefault="00A536CE" w:rsidP="00A536CE">
      <w:pPr>
        <w:widowControl/>
        <w:shd w:val="clear" w:color="auto" w:fill="FFFFFF"/>
        <w:tabs>
          <w:tab w:val="left" w:pos="754"/>
        </w:tabs>
        <w:autoSpaceDE/>
        <w:autoSpaceDN/>
        <w:adjustRightInd/>
        <w:ind w:left="-709" w:firstLine="851"/>
        <w:jc w:val="both"/>
        <w:rPr>
          <w:sz w:val="28"/>
          <w:szCs w:val="28"/>
        </w:rPr>
      </w:pPr>
      <w:r w:rsidRPr="00A536CE">
        <w:rPr>
          <w:color w:val="000000"/>
          <w:sz w:val="28"/>
          <w:szCs w:val="28"/>
        </w:rPr>
        <w:lastRenderedPageBreak/>
        <w:t>-</w:t>
      </w:r>
      <w:r w:rsidRPr="00A536CE">
        <w:rPr>
          <w:color w:val="000000"/>
          <w:sz w:val="28"/>
          <w:szCs w:val="28"/>
        </w:rPr>
        <w:tab/>
      </w:r>
      <w:r w:rsidRPr="00A536CE">
        <w:rPr>
          <w:color w:val="000000"/>
          <w:spacing w:val="5"/>
          <w:sz w:val="28"/>
          <w:szCs w:val="28"/>
        </w:rPr>
        <w:t>окончившим спецфакультеты по указанным выше специальностям и полу</w:t>
      </w:r>
      <w:r w:rsidRPr="00A536CE">
        <w:rPr>
          <w:color w:val="000000"/>
          <w:spacing w:val="5"/>
          <w:sz w:val="28"/>
          <w:szCs w:val="28"/>
        </w:rPr>
        <w:softHyphen/>
      </w:r>
      <w:r w:rsidRPr="00A536CE">
        <w:rPr>
          <w:color w:val="000000"/>
          <w:spacing w:val="1"/>
          <w:sz w:val="28"/>
          <w:szCs w:val="28"/>
        </w:rPr>
        <w:t>чившим диплом государственного образца о высшем профессиональном образова</w:t>
      </w:r>
      <w:r w:rsidRPr="00A536CE">
        <w:rPr>
          <w:color w:val="000000"/>
          <w:spacing w:val="1"/>
          <w:sz w:val="28"/>
          <w:szCs w:val="28"/>
        </w:rPr>
        <w:softHyphen/>
      </w:r>
      <w:r w:rsidRPr="00A536CE">
        <w:rPr>
          <w:color w:val="000000"/>
          <w:spacing w:val="-7"/>
          <w:sz w:val="28"/>
          <w:szCs w:val="28"/>
        </w:rPr>
        <w:t>нии.</w:t>
      </w:r>
    </w:p>
    <w:p w:rsidR="00A536CE" w:rsidRPr="00A536CE" w:rsidRDefault="00A536CE" w:rsidP="00A536CE">
      <w:pPr>
        <w:shd w:val="clear" w:color="auto" w:fill="FFFFFF"/>
        <w:tabs>
          <w:tab w:val="left" w:pos="1085"/>
        </w:tabs>
        <w:ind w:left="-709" w:firstLine="851"/>
        <w:jc w:val="both"/>
        <w:rPr>
          <w:color w:val="000000"/>
          <w:spacing w:val="-9"/>
          <w:sz w:val="28"/>
          <w:szCs w:val="28"/>
        </w:rPr>
      </w:pPr>
      <w:r w:rsidRPr="00A536CE">
        <w:rPr>
          <w:color w:val="000000"/>
          <w:spacing w:val="5"/>
          <w:sz w:val="28"/>
          <w:szCs w:val="28"/>
        </w:rPr>
        <w:t xml:space="preserve">        5.6.Уровень образования лиц, окончивших образовательные учреждения до </w:t>
      </w:r>
      <w:r w:rsidRPr="00A536CE">
        <w:rPr>
          <w:color w:val="000000"/>
          <w:spacing w:val="3"/>
          <w:sz w:val="28"/>
          <w:szCs w:val="28"/>
        </w:rPr>
        <w:t>введения в действие настоящего Положения, определяется непосредственно в</w:t>
      </w:r>
      <w:r w:rsidRPr="00A536CE">
        <w:rPr>
          <w:color w:val="000000"/>
          <w:spacing w:val="3"/>
          <w:sz w:val="28"/>
          <w:szCs w:val="28"/>
        </w:rPr>
        <w:br/>
      </w:r>
      <w:r w:rsidRPr="00A536CE">
        <w:rPr>
          <w:color w:val="000000"/>
          <w:sz w:val="28"/>
          <w:szCs w:val="28"/>
        </w:rPr>
        <w:t>соответствии с инструкциями, которые легли в основу при его разработке.</w:t>
      </w:r>
    </w:p>
    <w:p w:rsidR="00A536CE" w:rsidRPr="00A536CE" w:rsidRDefault="00A536CE" w:rsidP="00A536CE">
      <w:pPr>
        <w:shd w:val="clear" w:color="auto" w:fill="FFFFFF"/>
        <w:tabs>
          <w:tab w:val="left" w:pos="1085"/>
        </w:tabs>
        <w:ind w:left="-709" w:firstLine="851"/>
        <w:jc w:val="both"/>
        <w:rPr>
          <w:color w:val="000000"/>
          <w:spacing w:val="-8"/>
          <w:sz w:val="28"/>
          <w:szCs w:val="28"/>
        </w:rPr>
      </w:pPr>
      <w:r w:rsidRPr="00A536CE">
        <w:rPr>
          <w:color w:val="000000"/>
          <w:spacing w:val="2"/>
          <w:sz w:val="28"/>
          <w:szCs w:val="28"/>
        </w:rPr>
        <w:t xml:space="preserve">         5.7.Работники, не имеющие специальной подготовки или стажа работы, уста</w:t>
      </w:r>
      <w:r w:rsidRPr="00A536CE">
        <w:rPr>
          <w:color w:val="000000"/>
          <w:spacing w:val="2"/>
          <w:sz w:val="28"/>
          <w:szCs w:val="28"/>
        </w:rPr>
        <w:softHyphen/>
      </w:r>
      <w:r w:rsidRPr="00A536CE">
        <w:rPr>
          <w:color w:val="000000"/>
          <w:sz w:val="28"/>
          <w:szCs w:val="28"/>
        </w:rPr>
        <w:t>новленных квалификационными требованиями, но обладающие достаточным</w:t>
      </w:r>
      <w:r w:rsidRPr="00A536CE">
        <w:rPr>
          <w:color w:val="000000"/>
          <w:sz w:val="28"/>
          <w:szCs w:val="28"/>
        </w:rPr>
        <w:br/>
      </w:r>
      <w:r w:rsidRPr="00A536CE">
        <w:rPr>
          <w:color w:val="000000"/>
          <w:spacing w:val="2"/>
          <w:sz w:val="28"/>
          <w:szCs w:val="28"/>
        </w:rPr>
        <w:t>практическим опытом и выполняющие качественно и в полном объеме возложен</w:t>
      </w:r>
      <w:r w:rsidRPr="00A536CE">
        <w:rPr>
          <w:color w:val="000000"/>
          <w:spacing w:val="2"/>
          <w:sz w:val="28"/>
          <w:szCs w:val="28"/>
        </w:rPr>
        <w:softHyphen/>
      </w:r>
      <w:r w:rsidRPr="00A536CE">
        <w:rPr>
          <w:color w:val="000000"/>
          <w:sz w:val="28"/>
          <w:szCs w:val="28"/>
        </w:rPr>
        <w:t>ные на них должностные обязанности, по рекомендации аттестационной комиссии</w:t>
      </w:r>
      <w:r w:rsidRPr="00A536CE">
        <w:rPr>
          <w:color w:val="000000"/>
          <w:sz w:val="28"/>
          <w:szCs w:val="28"/>
        </w:rPr>
        <w:br/>
      </w:r>
      <w:r w:rsidRPr="00A536CE">
        <w:rPr>
          <w:color w:val="000000"/>
          <w:spacing w:val="-1"/>
          <w:sz w:val="28"/>
          <w:szCs w:val="28"/>
        </w:rPr>
        <w:t>образовательного  учреждения, в порядке исключения, могут быть назначены</w:t>
      </w:r>
      <w:r w:rsidRPr="00A536CE">
        <w:rPr>
          <w:color w:val="000000"/>
          <w:spacing w:val="-1"/>
          <w:sz w:val="28"/>
          <w:szCs w:val="28"/>
        </w:rPr>
        <w:br/>
      </w:r>
      <w:r w:rsidRPr="00A536CE">
        <w:rPr>
          <w:color w:val="000000"/>
          <w:spacing w:val="2"/>
          <w:sz w:val="28"/>
          <w:szCs w:val="28"/>
        </w:rPr>
        <w:t>руководителем образовательного учреждения на соответствующие должности так</w:t>
      </w:r>
      <w:r w:rsidRPr="00A536CE">
        <w:rPr>
          <w:color w:val="000000"/>
          <w:spacing w:val="2"/>
          <w:sz w:val="28"/>
          <w:szCs w:val="28"/>
        </w:rPr>
        <w:br/>
      </w:r>
      <w:r w:rsidRPr="00A536CE">
        <w:rPr>
          <w:color w:val="000000"/>
          <w:spacing w:val="6"/>
          <w:sz w:val="28"/>
          <w:szCs w:val="28"/>
        </w:rPr>
        <w:t>же, как и работники, имеющие специальную подготовку и стаж работы. Этим</w:t>
      </w:r>
      <w:r w:rsidRPr="00A536CE">
        <w:rPr>
          <w:color w:val="000000"/>
          <w:spacing w:val="6"/>
          <w:sz w:val="28"/>
          <w:szCs w:val="28"/>
        </w:rPr>
        <w:br/>
      </w:r>
      <w:r w:rsidRPr="00A536CE">
        <w:rPr>
          <w:color w:val="000000"/>
          <w:spacing w:val="3"/>
          <w:sz w:val="28"/>
          <w:szCs w:val="28"/>
        </w:rPr>
        <w:t>работникам может быть установлен разряд оплаты труда в пределах диапазона</w:t>
      </w:r>
      <w:r w:rsidRPr="00A536CE">
        <w:rPr>
          <w:color w:val="000000"/>
          <w:spacing w:val="3"/>
          <w:sz w:val="28"/>
          <w:szCs w:val="28"/>
        </w:rPr>
        <w:br/>
      </w:r>
      <w:r w:rsidRPr="00A536CE">
        <w:rPr>
          <w:color w:val="000000"/>
          <w:spacing w:val="9"/>
          <w:sz w:val="28"/>
          <w:szCs w:val="28"/>
        </w:rPr>
        <w:t>разрядов, предусмотренных в зависимости от стажа педагогической работы и</w:t>
      </w:r>
      <w:r w:rsidRPr="00A536CE">
        <w:rPr>
          <w:color w:val="000000"/>
          <w:spacing w:val="9"/>
          <w:sz w:val="28"/>
          <w:szCs w:val="28"/>
        </w:rPr>
        <w:br/>
      </w:r>
      <w:r w:rsidRPr="00A536CE">
        <w:rPr>
          <w:color w:val="000000"/>
          <w:spacing w:val="-3"/>
          <w:sz w:val="28"/>
          <w:szCs w:val="28"/>
        </w:rPr>
        <w:t>образования.</w:t>
      </w:r>
    </w:p>
    <w:p w:rsidR="00A536CE" w:rsidRPr="00A536CE" w:rsidRDefault="00A536CE" w:rsidP="00A536CE">
      <w:pPr>
        <w:widowControl/>
        <w:shd w:val="clear" w:color="auto" w:fill="FFFFFF"/>
        <w:autoSpaceDE/>
        <w:autoSpaceDN/>
        <w:adjustRightInd/>
        <w:spacing w:before="331"/>
        <w:ind w:left="-709" w:firstLine="851"/>
        <w:jc w:val="both"/>
        <w:rPr>
          <w:sz w:val="28"/>
          <w:szCs w:val="28"/>
        </w:rPr>
      </w:pPr>
      <w:r w:rsidRPr="00A536CE">
        <w:rPr>
          <w:b/>
          <w:bCs/>
          <w:color w:val="000000"/>
          <w:sz w:val="28"/>
          <w:szCs w:val="28"/>
        </w:rPr>
        <w:t>6. Порядок определения стажа педагогической работы</w:t>
      </w:r>
    </w:p>
    <w:p w:rsidR="00A536CE" w:rsidRPr="00A536CE" w:rsidRDefault="00A536CE" w:rsidP="00A536CE">
      <w:pPr>
        <w:shd w:val="clear" w:color="auto" w:fill="FFFFFF"/>
        <w:tabs>
          <w:tab w:val="left" w:pos="1085"/>
        </w:tabs>
        <w:ind w:left="-709" w:firstLine="851"/>
        <w:jc w:val="both"/>
        <w:rPr>
          <w:color w:val="000000"/>
          <w:spacing w:val="-8"/>
          <w:sz w:val="28"/>
          <w:szCs w:val="28"/>
        </w:rPr>
      </w:pPr>
    </w:p>
    <w:p w:rsidR="00A536CE" w:rsidRPr="00A536CE" w:rsidRDefault="00A536CE" w:rsidP="00A536CE">
      <w:pPr>
        <w:widowControl/>
        <w:shd w:val="clear" w:color="auto" w:fill="FFFFFF"/>
        <w:autoSpaceDE/>
        <w:autoSpaceDN/>
        <w:adjustRightInd/>
        <w:ind w:left="-709" w:right="51" w:firstLine="851"/>
        <w:jc w:val="both"/>
        <w:rPr>
          <w:sz w:val="28"/>
          <w:szCs w:val="28"/>
        </w:rPr>
      </w:pPr>
      <w:r w:rsidRPr="00A536CE">
        <w:rPr>
          <w:color w:val="000000"/>
          <w:spacing w:val="1"/>
          <w:sz w:val="28"/>
          <w:szCs w:val="28"/>
        </w:rPr>
        <w:t xml:space="preserve">6.1. Основным документом для определения стажа педагогической работы </w:t>
      </w:r>
      <w:r w:rsidRPr="00A536CE">
        <w:rPr>
          <w:color w:val="000000"/>
          <w:spacing w:val="-2"/>
          <w:sz w:val="28"/>
          <w:szCs w:val="28"/>
        </w:rPr>
        <w:t>является трудовая книжка.</w:t>
      </w:r>
    </w:p>
    <w:p w:rsidR="00A536CE" w:rsidRPr="00A536CE" w:rsidRDefault="00A536CE" w:rsidP="00A536CE">
      <w:pPr>
        <w:widowControl/>
        <w:shd w:val="clear" w:color="auto" w:fill="FFFFFF"/>
        <w:autoSpaceDE/>
        <w:autoSpaceDN/>
        <w:adjustRightInd/>
        <w:ind w:left="-709" w:right="24" w:firstLine="851"/>
        <w:jc w:val="both"/>
        <w:rPr>
          <w:sz w:val="28"/>
          <w:szCs w:val="28"/>
        </w:rPr>
      </w:pPr>
      <w:r w:rsidRPr="00A536CE">
        <w:rPr>
          <w:color w:val="000000"/>
          <w:sz w:val="28"/>
          <w:szCs w:val="28"/>
        </w:rPr>
        <w:t>Стаж педагогической работы, не подтвержденный записями в трудовой книж</w:t>
      </w:r>
      <w:r w:rsidRPr="00A536CE">
        <w:rPr>
          <w:color w:val="000000"/>
          <w:sz w:val="28"/>
          <w:szCs w:val="28"/>
        </w:rPr>
        <w:softHyphen/>
      </w:r>
      <w:r w:rsidRPr="00A536CE">
        <w:rPr>
          <w:color w:val="000000"/>
          <w:spacing w:val="1"/>
          <w:sz w:val="28"/>
          <w:szCs w:val="28"/>
        </w:rPr>
        <w:t xml:space="preserve">ке, может быть установлен на основании надлежаще оформленных справок за </w:t>
      </w:r>
      <w:r w:rsidRPr="00A536CE">
        <w:rPr>
          <w:color w:val="000000"/>
          <w:sz w:val="28"/>
          <w:szCs w:val="28"/>
        </w:rPr>
        <w:t>подписью руководителей соответствующих учреждений, скрепленных печатью, выданных на основании документов, подтверждающих стаж работы по специаль</w:t>
      </w:r>
      <w:r w:rsidRPr="00A536CE">
        <w:rPr>
          <w:color w:val="000000"/>
          <w:sz w:val="28"/>
          <w:szCs w:val="28"/>
        </w:rPr>
        <w:softHyphen/>
      </w:r>
      <w:r w:rsidRPr="00A536CE">
        <w:rPr>
          <w:color w:val="000000"/>
          <w:spacing w:val="4"/>
          <w:sz w:val="28"/>
          <w:szCs w:val="28"/>
        </w:rPr>
        <w:t xml:space="preserve">ности (приказы, послужные и тарификационные списки, книги учета личного </w:t>
      </w:r>
      <w:r w:rsidRPr="00A536CE">
        <w:rPr>
          <w:color w:val="000000"/>
          <w:spacing w:val="3"/>
          <w:sz w:val="28"/>
          <w:szCs w:val="28"/>
        </w:rPr>
        <w:t xml:space="preserve">состава, табельные книги, архивные описи и т.д.). Справки должны содержать </w:t>
      </w:r>
      <w:r w:rsidRPr="00A536CE">
        <w:rPr>
          <w:color w:val="000000"/>
          <w:spacing w:val="2"/>
          <w:sz w:val="28"/>
          <w:szCs w:val="28"/>
        </w:rPr>
        <w:t xml:space="preserve">данные о наименовании образовательного учреждения, о должности и времени </w:t>
      </w:r>
      <w:r w:rsidRPr="00A536CE">
        <w:rPr>
          <w:color w:val="000000"/>
          <w:spacing w:val="-1"/>
          <w:sz w:val="28"/>
          <w:szCs w:val="28"/>
        </w:rPr>
        <w:t>работы в этой должности, о дате выдачи справки, а также сведения, на основании которых выдана справка о работе.</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color w:val="000000"/>
          <w:spacing w:val="-1"/>
          <w:sz w:val="28"/>
          <w:szCs w:val="28"/>
        </w:rPr>
        <w:t xml:space="preserve">В случае утраты документов о стаже педагогической работы указанный стаж </w:t>
      </w:r>
      <w:r w:rsidRPr="00A536CE">
        <w:rPr>
          <w:color w:val="000000"/>
          <w:spacing w:val="3"/>
          <w:sz w:val="28"/>
          <w:szCs w:val="28"/>
        </w:rPr>
        <w:t xml:space="preserve">может быть установлен на основании справок с прежних мест работы или на </w:t>
      </w:r>
      <w:r w:rsidRPr="00A536CE">
        <w:rPr>
          <w:color w:val="000000"/>
          <w:spacing w:val="-1"/>
          <w:sz w:val="28"/>
          <w:szCs w:val="28"/>
        </w:rPr>
        <w:t xml:space="preserve">основании письменных заявлений двух свидетелей, подписи которых должны быть </w:t>
      </w:r>
      <w:r w:rsidRPr="00A536CE">
        <w:rPr>
          <w:color w:val="000000"/>
          <w:spacing w:val="-2"/>
          <w:sz w:val="28"/>
          <w:szCs w:val="28"/>
        </w:rPr>
        <w:t xml:space="preserve">удостоверены в нотариальном порядке. Свидетели могут подтверждать стаж только </w:t>
      </w:r>
      <w:r w:rsidRPr="00A536CE">
        <w:rPr>
          <w:color w:val="000000"/>
          <w:spacing w:val="-1"/>
          <w:sz w:val="28"/>
          <w:szCs w:val="28"/>
        </w:rPr>
        <w:t>за период совместной работы.</w:t>
      </w:r>
    </w:p>
    <w:p w:rsidR="00A536CE" w:rsidRPr="00A536CE" w:rsidRDefault="00A536CE" w:rsidP="00A536CE">
      <w:pPr>
        <w:widowControl/>
        <w:shd w:val="clear" w:color="auto" w:fill="FFFFFF"/>
        <w:autoSpaceDE/>
        <w:autoSpaceDN/>
        <w:adjustRightInd/>
        <w:ind w:left="-709" w:right="-39" w:firstLine="851"/>
        <w:jc w:val="both"/>
        <w:rPr>
          <w:sz w:val="28"/>
          <w:szCs w:val="28"/>
        </w:rPr>
      </w:pPr>
      <w:r w:rsidRPr="00A536CE">
        <w:rPr>
          <w:color w:val="000000"/>
          <w:sz w:val="28"/>
          <w:szCs w:val="28"/>
        </w:rPr>
        <w:t xml:space="preserve">В исключительных случаях, когда не представляется возможным подтвердить </w:t>
      </w:r>
      <w:r w:rsidRPr="00A536CE">
        <w:rPr>
          <w:color w:val="000000"/>
          <w:spacing w:val="2"/>
          <w:sz w:val="28"/>
          <w:szCs w:val="28"/>
        </w:rPr>
        <w:t xml:space="preserve">стаж работы показаниями свидетелей, которые знали работника по совместной работе, и за период этой работы, органы, в подчинении которых находятся </w:t>
      </w:r>
      <w:r w:rsidRPr="00A536CE">
        <w:rPr>
          <w:color w:val="000000"/>
          <w:spacing w:val="-1"/>
          <w:sz w:val="28"/>
          <w:szCs w:val="28"/>
        </w:rPr>
        <w:t xml:space="preserve">образовательные учреждения, могут принимать показания свидетелей, знавших </w:t>
      </w:r>
      <w:r w:rsidRPr="00A536CE">
        <w:rPr>
          <w:color w:val="000000"/>
          <w:sz w:val="28"/>
          <w:szCs w:val="28"/>
        </w:rPr>
        <w:t>работника по совместной работе в одной системе.</w:t>
      </w:r>
    </w:p>
    <w:p w:rsidR="00A536CE" w:rsidRPr="00A536CE" w:rsidRDefault="00A536CE" w:rsidP="00A536CE">
      <w:pPr>
        <w:widowControl/>
        <w:shd w:val="clear" w:color="auto" w:fill="FFFFFF"/>
        <w:autoSpaceDE/>
        <w:autoSpaceDN/>
        <w:adjustRightInd/>
        <w:ind w:left="-709" w:firstLine="851"/>
        <w:jc w:val="both"/>
        <w:rPr>
          <w:sz w:val="28"/>
          <w:szCs w:val="28"/>
        </w:rPr>
      </w:pPr>
      <w:r w:rsidRPr="00A536CE">
        <w:rPr>
          <w:color w:val="000000"/>
          <w:sz w:val="28"/>
          <w:szCs w:val="28"/>
        </w:rPr>
        <w:t>6..2. В стаж педагогической работы засчитывается:</w:t>
      </w:r>
    </w:p>
    <w:p w:rsidR="00A536CE" w:rsidRPr="00A536CE" w:rsidRDefault="00A536CE" w:rsidP="00A536CE">
      <w:pPr>
        <w:widowControl/>
        <w:numPr>
          <w:ilvl w:val="0"/>
          <w:numId w:val="13"/>
        </w:numPr>
        <w:shd w:val="clear" w:color="auto" w:fill="FFFFFF"/>
        <w:tabs>
          <w:tab w:val="left" w:pos="696"/>
        </w:tabs>
        <w:autoSpaceDE/>
        <w:autoSpaceDN/>
        <w:adjustRightInd/>
        <w:ind w:left="-709" w:firstLine="851"/>
        <w:jc w:val="both"/>
        <w:rPr>
          <w:color w:val="000000"/>
          <w:sz w:val="28"/>
          <w:szCs w:val="28"/>
        </w:rPr>
      </w:pPr>
      <w:r w:rsidRPr="00A536CE">
        <w:rPr>
          <w:color w:val="000000"/>
          <w:spacing w:val="6"/>
          <w:sz w:val="28"/>
          <w:szCs w:val="28"/>
        </w:rPr>
        <w:t>педагогическая, руководящая и методиче</w:t>
      </w:r>
      <w:r w:rsidR="00CF6A80">
        <w:rPr>
          <w:color w:val="000000"/>
          <w:spacing w:val="6"/>
          <w:sz w:val="28"/>
          <w:szCs w:val="28"/>
        </w:rPr>
        <w:t xml:space="preserve">ская работа в образовательных и </w:t>
      </w:r>
      <w:r w:rsidRPr="00A536CE">
        <w:rPr>
          <w:color w:val="000000"/>
          <w:sz w:val="28"/>
          <w:szCs w:val="28"/>
        </w:rPr>
        <w:t>других учреждениях согласно приложению 1 к настоящему Положению;</w:t>
      </w:r>
    </w:p>
    <w:p w:rsidR="00A536CE" w:rsidRPr="00CF6A80" w:rsidRDefault="00A536CE" w:rsidP="00CF6A80">
      <w:pPr>
        <w:widowControl/>
        <w:numPr>
          <w:ilvl w:val="0"/>
          <w:numId w:val="13"/>
        </w:numPr>
        <w:shd w:val="clear" w:color="auto" w:fill="FFFFFF"/>
        <w:tabs>
          <w:tab w:val="left" w:pos="696"/>
        </w:tabs>
        <w:autoSpaceDE/>
        <w:autoSpaceDN/>
        <w:adjustRightInd/>
        <w:ind w:left="-709" w:firstLine="851"/>
        <w:jc w:val="both"/>
        <w:rPr>
          <w:color w:val="000000"/>
          <w:sz w:val="28"/>
          <w:szCs w:val="28"/>
        </w:rPr>
      </w:pPr>
      <w:r w:rsidRPr="00A536CE">
        <w:rPr>
          <w:color w:val="000000"/>
          <w:sz w:val="28"/>
          <w:szCs w:val="28"/>
        </w:rPr>
        <w:lastRenderedPageBreak/>
        <w:t>время работы в других учреждениях и орг</w:t>
      </w:r>
      <w:r w:rsidR="00CF6A80">
        <w:rPr>
          <w:color w:val="000000"/>
          <w:sz w:val="28"/>
          <w:szCs w:val="28"/>
        </w:rPr>
        <w:t xml:space="preserve">анизациях, службы в Вооруженных </w:t>
      </w:r>
      <w:r w:rsidRPr="00A536CE">
        <w:rPr>
          <w:color w:val="000000"/>
          <w:spacing w:val="-1"/>
          <w:sz w:val="28"/>
          <w:szCs w:val="28"/>
        </w:rPr>
        <w:t>силах  СССР   и   Российской   Федерации,   обучения</w:t>
      </w:r>
      <w:r w:rsidR="00CF6A80">
        <w:rPr>
          <w:color w:val="000000"/>
          <w:spacing w:val="-1"/>
          <w:sz w:val="28"/>
          <w:szCs w:val="28"/>
        </w:rPr>
        <w:t xml:space="preserve">   в  учреждениях   высшего   и </w:t>
      </w:r>
      <w:r w:rsidRPr="00A536CE">
        <w:rPr>
          <w:color w:val="000000"/>
          <w:spacing w:val="1"/>
          <w:sz w:val="28"/>
          <w:szCs w:val="28"/>
        </w:rPr>
        <w:t>среднего профессионального образования - в порядке, предусмотренном пр</w:t>
      </w:r>
      <w:r w:rsidR="00CF6A80">
        <w:rPr>
          <w:color w:val="000000"/>
          <w:spacing w:val="1"/>
          <w:sz w:val="28"/>
          <w:szCs w:val="28"/>
        </w:rPr>
        <w:t>и</w:t>
      </w:r>
      <w:r w:rsidRPr="00A536CE">
        <w:rPr>
          <w:color w:val="000000"/>
          <w:spacing w:val="1"/>
          <w:sz w:val="28"/>
          <w:szCs w:val="28"/>
        </w:rPr>
        <w:t>ложе</w:t>
      </w:r>
      <w:r w:rsidRPr="00A536CE">
        <w:rPr>
          <w:color w:val="000000"/>
          <w:spacing w:val="1"/>
          <w:sz w:val="28"/>
          <w:szCs w:val="28"/>
        </w:rPr>
        <w:softHyphen/>
      </w:r>
      <w:r w:rsidR="00CF6A80">
        <w:rPr>
          <w:color w:val="000000"/>
          <w:spacing w:val="-1"/>
          <w:sz w:val="28"/>
          <w:szCs w:val="28"/>
        </w:rPr>
        <w:t>ни</w:t>
      </w:r>
      <w:r w:rsidRPr="00A536CE">
        <w:rPr>
          <w:color w:val="000000"/>
          <w:spacing w:val="-1"/>
          <w:sz w:val="28"/>
          <w:szCs w:val="28"/>
        </w:rPr>
        <w:t>ем 2 к настоящему Положению.</w:t>
      </w:r>
      <w:r w:rsidR="00CF6A80">
        <w:rPr>
          <w:color w:val="000000"/>
          <w:spacing w:val="-1"/>
          <w:sz w:val="28"/>
          <w:szCs w:val="28"/>
        </w:rPr>
        <w:t xml:space="preserve"> </w:t>
      </w:r>
      <w:r w:rsidRPr="00CF6A80">
        <w:rPr>
          <w:color w:val="000000"/>
          <w:spacing w:val="3"/>
          <w:sz w:val="28"/>
          <w:szCs w:val="28"/>
        </w:rPr>
        <w:t xml:space="preserve">Под педагогической деятельностью, которая учитывается при применении </w:t>
      </w:r>
      <w:r w:rsidRPr="00CF6A80">
        <w:rPr>
          <w:color w:val="000000"/>
          <w:spacing w:val="2"/>
          <w:sz w:val="28"/>
          <w:szCs w:val="28"/>
        </w:rPr>
        <w:t xml:space="preserve">пункта 2 приложения 2 к настоящему Положению, понимается работа в образовательных и других учреждениях, предусмотренных в приложении 1 к </w:t>
      </w:r>
      <w:r w:rsidRPr="00CF6A80">
        <w:rPr>
          <w:color w:val="000000"/>
          <w:spacing w:val="-2"/>
          <w:sz w:val="28"/>
          <w:szCs w:val="28"/>
        </w:rPr>
        <w:t>настоящему Положению.</w:t>
      </w:r>
    </w:p>
    <w:p w:rsidR="00A536CE" w:rsidRPr="00A536CE" w:rsidRDefault="00A536CE" w:rsidP="00A536CE">
      <w:pPr>
        <w:widowControl/>
        <w:shd w:val="clear" w:color="auto" w:fill="FFFFFF"/>
        <w:autoSpaceDE/>
        <w:autoSpaceDN/>
        <w:adjustRightInd/>
        <w:ind w:left="-709" w:right="75" w:firstLine="851"/>
        <w:jc w:val="both"/>
        <w:rPr>
          <w:color w:val="000000"/>
          <w:spacing w:val="-2"/>
          <w:sz w:val="28"/>
          <w:szCs w:val="28"/>
        </w:rPr>
      </w:pPr>
    </w:p>
    <w:p w:rsidR="009E34B6" w:rsidRPr="00C27702" w:rsidRDefault="00C27702" w:rsidP="00C27702">
      <w:pPr>
        <w:shd w:val="clear" w:color="auto" w:fill="FFFFFF"/>
        <w:tabs>
          <w:tab w:val="left" w:pos="782"/>
        </w:tabs>
        <w:rPr>
          <w:b/>
          <w:color w:val="000000"/>
          <w:sz w:val="28"/>
          <w:szCs w:val="28"/>
          <w:lang w:val="tt-RU"/>
        </w:rPr>
      </w:pPr>
      <w:r>
        <w:rPr>
          <w:b/>
          <w:color w:val="000000"/>
          <w:sz w:val="28"/>
          <w:szCs w:val="28"/>
        </w:rPr>
        <w:t xml:space="preserve">                                                                                          </w:t>
      </w:r>
      <w:r w:rsidR="009E34B6" w:rsidRPr="00552D57">
        <w:rPr>
          <w:b/>
          <w:color w:val="000000"/>
          <w:sz w:val="28"/>
          <w:szCs w:val="28"/>
        </w:rPr>
        <w:t xml:space="preserve">Положение </w:t>
      </w:r>
      <w:r w:rsidR="005365FF">
        <w:rPr>
          <w:b/>
          <w:color w:val="000000"/>
          <w:sz w:val="28"/>
          <w:szCs w:val="28"/>
        </w:rPr>
        <w:t xml:space="preserve"> №</w:t>
      </w:r>
      <w:r w:rsidR="00C91796">
        <w:rPr>
          <w:b/>
          <w:color w:val="000000"/>
          <w:sz w:val="28"/>
          <w:szCs w:val="28"/>
        </w:rPr>
        <w:t xml:space="preserve"> </w:t>
      </w:r>
      <w:r>
        <w:rPr>
          <w:b/>
          <w:color w:val="000000"/>
          <w:sz w:val="28"/>
          <w:szCs w:val="28"/>
        </w:rPr>
        <w:t>5</w:t>
      </w:r>
      <w:r w:rsidR="00C91796">
        <w:rPr>
          <w:b/>
          <w:color w:val="000000"/>
          <w:sz w:val="28"/>
          <w:szCs w:val="28"/>
        </w:rPr>
        <w:t xml:space="preserve"> </w:t>
      </w:r>
      <w:r>
        <w:rPr>
          <w:b/>
          <w:color w:val="000000"/>
          <w:sz w:val="28"/>
          <w:szCs w:val="28"/>
        </w:rPr>
        <w:t xml:space="preserve">                                                                                                      </w:t>
      </w:r>
      <w:r w:rsidR="009E34B6" w:rsidRPr="00552D57">
        <w:rPr>
          <w:b/>
          <w:color w:val="000000"/>
          <w:sz w:val="28"/>
          <w:szCs w:val="28"/>
        </w:rPr>
        <w:t>о порядке и</w:t>
      </w:r>
      <w:r w:rsidR="005365FF">
        <w:rPr>
          <w:b/>
          <w:color w:val="000000"/>
          <w:sz w:val="28"/>
          <w:szCs w:val="28"/>
        </w:rPr>
        <w:t xml:space="preserve"> условиях выплаты стимулирующих</w:t>
      </w:r>
      <w:r w:rsidR="004D6468">
        <w:rPr>
          <w:b/>
          <w:color w:val="000000"/>
          <w:sz w:val="28"/>
          <w:szCs w:val="28"/>
        </w:rPr>
        <w:t xml:space="preserve"> </w:t>
      </w:r>
      <w:r w:rsidR="009E34B6" w:rsidRPr="00552D57">
        <w:rPr>
          <w:b/>
          <w:color w:val="000000"/>
          <w:sz w:val="28"/>
          <w:szCs w:val="28"/>
        </w:rPr>
        <w:t>выплат</w:t>
      </w:r>
      <w:r>
        <w:rPr>
          <w:b/>
          <w:color w:val="000000"/>
          <w:sz w:val="28"/>
          <w:szCs w:val="28"/>
          <w:lang w:val="tt-RU"/>
        </w:rPr>
        <w:t xml:space="preserve"> </w:t>
      </w:r>
      <w:r w:rsidR="009E34B6" w:rsidRPr="009E34B6">
        <w:rPr>
          <w:b/>
          <w:color w:val="000000"/>
          <w:sz w:val="28"/>
          <w:szCs w:val="28"/>
        </w:rPr>
        <w:t>работникам МБДОУ « Поисевский детский сад»</w:t>
      </w:r>
    </w:p>
    <w:p w:rsidR="009E34B6" w:rsidRPr="009E34B6" w:rsidRDefault="009E34B6" w:rsidP="009E34B6">
      <w:pPr>
        <w:widowControl/>
        <w:autoSpaceDE/>
        <w:adjustRightInd/>
        <w:ind w:left="-709" w:firstLine="851"/>
        <w:jc w:val="both"/>
        <w:rPr>
          <w:b/>
          <w:caps/>
          <w:color w:val="000000"/>
          <w:sz w:val="28"/>
          <w:szCs w:val="28"/>
        </w:rPr>
      </w:pPr>
    </w:p>
    <w:p w:rsidR="009E34B6" w:rsidRPr="009E34B6" w:rsidRDefault="009E34B6" w:rsidP="009E34B6">
      <w:pPr>
        <w:widowControl/>
        <w:numPr>
          <w:ilvl w:val="0"/>
          <w:numId w:val="16"/>
        </w:numPr>
        <w:autoSpaceDE/>
        <w:adjustRightInd/>
        <w:ind w:left="-709" w:firstLine="851"/>
        <w:jc w:val="both"/>
        <w:rPr>
          <w:b/>
          <w:sz w:val="28"/>
          <w:szCs w:val="28"/>
        </w:rPr>
      </w:pPr>
      <w:r w:rsidRPr="009E34B6">
        <w:rPr>
          <w:b/>
          <w:sz w:val="28"/>
          <w:szCs w:val="28"/>
        </w:rPr>
        <w:t>Общие положения</w:t>
      </w:r>
    </w:p>
    <w:p w:rsidR="009E34B6" w:rsidRPr="009E34B6" w:rsidRDefault="009E34B6" w:rsidP="009E34B6">
      <w:pPr>
        <w:widowControl/>
        <w:numPr>
          <w:ilvl w:val="1"/>
          <w:numId w:val="16"/>
        </w:numPr>
        <w:autoSpaceDE/>
        <w:adjustRightInd/>
        <w:ind w:left="-709" w:firstLine="851"/>
        <w:jc w:val="both"/>
        <w:rPr>
          <w:sz w:val="28"/>
          <w:szCs w:val="28"/>
        </w:rPr>
      </w:pPr>
      <w:r w:rsidRPr="009E34B6">
        <w:rPr>
          <w:sz w:val="28"/>
          <w:szCs w:val="28"/>
        </w:rPr>
        <w:t>1.1.Настоящее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(постановление КМ РТ № 678 от 24.08.2011), Постановлением КМ РТ № 688 от 19.08.2011 «О внесении изменений в Положение № 678 от 24.08.2011»,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9E34B6" w:rsidRPr="009E34B6" w:rsidRDefault="009E34B6" w:rsidP="009E34B6">
      <w:pPr>
        <w:widowControl/>
        <w:numPr>
          <w:ilvl w:val="1"/>
          <w:numId w:val="16"/>
        </w:numPr>
        <w:autoSpaceDE/>
        <w:adjustRightInd/>
        <w:ind w:left="-709" w:firstLine="851"/>
        <w:jc w:val="both"/>
        <w:rPr>
          <w:sz w:val="28"/>
          <w:szCs w:val="28"/>
        </w:rPr>
      </w:pPr>
      <w:r w:rsidRPr="009E34B6">
        <w:rPr>
          <w:sz w:val="28"/>
          <w:szCs w:val="28"/>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9E34B6" w:rsidRPr="009E34B6" w:rsidRDefault="009E34B6" w:rsidP="009E34B6">
      <w:pPr>
        <w:widowControl/>
        <w:numPr>
          <w:ilvl w:val="1"/>
          <w:numId w:val="16"/>
        </w:numPr>
        <w:autoSpaceDE/>
        <w:adjustRightInd/>
        <w:ind w:left="-709" w:firstLine="851"/>
        <w:jc w:val="both"/>
        <w:rPr>
          <w:sz w:val="28"/>
          <w:szCs w:val="28"/>
        </w:rPr>
      </w:pPr>
      <w:r w:rsidRPr="009E34B6">
        <w:rPr>
          <w:sz w:val="28"/>
          <w:szCs w:val="28"/>
        </w:rPr>
        <w:t>1.3.Цель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9E34B6" w:rsidRPr="009E34B6" w:rsidRDefault="009E34B6" w:rsidP="009E34B6">
      <w:pPr>
        <w:widowControl/>
        <w:numPr>
          <w:ilvl w:val="1"/>
          <w:numId w:val="16"/>
        </w:numPr>
        <w:autoSpaceDE/>
        <w:adjustRightInd/>
        <w:ind w:left="-709" w:firstLine="851"/>
        <w:jc w:val="both"/>
        <w:rPr>
          <w:sz w:val="28"/>
          <w:szCs w:val="28"/>
        </w:rPr>
      </w:pPr>
      <w:r w:rsidRPr="009E34B6">
        <w:rPr>
          <w:sz w:val="28"/>
          <w:szCs w:val="28"/>
        </w:rPr>
        <w:t>1.4. Задачами проведения оценки результативности деятельности педагогов являются:</w:t>
      </w:r>
    </w:p>
    <w:p w:rsidR="009E34B6" w:rsidRPr="009E34B6" w:rsidRDefault="009E34B6" w:rsidP="009E34B6">
      <w:pPr>
        <w:widowControl/>
        <w:numPr>
          <w:ilvl w:val="0"/>
          <w:numId w:val="17"/>
        </w:numPr>
        <w:autoSpaceDE/>
        <w:adjustRightInd/>
        <w:ind w:left="-709" w:firstLine="851"/>
        <w:jc w:val="both"/>
        <w:rPr>
          <w:sz w:val="28"/>
          <w:szCs w:val="28"/>
        </w:rPr>
      </w:pPr>
      <w:r w:rsidRPr="009E34B6">
        <w:rPr>
          <w:sz w:val="28"/>
          <w:szCs w:val="28"/>
        </w:rPr>
        <w:t>проведение системной самооценки учителем собственных результатов профессиональной и общественно-социальной деятельности;</w:t>
      </w:r>
    </w:p>
    <w:p w:rsidR="009E34B6" w:rsidRPr="009E34B6" w:rsidRDefault="009E34B6" w:rsidP="009E34B6">
      <w:pPr>
        <w:widowControl/>
        <w:numPr>
          <w:ilvl w:val="0"/>
          <w:numId w:val="17"/>
        </w:numPr>
        <w:autoSpaceDE/>
        <w:adjustRightInd/>
        <w:ind w:left="-709" w:firstLine="851"/>
        <w:jc w:val="both"/>
        <w:rPr>
          <w:sz w:val="28"/>
          <w:szCs w:val="28"/>
        </w:rPr>
      </w:pPr>
      <w:r w:rsidRPr="009E34B6">
        <w:rPr>
          <w:sz w:val="28"/>
          <w:szCs w:val="28"/>
        </w:rPr>
        <w:t>обеспечение внешней экспертной оценки педагогического труда;</w:t>
      </w:r>
    </w:p>
    <w:p w:rsidR="009E34B6" w:rsidRPr="009E34B6" w:rsidRDefault="009E34B6" w:rsidP="009E34B6">
      <w:pPr>
        <w:widowControl/>
        <w:numPr>
          <w:ilvl w:val="0"/>
          <w:numId w:val="17"/>
        </w:numPr>
        <w:autoSpaceDE/>
        <w:adjustRightInd/>
        <w:ind w:left="-709" w:firstLine="851"/>
        <w:jc w:val="both"/>
        <w:rPr>
          <w:sz w:val="28"/>
          <w:szCs w:val="28"/>
        </w:rPr>
      </w:pPr>
      <w:r w:rsidRPr="009E34B6">
        <w:rPr>
          <w:sz w:val="28"/>
          <w:szCs w:val="28"/>
        </w:rPr>
        <w:t>усиление материальной заинтересованности педагогов в повышении качества образовательной деятельности</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      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w:t>
      </w:r>
    </w:p>
    <w:p w:rsidR="009E34B6" w:rsidRPr="009E34B6" w:rsidRDefault="009E34B6" w:rsidP="009E34B6">
      <w:pPr>
        <w:widowControl/>
        <w:autoSpaceDE/>
        <w:adjustRightInd/>
        <w:ind w:left="-709" w:firstLine="851"/>
        <w:jc w:val="both"/>
        <w:rPr>
          <w:sz w:val="28"/>
          <w:szCs w:val="28"/>
        </w:rPr>
      </w:pPr>
      <w:r w:rsidRPr="009E34B6">
        <w:rPr>
          <w:sz w:val="28"/>
          <w:szCs w:val="28"/>
        </w:rPr>
        <w:t>программы развития  образовательного учреждения.</w:t>
      </w:r>
    </w:p>
    <w:p w:rsidR="009E34B6" w:rsidRPr="009E34B6" w:rsidRDefault="009E34B6" w:rsidP="009E34B6">
      <w:pPr>
        <w:widowControl/>
        <w:autoSpaceDE/>
        <w:adjustRightInd/>
        <w:ind w:left="-709" w:firstLine="851"/>
        <w:jc w:val="both"/>
        <w:rPr>
          <w:b/>
          <w:sz w:val="28"/>
          <w:szCs w:val="28"/>
        </w:rPr>
      </w:pPr>
      <w:r w:rsidRPr="009E34B6">
        <w:rPr>
          <w:b/>
          <w:sz w:val="28"/>
          <w:szCs w:val="28"/>
        </w:rPr>
        <w:lastRenderedPageBreak/>
        <w:t>2.Основания и порядок проведения оценки результативности деятельности педагогов</w:t>
      </w:r>
    </w:p>
    <w:p w:rsidR="009E34B6" w:rsidRPr="009E34B6" w:rsidRDefault="009E34B6" w:rsidP="009E34B6">
      <w:pPr>
        <w:widowControl/>
        <w:autoSpaceDE/>
        <w:adjustRightInd/>
        <w:ind w:left="-709" w:firstLine="851"/>
        <w:jc w:val="both"/>
        <w:rPr>
          <w:sz w:val="28"/>
          <w:szCs w:val="28"/>
        </w:rPr>
      </w:pPr>
      <w:r w:rsidRPr="009E34B6">
        <w:rPr>
          <w:sz w:val="28"/>
          <w:szCs w:val="28"/>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9E34B6" w:rsidRPr="009E34B6" w:rsidRDefault="009E34B6" w:rsidP="009E34B6">
      <w:pPr>
        <w:widowControl/>
        <w:autoSpaceDE/>
        <w:adjustRightInd/>
        <w:ind w:left="-709" w:firstLine="851"/>
        <w:jc w:val="both"/>
        <w:rPr>
          <w:sz w:val="28"/>
          <w:szCs w:val="28"/>
        </w:rPr>
      </w:pPr>
      <w:r w:rsidRPr="009E34B6">
        <w:rPr>
          <w:sz w:val="28"/>
          <w:szCs w:val="28"/>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9E34B6" w:rsidRPr="009E34B6" w:rsidRDefault="009E34B6" w:rsidP="009E34B6">
      <w:pPr>
        <w:widowControl/>
        <w:autoSpaceDE/>
        <w:adjustRightInd/>
        <w:ind w:left="-709" w:firstLine="851"/>
        <w:jc w:val="both"/>
        <w:rPr>
          <w:sz w:val="28"/>
          <w:szCs w:val="28"/>
        </w:rPr>
      </w:pPr>
      <w:r w:rsidRPr="009E34B6">
        <w:rPr>
          <w:sz w:val="28"/>
          <w:szCs w:val="28"/>
        </w:rPr>
        <w:t>2.3. Положение распространяется на следующие категории педагогических работников:</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старший воспитатель;</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педагог – психолог;</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воспитатель дошкольной группы детей с 3 до 7 лет;</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воспитатель группы детей раннего возраста;</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воспитатель по обучению татарскому (русскому) языку;</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инструктор по физической культуре;</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музыкальный руководитель;</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учитель-логопед;</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учитель английского языка;</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медсестра;</w:t>
      </w:r>
    </w:p>
    <w:p w:rsidR="009E34B6" w:rsidRPr="009E34B6" w:rsidRDefault="009E34B6" w:rsidP="009E34B6">
      <w:pPr>
        <w:widowControl/>
        <w:numPr>
          <w:ilvl w:val="0"/>
          <w:numId w:val="18"/>
        </w:numPr>
        <w:autoSpaceDE/>
        <w:adjustRightInd/>
        <w:ind w:left="-709" w:firstLine="851"/>
        <w:jc w:val="both"/>
        <w:rPr>
          <w:sz w:val="28"/>
          <w:szCs w:val="28"/>
        </w:rPr>
      </w:pPr>
      <w:r w:rsidRPr="009E34B6">
        <w:rPr>
          <w:sz w:val="28"/>
          <w:szCs w:val="28"/>
        </w:rPr>
        <w:t>младший воспитатель.</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2.4.Основанием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воспитанников, вклад педагога в развитие системы образования  за определенный период времени, а также участие в общественной жизни учреждения.    </w:t>
      </w:r>
    </w:p>
    <w:p w:rsidR="009E34B6" w:rsidRPr="009E34B6" w:rsidRDefault="009E34B6" w:rsidP="009E34B6">
      <w:pPr>
        <w:widowControl/>
        <w:autoSpaceDE/>
        <w:adjustRightInd/>
        <w:ind w:left="-709" w:firstLine="851"/>
        <w:jc w:val="both"/>
        <w:rPr>
          <w:sz w:val="28"/>
          <w:szCs w:val="28"/>
        </w:rPr>
      </w:pPr>
      <w:r w:rsidRPr="009E34B6">
        <w:rPr>
          <w:sz w:val="28"/>
          <w:szCs w:val="28"/>
        </w:rPr>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2.6. 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Попечительского совета, членов профкома. </w:t>
      </w:r>
    </w:p>
    <w:p w:rsidR="009E34B6" w:rsidRPr="009E34B6" w:rsidRDefault="009E34B6" w:rsidP="009E34B6">
      <w:pPr>
        <w:widowControl/>
        <w:autoSpaceDE/>
        <w:adjustRightInd/>
        <w:ind w:left="-709" w:firstLine="851"/>
        <w:jc w:val="both"/>
        <w:rPr>
          <w:sz w:val="28"/>
          <w:szCs w:val="28"/>
        </w:rPr>
      </w:pPr>
      <w:r w:rsidRPr="009E34B6">
        <w:rPr>
          <w:sz w:val="28"/>
          <w:szCs w:val="28"/>
        </w:rPr>
        <w:t>2.7.Комиссия действует на основании Положения, утвержденного руководителем образовательного учреждения и согласованного с профсоюзным комитетом образовательного учреждения.</w:t>
      </w:r>
    </w:p>
    <w:p w:rsidR="009E34B6" w:rsidRPr="009E34B6" w:rsidRDefault="009E34B6" w:rsidP="009E34B6">
      <w:pPr>
        <w:widowControl/>
        <w:autoSpaceDE/>
        <w:adjustRightInd/>
        <w:ind w:left="-709" w:firstLine="851"/>
        <w:jc w:val="both"/>
        <w:rPr>
          <w:sz w:val="28"/>
          <w:szCs w:val="28"/>
        </w:rPr>
      </w:pPr>
      <w:r w:rsidRPr="009E34B6">
        <w:rPr>
          <w:sz w:val="28"/>
          <w:szCs w:val="28"/>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2.9. Результаты работы Комиссии оформляются протоколами, срок хранения которых- 5 лет. Протоколы хранятся у руководителя образовательного учреждения. </w:t>
      </w:r>
      <w:r w:rsidRPr="009E34B6">
        <w:rPr>
          <w:sz w:val="28"/>
          <w:szCs w:val="28"/>
        </w:rPr>
        <w:lastRenderedPageBreak/>
        <w:t>Решения  Комиссии принимаются на основе открытого голосования путем подсчета простого большинства голосов.</w:t>
      </w:r>
    </w:p>
    <w:p w:rsidR="009E34B6" w:rsidRPr="009E34B6" w:rsidRDefault="009E34B6" w:rsidP="009E34B6">
      <w:pPr>
        <w:widowControl/>
        <w:autoSpaceDE/>
        <w:adjustRightInd/>
        <w:ind w:left="-709" w:firstLine="851"/>
        <w:jc w:val="both"/>
        <w:rPr>
          <w:sz w:val="28"/>
          <w:szCs w:val="28"/>
        </w:rPr>
      </w:pPr>
      <w:r w:rsidRPr="009E34B6">
        <w:rPr>
          <w:sz w:val="28"/>
          <w:szCs w:val="28"/>
        </w:rPr>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2.11.  Определяются следующие  отчетные периоды: </w:t>
      </w:r>
    </w:p>
    <w:p w:rsidR="009E34B6" w:rsidRPr="009E34B6" w:rsidRDefault="009E34B6" w:rsidP="00FA52EF">
      <w:pPr>
        <w:widowControl/>
        <w:autoSpaceDE/>
        <w:adjustRightInd/>
        <w:ind w:left="142"/>
        <w:jc w:val="both"/>
        <w:rPr>
          <w:sz w:val="28"/>
          <w:szCs w:val="28"/>
        </w:rPr>
      </w:pPr>
      <w:r w:rsidRPr="009E34B6">
        <w:rPr>
          <w:sz w:val="28"/>
          <w:szCs w:val="28"/>
        </w:rPr>
        <w:t>1 – май, июнь, июль, август – итоги  учебного года</w:t>
      </w:r>
      <w:r w:rsidRPr="009E34B6">
        <w:rPr>
          <w:sz w:val="28"/>
          <w:szCs w:val="28"/>
          <w:lang w:val="tt-RU"/>
        </w:rPr>
        <w:t>,</w:t>
      </w:r>
      <w:r w:rsidRPr="009E34B6">
        <w:rPr>
          <w:sz w:val="28"/>
          <w:szCs w:val="28"/>
        </w:rPr>
        <w:t xml:space="preserve"> организация летнего благоустройство групповых  участков и  территории МДОУ, подготовка к приемке МДОУ  </w:t>
      </w:r>
      <w:r w:rsidRPr="009E34B6">
        <w:rPr>
          <w:i/>
          <w:sz w:val="28"/>
          <w:szCs w:val="28"/>
        </w:rPr>
        <w:t>(выплаты производятся с 1 сентября по 31 декабря);</w:t>
      </w:r>
    </w:p>
    <w:p w:rsidR="009E34B6" w:rsidRPr="009E34B6" w:rsidRDefault="009E34B6" w:rsidP="00FA52EF">
      <w:pPr>
        <w:widowControl/>
        <w:autoSpaceDE/>
        <w:adjustRightInd/>
        <w:ind w:left="142"/>
        <w:jc w:val="both"/>
        <w:rPr>
          <w:i/>
          <w:sz w:val="28"/>
          <w:szCs w:val="28"/>
        </w:rPr>
      </w:pPr>
      <w:r w:rsidRPr="009E34B6">
        <w:rPr>
          <w:sz w:val="28"/>
          <w:szCs w:val="28"/>
        </w:rPr>
        <w:t xml:space="preserve">2 - сентябрь, октябрь, ноябрь, декабрь – итоги первого отчетного периода, профессиональных конкурсов, участие в общественной жизни образовательного учреждения  </w:t>
      </w:r>
      <w:r w:rsidRPr="009E34B6">
        <w:rPr>
          <w:i/>
          <w:sz w:val="28"/>
          <w:szCs w:val="28"/>
        </w:rPr>
        <w:t>(выплаты производятся с 1 января по  1 мая);</w:t>
      </w:r>
    </w:p>
    <w:p w:rsidR="009E34B6" w:rsidRPr="009E34B6" w:rsidRDefault="009E34B6" w:rsidP="00FA52EF">
      <w:pPr>
        <w:widowControl/>
        <w:autoSpaceDE/>
        <w:adjustRightInd/>
        <w:ind w:left="142"/>
        <w:jc w:val="both"/>
        <w:rPr>
          <w:i/>
          <w:sz w:val="28"/>
          <w:szCs w:val="28"/>
        </w:rPr>
      </w:pPr>
      <w:r w:rsidRPr="009E34B6">
        <w:rPr>
          <w:sz w:val="28"/>
          <w:szCs w:val="28"/>
        </w:rPr>
        <w:t xml:space="preserve">3 - январь, февраль, март, апрель – итоги второго отчетного периода, профессиональных конкурсов, участие в общественной жизни образовательного учреждения </w:t>
      </w:r>
      <w:r w:rsidRPr="009E34B6">
        <w:rPr>
          <w:i/>
          <w:sz w:val="28"/>
          <w:szCs w:val="28"/>
        </w:rPr>
        <w:t>(выплаты производятся с 1 мая по  31 августа)</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      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9E34B6" w:rsidRPr="009E34B6" w:rsidRDefault="009E34B6" w:rsidP="009E34B6">
      <w:pPr>
        <w:widowControl/>
        <w:autoSpaceDE/>
        <w:adjustRightInd/>
        <w:ind w:left="-709" w:firstLine="851"/>
        <w:jc w:val="both"/>
        <w:rPr>
          <w:sz w:val="28"/>
          <w:szCs w:val="28"/>
        </w:rPr>
      </w:pPr>
      <w:r w:rsidRPr="009E34B6">
        <w:rPr>
          <w:sz w:val="28"/>
          <w:szCs w:val="28"/>
        </w:rPr>
        <w:t xml:space="preserve">      2.13. Устанавливаются следующие сроки рассмотрения  оценочных </w:t>
      </w:r>
      <w:r w:rsidR="00FA52EF">
        <w:rPr>
          <w:sz w:val="28"/>
          <w:szCs w:val="28"/>
        </w:rPr>
        <w:t xml:space="preserve">   </w:t>
      </w:r>
      <w:r w:rsidRPr="009E34B6">
        <w:rPr>
          <w:sz w:val="28"/>
          <w:szCs w:val="28"/>
        </w:rPr>
        <w:t>листов:</w:t>
      </w:r>
    </w:p>
    <w:p w:rsidR="009E34B6" w:rsidRPr="009E34B6" w:rsidRDefault="009E34B6" w:rsidP="00FA52EF">
      <w:pPr>
        <w:widowControl/>
        <w:autoSpaceDE/>
        <w:adjustRightInd/>
        <w:ind w:left="142"/>
        <w:jc w:val="both"/>
        <w:rPr>
          <w:sz w:val="28"/>
          <w:szCs w:val="28"/>
        </w:rPr>
      </w:pPr>
      <w:r w:rsidRPr="009E34B6">
        <w:rPr>
          <w:sz w:val="28"/>
          <w:szCs w:val="28"/>
        </w:rPr>
        <w:t>педагоги  сдают оценочные листы в Комиссию до 10 числа отчетного периода;</w:t>
      </w:r>
    </w:p>
    <w:p w:rsidR="009E34B6" w:rsidRPr="00C27702" w:rsidRDefault="009E34B6" w:rsidP="00FA52EF">
      <w:pPr>
        <w:widowControl/>
        <w:autoSpaceDE/>
        <w:adjustRightInd/>
        <w:ind w:left="142"/>
        <w:jc w:val="both"/>
        <w:rPr>
          <w:sz w:val="28"/>
          <w:szCs w:val="28"/>
        </w:rPr>
      </w:pPr>
      <w:r w:rsidRPr="009E34B6">
        <w:rPr>
          <w:sz w:val="28"/>
          <w:szCs w:val="28"/>
        </w:rPr>
        <w:t>Комиссия  рассматривает представленные материалы 10-12 числа отчетного периода;</w:t>
      </w:r>
    </w:p>
    <w:p w:rsidR="009E34B6" w:rsidRPr="00C27702" w:rsidRDefault="009E34B6" w:rsidP="00FA52EF">
      <w:pPr>
        <w:widowControl/>
        <w:autoSpaceDE/>
        <w:adjustRightInd/>
        <w:ind w:left="142"/>
        <w:jc w:val="both"/>
        <w:rPr>
          <w:sz w:val="28"/>
          <w:szCs w:val="28"/>
        </w:rPr>
      </w:pPr>
      <w:r w:rsidRPr="00C27702">
        <w:rPr>
          <w:sz w:val="28"/>
          <w:szCs w:val="28"/>
        </w:rPr>
        <w:t>13-15 числа отчетного периода  педагог может обратиться   в Комиссию с  аппеляцией;</w:t>
      </w:r>
    </w:p>
    <w:p w:rsidR="009E34B6" w:rsidRPr="00C27702" w:rsidRDefault="009E34B6" w:rsidP="00FA52EF">
      <w:pPr>
        <w:widowControl/>
        <w:autoSpaceDE/>
        <w:adjustRightInd/>
        <w:ind w:left="142"/>
        <w:jc w:val="both"/>
        <w:rPr>
          <w:sz w:val="28"/>
          <w:szCs w:val="28"/>
        </w:rPr>
      </w:pPr>
      <w:r w:rsidRPr="00C27702">
        <w:rPr>
          <w:sz w:val="28"/>
          <w:szCs w:val="28"/>
        </w:rPr>
        <w:t>после 18 числа отчетного периода  итоговая ведомость передается в бухгалтерию для начисления заработной платы на установленный срок.</w:t>
      </w:r>
    </w:p>
    <w:p w:rsidR="009E34B6" w:rsidRPr="00C27702" w:rsidRDefault="009E34B6" w:rsidP="009E34B6">
      <w:pPr>
        <w:widowControl/>
        <w:autoSpaceDE/>
        <w:adjustRightInd/>
        <w:ind w:left="-709" w:firstLine="851"/>
        <w:jc w:val="both"/>
        <w:rPr>
          <w:sz w:val="28"/>
          <w:szCs w:val="28"/>
        </w:rPr>
      </w:pPr>
      <w:r w:rsidRPr="00C27702">
        <w:rPr>
          <w:sz w:val="28"/>
          <w:szCs w:val="28"/>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9E34B6" w:rsidRPr="00C27702" w:rsidRDefault="009E34B6" w:rsidP="009E34B6">
      <w:pPr>
        <w:widowControl/>
        <w:autoSpaceDE/>
        <w:adjustRightInd/>
        <w:ind w:left="-709" w:firstLine="851"/>
        <w:jc w:val="both"/>
        <w:rPr>
          <w:sz w:val="28"/>
          <w:szCs w:val="28"/>
        </w:rPr>
      </w:pPr>
      <w:r w:rsidRPr="00C27702">
        <w:rPr>
          <w:sz w:val="28"/>
          <w:szCs w:val="28"/>
        </w:rPr>
        <w:t xml:space="preserve">     2.15. Оценочный лист, завершающийся итоговым баллом педагога,  подписывается</w:t>
      </w:r>
      <w:r w:rsidR="00FA52EF" w:rsidRPr="00C27702">
        <w:rPr>
          <w:sz w:val="28"/>
          <w:szCs w:val="28"/>
        </w:rPr>
        <w:t xml:space="preserve"> </w:t>
      </w:r>
      <w:r w:rsidRPr="00C27702">
        <w:rPr>
          <w:sz w:val="28"/>
          <w:szCs w:val="28"/>
        </w:rPr>
        <w:t xml:space="preserve"> всеми  членами Комиссии, доводится  для ознакомления  под роспись педагогу и утверждается приказом руководителя.</w:t>
      </w:r>
    </w:p>
    <w:p w:rsidR="009E34B6" w:rsidRPr="00C27702" w:rsidRDefault="009E34B6" w:rsidP="009E34B6">
      <w:pPr>
        <w:widowControl/>
        <w:autoSpaceDE/>
        <w:adjustRightInd/>
        <w:ind w:left="-709" w:firstLine="851"/>
        <w:jc w:val="both"/>
        <w:rPr>
          <w:sz w:val="28"/>
          <w:szCs w:val="28"/>
        </w:rPr>
      </w:pPr>
      <w:r w:rsidRPr="00C27702">
        <w:rPr>
          <w:sz w:val="28"/>
          <w:szCs w:val="28"/>
        </w:rPr>
        <w:t xml:space="preserve">     2.16. Количество баллов одного педагога не должно превышать:</w:t>
      </w:r>
    </w:p>
    <w:p w:rsidR="009E34B6" w:rsidRPr="00C27702" w:rsidRDefault="009E34B6" w:rsidP="00FA52EF">
      <w:pPr>
        <w:widowControl/>
        <w:autoSpaceDE/>
        <w:adjustRightInd/>
        <w:ind w:left="142"/>
        <w:jc w:val="both"/>
        <w:rPr>
          <w:sz w:val="28"/>
          <w:szCs w:val="28"/>
        </w:rPr>
      </w:pPr>
      <w:r w:rsidRPr="00C27702">
        <w:rPr>
          <w:sz w:val="28"/>
          <w:szCs w:val="28"/>
        </w:rPr>
        <w:t>старший воспитатель - 60;</w:t>
      </w:r>
    </w:p>
    <w:p w:rsidR="009E34B6" w:rsidRPr="00C27702" w:rsidRDefault="009E34B6" w:rsidP="00FA52EF">
      <w:pPr>
        <w:widowControl/>
        <w:autoSpaceDE/>
        <w:adjustRightInd/>
        <w:ind w:left="142"/>
        <w:jc w:val="both"/>
        <w:rPr>
          <w:sz w:val="28"/>
          <w:szCs w:val="28"/>
        </w:rPr>
      </w:pPr>
      <w:r w:rsidRPr="00C27702">
        <w:rPr>
          <w:sz w:val="28"/>
          <w:szCs w:val="28"/>
        </w:rPr>
        <w:t>педагог – психолог - 50;</w:t>
      </w:r>
    </w:p>
    <w:p w:rsidR="009E34B6" w:rsidRPr="00C27702" w:rsidRDefault="009E34B6" w:rsidP="00FA52EF">
      <w:pPr>
        <w:widowControl/>
        <w:autoSpaceDE/>
        <w:adjustRightInd/>
        <w:ind w:left="142"/>
        <w:jc w:val="both"/>
        <w:rPr>
          <w:sz w:val="28"/>
          <w:szCs w:val="28"/>
        </w:rPr>
      </w:pPr>
      <w:r w:rsidRPr="00C27702">
        <w:rPr>
          <w:sz w:val="28"/>
          <w:szCs w:val="28"/>
        </w:rPr>
        <w:t>воспитатель дошкольной группы детей с 3 до 7 лет - 55;</w:t>
      </w:r>
    </w:p>
    <w:p w:rsidR="009E34B6" w:rsidRPr="00C27702" w:rsidRDefault="009E34B6" w:rsidP="00FA52EF">
      <w:pPr>
        <w:widowControl/>
        <w:autoSpaceDE/>
        <w:adjustRightInd/>
        <w:ind w:left="142"/>
        <w:jc w:val="both"/>
        <w:rPr>
          <w:sz w:val="28"/>
          <w:szCs w:val="28"/>
        </w:rPr>
      </w:pPr>
      <w:r w:rsidRPr="00C27702">
        <w:rPr>
          <w:sz w:val="28"/>
          <w:szCs w:val="28"/>
        </w:rPr>
        <w:t>воспитатель группы детей раннего возраста - 55;</w:t>
      </w:r>
    </w:p>
    <w:p w:rsidR="009E34B6" w:rsidRPr="00C27702" w:rsidRDefault="009E34B6" w:rsidP="00FA52EF">
      <w:pPr>
        <w:widowControl/>
        <w:autoSpaceDE/>
        <w:adjustRightInd/>
        <w:ind w:left="142"/>
        <w:jc w:val="both"/>
        <w:rPr>
          <w:sz w:val="28"/>
          <w:szCs w:val="28"/>
        </w:rPr>
      </w:pPr>
      <w:r w:rsidRPr="00C27702">
        <w:rPr>
          <w:sz w:val="28"/>
          <w:szCs w:val="28"/>
        </w:rPr>
        <w:t>воспитатель по обучению татарскому (русскому) языку - 55;</w:t>
      </w:r>
    </w:p>
    <w:p w:rsidR="009E34B6" w:rsidRPr="00C27702" w:rsidRDefault="009E34B6" w:rsidP="00FA52EF">
      <w:pPr>
        <w:widowControl/>
        <w:autoSpaceDE/>
        <w:adjustRightInd/>
        <w:ind w:left="142"/>
        <w:jc w:val="both"/>
        <w:rPr>
          <w:sz w:val="28"/>
          <w:szCs w:val="28"/>
        </w:rPr>
      </w:pPr>
      <w:r w:rsidRPr="00C27702">
        <w:rPr>
          <w:sz w:val="28"/>
          <w:szCs w:val="28"/>
        </w:rPr>
        <w:lastRenderedPageBreak/>
        <w:t>инструктор по физической культуре - 45;</w:t>
      </w:r>
    </w:p>
    <w:p w:rsidR="009E34B6" w:rsidRPr="00C27702" w:rsidRDefault="009E34B6" w:rsidP="00FA52EF">
      <w:pPr>
        <w:widowControl/>
        <w:autoSpaceDE/>
        <w:adjustRightInd/>
        <w:ind w:left="142"/>
        <w:jc w:val="both"/>
        <w:rPr>
          <w:sz w:val="28"/>
          <w:szCs w:val="28"/>
        </w:rPr>
      </w:pPr>
      <w:r w:rsidRPr="00C27702">
        <w:rPr>
          <w:sz w:val="28"/>
          <w:szCs w:val="28"/>
        </w:rPr>
        <w:t>музыкальный руководитель - 45;</w:t>
      </w:r>
    </w:p>
    <w:p w:rsidR="009E34B6" w:rsidRPr="00C27702" w:rsidRDefault="009E34B6" w:rsidP="00FA52EF">
      <w:pPr>
        <w:widowControl/>
        <w:autoSpaceDE/>
        <w:adjustRightInd/>
        <w:ind w:left="142"/>
        <w:jc w:val="both"/>
        <w:rPr>
          <w:sz w:val="28"/>
          <w:szCs w:val="28"/>
        </w:rPr>
      </w:pPr>
      <w:r w:rsidRPr="00C27702">
        <w:rPr>
          <w:sz w:val="28"/>
          <w:szCs w:val="28"/>
        </w:rPr>
        <w:t>учитель-логопед - 55 ;</w:t>
      </w:r>
    </w:p>
    <w:p w:rsidR="009E34B6" w:rsidRPr="00C27702" w:rsidRDefault="009E34B6" w:rsidP="00FA52EF">
      <w:pPr>
        <w:widowControl/>
        <w:autoSpaceDE/>
        <w:adjustRightInd/>
        <w:ind w:left="142"/>
        <w:jc w:val="both"/>
        <w:rPr>
          <w:sz w:val="28"/>
          <w:szCs w:val="28"/>
        </w:rPr>
      </w:pPr>
      <w:r w:rsidRPr="00C27702">
        <w:rPr>
          <w:sz w:val="28"/>
          <w:szCs w:val="28"/>
        </w:rPr>
        <w:t>учитель английского языка - 55;</w:t>
      </w:r>
    </w:p>
    <w:p w:rsidR="009E34B6" w:rsidRPr="00C27702" w:rsidRDefault="009E34B6" w:rsidP="00FA52EF">
      <w:pPr>
        <w:widowControl/>
        <w:autoSpaceDE/>
        <w:adjustRightInd/>
        <w:ind w:left="142"/>
        <w:jc w:val="both"/>
        <w:rPr>
          <w:sz w:val="28"/>
          <w:szCs w:val="28"/>
        </w:rPr>
      </w:pPr>
      <w:r w:rsidRPr="00C27702">
        <w:rPr>
          <w:sz w:val="28"/>
          <w:szCs w:val="28"/>
        </w:rPr>
        <w:t>медсестра - 40;</w:t>
      </w:r>
    </w:p>
    <w:p w:rsidR="009E34B6" w:rsidRPr="00C27702" w:rsidRDefault="009E34B6" w:rsidP="00FA52EF">
      <w:pPr>
        <w:widowControl/>
        <w:autoSpaceDE/>
        <w:adjustRightInd/>
        <w:ind w:left="142"/>
        <w:jc w:val="both"/>
        <w:rPr>
          <w:sz w:val="28"/>
          <w:szCs w:val="28"/>
        </w:rPr>
      </w:pPr>
      <w:r w:rsidRPr="00C27702">
        <w:rPr>
          <w:sz w:val="28"/>
          <w:szCs w:val="28"/>
        </w:rPr>
        <w:t>младший воспитатель – 35.</w:t>
      </w:r>
    </w:p>
    <w:p w:rsidR="009E34B6" w:rsidRPr="00C27702" w:rsidRDefault="009E34B6" w:rsidP="009E34B6">
      <w:pPr>
        <w:widowControl/>
        <w:autoSpaceDE/>
        <w:adjustRightInd/>
        <w:ind w:left="-709" w:firstLine="851"/>
        <w:jc w:val="both"/>
        <w:rPr>
          <w:sz w:val="28"/>
          <w:szCs w:val="28"/>
        </w:rPr>
      </w:pPr>
    </w:p>
    <w:p w:rsidR="009E34B6" w:rsidRPr="00C27702" w:rsidRDefault="00FA52EF" w:rsidP="009E34B6">
      <w:pPr>
        <w:widowControl/>
        <w:autoSpaceDE/>
        <w:adjustRightInd/>
        <w:ind w:left="-709" w:firstLine="851"/>
        <w:jc w:val="both"/>
        <w:rPr>
          <w:sz w:val="28"/>
          <w:szCs w:val="28"/>
        </w:rPr>
      </w:pPr>
      <w:r w:rsidRPr="00C27702">
        <w:rPr>
          <w:sz w:val="28"/>
          <w:szCs w:val="28"/>
        </w:rPr>
        <w:t xml:space="preserve">     2.17. В случае не</w:t>
      </w:r>
      <w:r w:rsidR="009E34B6" w:rsidRPr="00C27702">
        <w:rPr>
          <w:sz w:val="28"/>
          <w:szCs w:val="28"/>
        </w:rPr>
        <w:t>согла</w:t>
      </w:r>
      <w:r w:rsidRPr="00C27702">
        <w:rPr>
          <w:sz w:val="28"/>
          <w:szCs w:val="28"/>
        </w:rPr>
        <w:t>сия педагога с итоговым баллом,</w:t>
      </w:r>
      <w:r w:rsidR="009E34B6" w:rsidRPr="00C27702">
        <w:rPr>
          <w:sz w:val="28"/>
          <w:szCs w:val="28"/>
        </w:rPr>
        <w:t xml:space="preserve">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9E34B6" w:rsidRPr="00C27702" w:rsidRDefault="00FA52EF" w:rsidP="009E34B6">
      <w:pPr>
        <w:widowControl/>
        <w:autoSpaceDE/>
        <w:adjustRightInd/>
        <w:ind w:left="-709" w:firstLine="851"/>
        <w:jc w:val="both"/>
        <w:rPr>
          <w:sz w:val="28"/>
          <w:szCs w:val="28"/>
        </w:rPr>
      </w:pPr>
      <w:r w:rsidRPr="00C27702">
        <w:rPr>
          <w:sz w:val="28"/>
          <w:szCs w:val="28"/>
        </w:rPr>
        <w:t xml:space="preserve">     2.18. Комиссия обязана в течение двух дней</w:t>
      </w:r>
      <w:r w:rsidR="009E34B6" w:rsidRPr="00C27702">
        <w:rPr>
          <w:sz w:val="28"/>
          <w:szCs w:val="28"/>
        </w:rPr>
        <w:t xml:space="preserve"> рассмот</w:t>
      </w:r>
      <w:r w:rsidRPr="00C27702">
        <w:rPr>
          <w:sz w:val="28"/>
          <w:szCs w:val="28"/>
        </w:rPr>
        <w:t xml:space="preserve">реть заявление педагога и дать письменное или устное </w:t>
      </w:r>
      <w:r w:rsidR="009E34B6" w:rsidRPr="00C27702">
        <w:rPr>
          <w:sz w:val="28"/>
          <w:szCs w:val="28"/>
        </w:rPr>
        <w:t>(по желанию пе</w:t>
      </w:r>
      <w:r w:rsidRPr="00C27702">
        <w:rPr>
          <w:sz w:val="28"/>
          <w:szCs w:val="28"/>
        </w:rPr>
        <w:t>дагога) разъяснение (обсуждение</w:t>
      </w:r>
      <w:r w:rsidR="009E34B6" w:rsidRPr="00C27702">
        <w:rPr>
          <w:sz w:val="28"/>
          <w:szCs w:val="28"/>
        </w:rPr>
        <w:t xml:space="preserve"> обращения заносится в протокол Комиссии).</w:t>
      </w:r>
    </w:p>
    <w:p w:rsidR="009E34B6" w:rsidRPr="00C27702" w:rsidRDefault="009E34B6" w:rsidP="009E34B6">
      <w:pPr>
        <w:widowControl/>
        <w:autoSpaceDE/>
        <w:adjustRightInd/>
        <w:ind w:left="-709" w:firstLine="851"/>
        <w:jc w:val="both"/>
        <w:rPr>
          <w:sz w:val="28"/>
          <w:szCs w:val="28"/>
        </w:rPr>
      </w:pPr>
      <w:r w:rsidRPr="00C27702">
        <w:rPr>
          <w:sz w:val="28"/>
          <w:szCs w:val="28"/>
        </w:rPr>
        <w:t xml:space="preserve">    2.19. В случае несогласия с разъяснением Комиссии, педагог имеет право обратиться в КТС образовательного учреждения.</w:t>
      </w:r>
    </w:p>
    <w:p w:rsidR="00A536CE" w:rsidRPr="00C27702" w:rsidRDefault="00A536CE" w:rsidP="00A536CE">
      <w:pPr>
        <w:widowControl/>
        <w:shd w:val="clear" w:color="auto" w:fill="FFFFFF"/>
        <w:autoSpaceDE/>
        <w:autoSpaceDN/>
        <w:adjustRightInd/>
        <w:ind w:left="-709" w:right="75" w:firstLine="851"/>
        <w:jc w:val="both"/>
        <w:rPr>
          <w:color w:val="000000"/>
          <w:spacing w:val="-2"/>
          <w:sz w:val="28"/>
          <w:szCs w:val="28"/>
        </w:rPr>
      </w:pPr>
    </w:p>
    <w:p w:rsidR="00A536CE" w:rsidRPr="00C27702" w:rsidRDefault="00C27702" w:rsidP="00A536CE">
      <w:pPr>
        <w:widowControl/>
        <w:shd w:val="clear" w:color="auto" w:fill="FFFFFF"/>
        <w:autoSpaceDE/>
        <w:autoSpaceDN/>
        <w:adjustRightInd/>
        <w:ind w:left="-709" w:right="75" w:firstLine="851"/>
        <w:jc w:val="both"/>
        <w:rPr>
          <w:b/>
          <w:color w:val="000000"/>
          <w:spacing w:val="-2"/>
          <w:sz w:val="28"/>
          <w:szCs w:val="28"/>
        </w:rPr>
      </w:pPr>
      <w:r w:rsidRPr="00C27702">
        <w:rPr>
          <w:b/>
          <w:color w:val="000000"/>
          <w:spacing w:val="-2"/>
          <w:sz w:val="28"/>
          <w:szCs w:val="28"/>
        </w:rPr>
        <w:t>Положение №6</w:t>
      </w:r>
    </w:p>
    <w:p w:rsidR="00C27702" w:rsidRPr="00C27702" w:rsidRDefault="00C27702" w:rsidP="00C27702">
      <w:pPr>
        <w:shd w:val="clear" w:color="auto" w:fill="FFFFFF"/>
        <w:tabs>
          <w:tab w:val="left" w:pos="782"/>
        </w:tabs>
        <w:rPr>
          <w:b/>
          <w:color w:val="000000"/>
          <w:sz w:val="28"/>
          <w:szCs w:val="28"/>
          <w:lang w:val="tt-RU"/>
        </w:rPr>
      </w:pPr>
      <w:r w:rsidRPr="00C27702">
        <w:rPr>
          <w:b/>
          <w:color w:val="000000"/>
          <w:sz w:val="28"/>
          <w:szCs w:val="28"/>
        </w:rPr>
        <w:t>об условиях и порядке проведения профессиональ</w:t>
      </w:r>
      <w:r w:rsidRPr="00C27702">
        <w:rPr>
          <w:b/>
          <w:color w:val="000000"/>
          <w:sz w:val="28"/>
          <w:szCs w:val="28"/>
        </w:rPr>
        <w:softHyphen/>
        <w:t>ной подготовки, переподготовки, повышения квалификации работни</w:t>
      </w:r>
      <w:r w:rsidRPr="00C27702">
        <w:rPr>
          <w:b/>
          <w:color w:val="000000"/>
          <w:sz w:val="28"/>
          <w:szCs w:val="28"/>
        </w:rPr>
        <w:softHyphen/>
        <w:t>ков</w:t>
      </w:r>
    </w:p>
    <w:p w:rsidR="00C27702" w:rsidRPr="00C27702" w:rsidRDefault="00C27702" w:rsidP="00C27702">
      <w:pPr>
        <w:widowControl/>
        <w:shd w:val="clear" w:color="auto" w:fill="FFFFFF"/>
        <w:autoSpaceDE/>
        <w:adjustRightInd/>
        <w:spacing w:before="100" w:beforeAutospacing="1"/>
        <w:jc w:val="both"/>
        <w:rPr>
          <w:color w:val="000000"/>
          <w:sz w:val="28"/>
          <w:szCs w:val="28"/>
        </w:rPr>
      </w:pPr>
      <w:r w:rsidRPr="00C27702">
        <w:rPr>
          <w:b/>
          <w:bCs/>
          <w:color w:val="000000"/>
          <w:sz w:val="28"/>
          <w:szCs w:val="28"/>
        </w:rPr>
        <w:t>1. Общие положения</w:t>
      </w:r>
    </w:p>
    <w:p w:rsidR="00C27702" w:rsidRPr="00C27702" w:rsidRDefault="00C27702" w:rsidP="00C27702">
      <w:pPr>
        <w:widowControl/>
        <w:numPr>
          <w:ilvl w:val="1"/>
          <w:numId w:val="22"/>
        </w:numPr>
        <w:shd w:val="clear" w:color="auto" w:fill="FFFFFF"/>
        <w:tabs>
          <w:tab w:val="num" w:pos="567"/>
        </w:tabs>
        <w:autoSpaceDE/>
        <w:adjustRightInd/>
        <w:ind w:left="-709" w:firstLine="851"/>
        <w:jc w:val="both"/>
        <w:rPr>
          <w:color w:val="000000"/>
          <w:sz w:val="28"/>
          <w:szCs w:val="28"/>
        </w:rPr>
      </w:pPr>
      <w:r w:rsidRPr="00C27702">
        <w:rPr>
          <w:color w:val="000000"/>
          <w:sz w:val="28"/>
          <w:szCs w:val="28"/>
        </w:rPr>
        <w:t>Данное Положение определяет формы, виды, переодичность, порядок организации и прохождения профессиональной подготовки, переподготовки и повышения квалификации педагогических работников МБДОУ «Детский сад комбинированного вида №21«Сандугач»г. Азнакаево (далее - Учреждение).</w:t>
      </w:r>
    </w:p>
    <w:p w:rsidR="00C27702" w:rsidRPr="00C27702" w:rsidRDefault="00C27702" w:rsidP="00C27702">
      <w:pPr>
        <w:widowControl/>
        <w:numPr>
          <w:ilvl w:val="1"/>
          <w:numId w:val="22"/>
        </w:numPr>
        <w:shd w:val="clear" w:color="auto" w:fill="FFFFFF"/>
        <w:tabs>
          <w:tab w:val="num" w:pos="567"/>
        </w:tabs>
        <w:autoSpaceDE/>
        <w:adjustRightInd/>
        <w:ind w:left="-709" w:firstLine="851"/>
        <w:jc w:val="both"/>
        <w:rPr>
          <w:color w:val="000000"/>
          <w:sz w:val="28"/>
          <w:szCs w:val="28"/>
        </w:rPr>
      </w:pPr>
      <w:r w:rsidRPr="00C27702">
        <w:rPr>
          <w:color w:val="000000"/>
          <w:sz w:val="28"/>
          <w:szCs w:val="28"/>
        </w:rPr>
        <w:t>Положение о профессиональной подготовке, переподготовке и повышении квалификации педагогических работников разработано в соответствии с Федеральным Законом от 29 декабря 2012 года № 273-ФЗ «Об образовании в Российской Федерации», со статьями 196, 197 Трудового Кодекса РФ.</w:t>
      </w:r>
    </w:p>
    <w:p w:rsidR="00C27702" w:rsidRPr="00C27702" w:rsidRDefault="00C27702" w:rsidP="00C27702">
      <w:pPr>
        <w:widowControl/>
        <w:numPr>
          <w:ilvl w:val="1"/>
          <w:numId w:val="22"/>
        </w:numPr>
        <w:shd w:val="clear" w:color="auto" w:fill="FFFFFF"/>
        <w:tabs>
          <w:tab w:val="num" w:pos="567"/>
        </w:tabs>
        <w:autoSpaceDE/>
        <w:adjustRightInd/>
        <w:ind w:left="-709" w:firstLine="851"/>
        <w:jc w:val="both"/>
        <w:rPr>
          <w:color w:val="000000"/>
          <w:sz w:val="28"/>
          <w:szCs w:val="28"/>
        </w:rPr>
      </w:pPr>
      <w:r w:rsidRPr="00C27702">
        <w:rPr>
          <w:color w:val="000000"/>
          <w:sz w:val="28"/>
          <w:szCs w:val="28"/>
        </w:rPr>
        <w:t>Настоящее Положение является локальным нормативным актом Учреждения, регламентирующим права, обязанности и ответственность педагогических работников.</w:t>
      </w:r>
    </w:p>
    <w:p w:rsidR="00C27702" w:rsidRPr="00C27702" w:rsidRDefault="00C27702" w:rsidP="00C27702">
      <w:pPr>
        <w:widowControl/>
        <w:numPr>
          <w:ilvl w:val="1"/>
          <w:numId w:val="22"/>
        </w:numPr>
        <w:shd w:val="clear" w:color="auto" w:fill="FFFFFF"/>
        <w:tabs>
          <w:tab w:val="num" w:pos="567"/>
        </w:tabs>
        <w:autoSpaceDE/>
        <w:adjustRightInd/>
        <w:ind w:left="-709" w:firstLine="851"/>
        <w:jc w:val="both"/>
        <w:rPr>
          <w:color w:val="000000"/>
          <w:sz w:val="28"/>
          <w:szCs w:val="28"/>
        </w:rPr>
      </w:pPr>
      <w:r w:rsidRPr="00C27702">
        <w:rPr>
          <w:color w:val="000000"/>
          <w:sz w:val="28"/>
          <w:szCs w:val="28"/>
        </w:rPr>
        <w:t>Целью повышения квалификации является:</w:t>
      </w:r>
    </w:p>
    <w:p w:rsidR="00C27702" w:rsidRPr="00C27702" w:rsidRDefault="00C27702" w:rsidP="00C27702">
      <w:pPr>
        <w:widowControl/>
        <w:numPr>
          <w:ilvl w:val="0"/>
          <w:numId w:val="23"/>
        </w:numPr>
        <w:shd w:val="clear" w:color="auto" w:fill="FFFFFF"/>
        <w:tabs>
          <w:tab w:val="num" w:pos="851"/>
        </w:tabs>
        <w:autoSpaceDE/>
        <w:adjustRightInd/>
        <w:ind w:left="-709" w:firstLine="851"/>
        <w:jc w:val="both"/>
        <w:rPr>
          <w:color w:val="000000"/>
          <w:sz w:val="28"/>
          <w:szCs w:val="28"/>
        </w:rPr>
      </w:pPr>
      <w:r w:rsidRPr="00C27702">
        <w:rPr>
          <w:color w:val="000000"/>
          <w:sz w:val="28"/>
          <w:szCs w:val="28"/>
        </w:rPr>
        <w:t>обновление теоретических и практических знаний педагогических работников в связи с повышением требований к уровню квалификации;</w:t>
      </w:r>
    </w:p>
    <w:p w:rsidR="00C27702" w:rsidRPr="00C27702" w:rsidRDefault="00C27702" w:rsidP="00C27702">
      <w:pPr>
        <w:widowControl/>
        <w:numPr>
          <w:ilvl w:val="0"/>
          <w:numId w:val="23"/>
        </w:numPr>
        <w:shd w:val="clear" w:color="auto" w:fill="FFFFFF"/>
        <w:tabs>
          <w:tab w:val="num" w:pos="851"/>
        </w:tabs>
        <w:autoSpaceDE/>
        <w:adjustRightInd/>
        <w:ind w:left="-709" w:firstLine="851"/>
        <w:jc w:val="both"/>
        <w:rPr>
          <w:color w:val="000000"/>
          <w:sz w:val="28"/>
          <w:szCs w:val="28"/>
        </w:rPr>
      </w:pPr>
      <w:r w:rsidRPr="00C27702">
        <w:rPr>
          <w:color w:val="000000"/>
          <w:sz w:val="28"/>
          <w:szCs w:val="28"/>
        </w:rPr>
        <w:t>удовлетворение потребности педагогических работников в профессиональных    знаниях (предметных, педагогических, общекультурных) и в приобретении опыта организации учебного процесса в соответствии с современными тенденциями развития образования;</w:t>
      </w:r>
    </w:p>
    <w:p w:rsidR="00C27702" w:rsidRPr="00C27702" w:rsidRDefault="00C27702" w:rsidP="00C27702">
      <w:pPr>
        <w:widowControl/>
        <w:numPr>
          <w:ilvl w:val="0"/>
          <w:numId w:val="23"/>
        </w:numPr>
        <w:shd w:val="clear" w:color="auto" w:fill="FFFFFF"/>
        <w:tabs>
          <w:tab w:val="num" w:pos="851"/>
        </w:tabs>
        <w:autoSpaceDE/>
        <w:adjustRightInd/>
        <w:ind w:left="-709" w:firstLine="851"/>
        <w:jc w:val="both"/>
        <w:rPr>
          <w:color w:val="000000"/>
          <w:sz w:val="28"/>
          <w:szCs w:val="28"/>
        </w:rPr>
      </w:pPr>
      <w:r w:rsidRPr="00C27702">
        <w:rPr>
          <w:color w:val="000000"/>
          <w:sz w:val="28"/>
          <w:szCs w:val="28"/>
        </w:rPr>
        <w:t>помощь сотрудникам в реализации своего творческого потенциала.</w:t>
      </w:r>
    </w:p>
    <w:p w:rsidR="00C27702" w:rsidRPr="00C27702" w:rsidRDefault="00C27702" w:rsidP="00C27702">
      <w:pPr>
        <w:widowControl/>
        <w:numPr>
          <w:ilvl w:val="1"/>
          <w:numId w:val="24"/>
        </w:numPr>
        <w:shd w:val="clear" w:color="auto" w:fill="FFFFFF"/>
        <w:tabs>
          <w:tab w:val="num" w:pos="567"/>
        </w:tabs>
        <w:autoSpaceDE/>
        <w:adjustRightInd/>
        <w:ind w:left="-709" w:firstLine="851"/>
        <w:jc w:val="both"/>
        <w:rPr>
          <w:color w:val="000000"/>
          <w:sz w:val="28"/>
          <w:szCs w:val="28"/>
        </w:rPr>
      </w:pPr>
      <w:r w:rsidRPr="00C27702">
        <w:rPr>
          <w:color w:val="000000"/>
          <w:sz w:val="28"/>
          <w:szCs w:val="28"/>
        </w:rPr>
        <w:t>Повышение квалификации педагогических работников проводится по мере необходимости, но не реже одного раза в 3 года, в течение всей их трудовой деятельности.</w:t>
      </w:r>
    </w:p>
    <w:p w:rsidR="00C27702" w:rsidRPr="00C27702" w:rsidRDefault="00C27702" w:rsidP="00C27702">
      <w:pPr>
        <w:widowControl/>
        <w:shd w:val="clear" w:color="auto" w:fill="FFFFFF"/>
        <w:tabs>
          <w:tab w:val="num" w:pos="567"/>
        </w:tabs>
        <w:autoSpaceDE/>
        <w:adjustRightInd/>
        <w:ind w:left="-709" w:firstLine="851"/>
        <w:jc w:val="both"/>
        <w:rPr>
          <w:color w:val="000000"/>
          <w:sz w:val="28"/>
          <w:szCs w:val="28"/>
        </w:rPr>
      </w:pPr>
      <w:r w:rsidRPr="00C27702">
        <w:rPr>
          <w:color w:val="000000"/>
          <w:sz w:val="28"/>
          <w:szCs w:val="28"/>
        </w:rPr>
        <w:t>Для сотрудников, не имеющих опыта работы – в течение первых двух лет работы. Конкретные сроки повышения квалификации устанавливаются планом повышения квалификации педагогических работников ДОУ.</w:t>
      </w:r>
    </w:p>
    <w:p w:rsidR="00C27702" w:rsidRPr="00C27702" w:rsidRDefault="00C27702" w:rsidP="00C27702">
      <w:pPr>
        <w:widowControl/>
        <w:numPr>
          <w:ilvl w:val="1"/>
          <w:numId w:val="25"/>
        </w:numPr>
        <w:shd w:val="clear" w:color="auto" w:fill="FFFFFF"/>
        <w:tabs>
          <w:tab w:val="num" w:pos="567"/>
        </w:tabs>
        <w:autoSpaceDE/>
        <w:adjustRightInd/>
        <w:ind w:left="-709" w:firstLine="851"/>
        <w:jc w:val="both"/>
        <w:rPr>
          <w:color w:val="000000"/>
          <w:sz w:val="28"/>
          <w:szCs w:val="28"/>
        </w:rPr>
      </w:pPr>
      <w:r w:rsidRPr="00C27702">
        <w:rPr>
          <w:color w:val="000000"/>
          <w:sz w:val="28"/>
          <w:szCs w:val="28"/>
        </w:rPr>
        <w:lastRenderedPageBreak/>
        <w:t>Повышение квалификации производится за счет средств бюджета ДОУ, а также полностью или частично за счет собственных средств педагогических работников ДОУ.</w:t>
      </w:r>
    </w:p>
    <w:p w:rsidR="00C27702" w:rsidRPr="00C27702" w:rsidRDefault="00C27702" w:rsidP="00C27702">
      <w:pPr>
        <w:widowControl/>
        <w:shd w:val="clear" w:color="auto" w:fill="FFFFFF"/>
        <w:autoSpaceDE/>
        <w:adjustRightInd/>
        <w:ind w:left="-709" w:firstLine="851"/>
        <w:jc w:val="both"/>
        <w:rPr>
          <w:color w:val="000000"/>
          <w:sz w:val="28"/>
          <w:szCs w:val="28"/>
        </w:rPr>
      </w:pP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b/>
          <w:bCs/>
          <w:color w:val="000000"/>
          <w:sz w:val="28"/>
          <w:szCs w:val="28"/>
        </w:rPr>
        <w:t>2. Формы и виды повышения квалификации педагогических работников ДОУ</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2.1. Повышение квалификации педагогических работников ДОУ проводится в очной, заочной и дистанционной формах.</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2.2. Повышение квалификации осуществляется в виде самообразования, курсовой подготовки, профессиональной переподготовки, стажировки, которые, по желанию педагога, могут быть также включены в его индивидуальную образовательную программу повышения квалификации.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2.2.1. Курсовая подготовка включает в себя следующие формы обучения:</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 краткосрочное (продолжительностью от 72 до 100 часов)</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 тематическое обучение по одному из видов направлений деятельности педагогического работника;</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 длительное (продолжительностью от 100 до 300 часов) обучение для углубленного изучения актуальных проблем по профилю профессиональной деятельности.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2.2.2. Стажировка представляет собой обучение педагогических работников ДОУ, направленное на формирование и закрепление на практике знаний, умений и навыков, полученных ими в результате теоретической подготовки, изучение нового опыта в области своей профессиональной деятельности. Стажировка может реализовываться в качестве:</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 отдельного вида профессионального обучения (в этом случае стажировка приравнивается к повышению квалификации в виде курсовой подготовки);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 отдельного этапа курсовой подготовки или профессиональной переподготовки педагогического работника, включенного в индивидуальную образовательную программу работника.</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2.3. Повышение квалификации может осуществляться как без отрыва, так и с отрывом от основной деятельности.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b/>
          <w:bCs/>
          <w:color w:val="000000"/>
          <w:sz w:val="28"/>
          <w:szCs w:val="28"/>
        </w:rPr>
        <w:t>3. Организация повышения квалификации педагогических работников ДОУ.</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3.1. Организация повышения квалификации педагогических работников ДОУ включает в себя:</w:t>
      </w:r>
    </w:p>
    <w:p w:rsidR="00C27702" w:rsidRPr="00C27702" w:rsidRDefault="00C27702" w:rsidP="00C27702">
      <w:pPr>
        <w:widowControl/>
        <w:numPr>
          <w:ilvl w:val="0"/>
          <w:numId w:val="26"/>
        </w:numPr>
        <w:shd w:val="clear" w:color="auto" w:fill="FFFFFF"/>
        <w:autoSpaceDE/>
        <w:adjustRightInd/>
        <w:ind w:left="-709" w:firstLine="851"/>
        <w:jc w:val="both"/>
        <w:rPr>
          <w:color w:val="000000"/>
          <w:sz w:val="28"/>
          <w:szCs w:val="28"/>
        </w:rPr>
      </w:pPr>
      <w:r w:rsidRPr="00C27702">
        <w:rPr>
          <w:color w:val="000000"/>
          <w:sz w:val="28"/>
          <w:szCs w:val="28"/>
        </w:rPr>
        <w:t>перспективное планирование повышения квалификации педагогических работников на 3 года;</w:t>
      </w:r>
    </w:p>
    <w:p w:rsidR="00C27702" w:rsidRPr="00C27702" w:rsidRDefault="00C27702" w:rsidP="00C27702">
      <w:pPr>
        <w:widowControl/>
        <w:numPr>
          <w:ilvl w:val="0"/>
          <w:numId w:val="26"/>
        </w:numPr>
        <w:shd w:val="clear" w:color="auto" w:fill="FFFFFF"/>
        <w:autoSpaceDE/>
        <w:adjustRightInd/>
        <w:ind w:left="-709" w:firstLine="851"/>
        <w:jc w:val="both"/>
        <w:rPr>
          <w:color w:val="000000"/>
          <w:sz w:val="28"/>
          <w:szCs w:val="28"/>
        </w:rPr>
      </w:pPr>
      <w:r w:rsidRPr="00C27702">
        <w:rPr>
          <w:color w:val="000000"/>
          <w:sz w:val="28"/>
          <w:szCs w:val="28"/>
        </w:rPr>
        <w:t>ежегодное формирование проекта плана повышения квалификации педагогических работников в соответствии с планом</w:t>
      </w:r>
    </w:p>
    <w:p w:rsidR="00C27702" w:rsidRPr="00C27702" w:rsidRDefault="00C27702" w:rsidP="00C27702">
      <w:pPr>
        <w:widowControl/>
        <w:numPr>
          <w:ilvl w:val="0"/>
          <w:numId w:val="26"/>
        </w:numPr>
        <w:shd w:val="clear" w:color="auto" w:fill="FFFFFF"/>
        <w:autoSpaceDE/>
        <w:adjustRightInd/>
        <w:ind w:left="-709" w:firstLine="851"/>
        <w:jc w:val="both"/>
        <w:rPr>
          <w:color w:val="000000"/>
          <w:sz w:val="28"/>
          <w:szCs w:val="28"/>
        </w:rPr>
      </w:pPr>
      <w:r w:rsidRPr="00C27702">
        <w:rPr>
          <w:color w:val="000000"/>
          <w:sz w:val="28"/>
          <w:szCs w:val="28"/>
        </w:rPr>
        <w:t>проспектом курсовых мероприятий по профессиональной переподготовке и повышению квалификации работников образования на год;</w:t>
      </w:r>
    </w:p>
    <w:p w:rsidR="00C27702" w:rsidRPr="00C27702" w:rsidRDefault="00C27702" w:rsidP="00C27702">
      <w:pPr>
        <w:widowControl/>
        <w:numPr>
          <w:ilvl w:val="0"/>
          <w:numId w:val="26"/>
        </w:numPr>
        <w:shd w:val="clear" w:color="auto" w:fill="FFFFFF"/>
        <w:autoSpaceDE/>
        <w:adjustRightInd/>
        <w:ind w:left="-709" w:firstLine="851"/>
        <w:jc w:val="both"/>
        <w:rPr>
          <w:color w:val="000000"/>
          <w:sz w:val="28"/>
          <w:szCs w:val="28"/>
        </w:rPr>
      </w:pPr>
      <w:r w:rsidRPr="00C27702">
        <w:rPr>
          <w:color w:val="000000"/>
          <w:sz w:val="28"/>
          <w:szCs w:val="28"/>
        </w:rPr>
        <w:t>утверждение плана повышения квалификации педагогических работников, принятого на заседании педагогического совета.</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3.2. Корректировка плана повышения квалификации производится в случаях:</w:t>
      </w:r>
    </w:p>
    <w:p w:rsidR="00C27702" w:rsidRPr="00C27702" w:rsidRDefault="00C27702" w:rsidP="00C27702">
      <w:pPr>
        <w:widowControl/>
        <w:numPr>
          <w:ilvl w:val="0"/>
          <w:numId w:val="27"/>
        </w:numPr>
        <w:shd w:val="clear" w:color="auto" w:fill="FFFFFF"/>
        <w:autoSpaceDE/>
        <w:adjustRightInd/>
        <w:ind w:left="-709" w:firstLine="851"/>
        <w:jc w:val="both"/>
        <w:rPr>
          <w:color w:val="000000"/>
          <w:sz w:val="28"/>
          <w:szCs w:val="28"/>
        </w:rPr>
      </w:pPr>
      <w:r w:rsidRPr="00C27702">
        <w:rPr>
          <w:color w:val="000000"/>
          <w:sz w:val="28"/>
          <w:szCs w:val="28"/>
        </w:rPr>
        <w:lastRenderedPageBreak/>
        <w:t>временной нетрудоспособности работника ДОУ (иного уважительного случая, препятствующего участию работника в мероприятиях по повышению квалификации);</w:t>
      </w:r>
    </w:p>
    <w:p w:rsidR="00C27702" w:rsidRPr="00C27702" w:rsidRDefault="00C27702" w:rsidP="00C27702">
      <w:pPr>
        <w:widowControl/>
        <w:numPr>
          <w:ilvl w:val="0"/>
          <w:numId w:val="27"/>
        </w:numPr>
        <w:shd w:val="clear" w:color="auto" w:fill="FFFFFF"/>
        <w:autoSpaceDE/>
        <w:adjustRightInd/>
        <w:ind w:left="-709" w:firstLine="851"/>
        <w:jc w:val="both"/>
        <w:rPr>
          <w:color w:val="000000"/>
          <w:sz w:val="28"/>
          <w:szCs w:val="28"/>
        </w:rPr>
      </w:pPr>
      <w:r w:rsidRPr="00C27702">
        <w:rPr>
          <w:color w:val="000000"/>
          <w:sz w:val="28"/>
          <w:szCs w:val="28"/>
        </w:rPr>
        <w:t>отмены курсов, реализуемых организацией, осуществляющей повышение квалификации;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3.3. Основаниями для направления педагогических работников на повышение квалификации в виде курсовой подготовки являются:</w:t>
      </w:r>
    </w:p>
    <w:p w:rsidR="00C27702" w:rsidRPr="00C27702" w:rsidRDefault="00C27702" w:rsidP="00C27702">
      <w:pPr>
        <w:widowControl/>
        <w:numPr>
          <w:ilvl w:val="0"/>
          <w:numId w:val="28"/>
        </w:numPr>
        <w:shd w:val="clear" w:color="auto" w:fill="FFFFFF"/>
        <w:autoSpaceDE/>
        <w:adjustRightInd/>
        <w:ind w:left="-709" w:firstLine="851"/>
        <w:jc w:val="both"/>
        <w:rPr>
          <w:color w:val="000000"/>
          <w:sz w:val="28"/>
          <w:szCs w:val="28"/>
        </w:rPr>
      </w:pPr>
      <w:r w:rsidRPr="00C27702">
        <w:rPr>
          <w:color w:val="000000"/>
          <w:sz w:val="28"/>
          <w:szCs w:val="28"/>
        </w:rPr>
        <w:t>наступление очередного срока повышения квалификации;</w:t>
      </w:r>
    </w:p>
    <w:p w:rsidR="00C27702" w:rsidRPr="00C27702" w:rsidRDefault="00C27702" w:rsidP="00C27702">
      <w:pPr>
        <w:widowControl/>
        <w:numPr>
          <w:ilvl w:val="0"/>
          <w:numId w:val="28"/>
        </w:numPr>
        <w:shd w:val="clear" w:color="auto" w:fill="FFFFFF"/>
        <w:autoSpaceDE/>
        <w:adjustRightInd/>
        <w:ind w:left="-709" w:firstLine="851"/>
        <w:jc w:val="both"/>
        <w:rPr>
          <w:color w:val="000000"/>
          <w:sz w:val="28"/>
          <w:szCs w:val="28"/>
        </w:rPr>
      </w:pPr>
      <w:r w:rsidRPr="00C27702">
        <w:rPr>
          <w:color w:val="000000"/>
          <w:sz w:val="28"/>
          <w:szCs w:val="28"/>
        </w:rPr>
        <w:t>рекомендация аттестационной комиссии;</w:t>
      </w:r>
    </w:p>
    <w:p w:rsidR="00C27702" w:rsidRPr="00C27702" w:rsidRDefault="00C27702" w:rsidP="00C27702">
      <w:pPr>
        <w:widowControl/>
        <w:numPr>
          <w:ilvl w:val="0"/>
          <w:numId w:val="28"/>
        </w:numPr>
        <w:shd w:val="clear" w:color="auto" w:fill="FFFFFF"/>
        <w:autoSpaceDE/>
        <w:adjustRightInd/>
        <w:ind w:left="-709" w:firstLine="851"/>
        <w:jc w:val="both"/>
        <w:rPr>
          <w:color w:val="000000"/>
          <w:sz w:val="28"/>
          <w:szCs w:val="28"/>
        </w:rPr>
      </w:pPr>
      <w:r w:rsidRPr="00C27702">
        <w:rPr>
          <w:color w:val="000000"/>
          <w:sz w:val="28"/>
          <w:szCs w:val="28"/>
        </w:rPr>
        <w:t>инициатива работника.</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3.4. Основаниями для направления педагогических работников на повышение квалификации в виде профессиональной переподготовки является несоответствие уровня квалификации занимаемой должности.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3.5. При установлении целесообразности и актуальности обучения педагогического работника в виде курсовой подготовки его обучение, в случае добровольной инициативы работника, может быть частично (или полностью) оплачено за счет самого работника.</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3.6. За сотрудниками, направленными на повышение квалификации с отрывом от работы, сохраняется средняя заработная плата по основному месту работы.</w:t>
      </w:r>
    </w:p>
    <w:p w:rsidR="00C27702" w:rsidRPr="00C27702" w:rsidRDefault="00C27702" w:rsidP="00C27702">
      <w:pPr>
        <w:widowControl/>
        <w:shd w:val="clear" w:color="auto" w:fill="FFFFFF"/>
        <w:autoSpaceDE/>
        <w:adjustRightInd/>
        <w:ind w:left="-709" w:firstLine="851"/>
        <w:jc w:val="both"/>
        <w:rPr>
          <w:color w:val="000000"/>
          <w:sz w:val="28"/>
          <w:szCs w:val="28"/>
        </w:rPr>
      </w:pP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b/>
          <w:bCs/>
          <w:color w:val="000000"/>
          <w:sz w:val="28"/>
          <w:szCs w:val="28"/>
        </w:rPr>
        <w:t>4. Права и обязанности работодателя</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4.1. Работодатель имеет право:</w:t>
      </w:r>
    </w:p>
    <w:p w:rsidR="00C27702" w:rsidRPr="00C27702" w:rsidRDefault="00C27702" w:rsidP="00C27702">
      <w:pPr>
        <w:widowControl/>
        <w:numPr>
          <w:ilvl w:val="0"/>
          <w:numId w:val="29"/>
        </w:numPr>
        <w:shd w:val="clear" w:color="auto" w:fill="FFFFFF"/>
        <w:autoSpaceDE/>
        <w:adjustRightInd/>
        <w:ind w:left="-709" w:firstLine="851"/>
        <w:jc w:val="both"/>
        <w:rPr>
          <w:color w:val="000000"/>
          <w:sz w:val="28"/>
          <w:szCs w:val="28"/>
        </w:rPr>
      </w:pPr>
      <w:r w:rsidRPr="00C27702">
        <w:rPr>
          <w:color w:val="000000"/>
          <w:sz w:val="28"/>
          <w:szCs w:val="28"/>
        </w:rPr>
        <w:t>определять необходимость профессиональной подготовки, переподготовки и повышения квалификации педагогических кадров для нужд учреждения;</w:t>
      </w:r>
    </w:p>
    <w:p w:rsidR="00C27702" w:rsidRPr="00C27702" w:rsidRDefault="00C27702" w:rsidP="00C27702">
      <w:pPr>
        <w:widowControl/>
        <w:numPr>
          <w:ilvl w:val="0"/>
          <w:numId w:val="29"/>
        </w:numPr>
        <w:shd w:val="clear" w:color="auto" w:fill="FFFFFF"/>
        <w:autoSpaceDE/>
        <w:adjustRightInd/>
        <w:ind w:left="-709" w:firstLine="851"/>
        <w:jc w:val="both"/>
        <w:rPr>
          <w:color w:val="000000"/>
          <w:sz w:val="28"/>
          <w:szCs w:val="28"/>
        </w:rPr>
      </w:pPr>
      <w:r w:rsidRPr="00C27702">
        <w:rPr>
          <w:color w:val="000000"/>
          <w:sz w:val="28"/>
          <w:szCs w:val="28"/>
        </w:rPr>
        <w:t>предлагать формы подготовки, переподготовки и повышения квалификации педагогических работников с учетом возможностей повышения квалификации на базе тех учебных заведений, которые рекомендованы Министерством образования и науки Республики Татарстан;</w:t>
      </w:r>
    </w:p>
    <w:p w:rsidR="00C27702" w:rsidRPr="00C27702" w:rsidRDefault="00C27702" w:rsidP="00C27702">
      <w:pPr>
        <w:widowControl/>
        <w:numPr>
          <w:ilvl w:val="0"/>
          <w:numId w:val="29"/>
        </w:numPr>
        <w:shd w:val="clear" w:color="auto" w:fill="FFFFFF"/>
        <w:autoSpaceDE/>
        <w:adjustRightInd/>
        <w:ind w:left="-709" w:firstLine="851"/>
        <w:jc w:val="both"/>
        <w:rPr>
          <w:color w:val="000000"/>
          <w:sz w:val="28"/>
          <w:szCs w:val="28"/>
        </w:rPr>
      </w:pPr>
      <w:r w:rsidRPr="00C27702">
        <w:rPr>
          <w:color w:val="000000"/>
          <w:sz w:val="28"/>
          <w:szCs w:val="28"/>
        </w:rPr>
        <w:t>устанавливать перечень профессий работников, подлежащих повышению квалификации по согласованию с представительным органом учреждения.</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4.2. Работодатель обязан:</w:t>
      </w:r>
    </w:p>
    <w:p w:rsidR="00C27702" w:rsidRPr="00C27702" w:rsidRDefault="00C27702" w:rsidP="00C27702">
      <w:pPr>
        <w:widowControl/>
        <w:numPr>
          <w:ilvl w:val="0"/>
          <w:numId w:val="30"/>
        </w:numPr>
        <w:shd w:val="clear" w:color="auto" w:fill="FFFFFF"/>
        <w:autoSpaceDE/>
        <w:adjustRightInd/>
        <w:ind w:left="-709" w:firstLine="851"/>
        <w:jc w:val="both"/>
        <w:rPr>
          <w:color w:val="000000"/>
          <w:sz w:val="28"/>
          <w:szCs w:val="28"/>
        </w:rPr>
      </w:pPr>
      <w:r w:rsidRPr="00C27702">
        <w:rPr>
          <w:color w:val="000000"/>
          <w:sz w:val="28"/>
          <w:szCs w:val="28"/>
        </w:rPr>
        <w:t>при направлении работника для повышения квалификации с отрывом от работы сохранять за ним место;</w:t>
      </w:r>
    </w:p>
    <w:p w:rsidR="00C27702" w:rsidRPr="00C27702" w:rsidRDefault="00C27702" w:rsidP="00C27702">
      <w:pPr>
        <w:widowControl/>
        <w:numPr>
          <w:ilvl w:val="0"/>
          <w:numId w:val="30"/>
        </w:numPr>
        <w:shd w:val="clear" w:color="auto" w:fill="FFFFFF"/>
        <w:autoSpaceDE/>
        <w:adjustRightInd/>
        <w:ind w:left="-709" w:firstLine="851"/>
        <w:jc w:val="both"/>
        <w:rPr>
          <w:color w:val="000000"/>
          <w:sz w:val="28"/>
          <w:szCs w:val="28"/>
        </w:rPr>
      </w:pPr>
      <w:r w:rsidRPr="00C27702">
        <w:rPr>
          <w:color w:val="000000"/>
          <w:sz w:val="28"/>
          <w:szCs w:val="28"/>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C27702" w:rsidRPr="00C27702" w:rsidRDefault="00C27702" w:rsidP="00C27702">
      <w:pPr>
        <w:widowControl/>
        <w:numPr>
          <w:ilvl w:val="0"/>
          <w:numId w:val="30"/>
        </w:numPr>
        <w:shd w:val="clear" w:color="auto" w:fill="FFFFFF"/>
        <w:autoSpaceDE/>
        <w:adjustRightInd/>
        <w:ind w:left="-709" w:firstLine="851"/>
        <w:jc w:val="both"/>
        <w:rPr>
          <w:color w:val="000000"/>
          <w:sz w:val="28"/>
          <w:szCs w:val="28"/>
        </w:rPr>
      </w:pPr>
      <w:r w:rsidRPr="00C27702">
        <w:rPr>
          <w:color w:val="000000"/>
          <w:sz w:val="28"/>
          <w:szCs w:val="28"/>
        </w:rPr>
        <w:t>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C27702" w:rsidRPr="00C27702" w:rsidRDefault="00C27702" w:rsidP="00C27702">
      <w:pPr>
        <w:widowControl/>
        <w:numPr>
          <w:ilvl w:val="0"/>
          <w:numId w:val="30"/>
        </w:numPr>
        <w:shd w:val="clear" w:color="auto" w:fill="FFFFFF"/>
        <w:autoSpaceDE/>
        <w:adjustRightInd/>
        <w:ind w:left="-709" w:firstLine="851"/>
        <w:jc w:val="both"/>
        <w:rPr>
          <w:color w:val="000000"/>
          <w:sz w:val="28"/>
          <w:szCs w:val="28"/>
        </w:rPr>
      </w:pPr>
      <w:r w:rsidRPr="00C27702">
        <w:rPr>
          <w:color w:val="000000"/>
          <w:sz w:val="28"/>
          <w:szCs w:val="28"/>
        </w:rPr>
        <w:t>планировать повышение квалификации работника не реже 1 раза в 3 года;</w:t>
      </w:r>
    </w:p>
    <w:p w:rsidR="00C27702" w:rsidRPr="00C27702" w:rsidRDefault="00C27702" w:rsidP="00C27702">
      <w:pPr>
        <w:widowControl/>
        <w:numPr>
          <w:ilvl w:val="0"/>
          <w:numId w:val="30"/>
        </w:numPr>
        <w:shd w:val="clear" w:color="auto" w:fill="FFFFFF"/>
        <w:autoSpaceDE/>
        <w:adjustRightInd/>
        <w:ind w:left="-709" w:firstLine="851"/>
        <w:jc w:val="both"/>
        <w:rPr>
          <w:color w:val="000000"/>
          <w:sz w:val="28"/>
          <w:szCs w:val="28"/>
        </w:rPr>
      </w:pPr>
      <w:r w:rsidRPr="00C27702">
        <w:rPr>
          <w:color w:val="000000"/>
          <w:sz w:val="28"/>
          <w:szCs w:val="28"/>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учреждению.</w:t>
      </w:r>
    </w:p>
    <w:p w:rsidR="00C27702" w:rsidRPr="00C27702" w:rsidRDefault="00C27702" w:rsidP="00C27702">
      <w:pPr>
        <w:widowControl/>
        <w:shd w:val="clear" w:color="auto" w:fill="FFFFFF"/>
        <w:autoSpaceDE/>
        <w:adjustRightInd/>
        <w:ind w:left="-709" w:firstLine="851"/>
        <w:jc w:val="both"/>
        <w:rPr>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147575" w:rsidRDefault="00147575" w:rsidP="00C27702">
      <w:pPr>
        <w:widowControl/>
        <w:shd w:val="clear" w:color="auto" w:fill="FFFFFF"/>
        <w:autoSpaceDE/>
        <w:adjustRightInd/>
        <w:ind w:left="-709" w:firstLine="851"/>
        <w:jc w:val="both"/>
        <w:rPr>
          <w:b/>
          <w:bCs/>
          <w:color w:val="000000"/>
          <w:sz w:val="28"/>
          <w:szCs w:val="28"/>
        </w:rPr>
      </w:pPr>
    </w:p>
    <w:p w:rsidR="00C27702" w:rsidRPr="00C27702" w:rsidRDefault="00147575" w:rsidP="00C27702">
      <w:pPr>
        <w:widowControl/>
        <w:shd w:val="clear" w:color="auto" w:fill="FFFFFF"/>
        <w:autoSpaceDE/>
        <w:adjustRightInd/>
        <w:ind w:left="-709" w:firstLine="851"/>
        <w:jc w:val="both"/>
        <w:rPr>
          <w:color w:val="000000"/>
          <w:sz w:val="28"/>
          <w:szCs w:val="28"/>
        </w:rPr>
      </w:pPr>
      <w:r>
        <w:rPr>
          <w:b/>
          <w:bCs/>
          <w:color w:val="000000"/>
          <w:sz w:val="28"/>
          <w:szCs w:val="28"/>
        </w:rPr>
        <w:t>д</w:t>
      </w:r>
      <w:r w:rsidR="00C27702" w:rsidRPr="00C27702">
        <w:rPr>
          <w:b/>
          <w:bCs/>
          <w:color w:val="000000"/>
          <w:sz w:val="28"/>
          <w:szCs w:val="28"/>
        </w:rPr>
        <w:t>5. Права и обязанности работников</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5.1. В соответствии со статьей 187 ТК РФ работник имеет право:</w:t>
      </w:r>
    </w:p>
    <w:p w:rsidR="00C27702" w:rsidRPr="00C27702" w:rsidRDefault="00C27702" w:rsidP="00C27702">
      <w:pPr>
        <w:widowControl/>
        <w:numPr>
          <w:ilvl w:val="0"/>
          <w:numId w:val="31"/>
        </w:numPr>
        <w:shd w:val="clear" w:color="auto" w:fill="FFFFFF"/>
        <w:autoSpaceDE/>
        <w:adjustRightInd/>
        <w:ind w:left="-709" w:firstLine="851"/>
        <w:jc w:val="both"/>
        <w:rPr>
          <w:color w:val="000000"/>
          <w:sz w:val="28"/>
          <w:szCs w:val="28"/>
        </w:rPr>
      </w:pPr>
      <w:r w:rsidRPr="00C27702">
        <w:rPr>
          <w:color w:val="000000"/>
          <w:sz w:val="28"/>
          <w:szCs w:val="28"/>
        </w:rPr>
        <w:t>на повышение квалификации с отрывом от работы не реже 1 раза в 3 года с сохранением заработной платы в течение всего периода обучения;</w:t>
      </w:r>
    </w:p>
    <w:p w:rsidR="00C27702" w:rsidRPr="00C27702" w:rsidRDefault="00C27702" w:rsidP="00C27702">
      <w:pPr>
        <w:widowControl/>
        <w:numPr>
          <w:ilvl w:val="0"/>
          <w:numId w:val="31"/>
        </w:numPr>
        <w:shd w:val="clear" w:color="auto" w:fill="FFFFFF"/>
        <w:autoSpaceDE/>
        <w:adjustRightInd/>
        <w:ind w:left="-709" w:firstLine="851"/>
        <w:jc w:val="both"/>
        <w:rPr>
          <w:color w:val="000000"/>
          <w:sz w:val="28"/>
          <w:szCs w:val="28"/>
        </w:rPr>
      </w:pPr>
      <w:r w:rsidRPr="00C27702">
        <w:rPr>
          <w:color w:val="000000"/>
          <w:sz w:val="28"/>
          <w:szCs w:val="28"/>
        </w:rPr>
        <w:t>на повышение квалификации по личному желанию в сроки и на условиях, согласованных с администрацией учреждения;</w:t>
      </w:r>
    </w:p>
    <w:p w:rsidR="00C27702" w:rsidRPr="00C27702" w:rsidRDefault="00C27702" w:rsidP="00C27702">
      <w:pPr>
        <w:widowControl/>
        <w:numPr>
          <w:ilvl w:val="0"/>
          <w:numId w:val="31"/>
        </w:numPr>
        <w:shd w:val="clear" w:color="auto" w:fill="FFFFFF"/>
        <w:autoSpaceDE/>
        <w:adjustRightInd/>
        <w:ind w:left="-709" w:firstLine="851"/>
        <w:jc w:val="both"/>
        <w:rPr>
          <w:color w:val="000000"/>
          <w:sz w:val="28"/>
          <w:szCs w:val="28"/>
        </w:rPr>
      </w:pPr>
      <w:r w:rsidRPr="00C27702">
        <w:rPr>
          <w:color w:val="000000"/>
          <w:sz w:val="28"/>
          <w:szCs w:val="28"/>
        </w:rPr>
        <w:t>на отпуск без сохранения заработной платы в летний период, предназначенный для профессиональной подготовки, переподготовки и повышения квалификации.</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5.2. Работник обязан:</w:t>
      </w:r>
    </w:p>
    <w:p w:rsidR="00C27702" w:rsidRPr="00C27702" w:rsidRDefault="00C27702" w:rsidP="00C27702">
      <w:pPr>
        <w:widowControl/>
        <w:numPr>
          <w:ilvl w:val="0"/>
          <w:numId w:val="32"/>
        </w:numPr>
        <w:shd w:val="clear" w:color="auto" w:fill="FFFFFF"/>
        <w:autoSpaceDE/>
        <w:adjustRightInd/>
        <w:ind w:left="-709" w:firstLine="851"/>
        <w:jc w:val="both"/>
        <w:rPr>
          <w:color w:val="000000"/>
          <w:sz w:val="28"/>
          <w:szCs w:val="28"/>
        </w:rPr>
      </w:pPr>
      <w:r w:rsidRPr="00C27702">
        <w:rPr>
          <w:color w:val="000000"/>
          <w:sz w:val="28"/>
          <w:szCs w:val="28"/>
        </w:rPr>
        <w:t>эффективно использовать время, предоставленное работнику для повышения его профессионального роста;</w:t>
      </w:r>
    </w:p>
    <w:p w:rsidR="00C27702" w:rsidRPr="00C27702" w:rsidRDefault="00C27702" w:rsidP="00C27702">
      <w:pPr>
        <w:widowControl/>
        <w:numPr>
          <w:ilvl w:val="0"/>
          <w:numId w:val="32"/>
        </w:numPr>
        <w:shd w:val="clear" w:color="auto" w:fill="FFFFFF"/>
        <w:autoSpaceDE/>
        <w:adjustRightInd/>
        <w:ind w:left="-709" w:firstLine="851"/>
        <w:jc w:val="both"/>
        <w:rPr>
          <w:color w:val="000000"/>
          <w:sz w:val="28"/>
          <w:szCs w:val="28"/>
        </w:rPr>
      </w:pPr>
      <w:r w:rsidRPr="00C27702">
        <w:rPr>
          <w:color w:val="000000"/>
          <w:sz w:val="28"/>
          <w:szCs w:val="28"/>
        </w:rPr>
        <w:t>сдать ответственному за делопроизводство копию документа, подтверждающего повышение профессиональной квалификации.</w:t>
      </w:r>
    </w:p>
    <w:p w:rsidR="00C27702" w:rsidRPr="00C27702" w:rsidRDefault="00C27702" w:rsidP="00C27702">
      <w:pPr>
        <w:widowControl/>
        <w:shd w:val="clear" w:color="auto" w:fill="FFFFFF"/>
        <w:autoSpaceDE/>
        <w:adjustRightInd/>
        <w:ind w:left="-709" w:firstLine="851"/>
        <w:jc w:val="both"/>
        <w:rPr>
          <w:color w:val="000000"/>
          <w:sz w:val="28"/>
          <w:szCs w:val="28"/>
        </w:rPr>
      </w:pP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b/>
          <w:bCs/>
          <w:color w:val="000000"/>
          <w:sz w:val="28"/>
          <w:szCs w:val="28"/>
        </w:rPr>
        <w:t>6. Контроль за повышением квалификации педагогических работников ДОУ</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6.1. Старший воспитатель осуществляет контроль за соблюдением периодичности повышения квалификации педагогических работников ДОУ.</w:t>
      </w:r>
    </w:p>
    <w:p w:rsidR="00C27702" w:rsidRPr="00C27702" w:rsidRDefault="00C27702" w:rsidP="00C27702">
      <w:pPr>
        <w:widowControl/>
        <w:shd w:val="clear" w:color="auto" w:fill="FFFFFF"/>
        <w:autoSpaceDE/>
        <w:adjustRightInd/>
        <w:ind w:left="-709" w:firstLine="851"/>
        <w:jc w:val="both"/>
        <w:rPr>
          <w:color w:val="000000"/>
          <w:sz w:val="28"/>
          <w:szCs w:val="28"/>
        </w:rPr>
      </w:pPr>
      <w:r w:rsidRPr="00C27702">
        <w:rPr>
          <w:color w:val="000000"/>
          <w:sz w:val="28"/>
          <w:szCs w:val="28"/>
        </w:rPr>
        <w:t>6.2. По завершении курсов повышения квалификации педагогический работник обязан представить документ о повышении квалификации.</w:t>
      </w:r>
    </w:p>
    <w:p w:rsidR="00C27702" w:rsidRDefault="00C27702" w:rsidP="00C27702">
      <w:pPr>
        <w:widowControl/>
        <w:autoSpaceDE/>
        <w:adjustRightInd/>
        <w:ind w:left="-709" w:firstLine="851"/>
        <w:jc w:val="both"/>
        <w:rPr>
          <w:rFonts w:eastAsia="Calibri"/>
          <w:sz w:val="24"/>
          <w:szCs w:val="24"/>
          <w:lang w:eastAsia="en-US"/>
        </w:rPr>
      </w:pPr>
    </w:p>
    <w:p w:rsidR="00A536CE" w:rsidRPr="00A536CE" w:rsidRDefault="00A536CE" w:rsidP="00A536CE">
      <w:pPr>
        <w:widowControl/>
        <w:shd w:val="clear" w:color="auto" w:fill="FFFFFF"/>
        <w:autoSpaceDE/>
        <w:autoSpaceDN/>
        <w:adjustRightInd/>
        <w:ind w:left="-709" w:right="75" w:firstLine="851"/>
        <w:jc w:val="both"/>
        <w:rPr>
          <w:color w:val="000000"/>
          <w:spacing w:val="-2"/>
          <w:sz w:val="28"/>
          <w:szCs w:val="28"/>
        </w:rPr>
      </w:pPr>
    </w:p>
    <w:p w:rsidR="00A536CE" w:rsidRPr="00A536CE" w:rsidRDefault="00A536CE" w:rsidP="00A536CE">
      <w:pPr>
        <w:widowControl/>
        <w:shd w:val="clear" w:color="auto" w:fill="FFFFFF"/>
        <w:autoSpaceDE/>
        <w:autoSpaceDN/>
        <w:adjustRightInd/>
        <w:ind w:left="-709" w:right="75" w:firstLine="851"/>
        <w:jc w:val="both"/>
        <w:rPr>
          <w:color w:val="000000"/>
          <w:spacing w:val="-2"/>
          <w:sz w:val="28"/>
          <w:szCs w:val="28"/>
        </w:rPr>
      </w:pPr>
    </w:p>
    <w:p w:rsidR="00A536CE" w:rsidRPr="008237E4" w:rsidRDefault="00A536CE" w:rsidP="00A536CE">
      <w:pPr>
        <w:widowControl/>
        <w:shd w:val="clear" w:color="auto" w:fill="FFFFFF"/>
        <w:autoSpaceDE/>
        <w:autoSpaceDN/>
        <w:adjustRightInd/>
        <w:ind w:left="-709" w:right="75" w:firstLine="851"/>
        <w:jc w:val="both"/>
        <w:rPr>
          <w:color w:val="000000"/>
          <w:spacing w:val="-2"/>
          <w:sz w:val="24"/>
          <w:szCs w:val="24"/>
        </w:rPr>
      </w:pPr>
    </w:p>
    <w:p w:rsidR="00A536CE" w:rsidRPr="008237E4" w:rsidRDefault="00A536CE" w:rsidP="00A536CE">
      <w:pPr>
        <w:widowControl/>
        <w:shd w:val="clear" w:color="auto" w:fill="FFFFFF"/>
        <w:autoSpaceDE/>
        <w:autoSpaceDN/>
        <w:adjustRightInd/>
        <w:ind w:left="-709" w:right="75" w:firstLine="851"/>
        <w:jc w:val="both"/>
        <w:rPr>
          <w:color w:val="000000"/>
          <w:spacing w:val="-2"/>
          <w:sz w:val="24"/>
          <w:szCs w:val="24"/>
        </w:rPr>
      </w:pPr>
    </w:p>
    <w:p w:rsidR="00A536CE" w:rsidRPr="008237E4" w:rsidRDefault="00A536CE" w:rsidP="00A536CE">
      <w:pPr>
        <w:widowControl/>
        <w:shd w:val="clear" w:color="auto" w:fill="FFFFFF"/>
        <w:autoSpaceDE/>
        <w:autoSpaceDN/>
        <w:adjustRightInd/>
        <w:ind w:left="-709" w:right="75" w:firstLine="851"/>
        <w:jc w:val="both"/>
        <w:rPr>
          <w:color w:val="000000"/>
          <w:spacing w:val="-2"/>
          <w:sz w:val="24"/>
          <w:szCs w:val="24"/>
        </w:rPr>
      </w:pPr>
    </w:p>
    <w:p w:rsidR="00A536CE" w:rsidRPr="008237E4" w:rsidRDefault="00A536CE" w:rsidP="00A536CE">
      <w:pPr>
        <w:widowControl/>
        <w:shd w:val="clear" w:color="auto" w:fill="FFFFFF"/>
        <w:autoSpaceDE/>
        <w:autoSpaceDN/>
        <w:adjustRightInd/>
        <w:ind w:left="-709" w:right="75" w:firstLine="851"/>
        <w:jc w:val="both"/>
        <w:rPr>
          <w:color w:val="000000"/>
          <w:spacing w:val="-2"/>
          <w:sz w:val="24"/>
          <w:szCs w:val="24"/>
        </w:rPr>
      </w:pPr>
    </w:p>
    <w:p w:rsidR="00A536CE" w:rsidRPr="008237E4" w:rsidRDefault="00A536CE" w:rsidP="00A536CE">
      <w:pPr>
        <w:widowControl/>
        <w:shd w:val="clear" w:color="auto" w:fill="FFFFFF"/>
        <w:autoSpaceDE/>
        <w:autoSpaceDN/>
        <w:adjustRightInd/>
        <w:ind w:left="-709" w:right="75" w:firstLine="851"/>
        <w:jc w:val="both"/>
        <w:rPr>
          <w:color w:val="000000"/>
          <w:spacing w:val="-2"/>
          <w:sz w:val="24"/>
          <w:szCs w:val="24"/>
        </w:rPr>
      </w:pPr>
    </w:p>
    <w:p w:rsidR="000A5989" w:rsidRPr="009660F3" w:rsidRDefault="000A5989" w:rsidP="00171BBE">
      <w:pPr>
        <w:pStyle w:val="a5"/>
        <w:spacing w:after="0" w:line="240" w:lineRule="auto"/>
        <w:ind w:left="0"/>
        <w:rPr>
          <w:b/>
          <w:sz w:val="28"/>
          <w:szCs w:val="28"/>
        </w:rPr>
      </w:pPr>
      <w:bookmarkStart w:id="22" w:name="_GoBack"/>
      <w:bookmarkEnd w:id="22"/>
    </w:p>
    <w:sectPr w:rsidR="000A5989" w:rsidRPr="009660F3" w:rsidSect="00552D57">
      <w:footerReference w:type="default" r:id="rId17"/>
      <w:pgSz w:w="11906" w:h="16838"/>
      <w:pgMar w:top="567"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273B" w:rsidRDefault="004F273B" w:rsidP="00B825A8">
      <w:r>
        <w:separator/>
      </w:r>
    </w:p>
  </w:endnote>
  <w:endnote w:type="continuationSeparator" w:id="0">
    <w:p w:rsidR="004F273B" w:rsidRDefault="004F273B"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110"/>
      <w:docPartObj>
        <w:docPartGallery w:val="Page Numbers (Bottom of Page)"/>
        <w:docPartUnique/>
      </w:docPartObj>
    </w:sdtPr>
    <w:sdtEndPr/>
    <w:sdtContent>
      <w:p w:rsidR="00911D71" w:rsidRDefault="00911D71">
        <w:pPr>
          <w:pStyle w:val="af"/>
          <w:jc w:val="right"/>
        </w:pPr>
        <w:r>
          <w:fldChar w:fldCharType="begin"/>
        </w:r>
        <w:r>
          <w:instrText xml:space="preserve"> PAGE   \* MERGEFORMAT </w:instrText>
        </w:r>
        <w:r>
          <w:fldChar w:fldCharType="separate"/>
        </w:r>
        <w:r w:rsidR="009660F3">
          <w:rPr>
            <w:noProof/>
          </w:rPr>
          <w:t>73</w:t>
        </w:r>
        <w:r>
          <w:rPr>
            <w:noProof/>
          </w:rPr>
          <w:fldChar w:fldCharType="end"/>
        </w:r>
      </w:p>
    </w:sdtContent>
  </w:sdt>
  <w:p w:rsidR="00911D71" w:rsidRDefault="00911D7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273B" w:rsidRDefault="004F273B" w:rsidP="00B825A8">
      <w:r>
        <w:separator/>
      </w:r>
    </w:p>
  </w:footnote>
  <w:footnote w:type="continuationSeparator" w:id="0">
    <w:p w:rsidR="004F273B" w:rsidRDefault="004F273B" w:rsidP="00B825A8">
      <w:r>
        <w:continuationSeparator/>
      </w:r>
    </w:p>
  </w:footnote>
  <w:footnote w:id="1">
    <w:p w:rsidR="00911D71" w:rsidRDefault="00911D71" w:rsidP="00B825A8">
      <w:pPr>
        <w:pStyle w:val="ab"/>
      </w:pPr>
      <w:r>
        <w:rPr>
          <w:rStyle w:val="aff9"/>
        </w:rPr>
        <w:footnoteRef/>
      </w:r>
      <w:r>
        <w:t xml:space="preserve"> Ст. 196-197 ТК РФ от 30.12.2001 № 197-ФЗ.</w:t>
      </w:r>
    </w:p>
  </w:footnote>
  <w:footnote w:id="2">
    <w:p w:rsidR="00911D71" w:rsidRDefault="00911D71" w:rsidP="00B825A8">
      <w:pPr>
        <w:pStyle w:val="ab"/>
      </w:pPr>
      <w:r>
        <w:rPr>
          <w:rStyle w:val="aff9"/>
        </w:rPr>
        <w:footnoteRef/>
      </w:r>
      <w:r>
        <w:t xml:space="preserve"> Часть 2 статьи 197 ТК РФ от 30.12.2001 № 197-ФЗ.</w:t>
      </w:r>
    </w:p>
  </w:footnote>
  <w:footnote w:id="3">
    <w:p w:rsidR="00911D71" w:rsidRDefault="00911D71"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911D71" w:rsidRDefault="00911D71"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911D71" w:rsidRDefault="00911D71"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911D71" w:rsidRDefault="00911D71"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DA64AB0A"/>
    <w:lvl w:ilvl="0">
      <w:numFmt w:val="bullet"/>
      <w:lvlText w:val="*"/>
      <w:lvlJc w:val="left"/>
    </w:lvl>
  </w:abstractNum>
  <w:abstractNum w:abstractNumId="1"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043AC8"/>
    <w:multiLevelType w:val="multilevel"/>
    <w:tmpl w:val="AE5208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4" w15:restartNumberingAfterBreak="0">
    <w:nsid w:val="0DB20CC7"/>
    <w:multiLevelType w:val="multilevel"/>
    <w:tmpl w:val="C3CE72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4746334"/>
    <w:multiLevelType w:val="multilevel"/>
    <w:tmpl w:val="12B02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23D8598A"/>
    <w:multiLevelType w:val="multilevel"/>
    <w:tmpl w:val="AB94B7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426D49"/>
    <w:multiLevelType w:val="hybridMultilevel"/>
    <w:tmpl w:val="93AA7DB8"/>
    <w:lvl w:ilvl="0" w:tplc="98EAC94C">
      <w:start w:val="1"/>
      <w:numFmt w:val="decimal"/>
      <w:lvlText w:val="%1."/>
      <w:lvlJc w:val="left"/>
      <w:pPr>
        <w:tabs>
          <w:tab w:val="num" w:pos="720"/>
        </w:tabs>
        <w:ind w:left="720" w:hanging="360"/>
      </w:pPr>
    </w:lvl>
    <w:lvl w:ilvl="1" w:tplc="1796429C">
      <w:numFmt w:val="none"/>
      <w:lvlText w:val=""/>
      <w:lvlJc w:val="left"/>
      <w:pPr>
        <w:tabs>
          <w:tab w:val="num" w:pos="360"/>
        </w:tabs>
        <w:ind w:left="0" w:firstLine="0"/>
      </w:pPr>
    </w:lvl>
    <w:lvl w:ilvl="2" w:tplc="CC463E06">
      <w:numFmt w:val="none"/>
      <w:lvlText w:val=""/>
      <w:lvlJc w:val="left"/>
      <w:pPr>
        <w:tabs>
          <w:tab w:val="num" w:pos="360"/>
        </w:tabs>
        <w:ind w:left="0" w:firstLine="0"/>
      </w:pPr>
    </w:lvl>
    <w:lvl w:ilvl="3" w:tplc="D7BE1968">
      <w:numFmt w:val="none"/>
      <w:lvlText w:val=""/>
      <w:lvlJc w:val="left"/>
      <w:pPr>
        <w:tabs>
          <w:tab w:val="num" w:pos="360"/>
        </w:tabs>
        <w:ind w:left="0" w:firstLine="0"/>
      </w:pPr>
    </w:lvl>
    <w:lvl w:ilvl="4" w:tplc="FB384F58">
      <w:numFmt w:val="none"/>
      <w:lvlText w:val=""/>
      <w:lvlJc w:val="left"/>
      <w:pPr>
        <w:tabs>
          <w:tab w:val="num" w:pos="360"/>
        </w:tabs>
        <w:ind w:left="0" w:firstLine="0"/>
      </w:pPr>
    </w:lvl>
    <w:lvl w:ilvl="5" w:tplc="7A884680">
      <w:numFmt w:val="none"/>
      <w:lvlText w:val=""/>
      <w:lvlJc w:val="left"/>
      <w:pPr>
        <w:tabs>
          <w:tab w:val="num" w:pos="360"/>
        </w:tabs>
        <w:ind w:left="0" w:firstLine="0"/>
      </w:pPr>
    </w:lvl>
    <w:lvl w:ilvl="6" w:tplc="30E8BE50">
      <w:numFmt w:val="none"/>
      <w:lvlText w:val=""/>
      <w:lvlJc w:val="left"/>
      <w:pPr>
        <w:tabs>
          <w:tab w:val="num" w:pos="360"/>
        </w:tabs>
        <w:ind w:left="0" w:firstLine="0"/>
      </w:pPr>
    </w:lvl>
    <w:lvl w:ilvl="7" w:tplc="AB1AB1FE">
      <w:numFmt w:val="none"/>
      <w:lvlText w:val=""/>
      <w:lvlJc w:val="left"/>
      <w:pPr>
        <w:tabs>
          <w:tab w:val="num" w:pos="360"/>
        </w:tabs>
        <w:ind w:left="0" w:firstLine="0"/>
      </w:pPr>
    </w:lvl>
    <w:lvl w:ilvl="8" w:tplc="E0DC1474">
      <w:numFmt w:val="none"/>
      <w:lvlText w:val=""/>
      <w:lvlJc w:val="left"/>
      <w:pPr>
        <w:tabs>
          <w:tab w:val="num" w:pos="360"/>
        </w:tabs>
        <w:ind w:left="0" w:firstLine="0"/>
      </w:pPr>
    </w:lvl>
  </w:abstractNum>
  <w:abstractNum w:abstractNumId="10" w15:restartNumberingAfterBreak="0">
    <w:nsid w:val="2C2F3CDB"/>
    <w:multiLevelType w:val="multilevel"/>
    <w:tmpl w:val="DECA710A"/>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start w:val="1"/>
      <w:numFmt w:val="bullet"/>
      <w:lvlText w:val="o"/>
      <w:lvlJc w:val="left"/>
      <w:pPr>
        <w:tabs>
          <w:tab w:val="num" w:pos="2100"/>
        </w:tabs>
        <w:ind w:left="2100" w:hanging="360"/>
      </w:pPr>
      <w:rPr>
        <w:rFonts w:ascii="Courier New" w:hAnsi="Courier New" w:cs="Courier New" w:hint="default"/>
      </w:rPr>
    </w:lvl>
    <w:lvl w:ilvl="2" w:tplc="04190005">
      <w:start w:val="1"/>
      <w:numFmt w:val="bullet"/>
      <w:lvlText w:val=""/>
      <w:lvlJc w:val="left"/>
      <w:pPr>
        <w:tabs>
          <w:tab w:val="num" w:pos="2820"/>
        </w:tabs>
        <w:ind w:left="2820" w:hanging="360"/>
      </w:pPr>
      <w:rPr>
        <w:rFonts w:ascii="Wingdings" w:hAnsi="Wingdings" w:hint="default"/>
      </w:rPr>
    </w:lvl>
    <w:lvl w:ilvl="3" w:tplc="04190001">
      <w:start w:val="1"/>
      <w:numFmt w:val="bullet"/>
      <w:lvlText w:val=""/>
      <w:lvlJc w:val="left"/>
      <w:pPr>
        <w:tabs>
          <w:tab w:val="num" w:pos="3540"/>
        </w:tabs>
        <w:ind w:left="3540" w:hanging="360"/>
      </w:pPr>
      <w:rPr>
        <w:rFonts w:ascii="Symbol" w:hAnsi="Symbol" w:hint="default"/>
      </w:rPr>
    </w:lvl>
    <w:lvl w:ilvl="4" w:tplc="04190003">
      <w:start w:val="1"/>
      <w:numFmt w:val="bullet"/>
      <w:lvlText w:val="o"/>
      <w:lvlJc w:val="left"/>
      <w:pPr>
        <w:tabs>
          <w:tab w:val="num" w:pos="4260"/>
        </w:tabs>
        <w:ind w:left="4260" w:hanging="360"/>
      </w:pPr>
      <w:rPr>
        <w:rFonts w:ascii="Courier New" w:hAnsi="Courier New" w:cs="Courier New" w:hint="default"/>
      </w:rPr>
    </w:lvl>
    <w:lvl w:ilvl="5" w:tplc="04190005">
      <w:start w:val="1"/>
      <w:numFmt w:val="bullet"/>
      <w:lvlText w:val=""/>
      <w:lvlJc w:val="left"/>
      <w:pPr>
        <w:tabs>
          <w:tab w:val="num" w:pos="4980"/>
        </w:tabs>
        <w:ind w:left="4980" w:hanging="360"/>
      </w:pPr>
      <w:rPr>
        <w:rFonts w:ascii="Wingdings" w:hAnsi="Wingdings" w:hint="default"/>
      </w:rPr>
    </w:lvl>
    <w:lvl w:ilvl="6" w:tplc="04190001">
      <w:start w:val="1"/>
      <w:numFmt w:val="bullet"/>
      <w:lvlText w:val=""/>
      <w:lvlJc w:val="left"/>
      <w:pPr>
        <w:tabs>
          <w:tab w:val="num" w:pos="5700"/>
        </w:tabs>
        <w:ind w:left="5700" w:hanging="360"/>
      </w:pPr>
      <w:rPr>
        <w:rFonts w:ascii="Symbol" w:hAnsi="Symbol" w:hint="default"/>
      </w:rPr>
    </w:lvl>
    <w:lvl w:ilvl="7" w:tplc="04190003">
      <w:start w:val="1"/>
      <w:numFmt w:val="bullet"/>
      <w:lvlText w:val="o"/>
      <w:lvlJc w:val="left"/>
      <w:pPr>
        <w:tabs>
          <w:tab w:val="num" w:pos="6420"/>
        </w:tabs>
        <w:ind w:left="6420" w:hanging="360"/>
      </w:pPr>
      <w:rPr>
        <w:rFonts w:ascii="Courier New" w:hAnsi="Courier New" w:cs="Courier New" w:hint="default"/>
      </w:rPr>
    </w:lvl>
    <w:lvl w:ilvl="8" w:tplc="04190005">
      <w:start w:val="1"/>
      <w:numFmt w:val="bullet"/>
      <w:lvlText w:val=""/>
      <w:lvlJc w:val="left"/>
      <w:pPr>
        <w:tabs>
          <w:tab w:val="num" w:pos="7140"/>
        </w:tabs>
        <w:ind w:left="7140" w:hanging="360"/>
      </w:pPr>
      <w:rPr>
        <w:rFonts w:ascii="Wingdings" w:hAnsi="Wingdings" w:hint="default"/>
      </w:rPr>
    </w:lvl>
  </w:abstractNum>
  <w:abstractNum w:abstractNumId="12" w15:restartNumberingAfterBreak="0">
    <w:nsid w:val="305B3F15"/>
    <w:multiLevelType w:val="multilevel"/>
    <w:tmpl w:val="84A40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2E2320"/>
    <w:multiLevelType w:val="hybridMultilevel"/>
    <w:tmpl w:val="F65827E4"/>
    <w:lvl w:ilvl="0" w:tplc="60808F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45244488"/>
    <w:multiLevelType w:val="multilevel"/>
    <w:tmpl w:val="D3BEB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5A8D2163"/>
    <w:multiLevelType w:val="multilevel"/>
    <w:tmpl w:val="FCA63A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B50132"/>
    <w:multiLevelType w:val="multilevel"/>
    <w:tmpl w:val="1BB66F5A"/>
    <w:lvl w:ilvl="0">
      <w:start w:val="1"/>
      <w:numFmt w:val="bullet"/>
      <w:lvlText w:val=""/>
      <w:lvlJc w:val="left"/>
      <w:pPr>
        <w:tabs>
          <w:tab w:val="num" w:pos="1070"/>
        </w:tabs>
        <w:ind w:left="1070" w:hanging="360"/>
      </w:pPr>
      <w:rPr>
        <w:rFonts w:ascii="Symbol" w:hAnsi="Symbol" w:hint="default"/>
        <w:sz w:val="20"/>
      </w:rPr>
    </w:lvl>
    <w:lvl w:ilvl="1">
      <w:start w:val="1"/>
      <w:numFmt w:val="bullet"/>
      <w:lvlText w:val="o"/>
      <w:lvlJc w:val="left"/>
      <w:pPr>
        <w:tabs>
          <w:tab w:val="num" w:pos="1790"/>
        </w:tabs>
        <w:ind w:left="1790" w:hanging="360"/>
      </w:pPr>
      <w:rPr>
        <w:rFonts w:ascii="Courier New" w:hAnsi="Courier New" w:cs="Times New Roman" w:hint="default"/>
        <w:sz w:val="20"/>
      </w:rPr>
    </w:lvl>
    <w:lvl w:ilvl="2">
      <w:start w:val="1"/>
      <w:numFmt w:val="bullet"/>
      <w:lvlText w:val=""/>
      <w:lvlJc w:val="left"/>
      <w:pPr>
        <w:tabs>
          <w:tab w:val="num" w:pos="2510"/>
        </w:tabs>
        <w:ind w:left="2510" w:hanging="360"/>
      </w:pPr>
      <w:rPr>
        <w:rFonts w:ascii="Wingdings" w:hAnsi="Wingdings" w:hint="default"/>
        <w:sz w:val="20"/>
      </w:rPr>
    </w:lvl>
    <w:lvl w:ilvl="3">
      <w:start w:val="1"/>
      <w:numFmt w:val="bullet"/>
      <w:lvlText w:val=""/>
      <w:lvlJc w:val="left"/>
      <w:pPr>
        <w:tabs>
          <w:tab w:val="num" w:pos="3230"/>
        </w:tabs>
        <w:ind w:left="3230" w:hanging="360"/>
      </w:pPr>
      <w:rPr>
        <w:rFonts w:ascii="Wingdings" w:hAnsi="Wingdings" w:hint="default"/>
        <w:sz w:val="20"/>
      </w:rPr>
    </w:lvl>
    <w:lvl w:ilvl="4">
      <w:start w:val="1"/>
      <w:numFmt w:val="bullet"/>
      <w:lvlText w:val=""/>
      <w:lvlJc w:val="left"/>
      <w:pPr>
        <w:tabs>
          <w:tab w:val="num" w:pos="3950"/>
        </w:tabs>
        <w:ind w:left="3950" w:hanging="360"/>
      </w:pPr>
      <w:rPr>
        <w:rFonts w:ascii="Wingdings" w:hAnsi="Wingdings" w:hint="default"/>
        <w:sz w:val="20"/>
      </w:rPr>
    </w:lvl>
    <w:lvl w:ilvl="5">
      <w:start w:val="1"/>
      <w:numFmt w:val="bullet"/>
      <w:lvlText w:val=""/>
      <w:lvlJc w:val="left"/>
      <w:pPr>
        <w:tabs>
          <w:tab w:val="num" w:pos="4670"/>
        </w:tabs>
        <w:ind w:left="4670" w:hanging="360"/>
      </w:pPr>
      <w:rPr>
        <w:rFonts w:ascii="Wingdings" w:hAnsi="Wingdings" w:hint="default"/>
        <w:sz w:val="20"/>
      </w:rPr>
    </w:lvl>
    <w:lvl w:ilvl="6">
      <w:start w:val="1"/>
      <w:numFmt w:val="bullet"/>
      <w:lvlText w:val=""/>
      <w:lvlJc w:val="left"/>
      <w:pPr>
        <w:tabs>
          <w:tab w:val="num" w:pos="5390"/>
        </w:tabs>
        <w:ind w:left="5390" w:hanging="360"/>
      </w:pPr>
      <w:rPr>
        <w:rFonts w:ascii="Wingdings" w:hAnsi="Wingdings" w:hint="default"/>
        <w:sz w:val="20"/>
      </w:rPr>
    </w:lvl>
    <w:lvl w:ilvl="7">
      <w:start w:val="1"/>
      <w:numFmt w:val="bullet"/>
      <w:lvlText w:val=""/>
      <w:lvlJc w:val="left"/>
      <w:pPr>
        <w:tabs>
          <w:tab w:val="num" w:pos="6110"/>
        </w:tabs>
        <w:ind w:left="6110" w:hanging="360"/>
      </w:pPr>
      <w:rPr>
        <w:rFonts w:ascii="Wingdings" w:hAnsi="Wingdings" w:hint="default"/>
        <w:sz w:val="20"/>
      </w:rPr>
    </w:lvl>
    <w:lvl w:ilvl="8">
      <w:start w:val="1"/>
      <w:numFmt w:val="bullet"/>
      <w:lvlText w:val=""/>
      <w:lvlJc w:val="left"/>
      <w:pPr>
        <w:tabs>
          <w:tab w:val="num" w:pos="6830"/>
        </w:tabs>
        <w:ind w:left="6830" w:hanging="360"/>
      </w:pPr>
      <w:rPr>
        <w:rFonts w:ascii="Wingdings" w:hAnsi="Wingdings" w:hint="default"/>
        <w:sz w:val="20"/>
      </w:rPr>
    </w:lvl>
  </w:abstractNum>
  <w:abstractNum w:abstractNumId="19"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15:restartNumberingAfterBreak="0">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start w:val="1"/>
      <w:numFmt w:val="bullet"/>
      <w:lvlText w:val="o"/>
      <w:lvlJc w:val="left"/>
      <w:pPr>
        <w:tabs>
          <w:tab w:val="num" w:pos="1920"/>
        </w:tabs>
        <w:ind w:left="1920" w:hanging="360"/>
      </w:pPr>
      <w:rPr>
        <w:rFonts w:ascii="Courier New" w:hAnsi="Courier New" w:cs="Courier New" w:hint="default"/>
      </w:rPr>
    </w:lvl>
    <w:lvl w:ilvl="2" w:tplc="04190005">
      <w:start w:val="1"/>
      <w:numFmt w:val="bullet"/>
      <w:lvlText w:val=""/>
      <w:lvlJc w:val="left"/>
      <w:pPr>
        <w:tabs>
          <w:tab w:val="num" w:pos="2640"/>
        </w:tabs>
        <w:ind w:left="2640" w:hanging="360"/>
      </w:pPr>
      <w:rPr>
        <w:rFonts w:ascii="Wingdings" w:hAnsi="Wingdings" w:hint="default"/>
      </w:rPr>
    </w:lvl>
    <w:lvl w:ilvl="3" w:tplc="04190001">
      <w:start w:val="1"/>
      <w:numFmt w:val="bullet"/>
      <w:lvlText w:val=""/>
      <w:lvlJc w:val="left"/>
      <w:pPr>
        <w:tabs>
          <w:tab w:val="num" w:pos="3360"/>
        </w:tabs>
        <w:ind w:left="3360" w:hanging="360"/>
      </w:pPr>
      <w:rPr>
        <w:rFonts w:ascii="Symbol" w:hAnsi="Symbol" w:hint="default"/>
      </w:rPr>
    </w:lvl>
    <w:lvl w:ilvl="4" w:tplc="04190003">
      <w:start w:val="1"/>
      <w:numFmt w:val="bullet"/>
      <w:lvlText w:val="o"/>
      <w:lvlJc w:val="left"/>
      <w:pPr>
        <w:tabs>
          <w:tab w:val="num" w:pos="4080"/>
        </w:tabs>
        <w:ind w:left="4080" w:hanging="360"/>
      </w:pPr>
      <w:rPr>
        <w:rFonts w:ascii="Courier New" w:hAnsi="Courier New" w:cs="Courier New" w:hint="default"/>
      </w:rPr>
    </w:lvl>
    <w:lvl w:ilvl="5" w:tplc="04190005">
      <w:start w:val="1"/>
      <w:numFmt w:val="bullet"/>
      <w:lvlText w:val=""/>
      <w:lvlJc w:val="left"/>
      <w:pPr>
        <w:tabs>
          <w:tab w:val="num" w:pos="4800"/>
        </w:tabs>
        <w:ind w:left="4800" w:hanging="360"/>
      </w:pPr>
      <w:rPr>
        <w:rFonts w:ascii="Wingdings" w:hAnsi="Wingdings" w:hint="default"/>
      </w:rPr>
    </w:lvl>
    <w:lvl w:ilvl="6" w:tplc="04190001">
      <w:start w:val="1"/>
      <w:numFmt w:val="bullet"/>
      <w:lvlText w:val=""/>
      <w:lvlJc w:val="left"/>
      <w:pPr>
        <w:tabs>
          <w:tab w:val="num" w:pos="5520"/>
        </w:tabs>
        <w:ind w:left="5520" w:hanging="360"/>
      </w:pPr>
      <w:rPr>
        <w:rFonts w:ascii="Symbol" w:hAnsi="Symbol" w:hint="default"/>
      </w:rPr>
    </w:lvl>
    <w:lvl w:ilvl="7" w:tplc="04190003">
      <w:start w:val="1"/>
      <w:numFmt w:val="bullet"/>
      <w:lvlText w:val="o"/>
      <w:lvlJc w:val="left"/>
      <w:pPr>
        <w:tabs>
          <w:tab w:val="num" w:pos="6240"/>
        </w:tabs>
        <w:ind w:left="6240" w:hanging="360"/>
      </w:pPr>
      <w:rPr>
        <w:rFonts w:ascii="Courier New" w:hAnsi="Courier New" w:cs="Courier New" w:hint="default"/>
      </w:rPr>
    </w:lvl>
    <w:lvl w:ilvl="8" w:tplc="04190005">
      <w:start w:val="1"/>
      <w:numFmt w:val="bullet"/>
      <w:lvlText w:val=""/>
      <w:lvlJc w:val="left"/>
      <w:pPr>
        <w:tabs>
          <w:tab w:val="num" w:pos="6960"/>
        </w:tabs>
        <w:ind w:left="6960" w:hanging="360"/>
      </w:pPr>
      <w:rPr>
        <w:rFonts w:ascii="Wingdings" w:hAnsi="Wingdings" w:hint="default"/>
      </w:rPr>
    </w:lvl>
  </w:abstractNum>
  <w:abstractNum w:abstractNumId="21" w15:restartNumberingAfterBreak="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start w:val="1"/>
      <w:numFmt w:val="bullet"/>
      <w:lvlText w:val="o"/>
      <w:lvlJc w:val="left"/>
      <w:pPr>
        <w:tabs>
          <w:tab w:val="num" w:pos="1920"/>
        </w:tabs>
        <w:ind w:left="1920" w:hanging="360"/>
      </w:pPr>
      <w:rPr>
        <w:rFonts w:ascii="Courier New" w:hAnsi="Courier New" w:cs="Courier New" w:hint="default"/>
      </w:rPr>
    </w:lvl>
    <w:lvl w:ilvl="2" w:tplc="04190005">
      <w:start w:val="1"/>
      <w:numFmt w:val="bullet"/>
      <w:lvlText w:val=""/>
      <w:lvlJc w:val="left"/>
      <w:pPr>
        <w:tabs>
          <w:tab w:val="num" w:pos="2640"/>
        </w:tabs>
        <w:ind w:left="2640" w:hanging="360"/>
      </w:pPr>
      <w:rPr>
        <w:rFonts w:ascii="Wingdings" w:hAnsi="Wingdings" w:hint="default"/>
      </w:rPr>
    </w:lvl>
    <w:lvl w:ilvl="3" w:tplc="04190001">
      <w:start w:val="1"/>
      <w:numFmt w:val="bullet"/>
      <w:lvlText w:val=""/>
      <w:lvlJc w:val="left"/>
      <w:pPr>
        <w:tabs>
          <w:tab w:val="num" w:pos="3360"/>
        </w:tabs>
        <w:ind w:left="3360" w:hanging="360"/>
      </w:pPr>
      <w:rPr>
        <w:rFonts w:ascii="Symbol" w:hAnsi="Symbol" w:hint="default"/>
      </w:rPr>
    </w:lvl>
    <w:lvl w:ilvl="4" w:tplc="04190003">
      <w:start w:val="1"/>
      <w:numFmt w:val="bullet"/>
      <w:lvlText w:val="o"/>
      <w:lvlJc w:val="left"/>
      <w:pPr>
        <w:tabs>
          <w:tab w:val="num" w:pos="4080"/>
        </w:tabs>
        <w:ind w:left="4080" w:hanging="360"/>
      </w:pPr>
      <w:rPr>
        <w:rFonts w:ascii="Courier New" w:hAnsi="Courier New" w:cs="Courier New" w:hint="default"/>
      </w:rPr>
    </w:lvl>
    <w:lvl w:ilvl="5" w:tplc="04190005">
      <w:start w:val="1"/>
      <w:numFmt w:val="bullet"/>
      <w:lvlText w:val=""/>
      <w:lvlJc w:val="left"/>
      <w:pPr>
        <w:tabs>
          <w:tab w:val="num" w:pos="4800"/>
        </w:tabs>
        <w:ind w:left="4800" w:hanging="360"/>
      </w:pPr>
      <w:rPr>
        <w:rFonts w:ascii="Wingdings" w:hAnsi="Wingdings" w:hint="default"/>
      </w:rPr>
    </w:lvl>
    <w:lvl w:ilvl="6" w:tplc="04190001">
      <w:start w:val="1"/>
      <w:numFmt w:val="bullet"/>
      <w:lvlText w:val=""/>
      <w:lvlJc w:val="left"/>
      <w:pPr>
        <w:tabs>
          <w:tab w:val="num" w:pos="5520"/>
        </w:tabs>
        <w:ind w:left="5520" w:hanging="360"/>
      </w:pPr>
      <w:rPr>
        <w:rFonts w:ascii="Symbol" w:hAnsi="Symbol" w:hint="default"/>
      </w:rPr>
    </w:lvl>
    <w:lvl w:ilvl="7" w:tplc="04190003">
      <w:start w:val="1"/>
      <w:numFmt w:val="bullet"/>
      <w:lvlText w:val="o"/>
      <w:lvlJc w:val="left"/>
      <w:pPr>
        <w:tabs>
          <w:tab w:val="num" w:pos="6240"/>
        </w:tabs>
        <w:ind w:left="6240" w:hanging="360"/>
      </w:pPr>
      <w:rPr>
        <w:rFonts w:ascii="Courier New" w:hAnsi="Courier New" w:cs="Courier New" w:hint="default"/>
      </w:rPr>
    </w:lvl>
    <w:lvl w:ilvl="8" w:tplc="04190005">
      <w:start w:val="1"/>
      <w:numFmt w:val="bullet"/>
      <w:lvlText w:val=""/>
      <w:lvlJc w:val="left"/>
      <w:pPr>
        <w:tabs>
          <w:tab w:val="num" w:pos="6960"/>
        </w:tabs>
        <w:ind w:left="6960" w:hanging="360"/>
      </w:pPr>
      <w:rPr>
        <w:rFonts w:ascii="Wingdings" w:hAnsi="Wingdings" w:hint="default"/>
      </w:rPr>
    </w:lvl>
  </w:abstractNum>
  <w:abstractNum w:abstractNumId="22" w15:restartNumberingAfterBreak="0">
    <w:nsid w:val="76C65612"/>
    <w:multiLevelType w:val="multilevel"/>
    <w:tmpl w:val="5E5E93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7D810452"/>
    <w:multiLevelType w:val="hybridMultilevel"/>
    <w:tmpl w:val="99A4BC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DB55008"/>
    <w:multiLevelType w:val="multilevel"/>
    <w:tmpl w:val="0AB4E470"/>
    <w:lvl w:ilvl="0">
      <w:start w:val="1"/>
      <w:numFmt w:val="decimal"/>
      <w:lvlText w:val="%1."/>
      <w:lvlJc w:val="left"/>
      <w:pPr>
        <w:tabs>
          <w:tab w:val="num" w:pos="720"/>
        </w:tabs>
        <w:ind w:left="720" w:hanging="360"/>
      </w:pPr>
    </w:lvl>
    <w:lvl w:ilvl="1">
      <w:start w:val="6"/>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7FF64960"/>
    <w:multiLevelType w:val="hybridMultilevel"/>
    <w:tmpl w:val="963CFC06"/>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4"/>
  </w:num>
  <w:num w:numId="11">
    <w:abstractNumId w:val="24"/>
  </w:num>
  <w:num w:numId="12">
    <w:abstractNumId w:val="13"/>
  </w:num>
  <w:num w:numId="13">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249"/>
        <w:lvlJc w:val="left"/>
        <w:rPr>
          <w:rFonts w:ascii="Times New Roman" w:hAnsi="Times New Roman" w:cs="Times New Roman" w:hint="default"/>
        </w:rPr>
      </w:lvl>
    </w:lvlOverride>
  </w:num>
  <w:num w:numId="15">
    <w:abstractNumId w:val="26"/>
  </w:num>
  <w:num w:numId="16">
    <w:abstractNumId w:val="9"/>
    <w:lvlOverride w:ilvl="0">
      <w:startOverride w:val="1"/>
    </w:lvlOverride>
    <w:lvlOverride w:ilvl="1"/>
    <w:lvlOverride w:ilvl="2"/>
    <w:lvlOverride w:ilvl="3"/>
    <w:lvlOverride w:ilvl="4"/>
    <w:lvlOverride w:ilvl="5"/>
    <w:lvlOverride w:ilvl="6"/>
    <w:lvlOverride w:ilvl="7"/>
    <w:lvlOverride w:ilvl="8"/>
  </w:num>
  <w:num w:numId="17">
    <w:abstractNumId w:val="5"/>
  </w:num>
  <w:num w:numId="18">
    <w:abstractNumId w:val="20"/>
  </w:num>
  <w:num w:numId="19">
    <w:abstractNumId w:val="21"/>
  </w:num>
  <w:num w:numId="20">
    <w:abstractNumId w:val="11"/>
  </w:num>
  <w:num w:numId="21">
    <w:abstractNumId w:val="3"/>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17"/>
  </w:num>
  <w:num w:numId="28">
    <w:abstractNumId w:val="2"/>
  </w:num>
  <w:num w:numId="29">
    <w:abstractNumId w:val="4"/>
  </w:num>
  <w:num w:numId="30">
    <w:abstractNumId w:val="15"/>
  </w:num>
  <w:num w:numId="31">
    <w:abstractNumId w:val="12"/>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07F00"/>
    <w:rsid w:val="000101DA"/>
    <w:rsid w:val="00010B08"/>
    <w:rsid w:val="00010C9A"/>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50429"/>
    <w:rsid w:val="000507C7"/>
    <w:rsid w:val="00050BD6"/>
    <w:rsid w:val="000510A3"/>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9E"/>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747"/>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989"/>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07B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0C0"/>
    <w:rsid w:val="001319C6"/>
    <w:rsid w:val="001319D2"/>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75"/>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BAF"/>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AD5"/>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77B"/>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04"/>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4DBD"/>
    <w:rsid w:val="001E50CA"/>
    <w:rsid w:val="001E56E4"/>
    <w:rsid w:val="001E6080"/>
    <w:rsid w:val="001E6227"/>
    <w:rsid w:val="001E6300"/>
    <w:rsid w:val="001E652B"/>
    <w:rsid w:val="001E65E8"/>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19A"/>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34F"/>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E31"/>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3CED"/>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10A"/>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8F5"/>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0FA5"/>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6F53"/>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11E"/>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2AF"/>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7B0"/>
    <w:rsid w:val="003629F1"/>
    <w:rsid w:val="00362FDC"/>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9D2"/>
    <w:rsid w:val="003A0C59"/>
    <w:rsid w:val="003A16AD"/>
    <w:rsid w:val="003A17C2"/>
    <w:rsid w:val="003A21CA"/>
    <w:rsid w:val="003A22BC"/>
    <w:rsid w:val="003A241E"/>
    <w:rsid w:val="003A24D8"/>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207"/>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54"/>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9D"/>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3FE0"/>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492"/>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56B"/>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468"/>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A13"/>
    <w:rsid w:val="004E7B48"/>
    <w:rsid w:val="004F0E79"/>
    <w:rsid w:val="004F0F08"/>
    <w:rsid w:val="004F1403"/>
    <w:rsid w:val="004F19AA"/>
    <w:rsid w:val="004F1F2C"/>
    <w:rsid w:val="004F1FED"/>
    <w:rsid w:val="004F2140"/>
    <w:rsid w:val="004F273B"/>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16B"/>
    <w:rsid w:val="00511840"/>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324"/>
    <w:rsid w:val="005365A7"/>
    <w:rsid w:val="005365FF"/>
    <w:rsid w:val="00536952"/>
    <w:rsid w:val="00541403"/>
    <w:rsid w:val="005414E1"/>
    <w:rsid w:val="00542107"/>
    <w:rsid w:val="0054217F"/>
    <w:rsid w:val="00542B8E"/>
    <w:rsid w:val="00542CC6"/>
    <w:rsid w:val="00542F06"/>
    <w:rsid w:val="00544A0D"/>
    <w:rsid w:val="00544FF0"/>
    <w:rsid w:val="005451BD"/>
    <w:rsid w:val="00545516"/>
    <w:rsid w:val="00545F29"/>
    <w:rsid w:val="0054607A"/>
    <w:rsid w:val="00546251"/>
    <w:rsid w:val="00546795"/>
    <w:rsid w:val="00546FB7"/>
    <w:rsid w:val="00547303"/>
    <w:rsid w:val="0055015C"/>
    <w:rsid w:val="0055029C"/>
    <w:rsid w:val="00550D71"/>
    <w:rsid w:val="00550E1A"/>
    <w:rsid w:val="005511BC"/>
    <w:rsid w:val="005514B0"/>
    <w:rsid w:val="00551B6A"/>
    <w:rsid w:val="00551F71"/>
    <w:rsid w:val="0055206C"/>
    <w:rsid w:val="00552258"/>
    <w:rsid w:val="0055226F"/>
    <w:rsid w:val="0055229E"/>
    <w:rsid w:val="005525B5"/>
    <w:rsid w:val="00552C21"/>
    <w:rsid w:val="00552D57"/>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5DF4"/>
    <w:rsid w:val="005A608D"/>
    <w:rsid w:val="005A69E8"/>
    <w:rsid w:val="005A6AD5"/>
    <w:rsid w:val="005A723E"/>
    <w:rsid w:val="005A769F"/>
    <w:rsid w:val="005A76C1"/>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314"/>
    <w:rsid w:val="005B6522"/>
    <w:rsid w:val="005B6781"/>
    <w:rsid w:val="005B69C4"/>
    <w:rsid w:val="005B6A99"/>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44B"/>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ED3"/>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5C"/>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3FEC"/>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1D1A"/>
    <w:rsid w:val="006721D6"/>
    <w:rsid w:val="00672880"/>
    <w:rsid w:val="00672ED5"/>
    <w:rsid w:val="00673314"/>
    <w:rsid w:val="006734D6"/>
    <w:rsid w:val="006736A2"/>
    <w:rsid w:val="00673910"/>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115"/>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793"/>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381A"/>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A6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1B9E"/>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5F62"/>
    <w:rsid w:val="00806064"/>
    <w:rsid w:val="008065F8"/>
    <w:rsid w:val="00806FBA"/>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92E"/>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0D1"/>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3F3"/>
    <w:rsid w:val="008944FB"/>
    <w:rsid w:val="00894815"/>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7B7"/>
    <w:rsid w:val="008A4D2D"/>
    <w:rsid w:val="008A4F62"/>
    <w:rsid w:val="008A529A"/>
    <w:rsid w:val="008A53ED"/>
    <w:rsid w:val="008A5482"/>
    <w:rsid w:val="008A58A3"/>
    <w:rsid w:val="008A5961"/>
    <w:rsid w:val="008A66B7"/>
    <w:rsid w:val="008A6B1E"/>
    <w:rsid w:val="008A7550"/>
    <w:rsid w:val="008A784C"/>
    <w:rsid w:val="008A7F4E"/>
    <w:rsid w:val="008B01A7"/>
    <w:rsid w:val="008B0276"/>
    <w:rsid w:val="008B0330"/>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5766"/>
    <w:rsid w:val="008B6648"/>
    <w:rsid w:val="008B6AA7"/>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84C"/>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5E10"/>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1D71"/>
    <w:rsid w:val="0091264F"/>
    <w:rsid w:val="0091285B"/>
    <w:rsid w:val="00912E52"/>
    <w:rsid w:val="009131B9"/>
    <w:rsid w:val="00913483"/>
    <w:rsid w:val="00913889"/>
    <w:rsid w:val="0091437E"/>
    <w:rsid w:val="009148AA"/>
    <w:rsid w:val="00914973"/>
    <w:rsid w:val="00914A46"/>
    <w:rsid w:val="00914B82"/>
    <w:rsid w:val="009151CE"/>
    <w:rsid w:val="009155E8"/>
    <w:rsid w:val="00915924"/>
    <w:rsid w:val="00915C38"/>
    <w:rsid w:val="00915C95"/>
    <w:rsid w:val="0091657B"/>
    <w:rsid w:val="00916995"/>
    <w:rsid w:val="00916BBE"/>
    <w:rsid w:val="00917074"/>
    <w:rsid w:val="00917460"/>
    <w:rsid w:val="00917CED"/>
    <w:rsid w:val="00917DA7"/>
    <w:rsid w:val="0092041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6C87"/>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BFE"/>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7F8"/>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6B"/>
    <w:rsid w:val="00963DB4"/>
    <w:rsid w:val="009644FE"/>
    <w:rsid w:val="00964A82"/>
    <w:rsid w:val="00964EB6"/>
    <w:rsid w:val="0096594F"/>
    <w:rsid w:val="00965A8C"/>
    <w:rsid w:val="00966063"/>
    <w:rsid w:val="009660F3"/>
    <w:rsid w:val="009663CE"/>
    <w:rsid w:val="00966E24"/>
    <w:rsid w:val="00966F76"/>
    <w:rsid w:val="009675AD"/>
    <w:rsid w:val="009676B3"/>
    <w:rsid w:val="00967797"/>
    <w:rsid w:val="00967BD9"/>
    <w:rsid w:val="00970095"/>
    <w:rsid w:val="00970893"/>
    <w:rsid w:val="00970A73"/>
    <w:rsid w:val="009711D9"/>
    <w:rsid w:val="0097198A"/>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18E0"/>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549"/>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967"/>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8D"/>
    <w:rsid w:val="009E05C9"/>
    <w:rsid w:val="009E07BF"/>
    <w:rsid w:val="009E0B3B"/>
    <w:rsid w:val="009E0CD7"/>
    <w:rsid w:val="009E0EFF"/>
    <w:rsid w:val="009E0FCA"/>
    <w:rsid w:val="009E12D3"/>
    <w:rsid w:val="009E1381"/>
    <w:rsid w:val="009E1498"/>
    <w:rsid w:val="009E156F"/>
    <w:rsid w:val="009E1870"/>
    <w:rsid w:val="009E28B5"/>
    <w:rsid w:val="009E2C5A"/>
    <w:rsid w:val="009E30E7"/>
    <w:rsid w:val="009E34B6"/>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153"/>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971"/>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BF8"/>
    <w:rsid w:val="00A21E3A"/>
    <w:rsid w:val="00A21E41"/>
    <w:rsid w:val="00A2202B"/>
    <w:rsid w:val="00A2255D"/>
    <w:rsid w:val="00A22587"/>
    <w:rsid w:val="00A23835"/>
    <w:rsid w:val="00A23AC4"/>
    <w:rsid w:val="00A24E51"/>
    <w:rsid w:val="00A25AFC"/>
    <w:rsid w:val="00A25E70"/>
    <w:rsid w:val="00A26D44"/>
    <w:rsid w:val="00A26FA9"/>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C71"/>
    <w:rsid w:val="00A41FED"/>
    <w:rsid w:val="00A426BB"/>
    <w:rsid w:val="00A432E9"/>
    <w:rsid w:val="00A43C3B"/>
    <w:rsid w:val="00A43D91"/>
    <w:rsid w:val="00A44190"/>
    <w:rsid w:val="00A446C0"/>
    <w:rsid w:val="00A44B12"/>
    <w:rsid w:val="00A44FC4"/>
    <w:rsid w:val="00A4627D"/>
    <w:rsid w:val="00A476CD"/>
    <w:rsid w:val="00A47D47"/>
    <w:rsid w:val="00A503C9"/>
    <w:rsid w:val="00A50833"/>
    <w:rsid w:val="00A51619"/>
    <w:rsid w:val="00A51D3B"/>
    <w:rsid w:val="00A5290C"/>
    <w:rsid w:val="00A53561"/>
    <w:rsid w:val="00A536CE"/>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227"/>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1CD"/>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43"/>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5FD3"/>
    <w:rsid w:val="00A8623F"/>
    <w:rsid w:val="00A86386"/>
    <w:rsid w:val="00A86958"/>
    <w:rsid w:val="00A87577"/>
    <w:rsid w:val="00A900BA"/>
    <w:rsid w:val="00A900CE"/>
    <w:rsid w:val="00A9071E"/>
    <w:rsid w:val="00A908E6"/>
    <w:rsid w:val="00A90E27"/>
    <w:rsid w:val="00A90F7C"/>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5A7"/>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75D"/>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294B"/>
    <w:rsid w:val="00AC314E"/>
    <w:rsid w:val="00AC4E76"/>
    <w:rsid w:val="00AC4E99"/>
    <w:rsid w:val="00AC52D9"/>
    <w:rsid w:val="00AC542A"/>
    <w:rsid w:val="00AC55C6"/>
    <w:rsid w:val="00AC5AB8"/>
    <w:rsid w:val="00AC62BD"/>
    <w:rsid w:val="00AC6405"/>
    <w:rsid w:val="00AC6B46"/>
    <w:rsid w:val="00AC72CB"/>
    <w:rsid w:val="00AC78CB"/>
    <w:rsid w:val="00AC7B77"/>
    <w:rsid w:val="00AD00FC"/>
    <w:rsid w:val="00AD06B6"/>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1D1"/>
    <w:rsid w:val="00AE048F"/>
    <w:rsid w:val="00AE067C"/>
    <w:rsid w:val="00AE0A22"/>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73A"/>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48FF"/>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1F0"/>
    <w:rsid w:val="00B20675"/>
    <w:rsid w:val="00B20927"/>
    <w:rsid w:val="00B20F02"/>
    <w:rsid w:val="00B21496"/>
    <w:rsid w:val="00B2160D"/>
    <w:rsid w:val="00B21861"/>
    <w:rsid w:val="00B2191F"/>
    <w:rsid w:val="00B2243A"/>
    <w:rsid w:val="00B22635"/>
    <w:rsid w:val="00B22AB9"/>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0EBF"/>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AE5"/>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8A3"/>
    <w:rsid w:val="00C259F2"/>
    <w:rsid w:val="00C25B7B"/>
    <w:rsid w:val="00C2604F"/>
    <w:rsid w:val="00C26068"/>
    <w:rsid w:val="00C2612B"/>
    <w:rsid w:val="00C2629D"/>
    <w:rsid w:val="00C2630A"/>
    <w:rsid w:val="00C2654E"/>
    <w:rsid w:val="00C2686B"/>
    <w:rsid w:val="00C26C1B"/>
    <w:rsid w:val="00C26ED9"/>
    <w:rsid w:val="00C27702"/>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2FC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04E"/>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96"/>
    <w:rsid w:val="00C917BF"/>
    <w:rsid w:val="00C9189E"/>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97C85"/>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547"/>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A80"/>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5E23"/>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847"/>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205"/>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563F"/>
    <w:rsid w:val="00DB6081"/>
    <w:rsid w:val="00DB6251"/>
    <w:rsid w:val="00DB64A1"/>
    <w:rsid w:val="00DB6540"/>
    <w:rsid w:val="00DB65A0"/>
    <w:rsid w:val="00DB67BE"/>
    <w:rsid w:val="00DB6852"/>
    <w:rsid w:val="00DB6857"/>
    <w:rsid w:val="00DB68D4"/>
    <w:rsid w:val="00DB787B"/>
    <w:rsid w:val="00DC0036"/>
    <w:rsid w:val="00DC0322"/>
    <w:rsid w:val="00DC0E4C"/>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B9D"/>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6"/>
    <w:rsid w:val="00E15A39"/>
    <w:rsid w:val="00E15A86"/>
    <w:rsid w:val="00E16160"/>
    <w:rsid w:val="00E1667A"/>
    <w:rsid w:val="00E16684"/>
    <w:rsid w:val="00E16A69"/>
    <w:rsid w:val="00E17FBF"/>
    <w:rsid w:val="00E20561"/>
    <w:rsid w:val="00E206F3"/>
    <w:rsid w:val="00E20CEE"/>
    <w:rsid w:val="00E219A5"/>
    <w:rsid w:val="00E21ED8"/>
    <w:rsid w:val="00E228EA"/>
    <w:rsid w:val="00E22B0C"/>
    <w:rsid w:val="00E22E05"/>
    <w:rsid w:val="00E2312F"/>
    <w:rsid w:val="00E235E5"/>
    <w:rsid w:val="00E23C4A"/>
    <w:rsid w:val="00E23C71"/>
    <w:rsid w:val="00E24018"/>
    <w:rsid w:val="00E2431F"/>
    <w:rsid w:val="00E249F1"/>
    <w:rsid w:val="00E24A6A"/>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5CB6"/>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E7DBF"/>
    <w:rsid w:val="00EF002C"/>
    <w:rsid w:val="00EF04AF"/>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542"/>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1D"/>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D45"/>
    <w:rsid w:val="00F5176B"/>
    <w:rsid w:val="00F51C3D"/>
    <w:rsid w:val="00F52134"/>
    <w:rsid w:val="00F5254E"/>
    <w:rsid w:val="00F528A0"/>
    <w:rsid w:val="00F52A9E"/>
    <w:rsid w:val="00F52AE6"/>
    <w:rsid w:val="00F52AE9"/>
    <w:rsid w:val="00F52D1C"/>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357"/>
    <w:rsid w:val="00F746AF"/>
    <w:rsid w:val="00F7482B"/>
    <w:rsid w:val="00F74B62"/>
    <w:rsid w:val="00F74F8E"/>
    <w:rsid w:val="00F7503B"/>
    <w:rsid w:val="00F7584E"/>
    <w:rsid w:val="00F75E53"/>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2EF"/>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4F3"/>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2FD"/>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12D98EB"/>
  <w15:docId w15:val="{557BDD7C-0E30-4C26-B989-17B30E314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iPriority w:val="99"/>
    <w:semiHidden/>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Pa15">
    <w:name w:val="Pa15"/>
    <w:basedOn w:val="Default"/>
    <w:next w:val="Default"/>
    <w:uiPriority w:val="99"/>
    <w:rsid w:val="0042509D"/>
    <w:pPr>
      <w:spacing w:line="241" w:lineRule="atLeast"/>
    </w:pPr>
    <w:rPr>
      <w:rFonts w:ascii="Times New Roman" w:eastAsia="Calibri" w:hAnsi="Times New Roman" w:cs="Times New Roman"/>
      <w:color w:val="auto"/>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752316106">
      <w:bodyDiv w:val="1"/>
      <w:marLeft w:val="0"/>
      <w:marRight w:val="0"/>
      <w:marTop w:val="0"/>
      <w:marBottom w:val="0"/>
      <w:divBdr>
        <w:top w:val="none" w:sz="0" w:space="0" w:color="auto"/>
        <w:left w:val="none" w:sz="0" w:space="0" w:color="auto"/>
        <w:bottom w:val="none" w:sz="0" w:space="0" w:color="auto"/>
        <w:right w:val="none" w:sz="0" w:space="0" w:color="auto"/>
      </w:divBdr>
    </w:div>
    <w:div w:id="1279338889">
      <w:bodyDiv w:val="1"/>
      <w:marLeft w:val="0"/>
      <w:marRight w:val="0"/>
      <w:marTop w:val="0"/>
      <w:marBottom w:val="0"/>
      <w:divBdr>
        <w:top w:val="none" w:sz="0" w:space="0" w:color="auto"/>
        <w:left w:val="none" w:sz="0" w:space="0" w:color="auto"/>
        <w:bottom w:val="none" w:sz="0" w:space="0" w:color="auto"/>
        <w:right w:val="none" w:sz="0" w:space="0" w:color="auto"/>
      </w:divBdr>
    </w:div>
    <w:div w:id="1500996922">
      <w:bodyDiv w:val="1"/>
      <w:marLeft w:val="0"/>
      <w:marRight w:val="0"/>
      <w:marTop w:val="0"/>
      <w:marBottom w:val="0"/>
      <w:divBdr>
        <w:top w:val="none" w:sz="0" w:space="0" w:color="auto"/>
        <w:left w:val="none" w:sz="0" w:space="0" w:color="auto"/>
        <w:bottom w:val="none" w:sz="0" w:space="0" w:color="auto"/>
        <w:right w:val="none" w:sz="0" w:space="0" w:color="auto"/>
      </w:divBdr>
    </w:div>
    <w:div w:id="184099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garantF1://7032949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EE65C8C0-DB72-4317-BC12-D262842E3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74</Pages>
  <Words>26447</Words>
  <Characters>150754</Characters>
  <Application>Microsoft Office Word</Application>
  <DocSecurity>0</DocSecurity>
  <Lines>1256</Lines>
  <Paragraphs>353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Админ</cp:lastModifiedBy>
  <cp:revision>36</cp:revision>
  <cp:lastPrinted>2022-01-10T07:55:00Z</cp:lastPrinted>
  <dcterms:created xsi:type="dcterms:W3CDTF">2021-04-27T12:26:00Z</dcterms:created>
  <dcterms:modified xsi:type="dcterms:W3CDTF">2022-10-19T08:08:00Z</dcterms:modified>
</cp:coreProperties>
</file>