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868ADD" w14:textId="77777777" w:rsidR="00640CC0" w:rsidRPr="00B3174A" w:rsidRDefault="0088596B">
      <w:pPr>
        <w:spacing w:after="0" w:line="408" w:lineRule="auto"/>
        <w:ind w:left="120"/>
        <w:jc w:val="center"/>
        <w:rPr>
          <w:lang w:val="ru-RU"/>
        </w:rPr>
      </w:pPr>
      <w:bookmarkStart w:id="0" w:name="block-41144236"/>
      <w:r w:rsidRPr="00B3174A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14:paraId="338A237E" w14:textId="77777777" w:rsidR="00640CC0" w:rsidRPr="00B3174A" w:rsidRDefault="0088596B">
      <w:pPr>
        <w:spacing w:after="0" w:line="408" w:lineRule="auto"/>
        <w:ind w:left="120"/>
        <w:jc w:val="center"/>
        <w:rPr>
          <w:lang w:val="ru-RU"/>
        </w:rPr>
      </w:pPr>
      <w:bookmarkStart w:id="1" w:name="b9bd104d-6082-47bd-8132-2766a2040a6c"/>
      <w:r w:rsidRPr="00B3174A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B3174A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14:paraId="55805F21" w14:textId="77777777" w:rsidR="00640CC0" w:rsidRPr="00B3174A" w:rsidRDefault="0088596B">
      <w:pPr>
        <w:spacing w:after="0" w:line="408" w:lineRule="auto"/>
        <w:ind w:left="120"/>
        <w:jc w:val="center"/>
        <w:rPr>
          <w:lang w:val="ru-RU"/>
        </w:rPr>
      </w:pPr>
      <w:bookmarkStart w:id="2" w:name="34df4a62-8dcd-4a78-a0bb-c2323fe584ec"/>
      <w:r w:rsidRPr="00B3174A">
        <w:rPr>
          <w:rFonts w:ascii="Times New Roman" w:hAnsi="Times New Roman"/>
          <w:b/>
          <w:color w:val="000000"/>
          <w:sz w:val="28"/>
          <w:lang w:val="ru-RU"/>
        </w:rPr>
        <w:t>МКУ "Отдел образования ИК Апастовского муниципального района Республики Татарстан"</w:t>
      </w:r>
      <w:bookmarkEnd w:id="2"/>
    </w:p>
    <w:p w14:paraId="38CE6455" w14:textId="77777777" w:rsidR="00640CC0" w:rsidRDefault="0088596B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Большекокузская СШ</w:t>
      </w:r>
    </w:p>
    <w:p w14:paraId="60EBE792" w14:textId="77777777" w:rsidR="00640CC0" w:rsidRDefault="00640CC0">
      <w:pPr>
        <w:spacing w:after="0"/>
        <w:ind w:left="120"/>
      </w:pPr>
    </w:p>
    <w:p w14:paraId="551FABF2" w14:textId="77777777" w:rsidR="00640CC0" w:rsidRDefault="00640CC0">
      <w:pPr>
        <w:spacing w:after="0"/>
        <w:ind w:left="120"/>
      </w:pPr>
    </w:p>
    <w:p w14:paraId="3B144FEF" w14:textId="77777777" w:rsidR="00640CC0" w:rsidRDefault="00640CC0">
      <w:pPr>
        <w:spacing w:after="0"/>
        <w:ind w:left="120"/>
      </w:pPr>
    </w:p>
    <w:p w14:paraId="154B68AE" w14:textId="77777777" w:rsidR="00640CC0" w:rsidRDefault="00640CC0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2220E" w14:paraId="7C9AA201" w14:textId="77777777" w:rsidTr="000D4161">
        <w:tc>
          <w:tcPr>
            <w:tcW w:w="3114" w:type="dxa"/>
          </w:tcPr>
          <w:p w14:paraId="08FBA16C" w14:textId="77777777" w:rsidR="00041F53" w:rsidRPr="0040209D" w:rsidRDefault="0088596B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14:paraId="386C6747" w14:textId="77777777" w:rsidR="00041F53" w:rsidRPr="008944ED" w:rsidRDefault="0088596B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рук.ШМО учителей нач.классов</w:t>
            </w:r>
          </w:p>
          <w:p w14:paraId="31C2EDBA" w14:textId="77777777" w:rsidR="00041F53" w:rsidRDefault="0088596B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1E26D7BB" w14:textId="77777777" w:rsidR="00041F53" w:rsidRPr="008944ED" w:rsidRDefault="0088596B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Хабибуллина Р.Р.</w:t>
            </w:r>
          </w:p>
          <w:p w14:paraId="532EEEA2" w14:textId="77777777" w:rsidR="00041F53" w:rsidRDefault="00B3174A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 w:rsidR="0088596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88596B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 w:rsidR="0088596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88596B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="0088596B" w:rsidRPr="00B317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="0088596B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2024</w:t>
            </w:r>
            <w:r w:rsidR="0088596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4A85A48D" w14:textId="77777777" w:rsidR="00041F53" w:rsidRPr="0040209D" w:rsidRDefault="00041F53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04069E0D" w14:textId="77777777" w:rsidR="00041F53" w:rsidRPr="0040209D" w:rsidRDefault="0088596B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14:paraId="0CEA109F" w14:textId="77777777" w:rsidR="00041F53" w:rsidRPr="008944ED" w:rsidRDefault="0088596B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зам.директора по УВР</w:t>
            </w:r>
          </w:p>
          <w:p w14:paraId="0A8C6A93" w14:textId="77777777" w:rsidR="00041F53" w:rsidRDefault="0088596B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47E12F77" w14:textId="77777777" w:rsidR="00041F53" w:rsidRPr="008944ED" w:rsidRDefault="0088596B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Хабибуллина Л.Ф.</w:t>
            </w:r>
          </w:p>
          <w:p w14:paraId="24E6CC90" w14:textId="26203D3E" w:rsidR="00041F53" w:rsidRPr="0040209D" w:rsidRDefault="00041F53" w:rsidP="00B3174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B317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</w:t>
            </w:r>
          </w:p>
        </w:tc>
        <w:tc>
          <w:tcPr>
            <w:tcW w:w="3115" w:type="dxa"/>
          </w:tcPr>
          <w:p w14:paraId="45426C1B" w14:textId="77777777" w:rsidR="00041F53" w:rsidRDefault="0088596B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14:paraId="203A1FB4" w14:textId="77777777" w:rsidR="00041F53" w:rsidRPr="008944ED" w:rsidRDefault="0088596B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14:paraId="70DEF256" w14:textId="77777777" w:rsidR="00041F53" w:rsidRDefault="0088596B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3403C50E" w14:textId="77777777" w:rsidR="00041F53" w:rsidRPr="008944ED" w:rsidRDefault="0088596B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Э.М.Сунгатуллина</w:t>
            </w:r>
          </w:p>
          <w:p w14:paraId="0FAB6EA6" w14:textId="77777777" w:rsidR="00041F53" w:rsidRDefault="00B3174A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№111</w:t>
            </w:r>
            <w:r w:rsidR="0088596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88596B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 w:rsidR="0088596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88596B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="0088596B"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="0088596B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88596B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2024</w:t>
            </w:r>
            <w:r w:rsidR="0088596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3EC09180" w14:textId="77777777" w:rsidR="00041F53" w:rsidRPr="0040209D" w:rsidRDefault="00041F53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5345FDA4" w14:textId="77777777" w:rsidR="00640CC0" w:rsidRDefault="00640CC0">
      <w:pPr>
        <w:spacing w:after="0"/>
        <w:ind w:left="120"/>
      </w:pPr>
    </w:p>
    <w:p w14:paraId="3F207164" w14:textId="77777777" w:rsidR="00640CC0" w:rsidRDefault="00640CC0">
      <w:pPr>
        <w:spacing w:after="0"/>
        <w:ind w:left="120"/>
      </w:pPr>
    </w:p>
    <w:p w14:paraId="5AAAE9FC" w14:textId="77777777" w:rsidR="00640CC0" w:rsidRDefault="00640CC0">
      <w:pPr>
        <w:spacing w:after="0"/>
        <w:ind w:left="120"/>
      </w:pPr>
    </w:p>
    <w:p w14:paraId="69DF4E86" w14:textId="77777777" w:rsidR="00640CC0" w:rsidRDefault="00640CC0">
      <w:pPr>
        <w:spacing w:after="0"/>
        <w:ind w:left="120"/>
      </w:pPr>
    </w:p>
    <w:p w14:paraId="36D44CB0" w14:textId="77777777" w:rsidR="00640CC0" w:rsidRDefault="00640CC0">
      <w:pPr>
        <w:spacing w:after="0"/>
        <w:ind w:left="120"/>
      </w:pPr>
    </w:p>
    <w:p w14:paraId="098EC5E5" w14:textId="77777777" w:rsidR="00640CC0" w:rsidRDefault="0088596B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14:paraId="454AA062" w14:textId="77777777" w:rsidR="00640CC0" w:rsidRDefault="0088596B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5411810)</w:t>
      </w:r>
    </w:p>
    <w:p w14:paraId="5AF7A04C" w14:textId="77777777" w:rsidR="00640CC0" w:rsidRDefault="00640CC0">
      <w:pPr>
        <w:spacing w:after="0"/>
        <w:ind w:left="120"/>
        <w:jc w:val="center"/>
      </w:pPr>
    </w:p>
    <w:p w14:paraId="68CD7580" w14:textId="77777777" w:rsidR="00640CC0" w:rsidRDefault="0088596B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учебного предмета «Изобразительное искусство»</w:t>
      </w:r>
    </w:p>
    <w:p w14:paraId="2D218CF0" w14:textId="77777777" w:rsidR="00640CC0" w:rsidRDefault="0088596B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 xml:space="preserve">для обучающихся 1-4 классов </w:t>
      </w:r>
    </w:p>
    <w:p w14:paraId="7B289A11" w14:textId="77777777" w:rsidR="00640CC0" w:rsidRDefault="00640CC0">
      <w:pPr>
        <w:spacing w:after="0"/>
        <w:ind w:left="120"/>
        <w:jc w:val="center"/>
      </w:pPr>
    </w:p>
    <w:p w14:paraId="5FAB77EF" w14:textId="77777777" w:rsidR="00640CC0" w:rsidRDefault="00640CC0">
      <w:pPr>
        <w:spacing w:after="0"/>
        <w:ind w:left="120"/>
        <w:jc w:val="center"/>
      </w:pPr>
    </w:p>
    <w:p w14:paraId="5024EC1B" w14:textId="77777777" w:rsidR="00640CC0" w:rsidRDefault="00640CC0">
      <w:pPr>
        <w:spacing w:after="0"/>
        <w:ind w:left="120"/>
        <w:jc w:val="center"/>
      </w:pPr>
    </w:p>
    <w:p w14:paraId="3382B14F" w14:textId="77777777" w:rsidR="00640CC0" w:rsidRDefault="00640CC0">
      <w:pPr>
        <w:spacing w:after="0"/>
        <w:ind w:left="120"/>
        <w:jc w:val="center"/>
      </w:pPr>
    </w:p>
    <w:p w14:paraId="37D8F3F3" w14:textId="77777777" w:rsidR="00640CC0" w:rsidRDefault="00640CC0">
      <w:pPr>
        <w:spacing w:after="0"/>
        <w:ind w:left="120"/>
        <w:jc w:val="center"/>
      </w:pPr>
    </w:p>
    <w:p w14:paraId="1913795C" w14:textId="77777777" w:rsidR="00640CC0" w:rsidRDefault="00640CC0">
      <w:pPr>
        <w:spacing w:after="0"/>
        <w:ind w:left="120"/>
        <w:jc w:val="center"/>
      </w:pPr>
    </w:p>
    <w:p w14:paraId="1B238E39" w14:textId="77777777" w:rsidR="00640CC0" w:rsidRDefault="00640CC0">
      <w:pPr>
        <w:spacing w:after="0"/>
        <w:ind w:left="120"/>
        <w:jc w:val="center"/>
      </w:pPr>
    </w:p>
    <w:p w14:paraId="3E13E557" w14:textId="77777777" w:rsidR="00640CC0" w:rsidRDefault="00640CC0">
      <w:pPr>
        <w:spacing w:after="0"/>
        <w:ind w:left="120"/>
        <w:jc w:val="center"/>
      </w:pPr>
    </w:p>
    <w:p w14:paraId="1C522322" w14:textId="77777777" w:rsidR="00640CC0" w:rsidRDefault="00640CC0">
      <w:pPr>
        <w:spacing w:after="0"/>
        <w:ind w:left="120"/>
        <w:jc w:val="center"/>
      </w:pPr>
    </w:p>
    <w:p w14:paraId="4FF5C217" w14:textId="77777777" w:rsidR="00640CC0" w:rsidRPr="00F402E7" w:rsidRDefault="0088596B">
      <w:pPr>
        <w:spacing w:after="0"/>
        <w:ind w:left="120"/>
        <w:jc w:val="center"/>
        <w:rPr>
          <w:lang w:val="ru-RU"/>
        </w:rPr>
      </w:pPr>
      <w:bookmarkStart w:id="3" w:name="6129fc25-1484-4cce-a161-840ff826026d"/>
      <w:r w:rsidRPr="00F402E7">
        <w:rPr>
          <w:rFonts w:ascii="Times New Roman" w:hAnsi="Times New Roman"/>
          <w:b/>
          <w:color w:val="000000"/>
          <w:sz w:val="28"/>
          <w:lang w:val="ru-RU"/>
        </w:rPr>
        <w:t>село Большие Кокузы</w:t>
      </w:r>
      <w:bookmarkEnd w:id="3"/>
      <w:r w:rsidRPr="00F402E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62614f64-10de-4f5c-96b5-e9621fb5538a"/>
      <w:r w:rsidRPr="00F402E7">
        <w:rPr>
          <w:rFonts w:ascii="Times New Roman" w:hAnsi="Times New Roman"/>
          <w:b/>
          <w:color w:val="000000"/>
          <w:sz w:val="28"/>
          <w:lang w:val="ru-RU"/>
        </w:rPr>
        <w:t>2024-2025 учебный год</w:t>
      </w:r>
      <w:bookmarkEnd w:id="4"/>
    </w:p>
    <w:p w14:paraId="2223D435" w14:textId="77777777" w:rsidR="00640CC0" w:rsidRPr="00F402E7" w:rsidRDefault="00640CC0">
      <w:pPr>
        <w:spacing w:after="0"/>
        <w:ind w:left="120"/>
        <w:rPr>
          <w:lang w:val="ru-RU"/>
        </w:rPr>
      </w:pPr>
    </w:p>
    <w:p w14:paraId="73FB6DAF" w14:textId="77777777" w:rsidR="00640CC0" w:rsidRDefault="0088596B">
      <w:pPr>
        <w:spacing w:after="0" w:line="264" w:lineRule="auto"/>
        <w:ind w:left="120"/>
        <w:jc w:val="both"/>
      </w:pPr>
      <w:bookmarkStart w:id="5" w:name="block-41144233"/>
      <w:bookmarkEnd w:id="0"/>
      <w:r>
        <w:rPr>
          <w:rFonts w:ascii="Times New Roman" w:hAnsi="Times New Roman"/>
          <w:b/>
          <w:color w:val="000000"/>
          <w:sz w:val="28"/>
        </w:rPr>
        <w:t>ПОЯСНИТЕЛЬНАЯ ЗАПИСКА</w:t>
      </w:r>
    </w:p>
    <w:p w14:paraId="0FABC07F" w14:textId="77777777" w:rsidR="00640CC0" w:rsidRDefault="00640CC0">
      <w:pPr>
        <w:spacing w:after="0" w:line="264" w:lineRule="auto"/>
        <w:ind w:left="120"/>
        <w:jc w:val="both"/>
      </w:pPr>
    </w:p>
    <w:p w14:paraId="4B048D98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14:paraId="08B8E8AC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14:paraId="38C2C9E7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14:paraId="23C87E55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14:paraId="5DA34D6E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14:paraId="5CDE6AE6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14:paraId="5BB7CFA5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формируется </w:t>
      </w:r>
      <w:r w:rsidRPr="00B3174A">
        <w:rPr>
          <w:rFonts w:ascii="Times New Roman" w:hAnsi="Times New Roman"/>
          <w:color w:val="000000"/>
          <w:sz w:val="28"/>
          <w:lang w:val="ru-RU"/>
        </w:rPr>
        <w:lastRenderedPageBreak/>
        <w:t>прежде всего в собственной художественной деятельности, в процессе практического решения художественно-творческих задач.</w:t>
      </w:r>
    </w:p>
    <w:p w14:paraId="35A5E1D5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</w:r>
    </w:p>
    <w:p w14:paraId="37D569A4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bookmarkStart w:id="6" w:name="2de083b3-1f31-409f-b177-a515047f5be6"/>
      <w:r w:rsidRPr="00B3174A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изобразительного искусства, составляет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6"/>
    </w:p>
    <w:p w14:paraId="11429A70" w14:textId="77777777" w:rsidR="00640CC0" w:rsidRPr="00B3174A" w:rsidRDefault="00640CC0">
      <w:pPr>
        <w:spacing w:after="0" w:line="264" w:lineRule="auto"/>
        <w:ind w:left="120"/>
        <w:jc w:val="both"/>
        <w:rPr>
          <w:lang w:val="ru-RU"/>
        </w:rPr>
      </w:pPr>
    </w:p>
    <w:p w14:paraId="432B76B5" w14:textId="77777777" w:rsidR="00640CC0" w:rsidRPr="00B3174A" w:rsidRDefault="00640CC0">
      <w:pPr>
        <w:rPr>
          <w:lang w:val="ru-RU"/>
        </w:rPr>
        <w:sectPr w:rsidR="00640CC0" w:rsidRPr="00B3174A">
          <w:pgSz w:w="11906" w:h="16383"/>
          <w:pgMar w:top="1134" w:right="850" w:bottom="1134" w:left="1701" w:header="720" w:footer="720" w:gutter="0"/>
          <w:cols w:space="720"/>
        </w:sectPr>
      </w:pPr>
    </w:p>
    <w:p w14:paraId="7575C42F" w14:textId="77777777" w:rsidR="00640CC0" w:rsidRPr="00B3174A" w:rsidRDefault="0088596B">
      <w:pPr>
        <w:spacing w:after="0" w:line="264" w:lineRule="auto"/>
        <w:ind w:left="120"/>
        <w:jc w:val="both"/>
        <w:rPr>
          <w:lang w:val="ru-RU"/>
        </w:rPr>
      </w:pPr>
      <w:bookmarkStart w:id="7" w:name="block-41144237"/>
      <w:bookmarkEnd w:id="5"/>
      <w:r w:rsidRPr="00B3174A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14:paraId="41F43563" w14:textId="77777777" w:rsidR="00640CC0" w:rsidRPr="00B3174A" w:rsidRDefault="00640CC0">
      <w:pPr>
        <w:spacing w:after="0" w:line="264" w:lineRule="auto"/>
        <w:ind w:left="120"/>
        <w:jc w:val="both"/>
        <w:rPr>
          <w:lang w:val="ru-RU"/>
        </w:rPr>
      </w:pPr>
    </w:p>
    <w:p w14:paraId="50B0E99C" w14:textId="77777777" w:rsidR="00640CC0" w:rsidRPr="00B3174A" w:rsidRDefault="0088596B">
      <w:pPr>
        <w:spacing w:after="0" w:line="264" w:lineRule="auto"/>
        <w:ind w:left="12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1 КЛАСС</w:t>
      </w:r>
      <w:r w:rsidRPr="00B317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2DFEECED" w14:textId="77777777" w:rsidR="00640CC0" w:rsidRPr="00B3174A" w:rsidRDefault="00640CC0">
      <w:pPr>
        <w:spacing w:after="0" w:line="264" w:lineRule="auto"/>
        <w:ind w:left="120"/>
        <w:jc w:val="both"/>
        <w:rPr>
          <w:lang w:val="ru-RU"/>
        </w:rPr>
      </w:pPr>
    </w:p>
    <w:p w14:paraId="27D3FF1D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14:paraId="0AEECC29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Расположение изображения на листе. Выбор вертикального или горизонтального формата листа в зависимости от содержания изображения.</w:t>
      </w:r>
    </w:p>
    <w:p w14:paraId="061B0575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Разные виды линий. Линейный рисунок. Графические материалы для линейного рисунка и их особенности. Приёмы рисования линией.</w:t>
      </w:r>
    </w:p>
    <w:p w14:paraId="55AD14B2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Рисование с натуры: разные листья и их форма.</w:t>
      </w:r>
    </w:p>
    <w:p w14:paraId="6BFFDD88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Представление о пропорциях: короткое – длинное. Развитие навыка видения соотношения частей целого (на основе рисунков животных).</w:t>
      </w:r>
    </w:p>
    <w:p w14:paraId="51E2A7B0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Графическое пятно (ахроматическое) и представление о силуэте. Формирование навыка видения целостности. Цельная форма и её части.</w:t>
      </w:r>
    </w:p>
    <w:p w14:paraId="7F47D962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14:paraId="026B8BA0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14:paraId="72D838E3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14:paraId="6C0B4C68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Эмоциональная выразительность цвета, способы выражения настроения в изображаемом сюжете.</w:t>
      </w:r>
    </w:p>
    <w:p w14:paraId="087F30F0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14:paraId="1285241B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 w14:paraId="18C6ED23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Техника монотипии. Представления о симметрии. Развитие воображения.</w:t>
      </w:r>
    </w:p>
    <w:p w14:paraId="22841C93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14:paraId="41490A78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Изображение в объёме. Приёмы работы с пластилином; дощечка, стек, тряпочка.</w:t>
      </w:r>
    </w:p>
    <w:p w14:paraId="2A2379FB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Лепка зверушек из цельной формы (например, черепашки, ёжика, зайчика). Приёмы вытягивания, вдавливания, сгибания, скручивания.</w:t>
      </w:r>
    </w:p>
    <w:p w14:paraId="2E0B6A9A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Лепка игрушки, характерной для одного из наиболее известных народных художественных промыслов (дымковская или каргопольская игрушка или по выбору учителя с учётом местных промыслов).</w:t>
      </w:r>
    </w:p>
    <w:p w14:paraId="07055650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Бумажная пластика. Овладение первичными приёмами надрезания, закручивания, складывания.</w:t>
      </w:r>
    </w:p>
    <w:p w14:paraId="72CCEFA9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lastRenderedPageBreak/>
        <w:t>Объёмная аппликация из бумаги и картона.</w:t>
      </w:r>
    </w:p>
    <w:p w14:paraId="3B1313DE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14:paraId="65EDEDA9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14:paraId="73C34734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14:paraId="258F9BCA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14:paraId="11585EA4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Орнамент, характерный для игрушек одного из наиболее известных народных художественных промыслов: дымковская или каргопольская игрушка (или по выбору учителя с учётом местных промыслов).</w:t>
      </w:r>
    </w:p>
    <w:p w14:paraId="06336D48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Дизайн предмета: изготовление нарядной упаковки путём складывания бумаги и аппликации.</w:t>
      </w:r>
    </w:p>
    <w:p w14:paraId="7DF4235E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Оригами – создание игрушки для новогодней ёлки. Приёмы складывания бумаги.</w:t>
      </w:r>
    </w:p>
    <w:p w14:paraId="19FDC08A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14:paraId="36D03D7C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14:paraId="6DD37F3B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14:paraId="65C4FBAF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Макетирование (или аппликация) пространственной среды сказочного города из бумаги, картона или пластилина.</w:t>
      </w:r>
    </w:p>
    <w:p w14:paraId="50F84F26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14:paraId="61015831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14:paraId="0BA14584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14:paraId="44F49A24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14:paraId="76CA31F7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 xml:space="preserve">Знакомство с картиной, в которой ярко выражено эмоциональное состояние, или с картиной, написанной на сказочный сюжет (произведения В. М. Васнецова и другие по выбору учителя). </w:t>
      </w:r>
    </w:p>
    <w:p w14:paraId="45EBB73B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lastRenderedPageBreak/>
        <w:t>Художник и зритель. Освоение зрительских умений на основе получаемых знаний и творческих практических задач – установок наблюдения. Ассоциации из личного опыта обучающихся и оценка эмоционального содержания произведений.</w:t>
      </w:r>
    </w:p>
    <w:p w14:paraId="7EE13EDA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14:paraId="22352B08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Фотографирование мелких деталей природы, выражение ярких зрительных впечатлений.</w:t>
      </w:r>
    </w:p>
    <w:p w14:paraId="6CC092DE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Обсуждение в условиях урока ученических фотографий, соответствующих изучаемой теме.</w:t>
      </w:r>
    </w:p>
    <w:p w14:paraId="32CF3AFF" w14:textId="77777777" w:rsidR="00640CC0" w:rsidRPr="00B3174A" w:rsidRDefault="00640CC0">
      <w:pPr>
        <w:spacing w:after="0"/>
        <w:ind w:left="120"/>
        <w:rPr>
          <w:lang w:val="ru-RU"/>
        </w:rPr>
      </w:pPr>
      <w:bookmarkStart w:id="8" w:name="_Toc137210402"/>
      <w:bookmarkEnd w:id="8"/>
    </w:p>
    <w:p w14:paraId="5317154A" w14:textId="77777777" w:rsidR="00640CC0" w:rsidRPr="00B3174A" w:rsidRDefault="00640CC0">
      <w:pPr>
        <w:spacing w:after="0"/>
        <w:ind w:left="120"/>
        <w:rPr>
          <w:lang w:val="ru-RU"/>
        </w:rPr>
      </w:pPr>
    </w:p>
    <w:p w14:paraId="37988AC1" w14:textId="77777777" w:rsidR="00640CC0" w:rsidRPr="00B3174A" w:rsidRDefault="0088596B">
      <w:pPr>
        <w:spacing w:after="0"/>
        <w:ind w:left="120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14:paraId="720FE3E7" w14:textId="77777777" w:rsidR="00640CC0" w:rsidRPr="00B3174A" w:rsidRDefault="00640CC0">
      <w:pPr>
        <w:spacing w:after="0"/>
        <w:ind w:left="120"/>
        <w:rPr>
          <w:lang w:val="ru-RU"/>
        </w:rPr>
      </w:pPr>
    </w:p>
    <w:p w14:paraId="66A7144B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14:paraId="32C2795B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14:paraId="69B6786A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Пастель и мелки – особенности и выразительные свойства графических материалов, приёмы работы.</w:t>
      </w:r>
    </w:p>
    <w:p w14:paraId="18366AFA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 w14:paraId="7AB2C4F2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Пропорции –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 w14:paraId="373A66BC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Штриховка. Умение внимательно рассматривать и анализировать форму натурного предмета.</w:t>
      </w:r>
    </w:p>
    <w:p w14:paraId="568406A6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 xml:space="preserve">Графический рисунок животного с активным выражением его характера. Рассматривание графических произведений анималистического жанра. </w:t>
      </w:r>
    </w:p>
    <w:p w14:paraId="21FFEBAB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14:paraId="7200BF08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 w14:paraId="21AD93CA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Акварель и её свойства. Акварельные кисти. Приёмы работы акварелью.</w:t>
      </w:r>
    </w:p>
    <w:p w14:paraId="1B0B65DB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Цвет тёплый и холодный – цветовой контраст.</w:t>
      </w:r>
    </w:p>
    <w:p w14:paraId="1F4F4240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 w14:paraId="3EAD53DD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lastRenderedPageBreak/>
        <w:t>Цвет открытый – звонкий и приглушённый, тихий. Эмоциональная выразительность цвета.</w:t>
      </w:r>
    </w:p>
    <w:p w14:paraId="1A770B1F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учителя). Произведения И. К. Айвазовского.</w:t>
      </w:r>
    </w:p>
    <w:p w14:paraId="63F262D3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Изображение сказочного персонажа с ярко выраженным характером (образ мужской или женский).</w:t>
      </w:r>
    </w:p>
    <w:p w14:paraId="64C62C31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14:paraId="219A3117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Лепка из пластилина или глины игрушки – сказочного животного по мотивам выбранного художественного народного промысла (филимоновская игрушка, дымковский петух, каргопольский Полкан и другие по выбору учителя с учётом местных промыслов). Способ лепки в соответствии с традициями промысла.</w:t>
      </w:r>
    </w:p>
    <w:p w14:paraId="3359F84D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Лепка животных (например, кошки, собаки, медвежонка) с передачей характерной пластики движения. Соблюдение цельности формы, её преобразование и добавление деталей.</w:t>
      </w:r>
    </w:p>
    <w:p w14:paraId="1D977D9D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 w14:paraId="57BAA921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14:paraId="2EF74090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Наблюдение узоров в природе (на основе фотографий в условиях урока), например, снежинки, паутинки, росы на листьях.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 w14:paraId="5E74AB87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 w14:paraId="3CE5445E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Поделки из подручных нехудожественных материалов. Декоративные изображения животных в игрушках народных промыслов; филимоновские, дымковские, каргопольские игрушки (и другие по выбору учителя с учётом местных художественных промыслов).</w:t>
      </w:r>
    </w:p>
    <w:p w14:paraId="427C9A52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14:paraId="41392344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14:paraId="480ABB9F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14:paraId="5ECCAD62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 xml:space="preserve">Построение игрового сказочного города из бумаги (на основе сворачивания геометрических тел – параллелепипедов разной высоты, цилиндров с прорезями и наклейками); завивание, скручивание и </w:t>
      </w:r>
      <w:r w:rsidRPr="00B3174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складывание полоски бумаги (например, гармошкой). Образ здания. Памятники отечественной архитектуры с ярко выраженным характером здания. Рисунок дома для доброго или злого сказочного персонажа (иллюстрация сказки по выбору учителя). </w:t>
      </w:r>
    </w:p>
    <w:p w14:paraId="6D2474A5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искусства».</w:t>
      </w:r>
    </w:p>
    <w:p w14:paraId="2A9BDB4C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14:paraId="3838C81A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14:paraId="756170F2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Восприятие орнаментальных произведений прикладного искусства (например, кружево, шитьё, резьба и роспись).</w:t>
      </w:r>
    </w:p>
    <w:p w14:paraId="3636FC82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 xml:space="preserve">Восприятие произведений живописи с активным выражением цветового состояния в природе. Произведения И. И. Левитана, И. И. Шишкина, Н. П. Крымова. </w:t>
      </w:r>
    </w:p>
    <w:p w14:paraId="7681E628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Восприятие произведений анималистического жанра в графике (например, произведений В. В. Ватагина, Е. И. Чарушина) и в скульптуре (произведения В. В. Ватагина). Наблюдение животных с точки зрения их пропорций, характера движения, пластики.</w:t>
      </w:r>
    </w:p>
    <w:p w14:paraId="7067920D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графики».</w:t>
      </w:r>
    </w:p>
    <w:p w14:paraId="505AF0F0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Виды линий (в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B3174A">
        <w:rPr>
          <w:rFonts w:ascii="Times New Roman" w:hAnsi="Times New Roman"/>
          <w:color w:val="000000"/>
          <w:sz w:val="28"/>
          <w:lang w:val="ru-RU"/>
        </w:rPr>
        <w:t xml:space="preserve"> или другом графическом редакторе).</w:t>
      </w:r>
    </w:p>
    <w:p w14:paraId="4BD9F689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Работа с геометрическими фигурами. Трансформация и копирование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B3174A">
        <w:rPr>
          <w:rFonts w:ascii="Times New Roman" w:hAnsi="Times New Roman"/>
          <w:color w:val="000000"/>
          <w:sz w:val="28"/>
          <w:lang w:val="ru-RU"/>
        </w:rPr>
        <w:t>.</w:t>
      </w:r>
    </w:p>
    <w:p w14:paraId="03D3CD53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(карандаш, кисточка, ластик, заливка и другие)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B3174A">
        <w:rPr>
          <w:rFonts w:ascii="Times New Roman" w:hAnsi="Times New Roman"/>
          <w:color w:val="000000"/>
          <w:sz w:val="28"/>
          <w:lang w:val="ru-RU"/>
        </w:rPr>
        <w:t xml:space="preserve"> на основе простых сюжетов (например, образ дерева).</w:t>
      </w:r>
    </w:p>
    <w:p w14:paraId="6F789DAD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B3174A">
        <w:rPr>
          <w:rFonts w:ascii="Times New Roman" w:hAnsi="Times New Roman"/>
          <w:color w:val="000000"/>
          <w:sz w:val="28"/>
          <w:lang w:val="ru-RU"/>
        </w:rPr>
        <w:t xml:space="preserve"> на основе темы «Тёплый и холодный цвета» (например, «Горящий костёр в синей ночи», «Перо жар-птицы»).</w:t>
      </w:r>
    </w:p>
    <w:p w14:paraId="0145DC5B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</w:p>
    <w:p w14:paraId="70232EC0" w14:textId="77777777" w:rsidR="00640CC0" w:rsidRPr="00B3174A" w:rsidRDefault="00640CC0">
      <w:pPr>
        <w:spacing w:after="0"/>
        <w:ind w:left="120"/>
        <w:rPr>
          <w:lang w:val="ru-RU"/>
        </w:rPr>
      </w:pPr>
      <w:bookmarkStart w:id="9" w:name="_Toc137210403"/>
      <w:bookmarkEnd w:id="9"/>
    </w:p>
    <w:p w14:paraId="10C57596" w14:textId="77777777" w:rsidR="00640CC0" w:rsidRPr="00B3174A" w:rsidRDefault="0088596B">
      <w:pPr>
        <w:spacing w:after="0"/>
        <w:ind w:left="120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14:paraId="023CC7D9" w14:textId="77777777" w:rsidR="00640CC0" w:rsidRPr="00B3174A" w:rsidRDefault="00640CC0">
      <w:pPr>
        <w:spacing w:after="0"/>
        <w:ind w:left="120"/>
        <w:rPr>
          <w:lang w:val="ru-RU"/>
        </w:rPr>
      </w:pPr>
    </w:p>
    <w:p w14:paraId="70CB86D4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14:paraId="4B00594B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lastRenderedPageBreak/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 w14:paraId="676E80C3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 w14:paraId="154EB5F9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Эскиз плаката или афиши. Совмещение шрифта и изображения. Особенности композиции плаката.</w:t>
      </w:r>
    </w:p>
    <w:p w14:paraId="07A7D1F9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 w14:paraId="4C2EFFFE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Транспорт в городе. Рисунки реальных или фантастических машин.</w:t>
      </w:r>
    </w:p>
    <w:p w14:paraId="421F9880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Изображение лица человека. Строение, пропорции, взаиморасположение частей лица.</w:t>
      </w:r>
    </w:p>
    <w:p w14:paraId="512A4F8C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Эскиз маски для маскарада: изображение лица – маски персонажа с ярко выраженным характером. Аппликация из цветной бумаги.</w:t>
      </w:r>
    </w:p>
    <w:p w14:paraId="5F3AA106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14:paraId="674043FC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 w14:paraId="277D0E76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14:paraId="03A09EA3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Натюрморт из простых предметов с натуры или по представлению. «Натюрморт-автопортрет» из предметов, характеризующих личность обучающегося.</w:t>
      </w:r>
    </w:p>
    <w:p w14:paraId="43F2778E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 w14:paraId="47E16019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Портрет человека по памяти и представлению с опорой на натуру.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 w14:paraId="2C306CEF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14:paraId="58CFDC19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lastRenderedPageBreak/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 w14:paraId="393B8BAA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Лепка сказочного персонажа на основе сюжета известной сказки или создание этого персонажа путём бумагопластики.</w:t>
      </w:r>
    </w:p>
    <w:p w14:paraId="3C69D7C4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Освоение знаний о видах скульптуры (по назначению) и жанрах скульптуры (по сюжету изображения).</w:t>
      </w:r>
    </w:p>
    <w:p w14:paraId="43876055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Лепка эскиза парковой скульптуры. Выражение пластики движения в скульптуре. Работа с пластилином или глиной.</w:t>
      </w:r>
    </w:p>
    <w:p w14:paraId="3B876676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14:paraId="54727E94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 w14:paraId="476ED912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Эскизы орнаментов для росписи тканей. Раппорт. Трафарет и создание орнамента при помощи печаток или штампов.</w:t>
      </w:r>
    </w:p>
    <w:p w14:paraId="028A5133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павловопосадских платков.</w:t>
      </w:r>
    </w:p>
    <w:p w14:paraId="0F59B3D9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</w:p>
    <w:p w14:paraId="7F5546A6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14:paraId="058455B4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Зарисовки исторических памятников и архитектурных достопримечательностей города или села. Работа по наблюдению и по памяти, на основе использования фотографий и образных представлений.</w:t>
      </w:r>
    </w:p>
    <w:p w14:paraId="40D8968F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 w14:paraId="5014C051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14:paraId="4722D17F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 w14:paraId="1DCBC876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Восприятие объектов окружающего мира –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 w14:paraId="2DD609BF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lastRenderedPageBreak/>
        <w:t>Виртуальное путешествие: памятники архитектуры в Москве и Санкт-Петербурге (обзор памятников по выбору учителя).</w:t>
      </w:r>
    </w:p>
    <w:p w14:paraId="0740A4AE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 Экскурсии в местные художественные музеи и галереи.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 w14:paraId="55FA54D7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 xml:space="preserve">Виды пространственных искусств: виды определяются по назначению произведений в жизни людей. </w:t>
      </w:r>
    </w:p>
    <w:p w14:paraId="7F95ADB1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Жанры в изобразительном искусстве – в живописи, графике, скульптуре – определяются предметом изображения; классификация и сравнение содержания произведений сходного сюжета (например, портреты, пейзажи).</w:t>
      </w:r>
    </w:p>
    <w:p w14:paraId="2C356D97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 xml:space="preserve">Представления о произведениях крупнейших отечественных художников-пейзажистов: И. И. Шишкина, И. И. Левитана, А. К. Саврасова, В. Д. Поленова, И. К. Айвазовского и других. </w:t>
      </w:r>
    </w:p>
    <w:p w14:paraId="18BA114D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Представления о произведениях крупнейших отечественных портретистов: В. И. Сурикова, И. Е. Репина, В. А. Серова и других.</w:t>
      </w:r>
    </w:p>
    <w:p w14:paraId="3536697A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14:paraId="03793122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(например, собрались, разбежались, догоняют, улетают). Вместо пятен (геометрических фигур) могут быть простые силуэты машинок, птичек, облаков.</w:t>
      </w:r>
    </w:p>
    <w:p w14:paraId="5B5EA796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</w:r>
    </w:p>
    <w:p w14:paraId="59501536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 xml:space="preserve">Изображение и изучение мимики лица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B3174A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14:paraId="704A8BC9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 w14:paraId="76E18FAF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 xml:space="preserve">Редактирование фотографий в программе </w:t>
      </w:r>
      <w:r>
        <w:rPr>
          <w:rFonts w:ascii="Times New Roman" w:hAnsi="Times New Roman"/>
          <w:color w:val="000000"/>
          <w:sz w:val="28"/>
        </w:rPr>
        <w:t>Picture</w:t>
      </w:r>
      <w:r w:rsidRPr="00B3174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Manager</w:t>
      </w:r>
      <w:r w:rsidRPr="00B3174A">
        <w:rPr>
          <w:rFonts w:ascii="Times New Roman" w:hAnsi="Times New Roman"/>
          <w:color w:val="000000"/>
          <w:sz w:val="28"/>
          <w:lang w:val="ru-RU"/>
        </w:rPr>
        <w:t>: изменение яркости, контраста, насыщенности цвета; обрезка, поворот, отражение.</w:t>
      </w:r>
    </w:p>
    <w:p w14:paraId="46521B8B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lastRenderedPageBreak/>
        <w:t>Виртуальные путешествия в главные художественные музеи и музеи местные (по выбору учителя).</w:t>
      </w:r>
    </w:p>
    <w:p w14:paraId="56F77DC9" w14:textId="77777777" w:rsidR="00640CC0" w:rsidRPr="00B3174A" w:rsidRDefault="00640CC0">
      <w:pPr>
        <w:spacing w:after="0"/>
        <w:ind w:left="120"/>
        <w:rPr>
          <w:lang w:val="ru-RU"/>
        </w:rPr>
      </w:pPr>
      <w:bookmarkStart w:id="10" w:name="_Toc137210404"/>
      <w:bookmarkEnd w:id="10"/>
    </w:p>
    <w:p w14:paraId="6FA15D23" w14:textId="77777777" w:rsidR="00640CC0" w:rsidRPr="00B3174A" w:rsidRDefault="0088596B">
      <w:pPr>
        <w:spacing w:after="0"/>
        <w:ind w:left="120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14:paraId="1C7EEEBE" w14:textId="77777777" w:rsidR="00640CC0" w:rsidRPr="00B3174A" w:rsidRDefault="00640CC0">
      <w:pPr>
        <w:spacing w:after="0"/>
        <w:ind w:left="120"/>
        <w:rPr>
          <w:lang w:val="ru-RU"/>
        </w:rPr>
      </w:pPr>
    </w:p>
    <w:p w14:paraId="4C99BF92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14:paraId="415727FE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Правила линейной и воздушной перспективы: уменьшение размера изображения по мере удаления от первого плана, смягчения цветового и тонального контрастов.</w:t>
      </w:r>
    </w:p>
    <w:p w14:paraId="47A620F3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 w14:paraId="4B4AF6C6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Графическое изображение героев былин, древних легенд, сказок и сказаний разных народов.</w:t>
      </w:r>
    </w:p>
    <w:p w14:paraId="15E9E45F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 w14:paraId="48EACD34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14:paraId="72CF22AC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 w14:paraId="0F721813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(из выбранной культурной эпохи).</w:t>
      </w:r>
    </w:p>
    <w:p w14:paraId="2712407C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 w14:paraId="024095A4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14:paraId="02B957B9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 xml:space="preserve">Знакомство со скульптурными памятниками героям и защитникам Отечества, героям Великой Отечественной войны и мемориальными комплексами. Создание эскиза памятника ко Дню Победы в Великой Отечественной войне. Работа с пластилином или глиной. Выражение значительности, трагизма и победительной силы. </w:t>
      </w:r>
    </w:p>
    <w:p w14:paraId="1B670EF5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14:paraId="5BB580B3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 w14:paraId="5D1731F6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другие. </w:t>
      </w:r>
    </w:p>
    <w:p w14:paraId="5DE48986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14:paraId="237CCDBF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14:paraId="05EDD9BA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Женский и мужской костюмы в традициях разных народов.</w:t>
      </w:r>
    </w:p>
    <w:p w14:paraId="10C67709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Своеобразие одежды разных эпох и культур.</w:t>
      </w:r>
    </w:p>
    <w:p w14:paraId="28D14C2B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14:paraId="0063D46F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14:paraId="10D94C64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 w14:paraId="7B54564B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 w14:paraId="6D7F6BC4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 w14:paraId="4C563F9B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14:paraId="23D2EB76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Понимание значения для современных людей сохранения культурного наследия.</w:t>
      </w:r>
    </w:p>
    <w:p w14:paraId="6D9FD2A6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14:paraId="276120C5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Произведения В. М. Васнецова, Б. М. Кустодиева, А. М. Васнецова, В. И. Сурикова, К. А. Коровина, А. Г. Венецианова, А. П. Рябушкина, И. Я. Билибина на темы истории и традиций русской отечественной культуры.</w:t>
      </w:r>
    </w:p>
    <w:p w14:paraId="5432DFC9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14:paraId="3EC00107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 xml:space="preserve"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</w:t>
      </w:r>
      <w:r w:rsidRPr="00B3174A">
        <w:rPr>
          <w:rFonts w:ascii="Times New Roman" w:hAnsi="Times New Roman"/>
          <w:color w:val="000000"/>
          <w:sz w:val="28"/>
          <w:lang w:val="ru-RU"/>
        </w:rPr>
        <w:lastRenderedPageBreak/>
        <w:t>Памятники русского деревянного зодчества. Архитектурный комплекс на острове Кижи.</w:t>
      </w:r>
    </w:p>
    <w:p w14:paraId="66F44FAB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 w14:paraId="45A14310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Памятники национальным героям. Памятник К. Минину и Д. Пожарскому скульптора И. П. Мартоса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 w14:paraId="5696A4E3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14:paraId="6C407DC4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 xml:space="preserve">Изображение и освоение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B3174A">
        <w:rPr>
          <w:rFonts w:ascii="Times New Roman" w:hAnsi="Times New Roman"/>
          <w:color w:val="000000"/>
          <w:sz w:val="28"/>
          <w:lang w:val="ru-RU"/>
        </w:rPr>
        <w:t xml:space="preserve">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 w14:paraId="0125B83A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жилищ разных народов (например, юрта, каркасный дом, в том числе с учётом местных традиций).</w:t>
      </w:r>
    </w:p>
    <w:p w14:paraId="1F192B77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 w14:paraId="23A53605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 w14:paraId="14162F3B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 xml:space="preserve">Анимация простого движения нарисованной фигурки: загрузить две фазы движения фигурки в виртуальный редактор </w:t>
      </w:r>
      <w:r>
        <w:rPr>
          <w:rFonts w:ascii="Times New Roman" w:hAnsi="Times New Roman"/>
          <w:color w:val="000000"/>
          <w:sz w:val="28"/>
        </w:rPr>
        <w:t>GIF</w:t>
      </w:r>
      <w:r w:rsidRPr="00B3174A">
        <w:rPr>
          <w:rFonts w:ascii="Times New Roman" w:hAnsi="Times New Roman"/>
          <w:color w:val="000000"/>
          <w:sz w:val="28"/>
          <w:lang w:val="ru-RU"/>
        </w:rPr>
        <w:t>-анимации и сохранить простое повторяющееся движение своего рисунка.</w:t>
      </w:r>
    </w:p>
    <w:p w14:paraId="321E9841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 xml:space="preserve">Создание компьютерной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B3174A">
        <w:rPr>
          <w:rFonts w:ascii="Times New Roman" w:hAnsi="Times New Roman"/>
          <w:color w:val="000000"/>
          <w:sz w:val="28"/>
          <w:lang w:val="ru-RU"/>
        </w:rPr>
        <w:t xml:space="preserve"> на тему архитектуры, декоративного и изобразительного искусства выбранной эпохи или этнокультурных традиций народов России.</w:t>
      </w:r>
    </w:p>
    <w:p w14:paraId="5AC3BF14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Виртуальные тематические путешествия по художественным музеям мира.</w:t>
      </w:r>
    </w:p>
    <w:p w14:paraId="22865313" w14:textId="77777777" w:rsidR="00640CC0" w:rsidRPr="00B3174A" w:rsidRDefault="00640CC0">
      <w:pPr>
        <w:rPr>
          <w:lang w:val="ru-RU"/>
        </w:rPr>
        <w:sectPr w:rsidR="00640CC0" w:rsidRPr="00B3174A">
          <w:pgSz w:w="11906" w:h="16383"/>
          <w:pgMar w:top="1134" w:right="850" w:bottom="1134" w:left="1701" w:header="720" w:footer="720" w:gutter="0"/>
          <w:cols w:space="720"/>
        </w:sectPr>
      </w:pPr>
    </w:p>
    <w:p w14:paraId="162DB1CF" w14:textId="77777777" w:rsidR="00640CC0" w:rsidRPr="00B3174A" w:rsidRDefault="0088596B">
      <w:pPr>
        <w:spacing w:after="0" w:line="264" w:lineRule="auto"/>
        <w:ind w:left="120"/>
        <w:jc w:val="both"/>
        <w:rPr>
          <w:lang w:val="ru-RU"/>
        </w:rPr>
      </w:pPr>
      <w:bookmarkStart w:id="11" w:name="block-41144234"/>
      <w:bookmarkEnd w:id="7"/>
      <w:r w:rsidRPr="00B3174A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ИЗОБРАЗИТЕЛЬНОМУ ИСКУССТВУ НА УРОВНЕ НАЧАЛЬНОГО ОБЩЕГО ОБРАЗОВАНИЯ</w:t>
      </w:r>
    </w:p>
    <w:p w14:paraId="720B04A0" w14:textId="77777777" w:rsidR="00640CC0" w:rsidRPr="00B3174A" w:rsidRDefault="00640CC0">
      <w:pPr>
        <w:spacing w:after="0" w:line="264" w:lineRule="auto"/>
        <w:ind w:left="120"/>
        <w:jc w:val="both"/>
        <w:rPr>
          <w:lang w:val="ru-RU"/>
        </w:rPr>
      </w:pPr>
    </w:p>
    <w:p w14:paraId="2BBD5155" w14:textId="77777777" w:rsidR="00640CC0" w:rsidRPr="00B3174A" w:rsidRDefault="0088596B">
      <w:pPr>
        <w:spacing w:after="0" w:line="264" w:lineRule="auto"/>
        <w:ind w:left="12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14:paraId="18E5F03D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14:paraId="483E1D24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следующие </w:t>
      </w:r>
      <w:r w:rsidRPr="00B3174A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B3174A">
        <w:rPr>
          <w:rFonts w:ascii="Times New Roman" w:hAnsi="Times New Roman"/>
          <w:color w:val="000000"/>
          <w:sz w:val="28"/>
          <w:lang w:val="ru-RU"/>
        </w:rPr>
        <w:t xml:space="preserve">: </w:t>
      </w:r>
    </w:p>
    <w:p w14:paraId="11F0C4C6" w14:textId="77777777" w:rsidR="00640CC0" w:rsidRPr="00B3174A" w:rsidRDefault="0088596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 xml:space="preserve">уважение и ценностное отношение к своей Родине – России; </w:t>
      </w:r>
    </w:p>
    <w:p w14:paraId="5CB99979" w14:textId="77777777" w:rsidR="00640CC0" w:rsidRPr="00B3174A" w:rsidRDefault="0088596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14:paraId="5741A3FA" w14:textId="77777777" w:rsidR="00640CC0" w:rsidRDefault="0088596B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духовно-нравственное развитие обучающихся;</w:t>
      </w:r>
    </w:p>
    <w:p w14:paraId="0C3C92AD" w14:textId="77777777" w:rsidR="00640CC0" w:rsidRPr="00B3174A" w:rsidRDefault="0088596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14:paraId="0AD3BD0F" w14:textId="77777777" w:rsidR="00640CC0" w:rsidRPr="00B3174A" w:rsidRDefault="0088596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14:paraId="7808A37D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</w:t>
      </w:r>
      <w:r w:rsidRPr="00B3174A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освоение обучающимися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14:paraId="7E74F7B4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</w:t>
      </w:r>
      <w:r w:rsidRPr="00B3174A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их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14:paraId="684FB9FC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lastRenderedPageBreak/>
        <w:t>Духовно-нравственное воспитание</w:t>
      </w:r>
      <w:r w:rsidRPr="00B3174A">
        <w:rPr>
          <w:rFonts w:ascii="Times New Roman" w:hAnsi="Times New Roman"/>
          <w:color w:val="000000"/>
          <w:sz w:val="28"/>
          <w:lang w:val="ru-RU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развитие его эмоционально-образной, чувственной сферы. Занятия искусством помогают обучающемуся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14:paraId="559EF3A7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</w:t>
      </w:r>
      <w:r w:rsidRPr="00B3174A">
        <w:rPr>
          <w:rFonts w:ascii="Times New Roman" w:hAnsi="Times New Roman"/>
          <w:color w:val="000000"/>
          <w:sz w:val="28"/>
          <w:lang w:val="ru-RU"/>
        </w:rPr>
        <w:t xml:space="preserve"> – важнейший компонент и условие развития социально значимых отношений обучающихся, формирования представлений о прекрасном и безобразном, о высоком и низком. Эстетическое воспитание способствует формированию ценностных ориентаций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14:paraId="4DF63837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</w:t>
      </w:r>
      <w:r w:rsidRPr="00B3174A">
        <w:rPr>
          <w:rFonts w:ascii="Times New Roman" w:hAnsi="Times New Roman"/>
          <w:color w:val="000000"/>
          <w:sz w:val="28"/>
          <w:lang w:val="ru-RU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14:paraId="79D77B0E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</w:t>
      </w:r>
      <w:r w:rsidRPr="00B3174A">
        <w:rPr>
          <w:rFonts w:ascii="Times New Roman" w:hAnsi="Times New Roman"/>
          <w:color w:val="000000"/>
          <w:sz w:val="28"/>
          <w:lang w:val="ru-RU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чувств способствует активному неприятию действий, приносящих вред окружающей среде.</w:t>
      </w:r>
    </w:p>
    <w:p w14:paraId="5A98C990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Трудовое воспитание</w:t>
      </w:r>
      <w:r w:rsidRPr="00B3174A">
        <w:rPr>
          <w:rFonts w:ascii="Times New Roman" w:hAnsi="Times New Roman"/>
          <w:color w:val="000000"/>
          <w:sz w:val="28"/>
          <w:lang w:val="ru-RU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стремление достичь результат,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12" w:name="_Toc124264881"/>
      <w:bookmarkEnd w:id="12"/>
    </w:p>
    <w:p w14:paraId="32796E5B" w14:textId="77777777" w:rsidR="00640CC0" w:rsidRPr="00B3174A" w:rsidRDefault="0088596B">
      <w:pPr>
        <w:spacing w:after="0"/>
        <w:ind w:left="120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B317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78B791D" w14:textId="77777777" w:rsidR="00640CC0" w:rsidRPr="00B3174A" w:rsidRDefault="00640CC0">
      <w:pPr>
        <w:spacing w:after="0"/>
        <w:ind w:left="120"/>
        <w:rPr>
          <w:lang w:val="ru-RU"/>
        </w:rPr>
      </w:pPr>
    </w:p>
    <w:p w14:paraId="3CB2487E" w14:textId="77777777" w:rsidR="00640CC0" w:rsidRPr="00B3174A" w:rsidRDefault="0088596B">
      <w:pPr>
        <w:spacing w:after="0" w:line="264" w:lineRule="auto"/>
        <w:ind w:left="12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B317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E93E676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</w:t>
      </w:r>
      <w:r w:rsidRPr="00B3174A">
        <w:rPr>
          <w:rFonts w:ascii="Times New Roman" w:hAnsi="Times New Roman"/>
          <w:color w:val="000000"/>
          <w:sz w:val="28"/>
          <w:lang w:val="ru-RU"/>
        </w:rPr>
        <w:lastRenderedPageBreak/>
        <w:t>универсальные учебные действия, регулятивные универсальные учебные действия, совместная деятельность.</w:t>
      </w:r>
    </w:p>
    <w:p w14:paraId="2AFD0ACB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Пространственные представления и сенсорные способности:</w:t>
      </w:r>
    </w:p>
    <w:p w14:paraId="4893E3FD" w14:textId="77777777" w:rsidR="00640CC0" w:rsidRDefault="0088596B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характеризовать форму предмета, конструкции;</w:t>
      </w:r>
    </w:p>
    <w:p w14:paraId="6C9E3D5F" w14:textId="77777777" w:rsidR="00640CC0" w:rsidRPr="00B3174A" w:rsidRDefault="0088596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выявлять доминантные черты (характерные особенности) в визуальном образе;</w:t>
      </w:r>
    </w:p>
    <w:p w14:paraId="0DA544E6" w14:textId="77777777" w:rsidR="00640CC0" w:rsidRPr="00B3174A" w:rsidRDefault="0088596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сравнивать плоскостные и пространственные объекты по заданным основаниям;</w:t>
      </w:r>
    </w:p>
    <w:p w14:paraId="1850E7E0" w14:textId="77777777" w:rsidR="00640CC0" w:rsidRPr="00B3174A" w:rsidRDefault="0088596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находить ассоциативные связи между визуальными образами разных форм и предметов;</w:t>
      </w:r>
    </w:p>
    <w:p w14:paraId="72DC3851" w14:textId="77777777" w:rsidR="00640CC0" w:rsidRPr="00B3174A" w:rsidRDefault="0088596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сопоставлять части и целое в видимом образе, предмете, конструкции;</w:t>
      </w:r>
    </w:p>
    <w:p w14:paraId="05696142" w14:textId="77777777" w:rsidR="00640CC0" w:rsidRPr="00B3174A" w:rsidRDefault="0088596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анализировать пропорциональные отношения частей внутри целого и предметов между собой;</w:t>
      </w:r>
    </w:p>
    <w:p w14:paraId="36C4CEC2" w14:textId="77777777" w:rsidR="00640CC0" w:rsidRDefault="0088596B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обобщать форму составной конструкции;</w:t>
      </w:r>
    </w:p>
    <w:p w14:paraId="373CC1A4" w14:textId="77777777" w:rsidR="00640CC0" w:rsidRPr="00B3174A" w:rsidRDefault="0088596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14:paraId="30DD9043" w14:textId="77777777" w:rsidR="00640CC0" w:rsidRPr="00B3174A" w:rsidRDefault="0088596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 xml:space="preserve">передавать обобщённый образ реальности при построении плоской композиции; </w:t>
      </w:r>
    </w:p>
    <w:p w14:paraId="3EF43275" w14:textId="77777777" w:rsidR="00640CC0" w:rsidRPr="00B3174A" w:rsidRDefault="0088596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соотносить тональные отношения (тёмное – светлое) в пространственных и плоскостных объектах;</w:t>
      </w:r>
    </w:p>
    <w:p w14:paraId="39407D5C" w14:textId="77777777" w:rsidR="00640CC0" w:rsidRPr="00B3174A" w:rsidRDefault="0088596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14:paraId="7A15F781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14:paraId="37C4FBD6" w14:textId="77777777" w:rsidR="00640CC0" w:rsidRPr="00B3174A" w:rsidRDefault="0088596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14:paraId="1AFE10D8" w14:textId="77777777" w:rsidR="00640CC0" w:rsidRPr="00B3174A" w:rsidRDefault="0088596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14:paraId="1FD8E89E" w14:textId="77777777" w:rsidR="00640CC0" w:rsidRPr="00B3174A" w:rsidRDefault="0088596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14:paraId="5F60A713" w14:textId="77777777" w:rsidR="00640CC0" w:rsidRPr="00B3174A" w:rsidRDefault="0088596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14:paraId="19F66E27" w14:textId="77777777" w:rsidR="00640CC0" w:rsidRPr="00B3174A" w:rsidRDefault="0088596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14:paraId="1DEC9760" w14:textId="77777777" w:rsidR="00640CC0" w:rsidRPr="00B3174A" w:rsidRDefault="0088596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составления орнаментов и декоративных композиций;</w:t>
      </w:r>
    </w:p>
    <w:p w14:paraId="1878031D" w14:textId="77777777" w:rsidR="00640CC0" w:rsidRPr="00B3174A" w:rsidRDefault="0088596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14:paraId="4F1C1CB7" w14:textId="77777777" w:rsidR="00640CC0" w:rsidRPr="00B3174A" w:rsidRDefault="0088596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14:paraId="048686A1" w14:textId="77777777" w:rsidR="00640CC0" w:rsidRPr="00B3174A" w:rsidRDefault="0088596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познания.</w:t>
      </w:r>
    </w:p>
    <w:p w14:paraId="37E7826A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14:paraId="4782F1A0" w14:textId="77777777" w:rsidR="00640CC0" w:rsidRDefault="0088596B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использовать электронные образовательные ресурсы;</w:t>
      </w:r>
    </w:p>
    <w:p w14:paraId="057C6E28" w14:textId="77777777" w:rsidR="00640CC0" w:rsidRPr="00B3174A" w:rsidRDefault="0088596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учебниками и учебными пособиями;</w:t>
      </w:r>
    </w:p>
    <w:p w14:paraId="119A9EA5" w14:textId="77777777" w:rsidR="00640CC0" w:rsidRPr="00B3174A" w:rsidRDefault="0088596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14:paraId="73C4D690" w14:textId="77777777" w:rsidR="00640CC0" w:rsidRPr="00B3174A" w:rsidRDefault="0088596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14:paraId="61683C1C" w14:textId="77777777" w:rsidR="00640CC0" w:rsidRPr="00B3174A" w:rsidRDefault="0088596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и представлять её в различных видах: рисунках и эскизах, электронных презентациях;</w:t>
      </w:r>
    </w:p>
    <w:p w14:paraId="76D6EA4A" w14:textId="77777777" w:rsidR="00640CC0" w:rsidRPr="00B3174A" w:rsidRDefault="0088596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квестов, предложенных учителем;</w:t>
      </w:r>
    </w:p>
    <w:p w14:paraId="2DE71D35" w14:textId="77777777" w:rsidR="00640CC0" w:rsidRPr="00B3174A" w:rsidRDefault="0088596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соблюдать правила информационной безопасности при работе в Интернете.</w:t>
      </w:r>
    </w:p>
    <w:p w14:paraId="16584BB4" w14:textId="77777777" w:rsidR="00640CC0" w:rsidRPr="00B3174A" w:rsidRDefault="0088596B">
      <w:pPr>
        <w:spacing w:after="0" w:line="264" w:lineRule="auto"/>
        <w:ind w:left="12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  <w:r w:rsidRPr="00B317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545CFCE0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14:paraId="0E5DF7F7" w14:textId="77777777" w:rsidR="00640CC0" w:rsidRPr="00B3174A" w:rsidRDefault="0088596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14:paraId="45FE895C" w14:textId="77777777" w:rsidR="00640CC0" w:rsidRPr="00B3174A" w:rsidRDefault="0088596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вести диалог и участвовать в обсуждении, проявляя уважительное отношение к противоположным мнениям,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 w14:paraId="50E864F7" w14:textId="77777777" w:rsidR="00640CC0" w:rsidRPr="00B3174A" w:rsidRDefault="0088596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14:paraId="7E7629B3" w14:textId="77777777" w:rsidR="00640CC0" w:rsidRPr="00B3174A" w:rsidRDefault="0088596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демонстрировать и объяснять результаты своего творческого, художественного или исследовательского опыта;</w:t>
      </w:r>
    </w:p>
    <w:p w14:paraId="162AAD4B" w14:textId="77777777" w:rsidR="00640CC0" w:rsidRPr="00B3174A" w:rsidRDefault="0088596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14:paraId="7E46D40F" w14:textId="77777777" w:rsidR="00640CC0" w:rsidRPr="00B3174A" w:rsidRDefault="0088596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14:paraId="7E423E07" w14:textId="77777777" w:rsidR="00640CC0" w:rsidRPr="00B3174A" w:rsidRDefault="0088596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14:paraId="4E52990A" w14:textId="77777777" w:rsidR="00640CC0" w:rsidRPr="00B3174A" w:rsidRDefault="0088596B">
      <w:pPr>
        <w:spacing w:after="0" w:line="264" w:lineRule="auto"/>
        <w:ind w:left="12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  <w:r w:rsidRPr="00B3174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51C5F045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самоорганизации и самоконтроля как часть регулятивных универсальных учебных действий: </w:t>
      </w:r>
    </w:p>
    <w:p w14:paraId="319F6687" w14:textId="77777777" w:rsidR="00640CC0" w:rsidRPr="00B3174A" w:rsidRDefault="0088596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внимательно относиться и выполнять учебные задачи, поставленные учителем;</w:t>
      </w:r>
    </w:p>
    <w:p w14:paraId="4B2D0C41" w14:textId="77777777" w:rsidR="00640CC0" w:rsidRPr="00B3174A" w:rsidRDefault="0088596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соблюдать последовательность учебных действий при выполнении задания;</w:t>
      </w:r>
    </w:p>
    <w:p w14:paraId="1A3BF0D5" w14:textId="77777777" w:rsidR="00640CC0" w:rsidRPr="00B3174A" w:rsidRDefault="0088596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 xml:space="preserve">уметь организовывать своё рабочее место для практической работы, сохраняя порядок в окружающем пространстве и проявляя бережное отношение к используемым материалам; </w:t>
      </w:r>
    </w:p>
    <w:p w14:paraId="0892DF58" w14:textId="77777777" w:rsidR="00640CC0" w:rsidRPr="00B3174A" w:rsidRDefault="0088596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14:paraId="058EDCC8" w14:textId="77777777" w:rsidR="00640CC0" w:rsidRPr="00B3174A" w:rsidRDefault="00640CC0">
      <w:pPr>
        <w:spacing w:after="0"/>
        <w:ind w:left="120"/>
        <w:rPr>
          <w:lang w:val="ru-RU"/>
        </w:rPr>
      </w:pPr>
      <w:bookmarkStart w:id="13" w:name="_Toc124264882"/>
      <w:bookmarkEnd w:id="13"/>
    </w:p>
    <w:p w14:paraId="54B8A5C5" w14:textId="77777777" w:rsidR="00640CC0" w:rsidRPr="00B3174A" w:rsidRDefault="00640CC0">
      <w:pPr>
        <w:spacing w:after="0"/>
        <w:ind w:left="120"/>
        <w:rPr>
          <w:lang w:val="ru-RU"/>
        </w:rPr>
      </w:pPr>
    </w:p>
    <w:p w14:paraId="4ABC4A7C" w14:textId="77777777" w:rsidR="00640CC0" w:rsidRPr="00B3174A" w:rsidRDefault="0088596B">
      <w:pPr>
        <w:spacing w:after="0"/>
        <w:ind w:left="120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348261AC" w14:textId="77777777" w:rsidR="00640CC0" w:rsidRPr="00B3174A" w:rsidRDefault="00640CC0">
      <w:pPr>
        <w:spacing w:after="0" w:line="264" w:lineRule="auto"/>
        <w:ind w:left="120"/>
        <w:jc w:val="both"/>
        <w:rPr>
          <w:lang w:val="ru-RU"/>
        </w:rPr>
      </w:pPr>
    </w:p>
    <w:p w14:paraId="08E9C92C" w14:textId="77777777" w:rsidR="00640CC0" w:rsidRPr="00B3174A" w:rsidRDefault="0088596B">
      <w:pPr>
        <w:spacing w:after="0" w:line="264" w:lineRule="auto"/>
        <w:ind w:left="12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в </w:t>
      </w:r>
      <w:r w:rsidRPr="00B3174A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B3174A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14:paraId="0BD74D9E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14:paraId="5DC95574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Осваивать навыки применения свойств простых графических материалов в самостоятельной творческой работе в условиях урока.</w:t>
      </w:r>
    </w:p>
    <w:p w14:paraId="0FE01FAE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14:paraId="242C1634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14:paraId="4A5C8103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Приобретать опыт создания рисунка простого (плоского) предмета с натуры.</w:t>
      </w:r>
    </w:p>
    <w:p w14:paraId="59CE2BCD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Учиться анализировать соотношения пропорций, визуально сравнивать пространственные величины.</w:t>
      </w:r>
    </w:p>
    <w:p w14:paraId="55733DE6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Приобретать первичные знания и навыки композиционного расположения изображения на листе.</w:t>
      </w:r>
    </w:p>
    <w:p w14:paraId="411A8602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Уметь выбирать вертикальный или горизонтальный формат листа для выполнения соответствующих задач рисунка.</w:t>
      </w:r>
    </w:p>
    <w:p w14:paraId="3193D252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14:paraId="0EF8543B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Уметь 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14:paraId="67C41700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14:paraId="68B34459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Осваивать навыки работы красками «гуашь» в условиях урока.</w:t>
      </w:r>
    </w:p>
    <w:p w14:paraId="4051F302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Знать три основных цвета; обсуждать и называть ассоциативные представления, которые рождает каждый цвет.</w:t>
      </w:r>
    </w:p>
    <w:p w14:paraId="22E4640D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Осознавать эмоциональное звучание цвета и уметь формулировать своё мнение с опорой на опыт жизненных ассоциаций.</w:t>
      </w:r>
    </w:p>
    <w:p w14:paraId="2EDF15C6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Приобретать опыт экспериментирования, исследования результатов смешения красок и получения нового цвета.</w:t>
      </w:r>
    </w:p>
    <w:p w14:paraId="3F53189C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Вести творческую работу на заданную тему с опорой на зрительные впечатления, организованные педагогом.</w:t>
      </w:r>
    </w:p>
    <w:p w14:paraId="71E3DDAE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14:paraId="4DBC4137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 w14:paraId="4A1EAF20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lastRenderedPageBreak/>
        <w:t>Осваивать первичные приёмы лепки из пластилина, приобретать представления о целостной форме в объёмном изображении.</w:t>
      </w:r>
    </w:p>
    <w:p w14:paraId="163137CB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Овладевать первичными навыками бумагопластики – создания объёмных форм из бумаги путём её складывания, надрезания, закручивания.</w:t>
      </w:r>
    </w:p>
    <w:p w14:paraId="79362010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14:paraId="2C79044B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Уметь 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14:paraId="39A67C1A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Различать виды орнаментов по изобразительным мотивам: растительные, геометрические, анималистические.</w:t>
      </w:r>
    </w:p>
    <w:p w14:paraId="42F3B688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Учиться использовать правила симметрии в своей художественной деятельности.</w:t>
      </w:r>
    </w:p>
    <w:p w14:paraId="1AAE4504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14:paraId="2A9A7A7A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Приобретать знания о значении и назначении украшений в жизни людей.</w:t>
      </w:r>
    </w:p>
    <w:p w14:paraId="035973DD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Приобретать представления о глиняных игрушках отечественных народных художественных промыслов (дымковская, каргопольская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14:paraId="19BE9B16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Иметь опыт и соответствующие возрасту навыки подготовки и оформления общего праздника.</w:t>
      </w:r>
    </w:p>
    <w:p w14:paraId="40505E81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«Архитектура».</w:t>
      </w:r>
    </w:p>
    <w:p w14:paraId="66464796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14:paraId="313545B2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Осваивать приёмы конструирования из бумаги, складывания объёмных простых геометрических тел.</w:t>
      </w:r>
    </w:p>
    <w:p w14:paraId="63BF8F56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Приобретать опыт пространственного макетирования (сказочный город) в форме коллективной игровой деятельности.</w:t>
      </w:r>
    </w:p>
    <w:p w14:paraId="46EAAFA2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Приобретать представления о конструктивной основе любого предмета и первичные навыки анализа его строения.</w:t>
      </w:r>
    </w:p>
    <w:p w14:paraId="3460A814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14:paraId="7B1CD304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14:paraId="1BD832CC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14:paraId="502176C7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14:paraId="2ED692C0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Осваивать опыт эстетического восприятия и аналитического наблюдения архитектурных построек.</w:t>
      </w:r>
    </w:p>
    <w:p w14:paraId="78C89D26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 xml:space="preserve"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Васнецова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Матисса). </w:t>
      </w:r>
    </w:p>
    <w:p w14:paraId="4341ACFF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14:paraId="49968595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14:paraId="2E8F81E4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Приобретать опыт создания фотографий с целью эстетического и целенаправленного наблюдения природы.</w:t>
      </w:r>
    </w:p>
    <w:p w14:paraId="5276DCB9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id="14" w:name="_TOC_250003"/>
      <w:bookmarkEnd w:id="14"/>
    </w:p>
    <w:p w14:paraId="34FE7754" w14:textId="77777777" w:rsidR="00640CC0" w:rsidRPr="00B3174A" w:rsidRDefault="0088596B">
      <w:pPr>
        <w:spacing w:after="0" w:line="264" w:lineRule="auto"/>
        <w:ind w:left="12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B3174A"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 w:rsidRPr="00B3174A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14:paraId="2134AE5B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14:paraId="7D118E8E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14:paraId="2596D1F4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Приобретать навыки изображения на основе разной по характеру и способу наложения линии.</w:t>
      </w:r>
    </w:p>
    <w:p w14:paraId="26013491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14:paraId="174A57A0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 и анализ).</w:t>
      </w:r>
    </w:p>
    <w:p w14:paraId="1A104A67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14:paraId="7E030A83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14:paraId="55B72D2A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14:paraId="6F4C7B8C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Приобретать опыт работы акварельной краской и понимать особенности работы прозрачной краской.</w:t>
      </w:r>
    </w:p>
    <w:p w14:paraId="642C9B26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Знать названия основных и составных цветов и способы получения разных оттенков составного цвета.</w:t>
      </w:r>
    </w:p>
    <w:p w14:paraId="1E48F339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Различать и сравнивать тёмные и светлые оттенки цвета; осваивать смешение цветных красок с белой и чёрной (для изменения их тона).</w:t>
      </w:r>
    </w:p>
    <w:p w14:paraId="6FA79331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Знать о делении цветов на тёплые и холодные; уметь различать и сравнивать тёплые и холодные оттенки цвета.</w:t>
      </w:r>
    </w:p>
    <w:p w14:paraId="0AC6B591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Осваивать эмоциональную выразительность цвета: цвет звонкий и яркий, радостный; цвет мягкий, «глухой» и мрачный и другое.</w:t>
      </w:r>
    </w:p>
    <w:p w14:paraId="04302B69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 w14:paraId="46FE034E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Уметь в изображении сказочных персонажей выразить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14:paraId="19D1AEF7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14:paraId="1C31F53A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филимоновская, абашевская, каргопольская, дымковская игрушки или с учётом местных промыслов).</w:t>
      </w:r>
    </w:p>
    <w:p w14:paraId="43996E17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Знать об изменениях скульптурного образа при осмотре произведения с разных сторон.</w:t>
      </w:r>
    </w:p>
    <w:p w14:paraId="70212EC9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14:paraId="440CCB55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14:paraId="39E14E87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Рассматривать, анализировать и эстетически оценивать разнообразие форм в природе, воспринимаемых как узоры.</w:t>
      </w:r>
    </w:p>
    <w:p w14:paraId="138E51EF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другое).</w:t>
      </w:r>
    </w:p>
    <w:p w14:paraId="55E9FCD7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14:paraId="0C9594BB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Осваивать приёмы орнаментального оформления сказочных глиняных зверушек, созданных по мотивам народного художественного промысла (по выбору: филимоновская, абашевская, каргопольская, дымковская игрушки или с учётом местных промыслов).</w:t>
      </w:r>
    </w:p>
    <w:p w14:paraId="61778E7E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Приобретать опыт преобразования бытовых подручных нехудожественных материалов в художественные изображения и поделки.</w:t>
      </w:r>
    </w:p>
    <w:p w14:paraId="42A25955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Рассматривать, анализировать, сравнивать украшения человека на примерах иллюстраций к народным сказкам лучших художников-иллюстраторов (например, И. Я. Билибина),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14:paraId="6949D862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Приобретать опыт выполнения красками рисунков украшений народных былинных персонажей.</w:t>
      </w:r>
    </w:p>
    <w:p w14:paraId="50FF24E2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14:paraId="6736C08D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Осваивать приёмы создания объёмных предметов из бумаги и объёмного декорирования предметов из бумаги.</w:t>
      </w:r>
    </w:p>
    <w:p w14:paraId="3A85C1E1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14:paraId="386BBAB7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14:paraId="17E6E07D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Осваивать понимание образа здания, то есть его эмоционального воздействия.</w:t>
      </w:r>
    </w:p>
    <w:p w14:paraId="0F3EE55E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14:paraId="7AF20556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 w14:paraId="31C3AB4E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14:paraId="3A8F9AF0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lastRenderedPageBreak/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14:paraId="3237CD98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14:paraId="21D702FB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 w14:paraId="509A2AF4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Приобретать опыт восприятия, эстетического анализа произведений отечественных художников-пейзажистов (И. И. Левитана, И. И. Шишкина, И. К. Айвазовского, Н. П. Крымова и других по выбору учителя), а также художников-анималистов (В. В. Ватагина, Е. И. Чарушина и других по выбору учителя).</w:t>
      </w:r>
    </w:p>
    <w:p w14:paraId="456EAF54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Гога, К. Моне, А. Матисса и других по выбору учителя).</w:t>
      </w:r>
    </w:p>
    <w:p w14:paraId="4248F771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Знать имена и узнавать наиболее известные произведения отечественных художников И. И. Левитана, И. И. Шишкина, И. К. Айвазовского, В. М. Васнецова, В. В. Ватагина, Е. И. Чарушина (и других по выбору учителя).</w:t>
      </w:r>
    </w:p>
    <w:p w14:paraId="0449804C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14:paraId="12CB99B6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 xml:space="preserve">Осваивать возможности изображения с помощью разных видов линий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B3174A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14:paraId="27D49424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 xml:space="preserve">Осваивать приёмы трансформации и копирования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B3174A">
        <w:rPr>
          <w:rFonts w:ascii="Times New Roman" w:hAnsi="Times New Roman"/>
          <w:color w:val="000000"/>
          <w:sz w:val="28"/>
          <w:lang w:val="ru-RU"/>
        </w:rPr>
        <w:t>, а также построения из них простых рисунков или орнаментов.</w:t>
      </w:r>
    </w:p>
    <w:p w14:paraId="2143E553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 xml:space="preserve">Осваивать в компьютерном редакторе (например, </w:t>
      </w:r>
      <w:r>
        <w:rPr>
          <w:rFonts w:ascii="Times New Roman" w:hAnsi="Times New Roman"/>
          <w:color w:val="000000"/>
          <w:sz w:val="28"/>
        </w:rPr>
        <w:t>Paint</w:t>
      </w:r>
      <w:r w:rsidRPr="00B3174A">
        <w:rPr>
          <w:rFonts w:ascii="Times New Roman" w:hAnsi="Times New Roman"/>
          <w:color w:val="000000"/>
          <w:sz w:val="28"/>
          <w:lang w:val="ru-RU"/>
        </w:rPr>
        <w:t>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 w14:paraId="44C15620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id="15" w:name="_TOC_250002"/>
      <w:bookmarkEnd w:id="15"/>
    </w:p>
    <w:p w14:paraId="4811F393" w14:textId="77777777" w:rsidR="00640CC0" w:rsidRPr="00B3174A" w:rsidRDefault="0088596B">
      <w:pPr>
        <w:spacing w:after="0" w:line="264" w:lineRule="auto"/>
        <w:ind w:left="12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B3174A">
        <w:rPr>
          <w:rFonts w:ascii="Times New Roman" w:hAnsi="Times New Roman"/>
          <w:b/>
          <w:color w:val="000000"/>
          <w:sz w:val="28"/>
          <w:lang w:val="ru-RU"/>
        </w:rPr>
        <w:t>3 классе</w:t>
      </w:r>
      <w:r w:rsidRPr="00B3174A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14:paraId="73BA2218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«Графика».</w:t>
      </w:r>
    </w:p>
    <w:p w14:paraId="46BAEECD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14:paraId="0C680086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заглавной буквицы, создание иллюстраций, размещение текста и иллюстраций на развороте.</w:t>
      </w:r>
    </w:p>
    <w:p w14:paraId="0CE8C430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 w14:paraId="58BB1F0E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Создавать практическую творческую работу – поздравительную открытку, совмещая в ней шрифт и изображение.</w:t>
      </w:r>
    </w:p>
    <w:p w14:paraId="1DA35014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 w14:paraId="1D43C9A3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Узнавать основные пропорции лица человека, взаимное расположение частей лица.</w:t>
      </w:r>
    </w:p>
    <w:p w14:paraId="4C9B38CC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Приобретать опыт рисования портрета (лица) человека.</w:t>
      </w:r>
    </w:p>
    <w:p w14:paraId="79DEC7FE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Создавать маску сказочного персонажа с ярко выраженным характером лица (для карнавала или спектакля).</w:t>
      </w:r>
    </w:p>
    <w:p w14:paraId="72AB4BF6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14:paraId="308E23C4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Осваивать приёмы создания живописной композиции (натюрморта) по наблюдению натуры или по представлению.</w:t>
      </w:r>
    </w:p>
    <w:p w14:paraId="57FED25F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 w14:paraId="65D95AE1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 w14:paraId="5E8057CE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Изображать красками портрет человека с опорой на натуру или по представлению.</w:t>
      </w:r>
    </w:p>
    <w:p w14:paraId="7CB57384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Создавать пейзаж, передавая в нём активное состояние природы.</w:t>
      </w:r>
    </w:p>
    <w:p w14:paraId="581D8E8E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Приобрести представление о деятельности художника в театре.</w:t>
      </w:r>
    </w:p>
    <w:p w14:paraId="00F2C451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Создать красками эскиз занавеса или эскиз декораций к выбранному сюжету.</w:t>
      </w:r>
    </w:p>
    <w:p w14:paraId="7C620C06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Познакомиться с работой художников по оформлению праздников.</w:t>
      </w:r>
    </w:p>
    <w:p w14:paraId="58742FA6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Выполнить тематическую композицию «Праздник в городе» на основе наблюдений, по памяти и по представлению.</w:t>
      </w:r>
    </w:p>
    <w:p w14:paraId="7C54E737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14:paraId="6037291B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lastRenderedPageBreak/>
        <w:t>Приобрести опыт творческой работы: лепка сказочного персонажа на основе сюжета известной сказки (или создание этого персонажа в технике бумагопластики, по выбору учителя).</w:t>
      </w:r>
    </w:p>
    <w:p w14:paraId="3F30E207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Учиться создавать игрушку из подручного нехудожественного материала путём добавления к ней необходимых деталей и тем самым «одушевления образа».</w:t>
      </w:r>
    </w:p>
    <w:p w14:paraId="515BEBA0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 w14:paraId="4E6B4519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Приобретать опыт лепки эскиза парковой скульптуры.</w:t>
      </w:r>
    </w:p>
    <w:p w14:paraId="0446A01C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14:paraId="2479055A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Узнавать о создании глиняной и деревянной посуды: народные художественные промыслы гжель и хохлома.</w:t>
      </w:r>
    </w:p>
    <w:p w14:paraId="51CF037E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 w14:paraId="0DC5E2A7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Узнать о сетчатых видах орнаментов и их применении, например, в росписи тканей, стен, уметь рассуждать с опорой на зрительный материал о видах симметрии в сетчатом орнаменте.</w:t>
      </w:r>
    </w:p>
    <w:p w14:paraId="7B94C707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Осваивать навыки создания орнаментов при помощи штампов и трафаретов.</w:t>
      </w:r>
    </w:p>
    <w:p w14:paraId="15A457C0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Получить опыт создания композиции орнамента в квадрате (в качестве эскиза росписи женского платка).</w:t>
      </w:r>
    </w:p>
    <w:p w14:paraId="5CC70C22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14:paraId="5B2954B5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 w14:paraId="5BA39438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Создать эскиз макета паркового пространства или участвовать в коллективной работе по созданию такого макета.</w:t>
      </w:r>
    </w:p>
    <w:p w14:paraId="2D7A1AD6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Создать в виде рисунков или объёмных аппликаций из цветной бумаги эскизы разнообразных малых архитектурных форм, наполняющих городское пространство.</w:t>
      </w:r>
    </w:p>
    <w:p w14:paraId="40644C33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Придумать и нарисовать (или выполнить в технике бумагопластики) транспортное средство.</w:t>
      </w:r>
    </w:p>
    <w:p w14:paraId="62CC0CCD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Выполнить творческий рисунок – создать образ своего города или села или участвовать в коллективной работе по созданию образа своего города или села (в виде коллажа).</w:t>
      </w:r>
    </w:p>
    <w:p w14:paraId="4914113A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14:paraId="21E5C878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 w14:paraId="07487ABD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</w:p>
    <w:p w14:paraId="029961A8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Знать и уметь 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празднике.</w:t>
      </w:r>
    </w:p>
    <w:p w14:paraId="514417F6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Знать и уметь называть основные жанры живописи, графики и скульптуры, определяемые предметом изображения.</w:t>
      </w:r>
    </w:p>
    <w:p w14:paraId="3C581F79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 xml:space="preserve">Знать имена крупнейших отечественных художников-пейзажистов: И. И. Шишкина, И. И. Левитана, А. К. Саврасова, В. Д. Поленова, И. К. Айвазовского и других (по выбору учителя), приобретать представления об их произведениях. </w:t>
      </w:r>
    </w:p>
    <w:p w14:paraId="1BBC2D0A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Осуществлять виртуальные интерактивные путешествия в художественные музеи, участвовать в исследовательских квестах, в обсуждении впечатлений от виртуальных путешествий.</w:t>
      </w:r>
    </w:p>
    <w:p w14:paraId="1D18A86F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Знать имена крупнейших отечественных портретистов: В. И. Сурикова, И. Е. Репина, В. А. Серова и других (по выбору учителя), приобретать представления об их произведениях.</w:t>
      </w:r>
    </w:p>
    <w:p w14:paraId="56026EF5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Понимать значение музеев и называть, указывать, где находятся и чему посвящены их коллекции: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</w:t>
      </w:r>
    </w:p>
    <w:p w14:paraId="36679588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Знать, что в России много замечательных художественных музеев, иметь представление о коллекциях своих региональных музеев.</w:t>
      </w:r>
    </w:p>
    <w:p w14:paraId="3EE044CB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14:paraId="3CBBF70A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14:paraId="12010590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 xml:space="preserve">Применять получаемые навыки для усвоения определённых учебных тем, например: исследования свойств ритма и построения ритмических композиций, составления орнаментов путём различных повторений рисунка </w:t>
      </w:r>
      <w:r w:rsidRPr="00B3174A">
        <w:rPr>
          <w:rFonts w:ascii="Times New Roman" w:hAnsi="Times New Roman"/>
          <w:color w:val="000000"/>
          <w:sz w:val="28"/>
          <w:lang w:val="ru-RU"/>
        </w:rPr>
        <w:lastRenderedPageBreak/>
        <w:t>узора, простого повторения (раппорт), экспериментируя на свойствах симметрии; создание паттернов.</w:t>
      </w:r>
    </w:p>
    <w:p w14:paraId="4C3F315D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 w14:paraId="2F55A4A3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 w14:paraId="0399D19E" w14:textId="77777777" w:rsidR="00640CC0" w:rsidRPr="00B3174A" w:rsidRDefault="0088596B">
      <w:pPr>
        <w:spacing w:after="0" w:line="264" w:lineRule="auto"/>
        <w:ind w:left="12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B3174A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B3174A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14:paraId="3F0B4A0E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14:paraId="2F24C2A5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14:paraId="304BF954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 w14:paraId="6DA8C6A2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Создавать зарисовки памятников отечественной и мировой архитектуры.</w:t>
      </w:r>
    </w:p>
    <w:p w14:paraId="7ED91AC0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14:paraId="69E43926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 w14:paraId="73715B51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14:paraId="5EC91D92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 w14:paraId="648060A6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Создавать двойной портрет (например, портрет матери и ребёнка).</w:t>
      </w:r>
    </w:p>
    <w:p w14:paraId="2C08AEC0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Приобретать опыт создания композиции на тему «Древнерусский город».</w:t>
      </w:r>
    </w:p>
    <w:p w14:paraId="6424CB8C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 w14:paraId="72A1A4DB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lastRenderedPageBreak/>
        <w:t>Модуль «Скульптура»</w:t>
      </w:r>
    </w:p>
    <w:p w14:paraId="3E3E4E16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 xml:space="preserve">Лепка из пластилина эскиза памятника героям Великой Отечественной войны или участие в коллективной разработке проекта макета мемориального комплекса ко Дню Победы в Великой Отечественной войне (работа выполняется после освоения собранного материала о мемориальных комплексах, существующих в нашей стране в память о Великой Отечественной войне). </w:t>
      </w:r>
    </w:p>
    <w:p w14:paraId="77466473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14:paraId="62889466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Исследовать и делать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 w14:paraId="2CB1FA60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14:paraId="42DF0F3D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 w14:paraId="02587340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</w:p>
    <w:p w14:paraId="164A1ACC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14:paraId="33F2AE99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Получить представление о конструкции традиционных жилищ у разных народов, об их связи с окружающей природой.</w:t>
      </w:r>
    </w:p>
    <w:p w14:paraId="0020EDB1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Познакомиться с конструкцией избы – традиционного деревянного жилого дома – и надворных построек, уметь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 w14:paraId="0A4B4511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 xml:space="preserve">Иметь знания, уметь объяснять и изображать традиционную конструкцию здания каменного древнерусского храма, знать примеры наиболее значительных древнерусских соборов и где они находятся, иметь представление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Знать основные конструктивные черты древнегреческого храма, </w:t>
      </w:r>
      <w:r w:rsidRPr="00B3174A">
        <w:rPr>
          <w:rFonts w:ascii="Times New Roman" w:hAnsi="Times New Roman"/>
          <w:color w:val="000000"/>
          <w:sz w:val="28"/>
          <w:lang w:val="ru-RU"/>
        </w:rPr>
        <w:lastRenderedPageBreak/>
        <w:t>уметь его изобразить, иметь общее, целостное образное представление о древнегреческой культуре.</w:t>
      </w:r>
    </w:p>
    <w:p w14:paraId="04A565A3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 w14:paraId="5838D281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Понимать и уметь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 w14:paraId="16F08792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14:paraId="248D9D6B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Формировать восприятие произведений искусства на темы истории и традиций русской отечественной культуры (произведения В. М. Васнецова, А. М. Васнецова, Б. М. Кустодиева, В. И. Сурикова, К. А. Коровина, А. Г. Венецианова, А. П. Рябушкина, И. Я. Билибина и других по выбору учителя).</w:t>
      </w:r>
    </w:p>
    <w:p w14:paraId="67DCE03E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Иметь образные представления о каменном древнерусском зодчестве (Московский Кремль, Новгородский детинец, Псковский кром,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 w14:paraId="1F93AA94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Узнавать соборы Московского Кремля, Софийский собор в Великом Новгороде, храм Покрова на Нерли.</w:t>
      </w:r>
    </w:p>
    <w:p w14:paraId="7F03B37F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Уметь называть и объяснять содержание памятника К. Минину и Д. Пожарскому скульптора И. П. Мартоса в Москве.</w:t>
      </w:r>
    </w:p>
    <w:p w14:paraId="4C0A1722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Знать и узнавать основные памятники наиболее значимых мемориальных ансамблей и уметь объяснять их особое значение в жизни людей (мемориальные ансамбли: Могила Неизвестного Солдата в Москве; памятник-ансамбль «Героям Сталинградской битвы» на Мамаевом кургане, «Воин-освободитель» в берлинском Трептов-парке, Пискарёвский мемориал в Санкт-Петербурге и другие по выбору учителя), знать о правилах поведения при посещении мемориальных памятников.</w:t>
      </w:r>
    </w:p>
    <w:p w14:paraId="3A2640E7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 w14:paraId="6894B7AE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Узнавать, различать общий вид и представлять основные компоненты конструкции готических (романских) соборов, знать особенности архитектурного устройства мусульманских мечетей, иметь представление об архитектурном своеобразии здания буддийской пагоды.</w:t>
      </w:r>
    </w:p>
    <w:p w14:paraId="2C577F47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lastRenderedPageBreak/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 w14:paraId="33BAA44E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14:paraId="1A3E1230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 xml:space="preserve">Осваивать правила линейной и воздушной перспективы с помощью графических изображений и их варьирования в компьютерной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B3174A">
        <w:rPr>
          <w:rFonts w:ascii="Times New Roman" w:hAnsi="Times New Roman"/>
          <w:color w:val="000000"/>
          <w:sz w:val="28"/>
          <w:lang w:val="ru-RU"/>
        </w:rPr>
        <w:t>: изображение линии горизонта и точки схода, перспективных сокращений, цветовых и тональных изменений.</w:t>
      </w:r>
    </w:p>
    <w:p w14:paraId="5A4C8AB6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 w14:paraId="457248B3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Использовать поисковую систему для знакомства с разными видами деревянного дома на основе избы и традициями её украшений.</w:t>
      </w:r>
    </w:p>
    <w:p w14:paraId="4C5BDA09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 xml:space="preserve">Моделировать в графическом редакторе с помощью инструментов геометрических фигур конструкцию юрты, находить в поисковой системе разнообразные модели юрты, её украшения, внешний и внутренний вид юрты. </w:t>
      </w:r>
    </w:p>
    <w:p w14:paraId="7AC87165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 w14:paraId="76B31FA2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 w14:paraId="50D17213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 xml:space="preserve">Освоить анимацию простого повторяющегося движения изображения в виртуальном редакторе </w:t>
      </w:r>
      <w:r>
        <w:rPr>
          <w:rFonts w:ascii="Times New Roman" w:hAnsi="Times New Roman"/>
          <w:color w:val="000000"/>
          <w:sz w:val="28"/>
        </w:rPr>
        <w:t>GIF</w:t>
      </w:r>
      <w:r w:rsidRPr="00B3174A">
        <w:rPr>
          <w:rFonts w:ascii="Times New Roman" w:hAnsi="Times New Roman"/>
          <w:color w:val="000000"/>
          <w:sz w:val="28"/>
          <w:lang w:val="ru-RU"/>
        </w:rPr>
        <w:t>-анимации.</w:t>
      </w:r>
    </w:p>
    <w:p w14:paraId="0E123638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 xml:space="preserve">Освоить и проводить компьютерные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B3174A">
        <w:rPr>
          <w:rFonts w:ascii="Times New Roman" w:hAnsi="Times New Roman"/>
          <w:color w:val="000000"/>
          <w:sz w:val="28"/>
          <w:lang w:val="ru-RU"/>
        </w:rPr>
        <w:t xml:space="preserve"> по темам изучаемого материала, собирая в поисковых системах нужный материал, или на основе собственных фотографий и фотографий своих рисунков, делать шрифтовые надписи наиболее важных определений, названий, положений, которые надо помнить и знать.</w:t>
      </w:r>
    </w:p>
    <w:p w14:paraId="6BB6CAB9" w14:textId="77777777" w:rsidR="00640CC0" w:rsidRPr="00B3174A" w:rsidRDefault="0088596B">
      <w:pPr>
        <w:spacing w:after="0" w:line="264" w:lineRule="auto"/>
        <w:ind w:firstLine="600"/>
        <w:jc w:val="both"/>
        <w:rPr>
          <w:lang w:val="ru-RU"/>
        </w:rPr>
      </w:pPr>
      <w:r w:rsidRPr="00B3174A">
        <w:rPr>
          <w:rFonts w:ascii="Times New Roman" w:hAnsi="Times New Roman"/>
          <w:color w:val="000000"/>
          <w:sz w:val="28"/>
          <w:lang w:val="ru-RU"/>
        </w:rPr>
        <w:t>Осуществлять виртуальные путешествия по архитектурным памятникам, в отечественные и зарубежные художественные музеи (галереи) на основе установок и квестов, предложенных учителем.</w:t>
      </w:r>
    </w:p>
    <w:p w14:paraId="5E8C06E1" w14:textId="77777777" w:rsidR="00640CC0" w:rsidRPr="00B3174A" w:rsidRDefault="00640CC0">
      <w:pPr>
        <w:rPr>
          <w:lang w:val="ru-RU"/>
        </w:rPr>
        <w:sectPr w:rsidR="00640CC0" w:rsidRPr="00B3174A">
          <w:pgSz w:w="11906" w:h="16383"/>
          <w:pgMar w:top="1134" w:right="850" w:bottom="1134" w:left="1701" w:header="720" w:footer="720" w:gutter="0"/>
          <w:cols w:space="720"/>
        </w:sectPr>
      </w:pPr>
    </w:p>
    <w:p w14:paraId="3CF0C054" w14:textId="77777777" w:rsidR="00640CC0" w:rsidRDefault="0088596B">
      <w:pPr>
        <w:spacing w:after="0"/>
        <w:ind w:left="120"/>
      </w:pPr>
      <w:bookmarkStart w:id="16" w:name="block-41144235"/>
      <w:bookmarkEnd w:id="11"/>
      <w:r w:rsidRPr="00B3174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7B0F2124" w14:textId="77777777" w:rsidR="00640CC0" w:rsidRDefault="0088596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640CC0" w14:paraId="21727CDA" w14:textId="77777777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E775EFD" w14:textId="77777777" w:rsidR="00640CC0" w:rsidRDefault="008859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483BB99" w14:textId="77777777" w:rsidR="00640CC0" w:rsidRDefault="00640CC0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CC08C17" w14:textId="77777777" w:rsidR="00640CC0" w:rsidRDefault="008859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21CB07FA" w14:textId="77777777" w:rsidR="00640CC0" w:rsidRDefault="00640CC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4FDCF73" w14:textId="77777777" w:rsidR="00640CC0" w:rsidRDefault="0088596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80C2926" w14:textId="77777777" w:rsidR="00640CC0" w:rsidRDefault="008859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25935D64" w14:textId="77777777" w:rsidR="00640CC0" w:rsidRDefault="00640CC0">
            <w:pPr>
              <w:spacing w:after="0"/>
              <w:ind w:left="135"/>
            </w:pPr>
          </w:p>
        </w:tc>
      </w:tr>
      <w:tr w:rsidR="00640CC0" w14:paraId="7E6727A8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02C8186" w14:textId="77777777" w:rsidR="00640CC0" w:rsidRDefault="00640CC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671D2B7" w14:textId="77777777" w:rsidR="00640CC0" w:rsidRDefault="00640CC0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7AD7292" w14:textId="77777777" w:rsidR="00640CC0" w:rsidRDefault="008859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4113ECE" w14:textId="77777777" w:rsidR="00640CC0" w:rsidRDefault="00640CC0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14A330AB" w14:textId="77777777" w:rsidR="00640CC0" w:rsidRDefault="008859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538EBCB4" w14:textId="77777777" w:rsidR="00640CC0" w:rsidRDefault="00640CC0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25EA2227" w14:textId="77777777" w:rsidR="00640CC0" w:rsidRDefault="008859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22D0710" w14:textId="77777777" w:rsidR="00640CC0" w:rsidRDefault="00640CC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474C2EF" w14:textId="77777777" w:rsidR="00640CC0" w:rsidRDefault="00640CC0"/>
        </w:tc>
      </w:tr>
      <w:tr w:rsidR="00640CC0" w14:paraId="66F63016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56695A41" w14:textId="77777777" w:rsidR="00640CC0" w:rsidRDefault="008859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22B86421" w14:textId="77777777" w:rsidR="00640CC0" w:rsidRDefault="008859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учишься изображать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6E60AC6" w14:textId="77777777" w:rsidR="00640CC0" w:rsidRDefault="008859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12381E08" w14:textId="77777777" w:rsidR="00640CC0" w:rsidRDefault="00640CC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0DE4D30E" w14:textId="77777777" w:rsidR="00640CC0" w:rsidRDefault="00640CC0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1E8171C4" w14:textId="77777777" w:rsidR="00640CC0" w:rsidRDefault="00640CC0">
            <w:pPr>
              <w:spacing w:after="0"/>
              <w:ind w:left="135"/>
            </w:pPr>
          </w:p>
        </w:tc>
      </w:tr>
      <w:tr w:rsidR="00640CC0" w14:paraId="2B5346B6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0D9FAB90" w14:textId="77777777" w:rsidR="00640CC0" w:rsidRDefault="008859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4185788C" w14:textId="77777777" w:rsidR="00640CC0" w:rsidRDefault="008859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украшаешь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86E6668" w14:textId="77777777" w:rsidR="00640CC0" w:rsidRDefault="008859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E5B6B8F" w14:textId="77777777" w:rsidR="00640CC0" w:rsidRDefault="00640CC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143A4D9B" w14:textId="77777777" w:rsidR="00640CC0" w:rsidRDefault="00640CC0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1BBFE224" w14:textId="77777777" w:rsidR="00640CC0" w:rsidRDefault="00640CC0">
            <w:pPr>
              <w:spacing w:after="0"/>
              <w:ind w:left="135"/>
            </w:pPr>
          </w:p>
        </w:tc>
      </w:tr>
      <w:tr w:rsidR="00640CC0" w14:paraId="78D5D95E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34CC8078" w14:textId="77777777" w:rsidR="00640CC0" w:rsidRDefault="008859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246958F5" w14:textId="77777777" w:rsidR="00640CC0" w:rsidRDefault="008859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строишь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8866EEA" w14:textId="77777777" w:rsidR="00640CC0" w:rsidRDefault="008859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585A04E3" w14:textId="77777777" w:rsidR="00640CC0" w:rsidRDefault="00640CC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107A584D" w14:textId="77777777" w:rsidR="00640CC0" w:rsidRDefault="00640CC0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409A41A9" w14:textId="77777777" w:rsidR="00640CC0" w:rsidRDefault="00640CC0">
            <w:pPr>
              <w:spacing w:after="0"/>
              <w:ind w:left="135"/>
            </w:pPr>
          </w:p>
        </w:tc>
      </w:tr>
      <w:tr w:rsidR="00640CC0" w14:paraId="3140BACC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3F00D758" w14:textId="77777777" w:rsidR="00640CC0" w:rsidRDefault="008859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E522FE6" w14:textId="77777777" w:rsidR="00640CC0" w:rsidRPr="00B3174A" w:rsidRDefault="0088596B">
            <w:pPr>
              <w:spacing w:after="0"/>
              <w:ind w:left="135"/>
              <w:rPr>
                <w:lang w:val="ru-RU"/>
              </w:rPr>
            </w:pPr>
            <w:r w:rsidRPr="00B3174A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20457BB" w14:textId="77777777" w:rsidR="00640CC0" w:rsidRDefault="0088596B">
            <w:pPr>
              <w:spacing w:after="0"/>
              <w:ind w:left="135"/>
              <w:jc w:val="center"/>
            </w:pPr>
            <w:r w:rsidRPr="00B317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0BA67E39" w14:textId="77777777" w:rsidR="00640CC0" w:rsidRDefault="00640CC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0D4509A8" w14:textId="77777777" w:rsidR="00640CC0" w:rsidRDefault="00640CC0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2C90274F" w14:textId="77777777" w:rsidR="00640CC0" w:rsidRDefault="00640CC0">
            <w:pPr>
              <w:spacing w:after="0"/>
              <w:ind w:left="135"/>
            </w:pPr>
          </w:p>
        </w:tc>
      </w:tr>
      <w:tr w:rsidR="00640CC0" w14:paraId="19CE953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B4AE753" w14:textId="77777777" w:rsidR="00640CC0" w:rsidRPr="00B3174A" w:rsidRDefault="0088596B">
            <w:pPr>
              <w:spacing w:after="0"/>
              <w:ind w:left="135"/>
              <w:rPr>
                <w:lang w:val="ru-RU"/>
              </w:rPr>
            </w:pPr>
            <w:r w:rsidRPr="00B3174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23990C02" w14:textId="77777777" w:rsidR="00640CC0" w:rsidRDefault="0088596B">
            <w:pPr>
              <w:spacing w:after="0"/>
              <w:ind w:left="135"/>
              <w:jc w:val="center"/>
            </w:pPr>
            <w:r w:rsidRPr="00B317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416E6CB0" w14:textId="77777777" w:rsidR="00640CC0" w:rsidRDefault="008859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444C6C1C" w14:textId="77777777" w:rsidR="00640CC0" w:rsidRDefault="008859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42DC55A6" w14:textId="77777777" w:rsidR="00640CC0" w:rsidRDefault="00640CC0"/>
        </w:tc>
      </w:tr>
    </w:tbl>
    <w:p w14:paraId="253F9655" w14:textId="77777777" w:rsidR="00640CC0" w:rsidRDefault="00640CC0">
      <w:pPr>
        <w:sectPr w:rsidR="00640CC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3770091" w14:textId="77777777" w:rsidR="00640CC0" w:rsidRDefault="0088596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640CC0" w14:paraId="0E5D34F0" w14:textId="77777777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75D6B4E" w14:textId="77777777" w:rsidR="00640CC0" w:rsidRDefault="008859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5EA64C1" w14:textId="77777777" w:rsidR="00640CC0" w:rsidRDefault="00640CC0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C281CA5" w14:textId="77777777" w:rsidR="00640CC0" w:rsidRDefault="008859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29DFF2A9" w14:textId="77777777" w:rsidR="00640CC0" w:rsidRDefault="00640CC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F6CF5AB" w14:textId="77777777" w:rsidR="00640CC0" w:rsidRDefault="0088596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2196468" w14:textId="77777777" w:rsidR="00640CC0" w:rsidRDefault="008859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032DC7F8" w14:textId="77777777" w:rsidR="00640CC0" w:rsidRDefault="00640CC0">
            <w:pPr>
              <w:spacing w:after="0"/>
              <w:ind w:left="135"/>
            </w:pPr>
          </w:p>
        </w:tc>
      </w:tr>
      <w:tr w:rsidR="00640CC0" w14:paraId="1E8B76AB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8C48560" w14:textId="77777777" w:rsidR="00640CC0" w:rsidRDefault="00640CC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63D8879" w14:textId="77777777" w:rsidR="00640CC0" w:rsidRDefault="00640CC0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1A94034" w14:textId="77777777" w:rsidR="00640CC0" w:rsidRDefault="008859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510F836" w14:textId="77777777" w:rsidR="00640CC0" w:rsidRDefault="00640CC0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570F09FB" w14:textId="77777777" w:rsidR="00640CC0" w:rsidRDefault="008859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76FEBE44" w14:textId="77777777" w:rsidR="00640CC0" w:rsidRDefault="00640CC0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25D63FF9" w14:textId="77777777" w:rsidR="00640CC0" w:rsidRDefault="008859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761044E" w14:textId="77777777" w:rsidR="00640CC0" w:rsidRDefault="00640CC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FEEFDCD" w14:textId="77777777" w:rsidR="00640CC0" w:rsidRDefault="00640CC0"/>
        </w:tc>
      </w:tr>
      <w:tr w:rsidR="00640CC0" w14:paraId="1EE983A1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675445C0" w14:textId="77777777" w:rsidR="00640CC0" w:rsidRDefault="008859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2704C978" w14:textId="77777777" w:rsidR="00640CC0" w:rsidRDefault="008859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DB1B796" w14:textId="77777777" w:rsidR="00640CC0" w:rsidRDefault="008859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25DD0222" w14:textId="77777777" w:rsidR="00640CC0" w:rsidRDefault="00640CC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2AA7A9F2" w14:textId="77777777" w:rsidR="00640CC0" w:rsidRDefault="00640CC0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7D2F6959" w14:textId="77777777" w:rsidR="00640CC0" w:rsidRDefault="00640CC0">
            <w:pPr>
              <w:spacing w:after="0"/>
              <w:ind w:left="135"/>
            </w:pPr>
          </w:p>
        </w:tc>
      </w:tr>
      <w:tr w:rsidR="00640CC0" w14:paraId="58A9F93B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7F6B7A8C" w14:textId="77777777" w:rsidR="00640CC0" w:rsidRDefault="008859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9493C80" w14:textId="77777777" w:rsidR="00640CC0" w:rsidRPr="00B3174A" w:rsidRDefault="0088596B">
            <w:pPr>
              <w:spacing w:after="0"/>
              <w:ind w:left="135"/>
              <w:rPr>
                <w:lang w:val="ru-RU"/>
              </w:rPr>
            </w:pPr>
            <w:r w:rsidRPr="00B3174A">
              <w:rPr>
                <w:rFonts w:ascii="Times New Roman" w:hAnsi="Times New Roman"/>
                <w:color w:val="000000"/>
                <w:sz w:val="24"/>
                <w:lang w:val="ru-RU"/>
              </w:rPr>
              <w:t>Как и чем работает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9A2ED37" w14:textId="77777777" w:rsidR="00640CC0" w:rsidRDefault="0088596B">
            <w:pPr>
              <w:spacing w:after="0"/>
              <w:ind w:left="135"/>
              <w:jc w:val="center"/>
            </w:pPr>
            <w:r w:rsidRPr="00B317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2A733458" w14:textId="77777777" w:rsidR="00640CC0" w:rsidRDefault="00640CC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20ABD3E3" w14:textId="77777777" w:rsidR="00640CC0" w:rsidRDefault="00640CC0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7AEC5C9D" w14:textId="77777777" w:rsidR="00640CC0" w:rsidRDefault="00640CC0">
            <w:pPr>
              <w:spacing w:after="0"/>
              <w:ind w:left="135"/>
            </w:pPr>
          </w:p>
        </w:tc>
      </w:tr>
      <w:tr w:rsidR="00640CC0" w14:paraId="656BBE69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0BCB3290" w14:textId="77777777" w:rsidR="00640CC0" w:rsidRDefault="008859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D5F87E5" w14:textId="77777777" w:rsidR="00640CC0" w:rsidRDefault="008859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Реальность и фантазия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4ED1DE8" w14:textId="77777777" w:rsidR="00640CC0" w:rsidRDefault="008859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37A10C39" w14:textId="77777777" w:rsidR="00640CC0" w:rsidRDefault="00640CC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385EB05D" w14:textId="77777777" w:rsidR="00640CC0" w:rsidRDefault="00640CC0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23A0A878" w14:textId="77777777" w:rsidR="00640CC0" w:rsidRDefault="00640CC0">
            <w:pPr>
              <w:spacing w:after="0"/>
              <w:ind w:left="135"/>
            </w:pPr>
          </w:p>
        </w:tc>
      </w:tr>
      <w:tr w:rsidR="00640CC0" w14:paraId="73729D7F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7174B289" w14:textId="77777777" w:rsidR="00640CC0" w:rsidRDefault="008859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24F21D4B" w14:textId="77777777" w:rsidR="00640CC0" w:rsidRDefault="008859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чем говорит искусство?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75A92E5" w14:textId="77777777" w:rsidR="00640CC0" w:rsidRDefault="008859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68C2546C" w14:textId="77777777" w:rsidR="00640CC0" w:rsidRDefault="00640CC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022DAF8B" w14:textId="77777777" w:rsidR="00640CC0" w:rsidRDefault="00640CC0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2DB42816" w14:textId="77777777" w:rsidR="00640CC0" w:rsidRDefault="00640CC0">
            <w:pPr>
              <w:spacing w:after="0"/>
              <w:ind w:left="135"/>
            </w:pPr>
          </w:p>
        </w:tc>
      </w:tr>
      <w:tr w:rsidR="00640CC0" w14:paraId="346C9BF8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0F110940" w14:textId="77777777" w:rsidR="00640CC0" w:rsidRDefault="008859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B9C9652" w14:textId="77777777" w:rsidR="00640CC0" w:rsidRDefault="008859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говорит искусство?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13F98DC" w14:textId="77777777" w:rsidR="00640CC0" w:rsidRDefault="008859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5FD81E4A" w14:textId="77777777" w:rsidR="00640CC0" w:rsidRDefault="00640CC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010EEC15" w14:textId="77777777" w:rsidR="00640CC0" w:rsidRDefault="00640CC0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34838406" w14:textId="77777777" w:rsidR="00640CC0" w:rsidRDefault="00640CC0">
            <w:pPr>
              <w:spacing w:after="0"/>
              <w:ind w:left="135"/>
            </w:pPr>
          </w:p>
        </w:tc>
      </w:tr>
      <w:tr w:rsidR="00640CC0" w14:paraId="71F3B13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5A84A81" w14:textId="77777777" w:rsidR="00640CC0" w:rsidRPr="00B3174A" w:rsidRDefault="0088596B">
            <w:pPr>
              <w:spacing w:after="0"/>
              <w:ind w:left="135"/>
              <w:rPr>
                <w:lang w:val="ru-RU"/>
              </w:rPr>
            </w:pPr>
            <w:r w:rsidRPr="00B3174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643F0B0B" w14:textId="77777777" w:rsidR="00640CC0" w:rsidRDefault="0088596B">
            <w:pPr>
              <w:spacing w:after="0"/>
              <w:ind w:left="135"/>
              <w:jc w:val="center"/>
            </w:pPr>
            <w:r w:rsidRPr="00B317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619794CA" w14:textId="77777777" w:rsidR="00640CC0" w:rsidRDefault="008859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0F33E386" w14:textId="77777777" w:rsidR="00640CC0" w:rsidRDefault="008859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54AC52DC" w14:textId="77777777" w:rsidR="00640CC0" w:rsidRDefault="00640CC0"/>
        </w:tc>
      </w:tr>
    </w:tbl>
    <w:p w14:paraId="2CE17487" w14:textId="77777777" w:rsidR="00640CC0" w:rsidRDefault="00640CC0">
      <w:pPr>
        <w:sectPr w:rsidR="00640CC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0401CB5" w14:textId="77777777" w:rsidR="00640CC0" w:rsidRDefault="0088596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640CC0" w14:paraId="028DB694" w14:textId="77777777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69A3867" w14:textId="77777777" w:rsidR="00640CC0" w:rsidRDefault="008859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572896E" w14:textId="77777777" w:rsidR="00640CC0" w:rsidRDefault="00640CC0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60F1BC7" w14:textId="77777777" w:rsidR="00640CC0" w:rsidRDefault="008859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0CA95A77" w14:textId="77777777" w:rsidR="00640CC0" w:rsidRDefault="00640CC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8005169" w14:textId="77777777" w:rsidR="00640CC0" w:rsidRDefault="0088596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F3FFC3E" w14:textId="77777777" w:rsidR="00640CC0" w:rsidRDefault="008859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74BC9ADB" w14:textId="77777777" w:rsidR="00640CC0" w:rsidRDefault="00640CC0">
            <w:pPr>
              <w:spacing w:after="0"/>
              <w:ind w:left="135"/>
            </w:pPr>
          </w:p>
        </w:tc>
      </w:tr>
      <w:tr w:rsidR="00640CC0" w14:paraId="4EBDA99B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1A1F85A" w14:textId="77777777" w:rsidR="00640CC0" w:rsidRDefault="00640CC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DC14B19" w14:textId="77777777" w:rsidR="00640CC0" w:rsidRDefault="00640CC0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B6AC39D" w14:textId="77777777" w:rsidR="00640CC0" w:rsidRDefault="008859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59DF4D74" w14:textId="77777777" w:rsidR="00640CC0" w:rsidRDefault="00640CC0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66AB38CD" w14:textId="77777777" w:rsidR="00640CC0" w:rsidRDefault="008859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51AEEC42" w14:textId="77777777" w:rsidR="00640CC0" w:rsidRDefault="00640CC0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3EAA8D5F" w14:textId="77777777" w:rsidR="00640CC0" w:rsidRDefault="008859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FFE56D8" w14:textId="77777777" w:rsidR="00640CC0" w:rsidRDefault="00640CC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B56746F" w14:textId="77777777" w:rsidR="00640CC0" w:rsidRDefault="00640CC0"/>
        </w:tc>
      </w:tr>
      <w:tr w:rsidR="00640CC0" w:rsidRPr="00041F53" w14:paraId="14A27A2B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5D206CA2" w14:textId="77777777" w:rsidR="00640CC0" w:rsidRDefault="008859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FF46E13" w14:textId="77777777" w:rsidR="00640CC0" w:rsidRDefault="008859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F2FA5F9" w14:textId="77777777" w:rsidR="00640CC0" w:rsidRDefault="008859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01FEF77C" w14:textId="77777777" w:rsidR="00640CC0" w:rsidRDefault="00640CC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2D69021A" w14:textId="77777777" w:rsidR="00640CC0" w:rsidRDefault="00640CC0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30825FD0" w14:textId="77777777" w:rsidR="00640CC0" w:rsidRPr="00B3174A" w:rsidRDefault="0088596B">
            <w:pPr>
              <w:spacing w:after="0"/>
              <w:ind w:left="135"/>
              <w:rPr>
                <w:lang w:val="ru-RU"/>
              </w:rPr>
            </w:pPr>
            <w:r w:rsidRPr="00B317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640CC0" w:rsidRPr="00041F53" w14:paraId="36D36FF2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383581AA" w14:textId="77777777" w:rsidR="00640CC0" w:rsidRDefault="008859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77BC1984" w14:textId="77777777" w:rsidR="00640CC0" w:rsidRDefault="008859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 твоем доме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62BD717" w14:textId="77777777" w:rsidR="00640CC0" w:rsidRDefault="008859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5AE743D4" w14:textId="77777777" w:rsidR="00640CC0" w:rsidRDefault="00640CC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7521F7E0" w14:textId="77777777" w:rsidR="00640CC0" w:rsidRDefault="00640CC0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332F40BD" w14:textId="77777777" w:rsidR="00640CC0" w:rsidRPr="00B3174A" w:rsidRDefault="0088596B">
            <w:pPr>
              <w:spacing w:after="0"/>
              <w:ind w:left="135"/>
              <w:rPr>
                <w:lang w:val="ru-RU"/>
              </w:rPr>
            </w:pPr>
            <w:r w:rsidRPr="00B317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640CC0" w:rsidRPr="00041F53" w14:paraId="5494A65E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687A7639" w14:textId="77777777" w:rsidR="00640CC0" w:rsidRDefault="008859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D164458" w14:textId="77777777" w:rsidR="00640CC0" w:rsidRPr="00B3174A" w:rsidRDefault="0088596B">
            <w:pPr>
              <w:spacing w:after="0"/>
              <w:ind w:left="135"/>
              <w:rPr>
                <w:lang w:val="ru-RU"/>
              </w:rPr>
            </w:pPr>
            <w:r w:rsidRPr="00B3174A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на улицах твоего города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A48C36E" w14:textId="77777777" w:rsidR="00640CC0" w:rsidRDefault="0088596B">
            <w:pPr>
              <w:spacing w:after="0"/>
              <w:ind w:left="135"/>
              <w:jc w:val="center"/>
            </w:pPr>
            <w:r w:rsidRPr="00B317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47E162B" w14:textId="77777777" w:rsidR="00640CC0" w:rsidRDefault="00640CC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24256D34" w14:textId="77777777" w:rsidR="00640CC0" w:rsidRDefault="00640CC0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4ADB27DA" w14:textId="77777777" w:rsidR="00640CC0" w:rsidRPr="00B3174A" w:rsidRDefault="0088596B">
            <w:pPr>
              <w:spacing w:after="0"/>
              <w:ind w:left="135"/>
              <w:rPr>
                <w:lang w:val="ru-RU"/>
              </w:rPr>
            </w:pPr>
            <w:r w:rsidRPr="00B317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640CC0" w:rsidRPr="00041F53" w14:paraId="5414CE74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65BF4B9F" w14:textId="77777777" w:rsidR="00640CC0" w:rsidRDefault="008859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76C50D0B" w14:textId="77777777" w:rsidR="00640CC0" w:rsidRDefault="008859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Художник и зрелище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09249A0" w14:textId="77777777" w:rsidR="00640CC0" w:rsidRDefault="008859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071F1E86" w14:textId="77777777" w:rsidR="00640CC0" w:rsidRDefault="00640CC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4FE2B247" w14:textId="77777777" w:rsidR="00640CC0" w:rsidRDefault="00640CC0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46DE2A97" w14:textId="77777777" w:rsidR="00640CC0" w:rsidRPr="00B3174A" w:rsidRDefault="0088596B">
            <w:pPr>
              <w:spacing w:after="0"/>
              <w:ind w:left="135"/>
              <w:rPr>
                <w:lang w:val="ru-RU"/>
              </w:rPr>
            </w:pPr>
            <w:r w:rsidRPr="00B317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640CC0" w:rsidRPr="00041F53" w14:paraId="7E61ACC8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3D410BB0" w14:textId="77777777" w:rsidR="00640CC0" w:rsidRDefault="008859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36A26B9" w14:textId="77777777" w:rsidR="00640CC0" w:rsidRDefault="008859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Художник и музей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A5C3B23" w14:textId="77777777" w:rsidR="00640CC0" w:rsidRDefault="008859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5F555C78" w14:textId="77777777" w:rsidR="00640CC0" w:rsidRDefault="00640CC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68C94E9E" w14:textId="77777777" w:rsidR="00640CC0" w:rsidRDefault="00640CC0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0DD9FA3D" w14:textId="77777777" w:rsidR="00640CC0" w:rsidRPr="00B3174A" w:rsidRDefault="0088596B">
            <w:pPr>
              <w:spacing w:after="0"/>
              <w:ind w:left="135"/>
              <w:rPr>
                <w:lang w:val="ru-RU"/>
              </w:rPr>
            </w:pPr>
            <w:r w:rsidRPr="00B317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640CC0" w14:paraId="17BA080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42E5E75" w14:textId="77777777" w:rsidR="00640CC0" w:rsidRPr="00B3174A" w:rsidRDefault="0088596B">
            <w:pPr>
              <w:spacing w:after="0"/>
              <w:ind w:left="135"/>
              <w:rPr>
                <w:lang w:val="ru-RU"/>
              </w:rPr>
            </w:pPr>
            <w:r w:rsidRPr="00B3174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01EA7444" w14:textId="77777777" w:rsidR="00640CC0" w:rsidRDefault="0088596B">
            <w:pPr>
              <w:spacing w:after="0"/>
              <w:ind w:left="135"/>
              <w:jc w:val="center"/>
            </w:pPr>
            <w:r w:rsidRPr="00B317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1A7B0C4D" w14:textId="77777777" w:rsidR="00640CC0" w:rsidRDefault="008859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7D93B745" w14:textId="77777777" w:rsidR="00640CC0" w:rsidRDefault="008859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26EAC5FB" w14:textId="77777777" w:rsidR="00640CC0" w:rsidRDefault="00640CC0"/>
        </w:tc>
      </w:tr>
    </w:tbl>
    <w:p w14:paraId="56D29FDA" w14:textId="77777777" w:rsidR="00640CC0" w:rsidRDefault="00640CC0">
      <w:pPr>
        <w:sectPr w:rsidR="00640CC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94B4795" w14:textId="77777777" w:rsidR="00640CC0" w:rsidRDefault="0088596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640CC0" w14:paraId="4BAC463D" w14:textId="77777777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80613B9" w14:textId="77777777" w:rsidR="00640CC0" w:rsidRDefault="008859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C2F4598" w14:textId="77777777" w:rsidR="00640CC0" w:rsidRDefault="00640CC0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C8DCA8F" w14:textId="77777777" w:rsidR="00640CC0" w:rsidRDefault="008859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16A0B0FC" w14:textId="77777777" w:rsidR="00640CC0" w:rsidRDefault="00640CC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DB26FB7" w14:textId="77777777" w:rsidR="00640CC0" w:rsidRDefault="0088596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17493DA" w14:textId="77777777" w:rsidR="00640CC0" w:rsidRDefault="008859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6058D9E6" w14:textId="77777777" w:rsidR="00640CC0" w:rsidRDefault="00640CC0">
            <w:pPr>
              <w:spacing w:after="0"/>
              <w:ind w:left="135"/>
            </w:pPr>
          </w:p>
        </w:tc>
      </w:tr>
      <w:tr w:rsidR="00640CC0" w14:paraId="61E7ACDF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B0F6B67" w14:textId="77777777" w:rsidR="00640CC0" w:rsidRDefault="00640CC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9980EB6" w14:textId="77777777" w:rsidR="00640CC0" w:rsidRDefault="00640CC0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97909C0" w14:textId="77777777" w:rsidR="00640CC0" w:rsidRDefault="008859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377D5FB" w14:textId="77777777" w:rsidR="00640CC0" w:rsidRDefault="00640CC0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4758BFBF" w14:textId="77777777" w:rsidR="00640CC0" w:rsidRDefault="008859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32C0D9C1" w14:textId="77777777" w:rsidR="00640CC0" w:rsidRDefault="00640CC0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2B6E9303" w14:textId="77777777" w:rsidR="00640CC0" w:rsidRDefault="008859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4C0AA205" w14:textId="77777777" w:rsidR="00640CC0" w:rsidRDefault="00640CC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EF6820B" w14:textId="77777777" w:rsidR="00640CC0" w:rsidRDefault="00640CC0"/>
        </w:tc>
      </w:tr>
      <w:tr w:rsidR="00640CC0" w:rsidRPr="00041F53" w14:paraId="5BB39A43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0FDFCECA" w14:textId="77777777" w:rsidR="00640CC0" w:rsidRDefault="008859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80CE4D1" w14:textId="77777777" w:rsidR="00640CC0" w:rsidRDefault="008859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1B2D9B4" w14:textId="77777777" w:rsidR="00640CC0" w:rsidRDefault="008859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05569594" w14:textId="77777777" w:rsidR="00640CC0" w:rsidRDefault="00640CC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65B4F14E" w14:textId="77777777" w:rsidR="00640CC0" w:rsidRDefault="00640CC0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699A336C" w14:textId="77777777" w:rsidR="00640CC0" w:rsidRPr="00B3174A" w:rsidRDefault="0088596B">
            <w:pPr>
              <w:spacing w:after="0"/>
              <w:ind w:left="135"/>
              <w:rPr>
                <w:lang w:val="ru-RU"/>
              </w:rPr>
            </w:pPr>
            <w:r w:rsidRPr="00B317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640CC0" w:rsidRPr="00041F53" w14:paraId="3DF4B982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1431E8FD" w14:textId="77777777" w:rsidR="00640CC0" w:rsidRDefault="008859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9C3F3EC" w14:textId="77777777" w:rsidR="00640CC0" w:rsidRDefault="008859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родного искусства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D717F8C" w14:textId="77777777" w:rsidR="00640CC0" w:rsidRDefault="008859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1636FD65" w14:textId="77777777" w:rsidR="00640CC0" w:rsidRDefault="00640CC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56A3D5DF" w14:textId="77777777" w:rsidR="00640CC0" w:rsidRDefault="00640CC0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66509F1B" w14:textId="77777777" w:rsidR="00640CC0" w:rsidRPr="00B3174A" w:rsidRDefault="0088596B">
            <w:pPr>
              <w:spacing w:after="0"/>
              <w:ind w:left="135"/>
              <w:rPr>
                <w:lang w:val="ru-RU"/>
              </w:rPr>
            </w:pPr>
            <w:r w:rsidRPr="00B317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640CC0" w:rsidRPr="00041F53" w14:paraId="5E18C754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707D7CE0" w14:textId="77777777" w:rsidR="00640CC0" w:rsidRDefault="008859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92C969D" w14:textId="77777777" w:rsidR="00640CC0" w:rsidRDefault="008859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города нашей земли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E9AB49D" w14:textId="77777777" w:rsidR="00640CC0" w:rsidRDefault="008859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00FD1FC" w14:textId="77777777" w:rsidR="00640CC0" w:rsidRDefault="00640CC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29F7A06B" w14:textId="77777777" w:rsidR="00640CC0" w:rsidRDefault="00640CC0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1BD1E3B1" w14:textId="77777777" w:rsidR="00640CC0" w:rsidRPr="00B3174A" w:rsidRDefault="0088596B">
            <w:pPr>
              <w:spacing w:after="0"/>
              <w:ind w:left="135"/>
              <w:rPr>
                <w:lang w:val="ru-RU"/>
              </w:rPr>
            </w:pPr>
            <w:r w:rsidRPr="00B317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640CC0" w:rsidRPr="00041F53" w14:paraId="41B41753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77A3CD09" w14:textId="77777777" w:rsidR="00640CC0" w:rsidRDefault="008859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1FDC535" w14:textId="77777777" w:rsidR="00640CC0" w:rsidRDefault="008859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Каждый народ –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F8374AB" w14:textId="77777777" w:rsidR="00640CC0" w:rsidRDefault="008859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511FABF9" w14:textId="77777777" w:rsidR="00640CC0" w:rsidRDefault="00640CC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47153FDB" w14:textId="77777777" w:rsidR="00640CC0" w:rsidRDefault="00640CC0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153F8A94" w14:textId="77777777" w:rsidR="00640CC0" w:rsidRPr="00B3174A" w:rsidRDefault="0088596B">
            <w:pPr>
              <w:spacing w:after="0"/>
              <w:ind w:left="135"/>
              <w:rPr>
                <w:lang w:val="ru-RU"/>
              </w:rPr>
            </w:pPr>
            <w:r w:rsidRPr="00B317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640CC0" w:rsidRPr="00041F53" w14:paraId="6C235A9F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34EF9089" w14:textId="77777777" w:rsidR="00640CC0" w:rsidRDefault="008859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588B940" w14:textId="77777777" w:rsidR="00640CC0" w:rsidRDefault="008859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объединяет народы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937B227" w14:textId="77777777" w:rsidR="00640CC0" w:rsidRDefault="008859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8BA5D34" w14:textId="77777777" w:rsidR="00640CC0" w:rsidRDefault="00640CC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20968855" w14:textId="77777777" w:rsidR="00640CC0" w:rsidRDefault="00640CC0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49F8E2D8" w14:textId="77777777" w:rsidR="00640CC0" w:rsidRPr="00B3174A" w:rsidRDefault="0088596B">
            <w:pPr>
              <w:spacing w:after="0"/>
              <w:ind w:left="135"/>
              <w:rPr>
                <w:lang w:val="ru-RU"/>
              </w:rPr>
            </w:pPr>
            <w:r w:rsidRPr="00B317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17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640CC0" w14:paraId="09D16A7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3588405" w14:textId="77777777" w:rsidR="00640CC0" w:rsidRPr="00B3174A" w:rsidRDefault="0088596B">
            <w:pPr>
              <w:spacing w:after="0"/>
              <w:ind w:left="135"/>
              <w:rPr>
                <w:lang w:val="ru-RU"/>
              </w:rPr>
            </w:pPr>
            <w:r w:rsidRPr="00B3174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15CD69D8" w14:textId="77777777" w:rsidR="00640CC0" w:rsidRDefault="0088596B">
            <w:pPr>
              <w:spacing w:after="0"/>
              <w:ind w:left="135"/>
              <w:jc w:val="center"/>
            </w:pPr>
            <w:r w:rsidRPr="00B317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04623586" w14:textId="77777777" w:rsidR="00640CC0" w:rsidRDefault="008859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46AC160B" w14:textId="77777777" w:rsidR="00640CC0" w:rsidRDefault="008859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52D67EF5" w14:textId="77777777" w:rsidR="00640CC0" w:rsidRDefault="00640CC0"/>
        </w:tc>
      </w:tr>
    </w:tbl>
    <w:p w14:paraId="41EE8C42" w14:textId="77777777" w:rsidR="00640CC0" w:rsidRDefault="00640CC0">
      <w:pPr>
        <w:sectPr w:rsidR="00640CC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78793D1" w14:textId="77777777" w:rsidR="00640CC0" w:rsidRDefault="00640CC0">
      <w:pPr>
        <w:sectPr w:rsidR="00640CC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C8EBA56" w14:textId="77777777" w:rsidR="00640CC0" w:rsidRDefault="0088596B">
      <w:pPr>
        <w:spacing w:after="0"/>
        <w:ind w:left="120"/>
      </w:pPr>
      <w:bookmarkStart w:id="17" w:name="block-41144239"/>
      <w:bookmarkEnd w:id="1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14:paraId="3A8F6FC0" w14:textId="77777777" w:rsidR="00640CC0" w:rsidRPr="00F402E7" w:rsidRDefault="0088596B">
      <w:pPr>
        <w:spacing w:after="0" w:line="480" w:lineRule="auto"/>
        <w:ind w:left="120"/>
        <w:rPr>
          <w:lang w:val="ru-RU"/>
        </w:rPr>
      </w:pPr>
      <w:r w:rsidRPr="00F402E7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14:paraId="7D9698D8" w14:textId="64761F69" w:rsidR="00990F32" w:rsidRPr="00990F32" w:rsidRDefault="00F402E7" w:rsidP="00990F32">
      <w:pPr>
        <w:pStyle w:val="ae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990F32">
        <w:rPr>
          <w:rFonts w:ascii="Times New Roman" w:hAnsi="Times New Roman" w:cs="Times New Roman"/>
          <w:sz w:val="28"/>
          <w:szCs w:val="28"/>
          <w:lang w:val="ru-RU"/>
        </w:rPr>
        <w:t>​</w:t>
      </w:r>
      <w:r w:rsidR="00990F32" w:rsidRPr="00990F32">
        <w:rPr>
          <w:rFonts w:ascii="Times New Roman" w:hAnsi="Times New Roman" w:cs="Times New Roman"/>
          <w:sz w:val="28"/>
          <w:szCs w:val="28"/>
          <w:lang w:val="ru-RU"/>
        </w:rPr>
        <w:t xml:space="preserve"> Изобразительное искусство, 1 класс/ Неменский Б.М.,Неменская Л.А./под редакцией  Неменского Б.М., Акционерное общество «Издательство «Просвещение»‌​</w:t>
      </w:r>
    </w:p>
    <w:p w14:paraId="4257740B" w14:textId="77777777" w:rsidR="00990F32" w:rsidRPr="00990F32" w:rsidRDefault="00990F32" w:rsidP="00990F32">
      <w:pPr>
        <w:pStyle w:val="ae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990F32">
        <w:rPr>
          <w:rFonts w:ascii="Times New Roman" w:hAnsi="Times New Roman" w:cs="Times New Roman"/>
          <w:sz w:val="28"/>
          <w:szCs w:val="28"/>
          <w:lang w:val="ru-RU"/>
        </w:rPr>
        <w:t>Изобразительное искусство, 2 класс/ Коротеева Е.И./ Под ред. Неменского Б.М. Акционерное общество «Издательство «Просвещение»‌​</w:t>
      </w:r>
    </w:p>
    <w:p w14:paraId="6FFBB579" w14:textId="15727EC6" w:rsidR="00F402E7" w:rsidRPr="00990F32" w:rsidRDefault="00F402E7" w:rsidP="00990F32">
      <w:pPr>
        <w:pStyle w:val="ae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990F32">
        <w:rPr>
          <w:rFonts w:ascii="Times New Roman" w:hAnsi="Times New Roman" w:cs="Times New Roman"/>
          <w:sz w:val="28"/>
          <w:szCs w:val="28"/>
          <w:lang w:val="ru-RU"/>
        </w:rPr>
        <w:t>‌</w:t>
      </w:r>
      <w:bookmarkStart w:id="18" w:name="db50a40d-f8ae-4e5d-8e70-919f427dc0ce"/>
      <w:r w:rsidRPr="00990F32">
        <w:rPr>
          <w:rFonts w:ascii="Times New Roman" w:hAnsi="Times New Roman" w:cs="Times New Roman"/>
          <w:sz w:val="28"/>
          <w:szCs w:val="28"/>
          <w:lang w:val="ru-RU"/>
        </w:rPr>
        <w:t xml:space="preserve">Изобразительное искусство, 3 класс/ Горяева Н.А., Неменская Л.А., Питерских А.С. и другие; под редакцией Неменского Б.М., </w:t>
      </w:r>
      <w:bookmarkStart w:id="19" w:name="_Hlk180387372"/>
      <w:r w:rsidRPr="00990F32">
        <w:rPr>
          <w:rFonts w:ascii="Times New Roman" w:hAnsi="Times New Roman" w:cs="Times New Roman"/>
          <w:sz w:val="28"/>
          <w:szCs w:val="28"/>
          <w:lang w:val="ru-RU"/>
        </w:rPr>
        <w:t>Акционерное общество «Издательство «Просвещение»</w:t>
      </w:r>
      <w:bookmarkEnd w:id="18"/>
      <w:r w:rsidRPr="00990F32">
        <w:rPr>
          <w:rFonts w:ascii="Times New Roman" w:hAnsi="Times New Roman" w:cs="Times New Roman"/>
          <w:sz w:val="28"/>
          <w:szCs w:val="28"/>
          <w:lang w:val="ru-RU"/>
        </w:rPr>
        <w:t>‌​</w:t>
      </w:r>
    </w:p>
    <w:bookmarkEnd w:id="19"/>
    <w:p w14:paraId="0139E758" w14:textId="77777777" w:rsidR="00990F32" w:rsidRPr="00990F32" w:rsidRDefault="00F402E7" w:rsidP="00990F32">
      <w:pPr>
        <w:pStyle w:val="ae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990F32">
        <w:rPr>
          <w:rFonts w:ascii="Times New Roman" w:hAnsi="Times New Roman" w:cs="Times New Roman"/>
          <w:sz w:val="28"/>
          <w:szCs w:val="28"/>
          <w:lang w:val="ru-RU"/>
        </w:rPr>
        <w:t>Изобразительное искусство, 4 класс/ Неменский Б.М.,Неменская Л.А.</w:t>
      </w:r>
      <w:r w:rsidR="00990F32" w:rsidRPr="00990F32">
        <w:rPr>
          <w:rFonts w:ascii="Times New Roman" w:hAnsi="Times New Roman" w:cs="Times New Roman"/>
          <w:sz w:val="28"/>
          <w:szCs w:val="28"/>
          <w:lang w:val="ru-RU"/>
        </w:rPr>
        <w:t>/под редакцией  Неменского Б.М., Акционерное общество «Издательство «Просвещение»‌​</w:t>
      </w:r>
    </w:p>
    <w:p w14:paraId="1859EDA3" w14:textId="77777777" w:rsidR="00990F32" w:rsidRPr="00990F32" w:rsidRDefault="00990F32" w:rsidP="00990F32">
      <w:pPr>
        <w:pStyle w:val="ae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990F32">
        <w:rPr>
          <w:rFonts w:ascii="Times New Roman" w:hAnsi="Times New Roman" w:cs="Times New Roman"/>
          <w:sz w:val="28"/>
          <w:szCs w:val="28"/>
          <w:lang w:val="ru-RU"/>
        </w:rPr>
        <w:t>​‌</w:t>
      </w:r>
      <w:bookmarkStart w:id="20" w:name="6dd35848-e36b-4acb-b5c4-2cdb1dad2998"/>
      <w:r w:rsidRPr="00990F32">
        <w:rPr>
          <w:rFonts w:ascii="Times New Roman" w:hAnsi="Times New Roman" w:cs="Times New Roman"/>
          <w:sz w:val="28"/>
          <w:szCs w:val="28"/>
        </w:rPr>
        <w:t>https</w:t>
      </w:r>
      <w:r w:rsidRPr="00990F32">
        <w:rPr>
          <w:rFonts w:ascii="Times New Roman" w:hAnsi="Times New Roman" w:cs="Times New Roman"/>
          <w:sz w:val="28"/>
          <w:szCs w:val="28"/>
          <w:lang w:val="ru-RU"/>
        </w:rPr>
        <w:t>://</w:t>
      </w:r>
      <w:r w:rsidRPr="00990F32">
        <w:rPr>
          <w:rFonts w:ascii="Times New Roman" w:hAnsi="Times New Roman" w:cs="Times New Roman"/>
          <w:sz w:val="28"/>
          <w:szCs w:val="28"/>
        </w:rPr>
        <w:t>shop</w:t>
      </w:r>
      <w:r w:rsidRPr="00990F32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990F32">
        <w:rPr>
          <w:rFonts w:ascii="Times New Roman" w:hAnsi="Times New Roman" w:cs="Times New Roman"/>
          <w:sz w:val="28"/>
          <w:szCs w:val="28"/>
        </w:rPr>
        <w:t>prosv</w:t>
      </w:r>
      <w:r w:rsidRPr="00990F32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990F32">
        <w:rPr>
          <w:rFonts w:ascii="Times New Roman" w:hAnsi="Times New Roman" w:cs="Times New Roman"/>
          <w:sz w:val="28"/>
          <w:szCs w:val="28"/>
        </w:rPr>
        <w:t>ru</w:t>
      </w:r>
      <w:r w:rsidRPr="00990F32">
        <w:rPr>
          <w:rFonts w:ascii="Times New Roman" w:hAnsi="Times New Roman" w:cs="Times New Roman"/>
          <w:sz w:val="28"/>
          <w:szCs w:val="28"/>
          <w:lang w:val="ru-RU"/>
        </w:rPr>
        <w:t>/</w:t>
      </w:r>
      <w:r w:rsidRPr="00990F32">
        <w:rPr>
          <w:rFonts w:ascii="Times New Roman" w:hAnsi="Times New Roman" w:cs="Times New Roman"/>
          <w:sz w:val="28"/>
          <w:szCs w:val="28"/>
        </w:rPr>
        <w:t>savenkova</w:t>
      </w:r>
      <w:r w:rsidRPr="00990F32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990F32">
        <w:rPr>
          <w:rFonts w:ascii="Times New Roman" w:hAnsi="Times New Roman" w:cs="Times New Roman"/>
          <w:sz w:val="28"/>
          <w:szCs w:val="28"/>
        </w:rPr>
        <w:t>ermolinskaya</w:t>
      </w:r>
      <w:r w:rsidRPr="00990F32">
        <w:rPr>
          <w:rFonts w:ascii="Times New Roman" w:hAnsi="Times New Roman" w:cs="Times New Roman"/>
          <w:sz w:val="28"/>
          <w:szCs w:val="28"/>
          <w:lang w:val="ru-RU"/>
        </w:rPr>
        <w:t>--</w:t>
      </w:r>
      <w:r w:rsidRPr="00990F32">
        <w:rPr>
          <w:rFonts w:ascii="Times New Roman" w:hAnsi="Times New Roman" w:cs="Times New Roman"/>
          <w:sz w:val="28"/>
          <w:szCs w:val="28"/>
        </w:rPr>
        <w:t>izo</w:t>
      </w:r>
      <w:r w:rsidRPr="00990F32">
        <w:rPr>
          <w:rFonts w:ascii="Times New Roman" w:hAnsi="Times New Roman" w:cs="Times New Roman"/>
          <w:sz w:val="28"/>
          <w:szCs w:val="28"/>
          <w:lang w:val="ru-RU"/>
        </w:rPr>
        <w:t>--3-</w:t>
      </w:r>
      <w:r w:rsidRPr="00990F32">
        <w:rPr>
          <w:rFonts w:ascii="Times New Roman" w:hAnsi="Times New Roman" w:cs="Times New Roman"/>
          <w:sz w:val="28"/>
          <w:szCs w:val="28"/>
        </w:rPr>
        <w:t>klass</w:t>
      </w:r>
      <w:r w:rsidRPr="00990F32">
        <w:rPr>
          <w:rFonts w:ascii="Times New Roman" w:hAnsi="Times New Roman" w:cs="Times New Roman"/>
          <w:sz w:val="28"/>
          <w:szCs w:val="28"/>
          <w:lang w:val="ru-RU"/>
        </w:rPr>
        <w:t>--</w:t>
      </w:r>
      <w:r w:rsidRPr="00990F32">
        <w:rPr>
          <w:rFonts w:ascii="Times New Roman" w:hAnsi="Times New Roman" w:cs="Times New Roman"/>
          <w:sz w:val="28"/>
          <w:szCs w:val="28"/>
        </w:rPr>
        <w:t>uchebnik</w:t>
      </w:r>
      <w:r w:rsidRPr="00990F32">
        <w:rPr>
          <w:rFonts w:ascii="Times New Roman" w:hAnsi="Times New Roman" w:cs="Times New Roman"/>
          <w:sz w:val="28"/>
          <w:szCs w:val="28"/>
          <w:lang w:val="ru-RU"/>
        </w:rPr>
        <w:t>18315</w:t>
      </w:r>
      <w:bookmarkEnd w:id="20"/>
      <w:r w:rsidRPr="00990F32">
        <w:rPr>
          <w:rFonts w:ascii="Times New Roman" w:hAnsi="Times New Roman" w:cs="Times New Roman"/>
          <w:sz w:val="28"/>
          <w:szCs w:val="28"/>
          <w:lang w:val="ru-RU"/>
        </w:rPr>
        <w:t>‌</w:t>
      </w:r>
    </w:p>
    <w:p w14:paraId="05E9C6B7" w14:textId="35C5F7DE" w:rsidR="00990F32" w:rsidRPr="00990F32" w:rsidRDefault="00990F32" w:rsidP="00990F32">
      <w:pPr>
        <w:spacing w:after="0" w:line="480" w:lineRule="auto"/>
        <w:rPr>
          <w:lang w:val="ru-RU"/>
        </w:rPr>
      </w:pPr>
    </w:p>
    <w:p w14:paraId="2750314F" w14:textId="77777777" w:rsidR="00640CC0" w:rsidRPr="00F402E7" w:rsidRDefault="00640CC0">
      <w:pPr>
        <w:spacing w:after="0"/>
        <w:ind w:left="120"/>
        <w:rPr>
          <w:lang w:val="ru-RU"/>
        </w:rPr>
      </w:pPr>
    </w:p>
    <w:p w14:paraId="4A806EED" w14:textId="77777777" w:rsidR="00640CC0" w:rsidRPr="00F402E7" w:rsidRDefault="0088596B">
      <w:pPr>
        <w:spacing w:after="0" w:line="480" w:lineRule="auto"/>
        <w:ind w:left="120"/>
        <w:rPr>
          <w:lang w:val="ru-RU"/>
        </w:rPr>
      </w:pPr>
      <w:r w:rsidRPr="00F402E7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36E6F13B" w14:textId="77777777" w:rsidR="00F402E7" w:rsidRPr="002E6035" w:rsidRDefault="00F402E7" w:rsidP="00F402E7">
      <w:pPr>
        <w:spacing w:after="0" w:line="480" w:lineRule="auto"/>
        <w:ind w:left="120"/>
        <w:rPr>
          <w:lang w:val="ru-RU"/>
        </w:rPr>
      </w:pPr>
      <w:r w:rsidRPr="002E6035">
        <w:rPr>
          <w:rFonts w:ascii="Times New Roman" w:hAnsi="Times New Roman"/>
          <w:color w:val="000000"/>
          <w:sz w:val="28"/>
          <w:lang w:val="ru-RU"/>
        </w:rPr>
        <w:t>‌Уроки изобразительного искусства. Поурочные разработки. 1– 4 классы</w:t>
      </w:r>
      <w:r w:rsidRPr="002E6035">
        <w:rPr>
          <w:sz w:val="28"/>
          <w:lang w:val="ru-RU"/>
        </w:rPr>
        <w:br/>
      </w:r>
      <w:bookmarkStart w:id="21" w:name="27f88a84-cde6-45cc-9a12-309dd9b67dab"/>
      <w:r w:rsidRPr="002E6035">
        <w:rPr>
          <w:rFonts w:ascii="Times New Roman" w:hAnsi="Times New Roman"/>
          <w:color w:val="000000"/>
          <w:sz w:val="28"/>
          <w:lang w:val="ru-RU"/>
        </w:rPr>
        <w:t xml:space="preserve"> Автор(ы): Неменский Б. М., Неменская Л. А., Коротеева Е. И. и др. / Под ред. Неменского Б. М</w:t>
      </w:r>
      <w:bookmarkEnd w:id="21"/>
      <w:r w:rsidRPr="002E6035">
        <w:rPr>
          <w:rFonts w:ascii="Times New Roman" w:hAnsi="Times New Roman"/>
          <w:color w:val="000000"/>
          <w:sz w:val="28"/>
          <w:lang w:val="ru-RU"/>
        </w:rPr>
        <w:t>‌​</w:t>
      </w:r>
    </w:p>
    <w:p w14:paraId="0DB9578D" w14:textId="77777777" w:rsidR="00640CC0" w:rsidRPr="00F402E7" w:rsidRDefault="00640CC0">
      <w:pPr>
        <w:spacing w:after="0"/>
        <w:ind w:left="120"/>
        <w:rPr>
          <w:lang w:val="ru-RU"/>
        </w:rPr>
      </w:pPr>
    </w:p>
    <w:p w14:paraId="1A6067C2" w14:textId="77777777" w:rsidR="00640CC0" w:rsidRPr="00F402E7" w:rsidRDefault="0088596B">
      <w:pPr>
        <w:spacing w:after="0" w:line="480" w:lineRule="auto"/>
        <w:ind w:left="120"/>
        <w:rPr>
          <w:lang w:val="ru-RU"/>
        </w:rPr>
      </w:pPr>
      <w:r w:rsidRPr="00F402E7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6A688F01" w14:textId="0F45760E" w:rsidR="00640CC0" w:rsidRPr="00990F32" w:rsidRDefault="00990F32">
      <w:pPr>
        <w:rPr>
          <w:rFonts w:ascii="Times New Roman" w:hAnsi="Times New Roman" w:cs="Times New Roman"/>
          <w:sz w:val="28"/>
          <w:szCs w:val="28"/>
          <w:lang w:val="ru-RU"/>
        </w:rPr>
        <w:sectPr w:rsidR="00640CC0" w:rsidRPr="00990F32">
          <w:pgSz w:w="11906" w:h="16383"/>
          <w:pgMar w:top="1134" w:right="850" w:bottom="1134" w:left="1701" w:header="720" w:footer="720" w:gutter="0"/>
          <w:cols w:space="720"/>
        </w:sectPr>
      </w:pPr>
      <w:r w:rsidRPr="00990F32">
        <w:rPr>
          <w:rFonts w:ascii="Times New Roman" w:hAnsi="Times New Roman" w:cs="Times New Roman"/>
          <w:sz w:val="28"/>
          <w:szCs w:val="28"/>
          <w:lang w:val="ru-RU"/>
        </w:rPr>
        <w:t>ФГИС «Моя Школа»</w:t>
      </w:r>
    </w:p>
    <w:bookmarkEnd w:id="17"/>
    <w:p w14:paraId="48430CAE" w14:textId="77777777" w:rsidR="0088596B" w:rsidRPr="00F402E7" w:rsidRDefault="0088596B">
      <w:pPr>
        <w:rPr>
          <w:lang w:val="ru-RU"/>
        </w:rPr>
      </w:pPr>
    </w:p>
    <w:sectPr w:rsidR="0088596B" w:rsidRPr="00F402E7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F51AD5"/>
    <w:multiLevelType w:val="multilevel"/>
    <w:tmpl w:val="424CED9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F452B71"/>
    <w:multiLevelType w:val="multilevel"/>
    <w:tmpl w:val="94FAAA2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11A7844"/>
    <w:multiLevelType w:val="multilevel"/>
    <w:tmpl w:val="43C430F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2954060"/>
    <w:multiLevelType w:val="multilevel"/>
    <w:tmpl w:val="D3AAC9F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7B42348"/>
    <w:multiLevelType w:val="multilevel"/>
    <w:tmpl w:val="948EB1A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7A02C10"/>
    <w:multiLevelType w:val="multilevel"/>
    <w:tmpl w:val="2E527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0414429"/>
    <w:multiLevelType w:val="hybridMultilevel"/>
    <w:tmpl w:val="1966C3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666BEF"/>
    <w:multiLevelType w:val="multilevel"/>
    <w:tmpl w:val="093C98E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718478901">
    <w:abstractNumId w:val="1"/>
  </w:num>
  <w:num w:numId="2" w16cid:durableId="1912537965">
    <w:abstractNumId w:val="7"/>
  </w:num>
  <w:num w:numId="3" w16cid:durableId="2039888404">
    <w:abstractNumId w:val="0"/>
  </w:num>
  <w:num w:numId="4" w16cid:durableId="1886024978">
    <w:abstractNumId w:val="3"/>
  </w:num>
  <w:num w:numId="5" w16cid:durableId="1031608492">
    <w:abstractNumId w:val="2"/>
  </w:num>
  <w:num w:numId="6" w16cid:durableId="1116951176">
    <w:abstractNumId w:val="4"/>
  </w:num>
  <w:num w:numId="7" w16cid:durableId="1210071244">
    <w:abstractNumId w:val="5"/>
  </w:num>
  <w:num w:numId="8" w16cid:durableId="167067454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640CC0"/>
    <w:rsid w:val="00041F53"/>
    <w:rsid w:val="00640CC0"/>
    <w:rsid w:val="006863C9"/>
    <w:rsid w:val="0088596B"/>
    <w:rsid w:val="00990F32"/>
    <w:rsid w:val="00B3174A"/>
    <w:rsid w:val="00F40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438786"/>
  <w15:docId w15:val="{115A7CD5-BF55-47AF-B58D-390715A8F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List Paragraph"/>
    <w:basedOn w:val="a"/>
    <w:uiPriority w:val="99"/>
    <w:rsid w:val="00990F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170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1892" TargetMode="External"/><Relationship Id="rId13" Type="http://schemas.openxmlformats.org/officeDocument/2006/relationships/hyperlink" Target="https://m.edsoo.ru/7f4129e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.edsoo.ru/7f411892" TargetMode="External"/><Relationship Id="rId12" Type="http://schemas.openxmlformats.org/officeDocument/2006/relationships/hyperlink" Target="https://m.edsoo.ru/7f4129ea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1892" TargetMode="External"/><Relationship Id="rId11" Type="http://schemas.openxmlformats.org/officeDocument/2006/relationships/hyperlink" Target="https://m.edsoo.ru/7f4129ea" TargetMode="External"/><Relationship Id="rId5" Type="http://schemas.openxmlformats.org/officeDocument/2006/relationships/hyperlink" Target="https://m.edsoo.ru/7f411892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m.edsoo.ru/7f4129e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892" TargetMode="External"/><Relationship Id="rId14" Type="http://schemas.openxmlformats.org/officeDocument/2006/relationships/hyperlink" Target="https://m.edsoo.ru/7f4129e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39</Pages>
  <Words>9892</Words>
  <Characters>56385</Characters>
  <Application>Microsoft Office Word</Application>
  <DocSecurity>0</DocSecurity>
  <Lines>469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ХЛФ</cp:lastModifiedBy>
  <cp:revision>4</cp:revision>
  <dcterms:created xsi:type="dcterms:W3CDTF">2024-09-13T02:14:00Z</dcterms:created>
  <dcterms:modified xsi:type="dcterms:W3CDTF">2025-02-24T07:08:00Z</dcterms:modified>
</cp:coreProperties>
</file>