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6BB" w:rsidRDefault="00FA26BB" w:rsidP="00FA26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Война закончилась, и пушки замолчали,</w:t>
      </w:r>
    </w:p>
    <w:p w:rsidR="00FA26BB" w:rsidRDefault="00FA26BB" w:rsidP="00FA26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годы сгладили великую беду,</w:t>
      </w:r>
    </w:p>
    <w:p w:rsidR="00FA26BB" w:rsidRDefault="00FA26BB" w:rsidP="00FA26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 мы живем, и мы опять весну встречаем,</w:t>
      </w:r>
    </w:p>
    <w:p w:rsidR="00FA26BB" w:rsidRDefault="00FA26BB" w:rsidP="00FA26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Встречаем День Победы - лучший день в году…</w:t>
      </w:r>
    </w:p>
    <w:p w:rsidR="00FA26BB" w:rsidRDefault="00FA26BB" w:rsidP="00FA26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День Победы – замечательный  праздник, в этот  день мы вспоминаем о великой Победе и о тех, кто отдал свои жизни ради неё. Так было и в этом году…</w:t>
      </w:r>
    </w:p>
    <w:p w:rsidR="00FA26BB" w:rsidRDefault="00FA26BB" w:rsidP="00FA26BB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:rsidR="00FA26BB" w:rsidRDefault="00FA26BB" w:rsidP="00FA26BB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 утра 9 мая в школе чувствовалась особая торжественность. Все ребята в парадной форме, на первоклассниках - огромные белые банты, на груди у педагогов и учеников - георгиевские ленточки.</w:t>
      </w:r>
      <w:r>
        <w:rPr>
          <w:rFonts w:ascii="Verdana" w:hAnsi="Verdana" w:cs="Arial"/>
          <w:color w:val="000000"/>
          <w:sz w:val="16"/>
          <w:szCs w:val="16"/>
        </w:rPr>
        <w:t> </w:t>
      </w:r>
      <w:r>
        <w:rPr>
          <w:color w:val="000000"/>
          <w:sz w:val="27"/>
          <w:szCs w:val="27"/>
        </w:rPr>
        <w:t>  В 10 утра колонной, которую возглавлял «Бессмертный полк» жители посёлка двинулись к Обелиску. Педагогический коллектив школы и учащиеся всех классов, приняли участие в праздничном шествие и митинге, посвященном 7</w:t>
      </w:r>
      <w:r>
        <w:rPr>
          <w:color w:val="000000"/>
          <w:sz w:val="27"/>
          <w:szCs w:val="27"/>
        </w:rPr>
        <w:t>3</w:t>
      </w:r>
      <w:r>
        <w:rPr>
          <w:color w:val="000000"/>
          <w:sz w:val="27"/>
          <w:szCs w:val="27"/>
        </w:rPr>
        <w:t xml:space="preserve">-й годовщине Великой Победы. </w:t>
      </w:r>
      <w:r>
        <w:rPr>
          <w:color w:val="000000"/>
          <w:sz w:val="27"/>
          <w:szCs w:val="27"/>
        </w:rPr>
        <w:t>1</w:t>
      </w:r>
      <w:r>
        <w:rPr>
          <w:color w:val="000000"/>
          <w:sz w:val="27"/>
          <w:szCs w:val="27"/>
        </w:rPr>
        <w:t xml:space="preserve">6 учащихся вошли в составе колонны «Бессмертный полк». В торжественной и строгой обстановке прошел праздничный митинг. Митинг начался с выступления  главы </w:t>
      </w:r>
      <w:proofErr w:type="spellStart"/>
      <w:r>
        <w:rPr>
          <w:color w:val="000000"/>
          <w:sz w:val="27"/>
          <w:szCs w:val="27"/>
        </w:rPr>
        <w:t>Кичуйского</w:t>
      </w:r>
      <w:proofErr w:type="spellEnd"/>
      <w:r>
        <w:rPr>
          <w:color w:val="000000"/>
          <w:sz w:val="27"/>
          <w:szCs w:val="27"/>
        </w:rPr>
        <w:t xml:space="preserve"> поселения Тумановой Г.</w:t>
      </w:r>
      <w:proofErr w:type="gramStart"/>
      <w:r>
        <w:rPr>
          <w:color w:val="000000"/>
          <w:sz w:val="27"/>
          <w:szCs w:val="27"/>
        </w:rPr>
        <w:t>П</w:t>
      </w:r>
      <w:proofErr w:type="gramEnd"/>
      <w:r>
        <w:rPr>
          <w:color w:val="000000"/>
          <w:sz w:val="27"/>
          <w:szCs w:val="27"/>
        </w:rPr>
        <w:t xml:space="preserve"> её выступление</w:t>
      </w:r>
      <w:r>
        <w:rPr>
          <w:color w:val="000000"/>
          <w:sz w:val="27"/>
          <w:szCs w:val="27"/>
        </w:rPr>
        <w:t xml:space="preserve"> ни кого не оставило равнодушным. В своём обращении ко всем собравшимся, он</w:t>
      </w:r>
      <w:r>
        <w:rPr>
          <w:color w:val="000000"/>
          <w:sz w:val="27"/>
          <w:szCs w:val="27"/>
        </w:rPr>
        <w:t>а</w:t>
      </w:r>
      <w:r>
        <w:rPr>
          <w:color w:val="000000"/>
          <w:sz w:val="27"/>
          <w:szCs w:val="27"/>
        </w:rPr>
        <w:t xml:space="preserve"> отметил</w:t>
      </w:r>
      <w:r>
        <w:rPr>
          <w:color w:val="000000"/>
          <w:sz w:val="27"/>
          <w:szCs w:val="27"/>
        </w:rPr>
        <w:t>а</w:t>
      </w:r>
      <w:r>
        <w:rPr>
          <w:color w:val="000000"/>
          <w:sz w:val="27"/>
          <w:szCs w:val="27"/>
        </w:rPr>
        <w:t>, что 9 мая — День Победы — святой для каждого из нас праздник и мы, сегодняшние граждане страны, обязаны передать память о Победе, о традициях празднования Дня Победы будущим поколениям.</w:t>
      </w:r>
      <w:proofErr w:type="gramStart"/>
      <w:r>
        <w:rPr>
          <w:color w:val="000000"/>
          <w:sz w:val="27"/>
          <w:szCs w:val="27"/>
        </w:rPr>
        <w:t> .</w:t>
      </w:r>
      <w:proofErr w:type="gramEnd"/>
      <w:r>
        <w:rPr>
          <w:color w:val="000000"/>
          <w:sz w:val="27"/>
          <w:szCs w:val="27"/>
        </w:rPr>
        <w:t> На митинге учащиеся читали стихи о войне и мире. В ответном слове ветераны поблагодарили за оказанное им внимание и почет и дали наказ – беречь мир. В знак уважения и признательности дети вручили почетным гостям воздушные шары и праздничные открытки, сделанные своими руками. Почётный караул возложил гирлянду Славы к подножию Обелиска. В память о тех, кто отдали свои жизни во имя Победы, была объявлена минута молчания.   Все собравшиеся почтили память погибших и возложили живые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цветы к памятнику. Это акция - дань памяти и уважения ветеранам, благодаря которым наша страна победила в той ужасной войне и благодаря которым, мы все сейчас живы.</w:t>
      </w:r>
    </w:p>
    <w:p w:rsidR="00FA26BB" w:rsidRDefault="00FA26BB" w:rsidP="00FA26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После окончания митинга начался праздничный концерт «Салют Победы!», в котором школьники приняли активное участие. Все артисты, участвующие </w:t>
      </w:r>
      <w:proofErr w:type="gramStart"/>
      <w:r>
        <w:rPr>
          <w:color w:val="000000"/>
          <w:sz w:val="27"/>
          <w:szCs w:val="27"/>
        </w:rPr>
        <w:t>в</w:t>
      </w:r>
      <w:proofErr w:type="gramEnd"/>
      <w:r>
        <w:rPr>
          <w:color w:val="000000"/>
          <w:sz w:val="27"/>
          <w:szCs w:val="27"/>
        </w:rPr>
        <w:t xml:space="preserve"> </w:t>
      </w:r>
    </w:p>
    <w:p w:rsidR="00FA26BB" w:rsidRDefault="00FA26BB" w:rsidP="00FA26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концерте</w:t>
      </w:r>
      <w:proofErr w:type="gramEnd"/>
      <w:r>
        <w:rPr>
          <w:color w:val="000000"/>
          <w:sz w:val="27"/>
          <w:szCs w:val="27"/>
        </w:rPr>
        <w:t xml:space="preserve"> были встречены зрителями с  теплотой и радушием.</w:t>
      </w:r>
    </w:p>
    <w:p w:rsidR="00FA26BB" w:rsidRDefault="00FA26BB" w:rsidP="00FA26BB">
      <w:pPr>
        <w:pStyle w:val="a3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Торжественному митингу, прошедшему 9 мая, в школе предшествовали тематические классные часы, уроки мужества, акции. 6 мая вся школа участвовала в Уроке Победы, который завершился праздничным концертом «Победа в сердце каждого живет».  Урок Победы  «Гордимся, помним!"», был посвящён страницам истории Великой Отечественной войны и героизму советского народа вставшего на защиту Родины.  Кадры из военной хроники заставили школьников по-новому взглянуть на события военных лет. Война вошла в каждый дом, в судьбы многих людей. Война напоминает  нам о себе через те истории, которые хранятся в каждой семье. Вспоминая, мы открываем целую страницу истории человеческого благородства, героизма и мужества советского солдата. Сам Урок Победы проходил в  зале школы. Сцена была оформлена цветами и шарами, перевязанными георгиевской лентой. Звучали фанфары, школа замерла в торжественном ожидании. </w:t>
      </w:r>
      <w:proofErr w:type="gramStart"/>
      <w:r>
        <w:rPr>
          <w:color w:val="000000"/>
          <w:sz w:val="27"/>
          <w:szCs w:val="27"/>
        </w:rPr>
        <w:t xml:space="preserve">Открыла Урок Победы </w:t>
      </w:r>
      <w:r>
        <w:rPr>
          <w:color w:val="000000"/>
          <w:sz w:val="27"/>
          <w:szCs w:val="27"/>
        </w:rPr>
        <w:lastRenderedPageBreak/>
        <w:t xml:space="preserve">учитель истории </w:t>
      </w:r>
      <w:proofErr w:type="spellStart"/>
      <w:r>
        <w:rPr>
          <w:color w:val="000000"/>
          <w:sz w:val="27"/>
          <w:szCs w:val="27"/>
        </w:rPr>
        <w:t>Гильмутдинова</w:t>
      </w:r>
      <w:proofErr w:type="spellEnd"/>
      <w:r>
        <w:rPr>
          <w:color w:val="000000"/>
          <w:sz w:val="27"/>
          <w:szCs w:val="27"/>
        </w:rPr>
        <w:t xml:space="preserve"> З.М</w:t>
      </w:r>
      <w:r>
        <w:rPr>
          <w:color w:val="000000"/>
          <w:sz w:val="27"/>
          <w:szCs w:val="27"/>
        </w:rPr>
        <w:t xml:space="preserve"> В ходе Урока включались</w:t>
      </w:r>
      <w:proofErr w:type="gramEnd"/>
      <w:r>
        <w:rPr>
          <w:color w:val="000000"/>
          <w:sz w:val="27"/>
          <w:szCs w:val="27"/>
        </w:rPr>
        <w:t xml:space="preserve"> видеозаписи бесед с теми, кто воевал или был детьми в годы ВОВ. Ребята услышали о том, как было трудно, какой был голод и разруха. Но люди выдержали, потому что верили в Победу. Из их слов было понятно, что наступивший День Победы был праздником со слезами на глазах. И ветераны, и учащиеся получили массу удовольствия от общения друг с другом.</w:t>
      </w:r>
      <w:r>
        <w:rPr>
          <w:rFonts w:ascii="Verdana" w:hAnsi="Verdana" w:cs="Arial"/>
          <w:color w:val="000000"/>
          <w:sz w:val="20"/>
          <w:szCs w:val="20"/>
        </w:rPr>
        <w:t> </w:t>
      </w:r>
      <w:r>
        <w:rPr>
          <w:color w:val="000000"/>
          <w:sz w:val="27"/>
          <w:szCs w:val="27"/>
        </w:rPr>
        <w:t>Рассказывали о своих родственниках, которые были участниками ВОВ. В заключении всем участникам были вручены георгиевские ленты.</w:t>
      </w:r>
    </w:p>
    <w:p w:rsidR="00FA26BB" w:rsidRDefault="00FA26BB" w:rsidP="00FA26BB">
      <w:pPr>
        <w:pStyle w:val="a3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302C5E" w:rsidRDefault="00FA26BB" w:rsidP="00FA26BB">
      <w:pPr>
        <w:jc w:val="both"/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школа\Desktop\день победы\IMG_8161-13-05-18-11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день победы\IMG_8161-13-05-18-11-5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6BB" w:rsidRDefault="00FA26BB" w:rsidP="00FA26BB">
      <w:pPr>
        <w:jc w:val="both"/>
      </w:pPr>
    </w:p>
    <w:p w:rsidR="00FA26BB" w:rsidRDefault="00FA26BB" w:rsidP="00FA26BB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3" name="Рисунок 3" descr="C:\Users\школа\Desktop\день победы\IMG_8195-13-05-18-11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день победы\IMG_8195-13-05-18-11-5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FFD3DA2" wp14:editId="11325263">
            <wp:extent cx="5940425" cy="4455319"/>
            <wp:effectExtent l="0" t="0" r="3175" b="2540"/>
            <wp:docPr id="2" name="Рисунок 2" descr="C:\Users\школа\Desktop\день победы\IMG-2018051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день победы\IMG-20180513-WA0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6BB" w:rsidRDefault="00FA26BB" w:rsidP="00FA26BB">
      <w:pPr>
        <w:jc w:val="both"/>
      </w:pPr>
    </w:p>
    <w:p w:rsidR="00FA26BB" w:rsidRDefault="00FA26BB" w:rsidP="00FA26BB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4" name="Рисунок 4" descr="C:\Users\школа\Desktop\день победы\IMG-2018051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день победы\IMG-20180513-WA0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A26BB" w:rsidRDefault="00FA26BB" w:rsidP="00FA26BB">
      <w:pPr>
        <w:jc w:val="both"/>
      </w:pPr>
    </w:p>
    <w:p w:rsidR="00FA26BB" w:rsidRDefault="00FA26BB" w:rsidP="00FA26BB">
      <w:pPr>
        <w:jc w:val="both"/>
      </w:pPr>
    </w:p>
    <w:sectPr w:rsidR="00FA26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C"/>
    <w:rsid w:val="000F5A2D"/>
    <w:rsid w:val="009237EA"/>
    <w:rsid w:val="00CD4F5C"/>
    <w:rsid w:val="00FA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2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26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26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26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9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524</Words>
  <Characters>2992</Characters>
  <Application>Microsoft Office Word</Application>
  <DocSecurity>0</DocSecurity>
  <Lines>24</Lines>
  <Paragraphs>7</Paragraphs>
  <ScaleCrop>false</ScaleCrop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2018-05-13T19:20:00Z</dcterms:created>
  <dcterms:modified xsi:type="dcterms:W3CDTF">2018-05-13T19:27:00Z</dcterms:modified>
</cp:coreProperties>
</file>