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9CF" w:rsidRDefault="007D09C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7D09CF" w:rsidRDefault="007D09CF">
      <w:pPr>
        <w:ind w:left="5049"/>
        <w:jc w:val="center"/>
        <w:rPr>
          <w:sz w:val="12"/>
          <w:szCs w:val="12"/>
        </w:rPr>
      </w:pPr>
    </w:p>
    <w:p w:rsidR="007D09CF" w:rsidRDefault="007D09C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7D09CF" w:rsidRDefault="007D09C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7D09CF" w:rsidRDefault="007D09C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D09CF" w:rsidRDefault="007D09CF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7D09CF" w:rsidRDefault="007D09C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D09CF" w:rsidRDefault="007D09C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7D09CF" w:rsidRDefault="007D09C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7D09CF" w:rsidRDefault="007D09CF">
      <w:pPr>
        <w:ind w:firstLine="5049"/>
        <w:rPr>
          <w:sz w:val="16"/>
          <w:szCs w:val="16"/>
          <w:lang w:val="ru-RU"/>
        </w:rPr>
      </w:pPr>
    </w:p>
    <w:p w:rsidR="007D09CF" w:rsidRDefault="007D09CF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7D09CF" w:rsidRDefault="007D09CF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7D09CF" w:rsidRDefault="007D09CF">
      <w:pPr>
        <w:jc w:val="center"/>
        <w:rPr>
          <w:sz w:val="12"/>
          <w:szCs w:val="12"/>
        </w:rPr>
      </w:pPr>
    </w:p>
    <w:p w:rsidR="007D09CF" w:rsidRPr="00215E5F" w:rsidRDefault="007D09CF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"СТАРОКУРМАШЕВСКАЯ ОСНОВНАЯ ОБЩЕОБРАЗОВАТЕЛЬНАЯ ШКОЛА" АКТАНЫШСКОГО МУНИЦИПАЛЬНОГО РАЙОНА</w:t>
      </w:r>
    </w:p>
    <w:p w:rsidR="007D09CF" w:rsidRDefault="007D09CF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7D09CF" w:rsidRDefault="007D09C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7D09CF" w:rsidRDefault="007D09CF">
      <w:pPr>
        <w:jc w:val="center"/>
        <w:rPr>
          <w:noProof/>
        </w:rPr>
      </w:pPr>
      <w:r>
        <w:rPr>
          <w:noProof/>
        </w:rPr>
        <w:t>423733, Татарстан Респ., Актанышский р-н, с. Старое Курмашево, ул. Центральная, д. 49</w:t>
      </w:r>
    </w:p>
    <w:p w:rsidR="007D09CF" w:rsidRDefault="007D09C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D09CF" w:rsidRDefault="007D09C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7D09CF" w:rsidRDefault="007D09CF">
      <w:pPr>
        <w:jc w:val="center"/>
        <w:rPr>
          <w:sz w:val="12"/>
          <w:szCs w:val="12"/>
          <w:u w:val="single"/>
          <w:lang w:val="ru-RU"/>
        </w:rPr>
      </w:pPr>
    </w:p>
    <w:p w:rsidR="007D09CF" w:rsidRDefault="007D09CF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1604005910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08-0022592</w:t>
      </w:r>
    </w:p>
    <w:p w:rsidR="007D09CF" w:rsidRDefault="007D09C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D09CF" w:rsidRPr="00FC4BB7" w:rsidRDefault="007D09CF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7D09CF" w:rsidRDefault="007D09CF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7D09CF" w:rsidRPr="00B21793" w:rsidRDefault="007D09CF">
      <w:pPr>
        <w:jc w:val="both"/>
        <w:rPr>
          <w:u w:val="single"/>
        </w:rPr>
      </w:pPr>
    </w:p>
    <w:p w:rsidR="007D09CF" w:rsidRPr="00B21793" w:rsidRDefault="007D09CF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7D09CF" w:rsidRPr="00B21793" w:rsidRDefault="007D09CF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7D09CF" w:rsidRDefault="007D09CF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423733, Татарстан Респ., Актанышский р-н, с. Старое Курмашево, ул. Центральная, д. 49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7D09CF" w:rsidRDefault="007D09CF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7D09CF" w:rsidRPr="00B463A6" w:rsidRDefault="007D09CF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7D09CF" w:rsidRPr="002808A9" w:rsidRDefault="007D09CF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7D09CF" w:rsidRPr="002808A9" w:rsidRDefault="007D09CF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7D09CF" w:rsidRPr="002808A9" w:rsidRDefault="007D09CF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7D09CF" w:rsidRDefault="007D09CF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7D09CF" w:rsidRPr="00B463A6" w:rsidRDefault="007D09CF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7D09CF" w:rsidRPr="00B463A6" w:rsidRDefault="007D09CF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7D09CF" w:rsidRDefault="007D09CF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7D09CF" w:rsidRDefault="007D09CF">
      <w:pPr>
        <w:jc w:val="both"/>
        <w:rPr>
          <w:lang w:val="ru-RU"/>
        </w:rPr>
      </w:pPr>
      <w:r>
        <w:rPr>
          <w:noProof/>
        </w:rPr>
        <w:t>423733, Татарстан Респ., Актанышский р-н, с. Старое Курмашево, ул. Центральная, д. 49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7D09CF" w:rsidRDefault="007D09CF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7D09CF" w:rsidRDefault="007D09CF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7D09CF" w:rsidRDefault="007D09CF">
      <w:pPr>
        <w:jc w:val="both"/>
        <w:rPr>
          <w:lang w:val="ru-RU"/>
        </w:rPr>
      </w:pPr>
    </w:p>
    <w:p w:rsidR="007D09CF" w:rsidRDefault="007D09CF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7D09CF" w:rsidRDefault="007D09CF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7D09CF" w:rsidRDefault="007D09CF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7D09CF" w:rsidRDefault="007D09CF">
      <w:pPr>
        <w:rPr>
          <w:sz w:val="16"/>
          <w:szCs w:val="16"/>
          <w:lang w:val="ru-RU"/>
        </w:rPr>
      </w:pPr>
    </w:p>
    <w:p w:rsidR="007D09CF" w:rsidRDefault="007D09CF">
      <w:pPr>
        <w:rPr>
          <w:sz w:val="16"/>
          <w:szCs w:val="16"/>
          <w:lang w:val="ru-RU"/>
        </w:rPr>
      </w:pPr>
    </w:p>
    <w:p w:rsidR="007D09CF" w:rsidRDefault="007D09CF" w:rsidP="00215E5F">
      <w:pPr>
        <w:rPr>
          <w:lang w:val="ru-RU"/>
        </w:rPr>
        <w:sectPr w:rsidR="007D09CF" w:rsidSect="007D09CF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7D09CF" w:rsidRDefault="007D09CF" w:rsidP="00215E5F"/>
    <w:sectPr w:rsidR="007D09CF" w:rsidSect="007D09CF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7D09CF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