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94" w:rsidRPr="007C246E" w:rsidRDefault="00415B94" w:rsidP="00415B94">
      <w:pPr>
        <w:rPr>
          <w:sz w:val="22"/>
          <w:szCs w:val="22"/>
        </w:rPr>
      </w:pPr>
    </w:p>
    <w:p w:rsidR="00415B94" w:rsidRPr="007C246E" w:rsidRDefault="00415B94" w:rsidP="00415B94">
      <w:r>
        <w:rPr>
          <w:noProof/>
        </w:rPr>
        <w:drawing>
          <wp:anchor distT="0" distB="0" distL="114300" distR="114300" simplePos="0" relativeHeight="251661312" behindDoc="0" locked="0" layoutInCell="1" allowOverlap="1" wp14:anchorId="08B38D73" wp14:editId="6B462780">
            <wp:simplePos x="0" y="0"/>
            <wp:positionH relativeFrom="column">
              <wp:posOffset>2699385</wp:posOffset>
            </wp:positionH>
            <wp:positionV relativeFrom="paragraph">
              <wp:posOffset>3810</wp:posOffset>
            </wp:positionV>
            <wp:extent cx="730250" cy="716915"/>
            <wp:effectExtent l="0" t="0" r="0" b="6985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D665893" wp14:editId="5A610200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2777490" cy="974090"/>
                <wp:effectExtent l="0" t="0" r="3810" b="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97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5B94" w:rsidRPr="00A712A7" w:rsidRDefault="00415B94" w:rsidP="00415B94">
                            <w:pPr>
                              <w:ind w:left="-142" w:right="-103"/>
                              <w:jc w:val="center"/>
                              <w:rPr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A712A7">
                              <w:rPr>
                                <w:spacing w:val="-8"/>
                                <w:sz w:val="28"/>
                                <w:szCs w:val="28"/>
                              </w:rPr>
                              <w:t>МИНИСТЕРСТВО КУЛЬТУРЫ</w:t>
                            </w:r>
                          </w:p>
                          <w:p w:rsidR="00415B94" w:rsidRPr="00236850" w:rsidRDefault="00415B94" w:rsidP="00415B94">
                            <w:pPr>
                              <w:ind w:left="-142" w:right="-103"/>
                              <w:jc w:val="center"/>
                              <w:rPr>
                                <w:spacing w:val="-20"/>
                                <w:sz w:val="28"/>
                                <w:szCs w:val="28"/>
                              </w:rPr>
                            </w:pPr>
                            <w:r w:rsidRPr="00A712A7">
                              <w:rPr>
                                <w:spacing w:val="-8"/>
                                <w:sz w:val="28"/>
                                <w:szCs w:val="28"/>
                              </w:rPr>
                              <w:t>РЕСПУБЛИКИ ТАТАРСТАН</w:t>
                            </w:r>
                          </w:p>
                          <w:p w:rsidR="00415B94" w:rsidRPr="009E6C41" w:rsidRDefault="00415B94" w:rsidP="00415B94">
                            <w:pPr>
                              <w:ind w:left="-142" w:right="-103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415B94" w:rsidRPr="00F322B5" w:rsidRDefault="00415B94" w:rsidP="00415B94">
                            <w:pPr>
                              <w:ind w:left="-142" w:right="-103"/>
                              <w:jc w:val="center"/>
                            </w:pPr>
                            <w:r>
                              <w:t>ул.</w:t>
                            </w:r>
                            <w:r w:rsidRPr="00F322B5">
                              <w:t xml:space="preserve"> </w:t>
                            </w:r>
                            <w:r>
                              <w:t>Пушкина</w:t>
                            </w:r>
                            <w:r w:rsidRPr="00F322B5">
                              <w:t>, д</w:t>
                            </w:r>
                            <w:r>
                              <w:t>.</w:t>
                            </w:r>
                            <w:r w:rsidRPr="00F322B5">
                              <w:t xml:space="preserve"> </w:t>
                            </w:r>
                            <w:r>
                              <w:t>66/33</w:t>
                            </w:r>
                            <w:r w:rsidRPr="00F322B5">
                              <w:t>,</w:t>
                            </w:r>
                            <w:r>
                              <w:t xml:space="preserve"> </w:t>
                            </w:r>
                            <w:r w:rsidRPr="00F322B5">
                              <w:t>г</w:t>
                            </w:r>
                            <w:r>
                              <w:t>.</w:t>
                            </w:r>
                            <w:r w:rsidRPr="00F322B5">
                              <w:t xml:space="preserve"> Казань, 420</w:t>
                            </w:r>
                            <w:r>
                              <w:t>015</w:t>
                            </w:r>
                          </w:p>
                        </w:txbxContent>
                      </wps:txbx>
                      <wps:bodyPr rot="0" vert="horz" wrap="square" lIns="91440" tIns="154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margin-left:-15.05pt;margin-top:-9pt;width:218.7pt;height:7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" o:allowincell="f" stroked="f">
                <v:textbox inset=",4.3mm">
                  <w:txbxContent>
                    <w:p w:rsidR="00415B94" w:rsidRPr="00A712A7" w:rsidRDefault="00415B94" w:rsidP="00415B94">
                      <w:pPr>
                        <w:ind w:left="-142" w:right="-103"/>
                        <w:jc w:val="center"/>
                        <w:rPr>
                          <w:spacing w:val="-8"/>
                          <w:sz w:val="28"/>
                          <w:szCs w:val="28"/>
                        </w:rPr>
                      </w:pPr>
                      <w:r w:rsidRPr="00A712A7">
                        <w:rPr>
                          <w:spacing w:val="-8"/>
                          <w:sz w:val="28"/>
                          <w:szCs w:val="28"/>
                        </w:rPr>
                        <w:t>МИНИСТЕРСТВО КУЛЬТУРЫ</w:t>
                      </w:r>
                    </w:p>
                    <w:p w:rsidR="00415B94" w:rsidRPr="00236850" w:rsidRDefault="00415B94" w:rsidP="00415B94">
                      <w:pPr>
                        <w:ind w:left="-142" w:right="-103"/>
                        <w:jc w:val="center"/>
                        <w:rPr>
                          <w:spacing w:val="-20"/>
                          <w:sz w:val="28"/>
                          <w:szCs w:val="28"/>
                        </w:rPr>
                      </w:pPr>
                      <w:r w:rsidRPr="00A712A7">
                        <w:rPr>
                          <w:spacing w:val="-8"/>
                          <w:sz w:val="28"/>
                          <w:szCs w:val="28"/>
                        </w:rPr>
                        <w:t>РЕСПУБЛИКИ ТАТАРСТАН</w:t>
                      </w:r>
                    </w:p>
                    <w:p w:rsidR="00415B94" w:rsidRPr="009E6C41" w:rsidRDefault="00415B94" w:rsidP="00415B94">
                      <w:pPr>
                        <w:ind w:left="-142" w:right="-103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415B94" w:rsidRPr="00F322B5" w:rsidRDefault="00415B94" w:rsidP="00415B94">
                      <w:pPr>
                        <w:ind w:left="-142" w:right="-103"/>
                        <w:jc w:val="center"/>
                      </w:pPr>
                      <w:r>
                        <w:t>ул.</w:t>
                      </w:r>
                      <w:r w:rsidRPr="00F322B5">
                        <w:t xml:space="preserve"> </w:t>
                      </w:r>
                      <w:r>
                        <w:t>Пушкина</w:t>
                      </w:r>
                      <w:r w:rsidRPr="00F322B5">
                        <w:t>, д</w:t>
                      </w:r>
                      <w:r>
                        <w:t>.</w:t>
                      </w:r>
                      <w:r w:rsidRPr="00F322B5">
                        <w:t xml:space="preserve"> </w:t>
                      </w:r>
                      <w:r>
                        <w:t>66/33</w:t>
                      </w:r>
                      <w:r w:rsidRPr="00F322B5">
                        <w:t>,</w:t>
                      </w:r>
                      <w:r>
                        <w:t xml:space="preserve"> </w:t>
                      </w:r>
                      <w:r w:rsidRPr="00F322B5">
                        <w:t>г</w:t>
                      </w:r>
                      <w:r>
                        <w:t>.</w:t>
                      </w:r>
                      <w:r w:rsidRPr="00F322B5">
                        <w:t xml:space="preserve"> Казань, 420</w:t>
                      </w:r>
                      <w:r>
                        <w:t>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696AAEA" wp14:editId="6D27C8F1">
                <wp:simplePos x="0" y="0"/>
                <wp:positionH relativeFrom="column">
                  <wp:posOffset>3431540</wp:posOffset>
                </wp:positionH>
                <wp:positionV relativeFrom="paragraph">
                  <wp:posOffset>-114300</wp:posOffset>
                </wp:positionV>
                <wp:extent cx="2806065" cy="974090"/>
                <wp:effectExtent l="0" t="0" r="0" b="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065" cy="974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5B94" w:rsidRPr="00557B07" w:rsidRDefault="00415B94" w:rsidP="00415B94">
                            <w:pPr>
                              <w:ind w:right="-148"/>
                              <w:jc w:val="center"/>
                              <w:rPr>
                                <w:spacing w:val="-8"/>
                                <w:kern w:val="6"/>
                                <w:sz w:val="28"/>
                                <w:szCs w:val="28"/>
                              </w:rPr>
                            </w:pPr>
                            <w:r w:rsidRPr="00557B07">
                              <w:rPr>
                                <w:spacing w:val="-8"/>
                                <w:kern w:val="6"/>
                                <w:sz w:val="28"/>
                                <w:szCs w:val="28"/>
                              </w:rPr>
                              <w:t>ТАТАРСТАН РЕСПУБЛИКАСЫ</w:t>
                            </w:r>
                          </w:p>
                          <w:p w:rsidR="00415B94" w:rsidRPr="00557B07" w:rsidRDefault="00415B94" w:rsidP="00415B94">
                            <w:pPr>
                              <w:ind w:right="-148"/>
                              <w:jc w:val="center"/>
                              <w:rPr>
                                <w:spacing w:val="-20"/>
                                <w:kern w:val="6"/>
                                <w:sz w:val="28"/>
                                <w:szCs w:val="28"/>
                              </w:rPr>
                            </w:pPr>
                            <w:r w:rsidRPr="00557B07">
                              <w:rPr>
                                <w:spacing w:val="-8"/>
                                <w:kern w:val="6"/>
                                <w:sz w:val="28"/>
                                <w:szCs w:val="28"/>
                              </w:rPr>
                              <w:t>МӘДӘНИЯТ МИНИСТРЛЫГЫ</w:t>
                            </w:r>
                          </w:p>
                          <w:p w:rsidR="00415B94" w:rsidRPr="00557B07" w:rsidRDefault="00415B94" w:rsidP="00415B94">
                            <w:pPr>
                              <w:ind w:right="-148"/>
                              <w:jc w:val="center"/>
                              <w:rPr>
                                <w:kern w:val="6"/>
                                <w:sz w:val="14"/>
                                <w:szCs w:val="14"/>
                              </w:rPr>
                            </w:pPr>
                          </w:p>
                          <w:p w:rsidR="00415B94" w:rsidRPr="00557B07" w:rsidRDefault="00415B94" w:rsidP="00415B94">
                            <w:pPr>
                              <w:ind w:right="-148"/>
                              <w:jc w:val="center"/>
                              <w:rPr>
                                <w:kern w:val="2"/>
                                <w:lang w:val="tt-RU"/>
                              </w:rPr>
                            </w:pPr>
                            <w:r w:rsidRPr="00557B07">
                              <w:rPr>
                                <w:kern w:val="2"/>
                              </w:rPr>
                              <w:t xml:space="preserve">Пушкин </w:t>
                            </w:r>
                            <w:proofErr w:type="spellStart"/>
                            <w:r w:rsidRPr="00557B07">
                              <w:rPr>
                                <w:kern w:val="2"/>
                              </w:rPr>
                              <w:t>ур</w:t>
                            </w:r>
                            <w:proofErr w:type="spellEnd"/>
                            <w:r w:rsidRPr="00557B07">
                              <w:rPr>
                                <w:kern w:val="2"/>
                              </w:rPr>
                              <w:t xml:space="preserve">., 66/33нче </w:t>
                            </w:r>
                            <w:proofErr w:type="spellStart"/>
                            <w:r w:rsidRPr="00557B07">
                              <w:rPr>
                                <w:kern w:val="2"/>
                              </w:rPr>
                              <w:t>йорт</w:t>
                            </w:r>
                            <w:proofErr w:type="spellEnd"/>
                            <w:r w:rsidRPr="00557B07">
                              <w:rPr>
                                <w:kern w:val="2"/>
                              </w:rPr>
                              <w:t xml:space="preserve">, Казан </w:t>
                            </w:r>
                            <w:r w:rsidRPr="00557B07">
                              <w:rPr>
                                <w:kern w:val="2"/>
                                <w:lang w:val="be-BY"/>
                              </w:rPr>
                              <w:t>ш.</w:t>
                            </w:r>
                            <w:r w:rsidRPr="00557B07">
                              <w:rPr>
                                <w:kern w:val="2"/>
                              </w:rPr>
                              <w:t>,</w:t>
                            </w:r>
                            <w:r w:rsidRPr="00557B07">
                              <w:rPr>
                                <w:kern w:val="2"/>
                                <w:lang w:val="tt-RU"/>
                              </w:rPr>
                              <w:t xml:space="preserve"> </w:t>
                            </w:r>
                            <w:r w:rsidRPr="00557B07">
                              <w:rPr>
                                <w:kern w:val="2"/>
                              </w:rPr>
                              <w:t>420015</w:t>
                            </w:r>
                          </w:p>
                        </w:txbxContent>
                      </wps:txbx>
                      <wps:bodyPr rot="0" vert="horz" wrap="square" lIns="91440" tIns="154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margin-left:270.2pt;margin-top:-9pt;width:220.95pt;height:7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" o:allowincell="f" filled="f" stroked="f">
                <v:textbox inset=",4.3mm">
                  <w:txbxContent>
                    <w:p w:rsidR="00415B94" w:rsidRPr="00557B07" w:rsidRDefault="00415B94" w:rsidP="00415B94">
                      <w:pPr>
                        <w:ind w:right="-148"/>
                        <w:jc w:val="center"/>
                        <w:rPr>
                          <w:spacing w:val="-8"/>
                          <w:kern w:val="6"/>
                          <w:sz w:val="28"/>
                          <w:szCs w:val="28"/>
                        </w:rPr>
                      </w:pPr>
                      <w:r w:rsidRPr="00557B07">
                        <w:rPr>
                          <w:spacing w:val="-8"/>
                          <w:kern w:val="6"/>
                          <w:sz w:val="28"/>
                          <w:szCs w:val="28"/>
                        </w:rPr>
                        <w:t>ТАТАРСТАН РЕСПУБЛИКАСЫ</w:t>
                      </w:r>
                    </w:p>
                    <w:p w:rsidR="00415B94" w:rsidRPr="00557B07" w:rsidRDefault="00415B94" w:rsidP="00415B94">
                      <w:pPr>
                        <w:ind w:right="-148"/>
                        <w:jc w:val="center"/>
                        <w:rPr>
                          <w:spacing w:val="-20"/>
                          <w:kern w:val="6"/>
                          <w:sz w:val="28"/>
                          <w:szCs w:val="28"/>
                        </w:rPr>
                      </w:pPr>
                      <w:r w:rsidRPr="00557B07">
                        <w:rPr>
                          <w:spacing w:val="-8"/>
                          <w:kern w:val="6"/>
                          <w:sz w:val="28"/>
                          <w:szCs w:val="28"/>
                        </w:rPr>
                        <w:t>МӘДӘНИЯТ МИНИСТРЛЫГЫ</w:t>
                      </w:r>
                    </w:p>
                    <w:p w:rsidR="00415B94" w:rsidRPr="00557B07" w:rsidRDefault="00415B94" w:rsidP="00415B94">
                      <w:pPr>
                        <w:ind w:right="-148"/>
                        <w:jc w:val="center"/>
                        <w:rPr>
                          <w:kern w:val="6"/>
                          <w:sz w:val="14"/>
                          <w:szCs w:val="14"/>
                        </w:rPr>
                      </w:pPr>
                    </w:p>
                    <w:p w:rsidR="00415B94" w:rsidRPr="00557B07" w:rsidRDefault="00415B94" w:rsidP="00415B94">
                      <w:pPr>
                        <w:ind w:right="-148"/>
                        <w:jc w:val="center"/>
                        <w:rPr>
                          <w:kern w:val="2"/>
                          <w:lang w:val="tt-RU"/>
                        </w:rPr>
                      </w:pPr>
                      <w:r w:rsidRPr="00557B07">
                        <w:rPr>
                          <w:kern w:val="2"/>
                        </w:rPr>
                        <w:t xml:space="preserve">Пушкин </w:t>
                      </w:r>
                      <w:proofErr w:type="spellStart"/>
                      <w:r w:rsidRPr="00557B07">
                        <w:rPr>
                          <w:kern w:val="2"/>
                        </w:rPr>
                        <w:t>ур</w:t>
                      </w:r>
                      <w:proofErr w:type="spellEnd"/>
                      <w:r w:rsidRPr="00557B07">
                        <w:rPr>
                          <w:kern w:val="2"/>
                        </w:rPr>
                        <w:t xml:space="preserve">., 66/33нче </w:t>
                      </w:r>
                      <w:proofErr w:type="spellStart"/>
                      <w:r w:rsidRPr="00557B07">
                        <w:rPr>
                          <w:kern w:val="2"/>
                        </w:rPr>
                        <w:t>йорт</w:t>
                      </w:r>
                      <w:proofErr w:type="spellEnd"/>
                      <w:r w:rsidRPr="00557B07">
                        <w:rPr>
                          <w:kern w:val="2"/>
                        </w:rPr>
                        <w:t xml:space="preserve">, Казан </w:t>
                      </w:r>
                      <w:r w:rsidRPr="00557B07">
                        <w:rPr>
                          <w:kern w:val="2"/>
                          <w:lang w:val="be-BY"/>
                        </w:rPr>
                        <w:t>ш.</w:t>
                      </w:r>
                      <w:r w:rsidRPr="00557B07">
                        <w:rPr>
                          <w:kern w:val="2"/>
                        </w:rPr>
                        <w:t>,</w:t>
                      </w:r>
                      <w:r w:rsidRPr="00557B07">
                        <w:rPr>
                          <w:kern w:val="2"/>
                          <w:lang w:val="tt-RU"/>
                        </w:rPr>
                        <w:t xml:space="preserve"> </w:t>
                      </w:r>
                      <w:r w:rsidRPr="00557B07">
                        <w:rPr>
                          <w:kern w:val="2"/>
                        </w:rPr>
                        <w:t>420015</w:t>
                      </w:r>
                    </w:p>
                  </w:txbxContent>
                </v:textbox>
              </v:shape>
            </w:pict>
          </mc:Fallback>
        </mc:AlternateContent>
      </w:r>
    </w:p>
    <w:p w:rsidR="00415B94" w:rsidRPr="007C246E" w:rsidRDefault="00415B94" w:rsidP="00415B94"/>
    <w:p w:rsidR="00415B94" w:rsidRPr="007C246E" w:rsidRDefault="00415B94" w:rsidP="00415B94"/>
    <w:p w:rsidR="00415B94" w:rsidRPr="007C246E" w:rsidRDefault="00415B94" w:rsidP="00415B94"/>
    <w:p w:rsidR="00415B94" w:rsidRPr="007C246E" w:rsidRDefault="00415B94" w:rsidP="00415B94"/>
    <w:p w:rsidR="00415B94" w:rsidRPr="007C246E" w:rsidRDefault="00415B94" w:rsidP="00415B94">
      <w:pPr>
        <w:rPr>
          <w:b/>
          <w:bCs/>
          <w:sz w:val="32"/>
          <w:szCs w:val="32"/>
        </w:rPr>
      </w:pPr>
    </w:p>
    <w:p w:rsidR="00415B94" w:rsidRPr="007C246E" w:rsidRDefault="00415B94" w:rsidP="00415B94">
      <w:pPr>
        <w:pBdr>
          <w:bottom w:val="single" w:sz="12" w:space="1" w:color="auto"/>
        </w:pBdr>
        <w:ind w:right="566"/>
        <w:jc w:val="center"/>
        <w:rPr>
          <w:sz w:val="6"/>
          <w:szCs w:val="6"/>
        </w:rPr>
      </w:pPr>
      <w:r w:rsidRPr="007C246E">
        <w:rPr>
          <w:lang w:val="tt-RU"/>
        </w:rPr>
        <w:t xml:space="preserve">Тел.: (843) 264-74-01, факс: (843) 292-07-26. mkrt@tatar.ru, </w:t>
      </w:r>
      <w:proofErr w:type="spellStart"/>
      <w:r w:rsidRPr="007C246E">
        <w:rPr>
          <w:lang w:val="en-US"/>
        </w:rPr>
        <w:t>mincult</w:t>
      </w:r>
      <w:proofErr w:type="spellEnd"/>
      <w:r w:rsidRPr="007C246E">
        <w:t>.</w:t>
      </w:r>
      <w:proofErr w:type="spellStart"/>
      <w:r w:rsidRPr="007C246E">
        <w:rPr>
          <w:lang w:val="en-US"/>
        </w:rPr>
        <w:t>tatarstan</w:t>
      </w:r>
      <w:proofErr w:type="spellEnd"/>
      <w:r w:rsidRPr="007C246E">
        <w:t>.</w:t>
      </w:r>
      <w:proofErr w:type="spellStart"/>
      <w:r w:rsidRPr="007C246E">
        <w:rPr>
          <w:lang w:val="en-US"/>
        </w:rPr>
        <w:t>ru</w:t>
      </w:r>
      <w:proofErr w:type="spellEnd"/>
    </w:p>
    <w:p w:rsidR="00415B94" w:rsidRPr="007C246E" w:rsidRDefault="00415B94" w:rsidP="00415B94">
      <w:pPr>
        <w:ind w:right="707"/>
        <w:rPr>
          <w:b/>
          <w:bCs/>
          <w:sz w:val="14"/>
          <w:szCs w:val="14"/>
        </w:rPr>
      </w:pPr>
    </w:p>
    <w:p w:rsidR="00415B94" w:rsidRPr="007749FC" w:rsidRDefault="00415B94" w:rsidP="00415B94">
      <w:r w:rsidRPr="007749FC">
        <w:t>______________________№_________________</w:t>
      </w:r>
    </w:p>
    <w:p w:rsidR="00415B94" w:rsidRPr="007749FC" w:rsidRDefault="00415B94" w:rsidP="00415B94"/>
    <w:p w:rsidR="00415B94" w:rsidRPr="007749FC" w:rsidRDefault="00415B94" w:rsidP="00415B94">
      <w:r w:rsidRPr="007749FC">
        <w:t>На №_________________от_________________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6"/>
        <w:gridCol w:w="2022"/>
        <w:gridCol w:w="4596"/>
      </w:tblGrid>
      <w:tr w:rsidR="00415B94" w:rsidRPr="00C13139" w:rsidTr="005A6DF6">
        <w:tc>
          <w:tcPr>
            <w:tcW w:w="3473" w:type="dxa"/>
            <w:shd w:val="clear" w:color="auto" w:fill="auto"/>
          </w:tcPr>
          <w:p w:rsidR="00415B94" w:rsidRPr="00C13139" w:rsidRDefault="00415B94" w:rsidP="005A6DF6">
            <w:pPr>
              <w:pStyle w:val="a3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64" w:type="dxa"/>
            <w:shd w:val="clear" w:color="auto" w:fill="auto"/>
          </w:tcPr>
          <w:p w:rsidR="00415B94" w:rsidRPr="00C13139" w:rsidRDefault="00415B94" w:rsidP="005A6DF6">
            <w:pPr>
              <w:pStyle w:val="a3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4" w:type="dxa"/>
            <w:shd w:val="clear" w:color="auto" w:fill="auto"/>
          </w:tcPr>
          <w:p w:rsidR="00415B94" w:rsidRPr="00B03858" w:rsidRDefault="00415B94" w:rsidP="005A6DF6">
            <w:pPr>
              <w:overflowPunct/>
              <w:textAlignment w:val="auto"/>
              <w:rPr>
                <w:sz w:val="28"/>
                <w:szCs w:val="28"/>
              </w:rPr>
            </w:pPr>
            <w:r w:rsidRPr="00B03858">
              <w:rPr>
                <w:sz w:val="28"/>
                <w:szCs w:val="28"/>
              </w:rPr>
              <w:t>Руководителям исполнительных комитетов муниципальных образований</w:t>
            </w:r>
          </w:p>
          <w:p w:rsidR="00415B94" w:rsidRPr="00B03858" w:rsidRDefault="00415B94" w:rsidP="005A6DF6">
            <w:pPr>
              <w:overflowPunct/>
              <w:textAlignment w:val="auto"/>
              <w:rPr>
                <w:sz w:val="28"/>
                <w:szCs w:val="28"/>
              </w:rPr>
            </w:pPr>
            <w:r w:rsidRPr="00B03858">
              <w:rPr>
                <w:sz w:val="28"/>
                <w:szCs w:val="28"/>
              </w:rPr>
              <w:t>Республики Татарстан</w:t>
            </w:r>
          </w:p>
          <w:p w:rsidR="00415B94" w:rsidRPr="00C13139" w:rsidRDefault="00415B94" w:rsidP="005A6DF6">
            <w:pPr>
              <w:rPr>
                <w:sz w:val="28"/>
                <w:szCs w:val="28"/>
              </w:rPr>
            </w:pPr>
          </w:p>
        </w:tc>
      </w:tr>
    </w:tbl>
    <w:p w:rsidR="00415B94" w:rsidRPr="00C13139" w:rsidRDefault="00415B94" w:rsidP="00415B94">
      <w:pPr>
        <w:pStyle w:val="a3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15B94" w:rsidRPr="00832C53" w:rsidRDefault="00415B94" w:rsidP="00415B94">
      <w:pPr>
        <w:jc w:val="both"/>
        <w:rPr>
          <w:sz w:val="24"/>
          <w:szCs w:val="27"/>
        </w:rPr>
      </w:pPr>
      <w:r w:rsidRPr="00832C53">
        <w:rPr>
          <w:sz w:val="24"/>
          <w:szCs w:val="27"/>
        </w:rPr>
        <w:t xml:space="preserve">О направлении Дайджеста по вопросам </w:t>
      </w:r>
    </w:p>
    <w:p w:rsidR="00415B94" w:rsidRPr="00C13139" w:rsidRDefault="00415B94" w:rsidP="00415B94">
      <w:pPr>
        <w:pStyle w:val="a3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2C53">
        <w:rPr>
          <w:rFonts w:ascii="Times New Roman" w:hAnsi="Times New Roman"/>
          <w:sz w:val="24"/>
          <w:szCs w:val="27"/>
        </w:rPr>
        <w:t>защиты детства</w:t>
      </w:r>
    </w:p>
    <w:p w:rsidR="00415B94" w:rsidRDefault="00415B94" w:rsidP="00415B94"/>
    <w:p w:rsidR="00415B94" w:rsidRPr="00B03858" w:rsidRDefault="00415B94" w:rsidP="00415B94">
      <w:pPr>
        <w:overflowPunct/>
        <w:jc w:val="center"/>
        <w:textAlignment w:val="auto"/>
        <w:rPr>
          <w:color w:val="000000"/>
          <w:sz w:val="28"/>
          <w:szCs w:val="28"/>
        </w:rPr>
      </w:pPr>
      <w:r w:rsidRPr="00B03858">
        <w:rPr>
          <w:color w:val="000000"/>
          <w:sz w:val="28"/>
          <w:szCs w:val="28"/>
        </w:rPr>
        <w:t>Уважаемые руководители!</w:t>
      </w:r>
    </w:p>
    <w:p w:rsidR="00415B94" w:rsidRPr="00B03858" w:rsidRDefault="00415B94" w:rsidP="00415B94">
      <w:pPr>
        <w:pStyle w:val="0"/>
        <w:spacing w:line="276" w:lineRule="auto"/>
        <w:jc w:val="both"/>
        <w:rPr>
          <w:szCs w:val="28"/>
        </w:rPr>
      </w:pPr>
    </w:p>
    <w:p w:rsidR="00415B94" w:rsidRDefault="00415B94" w:rsidP="00415B94">
      <w:pPr>
        <w:pStyle w:val="a8"/>
        <w:ind w:firstLine="567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Министерство культуры Республики Татарстан направляет </w:t>
      </w:r>
      <w:r w:rsidR="00F65759">
        <w:rPr>
          <w:sz w:val="28"/>
          <w:szCs w:val="28"/>
        </w:rPr>
        <w:t>одиннадцатый</w:t>
      </w:r>
      <w:r>
        <w:rPr>
          <w:sz w:val="28"/>
          <w:szCs w:val="28"/>
        </w:rPr>
        <w:t xml:space="preserve"> сборник «Дайджест по вопросам защиты детства»</w:t>
      </w:r>
      <w:r w:rsidRPr="00411C5A">
        <w:rPr>
          <w:sz w:val="28"/>
          <w:szCs w:val="28"/>
        </w:rPr>
        <w:t xml:space="preserve"> </w:t>
      </w:r>
      <w:r>
        <w:rPr>
          <w:sz w:val="28"/>
          <w:szCs w:val="28"/>
        </w:rPr>
        <w:t>в электронном формате, подготовленный Аппаратом Уполномоченного по правам ребенка в Республике Татарстан</w:t>
      </w:r>
      <w:bookmarkStart w:id="0" w:name="_GoBack"/>
      <w:bookmarkEnd w:id="0"/>
      <w:r>
        <w:rPr>
          <w:sz w:val="28"/>
          <w:szCs w:val="28"/>
        </w:rPr>
        <w:t xml:space="preserve">, для </w:t>
      </w:r>
      <w:r w:rsidR="003E49D5">
        <w:rPr>
          <w:sz w:val="28"/>
          <w:szCs w:val="28"/>
        </w:rPr>
        <w:t>сведения и использования в работе.</w:t>
      </w:r>
    </w:p>
    <w:p w:rsidR="00415B94" w:rsidRDefault="00415B94" w:rsidP="00415B94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B94" w:rsidRDefault="00415B94" w:rsidP="00415B94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Приложение: Дайджест № 11 в 1 экз.</w:t>
      </w:r>
    </w:p>
    <w:p w:rsidR="00415B94" w:rsidRPr="00B03858" w:rsidRDefault="00415B94" w:rsidP="00415B94">
      <w:pPr>
        <w:overflowPunct/>
        <w:jc w:val="both"/>
        <w:textAlignment w:val="auto"/>
        <w:rPr>
          <w:color w:val="000000"/>
          <w:sz w:val="28"/>
          <w:szCs w:val="28"/>
        </w:rPr>
      </w:pPr>
    </w:p>
    <w:p w:rsidR="00415B94" w:rsidRPr="00B03858" w:rsidRDefault="00415B94" w:rsidP="00415B94">
      <w:pPr>
        <w:overflowPunct/>
        <w:jc w:val="both"/>
        <w:textAlignment w:val="auto"/>
        <w:rPr>
          <w:color w:val="000000"/>
          <w:sz w:val="28"/>
          <w:szCs w:val="28"/>
        </w:rPr>
      </w:pPr>
    </w:p>
    <w:p w:rsidR="00415B94" w:rsidRPr="00B03858" w:rsidRDefault="00415B94" w:rsidP="00415B94">
      <w:pPr>
        <w:overflowPunct/>
        <w:textAlignment w:val="auto"/>
        <w:rPr>
          <w:color w:val="000000"/>
          <w:sz w:val="28"/>
          <w:szCs w:val="28"/>
        </w:rPr>
      </w:pPr>
      <w:r w:rsidRPr="00B03858">
        <w:rPr>
          <w:color w:val="000000"/>
          <w:sz w:val="28"/>
          <w:szCs w:val="28"/>
        </w:rPr>
        <w:t xml:space="preserve">С уважением, </w:t>
      </w:r>
    </w:p>
    <w:p w:rsidR="00415B94" w:rsidRPr="00B03858" w:rsidRDefault="00415B94" w:rsidP="00415B94">
      <w:pPr>
        <w:overflowPunct/>
        <w:textAlignment w:val="auto"/>
        <w:rPr>
          <w:color w:val="000000"/>
          <w:sz w:val="28"/>
          <w:szCs w:val="28"/>
        </w:rPr>
      </w:pPr>
      <w:r w:rsidRPr="00B03858">
        <w:rPr>
          <w:color w:val="000000"/>
          <w:sz w:val="28"/>
          <w:szCs w:val="28"/>
        </w:rPr>
        <w:t xml:space="preserve">Первый заместитель министра                                                    </w:t>
      </w:r>
      <w:r>
        <w:rPr>
          <w:color w:val="000000"/>
          <w:sz w:val="28"/>
          <w:szCs w:val="28"/>
        </w:rPr>
        <w:t xml:space="preserve">  </w:t>
      </w:r>
      <w:proofErr w:type="spellStart"/>
      <w:r w:rsidRPr="00B03858">
        <w:rPr>
          <w:color w:val="000000"/>
          <w:sz w:val="28"/>
          <w:szCs w:val="28"/>
        </w:rPr>
        <w:t>Ю.И.Адгамова</w:t>
      </w:r>
      <w:proofErr w:type="spellEnd"/>
    </w:p>
    <w:p w:rsidR="00415B94" w:rsidRPr="00B03858" w:rsidRDefault="00415B94" w:rsidP="00415B94">
      <w:pPr>
        <w:overflowPunct/>
        <w:textAlignment w:val="auto"/>
        <w:rPr>
          <w:color w:val="000000"/>
          <w:sz w:val="28"/>
          <w:szCs w:val="28"/>
        </w:rPr>
      </w:pPr>
    </w:p>
    <w:p w:rsidR="00415B94" w:rsidRPr="00B03858" w:rsidRDefault="00415B94" w:rsidP="00415B94">
      <w:pPr>
        <w:overflowPunct/>
        <w:textAlignment w:val="auto"/>
        <w:rPr>
          <w:color w:val="000000"/>
          <w:sz w:val="28"/>
          <w:szCs w:val="28"/>
        </w:rPr>
      </w:pPr>
    </w:p>
    <w:p w:rsidR="00DB551D" w:rsidRDefault="00DB551D"/>
    <w:sectPr w:rsidR="00DB551D" w:rsidSect="00415B94">
      <w:footerReference w:type="default" r:id="rId8"/>
      <w:pgSz w:w="11906" w:h="16838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087" w:rsidRDefault="00C41087" w:rsidP="00415B94">
      <w:r>
        <w:separator/>
      </w:r>
    </w:p>
  </w:endnote>
  <w:endnote w:type="continuationSeparator" w:id="0">
    <w:p w:rsidR="00C41087" w:rsidRDefault="00C41087" w:rsidP="00415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B94" w:rsidRPr="00B03858" w:rsidRDefault="00415B94" w:rsidP="00415B94">
    <w:pPr>
      <w:overflowPunct/>
      <w:textAlignment w:val="auto"/>
      <w:rPr>
        <w:color w:val="000000"/>
        <w:sz w:val="24"/>
        <w:szCs w:val="24"/>
      </w:rPr>
    </w:pPr>
    <w:proofErr w:type="spellStart"/>
    <w:r w:rsidRPr="00B03858">
      <w:rPr>
        <w:color w:val="000000"/>
        <w:sz w:val="24"/>
        <w:szCs w:val="24"/>
      </w:rPr>
      <w:t>М.Е.Ларина</w:t>
    </w:r>
    <w:proofErr w:type="spellEnd"/>
    <w:r w:rsidRPr="00B03858">
      <w:rPr>
        <w:color w:val="000000"/>
        <w:sz w:val="24"/>
        <w:szCs w:val="24"/>
      </w:rPr>
      <w:t xml:space="preserve"> </w:t>
    </w:r>
  </w:p>
  <w:p w:rsidR="00415B94" w:rsidRPr="00B03858" w:rsidRDefault="00415B94" w:rsidP="00415B94">
    <w:pPr>
      <w:overflowPunct/>
      <w:textAlignment w:val="auto"/>
      <w:rPr>
        <w:sz w:val="24"/>
        <w:szCs w:val="24"/>
      </w:rPr>
    </w:pPr>
    <w:r w:rsidRPr="00B03858">
      <w:rPr>
        <w:color w:val="000000"/>
        <w:sz w:val="24"/>
        <w:szCs w:val="24"/>
      </w:rPr>
      <w:t>264</w:t>
    </w:r>
    <w:r>
      <w:rPr>
        <w:color w:val="000000"/>
        <w:sz w:val="24"/>
        <w:szCs w:val="24"/>
      </w:rPr>
      <w:t>-</w:t>
    </w:r>
    <w:r w:rsidRPr="00B03858">
      <w:rPr>
        <w:color w:val="000000"/>
        <w:sz w:val="24"/>
        <w:szCs w:val="24"/>
      </w:rPr>
      <w:t>74-05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087" w:rsidRDefault="00C41087" w:rsidP="00415B94">
      <w:r>
        <w:separator/>
      </w:r>
    </w:p>
  </w:footnote>
  <w:footnote w:type="continuationSeparator" w:id="0">
    <w:p w:rsidR="00C41087" w:rsidRDefault="00C41087" w:rsidP="00415B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97"/>
    <w:rsid w:val="00000571"/>
    <w:rsid w:val="002D622F"/>
    <w:rsid w:val="003969E5"/>
    <w:rsid w:val="003E49D5"/>
    <w:rsid w:val="00415B94"/>
    <w:rsid w:val="0051050F"/>
    <w:rsid w:val="005B7797"/>
    <w:rsid w:val="005F1490"/>
    <w:rsid w:val="007C6166"/>
    <w:rsid w:val="00A93C90"/>
    <w:rsid w:val="00AF1F44"/>
    <w:rsid w:val="00C41087"/>
    <w:rsid w:val="00D37AAF"/>
    <w:rsid w:val="00DB551D"/>
    <w:rsid w:val="00F6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B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0">
    <w:name w:val="Стиль Первая строка:  0 см"/>
    <w:basedOn w:val="a"/>
    <w:autoRedefine/>
    <w:rsid w:val="00415B94"/>
    <w:pPr>
      <w:keepNext/>
      <w:overflowPunct/>
      <w:autoSpaceDE/>
      <w:autoSpaceDN/>
      <w:adjustRightInd/>
      <w:ind w:firstLine="709"/>
      <w:jc w:val="center"/>
      <w:textAlignment w:val="auto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415B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5B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15B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5B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nhideWhenUsed/>
    <w:rsid w:val="00415B94"/>
    <w:pPr>
      <w:overflowPunct/>
      <w:autoSpaceDE/>
      <w:autoSpaceDN/>
      <w:adjustRightInd/>
      <w:jc w:val="both"/>
      <w:textAlignment w:val="auto"/>
    </w:pPr>
    <w:rPr>
      <w:sz w:val="32"/>
      <w:szCs w:val="24"/>
    </w:rPr>
  </w:style>
  <w:style w:type="character" w:customStyle="1" w:styleId="a9">
    <w:name w:val="Основной текст Знак"/>
    <w:basedOn w:val="a0"/>
    <w:link w:val="a8"/>
    <w:rsid w:val="00415B9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">
    <w:name w:val="Обычный1"/>
    <w:rsid w:val="00415B94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B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0">
    <w:name w:val="Стиль Первая строка:  0 см"/>
    <w:basedOn w:val="a"/>
    <w:autoRedefine/>
    <w:rsid w:val="00415B94"/>
    <w:pPr>
      <w:keepNext/>
      <w:overflowPunct/>
      <w:autoSpaceDE/>
      <w:autoSpaceDN/>
      <w:adjustRightInd/>
      <w:ind w:firstLine="709"/>
      <w:jc w:val="center"/>
      <w:textAlignment w:val="auto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415B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5B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15B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5B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nhideWhenUsed/>
    <w:rsid w:val="00415B94"/>
    <w:pPr>
      <w:overflowPunct/>
      <w:autoSpaceDE/>
      <w:autoSpaceDN/>
      <w:adjustRightInd/>
      <w:jc w:val="both"/>
      <w:textAlignment w:val="auto"/>
    </w:pPr>
    <w:rPr>
      <w:sz w:val="32"/>
      <w:szCs w:val="24"/>
    </w:rPr>
  </w:style>
  <w:style w:type="character" w:customStyle="1" w:styleId="a9">
    <w:name w:val="Основной текст Знак"/>
    <w:basedOn w:val="a0"/>
    <w:link w:val="a8"/>
    <w:rsid w:val="00415B9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">
    <w:name w:val="Обычный1"/>
    <w:rsid w:val="00415B94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640</Characters>
  <Application>Microsoft Office Word</Application>
  <DocSecurity>0</DocSecurity>
  <Lines>5</Lines>
  <Paragraphs>1</Paragraphs>
  <ScaleCrop>false</ScaleCrop>
  <Company>Министерство культуры Республики Татарстан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Шайхлисламова Камилла Рамилевна</dc:creator>
  <cp:keywords/>
  <dc:description/>
  <cp:lastModifiedBy>Шайхлисламова Камилла Рамилевна</cp:lastModifiedBy>
  <cp:revision>8</cp:revision>
  <dcterms:created xsi:type="dcterms:W3CDTF">2023-05-17T06:06:00Z</dcterms:created>
  <dcterms:modified xsi:type="dcterms:W3CDTF">2023-05-19T05:56:00Z</dcterms:modified>
</cp:coreProperties>
</file>