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405" w:rsidRPr="008F65EE" w:rsidRDefault="00A73405" w:rsidP="00A73405">
      <w:pPr>
        <w:pStyle w:val="Style7"/>
        <w:widowControl/>
        <w:spacing w:before="67"/>
        <w:ind w:left="6946"/>
        <w:jc w:val="left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Приложение № 1</w:t>
      </w:r>
    </w:p>
    <w:p w:rsidR="00A73405" w:rsidRPr="008F65EE" w:rsidRDefault="00A73405" w:rsidP="00A73405">
      <w:pPr>
        <w:pStyle w:val="Style7"/>
        <w:widowControl/>
        <w:ind w:left="6946"/>
        <w:jc w:val="left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к постановлению</w:t>
      </w:r>
    </w:p>
    <w:p w:rsidR="00A73405" w:rsidRPr="008F65EE" w:rsidRDefault="00A73405" w:rsidP="00A73405">
      <w:pPr>
        <w:pStyle w:val="Style7"/>
        <w:widowControl/>
        <w:ind w:left="6946"/>
        <w:jc w:val="left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Кабинета Министров</w:t>
      </w:r>
    </w:p>
    <w:p w:rsidR="00A73405" w:rsidRPr="008F65EE" w:rsidRDefault="00A73405" w:rsidP="00A73405">
      <w:pPr>
        <w:pStyle w:val="Style7"/>
        <w:widowControl/>
        <w:ind w:left="6946"/>
        <w:jc w:val="left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Республики Татарстан</w:t>
      </w:r>
    </w:p>
    <w:p w:rsidR="00A73405" w:rsidRPr="008F65EE" w:rsidRDefault="00A73405" w:rsidP="00A73405">
      <w:pPr>
        <w:pStyle w:val="Style7"/>
        <w:widowControl/>
        <w:ind w:left="6946"/>
        <w:jc w:val="left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от 19.03.2020 № 208</w:t>
      </w:r>
    </w:p>
    <w:p w:rsidR="00A73405" w:rsidRPr="008F65EE" w:rsidRDefault="00A73405" w:rsidP="00A73405">
      <w:pPr>
        <w:pStyle w:val="Style7"/>
        <w:widowControl/>
        <w:spacing w:line="240" w:lineRule="exact"/>
        <w:ind w:right="19"/>
        <w:jc w:val="center"/>
        <w:rPr>
          <w:sz w:val="28"/>
          <w:szCs w:val="28"/>
        </w:rPr>
      </w:pPr>
    </w:p>
    <w:p w:rsidR="008F65EE" w:rsidRDefault="008F65EE" w:rsidP="00A73405">
      <w:pPr>
        <w:pStyle w:val="Style8"/>
        <w:widowControl/>
        <w:spacing w:line="240" w:lineRule="auto"/>
        <w:ind w:firstLine="0"/>
        <w:jc w:val="center"/>
        <w:rPr>
          <w:rStyle w:val="FontStyle14"/>
          <w:sz w:val="28"/>
          <w:szCs w:val="28"/>
        </w:rPr>
      </w:pPr>
    </w:p>
    <w:p w:rsidR="008F65EE" w:rsidRDefault="008F65EE" w:rsidP="00A73405">
      <w:pPr>
        <w:pStyle w:val="Style8"/>
        <w:widowControl/>
        <w:spacing w:line="240" w:lineRule="auto"/>
        <w:ind w:firstLine="0"/>
        <w:jc w:val="center"/>
        <w:rPr>
          <w:rStyle w:val="FontStyle14"/>
          <w:sz w:val="28"/>
          <w:szCs w:val="28"/>
        </w:rPr>
      </w:pPr>
    </w:p>
    <w:p w:rsidR="00A73405" w:rsidRPr="008F65EE" w:rsidRDefault="00A73405" w:rsidP="00A73405">
      <w:pPr>
        <w:pStyle w:val="Style8"/>
        <w:widowControl/>
        <w:spacing w:line="240" w:lineRule="auto"/>
        <w:ind w:firstLine="0"/>
        <w:jc w:val="center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Требования к организации деятельности организаций, индивидуальных предпринимателей, а также граждан, применяющих специальный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0"/>
        <w:jc w:val="center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налоговый режим «Налог на профессиональный доход»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691"/>
        <w:rPr>
          <w:rStyle w:val="FontStyle14"/>
          <w:color w:val="FF0000"/>
          <w:sz w:val="28"/>
          <w:szCs w:val="28"/>
        </w:rPr>
      </w:pPr>
    </w:p>
    <w:p w:rsidR="00A73405" w:rsidRPr="008F65EE" w:rsidRDefault="00A73405" w:rsidP="00A73405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1. Организациям, индивидуальным предпринимателям:</w:t>
      </w:r>
    </w:p>
    <w:p w:rsidR="00A73405" w:rsidRPr="008F65EE" w:rsidRDefault="00A73405" w:rsidP="00A73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4"/>
          <w:sz w:val="28"/>
          <w:szCs w:val="28"/>
        </w:rPr>
      </w:pPr>
      <w:r w:rsidRPr="008F65EE">
        <w:rPr>
          <w:rFonts w:ascii="Times New Roman" w:hAnsi="Times New Roman" w:cs="Times New Roman"/>
          <w:sz w:val="28"/>
          <w:szCs w:val="28"/>
        </w:rPr>
        <w:t xml:space="preserve">1) обеспечить использование работниками средств индивидуальной защиты органов дыхания (маски, респираторы) и </w:t>
      </w:r>
      <w:r w:rsidRPr="00A24418">
        <w:rPr>
          <w:rFonts w:ascii="Times New Roman" w:hAnsi="Times New Roman" w:cs="Times New Roman"/>
          <w:sz w:val="28"/>
          <w:szCs w:val="28"/>
        </w:rPr>
        <w:t xml:space="preserve">при необходимости средств </w:t>
      </w:r>
      <w:proofErr w:type="spellStart"/>
      <w:proofErr w:type="gramStart"/>
      <w:r w:rsidRPr="00A24418">
        <w:rPr>
          <w:rFonts w:ascii="Times New Roman" w:hAnsi="Times New Roman" w:cs="Times New Roman"/>
          <w:sz w:val="28"/>
          <w:szCs w:val="28"/>
        </w:rPr>
        <w:t>индиви</w:t>
      </w:r>
      <w:proofErr w:type="spellEnd"/>
      <w:r w:rsidR="00C80715" w:rsidRPr="00A24418">
        <w:rPr>
          <w:rFonts w:ascii="Times New Roman" w:hAnsi="Times New Roman" w:cs="Times New Roman"/>
          <w:sz w:val="28"/>
          <w:szCs w:val="28"/>
        </w:rPr>
        <w:t>-</w:t>
      </w:r>
      <w:r w:rsidRPr="00A24418">
        <w:rPr>
          <w:rFonts w:ascii="Times New Roman" w:hAnsi="Times New Roman" w:cs="Times New Roman"/>
          <w:sz w:val="28"/>
          <w:szCs w:val="28"/>
        </w:rPr>
        <w:t>дуальной</w:t>
      </w:r>
      <w:proofErr w:type="gramEnd"/>
      <w:r w:rsidRPr="00A24418">
        <w:rPr>
          <w:rFonts w:ascii="Times New Roman" w:hAnsi="Times New Roman" w:cs="Times New Roman"/>
          <w:sz w:val="28"/>
          <w:szCs w:val="28"/>
        </w:rPr>
        <w:t xml:space="preserve"> защиты </w:t>
      </w:r>
      <w:r w:rsidRPr="00A24418">
        <w:rPr>
          <w:rStyle w:val="FontStyle14"/>
          <w:sz w:val="28"/>
          <w:szCs w:val="28"/>
        </w:rPr>
        <w:t xml:space="preserve">рук (перчатки) </w:t>
      </w:r>
      <w:r w:rsidRPr="008F65EE">
        <w:rPr>
          <w:rStyle w:val="FontStyle14"/>
          <w:sz w:val="28"/>
          <w:szCs w:val="28"/>
        </w:rPr>
        <w:t>на принадлежащих им объектах, территориях и в транспортных средствах;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2) обеспечить неукоснительное соблюдение действующих санитарных правил и гигиенических нормативов, а также предписаний и требований органа (должностного лица), осуществляющего федеральный государственный санитарно-эпидемиоло</w:t>
      </w:r>
      <w:r w:rsidRPr="008F65EE">
        <w:rPr>
          <w:rStyle w:val="FontStyle14"/>
          <w:sz w:val="28"/>
          <w:szCs w:val="28"/>
        </w:rPr>
        <w:softHyphen/>
        <w:t>гический надзор;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3) проводить ежедневное до начала работы (смены) измерение температуры тела работников и их опрос о наличии симптомов респираторного заболевания (насморк, першение в горле, кашель), а также последующее измерение температуры тела работников на рабочих местах и (или) территории работодателя в течение рабочего дня с рекомендуемой периодичностью не менее одного раза в четыре часа;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4) не допускать до работы лиц с повышенной температурой тела, признаками инфекционного заболевания;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 xml:space="preserve">5) осуществлять дезинфекцию мест общего пользования, оборудования, инвентаря, оргтехники и поверхностей в помещениях с применением </w:t>
      </w:r>
      <w:proofErr w:type="spellStart"/>
      <w:proofErr w:type="gramStart"/>
      <w:r w:rsidRPr="008F65EE">
        <w:rPr>
          <w:rStyle w:val="FontStyle14"/>
          <w:sz w:val="28"/>
          <w:szCs w:val="28"/>
        </w:rPr>
        <w:t>дезинфици</w:t>
      </w:r>
      <w:r w:rsidR="00484B5E">
        <w:rPr>
          <w:rStyle w:val="FontStyle14"/>
          <w:sz w:val="28"/>
          <w:szCs w:val="28"/>
        </w:rPr>
        <w:t>-</w:t>
      </w:r>
      <w:r w:rsidRPr="008F65EE">
        <w:rPr>
          <w:rStyle w:val="FontStyle14"/>
          <w:sz w:val="28"/>
          <w:szCs w:val="28"/>
        </w:rPr>
        <w:t>рующих</w:t>
      </w:r>
      <w:proofErr w:type="spellEnd"/>
      <w:proofErr w:type="gramEnd"/>
      <w:r w:rsidRPr="008F65EE">
        <w:rPr>
          <w:rStyle w:val="FontStyle14"/>
          <w:sz w:val="28"/>
          <w:szCs w:val="28"/>
        </w:rPr>
        <w:t xml:space="preserve"> средств </w:t>
      </w:r>
      <w:proofErr w:type="spellStart"/>
      <w:r w:rsidRPr="008F65EE">
        <w:rPr>
          <w:rStyle w:val="FontStyle14"/>
          <w:sz w:val="28"/>
          <w:szCs w:val="28"/>
        </w:rPr>
        <w:t>вирулицидного</w:t>
      </w:r>
      <w:proofErr w:type="spellEnd"/>
      <w:r w:rsidRPr="008F65EE">
        <w:rPr>
          <w:rStyle w:val="FontStyle14"/>
          <w:sz w:val="28"/>
          <w:szCs w:val="28"/>
        </w:rPr>
        <w:t xml:space="preserve"> действия;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6) проводить регулярное (каждые два часа) проветривание служебных помещений в местах нахождения людей;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1"/>
        <w:rPr>
          <w:sz w:val="28"/>
          <w:szCs w:val="28"/>
        </w:rPr>
      </w:pPr>
      <w:r w:rsidRPr="008F65EE">
        <w:rPr>
          <w:sz w:val="28"/>
          <w:szCs w:val="28"/>
        </w:rPr>
        <w:t>7) ограничить контакты между коллективами отдельных цехов, участков, отделов и функциональных рабочих групп, не связанных общими задачами и производственными процессами, перемещение работников в обеденный перерыв и во время перерыво</w:t>
      </w:r>
      <w:r w:rsidR="00877FE7">
        <w:rPr>
          <w:sz w:val="28"/>
          <w:szCs w:val="28"/>
        </w:rPr>
        <w:t>в на отдых, выход за территорию, принадлежащую организации</w:t>
      </w:r>
      <w:r w:rsidRPr="008F65EE">
        <w:rPr>
          <w:sz w:val="28"/>
          <w:szCs w:val="28"/>
        </w:rPr>
        <w:t xml:space="preserve">, </w:t>
      </w:r>
      <w:r w:rsidR="00877FE7">
        <w:rPr>
          <w:sz w:val="28"/>
          <w:szCs w:val="28"/>
        </w:rPr>
        <w:t xml:space="preserve">индивидуальным предпринимателям, </w:t>
      </w:r>
      <w:r w:rsidRPr="008F65EE">
        <w:rPr>
          <w:sz w:val="28"/>
          <w:szCs w:val="28"/>
        </w:rPr>
        <w:t>перемещение на другие участки, в отде</w:t>
      </w:r>
      <w:r w:rsidR="00B00B05">
        <w:rPr>
          <w:sz w:val="28"/>
          <w:szCs w:val="28"/>
        </w:rPr>
        <w:t>лы, помещения, не связанные с ис</w:t>
      </w:r>
      <w:bookmarkStart w:id="0" w:name="_GoBack"/>
      <w:bookmarkEnd w:id="0"/>
      <w:r w:rsidRPr="008F65EE">
        <w:rPr>
          <w:sz w:val="28"/>
          <w:szCs w:val="28"/>
        </w:rPr>
        <w:t xml:space="preserve">полнением </w:t>
      </w:r>
      <w:r w:rsidR="00D42402">
        <w:rPr>
          <w:sz w:val="28"/>
          <w:szCs w:val="28"/>
        </w:rPr>
        <w:t>трудовых, служебных</w:t>
      </w:r>
      <w:r w:rsidR="00A82F77">
        <w:rPr>
          <w:sz w:val="28"/>
          <w:szCs w:val="28"/>
        </w:rPr>
        <w:t xml:space="preserve"> обязанностей</w:t>
      </w:r>
      <w:r w:rsidRPr="008F65EE">
        <w:rPr>
          <w:sz w:val="28"/>
          <w:szCs w:val="28"/>
        </w:rPr>
        <w:t>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8) обеспечить возможность обработки рук кожными антисептиками;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9) разместить в общедоступных местах информацию о профилактике острых респираторно-вирусных инфекций;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 xml:space="preserve">10) осуществлять по окончании рабочего дня влажную уборку помещений с применением дезинфицирующих средств </w:t>
      </w:r>
      <w:proofErr w:type="spellStart"/>
      <w:r w:rsidRPr="008F65EE">
        <w:rPr>
          <w:rStyle w:val="FontStyle14"/>
          <w:sz w:val="28"/>
          <w:szCs w:val="28"/>
        </w:rPr>
        <w:t>вирулицидного</w:t>
      </w:r>
      <w:proofErr w:type="spellEnd"/>
      <w:r w:rsidRPr="008F65EE">
        <w:rPr>
          <w:rStyle w:val="FontStyle14"/>
          <w:sz w:val="28"/>
          <w:szCs w:val="28"/>
        </w:rPr>
        <w:t xml:space="preserve"> действия;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lastRenderedPageBreak/>
        <w:t xml:space="preserve">11) не допускать к работе работников, </w:t>
      </w:r>
      <w:r w:rsidRPr="008F65EE">
        <w:rPr>
          <w:sz w:val="28"/>
          <w:szCs w:val="28"/>
        </w:rPr>
        <w:t>прибывших (вернувшихся) с территорий субъектов Российской Федерации, в течение 14 календарных дней</w:t>
      </w:r>
      <w:r w:rsidRPr="008F65EE">
        <w:rPr>
          <w:rStyle w:val="FontStyle14"/>
          <w:sz w:val="28"/>
          <w:szCs w:val="28"/>
        </w:rPr>
        <w:t xml:space="preserve"> с даты прибытия, за исключением случаев, установленных </w:t>
      </w:r>
      <w:r w:rsidR="00027E13" w:rsidRPr="008F65EE">
        <w:rPr>
          <w:rStyle w:val="FontStyle14"/>
          <w:sz w:val="28"/>
          <w:szCs w:val="28"/>
        </w:rPr>
        <w:t>постановлени</w:t>
      </w:r>
      <w:r w:rsidR="00027E13">
        <w:rPr>
          <w:rStyle w:val="FontStyle14"/>
          <w:sz w:val="28"/>
          <w:szCs w:val="28"/>
        </w:rPr>
        <w:t xml:space="preserve">ем Кабинета Министров Республики Татарстан от 19.03.2020 № 208 </w:t>
      </w:r>
      <w:r w:rsidR="00027E13" w:rsidRPr="00661625">
        <w:rPr>
          <w:rStyle w:val="FontStyle14"/>
          <w:sz w:val="28"/>
          <w:szCs w:val="28"/>
        </w:rPr>
        <w:t>«</w:t>
      </w:r>
      <w:r w:rsidR="00027E13" w:rsidRPr="00661625">
        <w:rPr>
          <w:sz w:val="28"/>
          <w:szCs w:val="28"/>
        </w:rPr>
        <w:t xml:space="preserve">О мерах по предотвращению распространения в Республике Татарстан новой </w:t>
      </w:r>
      <w:proofErr w:type="spellStart"/>
      <w:r w:rsidR="00027E13" w:rsidRPr="00661625">
        <w:rPr>
          <w:sz w:val="28"/>
          <w:szCs w:val="28"/>
        </w:rPr>
        <w:t>коронавирусной</w:t>
      </w:r>
      <w:proofErr w:type="spellEnd"/>
      <w:r w:rsidR="00027E13" w:rsidRPr="00661625">
        <w:rPr>
          <w:sz w:val="28"/>
          <w:szCs w:val="28"/>
        </w:rPr>
        <w:t xml:space="preserve"> инфекции»</w:t>
      </w:r>
      <w:r w:rsidRPr="008F65EE">
        <w:rPr>
          <w:rStyle w:val="FontStyle14"/>
          <w:sz w:val="28"/>
          <w:szCs w:val="28"/>
        </w:rPr>
        <w:t>, оказывать им содействие в обеспечении соблюдения в течение указанного срока режима самоизоляции на дому;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 xml:space="preserve">12) при поступлении запроса Управления Федеральной службы по надзору в сфере защиты прав потребителей и благополучия человека по Республике Татарстан (Татарстан) незамедлительно представлять информацию обо всех контактах заболевшего </w:t>
      </w:r>
      <w:proofErr w:type="spellStart"/>
      <w:r w:rsidRPr="008F65EE">
        <w:rPr>
          <w:rStyle w:val="FontStyle14"/>
          <w:sz w:val="28"/>
          <w:szCs w:val="28"/>
        </w:rPr>
        <w:t>коронавирусной</w:t>
      </w:r>
      <w:proofErr w:type="spellEnd"/>
      <w:r w:rsidRPr="008F65EE">
        <w:rPr>
          <w:rStyle w:val="FontStyle14"/>
          <w:sz w:val="28"/>
          <w:szCs w:val="28"/>
        </w:rPr>
        <w:t xml:space="preserve"> инфекцией в связи с исполнением им трудовых функций, обеспечить проведение дезинфекции рабочих мест и помещений, где находился заболевший;</w:t>
      </w:r>
    </w:p>
    <w:p w:rsidR="00A73405" w:rsidRPr="008F65EE" w:rsidRDefault="00A73405" w:rsidP="00A73405">
      <w:pPr>
        <w:pStyle w:val="Style8"/>
        <w:widowControl/>
        <w:spacing w:line="240" w:lineRule="auto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 xml:space="preserve">13) принять необходимые меры по профилактике </w:t>
      </w:r>
      <w:proofErr w:type="spellStart"/>
      <w:r w:rsidRPr="008F65EE">
        <w:rPr>
          <w:rStyle w:val="FontStyle14"/>
          <w:sz w:val="28"/>
          <w:szCs w:val="28"/>
        </w:rPr>
        <w:t>коронавирусной</w:t>
      </w:r>
      <w:proofErr w:type="spellEnd"/>
      <w:r w:rsidRPr="008F65EE">
        <w:rPr>
          <w:rStyle w:val="FontStyle14"/>
          <w:sz w:val="28"/>
          <w:szCs w:val="28"/>
        </w:rPr>
        <w:t xml:space="preserve"> инфекции среди работников;</w:t>
      </w:r>
    </w:p>
    <w:p w:rsidR="00A73405" w:rsidRPr="008F65EE" w:rsidRDefault="00A73405" w:rsidP="00A73405">
      <w:pPr>
        <w:pStyle w:val="Style8"/>
        <w:widowControl/>
        <w:spacing w:line="240" w:lineRule="auto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14) прием и отправку корреспонденции осуществлять только посредством межведомственной системы электронного документооборота, электронной и почтовой связи;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15) исходя из особенностей организации деятельности принимать иные меры по обеспечению санитарно-эпидемиологического благополучия;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16) представлять в центры занятости по месту своего нахождения сведения об имеющихся вакансиях по мере их возникновения.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2. Организациям и индивидуальным предпринимателям при взаимодействии с гражданами дополнительно к требованиям, указанным в пункте 1 настоящ</w:t>
      </w:r>
      <w:r w:rsidR="00484B5E">
        <w:rPr>
          <w:rStyle w:val="FontStyle14"/>
          <w:sz w:val="28"/>
          <w:szCs w:val="28"/>
        </w:rPr>
        <w:t xml:space="preserve">их </w:t>
      </w:r>
      <w:r w:rsidR="004F6244">
        <w:rPr>
          <w:rStyle w:val="FontStyle14"/>
          <w:sz w:val="28"/>
          <w:szCs w:val="28"/>
        </w:rPr>
        <w:t>т</w:t>
      </w:r>
      <w:r w:rsidRPr="008F65EE">
        <w:rPr>
          <w:rStyle w:val="FontStyle14"/>
          <w:sz w:val="28"/>
          <w:szCs w:val="28"/>
        </w:rPr>
        <w:t>ребований:</w:t>
      </w:r>
    </w:p>
    <w:p w:rsidR="00082753" w:rsidRPr="004F6244" w:rsidRDefault="00A73405" w:rsidP="00082753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4F6244">
        <w:rPr>
          <w:rStyle w:val="FontStyle14"/>
          <w:sz w:val="28"/>
          <w:szCs w:val="28"/>
        </w:rPr>
        <w:t xml:space="preserve">1) </w:t>
      </w:r>
      <w:r w:rsidR="00082753" w:rsidRPr="004F6244">
        <w:rPr>
          <w:rStyle w:val="FontStyle14"/>
          <w:sz w:val="28"/>
          <w:szCs w:val="28"/>
        </w:rPr>
        <w:t xml:space="preserve">не допускать вход и нахождение граждан в объектах розничной торговли, оказания услуг, в транспортных средствах при осуществлении перевозок пассажиров и багажа, включая такси, без использования </w:t>
      </w:r>
      <w:r w:rsidR="00082753" w:rsidRPr="004F6244">
        <w:rPr>
          <w:sz w:val="28"/>
          <w:szCs w:val="28"/>
        </w:rPr>
        <w:t>средств индивидуальной защиты органов дыхания (маски, респираторы)</w:t>
      </w:r>
      <w:r w:rsidR="00082753" w:rsidRPr="004F6244">
        <w:rPr>
          <w:rStyle w:val="FontStyle14"/>
          <w:sz w:val="28"/>
          <w:szCs w:val="28"/>
        </w:rPr>
        <w:t>;</w:t>
      </w:r>
    </w:p>
    <w:p w:rsidR="00082753" w:rsidRDefault="00082753" w:rsidP="00082753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4F6244">
        <w:rPr>
          <w:rStyle w:val="FontStyle14"/>
          <w:sz w:val="28"/>
          <w:szCs w:val="28"/>
        </w:rPr>
        <w:t xml:space="preserve">2) не допускать вход и нахождение граждан в объектах розничной торговли, в транспортных средствах при осуществлении перевозок пассажиров и багажа, включая такси, без использования </w:t>
      </w:r>
      <w:r w:rsidRPr="004F6244">
        <w:rPr>
          <w:sz w:val="28"/>
          <w:szCs w:val="28"/>
        </w:rPr>
        <w:t>средств индивидуальной защиты рук (перчатки)</w:t>
      </w:r>
      <w:r w:rsidRPr="004F6244">
        <w:rPr>
          <w:rStyle w:val="FontStyle14"/>
          <w:sz w:val="28"/>
          <w:szCs w:val="28"/>
        </w:rPr>
        <w:t>;</w:t>
      </w:r>
    </w:p>
    <w:p w:rsidR="00A73405" w:rsidRPr="00A24418" w:rsidRDefault="00082753" w:rsidP="00A73405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A73405" w:rsidRPr="00A24418">
        <w:rPr>
          <w:rStyle w:val="FontStyle14"/>
          <w:sz w:val="28"/>
          <w:szCs w:val="28"/>
        </w:rPr>
        <w:t xml:space="preserve">) не допускать превышение предельного количества лиц, которые могут одновременно находиться в торговом зале объекта торговли, определяемого из расчета один человек (включая работников) на 4 </w:t>
      </w:r>
      <w:proofErr w:type="spellStart"/>
      <w:r w:rsidR="00A73405" w:rsidRPr="00A24418">
        <w:rPr>
          <w:rStyle w:val="FontStyle14"/>
          <w:sz w:val="28"/>
          <w:szCs w:val="28"/>
        </w:rPr>
        <w:t>кв.метра</w:t>
      </w:r>
      <w:proofErr w:type="spellEnd"/>
      <w:r w:rsidR="00A73405" w:rsidRPr="00A24418">
        <w:rPr>
          <w:rStyle w:val="FontStyle14"/>
          <w:sz w:val="28"/>
          <w:szCs w:val="28"/>
        </w:rPr>
        <w:t xml:space="preserve"> площади торгового зала, доступной для посетителей;</w:t>
      </w:r>
    </w:p>
    <w:p w:rsidR="00A73405" w:rsidRDefault="00082753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4</w:t>
      </w:r>
      <w:r w:rsidR="00A73405" w:rsidRPr="008F65EE">
        <w:rPr>
          <w:rStyle w:val="FontStyle14"/>
          <w:sz w:val="28"/>
          <w:szCs w:val="28"/>
        </w:rPr>
        <w:t>) прием граждан в целях оказания им услуг осуществлять по предварительной записи с интервалом между окончанием одного и началом следующего приема не менее 10 минут для проведения текущей дезинфекции и проветривания;</w:t>
      </w:r>
    </w:p>
    <w:p w:rsidR="00A24418" w:rsidRPr="008F65EE" w:rsidRDefault="00082753" w:rsidP="00A73405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4F6244">
        <w:rPr>
          <w:sz w:val="28"/>
          <w:szCs w:val="28"/>
        </w:rPr>
        <w:t>5</w:t>
      </w:r>
      <w:r w:rsidR="00A24418" w:rsidRPr="004F6244">
        <w:rPr>
          <w:sz w:val="28"/>
          <w:szCs w:val="28"/>
        </w:rPr>
        <w:t xml:space="preserve">) обеспечить </w:t>
      </w:r>
      <w:r w:rsidRPr="004F6244">
        <w:rPr>
          <w:sz w:val="28"/>
          <w:szCs w:val="28"/>
        </w:rPr>
        <w:t xml:space="preserve">обязательное </w:t>
      </w:r>
      <w:r w:rsidR="00A24418" w:rsidRPr="004F6244">
        <w:rPr>
          <w:sz w:val="28"/>
          <w:szCs w:val="28"/>
        </w:rPr>
        <w:t xml:space="preserve">использование работниками средств </w:t>
      </w:r>
      <w:proofErr w:type="spellStart"/>
      <w:proofErr w:type="gramStart"/>
      <w:r w:rsidR="00A24418" w:rsidRPr="004F6244">
        <w:rPr>
          <w:sz w:val="28"/>
          <w:szCs w:val="28"/>
        </w:rPr>
        <w:t>индиви</w:t>
      </w:r>
      <w:proofErr w:type="spellEnd"/>
      <w:r w:rsidR="004F6244">
        <w:rPr>
          <w:sz w:val="28"/>
          <w:szCs w:val="28"/>
        </w:rPr>
        <w:t>-</w:t>
      </w:r>
      <w:r w:rsidR="00A24418" w:rsidRPr="004F6244">
        <w:rPr>
          <w:sz w:val="28"/>
          <w:szCs w:val="28"/>
        </w:rPr>
        <w:t>дуальной</w:t>
      </w:r>
      <w:proofErr w:type="gramEnd"/>
      <w:r w:rsidR="00A24418" w:rsidRPr="004F6244">
        <w:rPr>
          <w:sz w:val="28"/>
          <w:szCs w:val="28"/>
        </w:rPr>
        <w:t xml:space="preserve"> защиты органов дыхания (маски, респираторы) и средств индивидуальной защиты </w:t>
      </w:r>
      <w:r w:rsidR="00A24418" w:rsidRPr="004F6244">
        <w:rPr>
          <w:rStyle w:val="FontStyle14"/>
          <w:sz w:val="28"/>
          <w:szCs w:val="28"/>
        </w:rPr>
        <w:t>рук (перчатки);</w:t>
      </w:r>
    </w:p>
    <w:p w:rsidR="00A73405" w:rsidRDefault="00082753" w:rsidP="00A73405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6</w:t>
      </w:r>
      <w:r w:rsidR="00A73405" w:rsidRPr="008F65EE">
        <w:rPr>
          <w:rStyle w:val="FontStyle14"/>
          <w:sz w:val="28"/>
          <w:szCs w:val="28"/>
        </w:rPr>
        <w:t>) обеспечить соблюдение гражданами, включая работников, социальной</w:t>
      </w:r>
      <w:r w:rsidR="00A73405" w:rsidRPr="008F65EE">
        <w:rPr>
          <w:rStyle w:val="FontStyle14"/>
          <w:sz w:val="28"/>
          <w:szCs w:val="28"/>
        </w:rPr>
        <w:br/>
        <w:t xml:space="preserve">дистанции, в том числе путем нанесения специальной разметки и установления </w:t>
      </w:r>
      <w:r w:rsidR="00A73405" w:rsidRPr="008F65EE">
        <w:rPr>
          <w:rStyle w:val="FontStyle14"/>
          <w:sz w:val="28"/>
          <w:szCs w:val="28"/>
        </w:rPr>
        <w:lastRenderedPageBreak/>
        <w:t>режима допуска и нахождения в принадлежащих им объектах, на территориях такого количества граждан, включая работников, при котором с</w:t>
      </w:r>
      <w:r w:rsidR="004F6244">
        <w:rPr>
          <w:rStyle w:val="FontStyle14"/>
          <w:sz w:val="28"/>
          <w:szCs w:val="28"/>
        </w:rPr>
        <w:t>облюдается социальная дистанция;</w:t>
      </w:r>
    </w:p>
    <w:p w:rsidR="00A24418" w:rsidRPr="008F65EE" w:rsidRDefault="00082753" w:rsidP="00A24418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7</w:t>
      </w:r>
      <w:r w:rsidR="00A24418" w:rsidRPr="008F65EE">
        <w:rPr>
          <w:rStyle w:val="FontStyle14"/>
          <w:sz w:val="28"/>
          <w:szCs w:val="28"/>
        </w:rPr>
        <w:t xml:space="preserve">) обеспечить возможность обработки гражданами рук кожными </w:t>
      </w:r>
      <w:proofErr w:type="gramStart"/>
      <w:r w:rsidR="00A24418" w:rsidRPr="008F65EE">
        <w:rPr>
          <w:rStyle w:val="FontStyle14"/>
          <w:sz w:val="28"/>
          <w:szCs w:val="28"/>
        </w:rPr>
        <w:t>анти</w:t>
      </w:r>
      <w:r w:rsidR="00A24418">
        <w:rPr>
          <w:rStyle w:val="FontStyle14"/>
          <w:sz w:val="28"/>
          <w:szCs w:val="28"/>
        </w:rPr>
        <w:t>-</w:t>
      </w:r>
      <w:r w:rsidR="00A24418" w:rsidRPr="008F65EE">
        <w:rPr>
          <w:rStyle w:val="FontStyle14"/>
          <w:sz w:val="28"/>
          <w:szCs w:val="28"/>
        </w:rPr>
        <w:t>септиками</w:t>
      </w:r>
      <w:proofErr w:type="gramEnd"/>
      <w:r w:rsidR="00A24418" w:rsidRPr="008F65EE">
        <w:rPr>
          <w:rStyle w:val="FontStyle14"/>
          <w:sz w:val="28"/>
          <w:szCs w:val="28"/>
        </w:rPr>
        <w:t>;</w:t>
      </w:r>
    </w:p>
    <w:p w:rsidR="00A24418" w:rsidRPr="008F65EE" w:rsidRDefault="00082753" w:rsidP="00A24418">
      <w:pPr>
        <w:pStyle w:val="Style8"/>
        <w:widowControl/>
        <w:spacing w:line="240" w:lineRule="auto"/>
        <w:ind w:firstLine="701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8</w:t>
      </w:r>
      <w:r w:rsidR="00A24418" w:rsidRPr="008F65EE">
        <w:rPr>
          <w:rStyle w:val="FontStyle14"/>
          <w:sz w:val="28"/>
          <w:szCs w:val="28"/>
        </w:rPr>
        <w:t xml:space="preserve">) дезинфекцию мест общего пользования, оборудования, инвентаря, </w:t>
      </w:r>
      <w:proofErr w:type="spellStart"/>
      <w:proofErr w:type="gramStart"/>
      <w:r w:rsidR="00A24418" w:rsidRPr="008F65EE">
        <w:rPr>
          <w:rStyle w:val="FontStyle14"/>
          <w:sz w:val="28"/>
          <w:szCs w:val="28"/>
        </w:rPr>
        <w:t>оргтех</w:t>
      </w:r>
      <w:r w:rsidR="00A24418">
        <w:rPr>
          <w:rStyle w:val="FontStyle14"/>
          <w:sz w:val="28"/>
          <w:szCs w:val="28"/>
        </w:rPr>
        <w:t>-</w:t>
      </w:r>
      <w:r w:rsidR="00A24418" w:rsidRPr="008F65EE">
        <w:rPr>
          <w:rStyle w:val="FontStyle14"/>
          <w:sz w:val="28"/>
          <w:szCs w:val="28"/>
        </w:rPr>
        <w:t>ники</w:t>
      </w:r>
      <w:proofErr w:type="spellEnd"/>
      <w:proofErr w:type="gramEnd"/>
      <w:r w:rsidR="00A24418" w:rsidRPr="008F65EE">
        <w:rPr>
          <w:rStyle w:val="FontStyle14"/>
          <w:sz w:val="28"/>
          <w:szCs w:val="28"/>
        </w:rPr>
        <w:t xml:space="preserve"> и поверхностей в помещениях осуществлять не менее трех раз в день с применением дезинфицирующих</w:t>
      </w:r>
      <w:r w:rsidR="004F6244">
        <w:rPr>
          <w:rStyle w:val="FontStyle14"/>
          <w:sz w:val="28"/>
          <w:szCs w:val="28"/>
        </w:rPr>
        <w:t xml:space="preserve"> средств </w:t>
      </w:r>
      <w:proofErr w:type="spellStart"/>
      <w:r w:rsidR="004F6244">
        <w:rPr>
          <w:rStyle w:val="FontStyle14"/>
          <w:sz w:val="28"/>
          <w:szCs w:val="28"/>
        </w:rPr>
        <w:t>вирулицидного</w:t>
      </w:r>
      <w:proofErr w:type="spellEnd"/>
      <w:r w:rsidR="004F6244">
        <w:rPr>
          <w:rStyle w:val="FontStyle14"/>
          <w:sz w:val="28"/>
          <w:szCs w:val="28"/>
        </w:rPr>
        <w:t xml:space="preserve"> действия.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3. Организациям и индивидуальным предпринимателям рекомендуется: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691"/>
        <w:rPr>
          <w:sz w:val="28"/>
          <w:szCs w:val="28"/>
        </w:rPr>
      </w:pPr>
      <w:r w:rsidRPr="008F65EE">
        <w:rPr>
          <w:rStyle w:val="FontStyle14"/>
          <w:sz w:val="28"/>
          <w:szCs w:val="28"/>
        </w:rPr>
        <w:t xml:space="preserve">организовать </w:t>
      </w:r>
      <w:r w:rsidRPr="008F65EE">
        <w:rPr>
          <w:sz w:val="28"/>
          <w:szCs w:val="28"/>
        </w:rPr>
        <w:t>работу преимущественно в дистанционной форме;</w:t>
      </w:r>
    </w:p>
    <w:p w:rsidR="00661625" w:rsidRDefault="00A73405" w:rsidP="00661625">
      <w:pPr>
        <w:pStyle w:val="Style8"/>
        <w:spacing w:line="240" w:lineRule="auto"/>
        <w:ind w:firstLine="691"/>
        <w:rPr>
          <w:rStyle w:val="FontStyle14"/>
          <w:sz w:val="28"/>
          <w:szCs w:val="28"/>
          <w:highlight w:val="yellow"/>
        </w:rPr>
      </w:pPr>
      <w:r w:rsidRPr="008F65EE">
        <w:rPr>
          <w:rStyle w:val="FontStyle14"/>
          <w:sz w:val="28"/>
          <w:szCs w:val="28"/>
        </w:rPr>
        <w:t xml:space="preserve">при переводе работников на </w:t>
      </w:r>
      <w:r w:rsidRPr="008F65EE">
        <w:rPr>
          <w:sz w:val="28"/>
          <w:szCs w:val="28"/>
        </w:rPr>
        <w:t>дистанционную форму работы</w:t>
      </w:r>
      <w:r w:rsidRPr="008F65EE">
        <w:rPr>
          <w:rStyle w:val="FontStyle14"/>
          <w:sz w:val="28"/>
          <w:szCs w:val="28"/>
        </w:rPr>
        <w:t xml:space="preserve"> в первую очередь минимизировать количество работников старше 65 лет и граждан, имеющих заболевания, указанные в приложении </w:t>
      </w:r>
      <w:r w:rsidR="007877ED">
        <w:rPr>
          <w:rStyle w:val="FontStyle14"/>
          <w:sz w:val="28"/>
          <w:szCs w:val="28"/>
        </w:rPr>
        <w:t xml:space="preserve">№ 2 </w:t>
      </w:r>
      <w:r w:rsidRPr="008F65EE">
        <w:rPr>
          <w:rStyle w:val="FontStyle14"/>
          <w:sz w:val="28"/>
          <w:szCs w:val="28"/>
        </w:rPr>
        <w:t>к постановлению</w:t>
      </w:r>
      <w:r w:rsidR="00661625">
        <w:rPr>
          <w:rStyle w:val="FontStyle14"/>
          <w:sz w:val="28"/>
          <w:szCs w:val="28"/>
        </w:rPr>
        <w:t xml:space="preserve"> Кабинета Министров Республики Татарстан от 19.03.2020 № 208 </w:t>
      </w:r>
      <w:r w:rsidR="00661625" w:rsidRPr="00661625">
        <w:rPr>
          <w:rStyle w:val="FontStyle14"/>
          <w:sz w:val="28"/>
          <w:szCs w:val="28"/>
        </w:rPr>
        <w:t>«</w:t>
      </w:r>
      <w:r w:rsidR="00661625" w:rsidRPr="00661625">
        <w:rPr>
          <w:sz w:val="28"/>
          <w:szCs w:val="28"/>
        </w:rPr>
        <w:t xml:space="preserve">О мерах по предотвращению распространения в Республике Татарстан новой </w:t>
      </w:r>
      <w:proofErr w:type="spellStart"/>
      <w:r w:rsidR="00661625" w:rsidRPr="00661625">
        <w:rPr>
          <w:sz w:val="28"/>
          <w:szCs w:val="28"/>
        </w:rPr>
        <w:t>коронавирусной</w:t>
      </w:r>
      <w:proofErr w:type="spellEnd"/>
      <w:r w:rsidR="00661625" w:rsidRPr="00661625">
        <w:rPr>
          <w:sz w:val="28"/>
          <w:szCs w:val="28"/>
        </w:rPr>
        <w:t xml:space="preserve"> инфекции»</w:t>
      </w:r>
      <w:r w:rsidR="00661625">
        <w:rPr>
          <w:sz w:val="28"/>
          <w:szCs w:val="28"/>
        </w:rPr>
        <w:t>;</w:t>
      </w:r>
    </w:p>
    <w:p w:rsidR="00A73405" w:rsidRPr="008F65EE" w:rsidRDefault="00A73405" w:rsidP="00A73405">
      <w:pPr>
        <w:pStyle w:val="Style8"/>
        <w:widowControl/>
        <w:spacing w:line="240" w:lineRule="auto"/>
        <w:ind w:firstLine="691"/>
      </w:pPr>
      <w:r w:rsidRPr="008F65EE">
        <w:rPr>
          <w:rStyle w:val="FontStyle14"/>
          <w:sz w:val="28"/>
          <w:szCs w:val="28"/>
        </w:rPr>
        <w:t>организовать доставку работников к месту работы и обратно с целью ограничения их контактов с посторонними лицами.</w:t>
      </w:r>
    </w:p>
    <w:p w:rsidR="00A73405" w:rsidRDefault="00A73405" w:rsidP="00A73405">
      <w:pPr>
        <w:pStyle w:val="Style8"/>
        <w:widowControl/>
        <w:spacing w:line="240" w:lineRule="auto"/>
        <w:ind w:firstLine="691"/>
        <w:rPr>
          <w:rStyle w:val="FontStyle14"/>
          <w:sz w:val="28"/>
          <w:szCs w:val="28"/>
        </w:rPr>
      </w:pPr>
      <w:r w:rsidRPr="008F65EE">
        <w:rPr>
          <w:rStyle w:val="FontStyle14"/>
          <w:sz w:val="28"/>
          <w:szCs w:val="28"/>
        </w:rPr>
        <w:t>4. Г</w:t>
      </w:r>
      <w:r w:rsidRPr="008F65EE">
        <w:rPr>
          <w:sz w:val="28"/>
          <w:szCs w:val="28"/>
        </w:rPr>
        <w:t>раждане, применяющие специальный налоговый режим «Налог на профессиональный доход</w:t>
      </w:r>
      <w:r w:rsidR="00E2140F">
        <w:rPr>
          <w:sz w:val="28"/>
          <w:szCs w:val="28"/>
        </w:rPr>
        <w:t>»</w:t>
      </w:r>
      <w:r w:rsidR="004F6244">
        <w:rPr>
          <w:sz w:val="28"/>
          <w:szCs w:val="28"/>
        </w:rPr>
        <w:t>, исполняют настоящие т</w:t>
      </w:r>
      <w:r w:rsidRPr="008F65EE">
        <w:rPr>
          <w:sz w:val="28"/>
          <w:szCs w:val="28"/>
        </w:rPr>
        <w:t xml:space="preserve">ребования в части, касающейся их </w:t>
      </w:r>
      <w:r w:rsidRPr="008F65EE">
        <w:rPr>
          <w:rStyle w:val="FontStyle14"/>
          <w:sz w:val="28"/>
          <w:szCs w:val="28"/>
        </w:rPr>
        <w:t>деятельности.</w:t>
      </w:r>
    </w:p>
    <w:p w:rsidR="00A838D1" w:rsidRDefault="00A838D1"/>
    <w:sectPr w:rsidR="00A838D1" w:rsidSect="00A73405">
      <w:headerReference w:type="default" r:id="rId7"/>
      <w:pgSz w:w="11906" w:h="16838"/>
      <w:pgMar w:top="1134" w:right="566" w:bottom="1134" w:left="1133" w:header="0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D1A" w:rsidRDefault="00286D1A" w:rsidP="00A73405">
      <w:pPr>
        <w:spacing w:after="0" w:line="240" w:lineRule="auto"/>
      </w:pPr>
      <w:r>
        <w:separator/>
      </w:r>
    </w:p>
  </w:endnote>
  <w:endnote w:type="continuationSeparator" w:id="0">
    <w:p w:rsidR="00286D1A" w:rsidRDefault="00286D1A" w:rsidP="00A73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D1A" w:rsidRDefault="00286D1A" w:rsidP="00A73405">
      <w:pPr>
        <w:spacing w:after="0" w:line="240" w:lineRule="auto"/>
      </w:pPr>
      <w:r>
        <w:separator/>
      </w:r>
    </w:p>
  </w:footnote>
  <w:footnote w:type="continuationSeparator" w:id="0">
    <w:p w:rsidR="00286D1A" w:rsidRDefault="00286D1A" w:rsidP="00A73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8459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3405" w:rsidRDefault="00A73405">
        <w:pPr>
          <w:pStyle w:val="a3"/>
          <w:jc w:val="center"/>
        </w:pPr>
      </w:p>
      <w:p w:rsidR="00A73405" w:rsidRDefault="00A73405">
        <w:pPr>
          <w:pStyle w:val="a3"/>
          <w:jc w:val="center"/>
        </w:pPr>
      </w:p>
      <w:p w:rsidR="00A73405" w:rsidRPr="00A73405" w:rsidRDefault="00A7340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34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34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34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0B0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734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3405" w:rsidRDefault="00A734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405"/>
    <w:rsid w:val="00027E13"/>
    <w:rsid w:val="00082753"/>
    <w:rsid w:val="001A7157"/>
    <w:rsid w:val="00240713"/>
    <w:rsid w:val="002673DA"/>
    <w:rsid w:val="00286D1A"/>
    <w:rsid w:val="002E1243"/>
    <w:rsid w:val="00305F6E"/>
    <w:rsid w:val="00331069"/>
    <w:rsid w:val="004224F6"/>
    <w:rsid w:val="00484B5E"/>
    <w:rsid w:val="004F6244"/>
    <w:rsid w:val="005D14A7"/>
    <w:rsid w:val="00661625"/>
    <w:rsid w:val="007877ED"/>
    <w:rsid w:val="00797113"/>
    <w:rsid w:val="00877FE7"/>
    <w:rsid w:val="008D6D64"/>
    <w:rsid w:val="008F65EE"/>
    <w:rsid w:val="00A24418"/>
    <w:rsid w:val="00A73405"/>
    <w:rsid w:val="00A82F77"/>
    <w:rsid w:val="00A838D1"/>
    <w:rsid w:val="00AE69B6"/>
    <w:rsid w:val="00B00B05"/>
    <w:rsid w:val="00B3773C"/>
    <w:rsid w:val="00BC1A9E"/>
    <w:rsid w:val="00C80715"/>
    <w:rsid w:val="00D42402"/>
    <w:rsid w:val="00E2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0427A7-FC3F-4B43-89AE-CDBC01AE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4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A73405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73405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73405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73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3405"/>
  </w:style>
  <w:style w:type="paragraph" w:styleId="a5">
    <w:name w:val="footer"/>
    <w:basedOn w:val="a"/>
    <w:link w:val="a6"/>
    <w:uiPriority w:val="99"/>
    <w:unhideWhenUsed/>
    <w:rsid w:val="00A73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3405"/>
  </w:style>
  <w:style w:type="paragraph" w:styleId="a7">
    <w:name w:val="Balloon Text"/>
    <w:basedOn w:val="a"/>
    <w:link w:val="a8"/>
    <w:uiPriority w:val="99"/>
    <w:semiHidden/>
    <w:unhideWhenUsed/>
    <w:rsid w:val="00A73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3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9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E21FF-D1F7-4848-8F05-AC20D34E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Олонова Ю.И.</dc:creator>
  <cp:lastModifiedBy>Олонова Ю.И.</cp:lastModifiedBy>
  <cp:revision>9</cp:revision>
  <cp:lastPrinted>2020-05-10T11:45:00Z</cp:lastPrinted>
  <dcterms:created xsi:type="dcterms:W3CDTF">2020-05-10T10:11:00Z</dcterms:created>
  <dcterms:modified xsi:type="dcterms:W3CDTF">2020-05-10T11:59:00Z</dcterms:modified>
</cp:coreProperties>
</file>