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70C" w:rsidRDefault="0071570C" w:rsidP="0020542F">
      <w:pPr>
        <w:pStyle w:val="af0"/>
        <w:rPr>
          <w:rFonts w:ascii="Times New Roman" w:hAnsi="Times New Roman"/>
          <w:b/>
          <w:sz w:val="28"/>
          <w:szCs w:val="28"/>
        </w:rPr>
      </w:pPr>
      <w:bookmarkStart w:id="0" w:name="_GoBack"/>
      <w:r w:rsidRPr="0071570C">
        <w:rPr>
          <w:rFonts w:ascii="Times New Roman" w:hAnsi="Times New Roman"/>
          <w:b/>
          <w:sz w:val="28"/>
          <w:szCs w:val="28"/>
        </w:rPr>
        <w:t>Ездить «как хочу» больше нельзя</w:t>
      </w:r>
      <w:bookmarkEnd w:id="0"/>
      <w:r w:rsidRPr="0071570C">
        <w:rPr>
          <w:rFonts w:ascii="Times New Roman" w:hAnsi="Times New Roman"/>
          <w:b/>
          <w:sz w:val="28"/>
          <w:szCs w:val="28"/>
        </w:rPr>
        <w:t>: заработали изменения в ПДД по самокатам и гироскутерам</w:t>
      </w:r>
    </w:p>
    <w:p w:rsidR="0071570C" w:rsidRDefault="0071570C" w:rsidP="0020542F">
      <w:pPr>
        <w:pStyle w:val="af0"/>
        <w:rPr>
          <w:rFonts w:ascii="Times New Roman" w:hAnsi="Times New Roman"/>
          <w:b/>
          <w:sz w:val="28"/>
          <w:szCs w:val="28"/>
        </w:rPr>
      </w:pPr>
    </w:p>
    <w:p w:rsidR="008C6A41" w:rsidRPr="0071570C" w:rsidRDefault="0071570C" w:rsidP="0020542F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b/>
          <w:sz w:val="28"/>
          <w:szCs w:val="28"/>
        </w:rPr>
        <w:t xml:space="preserve">1 марта в силу вступили изменения, теперь в Правилах дорожного движения появилось отдельное понятие – средство индивидуальной мобильности. </w:t>
      </w:r>
      <w:r w:rsidR="00EA567E" w:rsidRPr="0071570C">
        <w:rPr>
          <w:rFonts w:ascii="Times New Roman" w:hAnsi="Times New Roman"/>
          <w:b/>
          <w:sz w:val="28"/>
          <w:szCs w:val="28"/>
        </w:rPr>
        <w:t>Какова максимально разрешенная скорость при движении на СИМ? Где н</w:t>
      </w:r>
      <w:r>
        <w:rPr>
          <w:rFonts w:ascii="Times New Roman" w:hAnsi="Times New Roman"/>
          <w:b/>
          <w:sz w:val="28"/>
          <w:szCs w:val="28"/>
        </w:rPr>
        <w:t xml:space="preserve">а них разрешено ездить, а где </w:t>
      </w:r>
      <w:r w:rsidR="00EA567E" w:rsidRPr="0071570C">
        <w:rPr>
          <w:rFonts w:ascii="Times New Roman" w:hAnsi="Times New Roman"/>
          <w:b/>
          <w:sz w:val="28"/>
          <w:szCs w:val="28"/>
        </w:rPr>
        <w:t>нельзя? Какие еще изменения появились в ПДД? Об этом «Татар-информу» рассказал Главный Госавтоинспектор РТ Рустем Гарипов.</w:t>
      </w:r>
    </w:p>
    <w:p w:rsidR="008C6A41" w:rsidRPr="0071570C" w:rsidRDefault="008C6A41" w:rsidP="0020542F">
      <w:pPr>
        <w:pStyle w:val="af0"/>
        <w:rPr>
          <w:rFonts w:ascii="Times New Roman" w:hAnsi="Times New Roman"/>
          <w:b/>
          <w:sz w:val="28"/>
          <w:szCs w:val="28"/>
        </w:rPr>
      </w:pPr>
    </w:p>
    <w:p w:rsidR="007F3644" w:rsidRPr="0071570C" w:rsidRDefault="007F3644" w:rsidP="006E6044">
      <w:pPr>
        <w:pStyle w:val="af0"/>
        <w:jc w:val="both"/>
        <w:rPr>
          <w:rFonts w:ascii="Times New Roman" w:hAnsi="Times New Roman"/>
          <w:b/>
          <w:sz w:val="28"/>
          <w:szCs w:val="28"/>
        </w:rPr>
      </w:pPr>
    </w:p>
    <w:p w:rsidR="00716C51" w:rsidRPr="0071570C" w:rsidRDefault="00696F47" w:rsidP="006E6044">
      <w:pPr>
        <w:pStyle w:val="af0"/>
        <w:jc w:val="both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b/>
          <w:sz w:val="28"/>
          <w:szCs w:val="28"/>
        </w:rPr>
        <w:t xml:space="preserve">Не быстрее 25 км/ч, </w:t>
      </w:r>
      <w:r w:rsidR="004759E7" w:rsidRPr="0071570C">
        <w:rPr>
          <w:rFonts w:ascii="Times New Roman" w:hAnsi="Times New Roman"/>
          <w:b/>
          <w:sz w:val="28"/>
          <w:szCs w:val="28"/>
        </w:rPr>
        <w:t>в темноте</w:t>
      </w:r>
      <w:r w:rsidR="005D0CDF" w:rsidRPr="0071570C">
        <w:rPr>
          <w:rFonts w:ascii="Times New Roman" w:hAnsi="Times New Roman"/>
          <w:b/>
          <w:sz w:val="28"/>
          <w:szCs w:val="28"/>
        </w:rPr>
        <w:t xml:space="preserve"> только с фарами</w:t>
      </w:r>
    </w:p>
    <w:p w:rsidR="005D0CDF" w:rsidRPr="0071570C" w:rsidRDefault="005D0CDF" w:rsidP="006E6044">
      <w:pPr>
        <w:pStyle w:val="af0"/>
        <w:jc w:val="both"/>
        <w:rPr>
          <w:rFonts w:ascii="Times New Roman" w:hAnsi="Times New Roman"/>
          <w:sz w:val="28"/>
          <w:szCs w:val="28"/>
        </w:rPr>
      </w:pPr>
    </w:p>
    <w:p w:rsidR="00716C51" w:rsidRPr="0071570C" w:rsidRDefault="00716C51" w:rsidP="00850CDE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 xml:space="preserve">Теперь в Правилах дорожного движения появилось отдельное понятие – средство индивидуальной мобильности. </w:t>
      </w:r>
      <w:r w:rsidR="00FF0F22" w:rsidRPr="0071570C">
        <w:rPr>
          <w:rFonts w:ascii="Times New Roman" w:hAnsi="Times New Roman"/>
          <w:sz w:val="28"/>
          <w:szCs w:val="28"/>
        </w:rPr>
        <w:t xml:space="preserve">Если раньше было непонятно, к какой категории отнести самокаты, моноколеса, гироскутеры, сигвеи и т.д., то теперь есть четкое определение и свое место в своде правил. </w:t>
      </w:r>
      <w:r w:rsidR="00850CDE" w:rsidRPr="0071570C">
        <w:rPr>
          <w:rFonts w:ascii="Times New Roman" w:hAnsi="Times New Roman"/>
          <w:sz w:val="28"/>
          <w:szCs w:val="28"/>
        </w:rPr>
        <w:t xml:space="preserve">Все они отныне считаются транспортными средствами. </w:t>
      </w:r>
    </w:p>
    <w:p w:rsidR="00850CDE" w:rsidRPr="0071570C" w:rsidRDefault="00850CDE" w:rsidP="00850CDE">
      <w:pPr>
        <w:pStyle w:val="af0"/>
        <w:rPr>
          <w:rFonts w:ascii="Times New Roman" w:hAnsi="Times New Roman"/>
          <w:sz w:val="28"/>
          <w:szCs w:val="28"/>
        </w:rPr>
      </w:pPr>
    </w:p>
    <w:p w:rsidR="00850CDE" w:rsidRPr="0071570C" w:rsidRDefault="00850CDE" w:rsidP="00850CDE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>Вм</w:t>
      </w:r>
      <w:r w:rsidR="006A33C4" w:rsidRPr="0071570C">
        <w:rPr>
          <w:rFonts w:ascii="Times New Roman" w:hAnsi="Times New Roman"/>
          <w:sz w:val="28"/>
          <w:szCs w:val="28"/>
        </w:rPr>
        <w:t>есте с определением появились</w:t>
      </w:r>
      <w:r w:rsidR="00C73744" w:rsidRPr="0071570C">
        <w:rPr>
          <w:rFonts w:ascii="Times New Roman" w:hAnsi="Times New Roman"/>
          <w:sz w:val="28"/>
          <w:szCs w:val="28"/>
        </w:rPr>
        <w:t xml:space="preserve"> права и обязанности у тех, кто</w:t>
      </w:r>
      <w:r w:rsidR="006A33C4" w:rsidRPr="0071570C">
        <w:rPr>
          <w:rFonts w:ascii="Times New Roman" w:hAnsi="Times New Roman"/>
          <w:sz w:val="28"/>
          <w:szCs w:val="28"/>
        </w:rPr>
        <w:t xml:space="preserve"> катается</w:t>
      </w:r>
      <w:r w:rsidR="00AB06F6" w:rsidRPr="0071570C">
        <w:rPr>
          <w:rFonts w:ascii="Times New Roman" w:hAnsi="Times New Roman"/>
          <w:sz w:val="28"/>
          <w:szCs w:val="28"/>
        </w:rPr>
        <w:t xml:space="preserve"> на СИМ</w:t>
      </w:r>
      <w:r w:rsidR="006A33C4" w:rsidRPr="0071570C">
        <w:rPr>
          <w:rFonts w:ascii="Times New Roman" w:hAnsi="Times New Roman"/>
          <w:sz w:val="28"/>
          <w:szCs w:val="28"/>
        </w:rPr>
        <w:t>.</w:t>
      </w:r>
    </w:p>
    <w:p w:rsidR="00FF0F22" w:rsidRPr="0071570C" w:rsidRDefault="00FF0F22" w:rsidP="006E6044">
      <w:pPr>
        <w:pStyle w:val="af0"/>
        <w:jc w:val="both"/>
        <w:rPr>
          <w:rFonts w:ascii="Times New Roman" w:hAnsi="Times New Roman"/>
          <w:sz w:val="28"/>
          <w:szCs w:val="28"/>
        </w:rPr>
      </w:pPr>
    </w:p>
    <w:p w:rsidR="00B2377E" w:rsidRPr="0071570C" w:rsidRDefault="00C73744" w:rsidP="00C73744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28"/>
          <w:szCs w:val="28"/>
        </w:rPr>
        <w:t>«М</w:t>
      </w:r>
      <w:r w:rsidR="00490AC7" w:rsidRPr="0071570C">
        <w:rPr>
          <w:rFonts w:ascii="Times New Roman" w:hAnsi="Times New Roman"/>
          <w:sz w:val="30"/>
          <w:szCs w:val="30"/>
        </w:rPr>
        <w:t xml:space="preserve">аксимальная скорость </w:t>
      </w:r>
      <w:r w:rsidRPr="0071570C">
        <w:rPr>
          <w:rFonts w:ascii="Times New Roman" w:hAnsi="Times New Roman"/>
          <w:sz w:val="30"/>
          <w:szCs w:val="30"/>
        </w:rPr>
        <w:t xml:space="preserve">передвижения </w:t>
      </w:r>
      <w:r w:rsidR="00490AC7" w:rsidRPr="0071570C">
        <w:rPr>
          <w:rFonts w:ascii="Times New Roman" w:hAnsi="Times New Roman"/>
          <w:sz w:val="30"/>
          <w:szCs w:val="30"/>
        </w:rPr>
        <w:t>на таки</w:t>
      </w:r>
      <w:r w:rsidR="00B2377E" w:rsidRPr="0071570C">
        <w:rPr>
          <w:rFonts w:ascii="Times New Roman" w:hAnsi="Times New Roman"/>
          <w:sz w:val="30"/>
          <w:szCs w:val="30"/>
        </w:rPr>
        <w:t>х устройствах составит 25 км/ч. П</w:t>
      </w:r>
      <w:r w:rsidR="00490AC7" w:rsidRPr="0071570C">
        <w:rPr>
          <w:rFonts w:ascii="Times New Roman" w:hAnsi="Times New Roman"/>
          <w:sz w:val="30"/>
          <w:szCs w:val="30"/>
        </w:rPr>
        <w:t xml:space="preserve">ри совмещенном движении с пешеходами масса не должна превышать 35 кг, при этом скорость </w:t>
      </w:r>
      <w:r w:rsidR="00D34438" w:rsidRPr="0071570C">
        <w:rPr>
          <w:rFonts w:ascii="Times New Roman" w:hAnsi="Times New Roman"/>
          <w:sz w:val="30"/>
          <w:szCs w:val="30"/>
        </w:rPr>
        <w:t xml:space="preserve">СИМ </w:t>
      </w:r>
      <w:r w:rsidR="00490AC7" w:rsidRPr="0071570C">
        <w:rPr>
          <w:rFonts w:ascii="Times New Roman" w:hAnsi="Times New Roman"/>
          <w:sz w:val="30"/>
          <w:szCs w:val="30"/>
        </w:rPr>
        <w:t>не должна прев</w:t>
      </w:r>
      <w:r w:rsidR="00B2377E" w:rsidRPr="0071570C">
        <w:rPr>
          <w:rFonts w:ascii="Times New Roman" w:hAnsi="Times New Roman"/>
          <w:sz w:val="30"/>
          <w:szCs w:val="30"/>
        </w:rPr>
        <w:t xml:space="preserve">ышать </w:t>
      </w:r>
      <w:r w:rsidR="00D34438" w:rsidRPr="0071570C">
        <w:rPr>
          <w:rFonts w:ascii="Times New Roman" w:hAnsi="Times New Roman"/>
          <w:sz w:val="30"/>
          <w:szCs w:val="30"/>
        </w:rPr>
        <w:t xml:space="preserve">скорость </w:t>
      </w:r>
      <w:r w:rsidR="00B2377E" w:rsidRPr="0071570C">
        <w:rPr>
          <w:rFonts w:ascii="Times New Roman" w:hAnsi="Times New Roman"/>
          <w:sz w:val="30"/>
          <w:szCs w:val="30"/>
        </w:rPr>
        <w:t>потока пешеходов. Что важно запомнить –</w:t>
      </w:r>
      <w:r w:rsidR="00490AC7" w:rsidRPr="0071570C">
        <w:rPr>
          <w:rFonts w:ascii="Times New Roman" w:hAnsi="Times New Roman"/>
          <w:sz w:val="30"/>
          <w:szCs w:val="30"/>
        </w:rPr>
        <w:t xml:space="preserve"> </w:t>
      </w:r>
      <w:r w:rsidR="00074877" w:rsidRPr="0071570C">
        <w:rPr>
          <w:rFonts w:ascii="Times New Roman" w:hAnsi="Times New Roman"/>
          <w:sz w:val="30"/>
          <w:szCs w:val="30"/>
        </w:rPr>
        <w:t>во всех случаях сов</w:t>
      </w:r>
      <w:r w:rsidR="0071570C">
        <w:rPr>
          <w:rFonts w:ascii="Times New Roman" w:hAnsi="Times New Roman"/>
          <w:sz w:val="30"/>
          <w:szCs w:val="30"/>
        </w:rPr>
        <w:t>мещенного с пешеходами движения</w:t>
      </w:r>
      <w:r w:rsidR="00074877" w:rsidRPr="0071570C">
        <w:rPr>
          <w:rFonts w:ascii="Times New Roman" w:hAnsi="Times New Roman"/>
          <w:sz w:val="30"/>
          <w:szCs w:val="30"/>
        </w:rPr>
        <w:t xml:space="preserve"> пешеходы имеют приоритет</w:t>
      </w:r>
      <w:r w:rsidR="00B2377E" w:rsidRPr="0071570C">
        <w:rPr>
          <w:rFonts w:ascii="Times New Roman" w:hAnsi="Times New Roman"/>
          <w:sz w:val="30"/>
          <w:szCs w:val="30"/>
        </w:rPr>
        <w:t xml:space="preserve">», – рассказал «Татар-информу» Главный Госавтоинспектор Татарстана </w:t>
      </w:r>
      <w:r w:rsidR="003162FE" w:rsidRPr="0071570C">
        <w:rPr>
          <w:rFonts w:ascii="Times New Roman" w:hAnsi="Times New Roman"/>
          <w:sz w:val="30"/>
          <w:szCs w:val="30"/>
        </w:rPr>
        <w:t>Рустем Гарипов.</w:t>
      </w:r>
    </w:p>
    <w:p w:rsidR="00B2377E" w:rsidRPr="0071570C" w:rsidRDefault="00B2377E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0E1BEB" w:rsidRPr="0071570C" w:rsidRDefault="000E1BEB" w:rsidP="00C73744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>Отныне в</w:t>
      </w:r>
      <w:r w:rsidR="00074877" w:rsidRPr="0071570C">
        <w:rPr>
          <w:rFonts w:ascii="Times New Roman" w:hAnsi="Times New Roman"/>
          <w:sz w:val="30"/>
          <w:szCs w:val="30"/>
        </w:rPr>
        <w:t xml:space="preserve"> т</w:t>
      </w:r>
      <w:r w:rsidR="00490AC7" w:rsidRPr="0071570C">
        <w:rPr>
          <w:rFonts w:ascii="Times New Roman" w:hAnsi="Times New Roman"/>
          <w:sz w:val="30"/>
          <w:szCs w:val="30"/>
        </w:rPr>
        <w:t xml:space="preserve">емное время суток </w:t>
      </w:r>
      <w:r w:rsidR="00AA58AC" w:rsidRPr="0071570C">
        <w:rPr>
          <w:rFonts w:ascii="Times New Roman" w:hAnsi="Times New Roman"/>
          <w:sz w:val="30"/>
          <w:szCs w:val="30"/>
        </w:rPr>
        <w:t>СИМ долж</w:t>
      </w:r>
      <w:r w:rsidR="00A049BA">
        <w:rPr>
          <w:rFonts w:ascii="Times New Roman" w:hAnsi="Times New Roman"/>
          <w:sz w:val="30"/>
          <w:szCs w:val="30"/>
        </w:rPr>
        <w:t>ны</w:t>
      </w:r>
      <w:r w:rsidR="00490AC7" w:rsidRPr="0071570C">
        <w:rPr>
          <w:rFonts w:ascii="Times New Roman" w:hAnsi="Times New Roman"/>
          <w:sz w:val="30"/>
          <w:szCs w:val="30"/>
        </w:rPr>
        <w:t xml:space="preserve"> двигаться с включенными фарами или фонарями</w:t>
      </w:r>
      <w:r w:rsidR="009513FA" w:rsidRPr="0071570C">
        <w:rPr>
          <w:rFonts w:ascii="Times New Roman" w:hAnsi="Times New Roman"/>
          <w:sz w:val="30"/>
          <w:szCs w:val="30"/>
        </w:rPr>
        <w:t>.</w:t>
      </w:r>
      <w:r w:rsidR="00486F87" w:rsidRPr="0071570C">
        <w:t xml:space="preserve"> </w:t>
      </w:r>
      <w:r w:rsidRPr="0071570C">
        <w:rPr>
          <w:rFonts w:ascii="Times New Roman" w:hAnsi="Times New Roman"/>
          <w:sz w:val="30"/>
          <w:szCs w:val="30"/>
        </w:rPr>
        <w:t xml:space="preserve">Правила запрещают передвигаться на них </w:t>
      </w:r>
      <w:r w:rsidR="00074877" w:rsidRPr="0071570C">
        <w:rPr>
          <w:rFonts w:ascii="Times New Roman" w:hAnsi="Times New Roman"/>
          <w:sz w:val="30"/>
          <w:szCs w:val="30"/>
        </w:rPr>
        <w:t>по автомагистралям</w:t>
      </w:r>
      <w:r w:rsidRPr="0071570C">
        <w:rPr>
          <w:rFonts w:ascii="Times New Roman" w:hAnsi="Times New Roman"/>
          <w:sz w:val="30"/>
          <w:szCs w:val="30"/>
        </w:rPr>
        <w:t>.</w:t>
      </w:r>
    </w:p>
    <w:p w:rsidR="000E1BEB" w:rsidRPr="0071570C" w:rsidRDefault="000E1BEB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F37AD7" w:rsidRPr="0071570C" w:rsidRDefault="00F37AD7" w:rsidP="00C73744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>«Те, кто передвигается на СИМ</w:t>
      </w:r>
      <w:r w:rsidR="0071570C">
        <w:rPr>
          <w:rFonts w:ascii="Times New Roman" w:hAnsi="Times New Roman"/>
          <w:sz w:val="30"/>
          <w:szCs w:val="30"/>
        </w:rPr>
        <w:t>,</w:t>
      </w:r>
      <w:r w:rsidRPr="0071570C">
        <w:rPr>
          <w:rFonts w:ascii="Times New Roman" w:hAnsi="Times New Roman"/>
          <w:sz w:val="30"/>
          <w:szCs w:val="30"/>
        </w:rPr>
        <w:t xml:space="preserve"> </w:t>
      </w:r>
      <w:r w:rsidR="00074877" w:rsidRPr="0071570C">
        <w:rPr>
          <w:rFonts w:ascii="Times New Roman" w:hAnsi="Times New Roman"/>
          <w:sz w:val="30"/>
          <w:szCs w:val="30"/>
        </w:rPr>
        <w:t>обязаны руководствоваться сигналами регулировщика для пешеходов</w:t>
      </w:r>
      <w:r w:rsidRPr="0071570C">
        <w:rPr>
          <w:rFonts w:ascii="Times New Roman" w:hAnsi="Times New Roman"/>
          <w:sz w:val="30"/>
          <w:szCs w:val="30"/>
        </w:rPr>
        <w:t>. П</w:t>
      </w:r>
      <w:r w:rsidR="00074877" w:rsidRPr="0071570C">
        <w:rPr>
          <w:rFonts w:ascii="Times New Roman" w:hAnsi="Times New Roman"/>
          <w:sz w:val="30"/>
          <w:szCs w:val="30"/>
        </w:rPr>
        <w:t>ересе</w:t>
      </w:r>
      <w:r w:rsidRPr="0071570C">
        <w:rPr>
          <w:rFonts w:ascii="Times New Roman" w:hAnsi="Times New Roman"/>
          <w:sz w:val="30"/>
          <w:szCs w:val="30"/>
        </w:rPr>
        <w:t>кая проезжую</w:t>
      </w:r>
      <w:r w:rsidR="00074877" w:rsidRPr="0071570C">
        <w:rPr>
          <w:rFonts w:ascii="Times New Roman" w:hAnsi="Times New Roman"/>
          <w:sz w:val="30"/>
          <w:szCs w:val="30"/>
        </w:rPr>
        <w:t xml:space="preserve"> част</w:t>
      </w:r>
      <w:r w:rsidRPr="0071570C">
        <w:rPr>
          <w:rFonts w:ascii="Times New Roman" w:hAnsi="Times New Roman"/>
          <w:sz w:val="30"/>
          <w:szCs w:val="30"/>
        </w:rPr>
        <w:t>ь</w:t>
      </w:r>
      <w:r w:rsidR="00074877" w:rsidRPr="0071570C">
        <w:rPr>
          <w:rFonts w:ascii="Times New Roman" w:hAnsi="Times New Roman"/>
          <w:sz w:val="30"/>
          <w:szCs w:val="30"/>
        </w:rPr>
        <w:t xml:space="preserve"> вне перекрестка</w:t>
      </w:r>
      <w:r w:rsidRPr="0071570C">
        <w:rPr>
          <w:rFonts w:ascii="Times New Roman" w:hAnsi="Times New Roman"/>
          <w:sz w:val="30"/>
          <w:szCs w:val="30"/>
        </w:rPr>
        <w:t>,</w:t>
      </w:r>
      <w:r w:rsidR="00ED680A" w:rsidRPr="0071570C">
        <w:rPr>
          <w:rFonts w:ascii="Times New Roman" w:hAnsi="Times New Roman"/>
          <w:sz w:val="30"/>
          <w:szCs w:val="30"/>
        </w:rPr>
        <w:t xml:space="preserve"> должны</w:t>
      </w:r>
      <w:r w:rsidR="00074877" w:rsidRPr="0071570C">
        <w:rPr>
          <w:rFonts w:ascii="Times New Roman" w:hAnsi="Times New Roman"/>
          <w:sz w:val="30"/>
          <w:szCs w:val="30"/>
        </w:rPr>
        <w:t xml:space="preserve"> уступить дорогу участникам дорожного движения, движущимся по ней. В случае передвижения на СИМ по проезжей части, когда это разрешено, </w:t>
      </w:r>
      <w:r w:rsidRPr="0071570C">
        <w:rPr>
          <w:rFonts w:ascii="Times New Roman" w:hAnsi="Times New Roman"/>
          <w:sz w:val="30"/>
          <w:szCs w:val="30"/>
        </w:rPr>
        <w:t>двигаться можно только</w:t>
      </w:r>
      <w:r w:rsidR="00074877" w:rsidRPr="0071570C">
        <w:rPr>
          <w:rFonts w:ascii="Times New Roman" w:hAnsi="Times New Roman"/>
          <w:sz w:val="30"/>
          <w:szCs w:val="30"/>
        </w:rPr>
        <w:t xml:space="preserve"> по правому краю проезжей части</w:t>
      </w:r>
      <w:r w:rsidRPr="0071570C">
        <w:rPr>
          <w:rFonts w:ascii="Times New Roman" w:hAnsi="Times New Roman"/>
          <w:sz w:val="30"/>
          <w:szCs w:val="30"/>
        </w:rPr>
        <w:t xml:space="preserve"> и</w:t>
      </w:r>
      <w:r w:rsidR="00074877" w:rsidRPr="0071570C">
        <w:rPr>
          <w:rFonts w:ascii="Times New Roman" w:hAnsi="Times New Roman"/>
          <w:sz w:val="30"/>
          <w:szCs w:val="30"/>
        </w:rPr>
        <w:t xml:space="preserve"> только в один ряд</w:t>
      </w:r>
      <w:r w:rsidRPr="0071570C">
        <w:rPr>
          <w:rFonts w:ascii="Times New Roman" w:hAnsi="Times New Roman"/>
          <w:sz w:val="30"/>
          <w:szCs w:val="30"/>
        </w:rPr>
        <w:t xml:space="preserve">», – объяснил Глава ГИБДД Татарстана. </w:t>
      </w:r>
    </w:p>
    <w:p w:rsidR="00736ACE" w:rsidRPr="0071570C" w:rsidRDefault="00736ACE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736ACE" w:rsidRPr="0071570C" w:rsidRDefault="00736ACE" w:rsidP="00C73744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 xml:space="preserve">В процессе движения на СИМ категорически запрещается обгонять, а также объезжать транспортное средство с левой стороны. </w:t>
      </w:r>
    </w:p>
    <w:p w:rsidR="00F37AD7" w:rsidRPr="0071570C" w:rsidRDefault="00F37AD7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DF3377" w:rsidRPr="0071570C" w:rsidRDefault="00DF3377" w:rsidP="00C73744">
      <w:pPr>
        <w:pStyle w:val="af0"/>
        <w:rPr>
          <w:rFonts w:ascii="Times New Roman" w:hAnsi="Times New Roman"/>
          <w:b/>
          <w:sz w:val="30"/>
          <w:szCs w:val="30"/>
        </w:rPr>
      </w:pPr>
      <w:r w:rsidRPr="0071570C">
        <w:rPr>
          <w:rFonts w:ascii="Times New Roman" w:hAnsi="Times New Roman"/>
          <w:b/>
          <w:sz w:val="30"/>
          <w:szCs w:val="30"/>
        </w:rPr>
        <w:t>Где можно кататься детям, а где – взрослым</w:t>
      </w:r>
    </w:p>
    <w:p w:rsidR="00005911" w:rsidRPr="0071570C" w:rsidRDefault="00005911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642FF9" w:rsidRPr="0071570C" w:rsidRDefault="00AB2CDD" w:rsidP="00C73744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lastRenderedPageBreak/>
        <w:t xml:space="preserve">Перечень зон, по которым разрешается ездить на СИМ, разнится в зависимости от возраста того, кто катается. </w:t>
      </w:r>
    </w:p>
    <w:p w:rsidR="00353E13" w:rsidRPr="0071570C" w:rsidRDefault="00353E13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3F1D91" w:rsidRPr="0071570C" w:rsidRDefault="00353E13" w:rsidP="003F1D91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>Если ребенок младше 7 лет, то передвигаться на СИМ он может только в сопровождении взрослых</w:t>
      </w:r>
      <w:r w:rsidR="003F1D91" w:rsidRPr="0071570C">
        <w:rPr>
          <w:rFonts w:ascii="Times New Roman" w:hAnsi="Times New Roman"/>
          <w:sz w:val="30"/>
          <w:szCs w:val="30"/>
        </w:rPr>
        <w:t xml:space="preserve"> и только по тротуарам, пешеходным, велосипедным и велопешеходным дорожкам</w:t>
      </w:r>
      <w:r w:rsidR="00707BCA" w:rsidRPr="0071570C">
        <w:rPr>
          <w:rFonts w:ascii="Times New Roman" w:hAnsi="Times New Roman"/>
          <w:sz w:val="30"/>
          <w:szCs w:val="30"/>
        </w:rPr>
        <w:t xml:space="preserve"> (на стороне для движения пешеходов)</w:t>
      </w:r>
      <w:r w:rsidR="003F1D91" w:rsidRPr="0071570C">
        <w:rPr>
          <w:rFonts w:ascii="Times New Roman" w:hAnsi="Times New Roman"/>
          <w:sz w:val="30"/>
          <w:szCs w:val="30"/>
        </w:rPr>
        <w:t xml:space="preserve">, а также в пределах пешеходных зон. </w:t>
      </w:r>
    </w:p>
    <w:p w:rsidR="00353E13" w:rsidRPr="0071570C" w:rsidRDefault="00353E13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9767C3" w:rsidRPr="0071570C" w:rsidRDefault="009767C3" w:rsidP="00C73744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 xml:space="preserve">Если ребенку от 7 до 14 лет, то </w:t>
      </w:r>
      <w:r w:rsidR="003F1D91" w:rsidRPr="0071570C">
        <w:rPr>
          <w:rFonts w:ascii="Times New Roman" w:hAnsi="Times New Roman"/>
          <w:sz w:val="30"/>
          <w:szCs w:val="30"/>
        </w:rPr>
        <w:t xml:space="preserve">перечень зон для движения на СИМ для него тот же самый, но </w:t>
      </w:r>
      <w:r w:rsidR="00D57BC4" w:rsidRPr="0071570C">
        <w:rPr>
          <w:rFonts w:ascii="Times New Roman" w:hAnsi="Times New Roman"/>
          <w:sz w:val="30"/>
          <w:szCs w:val="30"/>
        </w:rPr>
        <w:t xml:space="preserve">обязательное </w:t>
      </w:r>
      <w:r w:rsidR="003F1D91" w:rsidRPr="0071570C">
        <w:rPr>
          <w:rFonts w:ascii="Times New Roman" w:hAnsi="Times New Roman"/>
          <w:sz w:val="30"/>
          <w:szCs w:val="30"/>
        </w:rPr>
        <w:t xml:space="preserve">присутствие рядом с ним взрослых правилами не оговаривается. </w:t>
      </w:r>
    </w:p>
    <w:p w:rsidR="004759E7" w:rsidRPr="0071570C" w:rsidRDefault="004759E7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D9653E" w:rsidRPr="0071570C" w:rsidRDefault="00D9653E" w:rsidP="00C73744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>Если управляющему СИМ больше 14 лет, то он может передвигаться на нем по велосипедной и велопешеходной дорожкам</w:t>
      </w:r>
      <w:r w:rsidR="005B2714" w:rsidRPr="0071570C">
        <w:rPr>
          <w:rFonts w:ascii="Times New Roman" w:hAnsi="Times New Roman"/>
          <w:sz w:val="30"/>
          <w:szCs w:val="30"/>
        </w:rPr>
        <w:t xml:space="preserve">, по проезжей части велосипедной зоны или по полосе для велосипедистов. </w:t>
      </w:r>
    </w:p>
    <w:p w:rsidR="005B2714" w:rsidRPr="0071570C" w:rsidRDefault="005B2714" w:rsidP="00C73744">
      <w:pPr>
        <w:pStyle w:val="af0"/>
        <w:rPr>
          <w:rFonts w:ascii="Times New Roman" w:hAnsi="Times New Roman"/>
          <w:sz w:val="30"/>
          <w:szCs w:val="30"/>
        </w:rPr>
      </w:pPr>
    </w:p>
    <w:p w:rsidR="005B2714" w:rsidRPr="0071570C" w:rsidRDefault="00C63658" w:rsidP="00C73744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 xml:space="preserve">При этом </w:t>
      </w:r>
      <w:r w:rsidRPr="0071570C">
        <w:rPr>
          <w:rFonts w:ascii="Times New Roman" w:hAnsi="Times New Roman"/>
          <w:b/>
          <w:i/>
          <w:sz w:val="30"/>
          <w:szCs w:val="30"/>
        </w:rPr>
        <w:t>по пешеходной зоне</w:t>
      </w:r>
      <w:r w:rsidRPr="0071570C">
        <w:rPr>
          <w:rFonts w:ascii="Times New Roman" w:hAnsi="Times New Roman"/>
          <w:sz w:val="30"/>
          <w:szCs w:val="30"/>
        </w:rPr>
        <w:t xml:space="preserve"> </w:t>
      </w:r>
      <w:r w:rsidR="005B2714" w:rsidRPr="0071570C">
        <w:rPr>
          <w:rFonts w:ascii="Times New Roman" w:hAnsi="Times New Roman"/>
          <w:sz w:val="30"/>
          <w:szCs w:val="30"/>
        </w:rPr>
        <w:t xml:space="preserve">он может передвигаться, если его СИМ весит не более 35 кг. </w:t>
      </w:r>
      <w:r w:rsidRPr="0071570C">
        <w:rPr>
          <w:rFonts w:ascii="Times New Roman" w:hAnsi="Times New Roman"/>
          <w:sz w:val="30"/>
          <w:szCs w:val="30"/>
        </w:rPr>
        <w:t>По тротуару и пешеходной дорожке – при той же массе СИМ</w:t>
      </w:r>
      <w:r w:rsidR="0020321F" w:rsidRPr="0071570C">
        <w:rPr>
          <w:rFonts w:ascii="Times New Roman" w:hAnsi="Times New Roman"/>
          <w:sz w:val="30"/>
          <w:szCs w:val="30"/>
        </w:rPr>
        <w:t xml:space="preserve"> и при соблюдении одного из условий:</w:t>
      </w:r>
    </w:p>
    <w:p w:rsidR="0020321F" w:rsidRPr="0071570C" w:rsidRDefault="0020321F" w:rsidP="00A527A5">
      <w:pPr>
        <w:pStyle w:val="af0"/>
        <w:numPr>
          <w:ilvl w:val="0"/>
          <w:numId w:val="8"/>
        </w:numPr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>если отсутствуют велосипедная и велопешеходная дорожки, а также полоса для велосипедистов. Либо они есть, но</w:t>
      </w:r>
      <w:r w:rsidR="0071570C">
        <w:rPr>
          <w:rFonts w:ascii="Times New Roman" w:hAnsi="Times New Roman"/>
          <w:sz w:val="30"/>
          <w:szCs w:val="30"/>
        </w:rPr>
        <w:t xml:space="preserve"> возможности двигаться по ним </w:t>
      </w:r>
      <w:r w:rsidRPr="0071570C">
        <w:rPr>
          <w:rFonts w:ascii="Times New Roman" w:hAnsi="Times New Roman"/>
          <w:sz w:val="30"/>
          <w:szCs w:val="30"/>
        </w:rPr>
        <w:t>нет;</w:t>
      </w:r>
    </w:p>
    <w:p w:rsidR="0020321F" w:rsidRPr="0071570C" w:rsidRDefault="00A527A5" w:rsidP="00A527A5">
      <w:pPr>
        <w:pStyle w:val="af0"/>
        <w:numPr>
          <w:ilvl w:val="0"/>
          <w:numId w:val="8"/>
        </w:numPr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 xml:space="preserve">если тот, кто едет на СИМ, сопровождает ребенка до 14 лет на СИМ или велосипедиста в возрасте до 14 лет. </w:t>
      </w:r>
    </w:p>
    <w:p w:rsidR="002A4744" w:rsidRPr="0071570C" w:rsidRDefault="002A4744" w:rsidP="00A527A5">
      <w:pPr>
        <w:pStyle w:val="af0"/>
        <w:rPr>
          <w:rFonts w:ascii="Times New Roman" w:hAnsi="Times New Roman"/>
          <w:sz w:val="30"/>
          <w:szCs w:val="30"/>
        </w:rPr>
      </w:pPr>
    </w:p>
    <w:p w:rsidR="00A527A5" w:rsidRPr="0071570C" w:rsidRDefault="00585307" w:rsidP="00A527A5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b/>
          <w:i/>
          <w:sz w:val="30"/>
          <w:szCs w:val="30"/>
        </w:rPr>
        <w:t>По обочине</w:t>
      </w:r>
      <w:r w:rsidRPr="0071570C">
        <w:rPr>
          <w:rFonts w:ascii="Times New Roman" w:hAnsi="Times New Roman"/>
          <w:sz w:val="30"/>
          <w:szCs w:val="30"/>
        </w:rPr>
        <w:t xml:space="preserve"> взрослый, управляющий СИМ, может ехать, если отсутствуют велосипедная и велопешеходная дорожки, а также полоса для велосипедистов, тротуар или пешеходная дорожка. Либо они есть, но двигаться по ним нет возможности. </w:t>
      </w:r>
    </w:p>
    <w:p w:rsidR="002A4744" w:rsidRPr="0071570C" w:rsidRDefault="002A4744" w:rsidP="00A527A5">
      <w:pPr>
        <w:pStyle w:val="af0"/>
        <w:rPr>
          <w:rFonts w:ascii="Times New Roman" w:hAnsi="Times New Roman"/>
          <w:sz w:val="30"/>
          <w:szCs w:val="30"/>
        </w:rPr>
      </w:pPr>
    </w:p>
    <w:p w:rsidR="007111D1" w:rsidRPr="0071570C" w:rsidRDefault="002A4744" w:rsidP="00A527A5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b/>
          <w:i/>
          <w:sz w:val="30"/>
          <w:szCs w:val="30"/>
        </w:rPr>
        <w:t xml:space="preserve">По правому краю проезжей части </w:t>
      </w:r>
      <w:r w:rsidR="000934C8" w:rsidRPr="0071570C">
        <w:rPr>
          <w:rFonts w:ascii="Times New Roman" w:hAnsi="Times New Roman"/>
          <w:sz w:val="30"/>
          <w:szCs w:val="30"/>
        </w:rPr>
        <w:t>взрослому на СИМ можно двигаться</w:t>
      </w:r>
      <w:r w:rsidR="007111D1" w:rsidRPr="0071570C">
        <w:rPr>
          <w:rFonts w:ascii="Times New Roman" w:hAnsi="Times New Roman"/>
          <w:sz w:val="30"/>
          <w:szCs w:val="30"/>
        </w:rPr>
        <w:t>:</w:t>
      </w:r>
    </w:p>
    <w:p w:rsidR="002A4744" w:rsidRPr="0071570C" w:rsidRDefault="000934C8" w:rsidP="009278F1">
      <w:pPr>
        <w:pStyle w:val="af0"/>
        <w:numPr>
          <w:ilvl w:val="0"/>
          <w:numId w:val="9"/>
        </w:numPr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>если отсутствуют велосипедная и велопешеходная дорожки, а также полоса для велосипедистов,</w:t>
      </w:r>
      <w:r w:rsidR="007111D1" w:rsidRPr="0071570C">
        <w:rPr>
          <w:rFonts w:ascii="Times New Roman" w:hAnsi="Times New Roman"/>
          <w:sz w:val="30"/>
          <w:szCs w:val="30"/>
        </w:rPr>
        <w:t xml:space="preserve"> тротуар или пешеходная дорожка, обочина.</w:t>
      </w:r>
      <w:r w:rsidRPr="0071570C">
        <w:rPr>
          <w:rFonts w:ascii="Times New Roman" w:hAnsi="Times New Roman"/>
          <w:sz w:val="30"/>
          <w:szCs w:val="30"/>
        </w:rPr>
        <w:t xml:space="preserve"> Либо о</w:t>
      </w:r>
      <w:r w:rsidR="007111D1" w:rsidRPr="0071570C">
        <w:rPr>
          <w:rFonts w:ascii="Times New Roman" w:hAnsi="Times New Roman"/>
          <w:sz w:val="30"/>
          <w:szCs w:val="30"/>
        </w:rPr>
        <w:t>ни есть, но двигаться по ним по каким-либо причинам нельзя;</w:t>
      </w:r>
    </w:p>
    <w:p w:rsidR="007111D1" w:rsidRPr="0071570C" w:rsidRDefault="007111D1" w:rsidP="00A527A5">
      <w:pPr>
        <w:pStyle w:val="af0"/>
        <w:rPr>
          <w:rFonts w:ascii="Times New Roman" w:hAnsi="Times New Roman"/>
          <w:sz w:val="30"/>
          <w:szCs w:val="30"/>
        </w:rPr>
      </w:pPr>
    </w:p>
    <w:p w:rsidR="009513FA" w:rsidRPr="0071570C" w:rsidRDefault="007111D1" w:rsidP="009278F1">
      <w:pPr>
        <w:pStyle w:val="af0"/>
        <w:numPr>
          <w:ilvl w:val="0"/>
          <w:numId w:val="9"/>
        </w:numPr>
        <w:rPr>
          <w:rFonts w:ascii="Times New Roman" w:hAnsi="Times New Roman"/>
          <w:i/>
          <w:sz w:val="24"/>
          <w:szCs w:val="24"/>
        </w:rPr>
      </w:pPr>
      <w:r w:rsidRPr="0071570C">
        <w:rPr>
          <w:rFonts w:ascii="Times New Roman" w:hAnsi="Times New Roman"/>
          <w:sz w:val="30"/>
          <w:szCs w:val="30"/>
        </w:rPr>
        <w:t xml:space="preserve">если на дороге разрешено движение </w:t>
      </w:r>
      <w:r w:rsidR="00614638" w:rsidRPr="0071570C">
        <w:rPr>
          <w:rFonts w:ascii="Times New Roman" w:hAnsi="Times New Roman"/>
          <w:sz w:val="30"/>
          <w:szCs w:val="30"/>
        </w:rPr>
        <w:t>транспортных</w:t>
      </w:r>
      <w:r w:rsidRPr="0071570C">
        <w:rPr>
          <w:rFonts w:ascii="Times New Roman" w:hAnsi="Times New Roman"/>
          <w:sz w:val="30"/>
          <w:szCs w:val="30"/>
        </w:rPr>
        <w:t xml:space="preserve"> средств</w:t>
      </w:r>
      <w:r w:rsidR="00614638" w:rsidRPr="0071570C">
        <w:rPr>
          <w:rFonts w:ascii="Times New Roman" w:hAnsi="Times New Roman"/>
          <w:sz w:val="30"/>
          <w:szCs w:val="30"/>
        </w:rPr>
        <w:t xml:space="preserve"> со скоростью не более 60 км/ч, а также движение велосипедов;</w:t>
      </w:r>
      <w:r w:rsidR="00A527A5" w:rsidRPr="0071570C">
        <w:rPr>
          <w:rFonts w:ascii="Times New Roman" w:hAnsi="Times New Roman"/>
          <w:i/>
          <w:sz w:val="24"/>
          <w:szCs w:val="24"/>
        </w:rPr>
        <w:t xml:space="preserve"> </w:t>
      </w:r>
    </w:p>
    <w:p w:rsidR="00614638" w:rsidRPr="0071570C" w:rsidRDefault="00614638" w:rsidP="00614638">
      <w:pPr>
        <w:pStyle w:val="af0"/>
        <w:rPr>
          <w:rFonts w:ascii="Times New Roman" w:hAnsi="Times New Roman"/>
          <w:i/>
          <w:sz w:val="24"/>
          <w:szCs w:val="24"/>
        </w:rPr>
      </w:pPr>
    </w:p>
    <w:p w:rsidR="00D5054B" w:rsidRPr="0071570C" w:rsidRDefault="00614638" w:rsidP="003C613A">
      <w:pPr>
        <w:pStyle w:val="af0"/>
        <w:numPr>
          <w:ilvl w:val="0"/>
          <w:numId w:val="9"/>
        </w:numPr>
        <w:rPr>
          <w:rFonts w:ascii="Times New Roman" w:hAnsi="Times New Roman"/>
          <w:b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>если СИМ оборудован тормозной системой и звуковым сигналом</w:t>
      </w:r>
      <w:r w:rsidR="009278F1" w:rsidRPr="0071570C">
        <w:rPr>
          <w:rFonts w:ascii="Times New Roman" w:hAnsi="Times New Roman"/>
          <w:sz w:val="28"/>
          <w:szCs w:val="28"/>
        </w:rPr>
        <w:t xml:space="preserve">, световозвращателями белого цвета спереди, оранжевого или красного – с боков, красного цвета сзади, фарой или фонарем белого цвета спереди. </w:t>
      </w:r>
    </w:p>
    <w:p w:rsidR="00D5054B" w:rsidRPr="0071570C" w:rsidRDefault="00D5054B" w:rsidP="00D5054B">
      <w:pPr>
        <w:pStyle w:val="af0"/>
        <w:rPr>
          <w:rFonts w:ascii="Times New Roman" w:hAnsi="Times New Roman"/>
          <w:b/>
          <w:sz w:val="28"/>
          <w:szCs w:val="28"/>
        </w:rPr>
      </w:pPr>
    </w:p>
    <w:p w:rsidR="00D5054B" w:rsidRPr="0071570C" w:rsidRDefault="00D5054B" w:rsidP="00D5054B">
      <w:pPr>
        <w:pStyle w:val="af0"/>
        <w:rPr>
          <w:rFonts w:ascii="Times New Roman" w:hAnsi="Times New Roman"/>
          <w:b/>
          <w:sz w:val="28"/>
          <w:szCs w:val="28"/>
        </w:rPr>
      </w:pPr>
      <w:r w:rsidRPr="0071570C">
        <w:rPr>
          <w:rFonts w:ascii="Times New Roman" w:hAnsi="Times New Roman"/>
          <w:b/>
          <w:sz w:val="28"/>
          <w:szCs w:val="28"/>
        </w:rPr>
        <w:lastRenderedPageBreak/>
        <w:t>На дорогах появится новый знак</w:t>
      </w:r>
    </w:p>
    <w:p w:rsidR="00614999" w:rsidRPr="0071570C" w:rsidRDefault="00614999" w:rsidP="00D5054B">
      <w:pPr>
        <w:pStyle w:val="af0"/>
        <w:rPr>
          <w:rFonts w:ascii="Times New Roman" w:hAnsi="Times New Roman"/>
          <w:b/>
          <w:sz w:val="28"/>
          <w:szCs w:val="28"/>
        </w:rPr>
      </w:pPr>
    </w:p>
    <w:p w:rsidR="00614999" w:rsidRPr="0071570C" w:rsidRDefault="00614999" w:rsidP="00D5054B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>В Правилах дорожного движения появился новый знак – «Движение на средствах индивидуальной мобильности запрещено»</w:t>
      </w:r>
      <w:r w:rsidR="00D104D6" w:rsidRPr="0071570C">
        <w:rPr>
          <w:rFonts w:ascii="Times New Roman" w:hAnsi="Times New Roman"/>
          <w:sz w:val="28"/>
          <w:szCs w:val="28"/>
        </w:rPr>
        <w:t xml:space="preserve">. </w:t>
      </w:r>
    </w:p>
    <w:p w:rsidR="00D104D6" w:rsidRPr="0071570C" w:rsidRDefault="00D104D6" w:rsidP="00D5054B">
      <w:pPr>
        <w:pStyle w:val="af0"/>
        <w:rPr>
          <w:rFonts w:ascii="Times New Roman" w:hAnsi="Times New Roman"/>
          <w:sz w:val="28"/>
          <w:szCs w:val="28"/>
        </w:rPr>
      </w:pPr>
    </w:p>
    <w:p w:rsidR="00D104D6" w:rsidRPr="0071570C" w:rsidRDefault="00D104D6" w:rsidP="00D5054B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 xml:space="preserve">«Если тот, кто передвигается на СИМ, нарушил ПДД, то его оштрафуют на 800 рублей. Если он при этом был пьян, то штраф составит от </w:t>
      </w:r>
      <w:r w:rsidR="003C1534" w:rsidRPr="0071570C">
        <w:rPr>
          <w:rFonts w:ascii="Times New Roman" w:hAnsi="Times New Roman"/>
          <w:sz w:val="28"/>
          <w:szCs w:val="28"/>
        </w:rPr>
        <w:t>одной до полутора тысяч рублей. Если он создаст помехи для движения транспортных средств, то он подвергнется штрафу в тысячу рублей. Причинение по неосторожности легкого или среднего вреда здоровью</w:t>
      </w:r>
      <w:r w:rsidR="001A0020" w:rsidRPr="0071570C">
        <w:rPr>
          <w:rFonts w:ascii="Times New Roman" w:hAnsi="Times New Roman"/>
          <w:sz w:val="28"/>
          <w:szCs w:val="28"/>
        </w:rPr>
        <w:t xml:space="preserve"> будет наказываться штрафом до одной до полутора тысяч рублей», – рассказал Рустем Гарипов. </w:t>
      </w:r>
    </w:p>
    <w:p w:rsidR="007E08F6" w:rsidRPr="0071570C" w:rsidRDefault="007E08F6" w:rsidP="00D5054B">
      <w:pPr>
        <w:pStyle w:val="af0"/>
        <w:rPr>
          <w:rFonts w:ascii="Times New Roman" w:hAnsi="Times New Roman"/>
          <w:sz w:val="28"/>
          <w:szCs w:val="28"/>
        </w:rPr>
      </w:pPr>
    </w:p>
    <w:p w:rsidR="00DC2DBD" w:rsidRPr="0071570C" w:rsidRDefault="003809CF" w:rsidP="00D5054B">
      <w:pPr>
        <w:pStyle w:val="af0"/>
        <w:rPr>
          <w:rFonts w:ascii="Times New Roman" w:hAnsi="Times New Roman"/>
          <w:b/>
          <w:sz w:val="28"/>
          <w:szCs w:val="28"/>
        </w:rPr>
      </w:pPr>
      <w:r w:rsidRPr="0071570C">
        <w:rPr>
          <w:rFonts w:ascii="Times New Roman" w:hAnsi="Times New Roman"/>
          <w:b/>
          <w:sz w:val="28"/>
          <w:szCs w:val="28"/>
        </w:rPr>
        <w:t>Проезд кольцевых перекрестков и син</w:t>
      </w:r>
      <w:r w:rsidR="00B8742B" w:rsidRPr="0071570C">
        <w:rPr>
          <w:rFonts w:ascii="Times New Roman" w:hAnsi="Times New Roman"/>
          <w:b/>
          <w:sz w:val="28"/>
          <w:szCs w:val="28"/>
        </w:rPr>
        <w:t>я</w:t>
      </w:r>
      <w:r w:rsidR="00336355" w:rsidRPr="0071570C">
        <w:rPr>
          <w:rFonts w:ascii="Times New Roman" w:hAnsi="Times New Roman"/>
          <w:b/>
          <w:sz w:val="28"/>
          <w:szCs w:val="28"/>
        </w:rPr>
        <w:t xml:space="preserve">я разметка </w:t>
      </w:r>
      <w:r w:rsidRPr="0071570C">
        <w:rPr>
          <w:rFonts w:ascii="Times New Roman" w:hAnsi="Times New Roman"/>
          <w:b/>
          <w:sz w:val="28"/>
          <w:szCs w:val="28"/>
        </w:rPr>
        <w:t>на платных парковках</w:t>
      </w:r>
    </w:p>
    <w:p w:rsidR="007E08F6" w:rsidRPr="0071570C" w:rsidRDefault="007E08F6" w:rsidP="00D5054B">
      <w:pPr>
        <w:pStyle w:val="af0"/>
        <w:rPr>
          <w:rFonts w:ascii="Times New Roman" w:hAnsi="Times New Roman"/>
          <w:b/>
          <w:sz w:val="28"/>
          <w:szCs w:val="28"/>
        </w:rPr>
      </w:pPr>
    </w:p>
    <w:p w:rsidR="003A593D" w:rsidRPr="0071570C" w:rsidRDefault="003A593D" w:rsidP="00D5054B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 xml:space="preserve">В ПДД появились и другие изменения, требующие внимания водителей. Теперь, въезжая на кольцо, водитель должен уступить дорогу автомобилю, движущемуся по кольцу, только если дороги равнозначные. Если установлены знаки приоритета, то руководствоваться нужно будет ими. </w:t>
      </w:r>
    </w:p>
    <w:p w:rsidR="003A593D" w:rsidRPr="0071570C" w:rsidRDefault="003A593D" w:rsidP="00D5054B">
      <w:pPr>
        <w:pStyle w:val="af0"/>
        <w:rPr>
          <w:rFonts w:ascii="Times New Roman" w:hAnsi="Times New Roman"/>
          <w:sz w:val="28"/>
          <w:szCs w:val="28"/>
        </w:rPr>
      </w:pPr>
    </w:p>
    <w:p w:rsidR="003A593D" w:rsidRPr="0071570C" w:rsidRDefault="0059160F" w:rsidP="00D5054B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>«Изменения в ПДД запрещают стоянку или остановку на направляющих островках и островках безопасности. Кроме того, появились новые дорожные знаки: обозначение зарядки электромобилей и запрет движения автобусов.</w:t>
      </w:r>
      <w:r w:rsidR="00450C22" w:rsidRPr="0071570C">
        <w:rPr>
          <w:rFonts w:ascii="Times New Roman" w:hAnsi="Times New Roman"/>
          <w:sz w:val="28"/>
          <w:szCs w:val="28"/>
        </w:rPr>
        <w:t xml:space="preserve"> На знак платной парковки добавили изображение монет, а на знак парковки для инвалидов – инвалида-колясочника», – рассказал Главный Госавтоинспектор Татарстана Рустем Гарипов. </w:t>
      </w:r>
    </w:p>
    <w:p w:rsidR="009469CA" w:rsidRPr="0071570C" w:rsidRDefault="009469CA" w:rsidP="00D5054B">
      <w:pPr>
        <w:pStyle w:val="af0"/>
        <w:rPr>
          <w:rFonts w:ascii="Times New Roman" w:hAnsi="Times New Roman"/>
          <w:sz w:val="28"/>
          <w:szCs w:val="28"/>
        </w:rPr>
      </w:pPr>
    </w:p>
    <w:p w:rsidR="009469CA" w:rsidRPr="0071570C" w:rsidRDefault="009469CA" w:rsidP="00D5054B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 xml:space="preserve">Зоны платной и бесплатной парковок теперь будут разделены синими и белыми линиями. Разметка синего цвета будет обозначать зону парковки на платной основе. </w:t>
      </w:r>
    </w:p>
    <w:p w:rsidR="00285DF5" w:rsidRPr="0071570C" w:rsidRDefault="00285DF5" w:rsidP="00D5054B">
      <w:pPr>
        <w:pStyle w:val="af0"/>
        <w:rPr>
          <w:rFonts w:ascii="Times New Roman" w:hAnsi="Times New Roman"/>
          <w:sz w:val="28"/>
          <w:szCs w:val="28"/>
        </w:rPr>
      </w:pPr>
    </w:p>
    <w:p w:rsidR="00285DF5" w:rsidRPr="0071570C" w:rsidRDefault="00285DF5" w:rsidP="009A30F5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 xml:space="preserve">Изменениями скорректировано время действия знаков стоянки по четные и нечетные числа месяца. До изменений парковаться под ними можно было с 19 до 21 часа. Теперь это время с 21 до 24 часов. </w:t>
      </w:r>
    </w:p>
    <w:p w:rsidR="00CC0775" w:rsidRPr="0071570C" w:rsidRDefault="00CC0775" w:rsidP="009A30F5">
      <w:pPr>
        <w:pStyle w:val="af0"/>
        <w:rPr>
          <w:rFonts w:ascii="Times New Roman" w:hAnsi="Times New Roman"/>
          <w:sz w:val="28"/>
          <w:szCs w:val="28"/>
        </w:rPr>
      </w:pPr>
    </w:p>
    <w:p w:rsidR="002F591A" w:rsidRPr="0071570C" w:rsidRDefault="009A30F5" w:rsidP="009A30F5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 xml:space="preserve">«В ПДД появилось упоминание о новой световой секции светофора – стрелка с мигающим сигналом бело-лунного цвета справа под светофором. </w:t>
      </w:r>
      <w:r w:rsidR="00B0270A" w:rsidRPr="0071570C">
        <w:rPr>
          <w:rFonts w:ascii="Times New Roman" w:hAnsi="Times New Roman"/>
          <w:sz w:val="28"/>
          <w:szCs w:val="28"/>
        </w:rPr>
        <w:t xml:space="preserve">Эта секция информирует водителей, что на пешеходном переходе, в сторону которого он поворачивает, включен зеленый сигнал светофора для пешеходов. Значит, водителю можно будет поворачивать только после того, как он пропустит всех пешеходов», – объяснил глава УГИБДД МВД по РТ. </w:t>
      </w:r>
    </w:p>
    <w:p w:rsidR="00A75963" w:rsidRPr="0071570C" w:rsidRDefault="00A75963" w:rsidP="009A30F5">
      <w:pPr>
        <w:pStyle w:val="af0"/>
        <w:rPr>
          <w:rFonts w:ascii="Times New Roman" w:hAnsi="Times New Roman"/>
          <w:sz w:val="28"/>
          <w:szCs w:val="28"/>
        </w:rPr>
      </w:pPr>
    </w:p>
    <w:p w:rsidR="0074239D" w:rsidRPr="0071570C" w:rsidRDefault="00A75963" w:rsidP="00A75963">
      <w:pPr>
        <w:pStyle w:val="af0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 xml:space="preserve">Если сигнал светофора выполнен в виде силуэта пешехода, то он ориентирован только на пешеходов. Если в виде велосипеда, то рассчитан на велосипедистов и водителей мопедов, которые едут по велосипедной полосе. </w:t>
      </w:r>
    </w:p>
    <w:p w:rsidR="00A73A10" w:rsidRPr="0071570C" w:rsidRDefault="00A73A10" w:rsidP="00A75963">
      <w:pPr>
        <w:pStyle w:val="af0"/>
        <w:rPr>
          <w:rFonts w:ascii="Times New Roman" w:hAnsi="Times New Roman"/>
          <w:sz w:val="30"/>
          <w:szCs w:val="30"/>
        </w:rPr>
      </w:pPr>
    </w:p>
    <w:p w:rsidR="00DE5122" w:rsidRPr="0071570C" w:rsidRDefault="00DE5122" w:rsidP="00A75963">
      <w:pPr>
        <w:pStyle w:val="af0"/>
        <w:rPr>
          <w:rFonts w:ascii="Times New Roman" w:hAnsi="Times New Roman"/>
          <w:b/>
          <w:sz w:val="30"/>
          <w:szCs w:val="30"/>
        </w:rPr>
      </w:pPr>
      <w:r w:rsidRPr="0071570C">
        <w:rPr>
          <w:rFonts w:ascii="Times New Roman" w:hAnsi="Times New Roman"/>
          <w:b/>
          <w:sz w:val="30"/>
          <w:szCs w:val="30"/>
        </w:rPr>
        <w:t>Автобусам без ремней за городом не быстрее 70 км/ч</w:t>
      </w:r>
    </w:p>
    <w:p w:rsidR="00A73A10" w:rsidRPr="0071570C" w:rsidRDefault="00A73A10" w:rsidP="00A75963">
      <w:pPr>
        <w:pStyle w:val="af0"/>
        <w:rPr>
          <w:rFonts w:ascii="Times New Roman" w:hAnsi="Times New Roman"/>
          <w:sz w:val="30"/>
          <w:szCs w:val="30"/>
        </w:rPr>
      </w:pPr>
    </w:p>
    <w:p w:rsidR="00B301E2" w:rsidRPr="0071570C" w:rsidRDefault="00B301E2" w:rsidP="00850CA7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 xml:space="preserve">В ПДД водителям любых автобусов запретили за городом разгоняться быстрее 70 км/ч, </w:t>
      </w:r>
      <w:r w:rsidR="00850CA7" w:rsidRPr="0071570C">
        <w:rPr>
          <w:rFonts w:ascii="Times New Roman" w:hAnsi="Times New Roman"/>
          <w:sz w:val="28"/>
          <w:szCs w:val="28"/>
        </w:rPr>
        <w:t xml:space="preserve">если в салоне нет ремней безопасности и предусмотрены стоячие места. Запрет касается всех типов дорог. </w:t>
      </w:r>
    </w:p>
    <w:p w:rsidR="00850CA7" w:rsidRPr="0071570C" w:rsidRDefault="00850CA7" w:rsidP="00850CA7">
      <w:pPr>
        <w:pStyle w:val="af0"/>
        <w:rPr>
          <w:rFonts w:ascii="Times New Roman" w:hAnsi="Times New Roman"/>
          <w:sz w:val="28"/>
          <w:szCs w:val="28"/>
        </w:rPr>
      </w:pPr>
    </w:p>
    <w:p w:rsidR="00850CA7" w:rsidRPr="0071570C" w:rsidRDefault="00850CA7" w:rsidP="00850CA7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>Если места в автобусе только сидячие и есть ремни безопасности, то за городом ему можно двигаться со скоростью не более 90 км/ч.</w:t>
      </w:r>
    </w:p>
    <w:p w:rsidR="00FF714E" w:rsidRPr="0071570C" w:rsidRDefault="00FF714E" w:rsidP="00850CA7">
      <w:pPr>
        <w:pStyle w:val="af0"/>
        <w:rPr>
          <w:rFonts w:ascii="Times New Roman" w:hAnsi="Times New Roman"/>
          <w:sz w:val="28"/>
          <w:szCs w:val="28"/>
        </w:rPr>
      </w:pPr>
    </w:p>
    <w:p w:rsidR="00FF714E" w:rsidRPr="0071570C" w:rsidRDefault="00FF714E" w:rsidP="00850CA7">
      <w:pPr>
        <w:pStyle w:val="af0"/>
        <w:rPr>
          <w:rFonts w:ascii="Times New Roman" w:hAnsi="Times New Roman"/>
          <w:sz w:val="28"/>
          <w:szCs w:val="28"/>
        </w:rPr>
      </w:pPr>
      <w:r w:rsidRPr="0071570C">
        <w:rPr>
          <w:rFonts w:ascii="Times New Roman" w:hAnsi="Times New Roman"/>
          <w:sz w:val="28"/>
          <w:szCs w:val="28"/>
        </w:rPr>
        <w:t>«Автобусам запретили стоять в жилых зонах и за пределами специально выделенных и обозначенных мест, а также проезжать под новый знак “Движение автобусов запрещено”</w:t>
      </w:r>
      <w:r w:rsidR="000125BA" w:rsidRPr="0071570C">
        <w:rPr>
          <w:rFonts w:ascii="Times New Roman" w:hAnsi="Times New Roman"/>
          <w:sz w:val="28"/>
          <w:szCs w:val="28"/>
        </w:rPr>
        <w:t>. Этот знак не запрещает движение автобусов, которые следуют по маршрутам общественного транспорта, и школьных автобусов»</w:t>
      </w:r>
      <w:r w:rsidR="0071570C">
        <w:rPr>
          <w:rFonts w:ascii="Times New Roman" w:hAnsi="Times New Roman"/>
          <w:sz w:val="28"/>
          <w:szCs w:val="28"/>
        </w:rPr>
        <w:t>,</w:t>
      </w:r>
      <w:r w:rsidR="000125BA" w:rsidRPr="0071570C">
        <w:rPr>
          <w:rFonts w:ascii="Times New Roman" w:hAnsi="Times New Roman"/>
          <w:sz w:val="28"/>
          <w:szCs w:val="28"/>
        </w:rPr>
        <w:t xml:space="preserve"> – рассказал глава ГИБДД Татарстана. </w:t>
      </w:r>
    </w:p>
    <w:p w:rsidR="00850CA7" w:rsidRPr="0071570C" w:rsidRDefault="00850CA7" w:rsidP="00850CA7">
      <w:pPr>
        <w:pStyle w:val="af0"/>
        <w:rPr>
          <w:rFonts w:ascii="Times New Roman" w:hAnsi="Times New Roman"/>
          <w:sz w:val="28"/>
          <w:szCs w:val="28"/>
        </w:rPr>
      </w:pPr>
    </w:p>
    <w:p w:rsidR="00850CA7" w:rsidRPr="0071570C" w:rsidRDefault="00850CA7" w:rsidP="00850CA7">
      <w:pPr>
        <w:pStyle w:val="af0"/>
        <w:rPr>
          <w:rFonts w:ascii="Times New Roman" w:hAnsi="Times New Roman"/>
          <w:sz w:val="28"/>
          <w:szCs w:val="28"/>
        </w:rPr>
      </w:pPr>
    </w:p>
    <w:p w:rsidR="00850CA7" w:rsidRPr="0071570C" w:rsidRDefault="00850CA7" w:rsidP="00850CA7">
      <w:pPr>
        <w:pStyle w:val="af0"/>
        <w:rPr>
          <w:rFonts w:ascii="Times New Roman" w:hAnsi="Times New Roman"/>
          <w:sz w:val="30"/>
          <w:szCs w:val="30"/>
        </w:rPr>
      </w:pPr>
    </w:p>
    <w:p w:rsidR="00642525" w:rsidRPr="0071570C" w:rsidRDefault="00850CA7" w:rsidP="00642525">
      <w:pPr>
        <w:pStyle w:val="af0"/>
        <w:ind w:firstLine="709"/>
        <w:jc w:val="both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 xml:space="preserve"> </w:t>
      </w:r>
    </w:p>
    <w:p w:rsidR="00642525" w:rsidRPr="0071570C" w:rsidRDefault="000125BA" w:rsidP="00642525">
      <w:pPr>
        <w:pStyle w:val="af0"/>
        <w:ind w:firstLine="709"/>
        <w:jc w:val="both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 xml:space="preserve"> </w:t>
      </w:r>
    </w:p>
    <w:p w:rsidR="00716C51" w:rsidRPr="0071570C" w:rsidRDefault="00F26712" w:rsidP="00716C51">
      <w:pPr>
        <w:pStyle w:val="af0"/>
        <w:ind w:firstLine="709"/>
        <w:jc w:val="both"/>
        <w:rPr>
          <w:rFonts w:ascii="Times New Roman" w:hAnsi="Times New Roman"/>
          <w:sz w:val="30"/>
          <w:szCs w:val="30"/>
        </w:rPr>
      </w:pPr>
      <w:r w:rsidRPr="0071570C">
        <w:rPr>
          <w:rFonts w:ascii="Times New Roman" w:hAnsi="Times New Roman"/>
          <w:sz w:val="30"/>
          <w:szCs w:val="30"/>
        </w:rPr>
        <w:t xml:space="preserve"> </w:t>
      </w:r>
    </w:p>
    <w:p w:rsidR="00642525" w:rsidRPr="0071570C" w:rsidRDefault="00642525">
      <w:pPr>
        <w:pStyle w:val="af0"/>
        <w:ind w:firstLine="709"/>
        <w:jc w:val="both"/>
        <w:rPr>
          <w:rFonts w:ascii="Times New Roman" w:hAnsi="Times New Roman"/>
          <w:sz w:val="30"/>
          <w:szCs w:val="30"/>
        </w:rPr>
      </w:pPr>
    </w:p>
    <w:sectPr w:rsidR="00642525" w:rsidRPr="0071570C" w:rsidSect="00BA769E">
      <w:headerReference w:type="default" r:id="rId8"/>
      <w:footerReference w:type="even" r:id="rId9"/>
      <w:footerReference w:type="default" r:id="rId10"/>
      <w:pgSz w:w="11906" w:h="16838"/>
      <w:pgMar w:top="567" w:right="567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242A" w:rsidRDefault="00EA242A">
      <w:r>
        <w:separator/>
      </w:r>
    </w:p>
  </w:endnote>
  <w:endnote w:type="continuationSeparator" w:id="0">
    <w:p w:rsidR="00EA242A" w:rsidRDefault="00EA2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C4A" w:rsidRDefault="00442C4A" w:rsidP="00BB10D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4</w:t>
    </w:r>
    <w:r>
      <w:rPr>
        <w:rStyle w:val="a7"/>
      </w:rPr>
      <w:fldChar w:fldCharType="end"/>
    </w:r>
  </w:p>
  <w:p w:rsidR="00442C4A" w:rsidRDefault="00442C4A" w:rsidP="00BB10D6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C4A" w:rsidRDefault="00442C4A" w:rsidP="00BB10D6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242A" w:rsidRDefault="00EA242A">
      <w:r>
        <w:separator/>
      </w:r>
    </w:p>
  </w:footnote>
  <w:footnote w:type="continuationSeparator" w:id="0">
    <w:p w:rsidR="00EA242A" w:rsidRDefault="00EA24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8336303"/>
      <w:docPartObj>
        <w:docPartGallery w:val="Page Numbers (Top of Page)"/>
        <w:docPartUnique/>
      </w:docPartObj>
    </w:sdtPr>
    <w:sdtEndPr/>
    <w:sdtContent>
      <w:p w:rsidR="00A47F81" w:rsidRDefault="00A47F81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5472">
          <w:rPr>
            <w:noProof/>
          </w:rPr>
          <w:t>1</w:t>
        </w:r>
        <w:r>
          <w:fldChar w:fldCharType="end"/>
        </w:r>
      </w:p>
    </w:sdtContent>
  </w:sdt>
  <w:p w:rsidR="00A47F81" w:rsidRDefault="00A47F81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F2FEB"/>
    <w:multiLevelType w:val="hybridMultilevel"/>
    <w:tmpl w:val="FB0CB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D83A15"/>
    <w:multiLevelType w:val="hybridMultilevel"/>
    <w:tmpl w:val="E41EC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18653D"/>
    <w:multiLevelType w:val="hybridMultilevel"/>
    <w:tmpl w:val="53346F30"/>
    <w:lvl w:ilvl="0" w:tplc="C3B22588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42D665B"/>
    <w:multiLevelType w:val="hybridMultilevel"/>
    <w:tmpl w:val="0FE2D090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AB1060"/>
    <w:multiLevelType w:val="hybridMultilevel"/>
    <w:tmpl w:val="E85CA134"/>
    <w:lvl w:ilvl="0" w:tplc="BFE67E60">
      <w:start w:val="8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5AC919E5"/>
    <w:multiLevelType w:val="hybridMultilevel"/>
    <w:tmpl w:val="431ABCBA"/>
    <w:lvl w:ilvl="0" w:tplc="C66A645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658D2781"/>
    <w:multiLevelType w:val="hybridMultilevel"/>
    <w:tmpl w:val="73E8144C"/>
    <w:lvl w:ilvl="0" w:tplc="073CE0AE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7E723399"/>
    <w:multiLevelType w:val="hybridMultilevel"/>
    <w:tmpl w:val="79F88E6C"/>
    <w:lvl w:ilvl="0" w:tplc="DBCA674A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F16"/>
    <w:rsid w:val="00005911"/>
    <w:rsid w:val="000071DD"/>
    <w:rsid w:val="00010EC6"/>
    <w:rsid w:val="000125BA"/>
    <w:rsid w:val="000151E0"/>
    <w:rsid w:val="000417BC"/>
    <w:rsid w:val="0004432F"/>
    <w:rsid w:val="00045463"/>
    <w:rsid w:val="0005112D"/>
    <w:rsid w:val="00060C8F"/>
    <w:rsid w:val="00074322"/>
    <w:rsid w:val="00074877"/>
    <w:rsid w:val="00087561"/>
    <w:rsid w:val="000934C8"/>
    <w:rsid w:val="00094525"/>
    <w:rsid w:val="000A1078"/>
    <w:rsid w:val="000A1EA0"/>
    <w:rsid w:val="000A77BE"/>
    <w:rsid w:val="000B377F"/>
    <w:rsid w:val="000B3CFD"/>
    <w:rsid w:val="000B7D0F"/>
    <w:rsid w:val="000C4A04"/>
    <w:rsid w:val="000D2347"/>
    <w:rsid w:val="000D48B5"/>
    <w:rsid w:val="000D53CA"/>
    <w:rsid w:val="000E1BEB"/>
    <w:rsid w:val="00104C39"/>
    <w:rsid w:val="00110C43"/>
    <w:rsid w:val="00124A72"/>
    <w:rsid w:val="00125237"/>
    <w:rsid w:val="001329C4"/>
    <w:rsid w:val="0013453B"/>
    <w:rsid w:val="001414FD"/>
    <w:rsid w:val="00145AA5"/>
    <w:rsid w:val="00153870"/>
    <w:rsid w:val="00164A54"/>
    <w:rsid w:val="00175D05"/>
    <w:rsid w:val="001773FE"/>
    <w:rsid w:val="00195F0E"/>
    <w:rsid w:val="001A0020"/>
    <w:rsid w:val="001A2139"/>
    <w:rsid w:val="001B174D"/>
    <w:rsid w:val="001B5F68"/>
    <w:rsid w:val="001C5FC6"/>
    <w:rsid w:val="001F3F7A"/>
    <w:rsid w:val="001F52E8"/>
    <w:rsid w:val="00200D40"/>
    <w:rsid w:val="0020321F"/>
    <w:rsid w:val="00203CE2"/>
    <w:rsid w:val="0020542F"/>
    <w:rsid w:val="00207044"/>
    <w:rsid w:val="00223C7C"/>
    <w:rsid w:val="002244D0"/>
    <w:rsid w:val="0023119C"/>
    <w:rsid w:val="00233EB2"/>
    <w:rsid w:val="00271493"/>
    <w:rsid w:val="00285C81"/>
    <w:rsid w:val="00285DF5"/>
    <w:rsid w:val="00291514"/>
    <w:rsid w:val="002931CA"/>
    <w:rsid w:val="0029478D"/>
    <w:rsid w:val="002A005C"/>
    <w:rsid w:val="002A4487"/>
    <w:rsid w:val="002A4744"/>
    <w:rsid w:val="002B6398"/>
    <w:rsid w:val="002C1325"/>
    <w:rsid w:val="002C7EA4"/>
    <w:rsid w:val="002D3CE8"/>
    <w:rsid w:val="002E278F"/>
    <w:rsid w:val="002E28AA"/>
    <w:rsid w:val="002F53F4"/>
    <w:rsid w:val="002F58C1"/>
    <w:rsid w:val="002F591A"/>
    <w:rsid w:val="002F7910"/>
    <w:rsid w:val="003162FE"/>
    <w:rsid w:val="00316510"/>
    <w:rsid w:val="003173E2"/>
    <w:rsid w:val="003223DF"/>
    <w:rsid w:val="00336355"/>
    <w:rsid w:val="00343F68"/>
    <w:rsid w:val="00350B8C"/>
    <w:rsid w:val="00353E13"/>
    <w:rsid w:val="00361E6D"/>
    <w:rsid w:val="003626D8"/>
    <w:rsid w:val="00366014"/>
    <w:rsid w:val="00371310"/>
    <w:rsid w:val="003809CF"/>
    <w:rsid w:val="00381798"/>
    <w:rsid w:val="00387468"/>
    <w:rsid w:val="00387EFF"/>
    <w:rsid w:val="003A036A"/>
    <w:rsid w:val="003A1915"/>
    <w:rsid w:val="003A3D9C"/>
    <w:rsid w:val="003A593D"/>
    <w:rsid w:val="003B28DE"/>
    <w:rsid w:val="003B7C3E"/>
    <w:rsid w:val="003C1534"/>
    <w:rsid w:val="003C1B64"/>
    <w:rsid w:val="003C3447"/>
    <w:rsid w:val="003D2F47"/>
    <w:rsid w:val="003E00FF"/>
    <w:rsid w:val="003E18A7"/>
    <w:rsid w:val="003F090A"/>
    <w:rsid w:val="003F1C78"/>
    <w:rsid w:val="003F1D91"/>
    <w:rsid w:val="003F3244"/>
    <w:rsid w:val="00402CDD"/>
    <w:rsid w:val="00411FFD"/>
    <w:rsid w:val="00414894"/>
    <w:rsid w:val="004149EE"/>
    <w:rsid w:val="00415328"/>
    <w:rsid w:val="00423D4D"/>
    <w:rsid w:val="0042564E"/>
    <w:rsid w:val="00426AD4"/>
    <w:rsid w:val="00426CD6"/>
    <w:rsid w:val="00442C4A"/>
    <w:rsid w:val="004458F8"/>
    <w:rsid w:val="00450C22"/>
    <w:rsid w:val="00453F52"/>
    <w:rsid w:val="0046253C"/>
    <w:rsid w:val="004732B3"/>
    <w:rsid w:val="004759E7"/>
    <w:rsid w:val="00482FF8"/>
    <w:rsid w:val="00486F87"/>
    <w:rsid w:val="004874DB"/>
    <w:rsid w:val="00490332"/>
    <w:rsid w:val="0049058A"/>
    <w:rsid w:val="00490AC7"/>
    <w:rsid w:val="00490D2D"/>
    <w:rsid w:val="00497D4D"/>
    <w:rsid w:val="004A13BA"/>
    <w:rsid w:val="004A27AE"/>
    <w:rsid w:val="004A2D0C"/>
    <w:rsid w:val="004B4669"/>
    <w:rsid w:val="004B46C4"/>
    <w:rsid w:val="004C72A8"/>
    <w:rsid w:val="004D193D"/>
    <w:rsid w:val="004D2602"/>
    <w:rsid w:val="004D5745"/>
    <w:rsid w:val="004E57D6"/>
    <w:rsid w:val="004E6338"/>
    <w:rsid w:val="004E778E"/>
    <w:rsid w:val="004F3155"/>
    <w:rsid w:val="004F3EF1"/>
    <w:rsid w:val="004F4BDF"/>
    <w:rsid w:val="00502FDB"/>
    <w:rsid w:val="00507850"/>
    <w:rsid w:val="0052545F"/>
    <w:rsid w:val="0053598D"/>
    <w:rsid w:val="00536EBA"/>
    <w:rsid w:val="005561D3"/>
    <w:rsid w:val="0055632E"/>
    <w:rsid w:val="00573B14"/>
    <w:rsid w:val="00585307"/>
    <w:rsid w:val="0059160F"/>
    <w:rsid w:val="00591AA8"/>
    <w:rsid w:val="005A67C9"/>
    <w:rsid w:val="005A79DF"/>
    <w:rsid w:val="005B2714"/>
    <w:rsid w:val="005B43FC"/>
    <w:rsid w:val="005C1140"/>
    <w:rsid w:val="005D0CDF"/>
    <w:rsid w:val="005E53D0"/>
    <w:rsid w:val="005F270B"/>
    <w:rsid w:val="005F7363"/>
    <w:rsid w:val="00606007"/>
    <w:rsid w:val="00606C52"/>
    <w:rsid w:val="00607C31"/>
    <w:rsid w:val="00614638"/>
    <w:rsid w:val="00614999"/>
    <w:rsid w:val="00615DCB"/>
    <w:rsid w:val="006171E7"/>
    <w:rsid w:val="00625468"/>
    <w:rsid w:val="0063305D"/>
    <w:rsid w:val="00642525"/>
    <w:rsid w:val="00642FF9"/>
    <w:rsid w:val="00644278"/>
    <w:rsid w:val="00646F76"/>
    <w:rsid w:val="00647A8F"/>
    <w:rsid w:val="00657DD8"/>
    <w:rsid w:val="006649A2"/>
    <w:rsid w:val="00674669"/>
    <w:rsid w:val="00676809"/>
    <w:rsid w:val="00681AC9"/>
    <w:rsid w:val="006860A7"/>
    <w:rsid w:val="00686245"/>
    <w:rsid w:val="00695417"/>
    <w:rsid w:val="00696F47"/>
    <w:rsid w:val="006A33C4"/>
    <w:rsid w:val="006A7742"/>
    <w:rsid w:val="006B20D5"/>
    <w:rsid w:val="006C2EB9"/>
    <w:rsid w:val="006D13D7"/>
    <w:rsid w:val="006D444D"/>
    <w:rsid w:val="006D5DC6"/>
    <w:rsid w:val="006E47E2"/>
    <w:rsid w:val="006E6044"/>
    <w:rsid w:val="006F1252"/>
    <w:rsid w:val="00707BCA"/>
    <w:rsid w:val="007111D1"/>
    <w:rsid w:val="0071570C"/>
    <w:rsid w:val="00715BC6"/>
    <w:rsid w:val="00716C51"/>
    <w:rsid w:val="00730EF8"/>
    <w:rsid w:val="00736ACE"/>
    <w:rsid w:val="0074239D"/>
    <w:rsid w:val="00767592"/>
    <w:rsid w:val="007726BF"/>
    <w:rsid w:val="007860B2"/>
    <w:rsid w:val="007A2E9C"/>
    <w:rsid w:val="007A680D"/>
    <w:rsid w:val="007B04AB"/>
    <w:rsid w:val="007B560F"/>
    <w:rsid w:val="007C7D2C"/>
    <w:rsid w:val="007E08F6"/>
    <w:rsid w:val="007F0DE2"/>
    <w:rsid w:val="007F27B3"/>
    <w:rsid w:val="007F3644"/>
    <w:rsid w:val="00832DD8"/>
    <w:rsid w:val="008344F8"/>
    <w:rsid w:val="00835FBD"/>
    <w:rsid w:val="0084045B"/>
    <w:rsid w:val="00844D17"/>
    <w:rsid w:val="00845C99"/>
    <w:rsid w:val="00850CA7"/>
    <w:rsid w:val="00850CDE"/>
    <w:rsid w:val="008533D4"/>
    <w:rsid w:val="008561A7"/>
    <w:rsid w:val="008601FF"/>
    <w:rsid w:val="00865DAA"/>
    <w:rsid w:val="00880C01"/>
    <w:rsid w:val="00893C0D"/>
    <w:rsid w:val="00896ACC"/>
    <w:rsid w:val="008A5565"/>
    <w:rsid w:val="008C0B8E"/>
    <w:rsid w:val="008C6A41"/>
    <w:rsid w:val="008D29BA"/>
    <w:rsid w:val="008E38BB"/>
    <w:rsid w:val="009066D8"/>
    <w:rsid w:val="0091309F"/>
    <w:rsid w:val="009211AC"/>
    <w:rsid w:val="0092417D"/>
    <w:rsid w:val="00924400"/>
    <w:rsid w:val="00924E4F"/>
    <w:rsid w:val="009278F1"/>
    <w:rsid w:val="00930396"/>
    <w:rsid w:val="00937D89"/>
    <w:rsid w:val="009412CD"/>
    <w:rsid w:val="0094401B"/>
    <w:rsid w:val="00945D54"/>
    <w:rsid w:val="009469CA"/>
    <w:rsid w:val="009513FA"/>
    <w:rsid w:val="009523F8"/>
    <w:rsid w:val="00967AA4"/>
    <w:rsid w:val="0097402F"/>
    <w:rsid w:val="00975BDC"/>
    <w:rsid w:val="009767C3"/>
    <w:rsid w:val="00986054"/>
    <w:rsid w:val="00996C39"/>
    <w:rsid w:val="009A30F5"/>
    <w:rsid w:val="009A32D7"/>
    <w:rsid w:val="009C127B"/>
    <w:rsid w:val="009C734B"/>
    <w:rsid w:val="009E1E9C"/>
    <w:rsid w:val="009E3E88"/>
    <w:rsid w:val="009E7F4C"/>
    <w:rsid w:val="009F2D0E"/>
    <w:rsid w:val="00A00B05"/>
    <w:rsid w:val="00A02E21"/>
    <w:rsid w:val="00A049BA"/>
    <w:rsid w:val="00A10C7C"/>
    <w:rsid w:val="00A15B9A"/>
    <w:rsid w:val="00A23204"/>
    <w:rsid w:val="00A30D30"/>
    <w:rsid w:val="00A31A20"/>
    <w:rsid w:val="00A335C2"/>
    <w:rsid w:val="00A47F5C"/>
    <w:rsid w:val="00A47F81"/>
    <w:rsid w:val="00A527A5"/>
    <w:rsid w:val="00A64970"/>
    <w:rsid w:val="00A64D31"/>
    <w:rsid w:val="00A73A10"/>
    <w:rsid w:val="00A75963"/>
    <w:rsid w:val="00A75BC3"/>
    <w:rsid w:val="00A851DF"/>
    <w:rsid w:val="00AA087F"/>
    <w:rsid w:val="00AA58AC"/>
    <w:rsid w:val="00AA7370"/>
    <w:rsid w:val="00AB06F6"/>
    <w:rsid w:val="00AB2CDD"/>
    <w:rsid w:val="00AC1C8F"/>
    <w:rsid w:val="00AC3895"/>
    <w:rsid w:val="00AD03A5"/>
    <w:rsid w:val="00AD329C"/>
    <w:rsid w:val="00AE16AA"/>
    <w:rsid w:val="00AE5F73"/>
    <w:rsid w:val="00B0270A"/>
    <w:rsid w:val="00B028A8"/>
    <w:rsid w:val="00B05440"/>
    <w:rsid w:val="00B12651"/>
    <w:rsid w:val="00B2377E"/>
    <w:rsid w:val="00B301E2"/>
    <w:rsid w:val="00B40DE5"/>
    <w:rsid w:val="00B4695C"/>
    <w:rsid w:val="00B72C1A"/>
    <w:rsid w:val="00B744A2"/>
    <w:rsid w:val="00B80967"/>
    <w:rsid w:val="00B84FDF"/>
    <w:rsid w:val="00B86123"/>
    <w:rsid w:val="00B866D4"/>
    <w:rsid w:val="00B8742B"/>
    <w:rsid w:val="00B87A5C"/>
    <w:rsid w:val="00B973BB"/>
    <w:rsid w:val="00BA2740"/>
    <w:rsid w:val="00BA769E"/>
    <w:rsid w:val="00BB10D6"/>
    <w:rsid w:val="00BB5880"/>
    <w:rsid w:val="00BC24CC"/>
    <w:rsid w:val="00BC27F2"/>
    <w:rsid w:val="00BC643E"/>
    <w:rsid w:val="00BE1BCB"/>
    <w:rsid w:val="00BE6099"/>
    <w:rsid w:val="00BE79C8"/>
    <w:rsid w:val="00BF2179"/>
    <w:rsid w:val="00BF2214"/>
    <w:rsid w:val="00BF5BD2"/>
    <w:rsid w:val="00BF6660"/>
    <w:rsid w:val="00C14334"/>
    <w:rsid w:val="00C15D35"/>
    <w:rsid w:val="00C21EBF"/>
    <w:rsid w:val="00C33DDD"/>
    <w:rsid w:val="00C34F81"/>
    <w:rsid w:val="00C35709"/>
    <w:rsid w:val="00C41A61"/>
    <w:rsid w:val="00C46687"/>
    <w:rsid w:val="00C4695A"/>
    <w:rsid w:val="00C500BB"/>
    <w:rsid w:val="00C520FF"/>
    <w:rsid w:val="00C63658"/>
    <w:rsid w:val="00C639C6"/>
    <w:rsid w:val="00C66049"/>
    <w:rsid w:val="00C670F2"/>
    <w:rsid w:val="00C73744"/>
    <w:rsid w:val="00C754EC"/>
    <w:rsid w:val="00C75910"/>
    <w:rsid w:val="00C9549D"/>
    <w:rsid w:val="00CA4F1F"/>
    <w:rsid w:val="00CC0775"/>
    <w:rsid w:val="00CD4130"/>
    <w:rsid w:val="00CE3624"/>
    <w:rsid w:val="00CE63C3"/>
    <w:rsid w:val="00CF09F8"/>
    <w:rsid w:val="00CF3B84"/>
    <w:rsid w:val="00CF61FC"/>
    <w:rsid w:val="00D045E3"/>
    <w:rsid w:val="00D104D6"/>
    <w:rsid w:val="00D12AC4"/>
    <w:rsid w:val="00D13268"/>
    <w:rsid w:val="00D15E46"/>
    <w:rsid w:val="00D256BC"/>
    <w:rsid w:val="00D34438"/>
    <w:rsid w:val="00D5054B"/>
    <w:rsid w:val="00D51CC4"/>
    <w:rsid w:val="00D52403"/>
    <w:rsid w:val="00D546D8"/>
    <w:rsid w:val="00D57BC4"/>
    <w:rsid w:val="00D61E64"/>
    <w:rsid w:val="00D75FAC"/>
    <w:rsid w:val="00D83267"/>
    <w:rsid w:val="00D859AC"/>
    <w:rsid w:val="00D90DBF"/>
    <w:rsid w:val="00D9653E"/>
    <w:rsid w:val="00DA559E"/>
    <w:rsid w:val="00DC2DBD"/>
    <w:rsid w:val="00DE182A"/>
    <w:rsid w:val="00DE22A1"/>
    <w:rsid w:val="00DE5122"/>
    <w:rsid w:val="00DF3377"/>
    <w:rsid w:val="00E10F86"/>
    <w:rsid w:val="00E11594"/>
    <w:rsid w:val="00E13122"/>
    <w:rsid w:val="00E20A38"/>
    <w:rsid w:val="00E22F16"/>
    <w:rsid w:val="00E34778"/>
    <w:rsid w:val="00E44D68"/>
    <w:rsid w:val="00E50FCD"/>
    <w:rsid w:val="00E631EA"/>
    <w:rsid w:val="00E64266"/>
    <w:rsid w:val="00E7260B"/>
    <w:rsid w:val="00E76641"/>
    <w:rsid w:val="00E80991"/>
    <w:rsid w:val="00EA1FC5"/>
    <w:rsid w:val="00EA242A"/>
    <w:rsid w:val="00EA30BF"/>
    <w:rsid w:val="00EA567E"/>
    <w:rsid w:val="00EC0273"/>
    <w:rsid w:val="00ED210B"/>
    <w:rsid w:val="00ED5472"/>
    <w:rsid w:val="00ED680A"/>
    <w:rsid w:val="00EE2255"/>
    <w:rsid w:val="00F0283E"/>
    <w:rsid w:val="00F06F57"/>
    <w:rsid w:val="00F16C35"/>
    <w:rsid w:val="00F22683"/>
    <w:rsid w:val="00F260CD"/>
    <w:rsid w:val="00F26712"/>
    <w:rsid w:val="00F34B78"/>
    <w:rsid w:val="00F37AD7"/>
    <w:rsid w:val="00F46DBF"/>
    <w:rsid w:val="00F50C14"/>
    <w:rsid w:val="00F54D53"/>
    <w:rsid w:val="00F55E20"/>
    <w:rsid w:val="00F7758A"/>
    <w:rsid w:val="00F85A9C"/>
    <w:rsid w:val="00F8785F"/>
    <w:rsid w:val="00F95642"/>
    <w:rsid w:val="00FA00F0"/>
    <w:rsid w:val="00FA2C40"/>
    <w:rsid w:val="00FA2D39"/>
    <w:rsid w:val="00FA3127"/>
    <w:rsid w:val="00FC5227"/>
    <w:rsid w:val="00FC6334"/>
    <w:rsid w:val="00FC68C7"/>
    <w:rsid w:val="00FC6D2B"/>
    <w:rsid w:val="00FD5C62"/>
    <w:rsid w:val="00FE0A18"/>
    <w:rsid w:val="00FE215B"/>
    <w:rsid w:val="00FE2277"/>
    <w:rsid w:val="00FF0F22"/>
    <w:rsid w:val="00FF340A"/>
    <w:rsid w:val="00FF7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31BD40D-B414-4087-A11B-0E6F4A171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F16"/>
  </w:style>
  <w:style w:type="paragraph" w:styleId="1">
    <w:name w:val="heading 1"/>
    <w:basedOn w:val="a"/>
    <w:next w:val="a"/>
    <w:qFormat/>
    <w:rsid w:val="00E22F16"/>
    <w:pPr>
      <w:keepNext/>
      <w:ind w:right="-709"/>
      <w:jc w:val="center"/>
      <w:outlineLvl w:val="0"/>
    </w:pPr>
    <w:rPr>
      <w:b/>
      <w:bCs/>
      <w:sz w:val="28"/>
      <w:szCs w:val="28"/>
    </w:rPr>
  </w:style>
  <w:style w:type="paragraph" w:styleId="4">
    <w:name w:val="heading 4"/>
    <w:basedOn w:val="a"/>
    <w:next w:val="a"/>
    <w:qFormat/>
    <w:rsid w:val="00E22F16"/>
    <w:pPr>
      <w:keepNext/>
      <w:ind w:right="-709"/>
      <w:jc w:val="center"/>
      <w:outlineLvl w:val="3"/>
    </w:pPr>
    <w:rPr>
      <w:b/>
      <w:bCs/>
      <w:sz w:val="40"/>
      <w:szCs w:val="40"/>
      <w:u w:val="single"/>
    </w:rPr>
  </w:style>
  <w:style w:type="paragraph" w:styleId="5">
    <w:name w:val="heading 5"/>
    <w:basedOn w:val="a"/>
    <w:next w:val="a"/>
    <w:qFormat/>
    <w:rsid w:val="00E22F16"/>
    <w:pPr>
      <w:keepNext/>
      <w:ind w:firstLine="1276"/>
      <w:jc w:val="center"/>
      <w:outlineLvl w:val="4"/>
    </w:pPr>
    <w:rPr>
      <w:b/>
      <w:bCs/>
      <w:sz w:val="32"/>
      <w:szCs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E22F16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4">
    <w:name w:val="Body Text Indent"/>
    <w:basedOn w:val="a"/>
    <w:rsid w:val="00E22F16"/>
    <w:pPr>
      <w:ind w:firstLine="708"/>
      <w:jc w:val="both"/>
    </w:pPr>
    <w:rPr>
      <w:b/>
      <w:sz w:val="28"/>
    </w:rPr>
  </w:style>
  <w:style w:type="paragraph" w:customStyle="1" w:styleId="ConsPlusTitle">
    <w:name w:val="ConsPlusTitle"/>
    <w:rsid w:val="00E22F16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5">
    <w:name w:val="footer"/>
    <w:basedOn w:val="a"/>
    <w:link w:val="a6"/>
    <w:uiPriority w:val="99"/>
    <w:rsid w:val="00E22F16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E22F16"/>
  </w:style>
  <w:style w:type="paragraph" w:customStyle="1" w:styleId="ConsPlusNormal">
    <w:name w:val="ConsPlusNormal"/>
    <w:rsid w:val="00E22F1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8">
    <w:name w:val="Знак Знак Знак Знак"/>
    <w:basedOn w:val="a"/>
    <w:rsid w:val="003173E2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styleId="a9">
    <w:name w:val="Body Text"/>
    <w:basedOn w:val="a"/>
    <w:rsid w:val="005A79DF"/>
    <w:pPr>
      <w:spacing w:after="120"/>
    </w:pPr>
  </w:style>
  <w:style w:type="paragraph" w:styleId="aa">
    <w:name w:val="Balloon Text"/>
    <w:basedOn w:val="a"/>
    <w:semiHidden/>
    <w:rsid w:val="009E3E88"/>
    <w:rPr>
      <w:rFonts w:ascii="Tahoma" w:hAnsi="Tahoma" w:cs="Tahoma"/>
      <w:sz w:val="16"/>
      <w:szCs w:val="16"/>
    </w:rPr>
  </w:style>
  <w:style w:type="paragraph" w:customStyle="1" w:styleId="10">
    <w:name w:val="Абзац списка1"/>
    <w:basedOn w:val="a"/>
    <w:rsid w:val="00A75BC3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styleId="ab">
    <w:name w:val="Hyperlink"/>
    <w:basedOn w:val="a0"/>
    <w:rsid w:val="003F3244"/>
    <w:rPr>
      <w:color w:val="0000FF"/>
      <w:u w:val="single"/>
    </w:rPr>
  </w:style>
  <w:style w:type="paragraph" w:styleId="ac">
    <w:name w:val="header"/>
    <w:basedOn w:val="a"/>
    <w:link w:val="ad"/>
    <w:uiPriority w:val="99"/>
    <w:rsid w:val="00A31A2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31A20"/>
  </w:style>
  <w:style w:type="character" w:customStyle="1" w:styleId="a6">
    <w:name w:val="Нижний колонтитул Знак"/>
    <w:basedOn w:val="a0"/>
    <w:link w:val="a5"/>
    <w:uiPriority w:val="99"/>
    <w:rsid w:val="00A31A20"/>
  </w:style>
  <w:style w:type="paragraph" w:styleId="ae">
    <w:name w:val="footnote text"/>
    <w:basedOn w:val="a"/>
    <w:semiHidden/>
    <w:rsid w:val="002244D0"/>
    <w:pPr>
      <w:widowControl w:val="0"/>
      <w:ind w:firstLine="709"/>
      <w:jc w:val="both"/>
    </w:pPr>
    <w:rPr>
      <w:rFonts w:eastAsia="Calibri"/>
      <w:lang w:eastAsia="en-US"/>
    </w:rPr>
  </w:style>
  <w:style w:type="character" w:styleId="af">
    <w:name w:val="footnote reference"/>
    <w:basedOn w:val="a0"/>
    <w:semiHidden/>
    <w:rsid w:val="002244D0"/>
    <w:rPr>
      <w:rFonts w:cs="Times New Roman"/>
      <w:vertAlign w:val="superscript"/>
    </w:rPr>
  </w:style>
  <w:style w:type="paragraph" w:styleId="af0">
    <w:name w:val="No Spacing"/>
    <w:uiPriority w:val="1"/>
    <w:qFormat/>
    <w:rsid w:val="00BF2214"/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200D4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f1">
    <w:name w:val="List Paragraph"/>
    <w:aliases w:val="ТАБЛИЦА: текст,List Paragraph,A_маркированный_список,Абзац Стас"/>
    <w:basedOn w:val="a"/>
    <w:link w:val="af2"/>
    <w:uiPriority w:val="34"/>
    <w:qFormat/>
    <w:rsid w:val="00F775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2">
    <w:name w:val="Абзац списка Знак"/>
    <w:aliases w:val="ТАБЛИЦА: текст Знак,List Paragraph Знак,A_маркированный_список Знак,Абзац Стас Знак"/>
    <w:link w:val="af1"/>
    <w:uiPriority w:val="34"/>
    <w:locked/>
    <w:rsid w:val="00F7758A"/>
    <w:rPr>
      <w:rFonts w:ascii="Calibri" w:eastAsia="Calibri" w:hAnsi="Calibri"/>
      <w:sz w:val="22"/>
      <w:szCs w:val="22"/>
      <w:lang w:eastAsia="en-US"/>
    </w:rPr>
  </w:style>
  <w:style w:type="table" w:styleId="af3">
    <w:name w:val="Table Grid"/>
    <w:basedOn w:val="a1"/>
    <w:rsid w:val="00A47F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9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0F4164-2A3B-4471-ADB0-44CF6C3FD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1030</Words>
  <Characters>5877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/>
  <LinksUpToDate>false</LinksUpToDate>
  <CharactersWithSpaces>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user</dc:creator>
  <cp:lastModifiedBy>Tagirovna</cp:lastModifiedBy>
  <cp:revision>2</cp:revision>
  <cp:lastPrinted>2023-03-07T05:16:00Z</cp:lastPrinted>
  <dcterms:created xsi:type="dcterms:W3CDTF">2024-04-11T08:37:00Z</dcterms:created>
  <dcterms:modified xsi:type="dcterms:W3CDTF">2024-04-11T08:37:00Z</dcterms:modified>
</cp:coreProperties>
</file>