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903"/>
      </w:tblGrid>
      <w:tr w:rsidR="00322FD1" w:rsidRPr="00E53C30" w:rsidTr="00EB4678">
        <w:tc>
          <w:tcPr>
            <w:tcW w:w="1800" w:type="dxa"/>
          </w:tcPr>
          <w:p w:rsidR="00322FD1" w:rsidRPr="00E53C30" w:rsidRDefault="00533ED7" w:rsidP="00EB4678">
            <w:pPr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1903" w:type="dxa"/>
          </w:tcPr>
          <w:p w:rsidR="00322FD1" w:rsidRPr="00533ED7" w:rsidRDefault="00533ED7" w:rsidP="00533ED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33ED7" w:rsidRPr="00E53C30" w:rsidTr="00EB4678">
        <w:tc>
          <w:tcPr>
            <w:tcW w:w="1800" w:type="dxa"/>
          </w:tcPr>
          <w:p w:rsidR="00533ED7" w:rsidRPr="00E53C30" w:rsidRDefault="00533ED7" w:rsidP="00EB4678">
            <w:pPr>
              <w:rPr>
                <w:b/>
              </w:rPr>
            </w:pPr>
            <w:r>
              <w:rPr>
                <w:b/>
              </w:rPr>
              <w:t xml:space="preserve">Предмет </w:t>
            </w:r>
          </w:p>
        </w:tc>
        <w:tc>
          <w:tcPr>
            <w:tcW w:w="1903" w:type="dxa"/>
          </w:tcPr>
          <w:p w:rsidR="00533ED7" w:rsidRPr="00533ED7" w:rsidRDefault="00533ED7" w:rsidP="00533ED7">
            <w:pPr>
              <w:jc w:val="center"/>
              <w:rPr>
                <w:b/>
              </w:rPr>
            </w:pPr>
            <w:r>
              <w:rPr>
                <w:b/>
              </w:rPr>
              <w:t>Экономика</w:t>
            </w:r>
          </w:p>
        </w:tc>
      </w:tr>
      <w:tr w:rsidR="00533ED7" w:rsidRPr="00E53C30" w:rsidTr="00EB4678">
        <w:tc>
          <w:tcPr>
            <w:tcW w:w="1800" w:type="dxa"/>
          </w:tcPr>
          <w:p w:rsidR="00533ED7" w:rsidRPr="00E53C30" w:rsidRDefault="00533ED7" w:rsidP="00EB4678">
            <w:pPr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1903" w:type="dxa"/>
          </w:tcPr>
          <w:p w:rsidR="00533ED7" w:rsidRPr="00533ED7" w:rsidRDefault="00533ED7" w:rsidP="00533ED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322FD1" w:rsidRPr="00E53C30" w:rsidRDefault="00322FD1" w:rsidP="00322FD1">
      <w:pPr>
        <w:rPr>
          <w:b/>
        </w:rPr>
      </w:pPr>
      <w:r w:rsidRPr="00E53C30">
        <w:rPr>
          <w:b/>
        </w:rPr>
        <w:t>Образовательный минимум</w:t>
      </w:r>
    </w:p>
    <w:p w:rsidR="00C32472" w:rsidRPr="00C32472" w:rsidRDefault="00C32472" w:rsidP="00C32472">
      <w:pPr>
        <w:spacing w:before="480" w:after="200" w:line="276" w:lineRule="auto"/>
        <w:rPr>
          <w:b/>
          <w:bCs/>
          <w:u w:val="single"/>
        </w:rPr>
      </w:pPr>
      <w:r w:rsidRPr="00C32472">
        <w:rPr>
          <w:b/>
          <w:bCs/>
          <w:u w:val="single"/>
        </w:rPr>
        <w:t xml:space="preserve">Тема 2. </w:t>
      </w:r>
      <w:r w:rsidR="007471F5">
        <w:rPr>
          <w:b/>
          <w:bCs/>
          <w:u w:val="single"/>
        </w:rPr>
        <w:t xml:space="preserve">Типы конкурирующих рынков </w:t>
      </w:r>
    </w:p>
    <w:p w:rsidR="003755C3" w:rsidRDefault="00C32472" w:rsidP="003755C3">
      <w:pPr>
        <w:spacing w:after="200" w:line="276" w:lineRule="auto"/>
        <w:jc w:val="both"/>
      </w:pPr>
      <w:r w:rsidRPr="00C32472">
        <w:rPr>
          <w:b/>
          <w:bCs/>
          <w:i/>
        </w:rPr>
        <w:t>ЗНАТЬ</w:t>
      </w:r>
      <w:r w:rsidRPr="00C32472">
        <w:rPr>
          <w:bCs/>
          <w:i/>
        </w:rPr>
        <w:t xml:space="preserve">, </w:t>
      </w:r>
      <w:r w:rsidR="005A1E5B">
        <w:rPr>
          <w:bCs/>
          <w:i/>
        </w:rPr>
        <w:t xml:space="preserve">какие критерии применяются для описания структур рынка, </w:t>
      </w:r>
      <w:r w:rsidRPr="00C32472">
        <w:rPr>
          <w:bCs/>
          <w:i/>
        </w:rPr>
        <w:t xml:space="preserve">чем </w:t>
      </w:r>
      <w:r w:rsidR="005A1E5B">
        <w:rPr>
          <w:bCs/>
          <w:i/>
        </w:rPr>
        <w:t xml:space="preserve">они </w:t>
      </w:r>
      <w:r w:rsidRPr="00C32472">
        <w:rPr>
          <w:bCs/>
          <w:i/>
        </w:rPr>
        <w:t xml:space="preserve">отличаются друг от друга, </w:t>
      </w:r>
      <w:r w:rsidR="003755C3">
        <w:rPr>
          <w:bCs/>
          <w:i/>
        </w:rPr>
        <w:t xml:space="preserve"> названия</w:t>
      </w:r>
      <w:r w:rsidRPr="00C32472">
        <w:rPr>
          <w:bCs/>
          <w:i/>
        </w:rPr>
        <w:t>:</w:t>
      </w:r>
      <w:r w:rsidR="00EF0E53" w:rsidRPr="00EF0E53">
        <w:t xml:space="preserve"> </w:t>
      </w:r>
    </w:p>
    <w:p w:rsidR="00C32472" w:rsidRDefault="005A1E5B" w:rsidP="003755C3">
      <w:pPr>
        <w:spacing w:after="200" w:line="276" w:lineRule="auto"/>
        <w:jc w:val="both"/>
        <w:rPr>
          <w:b/>
          <w:bCs/>
        </w:rPr>
      </w:pPr>
      <w:r>
        <w:rPr>
          <w:b/>
          <w:bCs/>
        </w:rPr>
        <w:t>Типы рыночных структур:</w:t>
      </w:r>
    </w:p>
    <w:p w:rsidR="005A1E5B" w:rsidRPr="005A1E5B" w:rsidRDefault="005A1E5B" w:rsidP="00F61AF3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284"/>
        <w:rPr>
          <w:bCs/>
        </w:rPr>
      </w:pPr>
      <w:r w:rsidRPr="005A1E5B">
        <w:rPr>
          <w:bCs/>
        </w:rPr>
        <w:t>совершенная конкуренция;</w:t>
      </w:r>
    </w:p>
    <w:p w:rsidR="005A1E5B" w:rsidRPr="005A1E5B" w:rsidRDefault="005A1E5B" w:rsidP="00F61AF3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284"/>
        <w:rPr>
          <w:bCs/>
        </w:rPr>
      </w:pPr>
      <w:r w:rsidRPr="005A1E5B">
        <w:rPr>
          <w:bCs/>
        </w:rPr>
        <w:t>монополистическая конкуренция;</w:t>
      </w:r>
    </w:p>
    <w:p w:rsidR="005A1E5B" w:rsidRPr="005A1E5B" w:rsidRDefault="005A1E5B" w:rsidP="00F61AF3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284"/>
        <w:rPr>
          <w:bCs/>
        </w:rPr>
      </w:pPr>
      <w:r w:rsidRPr="005A1E5B">
        <w:rPr>
          <w:bCs/>
        </w:rPr>
        <w:t>олигополия;</w:t>
      </w:r>
    </w:p>
    <w:p w:rsidR="005A1E5B" w:rsidRDefault="005A1E5B" w:rsidP="00F61AF3">
      <w:pPr>
        <w:numPr>
          <w:ilvl w:val="0"/>
          <w:numId w:val="14"/>
        </w:numPr>
        <w:tabs>
          <w:tab w:val="left" w:pos="284"/>
        </w:tabs>
        <w:spacing w:line="276" w:lineRule="auto"/>
        <w:ind w:left="0" w:firstLine="284"/>
        <w:rPr>
          <w:bCs/>
        </w:rPr>
      </w:pPr>
      <w:r w:rsidRPr="005A1E5B">
        <w:rPr>
          <w:bCs/>
        </w:rPr>
        <w:t>монополия.</w:t>
      </w:r>
    </w:p>
    <w:p w:rsidR="007471F5" w:rsidRDefault="007471F5" w:rsidP="00F61AF3">
      <w:pPr>
        <w:tabs>
          <w:tab w:val="left" w:pos="284"/>
        </w:tabs>
        <w:spacing w:before="120" w:line="288" w:lineRule="auto"/>
        <w:rPr>
          <w:b/>
          <w:szCs w:val="28"/>
        </w:rPr>
      </w:pPr>
    </w:p>
    <w:p w:rsidR="00C3664D" w:rsidRPr="00C3664D" w:rsidRDefault="00C3664D" w:rsidP="00C3664D">
      <w:pPr>
        <w:spacing w:before="120" w:after="200" w:line="276" w:lineRule="auto"/>
        <w:rPr>
          <w:b/>
          <w:bCs/>
          <w:u w:val="single"/>
        </w:rPr>
      </w:pPr>
      <w:r w:rsidRPr="00C3664D">
        <w:rPr>
          <w:b/>
          <w:bCs/>
          <w:u w:val="single"/>
        </w:rPr>
        <w:t>Тема 3. Экономика предприятия</w:t>
      </w:r>
      <w:r>
        <w:rPr>
          <w:b/>
          <w:bCs/>
          <w:u w:val="single"/>
        </w:rPr>
        <w:t xml:space="preserve">. </w:t>
      </w:r>
    </w:p>
    <w:p w:rsidR="00994727" w:rsidRDefault="00994727" w:rsidP="00906926">
      <w:pPr>
        <w:spacing w:before="120" w:line="276" w:lineRule="auto"/>
        <w:jc w:val="both"/>
        <w:rPr>
          <w:rFonts w:eastAsia="Calibri"/>
          <w:b/>
          <w:i/>
          <w:lang w:eastAsia="en-US"/>
        </w:rPr>
      </w:pPr>
    </w:p>
    <w:p w:rsidR="00906926" w:rsidRPr="00906926" w:rsidRDefault="00C3664D" w:rsidP="00906926">
      <w:pPr>
        <w:spacing w:before="120" w:line="276" w:lineRule="auto"/>
        <w:jc w:val="both"/>
        <w:rPr>
          <w:rFonts w:eastAsia="Calibri"/>
          <w:lang w:eastAsia="en-US"/>
        </w:rPr>
      </w:pPr>
      <w:r w:rsidRPr="00906926">
        <w:rPr>
          <w:rFonts w:eastAsia="Calibri"/>
          <w:b/>
          <w:i/>
          <w:lang w:eastAsia="en-US"/>
        </w:rPr>
        <w:t>ЗНАТЬ</w:t>
      </w:r>
      <w:r w:rsidRPr="00906926">
        <w:rPr>
          <w:rFonts w:eastAsia="Calibri"/>
          <w:i/>
          <w:lang w:eastAsia="en-US"/>
        </w:rPr>
        <w:t xml:space="preserve">, зачем создаются предприятия, приводить примеры издержек предприятия, </w:t>
      </w:r>
      <w:r w:rsidR="00906926" w:rsidRPr="00906926">
        <w:rPr>
          <w:rFonts w:eastAsia="Calibri"/>
          <w:i/>
          <w:lang w:eastAsia="en-US"/>
        </w:rPr>
        <w:t>ф</w:t>
      </w:r>
      <w:r w:rsidR="00906926" w:rsidRPr="00906926">
        <w:rPr>
          <w:bCs/>
          <w:i/>
        </w:rPr>
        <w:t xml:space="preserve">ормы организации хозяйственной деятельности в РФ, </w:t>
      </w:r>
      <w:r w:rsidRPr="00906926">
        <w:rPr>
          <w:rFonts w:eastAsia="Calibri"/>
          <w:i/>
          <w:lang w:eastAsia="en-US"/>
        </w:rPr>
        <w:t>давать чёткие определения:</w:t>
      </w:r>
      <w:r w:rsidR="00906926" w:rsidRPr="00906926">
        <w:rPr>
          <w:bCs/>
          <w:i/>
          <w:color w:val="FF0000"/>
        </w:rPr>
        <w:t xml:space="preserve"> </w:t>
      </w:r>
    </w:p>
    <w:p w:rsidR="00C3664D" w:rsidRPr="00C3664D" w:rsidRDefault="00C3664D" w:rsidP="00906926">
      <w:pPr>
        <w:numPr>
          <w:ilvl w:val="0"/>
          <w:numId w:val="15"/>
        </w:numPr>
        <w:spacing w:before="120" w:line="276" w:lineRule="auto"/>
        <w:ind w:left="357" w:hanging="357"/>
        <w:jc w:val="both"/>
        <w:rPr>
          <w:rFonts w:eastAsia="Calibri"/>
          <w:lang w:eastAsia="en-US"/>
        </w:rPr>
      </w:pPr>
      <w:r w:rsidRPr="00C3664D">
        <w:rPr>
          <w:rFonts w:eastAsia="Calibri"/>
          <w:b/>
          <w:lang w:eastAsia="en-US"/>
        </w:rPr>
        <w:t>Предприятие</w:t>
      </w:r>
      <w:r w:rsidRPr="00C3664D">
        <w:rPr>
          <w:rFonts w:eastAsia="Calibri"/>
          <w:lang w:eastAsia="en-US"/>
        </w:rPr>
        <w:t xml:space="preserve"> – это хозяйствующий субъект, осуществляющий хозяйственную деятельность по производству и реализации продукции, работ (услуг).</w:t>
      </w:r>
    </w:p>
    <w:p w:rsidR="00C3664D" w:rsidRPr="00C3664D" w:rsidRDefault="00C3664D" w:rsidP="00843987">
      <w:pPr>
        <w:numPr>
          <w:ilvl w:val="0"/>
          <w:numId w:val="15"/>
        </w:numPr>
        <w:spacing w:before="120" w:line="276" w:lineRule="auto"/>
        <w:ind w:left="357" w:hanging="357"/>
        <w:jc w:val="both"/>
        <w:rPr>
          <w:rFonts w:eastAsia="Calibri"/>
          <w:b/>
          <w:lang w:eastAsia="en-US"/>
        </w:rPr>
      </w:pPr>
      <w:r w:rsidRPr="00C3664D">
        <w:rPr>
          <w:rFonts w:eastAsia="Calibri"/>
          <w:b/>
          <w:lang w:eastAsia="en-US"/>
        </w:rPr>
        <w:t xml:space="preserve">Постоянные издержки </w:t>
      </w:r>
      <w:r w:rsidRPr="00C3664D">
        <w:rPr>
          <w:rFonts w:eastAsia="Calibri"/>
          <w:lang w:eastAsia="en-US"/>
        </w:rPr>
        <w:t>– это затраты предприятия, которые не зависят от количества выпускаемой продукции.</w:t>
      </w:r>
    </w:p>
    <w:p w:rsidR="00F61AF3" w:rsidRPr="00C3664D" w:rsidRDefault="00C3664D" w:rsidP="00843987">
      <w:pPr>
        <w:numPr>
          <w:ilvl w:val="0"/>
          <w:numId w:val="15"/>
        </w:numPr>
        <w:spacing w:before="120" w:line="276" w:lineRule="auto"/>
        <w:ind w:left="357" w:hanging="357"/>
        <w:jc w:val="both"/>
        <w:rPr>
          <w:rFonts w:eastAsia="Calibri"/>
          <w:b/>
          <w:lang w:eastAsia="en-US"/>
        </w:rPr>
      </w:pPr>
      <w:r w:rsidRPr="00F61AF3">
        <w:rPr>
          <w:rFonts w:eastAsia="Calibri"/>
          <w:b/>
          <w:lang w:eastAsia="en-US"/>
        </w:rPr>
        <w:t xml:space="preserve">Переменные издержки – </w:t>
      </w:r>
      <w:r w:rsidRPr="00F61AF3">
        <w:rPr>
          <w:rFonts w:eastAsia="Calibri"/>
          <w:lang w:eastAsia="en-US"/>
        </w:rPr>
        <w:t xml:space="preserve">это затраты предприятия, которые </w:t>
      </w:r>
      <w:r w:rsidR="00F61AF3" w:rsidRPr="00C3664D">
        <w:rPr>
          <w:rFonts w:eastAsia="Calibri"/>
          <w:lang w:eastAsia="en-US"/>
        </w:rPr>
        <w:t>зависят от количества выпускаемой продукции.</w:t>
      </w:r>
    </w:p>
    <w:p w:rsidR="00C3664D" w:rsidRPr="00F61AF3" w:rsidRDefault="00C3664D" w:rsidP="00843987">
      <w:pPr>
        <w:numPr>
          <w:ilvl w:val="0"/>
          <w:numId w:val="15"/>
        </w:numPr>
        <w:spacing w:before="120" w:line="276" w:lineRule="auto"/>
        <w:ind w:left="357" w:hanging="357"/>
        <w:jc w:val="both"/>
        <w:rPr>
          <w:rFonts w:eastAsia="Calibri"/>
          <w:b/>
          <w:lang w:eastAsia="en-US"/>
        </w:rPr>
      </w:pPr>
      <w:r w:rsidRPr="00F61AF3">
        <w:rPr>
          <w:rFonts w:eastAsia="Calibri"/>
          <w:b/>
          <w:lang w:eastAsia="en-US"/>
        </w:rPr>
        <w:t xml:space="preserve">Выручка (доход) </w:t>
      </w:r>
      <w:r w:rsidRPr="00F61AF3">
        <w:rPr>
          <w:rFonts w:eastAsia="Calibri"/>
          <w:lang w:eastAsia="en-US"/>
        </w:rPr>
        <w:t>– это денежная сумма, полученная предприятием от реализации продукции, работ (услуг).</w:t>
      </w:r>
    </w:p>
    <w:p w:rsidR="00C3664D" w:rsidRPr="00C3664D" w:rsidRDefault="00C3664D" w:rsidP="00843987">
      <w:pPr>
        <w:numPr>
          <w:ilvl w:val="0"/>
          <w:numId w:val="15"/>
        </w:numPr>
        <w:spacing w:before="120" w:line="276" w:lineRule="auto"/>
        <w:ind w:left="357" w:hanging="357"/>
        <w:jc w:val="both"/>
        <w:rPr>
          <w:rFonts w:eastAsia="Calibri"/>
          <w:b/>
          <w:lang w:eastAsia="en-US"/>
        </w:rPr>
      </w:pPr>
      <w:r w:rsidRPr="00C3664D">
        <w:rPr>
          <w:rFonts w:eastAsia="Calibri"/>
          <w:b/>
          <w:lang w:eastAsia="en-US"/>
        </w:rPr>
        <w:t xml:space="preserve">Прибыль </w:t>
      </w:r>
      <w:r w:rsidRPr="00C3664D">
        <w:rPr>
          <w:rFonts w:eastAsia="Calibri"/>
          <w:lang w:eastAsia="en-US"/>
        </w:rPr>
        <w:t>– это средства, которые остаются у собственника предприятия от выручки после возмещения всех издержек и уплаты налогов.</w:t>
      </w:r>
    </w:p>
    <w:p w:rsidR="00EF0E53" w:rsidRPr="00837215" w:rsidRDefault="00EF0E53" w:rsidP="00EF0E53">
      <w:pPr>
        <w:numPr>
          <w:ilvl w:val="0"/>
          <w:numId w:val="15"/>
        </w:numPr>
        <w:spacing w:before="120" w:line="276" w:lineRule="auto"/>
        <w:ind w:left="357" w:hanging="357"/>
        <w:jc w:val="both"/>
      </w:pPr>
      <w:r w:rsidRPr="00EF0E53">
        <w:t xml:space="preserve">В </w:t>
      </w:r>
      <w:r w:rsidRPr="00EF0E53">
        <w:rPr>
          <w:rFonts w:eastAsia="Calibri"/>
          <w:lang w:eastAsia="en-US"/>
        </w:rPr>
        <w:t>соответствии</w:t>
      </w:r>
      <w:r w:rsidRPr="00837215">
        <w:t xml:space="preserve"> с российским законодательством </w:t>
      </w:r>
      <w:r>
        <w:t xml:space="preserve">хозяйственная деятельность </w:t>
      </w:r>
      <w:r w:rsidRPr="00837215">
        <w:t>мо</w:t>
      </w:r>
      <w:r>
        <w:t xml:space="preserve">жет  </w:t>
      </w:r>
      <w:r w:rsidRPr="00837215">
        <w:t xml:space="preserve">иметь следующие </w:t>
      </w:r>
      <w:r w:rsidRPr="00837215">
        <w:rPr>
          <w:b/>
        </w:rPr>
        <w:t>организационно-правовые формы</w:t>
      </w:r>
      <w:r w:rsidRPr="00837215">
        <w:t>:</w:t>
      </w:r>
    </w:p>
    <w:p w:rsidR="00EF0E53" w:rsidRPr="00837215" w:rsidRDefault="00EF0E53" w:rsidP="00EF0E53">
      <w:pPr>
        <w:numPr>
          <w:ilvl w:val="0"/>
          <w:numId w:val="28"/>
        </w:numPr>
        <w:spacing w:after="100"/>
        <w:ind w:left="944" w:hanging="357"/>
        <w:jc w:val="both"/>
      </w:pPr>
      <w:r w:rsidRPr="00837215">
        <w:t>индивидуальное предпри</w:t>
      </w:r>
      <w:r>
        <w:t>нимательство (ИП)</w:t>
      </w:r>
      <w:r w:rsidRPr="00837215">
        <w:t>;</w:t>
      </w:r>
    </w:p>
    <w:p w:rsidR="00EF0E53" w:rsidRPr="00837215" w:rsidRDefault="00EF0E53" w:rsidP="00EF0E53">
      <w:pPr>
        <w:numPr>
          <w:ilvl w:val="0"/>
          <w:numId w:val="28"/>
        </w:numPr>
        <w:spacing w:after="100"/>
        <w:ind w:left="944" w:hanging="357"/>
        <w:jc w:val="both"/>
      </w:pPr>
      <w:r>
        <w:t xml:space="preserve"> хозяйственные </w:t>
      </w:r>
      <w:r w:rsidRPr="00837215">
        <w:t>товарищества</w:t>
      </w:r>
      <w:r>
        <w:t xml:space="preserve"> (полное, товарищество на вере)</w:t>
      </w:r>
      <w:r w:rsidRPr="00837215">
        <w:t>;</w:t>
      </w:r>
    </w:p>
    <w:p w:rsidR="00EF0E53" w:rsidRPr="00837215" w:rsidRDefault="00EF0E53" w:rsidP="00EF0E53">
      <w:pPr>
        <w:numPr>
          <w:ilvl w:val="0"/>
          <w:numId w:val="28"/>
        </w:numPr>
        <w:spacing w:after="100"/>
        <w:ind w:left="944" w:hanging="357"/>
        <w:jc w:val="both"/>
      </w:pPr>
      <w:r>
        <w:t xml:space="preserve">хозяйственные </w:t>
      </w:r>
      <w:r w:rsidRPr="00837215">
        <w:t>общества</w:t>
      </w:r>
      <w:r>
        <w:t xml:space="preserve"> (с ограниченной ответственностью, акционерное общество (публичное и непубличное))</w:t>
      </w:r>
      <w:r w:rsidRPr="00837215">
        <w:t>;</w:t>
      </w:r>
    </w:p>
    <w:p w:rsidR="00EF0E53" w:rsidRPr="00837215" w:rsidRDefault="00EF0E53" w:rsidP="00EF0E53">
      <w:pPr>
        <w:numPr>
          <w:ilvl w:val="0"/>
          <w:numId w:val="28"/>
        </w:numPr>
        <w:spacing w:after="100"/>
        <w:ind w:left="944" w:hanging="357"/>
        <w:jc w:val="both"/>
      </w:pPr>
      <w:r w:rsidRPr="00837215">
        <w:t>производственный кооператив;</w:t>
      </w:r>
    </w:p>
    <w:p w:rsidR="00D20788" w:rsidRDefault="00EF0E53" w:rsidP="004411CB">
      <w:pPr>
        <w:numPr>
          <w:ilvl w:val="0"/>
          <w:numId w:val="28"/>
        </w:numPr>
        <w:spacing w:after="100"/>
        <w:ind w:left="944" w:hanging="357"/>
        <w:jc w:val="both"/>
      </w:pPr>
      <w:proofErr w:type="gramStart"/>
      <w:r>
        <w:t>г</w:t>
      </w:r>
      <w:r w:rsidRPr="00CC5C51">
        <w:t>осударственн</w:t>
      </w:r>
      <w:r w:rsidR="006A3B88">
        <w:t>ое</w:t>
      </w:r>
      <w:proofErr w:type="gramEnd"/>
      <w:r w:rsidR="006A3B88">
        <w:t xml:space="preserve"> </w:t>
      </w:r>
      <w:r w:rsidRPr="00CC5C51">
        <w:t>и муниципальн</w:t>
      </w:r>
      <w:r w:rsidR="006A3B88">
        <w:t>ое</w:t>
      </w:r>
      <w:r w:rsidRPr="00CC5C51">
        <w:t xml:space="preserve"> унитарн</w:t>
      </w:r>
      <w:r w:rsidR="006A3B88">
        <w:t>ое</w:t>
      </w:r>
      <w:r w:rsidRPr="00CC5C51">
        <w:t xml:space="preserve"> предприяти</w:t>
      </w:r>
      <w:r w:rsidR="006A3B88">
        <w:t>е</w:t>
      </w:r>
      <w:r w:rsidRPr="00837215">
        <w:t>.</w:t>
      </w:r>
    </w:p>
    <w:p w:rsidR="004411CB" w:rsidRPr="004411CB" w:rsidRDefault="004411CB" w:rsidP="004411CB">
      <w:pPr>
        <w:spacing w:after="100"/>
        <w:ind w:left="944"/>
        <w:jc w:val="both"/>
      </w:pPr>
      <w:bookmarkStart w:id="0" w:name="_GoBack"/>
      <w:bookmarkEnd w:id="0"/>
    </w:p>
    <w:p w:rsidR="004411CB" w:rsidRDefault="004411CB" w:rsidP="004411CB">
      <w:pPr>
        <w:spacing w:before="240" w:line="288" w:lineRule="auto"/>
        <w:rPr>
          <w:sz w:val="18"/>
          <w:szCs w:val="28"/>
        </w:rPr>
      </w:pPr>
      <w:r>
        <w:rPr>
          <w:b/>
          <w:sz w:val="18"/>
          <w:szCs w:val="28"/>
          <w:u w:val="single"/>
        </w:rPr>
        <w:t>ИСТОЧНИК</w:t>
      </w:r>
      <w:r>
        <w:rPr>
          <w:b/>
          <w:sz w:val="18"/>
          <w:szCs w:val="28"/>
        </w:rPr>
        <w:t xml:space="preserve">: </w:t>
      </w:r>
      <w:proofErr w:type="spellStart"/>
      <w:r>
        <w:rPr>
          <w:sz w:val="18"/>
          <w:szCs w:val="28"/>
        </w:rPr>
        <w:t>Наносова</w:t>
      </w:r>
      <w:proofErr w:type="spellEnd"/>
      <w:r>
        <w:rPr>
          <w:sz w:val="18"/>
          <w:szCs w:val="28"/>
        </w:rPr>
        <w:t xml:space="preserve"> И.П. / под ред. </w:t>
      </w:r>
      <w:proofErr w:type="spellStart"/>
      <w:r>
        <w:rPr>
          <w:sz w:val="18"/>
          <w:szCs w:val="28"/>
        </w:rPr>
        <w:t>Бордовского</w:t>
      </w:r>
      <w:proofErr w:type="spellEnd"/>
      <w:r>
        <w:rPr>
          <w:sz w:val="18"/>
          <w:szCs w:val="28"/>
        </w:rPr>
        <w:t xml:space="preserve"> Г.А. Обществознание. Экономика вокруг нас. 9 класс. М.: </w:t>
      </w:r>
      <w:proofErr w:type="spellStart"/>
      <w:r>
        <w:rPr>
          <w:sz w:val="18"/>
          <w:szCs w:val="28"/>
        </w:rPr>
        <w:t>Вентана</w:t>
      </w:r>
      <w:proofErr w:type="spellEnd"/>
      <w:r>
        <w:rPr>
          <w:sz w:val="18"/>
          <w:szCs w:val="28"/>
        </w:rPr>
        <w:t>-Граф, 2015</w:t>
      </w:r>
    </w:p>
    <w:p w:rsidR="00157F87" w:rsidRDefault="00157F87" w:rsidP="00157F87">
      <w:pPr>
        <w:spacing w:before="120" w:line="288" w:lineRule="auto"/>
        <w:rPr>
          <w:b/>
          <w:szCs w:val="28"/>
        </w:rPr>
      </w:pPr>
    </w:p>
    <w:p w:rsidR="00157F87" w:rsidRDefault="00157F87" w:rsidP="00157F87">
      <w:pPr>
        <w:spacing w:before="120" w:line="288" w:lineRule="auto"/>
        <w:rPr>
          <w:b/>
          <w:szCs w:val="28"/>
        </w:rPr>
      </w:pPr>
    </w:p>
    <w:p w:rsidR="00DE341F" w:rsidRPr="00702940" w:rsidRDefault="00DE341F" w:rsidP="00533ED7">
      <w:pPr>
        <w:rPr>
          <w:bCs/>
          <w:sz w:val="22"/>
          <w:u w:val="single"/>
        </w:rPr>
      </w:pPr>
    </w:p>
    <w:sectPr w:rsidR="00DE341F" w:rsidRPr="00702940" w:rsidSect="00BB2C1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453A"/>
    <w:multiLevelType w:val="hybridMultilevel"/>
    <w:tmpl w:val="EF02B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3390F"/>
    <w:multiLevelType w:val="hybridMultilevel"/>
    <w:tmpl w:val="30B4D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168C"/>
    <w:multiLevelType w:val="hybridMultilevel"/>
    <w:tmpl w:val="ECA2B1A2"/>
    <w:lvl w:ilvl="0" w:tplc="03F632C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6030D"/>
    <w:multiLevelType w:val="multilevel"/>
    <w:tmpl w:val="84CC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64304C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0858"/>
    <w:multiLevelType w:val="hybridMultilevel"/>
    <w:tmpl w:val="953E05CA"/>
    <w:lvl w:ilvl="0" w:tplc="041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6">
    <w:nsid w:val="21F72EEA"/>
    <w:multiLevelType w:val="hybridMultilevel"/>
    <w:tmpl w:val="087A8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DD7301"/>
    <w:multiLevelType w:val="hybridMultilevel"/>
    <w:tmpl w:val="5CE061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956840"/>
    <w:multiLevelType w:val="hybridMultilevel"/>
    <w:tmpl w:val="58B6A9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C6601"/>
    <w:multiLevelType w:val="hybridMultilevel"/>
    <w:tmpl w:val="8402A730"/>
    <w:lvl w:ilvl="0" w:tplc="79F0524C">
      <w:start w:val="1"/>
      <w:numFmt w:val="decimal"/>
      <w:lvlText w:val="%1."/>
      <w:lvlJc w:val="left"/>
      <w:pPr>
        <w:ind w:left="6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0">
    <w:nsid w:val="30A26B31"/>
    <w:multiLevelType w:val="hybridMultilevel"/>
    <w:tmpl w:val="A16EA13C"/>
    <w:lvl w:ilvl="0" w:tplc="ED764EE4">
      <w:start w:val="1"/>
      <w:numFmt w:val="decimal"/>
      <w:lvlText w:val="%1."/>
      <w:lvlJc w:val="left"/>
      <w:pPr>
        <w:ind w:left="60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1">
    <w:nsid w:val="3C461AD1"/>
    <w:multiLevelType w:val="hybridMultilevel"/>
    <w:tmpl w:val="F63C21E2"/>
    <w:lvl w:ilvl="0" w:tplc="C46E36CC">
      <w:start w:val="1"/>
      <w:numFmt w:val="bullet"/>
      <w:lvlText w:val="-"/>
      <w:lvlJc w:val="left"/>
      <w:pPr>
        <w:ind w:left="60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2">
    <w:nsid w:val="3D2E5AA5"/>
    <w:multiLevelType w:val="hybridMultilevel"/>
    <w:tmpl w:val="FC305B30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3">
    <w:nsid w:val="43A558CA"/>
    <w:multiLevelType w:val="multilevel"/>
    <w:tmpl w:val="81D08FDC"/>
    <w:lvl w:ilvl="0">
      <w:start w:val="1"/>
      <w:numFmt w:val="bullet"/>
      <w:lvlText w:val="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26C00"/>
    <w:multiLevelType w:val="hybridMultilevel"/>
    <w:tmpl w:val="9EF0CF1E"/>
    <w:lvl w:ilvl="0" w:tplc="C534E6D8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5">
    <w:nsid w:val="50AC202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2868" w:hanging="360"/>
      </w:pPr>
    </w:lvl>
    <w:lvl w:ilvl="1" w:tplc="04190019" w:tentative="1">
      <w:start w:val="1"/>
      <w:numFmt w:val="lowerLetter"/>
      <w:lvlText w:val="%2."/>
      <w:lvlJc w:val="left"/>
      <w:pPr>
        <w:ind w:left="3588" w:hanging="360"/>
      </w:pPr>
    </w:lvl>
    <w:lvl w:ilvl="2" w:tplc="0419001B" w:tentative="1">
      <w:start w:val="1"/>
      <w:numFmt w:val="lowerRoman"/>
      <w:lvlText w:val="%3."/>
      <w:lvlJc w:val="right"/>
      <w:pPr>
        <w:ind w:left="4308" w:hanging="180"/>
      </w:pPr>
    </w:lvl>
    <w:lvl w:ilvl="3" w:tplc="0419000F" w:tentative="1">
      <w:start w:val="1"/>
      <w:numFmt w:val="decimal"/>
      <w:lvlText w:val="%4."/>
      <w:lvlJc w:val="left"/>
      <w:pPr>
        <w:ind w:left="5028" w:hanging="360"/>
      </w:pPr>
    </w:lvl>
    <w:lvl w:ilvl="4" w:tplc="04190019" w:tentative="1">
      <w:start w:val="1"/>
      <w:numFmt w:val="lowerLetter"/>
      <w:lvlText w:val="%5."/>
      <w:lvlJc w:val="left"/>
      <w:pPr>
        <w:ind w:left="5748" w:hanging="360"/>
      </w:pPr>
    </w:lvl>
    <w:lvl w:ilvl="5" w:tplc="0419001B" w:tentative="1">
      <w:start w:val="1"/>
      <w:numFmt w:val="lowerRoman"/>
      <w:lvlText w:val="%6."/>
      <w:lvlJc w:val="right"/>
      <w:pPr>
        <w:ind w:left="6468" w:hanging="180"/>
      </w:pPr>
    </w:lvl>
    <w:lvl w:ilvl="6" w:tplc="0419000F" w:tentative="1">
      <w:start w:val="1"/>
      <w:numFmt w:val="decimal"/>
      <w:lvlText w:val="%7."/>
      <w:lvlJc w:val="left"/>
      <w:pPr>
        <w:ind w:left="7188" w:hanging="360"/>
      </w:pPr>
    </w:lvl>
    <w:lvl w:ilvl="7" w:tplc="04190019" w:tentative="1">
      <w:start w:val="1"/>
      <w:numFmt w:val="lowerLetter"/>
      <w:lvlText w:val="%8."/>
      <w:lvlJc w:val="left"/>
      <w:pPr>
        <w:ind w:left="7908" w:hanging="360"/>
      </w:pPr>
    </w:lvl>
    <w:lvl w:ilvl="8" w:tplc="0419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16">
    <w:nsid w:val="53676272"/>
    <w:multiLevelType w:val="hybridMultilevel"/>
    <w:tmpl w:val="161C90AA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55F0B"/>
    <w:multiLevelType w:val="multilevel"/>
    <w:tmpl w:val="D000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3667D6"/>
    <w:multiLevelType w:val="multilevel"/>
    <w:tmpl w:val="8F5AD666"/>
    <w:lvl w:ilvl="0">
      <w:start w:val="1"/>
      <w:numFmt w:val="russianUpp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hint="default"/>
      </w:rPr>
    </w:lvl>
  </w:abstractNum>
  <w:abstractNum w:abstractNumId="19">
    <w:nsid w:val="583660D5"/>
    <w:multiLevelType w:val="multilevel"/>
    <w:tmpl w:val="17EAB88E"/>
    <w:lvl w:ilvl="0">
      <w:start w:val="2"/>
      <w:numFmt w:val="bullet"/>
      <w:lvlText w:val="˗"/>
      <w:lvlJc w:val="left"/>
      <w:pPr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D7750C"/>
    <w:multiLevelType w:val="multilevel"/>
    <w:tmpl w:val="381E3B3A"/>
    <w:lvl w:ilvl="0">
      <w:start w:val="1"/>
      <w:numFmt w:val="bullet"/>
      <w:lvlText w:val="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A143BA"/>
    <w:multiLevelType w:val="hybridMultilevel"/>
    <w:tmpl w:val="2F0EA47E"/>
    <w:lvl w:ilvl="0" w:tplc="187CAB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8B0520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7A458CB"/>
    <w:multiLevelType w:val="hybridMultilevel"/>
    <w:tmpl w:val="745C8A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776BF6"/>
    <w:multiLevelType w:val="hybridMultilevel"/>
    <w:tmpl w:val="AF2463CE"/>
    <w:lvl w:ilvl="0" w:tplc="33DCDA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9D16D6"/>
    <w:multiLevelType w:val="hybridMultilevel"/>
    <w:tmpl w:val="8F9CD120"/>
    <w:lvl w:ilvl="0" w:tplc="C46E36CC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>
    <w:nsid w:val="6C443559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819DC"/>
    <w:multiLevelType w:val="multilevel"/>
    <w:tmpl w:val="8F5AD666"/>
    <w:lvl w:ilvl="0">
      <w:start w:val="1"/>
      <w:numFmt w:val="russianUpp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hint="default"/>
      </w:rPr>
    </w:lvl>
  </w:abstractNum>
  <w:abstractNum w:abstractNumId="28">
    <w:nsid w:val="747F74A3"/>
    <w:multiLevelType w:val="hybridMultilevel"/>
    <w:tmpl w:val="DE1693BC"/>
    <w:lvl w:ilvl="0" w:tplc="45A07C14">
      <w:start w:val="2"/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CC7989"/>
    <w:multiLevelType w:val="hybridMultilevel"/>
    <w:tmpl w:val="243447F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CF58B9"/>
    <w:multiLevelType w:val="hybridMultilevel"/>
    <w:tmpl w:val="F5D0F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1011E5"/>
    <w:multiLevelType w:val="hybridMultilevel"/>
    <w:tmpl w:val="5C5E1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A31A7C"/>
    <w:multiLevelType w:val="hybridMultilevel"/>
    <w:tmpl w:val="71F061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29"/>
  </w:num>
  <w:num w:numId="3">
    <w:abstractNumId w:val="0"/>
  </w:num>
  <w:num w:numId="4">
    <w:abstractNumId w:val="7"/>
  </w:num>
  <w:num w:numId="5">
    <w:abstractNumId w:val="23"/>
  </w:num>
  <w:num w:numId="6">
    <w:abstractNumId w:val="20"/>
  </w:num>
  <w:num w:numId="7">
    <w:abstractNumId w:val="8"/>
  </w:num>
  <w:num w:numId="8">
    <w:abstractNumId w:val="13"/>
  </w:num>
  <w:num w:numId="9">
    <w:abstractNumId w:val="28"/>
  </w:num>
  <w:num w:numId="10">
    <w:abstractNumId w:val="19"/>
  </w:num>
  <w:num w:numId="11">
    <w:abstractNumId w:val="6"/>
  </w:num>
  <w:num w:numId="12">
    <w:abstractNumId w:val="30"/>
  </w:num>
  <w:num w:numId="13">
    <w:abstractNumId w:val="12"/>
  </w:num>
  <w:num w:numId="14">
    <w:abstractNumId w:val="5"/>
  </w:num>
  <w:num w:numId="15">
    <w:abstractNumId w:val="10"/>
  </w:num>
  <w:num w:numId="16">
    <w:abstractNumId w:val="4"/>
  </w:num>
  <w:num w:numId="17">
    <w:abstractNumId w:val="14"/>
  </w:num>
  <w:num w:numId="18">
    <w:abstractNumId w:val="27"/>
  </w:num>
  <w:num w:numId="19">
    <w:abstractNumId w:val="18"/>
  </w:num>
  <w:num w:numId="20">
    <w:abstractNumId w:val="9"/>
  </w:num>
  <w:num w:numId="21">
    <w:abstractNumId w:val="1"/>
  </w:num>
  <w:num w:numId="22">
    <w:abstractNumId w:val="22"/>
  </w:num>
  <w:num w:numId="23">
    <w:abstractNumId w:val="24"/>
  </w:num>
  <w:num w:numId="24">
    <w:abstractNumId w:val="16"/>
  </w:num>
  <w:num w:numId="25">
    <w:abstractNumId w:val="32"/>
  </w:num>
  <w:num w:numId="26">
    <w:abstractNumId w:val="21"/>
  </w:num>
  <w:num w:numId="27">
    <w:abstractNumId w:val="26"/>
  </w:num>
  <w:num w:numId="28">
    <w:abstractNumId w:val="15"/>
  </w:num>
  <w:num w:numId="29">
    <w:abstractNumId w:val="2"/>
  </w:num>
  <w:num w:numId="30">
    <w:abstractNumId w:val="3"/>
  </w:num>
  <w:num w:numId="31">
    <w:abstractNumId w:val="25"/>
  </w:num>
  <w:num w:numId="32">
    <w:abstractNumId w:val="17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CAD"/>
    <w:rsid w:val="00000789"/>
    <w:rsid w:val="000071CE"/>
    <w:rsid w:val="00056495"/>
    <w:rsid w:val="000F0A3E"/>
    <w:rsid w:val="00112B89"/>
    <w:rsid w:val="00122321"/>
    <w:rsid w:val="00147CAD"/>
    <w:rsid w:val="00157F87"/>
    <w:rsid w:val="001E5D78"/>
    <w:rsid w:val="00207810"/>
    <w:rsid w:val="002276FE"/>
    <w:rsid w:val="00251E3A"/>
    <w:rsid w:val="002833EF"/>
    <w:rsid w:val="002C403F"/>
    <w:rsid w:val="002D4B27"/>
    <w:rsid w:val="00322FD1"/>
    <w:rsid w:val="003755C3"/>
    <w:rsid w:val="003E02FF"/>
    <w:rsid w:val="00421942"/>
    <w:rsid w:val="004346EC"/>
    <w:rsid w:val="004411CB"/>
    <w:rsid w:val="00460AE2"/>
    <w:rsid w:val="00466FE7"/>
    <w:rsid w:val="00494F9B"/>
    <w:rsid w:val="00533ED7"/>
    <w:rsid w:val="005A1E5B"/>
    <w:rsid w:val="005B0688"/>
    <w:rsid w:val="005D7373"/>
    <w:rsid w:val="005E76C8"/>
    <w:rsid w:val="00601CE5"/>
    <w:rsid w:val="00642B47"/>
    <w:rsid w:val="006A23DB"/>
    <w:rsid w:val="006A3B88"/>
    <w:rsid w:val="006E383D"/>
    <w:rsid w:val="00702940"/>
    <w:rsid w:val="00706479"/>
    <w:rsid w:val="007471F5"/>
    <w:rsid w:val="0076140A"/>
    <w:rsid w:val="007C685E"/>
    <w:rsid w:val="007E096C"/>
    <w:rsid w:val="00843987"/>
    <w:rsid w:val="0086679B"/>
    <w:rsid w:val="00870466"/>
    <w:rsid w:val="008843FD"/>
    <w:rsid w:val="008B5DA7"/>
    <w:rsid w:val="008C451F"/>
    <w:rsid w:val="008E79C4"/>
    <w:rsid w:val="008F433C"/>
    <w:rsid w:val="00906926"/>
    <w:rsid w:val="009405AC"/>
    <w:rsid w:val="009431AA"/>
    <w:rsid w:val="00965DF9"/>
    <w:rsid w:val="00980021"/>
    <w:rsid w:val="00986B36"/>
    <w:rsid w:val="00994727"/>
    <w:rsid w:val="009D099C"/>
    <w:rsid w:val="009E3152"/>
    <w:rsid w:val="00A250B9"/>
    <w:rsid w:val="00A5258F"/>
    <w:rsid w:val="00A73233"/>
    <w:rsid w:val="00A82E1F"/>
    <w:rsid w:val="00AA6624"/>
    <w:rsid w:val="00B721AC"/>
    <w:rsid w:val="00B800BB"/>
    <w:rsid w:val="00B815EF"/>
    <w:rsid w:val="00BB10A7"/>
    <w:rsid w:val="00BB2C13"/>
    <w:rsid w:val="00BC2DE6"/>
    <w:rsid w:val="00BD664D"/>
    <w:rsid w:val="00BE4133"/>
    <w:rsid w:val="00C02D07"/>
    <w:rsid w:val="00C104E7"/>
    <w:rsid w:val="00C2247B"/>
    <w:rsid w:val="00C32472"/>
    <w:rsid w:val="00C3664D"/>
    <w:rsid w:val="00D20788"/>
    <w:rsid w:val="00D6256B"/>
    <w:rsid w:val="00DA19DD"/>
    <w:rsid w:val="00DB1282"/>
    <w:rsid w:val="00DB19FB"/>
    <w:rsid w:val="00DE341F"/>
    <w:rsid w:val="00E50E0E"/>
    <w:rsid w:val="00E53C30"/>
    <w:rsid w:val="00EA0CB4"/>
    <w:rsid w:val="00EB4678"/>
    <w:rsid w:val="00EF0E53"/>
    <w:rsid w:val="00F01EAA"/>
    <w:rsid w:val="00F142B4"/>
    <w:rsid w:val="00F14899"/>
    <w:rsid w:val="00F44A69"/>
    <w:rsid w:val="00F51501"/>
    <w:rsid w:val="00F6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87D058-ECD8-4451-8972-24CCFB9C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A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C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E02FF"/>
  </w:style>
  <w:style w:type="character" w:styleId="a4">
    <w:name w:val="Hyperlink"/>
    <w:uiPriority w:val="99"/>
    <w:unhideWhenUsed/>
    <w:rsid w:val="003E02FF"/>
    <w:rPr>
      <w:color w:val="0000FF"/>
      <w:u w:val="single"/>
    </w:rPr>
  </w:style>
  <w:style w:type="paragraph" w:styleId="a5">
    <w:name w:val="Balloon Text"/>
    <w:basedOn w:val="a"/>
    <w:link w:val="a6"/>
    <w:rsid w:val="00157F8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157F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4991-FE6A-4848-BC57-E52CFA843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SPecialiST RePack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Evgeny Chernovolenko</dc:creator>
  <cp:lastModifiedBy>Конева Людмила Сергеевна</cp:lastModifiedBy>
  <cp:revision>6</cp:revision>
  <cp:lastPrinted>2015-09-11T07:06:00Z</cp:lastPrinted>
  <dcterms:created xsi:type="dcterms:W3CDTF">2017-08-30T11:10:00Z</dcterms:created>
  <dcterms:modified xsi:type="dcterms:W3CDTF">2017-11-08T13:27:00Z</dcterms:modified>
</cp:coreProperties>
</file>