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47"/>
        <w:gridCol w:w="2838"/>
      </w:tblGrid>
      <w:tr w:rsidR="00F46C22" w:rsidTr="00F32850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Четверть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32850" w:rsidRDefault="004223C2" w:rsidP="00F46C22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46C22" w:rsidTr="00F32850">
        <w:trPr>
          <w:trHeight w:val="298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Предмет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Обществознание</w:t>
            </w:r>
          </w:p>
        </w:tc>
      </w:tr>
      <w:tr w:rsidR="00F46C22" w:rsidTr="00F32850">
        <w:trPr>
          <w:trHeight w:val="315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Класс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C22" w:rsidRPr="00F46C22" w:rsidRDefault="00F46C22" w:rsidP="00F46C22">
            <w:pPr>
              <w:rPr>
                <w:b/>
              </w:rPr>
            </w:pPr>
            <w:r w:rsidRPr="00F46C22">
              <w:rPr>
                <w:b/>
              </w:rPr>
              <w:t>8</w:t>
            </w:r>
          </w:p>
        </w:tc>
      </w:tr>
    </w:tbl>
    <w:p w:rsidR="0093135B" w:rsidRPr="00F46C22" w:rsidRDefault="0093135B" w:rsidP="00F46C22">
      <w:pPr>
        <w:rPr>
          <w:b/>
          <w:lang w:val="en-US"/>
        </w:rPr>
      </w:pPr>
      <w:r w:rsidRPr="00F46C22">
        <w:rPr>
          <w:b/>
        </w:rPr>
        <w:t>Образовательный минимум</w:t>
      </w:r>
    </w:p>
    <w:p w:rsidR="0093135B" w:rsidRDefault="0093135B" w:rsidP="0093135B"/>
    <w:p w:rsidR="0093135B" w:rsidRDefault="0093135B" w:rsidP="0093135B">
      <w:pPr>
        <w:rPr>
          <w:b/>
        </w:rPr>
      </w:pPr>
    </w:p>
    <w:p w:rsidR="0093135B" w:rsidRDefault="0093135B" w:rsidP="0093135B">
      <w:pPr>
        <w:jc w:val="center"/>
        <w:rPr>
          <w:b/>
        </w:rPr>
      </w:pPr>
    </w:p>
    <w:p w:rsidR="00BA27AE" w:rsidRPr="006F48BE" w:rsidRDefault="00BA27AE" w:rsidP="00BA27AE">
      <w:pPr>
        <w:rPr>
          <w:i/>
        </w:rPr>
      </w:pPr>
      <w:r w:rsidRPr="006F48BE">
        <w:rPr>
          <w:i/>
        </w:rPr>
        <w:t xml:space="preserve">ЗНАТЬ следующие </w:t>
      </w:r>
      <w:r>
        <w:rPr>
          <w:i/>
        </w:rPr>
        <w:t>понятия</w:t>
      </w:r>
      <w:r w:rsidRPr="006F48BE">
        <w:rPr>
          <w:i/>
        </w:rPr>
        <w:t xml:space="preserve"> и </w:t>
      </w:r>
      <w:r>
        <w:rPr>
          <w:i/>
        </w:rPr>
        <w:t xml:space="preserve">их </w:t>
      </w:r>
      <w:r w:rsidRPr="006F48BE">
        <w:rPr>
          <w:i/>
        </w:rPr>
        <w:t>определения, принятые в обществознании и социальных науках.</w:t>
      </w:r>
    </w:p>
    <w:p w:rsidR="0093135B" w:rsidRDefault="0093135B" w:rsidP="0093135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505"/>
      </w:tblGrid>
      <w:tr w:rsidR="0093135B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Pr="00F46C22" w:rsidRDefault="0093135B" w:rsidP="001C0EC3">
            <w:pPr>
              <w:jc w:val="center"/>
              <w:rPr>
                <w:b/>
              </w:rPr>
            </w:pPr>
            <w:r w:rsidRPr="00F46C22">
              <w:rPr>
                <w:b/>
              </w:rPr>
              <w:t>Задание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5B" w:rsidRPr="00F46C22" w:rsidRDefault="0093135B" w:rsidP="001C0EC3">
            <w:pPr>
              <w:jc w:val="center"/>
              <w:rPr>
                <w:b/>
              </w:rPr>
            </w:pPr>
            <w:r w:rsidRPr="00F46C22">
              <w:rPr>
                <w:b/>
              </w:rPr>
              <w:t>Ответ</w:t>
            </w: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 xml:space="preserve">Собственность 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Принадлежность материальных, духовных ценностей определенным лицам – собственникам</w:t>
            </w:r>
          </w:p>
          <w:p w:rsidR="0054075A" w:rsidRPr="0054075A" w:rsidRDefault="0054075A" w:rsidP="0054075A"/>
        </w:tc>
      </w:tr>
      <w:tr w:rsidR="004223C2" w:rsidRPr="00F46C22" w:rsidTr="001B0BD3">
        <w:trPr>
          <w:trHeight w:val="113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Основные формы собственности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pStyle w:val="a3"/>
              <w:numPr>
                <w:ilvl w:val="0"/>
                <w:numId w:val="7"/>
              </w:numPr>
            </w:pPr>
            <w:r w:rsidRPr="0054075A">
              <w:t>Частная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7"/>
              </w:numPr>
            </w:pPr>
            <w:r w:rsidRPr="0054075A">
              <w:t>Государственная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7"/>
              </w:numPr>
            </w:pPr>
            <w:r w:rsidRPr="0054075A">
              <w:t>Муниципальная</w:t>
            </w:r>
          </w:p>
          <w:p w:rsidR="0054075A" w:rsidRPr="0054075A" w:rsidRDefault="004223C2" w:rsidP="001B0BD3">
            <w:pPr>
              <w:pStyle w:val="a3"/>
              <w:numPr>
                <w:ilvl w:val="0"/>
                <w:numId w:val="7"/>
              </w:numPr>
            </w:pPr>
            <w:r w:rsidRPr="0054075A">
              <w:t>Общественных организаций</w:t>
            </w: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Спрос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Желание и возможность потребителя купить конкретный товар или получить услугу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Предложение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Желание и возможность продавцов продать конкретный товар или услугу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Равновесная цена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Цена, при которой объем спроса равен объему предложения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Факторы производства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Ресурсы, необходимые в процессе производства товаров и услуг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К факторам производства относятся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pStyle w:val="a3"/>
              <w:numPr>
                <w:ilvl w:val="0"/>
                <w:numId w:val="8"/>
              </w:numPr>
            </w:pPr>
            <w:r w:rsidRPr="0054075A">
              <w:t>Земля (природные ресурсы)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8"/>
              </w:numPr>
            </w:pPr>
            <w:r w:rsidRPr="0054075A">
              <w:t>Труд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8"/>
              </w:numPr>
            </w:pPr>
            <w:r w:rsidRPr="0054075A">
              <w:t>Капитал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8"/>
              </w:numPr>
            </w:pPr>
            <w:r w:rsidRPr="0054075A">
              <w:t>Предпринимательские способности</w:t>
            </w:r>
          </w:p>
          <w:p w:rsidR="004223C2" w:rsidRDefault="004223C2" w:rsidP="0054075A">
            <w:pPr>
              <w:pStyle w:val="a3"/>
              <w:numPr>
                <w:ilvl w:val="0"/>
                <w:numId w:val="8"/>
              </w:numPr>
            </w:pPr>
            <w:r w:rsidRPr="0054075A">
              <w:t>Информация</w:t>
            </w:r>
          </w:p>
          <w:p w:rsidR="0054075A" w:rsidRPr="0054075A" w:rsidRDefault="0054075A" w:rsidP="0054075A">
            <w:pPr>
              <w:pStyle w:val="a3"/>
            </w:pP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Основные организационно-правовые формы предпринимательства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pStyle w:val="a3"/>
              <w:numPr>
                <w:ilvl w:val="0"/>
                <w:numId w:val="9"/>
              </w:numPr>
            </w:pPr>
            <w:r w:rsidRPr="0054075A">
              <w:t>Индивидуальное частное предприятие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9"/>
              </w:numPr>
            </w:pPr>
            <w:r w:rsidRPr="0054075A">
              <w:t>Товарищество</w:t>
            </w:r>
          </w:p>
          <w:p w:rsidR="004223C2" w:rsidRPr="0054075A" w:rsidRDefault="004223C2" w:rsidP="0054075A">
            <w:pPr>
              <w:pStyle w:val="a3"/>
              <w:numPr>
                <w:ilvl w:val="0"/>
                <w:numId w:val="9"/>
              </w:numPr>
            </w:pPr>
            <w:r w:rsidRPr="0054075A">
              <w:t>Акционерное общество</w:t>
            </w: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Налоги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Default="004223C2" w:rsidP="0054075A">
            <w:r w:rsidRPr="0054075A">
              <w:t>Обязательные платежи, взимаемые государством для финансирования общественных расходов и направляемые в государственный или местный бюджет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Виды налогов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r w:rsidRPr="0054075A">
              <w:t xml:space="preserve">Прямые </w:t>
            </w:r>
          </w:p>
          <w:p w:rsidR="004223C2" w:rsidRDefault="004223C2" w:rsidP="0054075A">
            <w:r w:rsidRPr="0054075A">
              <w:t>Косвенные</w:t>
            </w:r>
          </w:p>
          <w:p w:rsidR="0054075A" w:rsidRPr="0054075A" w:rsidRDefault="0054075A" w:rsidP="0054075A"/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Бюджет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75A" w:rsidRPr="0054075A" w:rsidRDefault="004223C2" w:rsidP="0054075A">
            <w:r w:rsidRPr="0054075A">
              <w:t>Финансовый план, сводящий воедино будущие доходы и расходы</w:t>
            </w: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Инфляция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r w:rsidRPr="0054075A">
              <w:t>Процесс обесценивания денег, проявляющийся в виде долговременного повышения цен на товары и услуги</w:t>
            </w:r>
          </w:p>
        </w:tc>
      </w:tr>
      <w:tr w:rsidR="004223C2" w:rsidRPr="00F46C22" w:rsidTr="0054075A">
        <w:trPr>
          <w:trHeight w:val="3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pPr>
              <w:rPr>
                <w:b/>
              </w:rPr>
            </w:pPr>
            <w:r w:rsidRPr="0054075A">
              <w:rPr>
                <w:b/>
              </w:rPr>
              <w:t>Безработица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3C2" w:rsidRPr="0054075A" w:rsidRDefault="004223C2" w:rsidP="0054075A">
            <w:r w:rsidRPr="0054075A">
              <w:t>Положение в экономике, когда часть трудоспособного населения, желающая трудиться, не может найти себе работу</w:t>
            </w:r>
          </w:p>
        </w:tc>
      </w:tr>
    </w:tbl>
    <w:p w:rsidR="001B0BD3" w:rsidRDefault="001B0BD3" w:rsidP="001B0BD3">
      <w:pPr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Боголюбов Л.Н. Обществознание. 8 класс.</w:t>
      </w:r>
      <w:r w:rsidR="000E45EE">
        <w:rPr>
          <w:sz w:val="20"/>
          <w:szCs w:val="20"/>
        </w:rPr>
        <w:t xml:space="preserve"> Учебник. </w:t>
      </w:r>
      <w:bookmarkStart w:id="0" w:name="_GoBack"/>
      <w:bookmarkEnd w:id="0"/>
      <w:r>
        <w:rPr>
          <w:sz w:val="20"/>
          <w:szCs w:val="20"/>
        </w:rPr>
        <w:t xml:space="preserve"> ФГОС, М.: Просвещение, 2014</w:t>
      </w:r>
    </w:p>
    <w:p w:rsidR="001B0BD3" w:rsidRDefault="001B0BD3"/>
    <w:sectPr w:rsidR="001B0BD3" w:rsidSect="00D30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AD680A"/>
    <w:multiLevelType w:val="hybridMultilevel"/>
    <w:tmpl w:val="42564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8658E8"/>
    <w:multiLevelType w:val="hybridMultilevel"/>
    <w:tmpl w:val="63F41752"/>
    <w:lvl w:ilvl="0" w:tplc="2C1EC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A82B4D"/>
    <w:multiLevelType w:val="hybridMultilevel"/>
    <w:tmpl w:val="E72CF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BB3181"/>
    <w:multiLevelType w:val="hybridMultilevel"/>
    <w:tmpl w:val="9F1C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477C43"/>
    <w:multiLevelType w:val="hybridMultilevel"/>
    <w:tmpl w:val="F4669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B0F48"/>
    <w:multiLevelType w:val="hybridMultilevel"/>
    <w:tmpl w:val="CA8E6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4F0AAC"/>
    <w:multiLevelType w:val="hybridMultilevel"/>
    <w:tmpl w:val="42367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D443B9"/>
    <w:multiLevelType w:val="hybridMultilevel"/>
    <w:tmpl w:val="CA664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CC77E6"/>
    <w:multiLevelType w:val="hybridMultilevel"/>
    <w:tmpl w:val="FCE206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3135B"/>
    <w:rsid w:val="0001600C"/>
    <w:rsid w:val="000E45EE"/>
    <w:rsid w:val="001B0BD3"/>
    <w:rsid w:val="0027553B"/>
    <w:rsid w:val="004208F4"/>
    <w:rsid w:val="004223C2"/>
    <w:rsid w:val="0054075A"/>
    <w:rsid w:val="005A3260"/>
    <w:rsid w:val="00627CFA"/>
    <w:rsid w:val="0075666A"/>
    <w:rsid w:val="007C33CD"/>
    <w:rsid w:val="00810042"/>
    <w:rsid w:val="0093135B"/>
    <w:rsid w:val="009A53DF"/>
    <w:rsid w:val="00B377DE"/>
    <w:rsid w:val="00B428C5"/>
    <w:rsid w:val="00B46282"/>
    <w:rsid w:val="00BA27AE"/>
    <w:rsid w:val="00BD64A2"/>
    <w:rsid w:val="00BF2FDF"/>
    <w:rsid w:val="00DB780A"/>
    <w:rsid w:val="00F32850"/>
    <w:rsid w:val="00F46C22"/>
    <w:rsid w:val="00FE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91555-7952-4C41-B4F4-178C03A3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6C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tiv0908</dc:creator>
  <cp:keywords/>
  <dc:description/>
  <cp:lastModifiedBy>Конева Людмила Сергеевна</cp:lastModifiedBy>
  <cp:revision>23</cp:revision>
  <dcterms:created xsi:type="dcterms:W3CDTF">2011-06-17T10:07:00Z</dcterms:created>
  <dcterms:modified xsi:type="dcterms:W3CDTF">2017-11-08T09:40:00Z</dcterms:modified>
</cp:coreProperties>
</file>