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A36" w:rsidRPr="00B96A36" w:rsidRDefault="00B96A36" w:rsidP="00B96A36">
      <w:pPr>
        <w:pStyle w:val="20"/>
        <w:shd w:val="clear" w:color="auto" w:fill="auto"/>
        <w:spacing w:line="276" w:lineRule="auto"/>
        <w:jc w:val="left"/>
        <w:rPr>
          <w:rFonts w:eastAsia="Calibri" w:cs="Times New Roman"/>
          <w:b/>
        </w:rPr>
      </w:pPr>
      <w:r>
        <w:t xml:space="preserve">                                                                                            </w:t>
      </w:r>
      <w:r w:rsidR="00E45693">
        <w:rPr>
          <w:rFonts w:eastAsia="Calibri" w:cs="Times New Roman"/>
          <w:b/>
        </w:rPr>
        <w:t>Принято педагогическим советом</w:t>
      </w:r>
    </w:p>
    <w:p w:rsidR="00B96A36" w:rsidRPr="00B96A36" w:rsidRDefault="00B96A36" w:rsidP="00B96A36">
      <w:pPr>
        <w:pStyle w:val="20"/>
        <w:shd w:val="clear" w:color="auto" w:fill="auto"/>
        <w:tabs>
          <w:tab w:val="left" w:leader="underscore" w:pos="6586"/>
          <w:tab w:val="left" w:leader="underscore" w:pos="7911"/>
          <w:tab w:val="left" w:leader="underscore" w:pos="9154"/>
        </w:tabs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</w:t>
      </w:r>
      <w:r w:rsidR="00E45693">
        <w:rPr>
          <w:rFonts w:eastAsia="Calibri" w:cs="Times New Roman"/>
          <w:b/>
        </w:rPr>
        <w:t xml:space="preserve">                               протокол от «28</w:t>
      </w:r>
      <w:r w:rsidRPr="00B96A36">
        <w:rPr>
          <w:rFonts w:eastAsia="Calibri" w:cs="Times New Roman"/>
          <w:b/>
        </w:rPr>
        <w:t>»</w:t>
      </w:r>
      <w:r w:rsidR="00E45693">
        <w:rPr>
          <w:rFonts w:eastAsia="Calibri" w:cs="Times New Roman"/>
          <w:b/>
        </w:rPr>
        <w:t xml:space="preserve"> августа</w:t>
      </w:r>
      <w:r w:rsidR="00D049E0">
        <w:rPr>
          <w:rFonts w:eastAsia="Calibri" w:cs="Times New Roman"/>
          <w:b/>
        </w:rPr>
        <w:t xml:space="preserve"> 201</w:t>
      </w:r>
      <w:r w:rsidR="00246709">
        <w:rPr>
          <w:rFonts w:eastAsia="Calibri" w:cs="Times New Roman"/>
          <w:b/>
        </w:rPr>
        <w:t>8</w:t>
      </w:r>
      <w:r w:rsidR="00E45693">
        <w:rPr>
          <w:rFonts w:eastAsia="Calibri" w:cs="Times New Roman"/>
          <w:b/>
        </w:rPr>
        <w:t xml:space="preserve"> г. № 1</w:t>
      </w:r>
    </w:p>
    <w:p w:rsidR="00B96A36" w:rsidRPr="00B96A36" w:rsidRDefault="00B96A36" w:rsidP="00B96A36">
      <w:pPr>
        <w:pStyle w:val="20"/>
        <w:shd w:val="clear" w:color="auto" w:fill="auto"/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                               Утверждено и введено в действие приказом</w:t>
      </w:r>
    </w:p>
    <w:p w:rsidR="00B96A36" w:rsidRPr="00B96A36" w:rsidRDefault="00B96A36" w:rsidP="00B96A36">
      <w:pPr>
        <w:pStyle w:val="20"/>
        <w:shd w:val="clear" w:color="auto" w:fill="auto"/>
        <w:tabs>
          <w:tab w:val="left" w:leader="underscore" w:pos="5578"/>
          <w:tab w:val="left" w:leader="underscore" w:pos="7254"/>
          <w:tab w:val="left" w:leader="underscore" w:pos="8506"/>
        </w:tabs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     </w:t>
      </w:r>
      <w:r>
        <w:rPr>
          <w:b/>
        </w:rPr>
        <w:t xml:space="preserve">      </w:t>
      </w:r>
      <w:r w:rsidR="00246709">
        <w:rPr>
          <w:b/>
        </w:rPr>
        <w:t xml:space="preserve">                     от «28</w:t>
      </w:r>
      <w:r w:rsidRPr="00B96A36">
        <w:rPr>
          <w:rFonts w:eastAsia="Calibri" w:cs="Times New Roman"/>
          <w:b/>
        </w:rPr>
        <w:t>»</w:t>
      </w:r>
      <w:r w:rsidR="00246709">
        <w:rPr>
          <w:rFonts w:eastAsia="Calibri" w:cs="Times New Roman"/>
          <w:b/>
        </w:rPr>
        <w:t xml:space="preserve"> августа</w:t>
      </w:r>
      <w:r w:rsidR="00031DA6">
        <w:rPr>
          <w:rFonts w:eastAsia="Calibri" w:cs="Times New Roman"/>
          <w:b/>
        </w:rPr>
        <w:t xml:space="preserve"> </w:t>
      </w:r>
      <w:r w:rsidRPr="00B96A36">
        <w:rPr>
          <w:rFonts w:eastAsia="Calibri" w:cs="Times New Roman"/>
          <w:b/>
        </w:rPr>
        <w:t xml:space="preserve"> 2</w:t>
      </w:r>
      <w:r w:rsidR="00246709">
        <w:rPr>
          <w:rFonts w:eastAsia="Calibri" w:cs="Times New Roman"/>
          <w:b/>
        </w:rPr>
        <w:t>018</w:t>
      </w:r>
      <w:r w:rsidR="00E45693">
        <w:rPr>
          <w:rFonts w:eastAsia="Calibri" w:cs="Times New Roman"/>
          <w:b/>
        </w:rPr>
        <w:t xml:space="preserve"> г. №</w:t>
      </w:r>
      <w:r w:rsidR="00246709">
        <w:rPr>
          <w:rFonts w:eastAsia="Calibri" w:cs="Times New Roman"/>
          <w:b/>
        </w:rPr>
        <w:t xml:space="preserve"> 76</w:t>
      </w:r>
      <w:r w:rsidRPr="00B96A36">
        <w:rPr>
          <w:rFonts w:eastAsia="Calibri" w:cs="Times New Roman"/>
          <w:b/>
        </w:rPr>
        <w:t xml:space="preserve"> </w:t>
      </w:r>
    </w:p>
    <w:p w:rsidR="00B96A36" w:rsidRPr="00B96A36" w:rsidRDefault="00B96A36" w:rsidP="00B96A36">
      <w:pPr>
        <w:pStyle w:val="20"/>
        <w:shd w:val="clear" w:color="auto" w:fill="auto"/>
        <w:tabs>
          <w:tab w:val="left" w:leader="underscore" w:pos="7662"/>
        </w:tabs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                                Директор</w:t>
      </w:r>
      <w:r w:rsidR="00E45693">
        <w:rPr>
          <w:rFonts w:eastAsia="Calibri" w:cs="Times New Roman"/>
          <w:b/>
        </w:rPr>
        <w:t xml:space="preserve">  _________________ </w:t>
      </w:r>
      <w:proofErr w:type="spellStart"/>
      <w:r w:rsidR="00E45693">
        <w:rPr>
          <w:rFonts w:eastAsia="Calibri" w:cs="Times New Roman"/>
          <w:b/>
        </w:rPr>
        <w:t>Л.И.Нуранеев</w:t>
      </w:r>
      <w:proofErr w:type="spellEnd"/>
    </w:p>
    <w:p w:rsidR="009868DD" w:rsidRPr="00B96A36" w:rsidRDefault="009868DD" w:rsidP="00B96A36">
      <w:pPr>
        <w:pStyle w:val="Default"/>
        <w:spacing w:line="276" w:lineRule="auto"/>
        <w:jc w:val="center"/>
        <w:rPr>
          <w:b/>
          <w:sz w:val="28"/>
          <w:szCs w:val="28"/>
        </w:rPr>
      </w:pPr>
    </w:p>
    <w:p w:rsidR="00781008" w:rsidRDefault="00781008" w:rsidP="00071807">
      <w:pPr>
        <w:pStyle w:val="Default"/>
        <w:jc w:val="center"/>
        <w:rPr>
          <w:b/>
          <w:bCs/>
          <w:sz w:val="28"/>
          <w:szCs w:val="28"/>
        </w:rPr>
      </w:pPr>
    </w:p>
    <w:p w:rsidR="0002520D" w:rsidRDefault="0002520D" w:rsidP="00B96A36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ПОЛОЖЕНИЕ</w:t>
      </w:r>
    </w:p>
    <w:p w:rsidR="0002520D" w:rsidRDefault="00E45693" w:rsidP="00B96A36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 семейном образовании</w:t>
      </w:r>
    </w:p>
    <w:p w:rsidR="00B919F5" w:rsidRDefault="00B919F5" w:rsidP="00B919F5">
      <w:pPr>
        <w:pStyle w:val="Default"/>
        <w:tabs>
          <w:tab w:val="left" w:pos="6240"/>
        </w:tabs>
        <w:jc w:val="center"/>
        <w:rPr>
          <w:b/>
          <w:bCs/>
          <w:sz w:val="28"/>
          <w:szCs w:val="28"/>
        </w:rPr>
      </w:pPr>
    </w:p>
    <w:p w:rsidR="0002520D" w:rsidRDefault="00EA1099" w:rsidP="00EA1099">
      <w:pPr>
        <w:pStyle w:val="Default"/>
        <w:tabs>
          <w:tab w:val="left" w:pos="6240"/>
        </w:tabs>
        <w:jc w:val="center"/>
        <w:rPr>
          <w:b/>
          <w:bCs/>
          <w:sz w:val="28"/>
          <w:szCs w:val="28"/>
        </w:rPr>
      </w:pPr>
      <w:r w:rsidRPr="00EA1099">
        <w:rPr>
          <w:b/>
          <w:bCs/>
          <w:sz w:val="28"/>
          <w:szCs w:val="28"/>
        </w:rPr>
        <w:t>I.</w:t>
      </w:r>
      <w:r>
        <w:rPr>
          <w:b/>
          <w:bCs/>
          <w:sz w:val="28"/>
          <w:szCs w:val="28"/>
        </w:rPr>
        <w:t xml:space="preserve"> </w:t>
      </w:r>
      <w:r w:rsidR="0002520D">
        <w:rPr>
          <w:b/>
          <w:bCs/>
          <w:sz w:val="28"/>
          <w:szCs w:val="28"/>
        </w:rPr>
        <w:t>Общие положения</w:t>
      </w:r>
    </w:p>
    <w:p w:rsidR="00EA1099" w:rsidRDefault="00EA1099" w:rsidP="00EA1099">
      <w:pPr>
        <w:pStyle w:val="Default"/>
        <w:tabs>
          <w:tab w:val="left" w:pos="6240"/>
        </w:tabs>
        <w:rPr>
          <w:sz w:val="28"/>
          <w:szCs w:val="28"/>
        </w:rPr>
      </w:pP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1.1. Настоящее Положение устанавливает порядок получения общего образован</w:t>
      </w:r>
      <w:r w:rsidR="00E45693">
        <w:rPr>
          <w:sz w:val="28"/>
          <w:szCs w:val="28"/>
        </w:rPr>
        <w:t>ия в форме семейного образования</w:t>
      </w:r>
      <w:r w:rsidR="00EE129E">
        <w:rPr>
          <w:sz w:val="28"/>
          <w:szCs w:val="28"/>
        </w:rPr>
        <w:t>,</w:t>
      </w:r>
      <w:r>
        <w:rPr>
          <w:sz w:val="28"/>
          <w:szCs w:val="28"/>
        </w:rPr>
        <w:t xml:space="preserve"> предусмотренн</w:t>
      </w:r>
      <w:r w:rsidR="00101CC0">
        <w:rPr>
          <w:sz w:val="28"/>
          <w:szCs w:val="28"/>
        </w:rPr>
        <w:t>ы</w:t>
      </w:r>
      <w:r>
        <w:rPr>
          <w:sz w:val="28"/>
          <w:szCs w:val="28"/>
        </w:rPr>
        <w:t>й ст. 17 Федерального закона от 29.12.2012 № 273-ФЗ «Об образовании в Российской Ф</w:t>
      </w:r>
      <w:r w:rsidR="00E45693">
        <w:rPr>
          <w:sz w:val="28"/>
          <w:szCs w:val="28"/>
        </w:rPr>
        <w:t>едерации», в МБОУ «Основная общеобразовательная школа № 108</w:t>
      </w:r>
      <w:r w:rsidR="00772DCB">
        <w:rPr>
          <w:sz w:val="28"/>
          <w:szCs w:val="28"/>
        </w:rPr>
        <w:t xml:space="preserve">» </w:t>
      </w:r>
      <w:r w:rsidR="00E45693">
        <w:rPr>
          <w:sz w:val="28"/>
          <w:szCs w:val="28"/>
        </w:rPr>
        <w:t xml:space="preserve">(далее  МБОУ «ООШ № 108) </w:t>
      </w:r>
      <w:r w:rsidR="00772DCB">
        <w:rPr>
          <w:sz w:val="28"/>
          <w:szCs w:val="28"/>
        </w:rPr>
        <w:t>Советского района г. Казани</w:t>
      </w:r>
      <w:r>
        <w:rPr>
          <w:sz w:val="28"/>
          <w:szCs w:val="28"/>
        </w:rPr>
        <w:t xml:space="preserve">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 Родители (законные предста</w:t>
      </w:r>
      <w:r w:rsidR="00E45693">
        <w:rPr>
          <w:sz w:val="28"/>
          <w:szCs w:val="28"/>
        </w:rPr>
        <w:t>вители) несовершеннолетних детей</w:t>
      </w:r>
      <w:r>
        <w:rPr>
          <w:sz w:val="28"/>
          <w:szCs w:val="28"/>
        </w:rPr>
        <w:t xml:space="preserve"> имеют право на выбор формы получения образования.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При выборе родителями (законными представителями) несовершеннолетнего обучающегося формы получения общего образования учитывается мнение ребёнка.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Допускается сочетание различных форм получения образования и форм обучения. </w:t>
      </w:r>
      <w:r w:rsidR="00002CAC" w:rsidRPr="004D7DDF">
        <w:rPr>
          <w:sz w:val="28"/>
          <w:szCs w:val="28"/>
        </w:rPr>
        <w:t xml:space="preserve">При сочетании форм дневного обучения с другими формами обучения, обучающиеся </w:t>
      </w:r>
      <w:r w:rsidR="00C952D6" w:rsidRPr="004D7DDF">
        <w:rPr>
          <w:sz w:val="28"/>
          <w:szCs w:val="28"/>
        </w:rPr>
        <w:t>входят в контингент</w:t>
      </w:r>
      <w:r w:rsidR="00E45693">
        <w:rPr>
          <w:sz w:val="28"/>
          <w:szCs w:val="28"/>
        </w:rPr>
        <w:t xml:space="preserve"> МБОУ «ООШ № 108</w:t>
      </w:r>
      <w:r w:rsidR="00772DCB">
        <w:rPr>
          <w:sz w:val="28"/>
          <w:szCs w:val="28"/>
        </w:rPr>
        <w:t>»</w:t>
      </w:r>
      <w:r w:rsidR="00002CAC" w:rsidRPr="004D7DDF">
        <w:rPr>
          <w:sz w:val="28"/>
          <w:szCs w:val="28"/>
        </w:rPr>
        <w:t>.</w:t>
      </w:r>
    </w:p>
    <w:p w:rsidR="00071807" w:rsidRDefault="0002520D" w:rsidP="00E4569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1.5. Семейное образование – это форма получения образования, предусматривающая освоение учащимся основных общеобразовательных программ начального общего, основного общего</w:t>
      </w:r>
      <w:r w:rsidRPr="00002CAC">
        <w:rPr>
          <w:sz w:val="28"/>
          <w:szCs w:val="28"/>
        </w:rPr>
        <w:t xml:space="preserve">, </w:t>
      </w:r>
      <w:r w:rsidRPr="00C952D6">
        <w:rPr>
          <w:sz w:val="28"/>
          <w:szCs w:val="28"/>
        </w:rPr>
        <w:t>среднего общего</w:t>
      </w:r>
      <w:r w:rsidRPr="00002CAC">
        <w:rPr>
          <w:sz w:val="28"/>
          <w:szCs w:val="28"/>
        </w:rPr>
        <w:t xml:space="preserve"> образования</w:t>
      </w:r>
      <w:r w:rsidR="00772DCB">
        <w:rPr>
          <w:sz w:val="28"/>
          <w:szCs w:val="28"/>
        </w:rPr>
        <w:t xml:space="preserve"> </w:t>
      </w:r>
      <w:r>
        <w:rPr>
          <w:sz w:val="28"/>
          <w:szCs w:val="28"/>
        </w:rPr>
        <w:t>в семье с правом последующего прохождения в качестве экстерна промежуточной и государственной итоговой аттестации в</w:t>
      </w:r>
      <w:r w:rsidR="00E45693">
        <w:rPr>
          <w:sz w:val="28"/>
          <w:szCs w:val="28"/>
        </w:rPr>
        <w:t xml:space="preserve"> МБОУ «ООШ № 108</w:t>
      </w:r>
      <w:r w:rsidR="00B11768">
        <w:rPr>
          <w:sz w:val="28"/>
          <w:szCs w:val="28"/>
        </w:rPr>
        <w:t>»</w:t>
      </w:r>
      <w:r>
        <w:rPr>
          <w:sz w:val="28"/>
          <w:szCs w:val="28"/>
        </w:rPr>
        <w:t>, осуществляющем образовательную деятельность по соответствующей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имеющей государственную аккредитацию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образовательной программе.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1.6. Получение образования по основным образовательным программам начального общего, основного общего, образовани</w:t>
      </w:r>
      <w:r w:rsidR="00E45693">
        <w:rPr>
          <w:sz w:val="28"/>
          <w:szCs w:val="28"/>
        </w:rPr>
        <w:t xml:space="preserve">я в форме семейного образования </w:t>
      </w:r>
      <w:r>
        <w:rPr>
          <w:sz w:val="28"/>
          <w:szCs w:val="28"/>
        </w:rPr>
        <w:t xml:space="preserve">определяется соответствующим федеральным государственным образовательным стандартом. </w:t>
      </w:r>
    </w:p>
    <w:p w:rsidR="00BF290A" w:rsidRDefault="0002520D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1.7. Учёт учащихся, получающих образование в форме семейного</w:t>
      </w:r>
      <w:r w:rsidR="00772DCB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 осуществля</w:t>
      </w:r>
      <w:r w:rsidR="00772DCB">
        <w:rPr>
          <w:sz w:val="28"/>
          <w:szCs w:val="28"/>
        </w:rPr>
        <w:t>е</w:t>
      </w:r>
      <w:r>
        <w:rPr>
          <w:sz w:val="28"/>
          <w:szCs w:val="28"/>
        </w:rPr>
        <w:t xml:space="preserve">т </w:t>
      </w:r>
      <w:r w:rsidR="00772DCB">
        <w:rPr>
          <w:sz w:val="28"/>
          <w:szCs w:val="28"/>
        </w:rPr>
        <w:t>районный отдел</w:t>
      </w:r>
      <w:r w:rsidR="0012425D">
        <w:rPr>
          <w:sz w:val="28"/>
          <w:szCs w:val="28"/>
        </w:rPr>
        <w:t xml:space="preserve"> </w:t>
      </w:r>
      <w:proofErr w:type="gramStart"/>
      <w:r w:rsidR="0012425D">
        <w:rPr>
          <w:sz w:val="28"/>
          <w:szCs w:val="28"/>
        </w:rPr>
        <w:t xml:space="preserve">образования </w:t>
      </w:r>
      <w:r w:rsidR="0007180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образования </w:t>
      </w:r>
      <w:r w:rsidR="00512AF0">
        <w:rPr>
          <w:sz w:val="28"/>
          <w:szCs w:val="28"/>
        </w:rPr>
        <w:t xml:space="preserve">Исполнительного комитета </w:t>
      </w:r>
      <w:r>
        <w:rPr>
          <w:sz w:val="28"/>
          <w:szCs w:val="28"/>
        </w:rPr>
        <w:t xml:space="preserve">города </w:t>
      </w:r>
      <w:r w:rsidR="00071807">
        <w:rPr>
          <w:sz w:val="28"/>
          <w:szCs w:val="28"/>
        </w:rPr>
        <w:t>Казани</w:t>
      </w:r>
      <w:proofErr w:type="gramEnd"/>
      <w:r>
        <w:rPr>
          <w:sz w:val="28"/>
          <w:szCs w:val="28"/>
        </w:rPr>
        <w:t xml:space="preserve">. </w:t>
      </w:r>
    </w:p>
    <w:p w:rsidR="00EA1099" w:rsidRDefault="00EA1099" w:rsidP="00BF290A">
      <w:pPr>
        <w:pStyle w:val="Default"/>
        <w:ind w:firstLine="708"/>
        <w:jc w:val="both"/>
        <w:rPr>
          <w:sz w:val="28"/>
          <w:szCs w:val="28"/>
        </w:rPr>
      </w:pPr>
    </w:p>
    <w:p w:rsidR="00BF290A" w:rsidRPr="00BF290A" w:rsidRDefault="00BF290A" w:rsidP="00BF290A">
      <w:pPr>
        <w:pStyle w:val="Default"/>
        <w:ind w:firstLine="708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II. Порядок получения общего образования</w:t>
      </w:r>
    </w:p>
    <w:p w:rsidR="00BF290A" w:rsidRDefault="00BF290A" w:rsidP="00BF290A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форме семейно</w:t>
      </w:r>
      <w:r w:rsidR="00E45693">
        <w:rPr>
          <w:b/>
          <w:bCs/>
          <w:sz w:val="28"/>
          <w:szCs w:val="28"/>
        </w:rPr>
        <w:t xml:space="preserve">го образования </w:t>
      </w:r>
    </w:p>
    <w:p w:rsidR="00BF290A" w:rsidRDefault="00BF290A" w:rsidP="00BF290A">
      <w:pPr>
        <w:pStyle w:val="Default"/>
        <w:jc w:val="center"/>
        <w:rPr>
          <w:b/>
          <w:bCs/>
          <w:sz w:val="28"/>
          <w:szCs w:val="28"/>
        </w:rPr>
      </w:pP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2.1. Родители (законные представители) несо</w:t>
      </w:r>
      <w:r w:rsidR="00E45693">
        <w:rPr>
          <w:sz w:val="28"/>
          <w:szCs w:val="28"/>
        </w:rPr>
        <w:t>вершеннолетних детей</w:t>
      </w:r>
      <w:r>
        <w:rPr>
          <w:sz w:val="28"/>
          <w:szCs w:val="28"/>
        </w:rPr>
        <w:t xml:space="preserve"> вправе на любом уровне общего образования и любом этапе обучения перейти на форму семейно</w:t>
      </w:r>
      <w:r w:rsidR="00E45693">
        <w:rPr>
          <w:sz w:val="28"/>
          <w:szCs w:val="28"/>
        </w:rPr>
        <w:t>го образования.</w:t>
      </w: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 Несовершеннолетний учащийся (по решению род</w:t>
      </w:r>
      <w:r w:rsidR="00DF5155">
        <w:rPr>
          <w:sz w:val="28"/>
          <w:szCs w:val="28"/>
        </w:rPr>
        <w:t>ителей (законных представителей</w:t>
      </w:r>
      <w:r>
        <w:rPr>
          <w:sz w:val="28"/>
          <w:szCs w:val="28"/>
        </w:rPr>
        <w:t>), получающий образован</w:t>
      </w:r>
      <w:r w:rsidR="00E45693">
        <w:rPr>
          <w:sz w:val="28"/>
          <w:szCs w:val="28"/>
        </w:rPr>
        <w:t>ие в форме семейного образования</w:t>
      </w:r>
      <w:r>
        <w:rPr>
          <w:sz w:val="28"/>
          <w:szCs w:val="28"/>
        </w:rPr>
        <w:t xml:space="preserve">, вправе на любом уровне общего образования и любом этапе обучения продолжить получение образования в другой форме. </w:t>
      </w:r>
    </w:p>
    <w:p w:rsidR="00BF290A" w:rsidRDefault="00BF290A" w:rsidP="00AF33FC">
      <w:pPr>
        <w:pStyle w:val="Default"/>
        <w:ind w:firstLine="708"/>
        <w:jc w:val="both"/>
        <w:rPr>
          <w:sz w:val="28"/>
          <w:szCs w:val="28"/>
        </w:rPr>
      </w:pPr>
      <w:r w:rsidRPr="00C952D6">
        <w:rPr>
          <w:sz w:val="28"/>
          <w:szCs w:val="28"/>
        </w:rPr>
        <w:t>2.3.</w:t>
      </w:r>
      <w:r>
        <w:rPr>
          <w:sz w:val="28"/>
          <w:szCs w:val="28"/>
        </w:rPr>
        <w:t xml:space="preserve"> Отчислен</w:t>
      </w:r>
      <w:r w:rsidR="00E45693">
        <w:rPr>
          <w:sz w:val="28"/>
          <w:szCs w:val="28"/>
        </w:rPr>
        <w:t>ие учащегося из МБОУ «ООШ № 108</w:t>
      </w:r>
      <w:r w:rsidR="00A457C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» в связи с переходом на семейную </w:t>
      </w:r>
      <w:r w:rsidR="00E45693">
        <w:rPr>
          <w:sz w:val="28"/>
          <w:szCs w:val="28"/>
        </w:rPr>
        <w:t xml:space="preserve">форму </w:t>
      </w:r>
      <w:r>
        <w:rPr>
          <w:sz w:val="28"/>
          <w:szCs w:val="28"/>
        </w:rPr>
        <w:t xml:space="preserve"> осуществляется на основании заявления родителей (законных представителей) несовершеннол</w:t>
      </w:r>
      <w:r w:rsidR="00E45693">
        <w:rPr>
          <w:sz w:val="28"/>
          <w:szCs w:val="28"/>
        </w:rPr>
        <w:t>етнего учащегося</w:t>
      </w:r>
      <w:r w:rsidR="00DF5155">
        <w:rPr>
          <w:sz w:val="28"/>
          <w:szCs w:val="28"/>
        </w:rPr>
        <w:t xml:space="preserve"> </w:t>
      </w:r>
      <w:r>
        <w:rPr>
          <w:sz w:val="28"/>
          <w:szCs w:val="28"/>
        </w:rPr>
        <w:t>и пр</w:t>
      </w:r>
      <w:r w:rsidR="00E45693">
        <w:rPr>
          <w:sz w:val="28"/>
          <w:szCs w:val="28"/>
        </w:rPr>
        <w:t>иказа директора МБОУ «ООШ № 108</w:t>
      </w:r>
      <w:r>
        <w:rPr>
          <w:sz w:val="28"/>
          <w:szCs w:val="28"/>
        </w:rPr>
        <w:t xml:space="preserve">».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 xml:space="preserve">. </w:t>
      </w:r>
      <w:r w:rsidR="00512AF0" w:rsidRPr="00512AF0">
        <w:rPr>
          <w:sz w:val="28"/>
          <w:szCs w:val="28"/>
        </w:rPr>
        <w:t xml:space="preserve"> После отчисления из образовательной организации в связи с переходом на семейную форму получения</w:t>
      </w:r>
      <w:r w:rsidR="00512AF0">
        <w:rPr>
          <w:sz w:val="28"/>
          <w:szCs w:val="28"/>
        </w:rPr>
        <w:t xml:space="preserve"> образования</w:t>
      </w:r>
      <w:r w:rsidR="00512AF0" w:rsidRPr="00512AF0">
        <w:rPr>
          <w:sz w:val="28"/>
          <w:szCs w:val="28"/>
        </w:rPr>
        <w:t xml:space="preserve"> родители (законные представители) несовершеннолетнего уч</w:t>
      </w:r>
      <w:r w:rsidR="00512AF0">
        <w:rPr>
          <w:sz w:val="28"/>
          <w:szCs w:val="28"/>
        </w:rPr>
        <w:t xml:space="preserve">ащегося </w:t>
      </w:r>
      <w:r w:rsidR="00BF290A">
        <w:rPr>
          <w:sz w:val="28"/>
          <w:szCs w:val="28"/>
        </w:rPr>
        <w:t xml:space="preserve">обязаны: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.1</w:t>
      </w:r>
      <w:r w:rsidR="008E5855">
        <w:rPr>
          <w:sz w:val="28"/>
          <w:szCs w:val="28"/>
        </w:rPr>
        <w:t>.</w:t>
      </w:r>
      <w:r w:rsidR="00512AF0">
        <w:rPr>
          <w:sz w:val="28"/>
          <w:szCs w:val="28"/>
        </w:rPr>
        <w:t xml:space="preserve"> </w:t>
      </w:r>
      <w:r w:rsidR="00512AF0" w:rsidRPr="00512AF0">
        <w:rPr>
          <w:sz w:val="28"/>
          <w:szCs w:val="28"/>
        </w:rPr>
        <w:t>выбрать образовательную организацию, осуществляющую образовательную деятельность по соответствующей, имеющей государственную аккредитацию, образовательной программе (далее – образовательная организация), в которой учащийся будет проходить промежуточную и (или) государственную итоговую аттестацию в качестве экстерна;</w:t>
      </w:r>
      <w:proofErr w:type="gramEnd"/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.2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</w:t>
      </w:r>
      <w:r w:rsidR="00512AF0" w:rsidRPr="00512AF0">
        <w:rPr>
          <w:sz w:val="28"/>
          <w:szCs w:val="28"/>
        </w:rPr>
        <w:t>подать заявление для прохождения промежуточной и государственной итоговой аттестации в качестве экстерна в учреждение, осуществляющее образовательную деятельность по соответствующей, имеющей государственную аккредитацию, образовательной программе (Приложение 1)</w:t>
      </w:r>
      <w:proofErr w:type="gramStart"/>
      <w:r w:rsidR="00512AF0" w:rsidRPr="00512AF0">
        <w:rPr>
          <w:sz w:val="28"/>
          <w:szCs w:val="28"/>
        </w:rPr>
        <w:t xml:space="preserve"> ;</w:t>
      </w:r>
      <w:proofErr w:type="gramEnd"/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.3</w:t>
      </w:r>
      <w:r w:rsidR="008E5855">
        <w:rPr>
          <w:sz w:val="28"/>
          <w:szCs w:val="28"/>
        </w:rPr>
        <w:t>.</w:t>
      </w:r>
      <w:r w:rsidR="00512AF0" w:rsidRPr="00512AF0">
        <w:t xml:space="preserve"> </w:t>
      </w:r>
      <w:r w:rsidR="00512AF0" w:rsidRPr="00512AF0">
        <w:rPr>
          <w:sz w:val="28"/>
          <w:szCs w:val="28"/>
        </w:rPr>
        <w:t xml:space="preserve">уведомить об отчислении районный отдел Управления образования Исполнительного комитета </w:t>
      </w:r>
      <w:proofErr w:type="spellStart"/>
      <w:r w:rsidR="00512AF0" w:rsidRPr="00512AF0">
        <w:rPr>
          <w:sz w:val="28"/>
          <w:szCs w:val="28"/>
        </w:rPr>
        <w:t>г</w:t>
      </w:r>
      <w:proofErr w:type="gramStart"/>
      <w:r w:rsidR="00512AF0" w:rsidRPr="00512AF0">
        <w:rPr>
          <w:sz w:val="28"/>
          <w:szCs w:val="28"/>
        </w:rPr>
        <w:t>.К</w:t>
      </w:r>
      <w:proofErr w:type="gramEnd"/>
      <w:r w:rsidR="00512AF0" w:rsidRPr="00512AF0">
        <w:rPr>
          <w:sz w:val="28"/>
          <w:szCs w:val="28"/>
        </w:rPr>
        <w:t>азани</w:t>
      </w:r>
      <w:proofErr w:type="spellEnd"/>
      <w:r w:rsidR="00512AF0" w:rsidRPr="00512AF0">
        <w:rPr>
          <w:sz w:val="28"/>
          <w:szCs w:val="28"/>
        </w:rPr>
        <w:t xml:space="preserve"> по месту жительства, приложив к уведомлению приказ образовательной организацию, в которой учащийся будет проходить промежуточную и (или) государственную итоговую</w:t>
      </w:r>
      <w:r w:rsidR="00512AF0">
        <w:rPr>
          <w:sz w:val="28"/>
          <w:szCs w:val="28"/>
        </w:rPr>
        <w:t xml:space="preserve"> аттестацию в качестве экстерна;</w:t>
      </w:r>
      <w:r w:rsidR="00BF290A">
        <w:rPr>
          <w:sz w:val="28"/>
          <w:szCs w:val="28"/>
        </w:rPr>
        <w:t xml:space="preserve">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.4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обеспечить получение учащимся общего образования по основной образовательной программе на соответствующем уровне и соответствующем этапе обучения в соответствии с федеральными государственными образовательными стандартами;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.5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создать условия для ликвидации академической задолженности учащегося и обеспечить контроль за своевременностью её ликвидации.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BF290A">
        <w:rPr>
          <w:sz w:val="28"/>
          <w:szCs w:val="28"/>
        </w:rPr>
        <w:t xml:space="preserve">. Учащийся обязан добросовестно осваивать образовательную программу, выполнять иные обязанности, предусмотренные Федеральным законом от 29.12.2012 № 273-ФЗ «Об образовании в Российской Федерации». </w:t>
      </w:r>
    </w:p>
    <w:p w:rsidR="00512AF0" w:rsidRDefault="00512AF0" w:rsidP="00512AF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</w:t>
      </w:r>
      <w:r w:rsidRPr="00512AF0">
        <w:rPr>
          <w:sz w:val="28"/>
          <w:szCs w:val="28"/>
        </w:rPr>
        <w:t>При выборе семейной формы получения образования или самообразования отношения между образовательной организацией и родителями (законными представителями) несовершеннолетнего учащегося регулируются приказом руководителя образовательной организации, издаваемым в течение трех рабочих дней на основании их заявления о прохождении промежуточной и (или) госуд</w:t>
      </w:r>
      <w:r>
        <w:rPr>
          <w:sz w:val="28"/>
          <w:szCs w:val="28"/>
        </w:rPr>
        <w:t xml:space="preserve">арственной итоговой аттестации </w:t>
      </w:r>
      <w:r w:rsidRPr="00512AF0">
        <w:rPr>
          <w:sz w:val="28"/>
          <w:szCs w:val="28"/>
        </w:rPr>
        <w:t>в качестве экстерна.</w:t>
      </w:r>
    </w:p>
    <w:p w:rsidR="00512AF0" w:rsidRPr="00512AF0" w:rsidRDefault="00512AF0" w:rsidP="00512AF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</w:t>
      </w:r>
      <w:r w:rsidRPr="00512AF0">
        <w:rPr>
          <w:sz w:val="28"/>
          <w:szCs w:val="28"/>
        </w:rPr>
        <w:t>В приказе указываются перечень учебных курсов, предметов, дисциплин (модулей) образовательной программы, по которым учащийся будет проходить промежуточную и (или) государственную итоговую аттестацию, а также сроки их прохождения.</w:t>
      </w:r>
    </w:p>
    <w:p w:rsidR="00512AF0" w:rsidRDefault="00512AF0" w:rsidP="00512AF0">
      <w:pPr>
        <w:pStyle w:val="Default"/>
        <w:ind w:firstLine="708"/>
        <w:jc w:val="both"/>
        <w:rPr>
          <w:sz w:val="28"/>
          <w:szCs w:val="28"/>
        </w:rPr>
      </w:pPr>
      <w:r w:rsidRPr="00512AF0">
        <w:rPr>
          <w:sz w:val="28"/>
          <w:szCs w:val="28"/>
        </w:rPr>
        <w:lastRenderedPageBreak/>
        <w:t>Копия приказа выдается родителям (законным представителям) несовершеннолетнего</w:t>
      </w:r>
      <w:r w:rsidR="00F91FD0">
        <w:rPr>
          <w:sz w:val="28"/>
          <w:szCs w:val="28"/>
        </w:rPr>
        <w:t xml:space="preserve"> учащегося.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BF290A">
        <w:rPr>
          <w:sz w:val="28"/>
          <w:szCs w:val="28"/>
        </w:rPr>
        <w:t xml:space="preserve">. </w:t>
      </w:r>
      <w:r w:rsidR="00B30707">
        <w:rPr>
          <w:sz w:val="28"/>
          <w:szCs w:val="28"/>
        </w:rPr>
        <w:t xml:space="preserve">МБОУ </w:t>
      </w:r>
      <w:r w:rsidR="00E45693">
        <w:rPr>
          <w:sz w:val="28"/>
          <w:szCs w:val="28"/>
        </w:rPr>
        <w:t>«ООШ № 108»</w:t>
      </w:r>
      <w:r w:rsidR="00BF290A">
        <w:rPr>
          <w:sz w:val="28"/>
          <w:szCs w:val="28"/>
        </w:rPr>
        <w:t xml:space="preserve">: 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BF290A">
        <w:rPr>
          <w:sz w:val="28"/>
          <w:szCs w:val="28"/>
        </w:rPr>
        <w:t>.1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предоставляет учащемуся учебники и другую литературу, имеющуюся в библиотеке</w:t>
      </w:r>
      <w:r w:rsidR="00B30707">
        <w:rPr>
          <w:sz w:val="28"/>
          <w:szCs w:val="28"/>
        </w:rPr>
        <w:t xml:space="preserve"> школы</w:t>
      </w:r>
      <w:r w:rsidR="00BF290A">
        <w:rPr>
          <w:sz w:val="28"/>
          <w:szCs w:val="28"/>
        </w:rPr>
        <w:t xml:space="preserve">; 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F33FC">
        <w:rPr>
          <w:sz w:val="28"/>
          <w:szCs w:val="28"/>
        </w:rPr>
        <w:t>.2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создаёт условия для выполнения учащимся практических и лабораторных работ; 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F33FC">
        <w:rPr>
          <w:sz w:val="28"/>
          <w:szCs w:val="28"/>
        </w:rPr>
        <w:t>.3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создаёт условия для ликвидации академической задолженности учащегося и обеспечивает </w:t>
      </w:r>
      <w:proofErr w:type="gramStart"/>
      <w:r w:rsidR="00BF290A">
        <w:rPr>
          <w:sz w:val="28"/>
          <w:szCs w:val="28"/>
        </w:rPr>
        <w:t>контроль за</w:t>
      </w:r>
      <w:proofErr w:type="gramEnd"/>
      <w:r w:rsidR="00BF290A">
        <w:rPr>
          <w:sz w:val="28"/>
          <w:szCs w:val="28"/>
        </w:rPr>
        <w:t xml:space="preserve"> своевременностью её ликвидации; </w:t>
      </w:r>
    </w:p>
    <w:p w:rsidR="00BF290A" w:rsidRPr="00B96A36" w:rsidRDefault="00F91FD0" w:rsidP="00B96A36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F33FC">
        <w:rPr>
          <w:sz w:val="28"/>
          <w:szCs w:val="28"/>
        </w:rPr>
        <w:t>.4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предоставляет учащемуся право пройти экстерном промежуточную и (или) государственную итоговую аттестацию. </w:t>
      </w:r>
    </w:p>
    <w:p w:rsidR="00DF5155" w:rsidRPr="00F91FD0" w:rsidRDefault="00F91FD0" w:rsidP="00F91FD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2.9</w:t>
      </w:r>
      <w:r w:rsidR="00AF33FC">
        <w:rPr>
          <w:sz w:val="28"/>
          <w:szCs w:val="28"/>
        </w:rPr>
        <w:t>.Учащийся, осваивающий образовательную программу в форме семейно</w:t>
      </w:r>
      <w:r w:rsidR="00E45693">
        <w:rPr>
          <w:sz w:val="28"/>
          <w:szCs w:val="28"/>
        </w:rPr>
        <w:t>го образования</w:t>
      </w:r>
      <w:r w:rsidR="00AF33FC">
        <w:rPr>
          <w:sz w:val="28"/>
          <w:szCs w:val="28"/>
        </w:rPr>
        <w:t xml:space="preserve"> (далее – учащийся), пользуется академическими правами, предусмотренными Федеральным законом от 29.12.2012 № 273-ФЗ «Об образовании в Российской Федерации». Экстерны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и других массовых мероприятиях.</w:t>
      </w:r>
    </w:p>
    <w:p w:rsidR="00DF5155" w:rsidRDefault="00DF5155" w:rsidP="00BF290A">
      <w:pPr>
        <w:pStyle w:val="Default"/>
        <w:jc w:val="center"/>
        <w:rPr>
          <w:b/>
          <w:bCs/>
          <w:sz w:val="28"/>
          <w:szCs w:val="28"/>
        </w:rPr>
      </w:pPr>
    </w:p>
    <w:p w:rsidR="00BF290A" w:rsidRDefault="00BF290A" w:rsidP="00BF290A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III. Аттестация учащегося, получающего общее образование</w:t>
      </w:r>
    </w:p>
    <w:p w:rsidR="00BF290A" w:rsidRDefault="00BF290A" w:rsidP="00BF290A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форме семе</w:t>
      </w:r>
      <w:r w:rsidR="00E45693">
        <w:rPr>
          <w:b/>
          <w:bCs/>
          <w:sz w:val="28"/>
          <w:szCs w:val="28"/>
        </w:rPr>
        <w:t xml:space="preserve">йного образования </w:t>
      </w:r>
    </w:p>
    <w:p w:rsidR="00BF290A" w:rsidRDefault="00BF290A" w:rsidP="00BF290A">
      <w:pPr>
        <w:pStyle w:val="Default"/>
        <w:jc w:val="center"/>
        <w:rPr>
          <w:sz w:val="28"/>
          <w:szCs w:val="28"/>
        </w:rPr>
      </w:pP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 Учащийся вправе пройти экстерном промежуточную и государственную итоговую аттестацию в</w:t>
      </w:r>
      <w:r w:rsidRPr="006350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МБОУ </w:t>
      </w:r>
      <w:r w:rsidR="00E45693">
        <w:rPr>
          <w:sz w:val="28"/>
          <w:szCs w:val="28"/>
        </w:rPr>
        <w:t>«ООШ № 108»</w:t>
      </w:r>
      <w:r>
        <w:rPr>
          <w:sz w:val="28"/>
          <w:szCs w:val="28"/>
        </w:rPr>
        <w:t xml:space="preserve">, осуществляющем образовательную деятельность по соответствующей, имеющей государственную аккредитацию, образовательной программе. При прохождении аттестации экстерн пользуется академическими правами учащихся по соответствующей образовательной программе. </w:t>
      </w:r>
    </w:p>
    <w:p w:rsidR="00BF290A" w:rsidRPr="004D7DDF" w:rsidRDefault="00BF290A" w:rsidP="005A7608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Pr="004D7DDF">
        <w:rPr>
          <w:sz w:val="28"/>
          <w:szCs w:val="28"/>
        </w:rPr>
        <w:t xml:space="preserve">. </w:t>
      </w:r>
      <w:r w:rsidR="00EE46EA">
        <w:rPr>
          <w:sz w:val="28"/>
          <w:szCs w:val="28"/>
        </w:rPr>
        <w:t>С</w:t>
      </w:r>
      <w:r w:rsidRPr="004D7DDF">
        <w:rPr>
          <w:sz w:val="28"/>
          <w:szCs w:val="28"/>
        </w:rPr>
        <w:t>роки и порядок проведения промежуточной аттестации экстерна определяются</w:t>
      </w:r>
      <w:r>
        <w:rPr>
          <w:sz w:val="28"/>
          <w:szCs w:val="28"/>
        </w:rPr>
        <w:t xml:space="preserve"> </w:t>
      </w:r>
      <w:r w:rsidR="005A7608">
        <w:rPr>
          <w:sz w:val="28"/>
          <w:szCs w:val="28"/>
        </w:rPr>
        <w:t xml:space="preserve">на основании Положения </w:t>
      </w:r>
      <w:r w:rsidR="005A7608" w:rsidRPr="005A7608">
        <w:rPr>
          <w:sz w:val="28"/>
          <w:szCs w:val="28"/>
        </w:rPr>
        <w:t>о текущем контроле успеваемости и промежуточной аттестации учащихся</w:t>
      </w:r>
      <w:r w:rsidR="00EE46EA">
        <w:rPr>
          <w:sz w:val="28"/>
          <w:szCs w:val="28"/>
        </w:rPr>
        <w:t>,</w:t>
      </w:r>
      <w:r w:rsidR="00F91FD0">
        <w:rPr>
          <w:sz w:val="28"/>
          <w:szCs w:val="28"/>
        </w:rPr>
        <w:t xml:space="preserve"> годовым календарным графиком МБОУ «ООШ № 108»,</w:t>
      </w:r>
      <w:r w:rsidR="00EE46EA">
        <w:rPr>
          <w:sz w:val="28"/>
          <w:szCs w:val="28"/>
        </w:rPr>
        <w:t xml:space="preserve"> </w:t>
      </w:r>
      <w:r w:rsidR="0081739A">
        <w:rPr>
          <w:sz w:val="28"/>
          <w:szCs w:val="28"/>
        </w:rPr>
        <w:t>оформляются приказом</w:t>
      </w:r>
      <w:r w:rsidR="00EE46EA">
        <w:rPr>
          <w:sz w:val="28"/>
          <w:szCs w:val="28"/>
        </w:rPr>
        <w:t xml:space="preserve"> по школе</w:t>
      </w:r>
      <w:r w:rsidR="00DF5155">
        <w:rPr>
          <w:sz w:val="28"/>
          <w:szCs w:val="28"/>
        </w:rPr>
        <w:t xml:space="preserve"> (Приложение 2)</w:t>
      </w:r>
      <w:r w:rsidRPr="004D7DDF">
        <w:rPr>
          <w:sz w:val="28"/>
          <w:szCs w:val="28"/>
        </w:rPr>
        <w:t>.</w:t>
      </w:r>
      <w:r w:rsidR="00961222">
        <w:rPr>
          <w:sz w:val="28"/>
          <w:szCs w:val="28"/>
        </w:rPr>
        <w:t xml:space="preserve"> Ф</w:t>
      </w:r>
      <w:r w:rsidR="00451853">
        <w:rPr>
          <w:sz w:val="28"/>
          <w:szCs w:val="28"/>
        </w:rPr>
        <w:t xml:space="preserve">ормы проведения промежуточной аттестации </w:t>
      </w:r>
      <w:r w:rsidR="00961222">
        <w:rPr>
          <w:sz w:val="28"/>
          <w:szCs w:val="28"/>
        </w:rPr>
        <w:t>экстерна определяются</w:t>
      </w:r>
      <w:r w:rsidR="00A21F0A">
        <w:rPr>
          <w:sz w:val="28"/>
          <w:szCs w:val="28"/>
        </w:rPr>
        <w:t xml:space="preserve"> учебным планом  МБОУ «ООШ № 108</w:t>
      </w:r>
      <w:r w:rsidR="00961222">
        <w:rPr>
          <w:sz w:val="28"/>
          <w:szCs w:val="28"/>
        </w:rPr>
        <w:t>».</w:t>
      </w: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 w:rsidRPr="004D7DDF">
        <w:rPr>
          <w:sz w:val="28"/>
          <w:szCs w:val="28"/>
        </w:rPr>
        <w:t>3.3. Учащийся, освоивший основную</w:t>
      </w:r>
      <w:r>
        <w:rPr>
          <w:sz w:val="28"/>
          <w:szCs w:val="28"/>
        </w:rPr>
        <w:t xml:space="preserve"> общеобразовательную программу учебного года по всем учебным курсам, предметам, дисциплинам (модулям), на основании результатов промежуточной аттестации переводится в следующий класс. </w:t>
      </w:r>
    </w:p>
    <w:p w:rsidR="00F91FD0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3.4.</w:t>
      </w:r>
      <w:r w:rsidRPr="00F91FD0">
        <w:t xml:space="preserve"> </w:t>
      </w:r>
      <w:r w:rsidRPr="00F91FD0">
        <w:rPr>
          <w:sz w:val="28"/>
          <w:szCs w:val="28"/>
        </w:rPr>
        <w:t>Несовершеннолетний учащийся по решению родителей (законны</w:t>
      </w:r>
      <w:r>
        <w:rPr>
          <w:sz w:val="28"/>
          <w:szCs w:val="28"/>
        </w:rPr>
        <w:t xml:space="preserve">х представителей), </w:t>
      </w:r>
      <w:r w:rsidRPr="00F91FD0">
        <w:rPr>
          <w:sz w:val="28"/>
          <w:szCs w:val="28"/>
        </w:rPr>
        <w:t xml:space="preserve">получающий образование в форме семейного </w:t>
      </w:r>
      <w:r>
        <w:rPr>
          <w:sz w:val="28"/>
          <w:szCs w:val="28"/>
        </w:rPr>
        <w:t>образования,</w:t>
      </w:r>
      <w:r w:rsidRPr="00F91FD0">
        <w:rPr>
          <w:sz w:val="28"/>
          <w:szCs w:val="28"/>
        </w:rPr>
        <w:t xml:space="preserve"> вправе на любом уровне общего образования и любом этапе обучения продолжить получение образования в образовательной организации, в которой он проходил промежуточную аттестацию.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3.5</w:t>
      </w:r>
      <w:r w:rsidR="00BF290A">
        <w:rPr>
          <w:sz w:val="28"/>
          <w:szCs w:val="28"/>
        </w:rPr>
        <w:t xml:space="preserve">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="00BF290A">
        <w:rPr>
          <w:sz w:val="28"/>
          <w:szCs w:val="28"/>
        </w:rPr>
        <w:t>непрохождение</w:t>
      </w:r>
      <w:proofErr w:type="spellEnd"/>
      <w:r w:rsidR="00BF290A">
        <w:rPr>
          <w:sz w:val="28"/>
          <w:szCs w:val="28"/>
        </w:rPr>
        <w:t xml:space="preserve"> промежуточной аттестации при отсутствии уважительных причин признаются академической задолженностью. Обучающиеся обязаны ликвидировать академическую задолженность в сроки, установленные</w:t>
      </w:r>
      <w:r w:rsidR="00BF290A" w:rsidRPr="00635086">
        <w:rPr>
          <w:sz w:val="28"/>
          <w:szCs w:val="28"/>
        </w:rPr>
        <w:t xml:space="preserve"> </w:t>
      </w:r>
      <w:r w:rsidR="00BF290A">
        <w:rPr>
          <w:sz w:val="28"/>
          <w:szCs w:val="28"/>
        </w:rPr>
        <w:t xml:space="preserve">администрацией МБОУ </w:t>
      </w:r>
      <w:r w:rsidR="00E45693">
        <w:rPr>
          <w:sz w:val="28"/>
          <w:szCs w:val="28"/>
        </w:rPr>
        <w:t>«ООШ № 108»</w:t>
      </w:r>
      <w:r w:rsidR="00BF290A">
        <w:rPr>
          <w:sz w:val="28"/>
          <w:szCs w:val="28"/>
        </w:rPr>
        <w:t>.</w:t>
      </w:r>
    </w:p>
    <w:p w:rsidR="0075474B" w:rsidRDefault="00F91FD0" w:rsidP="00BF290A">
      <w:pPr>
        <w:pStyle w:val="Default"/>
        <w:ind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3.6</w:t>
      </w:r>
      <w:r w:rsidR="0075474B">
        <w:rPr>
          <w:sz w:val="28"/>
          <w:szCs w:val="28"/>
        </w:rPr>
        <w:t>.</w:t>
      </w:r>
      <w:r w:rsidR="00055CF7" w:rsidRPr="00055CF7">
        <w:rPr>
          <w:sz w:val="28"/>
          <w:szCs w:val="28"/>
        </w:rPr>
        <w:t xml:space="preserve"> </w:t>
      </w:r>
      <w:r w:rsidR="0075474B">
        <w:rPr>
          <w:sz w:val="28"/>
          <w:szCs w:val="28"/>
        </w:rPr>
        <w:t xml:space="preserve">Обучающиеся, имеющие академическую задолженность, вправе пройти промежуточную аттестацию по соответствующему учебному предмету, курсу не более двух раз в сроки, определяемые администрацией МБОУ </w:t>
      </w:r>
      <w:r w:rsidR="00E45693">
        <w:rPr>
          <w:sz w:val="28"/>
          <w:szCs w:val="28"/>
        </w:rPr>
        <w:t>«ООШ № 108»</w:t>
      </w:r>
      <w:r w:rsidR="0075474B">
        <w:rPr>
          <w:sz w:val="28"/>
          <w:szCs w:val="28"/>
        </w:rPr>
        <w:t xml:space="preserve">, в пределах одного </w:t>
      </w:r>
      <w:r w:rsidR="009E5385">
        <w:rPr>
          <w:sz w:val="28"/>
          <w:szCs w:val="28"/>
        </w:rPr>
        <w:t xml:space="preserve">учебного </w:t>
      </w:r>
      <w:r w:rsidR="0075474B">
        <w:rPr>
          <w:sz w:val="28"/>
          <w:szCs w:val="28"/>
        </w:rPr>
        <w:t>года с момента образования академической задолженности.</w:t>
      </w:r>
    </w:p>
    <w:p w:rsidR="00055CF7" w:rsidRPr="00055CF7" w:rsidRDefault="00055CF7" w:rsidP="00BF290A">
      <w:pPr>
        <w:pStyle w:val="Default"/>
        <w:ind w:firstLine="708"/>
        <w:jc w:val="both"/>
        <w:rPr>
          <w:sz w:val="28"/>
          <w:szCs w:val="28"/>
          <w:lang w:val="tt-RU"/>
        </w:rPr>
      </w:pPr>
      <w:r w:rsidRPr="00055CF7">
        <w:rPr>
          <w:sz w:val="28"/>
          <w:szCs w:val="28"/>
        </w:rPr>
        <w:t>3</w:t>
      </w:r>
      <w:r>
        <w:rPr>
          <w:sz w:val="28"/>
          <w:szCs w:val="28"/>
          <w:lang w:val="tt-RU"/>
        </w:rPr>
        <w:t>.7. В случае непрохождения без уважительной причины обучающимися в формах семейного образования в установленные сроки промежуточной и (или) государственной итоговой аттестации образовательная организация уведомляет об этом комиссию по делам несовершеннолетних в течение трех рабочих дней.</w:t>
      </w:r>
    </w:p>
    <w:p w:rsidR="00703692" w:rsidRDefault="00F91FD0" w:rsidP="007036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055CF7">
        <w:rPr>
          <w:sz w:val="28"/>
          <w:szCs w:val="28"/>
        </w:rPr>
        <w:t>.8</w:t>
      </w:r>
      <w:r w:rsidR="00BF290A">
        <w:rPr>
          <w:sz w:val="28"/>
          <w:szCs w:val="28"/>
        </w:rPr>
        <w:t>. Обучающиеся по образовательным программам начального обще</w:t>
      </w:r>
      <w:r w:rsidR="00DF5155">
        <w:rPr>
          <w:sz w:val="28"/>
          <w:szCs w:val="28"/>
        </w:rPr>
        <w:t xml:space="preserve">го, основного общего </w:t>
      </w:r>
      <w:r w:rsidR="0081739A">
        <w:rPr>
          <w:sz w:val="28"/>
          <w:szCs w:val="28"/>
        </w:rPr>
        <w:t>образования</w:t>
      </w:r>
      <w:r w:rsidR="00BF290A">
        <w:rPr>
          <w:sz w:val="28"/>
          <w:szCs w:val="28"/>
        </w:rPr>
        <w:t xml:space="preserve"> в формах семейно</w:t>
      </w:r>
      <w:r w:rsidR="00DF5155">
        <w:rPr>
          <w:sz w:val="28"/>
          <w:szCs w:val="28"/>
        </w:rPr>
        <w:t>го образования</w:t>
      </w:r>
      <w:r w:rsidR="00BF290A">
        <w:rPr>
          <w:sz w:val="28"/>
          <w:szCs w:val="28"/>
        </w:rPr>
        <w:t>, не ликвидировавшие в установленные сроки академической задолженности, продолжают получать образование в</w:t>
      </w:r>
      <w:r w:rsidR="00BF290A" w:rsidRPr="00635086">
        <w:rPr>
          <w:sz w:val="28"/>
          <w:szCs w:val="28"/>
        </w:rPr>
        <w:t xml:space="preserve"> </w:t>
      </w:r>
      <w:r w:rsidR="004F39F5">
        <w:rPr>
          <w:sz w:val="28"/>
          <w:szCs w:val="28"/>
        </w:rPr>
        <w:t>образовательной организации.</w:t>
      </w:r>
    </w:p>
    <w:p w:rsidR="00F91FD0" w:rsidRDefault="00F91FD0" w:rsidP="007036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055CF7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F91FD0">
        <w:t xml:space="preserve"> </w:t>
      </w:r>
      <w:r w:rsidRPr="00F91FD0">
        <w:rPr>
          <w:sz w:val="28"/>
          <w:szCs w:val="28"/>
        </w:rPr>
        <w:t xml:space="preserve">В случае успешного прохождения промежуточной аттестации после освоения образовательных программ в форме семейного </w:t>
      </w:r>
      <w:r>
        <w:rPr>
          <w:sz w:val="28"/>
          <w:szCs w:val="28"/>
        </w:rPr>
        <w:t xml:space="preserve">образования </w:t>
      </w:r>
      <w:r w:rsidRPr="00F91FD0">
        <w:rPr>
          <w:sz w:val="28"/>
          <w:szCs w:val="28"/>
        </w:rPr>
        <w:t>экстерну выдается соответствующая справка.</w:t>
      </w:r>
    </w:p>
    <w:p w:rsidR="00F91FD0" w:rsidRDefault="00055CF7" w:rsidP="007036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F91FD0" w:rsidRPr="00F91FD0">
        <w:t xml:space="preserve"> </w:t>
      </w:r>
      <w:proofErr w:type="gramStart"/>
      <w:r w:rsidR="00F91FD0" w:rsidRPr="00F91FD0">
        <w:rPr>
          <w:sz w:val="28"/>
          <w:szCs w:val="28"/>
        </w:rPr>
        <w:t>Экстерн, успешно освоивший основную общеобразовательную программу учебного года по всем учебным курсам, предметам, дисциплинам (модулям), на основании результатов промежуточной аттестации вправе продолжить получение общего образования в форме семейного образ</w:t>
      </w:r>
      <w:r w:rsidR="00F91FD0">
        <w:rPr>
          <w:sz w:val="28"/>
          <w:szCs w:val="28"/>
        </w:rPr>
        <w:t>ования</w:t>
      </w:r>
      <w:r w:rsidR="00F91FD0" w:rsidRPr="00F91FD0">
        <w:rPr>
          <w:sz w:val="28"/>
          <w:szCs w:val="28"/>
        </w:rPr>
        <w:t>, уведомив об этом районный отдел Управления образования Исполнительного комитета г.</w:t>
      </w:r>
      <w:r w:rsidRPr="00055CF7">
        <w:rPr>
          <w:sz w:val="28"/>
          <w:szCs w:val="28"/>
        </w:rPr>
        <w:t xml:space="preserve"> </w:t>
      </w:r>
      <w:r w:rsidR="00F91FD0" w:rsidRPr="00F91FD0">
        <w:rPr>
          <w:sz w:val="28"/>
          <w:szCs w:val="28"/>
        </w:rPr>
        <w:t>Казани по месту жительства в течение семи рабочих дней после получения резуль</w:t>
      </w:r>
      <w:r w:rsidR="00F91FD0">
        <w:rPr>
          <w:sz w:val="28"/>
          <w:szCs w:val="28"/>
        </w:rPr>
        <w:t>татов промежуточной аттестации.</w:t>
      </w:r>
      <w:proofErr w:type="gramEnd"/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BF290A">
        <w:rPr>
          <w:sz w:val="28"/>
          <w:szCs w:val="28"/>
        </w:rPr>
        <w:t>.</w:t>
      </w:r>
      <w:r w:rsidR="00055CF7">
        <w:rPr>
          <w:sz w:val="28"/>
          <w:szCs w:val="28"/>
        </w:rPr>
        <w:t xml:space="preserve">1. </w:t>
      </w:r>
      <w:r w:rsidR="00BF290A">
        <w:rPr>
          <w:sz w:val="28"/>
          <w:szCs w:val="28"/>
        </w:rPr>
        <w:t xml:space="preserve"> Освоение учащимся общеобразовательных программ основного общего образования завершается обязательной государственной итоговой аттестацией. </w:t>
      </w:r>
    </w:p>
    <w:p w:rsidR="00BF290A" w:rsidRDefault="00F91FD0" w:rsidP="00BF29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290A" w:rsidRPr="00071807">
        <w:rPr>
          <w:rFonts w:ascii="Times New Roman" w:hAnsi="Times New Roman" w:cs="Times New Roman"/>
          <w:sz w:val="28"/>
          <w:szCs w:val="28"/>
        </w:rPr>
        <w:t>.</w:t>
      </w:r>
      <w:r w:rsidR="00055CF7">
        <w:rPr>
          <w:rFonts w:ascii="Times New Roman" w:hAnsi="Times New Roman" w:cs="Times New Roman"/>
          <w:sz w:val="28"/>
          <w:szCs w:val="28"/>
        </w:rPr>
        <w:t>2</w:t>
      </w:r>
      <w:r w:rsidR="00BF290A" w:rsidRPr="00071807">
        <w:rPr>
          <w:rFonts w:ascii="Times New Roman" w:hAnsi="Times New Roman" w:cs="Times New Roman"/>
          <w:sz w:val="28"/>
          <w:szCs w:val="28"/>
        </w:rPr>
        <w:t>. Государственная итоговая</w:t>
      </w:r>
      <w:r w:rsidR="00DF5155">
        <w:rPr>
          <w:rFonts w:ascii="Times New Roman" w:hAnsi="Times New Roman" w:cs="Times New Roman"/>
          <w:sz w:val="28"/>
          <w:szCs w:val="28"/>
        </w:rPr>
        <w:t xml:space="preserve"> аттестация учащихся 9 </w:t>
      </w:r>
      <w:r w:rsidR="00BF290A" w:rsidRPr="00071807">
        <w:rPr>
          <w:rFonts w:ascii="Times New Roman" w:hAnsi="Times New Roman" w:cs="Times New Roman"/>
          <w:sz w:val="28"/>
          <w:szCs w:val="28"/>
        </w:rPr>
        <w:t xml:space="preserve"> классов проводится </w:t>
      </w:r>
      <w:r w:rsidR="00BF290A">
        <w:rPr>
          <w:rFonts w:ascii="Times New Roman" w:hAnsi="Times New Roman" w:cs="Times New Roman"/>
          <w:sz w:val="28"/>
          <w:szCs w:val="28"/>
        </w:rPr>
        <w:t>в формах и порядке, определённом</w:t>
      </w:r>
      <w:r w:rsidR="00BF290A" w:rsidRPr="00071807">
        <w:rPr>
          <w:rFonts w:ascii="Times New Roman" w:hAnsi="Times New Roman" w:cs="Times New Roman"/>
          <w:sz w:val="28"/>
          <w:szCs w:val="28"/>
        </w:rPr>
        <w:t xml:space="preserve"> федеральным органом исполнительной власти, осуществляющ</w:t>
      </w:r>
      <w:r w:rsidR="00BF290A">
        <w:rPr>
          <w:rFonts w:ascii="Times New Roman" w:hAnsi="Times New Roman" w:cs="Times New Roman"/>
          <w:sz w:val="28"/>
          <w:szCs w:val="28"/>
        </w:rPr>
        <w:t>е</w:t>
      </w:r>
      <w:r w:rsidR="00BF290A" w:rsidRPr="00071807">
        <w:rPr>
          <w:rFonts w:ascii="Times New Roman" w:hAnsi="Times New Roman" w:cs="Times New Roman"/>
          <w:sz w:val="28"/>
          <w:szCs w:val="28"/>
        </w:rPr>
        <w:t>м функции по выработке государственной политики и нормативно-правовому регулированию</w:t>
      </w:r>
      <w:r w:rsidR="00BF290A">
        <w:rPr>
          <w:rFonts w:ascii="Times New Roman" w:hAnsi="Times New Roman" w:cs="Times New Roman"/>
          <w:sz w:val="28"/>
          <w:szCs w:val="28"/>
        </w:rPr>
        <w:t xml:space="preserve"> в сфере образования.</w:t>
      </w:r>
    </w:p>
    <w:p w:rsidR="00BF290A" w:rsidRPr="00F1314C" w:rsidRDefault="00055CF7" w:rsidP="00F131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="006164FA">
        <w:rPr>
          <w:rFonts w:ascii="Times New Roman" w:hAnsi="Times New Roman" w:cs="Times New Roman"/>
          <w:sz w:val="28"/>
          <w:szCs w:val="28"/>
        </w:rPr>
        <w:t xml:space="preserve">. </w:t>
      </w:r>
      <w:r w:rsidR="00BF290A">
        <w:rPr>
          <w:rFonts w:ascii="Times New Roman" w:hAnsi="Times New Roman" w:cs="Times New Roman"/>
          <w:sz w:val="28"/>
          <w:szCs w:val="28"/>
        </w:rPr>
        <w:t xml:space="preserve">В случае успешной государственной итоговой аттестации после освоения </w:t>
      </w:r>
      <w:proofErr w:type="gramStart"/>
      <w:r w:rsidR="00BF290A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BF290A">
        <w:rPr>
          <w:rFonts w:ascii="Times New Roman" w:hAnsi="Times New Roman" w:cs="Times New Roman"/>
          <w:sz w:val="28"/>
          <w:szCs w:val="28"/>
        </w:rPr>
        <w:t xml:space="preserve"> образовательных программ в форме семейного образования, предоставляется документ государственного образца об основном общем образовании</w:t>
      </w:r>
      <w:r w:rsidR="00DF5155">
        <w:rPr>
          <w:rFonts w:ascii="Times New Roman" w:hAnsi="Times New Roman" w:cs="Times New Roman"/>
          <w:sz w:val="28"/>
          <w:szCs w:val="28"/>
        </w:rPr>
        <w:t>.</w:t>
      </w:r>
    </w:p>
    <w:p w:rsidR="008B33B2" w:rsidRDefault="008B33B2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6594F" w:rsidRPr="00920474" w:rsidRDefault="0056594F" w:rsidP="00DF515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6594F" w:rsidRDefault="0056594F" w:rsidP="0032315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Pr="008B33B2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32315F" w:rsidRPr="008B33B2" w:rsidSect="002076E9"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F29" w:rsidRDefault="005E0F29" w:rsidP="00055CF7">
      <w:pPr>
        <w:spacing w:after="0" w:line="240" w:lineRule="auto"/>
      </w:pPr>
      <w:r>
        <w:separator/>
      </w:r>
    </w:p>
  </w:endnote>
  <w:endnote w:type="continuationSeparator" w:id="0">
    <w:p w:rsidR="005E0F29" w:rsidRDefault="005E0F29" w:rsidP="00055C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1018766"/>
      <w:docPartObj>
        <w:docPartGallery w:val="Page Numbers (Bottom of Page)"/>
        <w:docPartUnique/>
      </w:docPartObj>
    </w:sdtPr>
    <w:sdtContent>
      <w:p w:rsidR="00055CF7" w:rsidRDefault="00055CF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055CF7" w:rsidRDefault="00055CF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F29" w:rsidRDefault="005E0F29" w:rsidP="00055CF7">
      <w:pPr>
        <w:spacing w:after="0" w:line="240" w:lineRule="auto"/>
      </w:pPr>
      <w:r>
        <w:separator/>
      </w:r>
    </w:p>
  </w:footnote>
  <w:footnote w:type="continuationSeparator" w:id="0">
    <w:p w:rsidR="005E0F29" w:rsidRDefault="005E0F29" w:rsidP="00055C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A82432"/>
    <w:multiLevelType w:val="hybridMultilevel"/>
    <w:tmpl w:val="78C78EF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8542B7F"/>
    <w:multiLevelType w:val="hybridMultilevel"/>
    <w:tmpl w:val="03710E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8E41A1E"/>
    <w:multiLevelType w:val="hybridMultilevel"/>
    <w:tmpl w:val="5FF89F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F9F64F5"/>
    <w:multiLevelType w:val="hybridMultilevel"/>
    <w:tmpl w:val="D4D8A6E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B9617A7"/>
    <w:multiLevelType w:val="hybridMultilevel"/>
    <w:tmpl w:val="E4967C6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58E01E23"/>
    <w:multiLevelType w:val="hybridMultilevel"/>
    <w:tmpl w:val="9415DB8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6CF0F0F8"/>
    <w:multiLevelType w:val="hybridMultilevel"/>
    <w:tmpl w:val="79006E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71C73FCA"/>
    <w:multiLevelType w:val="hybridMultilevel"/>
    <w:tmpl w:val="A7BED2A0"/>
    <w:lvl w:ilvl="0" w:tplc="D45E96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E1AB01"/>
    <w:multiLevelType w:val="hybridMultilevel"/>
    <w:tmpl w:val="DECAFB9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7D8C6DAC"/>
    <w:multiLevelType w:val="hybridMultilevel"/>
    <w:tmpl w:val="54D6EC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3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5E5"/>
    <w:rsid w:val="00002CAC"/>
    <w:rsid w:val="0000759D"/>
    <w:rsid w:val="00022222"/>
    <w:rsid w:val="0002520D"/>
    <w:rsid w:val="00031DA6"/>
    <w:rsid w:val="00055CF7"/>
    <w:rsid w:val="00071807"/>
    <w:rsid w:val="00091F19"/>
    <w:rsid w:val="000A1798"/>
    <w:rsid w:val="000A368C"/>
    <w:rsid w:val="000C0D40"/>
    <w:rsid w:val="000D3C0A"/>
    <w:rsid w:val="000D413A"/>
    <w:rsid w:val="000F09C4"/>
    <w:rsid w:val="00101CC0"/>
    <w:rsid w:val="0012425D"/>
    <w:rsid w:val="00135455"/>
    <w:rsid w:val="00147312"/>
    <w:rsid w:val="001909EB"/>
    <w:rsid w:val="001A1A07"/>
    <w:rsid w:val="001A26F5"/>
    <w:rsid w:val="001F03F5"/>
    <w:rsid w:val="00205957"/>
    <w:rsid w:val="002076E9"/>
    <w:rsid w:val="00246709"/>
    <w:rsid w:val="00265C81"/>
    <w:rsid w:val="00293DF7"/>
    <w:rsid w:val="002A1E4E"/>
    <w:rsid w:val="0032315F"/>
    <w:rsid w:val="00344F22"/>
    <w:rsid w:val="003518DF"/>
    <w:rsid w:val="00351CD6"/>
    <w:rsid w:val="003964F4"/>
    <w:rsid w:val="003A4317"/>
    <w:rsid w:val="004062F2"/>
    <w:rsid w:val="00451853"/>
    <w:rsid w:val="004943B0"/>
    <w:rsid w:val="004A4CC4"/>
    <w:rsid w:val="004B75F7"/>
    <w:rsid w:val="004D7DDF"/>
    <w:rsid w:val="004F39F5"/>
    <w:rsid w:val="0051095E"/>
    <w:rsid w:val="00512AF0"/>
    <w:rsid w:val="00513D84"/>
    <w:rsid w:val="00517769"/>
    <w:rsid w:val="00525EDF"/>
    <w:rsid w:val="00527D89"/>
    <w:rsid w:val="00540B90"/>
    <w:rsid w:val="005615A4"/>
    <w:rsid w:val="0056594F"/>
    <w:rsid w:val="005A307F"/>
    <w:rsid w:val="005A7608"/>
    <w:rsid w:val="005E0F29"/>
    <w:rsid w:val="005E357B"/>
    <w:rsid w:val="005E5B29"/>
    <w:rsid w:val="005E60F2"/>
    <w:rsid w:val="00615B48"/>
    <w:rsid w:val="006164FA"/>
    <w:rsid w:val="00635086"/>
    <w:rsid w:val="00653657"/>
    <w:rsid w:val="00676CF6"/>
    <w:rsid w:val="006B4B28"/>
    <w:rsid w:val="00703692"/>
    <w:rsid w:val="00751050"/>
    <w:rsid w:val="0075474B"/>
    <w:rsid w:val="0076214D"/>
    <w:rsid w:val="00772DCB"/>
    <w:rsid w:val="00776206"/>
    <w:rsid w:val="00781008"/>
    <w:rsid w:val="00782933"/>
    <w:rsid w:val="00810C1D"/>
    <w:rsid w:val="0081739A"/>
    <w:rsid w:val="00826CB3"/>
    <w:rsid w:val="00850823"/>
    <w:rsid w:val="0088713D"/>
    <w:rsid w:val="0089739D"/>
    <w:rsid w:val="008A2963"/>
    <w:rsid w:val="008B33B2"/>
    <w:rsid w:val="008D1C14"/>
    <w:rsid w:val="008E5855"/>
    <w:rsid w:val="008F7103"/>
    <w:rsid w:val="00900121"/>
    <w:rsid w:val="00961222"/>
    <w:rsid w:val="00985BF7"/>
    <w:rsid w:val="009868DD"/>
    <w:rsid w:val="009A558C"/>
    <w:rsid w:val="009E5385"/>
    <w:rsid w:val="009E664C"/>
    <w:rsid w:val="009E798B"/>
    <w:rsid w:val="009F35DA"/>
    <w:rsid w:val="00A06E1D"/>
    <w:rsid w:val="00A21F0A"/>
    <w:rsid w:val="00A457C5"/>
    <w:rsid w:val="00A779C4"/>
    <w:rsid w:val="00A85C9D"/>
    <w:rsid w:val="00AD71B0"/>
    <w:rsid w:val="00AF33FC"/>
    <w:rsid w:val="00AF66E4"/>
    <w:rsid w:val="00B11768"/>
    <w:rsid w:val="00B30707"/>
    <w:rsid w:val="00B5692F"/>
    <w:rsid w:val="00B67466"/>
    <w:rsid w:val="00B919F5"/>
    <w:rsid w:val="00B95002"/>
    <w:rsid w:val="00B96A36"/>
    <w:rsid w:val="00BC2970"/>
    <w:rsid w:val="00BF290A"/>
    <w:rsid w:val="00C32BFB"/>
    <w:rsid w:val="00C76B1F"/>
    <w:rsid w:val="00C94312"/>
    <w:rsid w:val="00C952D6"/>
    <w:rsid w:val="00CB6E24"/>
    <w:rsid w:val="00CC22F4"/>
    <w:rsid w:val="00CC50E0"/>
    <w:rsid w:val="00CD0C6D"/>
    <w:rsid w:val="00CD4FCA"/>
    <w:rsid w:val="00D049E0"/>
    <w:rsid w:val="00D117E1"/>
    <w:rsid w:val="00D15159"/>
    <w:rsid w:val="00D15410"/>
    <w:rsid w:val="00D6310D"/>
    <w:rsid w:val="00D6578A"/>
    <w:rsid w:val="00D831AD"/>
    <w:rsid w:val="00DE7F81"/>
    <w:rsid w:val="00DF5155"/>
    <w:rsid w:val="00E05A29"/>
    <w:rsid w:val="00E05B5E"/>
    <w:rsid w:val="00E435F1"/>
    <w:rsid w:val="00E45693"/>
    <w:rsid w:val="00E865E5"/>
    <w:rsid w:val="00EA1099"/>
    <w:rsid w:val="00EE129E"/>
    <w:rsid w:val="00EE46EA"/>
    <w:rsid w:val="00EE68B8"/>
    <w:rsid w:val="00EF7116"/>
    <w:rsid w:val="00F01BC4"/>
    <w:rsid w:val="00F02CBE"/>
    <w:rsid w:val="00F1314C"/>
    <w:rsid w:val="00F14767"/>
    <w:rsid w:val="00F41F92"/>
    <w:rsid w:val="00F91FD0"/>
    <w:rsid w:val="00F9373D"/>
    <w:rsid w:val="00FB7378"/>
    <w:rsid w:val="00FD1BB5"/>
    <w:rsid w:val="00FE64CD"/>
    <w:rsid w:val="00FF1336"/>
    <w:rsid w:val="00FF6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0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86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B96A36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96A36"/>
    <w:pPr>
      <w:shd w:val="clear" w:color="auto" w:fill="FFFFFF"/>
      <w:spacing w:after="0" w:line="264" w:lineRule="exact"/>
      <w:jc w:val="center"/>
    </w:pPr>
    <w:rPr>
      <w:rFonts w:ascii="Times New Roman" w:hAnsi="Times New Roman"/>
      <w:sz w:val="21"/>
      <w:szCs w:val="21"/>
    </w:rPr>
  </w:style>
  <w:style w:type="character" w:styleId="a6">
    <w:name w:val="Hyperlink"/>
    <w:basedOn w:val="a0"/>
    <w:uiPriority w:val="99"/>
    <w:unhideWhenUsed/>
    <w:rsid w:val="0056594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55C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5CF7"/>
  </w:style>
  <w:style w:type="paragraph" w:styleId="a9">
    <w:name w:val="footer"/>
    <w:basedOn w:val="a"/>
    <w:link w:val="aa"/>
    <w:uiPriority w:val="99"/>
    <w:unhideWhenUsed/>
    <w:rsid w:val="00055C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5C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0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86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B96A36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96A36"/>
    <w:pPr>
      <w:shd w:val="clear" w:color="auto" w:fill="FFFFFF"/>
      <w:spacing w:after="0" w:line="264" w:lineRule="exact"/>
      <w:jc w:val="center"/>
    </w:pPr>
    <w:rPr>
      <w:rFonts w:ascii="Times New Roman" w:hAnsi="Times New Roman"/>
      <w:sz w:val="21"/>
      <w:szCs w:val="21"/>
    </w:rPr>
  </w:style>
  <w:style w:type="character" w:styleId="a6">
    <w:name w:val="Hyperlink"/>
    <w:basedOn w:val="a0"/>
    <w:uiPriority w:val="99"/>
    <w:unhideWhenUsed/>
    <w:rsid w:val="0056594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55C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5CF7"/>
  </w:style>
  <w:style w:type="paragraph" w:styleId="a9">
    <w:name w:val="footer"/>
    <w:basedOn w:val="a"/>
    <w:link w:val="aa"/>
    <w:uiPriority w:val="99"/>
    <w:unhideWhenUsed/>
    <w:rsid w:val="00055C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5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7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6B105-2F03-4D87-9525-55C90813B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1543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Пользователь Windows</cp:lastModifiedBy>
  <cp:revision>5</cp:revision>
  <cp:lastPrinted>2018-10-03T11:35:00Z</cp:lastPrinted>
  <dcterms:created xsi:type="dcterms:W3CDTF">2018-06-02T08:56:00Z</dcterms:created>
  <dcterms:modified xsi:type="dcterms:W3CDTF">2018-10-03T11:39:00Z</dcterms:modified>
</cp:coreProperties>
</file>