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9FA49FB" w14:textId="2F2BD4CB" w:rsidR="005A21F5" w:rsidRPr="005A21F5" w:rsidRDefault="009C1B11" w:rsidP="005A21F5">
      <w:pPr>
        <w:spacing w:before="0" w:beforeAutospacing="0" w:after="0" w:line="360" w:lineRule="auto"/>
        <w:jc w:val="center"/>
        <w:rPr>
          <w:rFonts w:ascii="Times New Roman" w:eastAsia="Times New Roman" w:hAnsi="Times New Roman" w:cs="Times New Roman"/>
          <w:b/>
          <w:sz w:val="24"/>
          <w:szCs w:val="24"/>
          <w:lang w:val="ru-RU" w:eastAsia="ru-RU"/>
        </w:rPr>
      </w:pPr>
      <w:r w:rsidRPr="009C1B11">
        <w:rPr>
          <w:rFonts w:ascii="Times New Roman" w:eastAsia="Times New Roman" w:hAnsi="Times New Roman" w:cs="Times New Roman"/>
          <w:b/>
          <w:sz w:val="24"/>
          <w:szCs w:val="24"/>
          <w:lang w:val="ru-RU" w:eastAsia="ru-RU"/>
        </w:rPr>
        <w:object w:dxaOrig="4320" w:dyaOrig="4320" w14:anchorId="332B41B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37pt;height:763.8pt" o:ole="">
            <v:imagedata r:id="rId6" o:title=""/>
          </v:shape>
          <o:OLEObject Type="Embed" ProgID="FoxitReader.Document" ShapeID="_x0000_i1025" DrawAspect="Content" ObjectID="_1724485455" r:id="rId7"/>
        </w:object>
      </w:r>
    </w:p>
    <w:p w14:paraId="150F9ABE" w14:textId="1B9E46FD" w:rsidR="00BC7F3F" w:rsidRDefault="00BC7F3F" w:rsidP="00381A90">
      <w:pPr>
        <w:spacing w:before="0" w:beforeAutospacing="0" w:after="0" w:afterAutospacing="0"/>
        <w:jc w:val="center"/>
        <w:rPr>
          <w:rFonts w:hAnsi="Times New Roman" w:cs="Times New Roman"/>
          <w:b/>
          <w:color w:val="000000"/>
          <w:sz w:val="28"/>
          <w:szCs w:val="28"/>
          <w:lang w:val="ru-RU"/>
        </w:rPr>
      </w:pPr>
      <w:r w:rsidRPr="00BC7F3F">
        <w:rPr>
          <w:rFonts w:hAnsi="Times New Roman" w:cs="Times New Roman"/>
          <w:b/>
          <w:color w:val="000000"/>
          <w:sz w:val="28"/>
          <w:szCs w:val="28"/>
          <w:lang w:val="ru-RU"/>
        </w:rPr>
        <w:t>Пояснительная записка</w:t>
      </w:r>
    </w:p>
    <w:p w14:paraId="22161641" w14:textId="77777777" w:rsidR="00144CF9" w:rsidRPr="00BC7F3F" w:rsidRDefault="00144CF9" w:rsidP="00381A90">
      <w:pPr>
        <w:spacing w:before="0" w:beforeAutospacing="0" w:after="0" w:afterAutospacing="0"/>
        <w:jc w:val="center"/>
        <w:rPr>
          <w:rFonts w:hAnsi="Times New Roman" w:cs="Times New Roman"/>
          <w:b/>
          <w:color w:val="000000"/>
          <w:sz w:val="28"/>
          <w:szCs w:val="28"/>
          <w:lang w:val="ru-RU"/>
        </w:rPr>
      </w:pPr>
    </w:p>
    <w:p w14:paraId="12B025C5" w14:textId="77777777" w:rsidR="00BC7F3F" w:rsidRDefault="00BC7F3F" w:rsidP="00144CF9">
      <w:pPr>
        <w:spacing w:before="0" w:beforeAutospacing="0" w:after="0" w:afterAutospacing="0"/>
        <w:jc w:val="both"/>
        <w:rPr>
          <w:rFonts w:hAnsi="Times New Roman" w:cs="Times New Roman"/>
          <w:color w:val="000000"/>
          <w:sz w:val="24"/>
          <w:szCs w:val="24"/>
          <w:lang w:val="ru-RU"/>
        </w:rPr>
      </w:pPr>
      <w:r>
        <w:rPr>
          <w:rFonts w:hAnsi="Times New Roman" w:cs="Times New Roman"/>
          <w:color w:val="000000"/>
          <w:sz w:val="24"/>
          <w:szCs w:val="24"/>
          <w:lang w:val="ru-RU"/>
        </w:rPr>
        <w:t xml:space="preserve">     </w:t>
      </w:r>
      <w:r w:rsidR="00AE267A" w:rsidRPr="00AE267A">
        <w:rPr>
          <w:rFonts w:hAnsi="Times New Roman" w:cs="Times New Roman"/>
          <w:color w:val="000000"/>
          <w:sz w:val="24"/>
          <w:szCs w:val="24"/>
          <w:lang w:val="ru-RU"/>
        </w:rPr>
        <w:t xml:space="preserve">Рабочая программа по русскому языку на уровень основного общего образования для </w:t>
      </w:r>
      <w:r w:rsidR="00AE267A" w:rsidRPr="00381A90">
        <w:rPr>
          <w:rFonts w:hAnsi="Times New Roman" w:cs="Times New Roman"/>
          <w:color w:val="000000"/>
          <w:sz w:val="24"/>
          <w:szCs w:val="24"/>
          <w:lang w:val="ru-RU"/>
        </w:rPr>
        <w:t xml:space="preserve">обучающихся 5–9-х классов МБОУ «Школа № 132» разработана </w:t>
      </w:r>
      <w:r w:rsidR="00381A90" w:rsidRPr="00381A90">
        <w:rPr>
          <w:rFonts w:hAnsi="Times New Roman" w:cs="Times New Roman"/>
          <w:color w:val="000000"/>
          <w:sz w:val="24"/>
          <w:szCs w:val="24"/>
          <w:lang w:val="ru-RU"/>
        </w:rPr>
        <w:t xml:space="preserve">на основе следующих </w:t>
      </w:r>
      <w:r w:rsidR="00AE267A" w:rsidRPr="00381A90">
        <w:rPr>
          <w:rFonts w:hAnsi="Times New Roman" w:cs="Times New Roman"/>
          <w:color w:val="000000"/>
          <w:sz w:val="24"/>
          <w:szCs w:val="24"/>
          <w:lang w:val="ru-RU"/>
        </w:rPr>
        <w:t xml:space="preserve">в </w:t>
      </w:r>
      <w:r w:rsidRPr="00381A90">
        <w:rPr>
          <w:rFonts w:hAnsi="Times New Roman" w:cs="Times New Roman"/>
          <w:color w:val="000000"/>
          <w:sz w:val="24"/>
          <w:szCs w:val="24"/>
          <w:lang w:val="ru-RU"/>
        </w:rPr>
        <w:t>нормативны</w:t>
      </w:r>
      <w:r w:rsidR="00381A90" w:rsidRPr="00381A90">
        <w:rPr>
          <w:rFonts w:hAnsi="Times New Roman" w:cs="Times New Roman"/>
          <w:color w:val="000000"/>
          <w:sz w:val="24"/>
          <w:szCs w:val="24"/>
          <w:lang w:val="ru-RU"/>
        </w:rPr>
        <w:t>х</w:t>
      </w:r>
      <w:r w:rsidRPr="00381A90">
        <w:rPr>
          <w:rFonts w:hAnsi="Times New Roman" w:cs="Times New Roman"/>
          <w:color w:val="000000"/>
          <w:sz w:val="24"/>
          <w:szCs w:val="24"/>
          <w:lang w:val="ru-RU"/>
        </w:rPr>
        <w:t xml:space="preserve"> документ</w:t>
      </w:r>
      <w:r w:rsidR="00381A90" w:rsidRPr="00381A90">
        <w:rPr>
          <w:rFonts w:hAnsi="Times New Roman" w:cs="Times New Roman"/>
          <w:color w:val="000000"/>
          <w:sz w:val="24"/>
          <w:szCs w:val="24"/>
          <w:lang w:val="ru-RU"/>
        </w:rPr>
        <w:t>ов</w:t>
      </w:r>
      <w:r w:rsidR="00AE267A" w:rsidRPr="00381A90">
        <w:rPr>
          <w:rFonts w:hAnsi="Times New Roman" w:cs="Times New Roman"/>
          <w:color w:val="000000"/>
          <w:sz w:val="24"/>
          <w:szCs w:val="24"/>
          <w:lang w:val="ru-RU"/>
        </w:rPr>
        <w:t>:</w:t>
      </w:r>
    </w:p>
    <w:p w14:paraId="0AA5B9A1" w14:textId="77777777" w:rsidR="00DE5793" w:rsidRDefault="00381A90" w:rsidP="00144CF9">
      <w:pPr>
        <w:spacing w:before="0" w:beforeAutospacing="0" w:after="0" w:afterAutospacing="0"/>
        <w:jc w:val="both"/>
        <w:rPr>
          <w:rFonts w:hAnsi="Times New Roman" w:cs="Times New Roman"/>
          <w:color w:val="000000"/>
          <w:sz w:val="24"/>
          <w:szCs w:val="24"/>
          <w:lang w:val="ru-RU"/>
        </w:rPr>
      </w:pPr>
      <w:r>
        <w:rPr>
          <w:rFonts w:hAnsi="Times New Roman" w:cs="Times New Roman"/>
          <w:color w:val="000000"/>
          <w:sz w:val="24"/>
          <w:szCs w:val="24"/>
          <w:lang w:val="ru-RU"/>
        </w:rPr>
        <w:t>1. П</w:t>
      </w:r>
      <w:r w:rsidR="00AE267A" w:rsidRPr="00AE267A">
        <w:rPr>
          <w:rFonts w:hAnsi="Times New Roman" w:cs="Times New Roman"/>
          <w:color w:val="000000"/>
          <w:sz w:val="24"/>
          <w:szCs w:val="24"/>
          <w:lang w:val="ru-RU"/>
        </w:rPr>
        <w:t xml:space="preserve">риказа </w:t>
      </w:r>
      <w:proofErr w:type="spellStart"/>
      <w:r w:rsidR="00AE267A" w:rsidRPr="00AE267A">
        <w:rPr>
          <w:rFonts w:hAnsi="Times New Roman" w:cs="Times New Roman"/>
          <w:color w:val="000000"/>
          <w:sz w:val="24"/>
          <w:szCs w:val="24"/>
          <w:lang w:val="ru-RU"/>
        </w:rPr>
        <w:t>Минпросвещения</w:t>
      </w:r>
      <w:proofErr w:type="spellEnd"/>
      <w:r w:rsidR="00AE267A" w:rsidRPr="00AE267A">
        <w:rPr>
          <w:rFonts w:hAnsi="Times New Roman" w:cs="Times New Roman"/>
          <w:color w:val="000000"/>
          <w:sz w:val="24"/>
          <w:szCs w:val="24"/>
          <w:lang w:val="ru-RU"/>
        </w:rPr>
        <w:t xml:space="preserve"> от 31.05.2021 № 287 «Об утверждении федерального государственного образовательного стандарта основного общего образования»;</w:t>
      </w:r>
    </w:p>
    <w:p w14:paraId="12CF1EC5" w14:textId="67564357" w:rsidR="007270FA" w:rsidRPr="00AE267A" w:rsidRDefault="00381A90" w:rsidP="00144CF9">
      <w:pPr>
        <w:spacing w:before="0" w:beforeAutospacing="0" w:after="0" w:afterAutospacing="0"/>
        <w:ind w:right="180"/>
        <w:contextualSpacing/>
        <w:jc w:val="both"/>
        <w:rPr>
          <w:rFonts w:hAnsi="Times New Roman" w:cs="Times New Roman"/>
          <w:color w:val="000000"/>
          <w:sz w:val="24"/>
          <w:szCs w:val="24"/>
          <w:lang w:val="ru-RU"/>
        </w:rPr>
      </w:pPr>
      <w:r>
        <w:rPr>
          <w:rFonts w:hAnsi="Times New Roman" w:cs="Times New Roman"/>
          <w:color w:val="000000"/>
          <w:sz w:val="24"/>
          <w:szCs w:val="24"/>
          <w:lang w:val="ru-RU"/>
        </w:rPr>
        <w:t>2.</w:t>
      </w:r>
      <w:r w:rsidR="007F3C20">
        <w:rPr>
          <w:rFonts w:hAnsi="Times New Roman" w:cs="Times New Roman"/>
          <w:color w:val="000000"/>
          <w:sz w:val="24"/>
          <w:szCs w:val="24"/>
          <w:lang w:val="ru-RU"/>
        </w:rPr>
        <w:t xml:space="preserve"> </w:t>
      </w:r>
      <w:r>
        <w:rPr>
          <w:rFonts w:hAnsi="Times New Roman" w:cs="Times New Roman"/>
          <w:color w:val="000000"/>
          <w:sz w:val="24"/>
          <w:szCs w:val="24"/>
          <w:lang w:val="ru-RU"/>
        </w:rPr>
        <w:t>Основная</w:t>
      </w:r>
      <w:r w:rsidR="007270FA">
        <w:rPr>
          <w:rFonts w:hAnsi="Times New Roman" w:cs="Times New Roman"/>
          <w:color w:val="000000"/>
          <w:sz w:val="24"/>
          <w:szCs w:val="24"/>
          <w:lang w:val="ru-RU"/>
        </w:rPr>
        <w:t xml:space="preserve"> образовательн</w:t>
      </w:r>
      <w:r>
        <w:rPr>
          <w:rFonts w:hAnsi="Times New Roman" w:cs="Times New Roman"/>
          <w:color w:val="000000"/>
          <w:sz w:val="24"/>
          <w:szCs w:val="24"/>
          <w:lang w:val="ru-RU"/>
        </w:rPr>
        <w:t>ая</w:t>
      </w:r>
      <w:r w:rsidR="007270FA">
        <w:rPr>
          <w:rFonts w:hAnsi="Times New Roman" w:cs="Times New Roman"/>
          <w:color w:val="000000"/>
          <w:sz w:val="24"/>
          <w:szCs w:val="24"/>
          <w:lang w:val="ru-RU"/>
        </w:rPr>
        <w:t xml:space="preserve"> программ</w:t>
      </w:r>
      <w:r>
        <w:rPr>
          <w:rFonts w:hAnsi="Times New Roman" w:cs="Times New Roman"/>
          <w:color w:val="000000"/>
          <w:sz w:val="24"/>
          <w:szCs w:val="24"/>
          <w:lang w:val="ru-RU"/>
        </w:rPr>
        <w:t>а</w:t>
      </w:r>
      <w:r w:rsidR="007270FA">
        <w:rPr>
          <w:rFonts w:hAnsi="Times New Roman" w:cs="Times New Roman"/>
          <w:color w:val="000000"/>
          <w:sz w:val="24"/>
          <w:szCs w:val="24"/>
          <w:lang w:val="ru-RU"/>
        </w:rPr>
        <w:t xml:space="preserve"> основного общего образования МБОУ </w:t>
      </w:r>
      <w:r w:rsidR="008B75FC">
        <w:rPr>
          <w:rFonts w:hAnsi="Times New Roman" w:cs="Times New Roman"/>
          <w:color w:val="000000"/>
          <w:sz w:val="24"/>
          <w:szCs w:val="24"/>
          <w:lang w:val="ru-RU"/>
        </w:rPr>
        <w:t>«</w:t>
      </w:r>
      <w:r w:rsidR="007270FA">
        <w:rPr>
          <w:rFonts w:hAnsi="Times New Roman" w:cs="Times New Roman"/>
          <w:color w:val="000000"/>
          <w:sz w:val="24"/>
          <w:szCs w:val="24"/>
          <w:lang w:val="ru-RU"/>
        </w:rPr>
        <w:t>Школа №132»</w:t>
      </w:r>
    </w:p>
    <w:p w14:paraId="2EDC37C5" w14:textId="73C73C71" w:rsidR="00BC7F3F" w:rsidRDefault="00381A90" w:rsidP="00144CF9">
      <w:pPr>
        <w:spacing w:before="0" w:beforeAutospacing="0" w:after="0" w:afterAutospacing="0"/>
        <w:ind w:right="180"/>
        <w:contextualSpacing/>
        <w:jc w:val="both"/>
        <w:rPr>
          <w:rFonts w:hAnsi="Times New Roman" w:cs="Times New Roman"/>
          <w:color w:val="000000"/>
          <w:sz w:val="24"/>
          <w:szCs w:val="24"/>
          <w:lang w:val="ru-RU"/>
        </w:rPr>
      </w:pPr>
      <w:r>
        <w:rPr>
          <w:rFonts w:hAnsi="Times New Roman" w:cs="Times New Roman"/>
          <w:color w:val="000000"/>
          <w:sz w:val="24"/>
          <w:szCs w:val="24"/>
          <w:lang w:val="ru-RU"/>
        </w:rPr>
        <w:t>3. Р</w:t>
      </w:r>
      <w:r w:rsidR="00AE267A" w:rsidRPr="00AE267A">
        <w:rPr>
          <w:rFonts w:hAnsi="Times New Roman" w:cs="Times New Roman"/>
          <w:color w:val="000000"/>
          <w:sz w:val="24"/>
          <w:szCs w:val="24"/>
          <w:lang w:val="ru-RU"/>
        </w:rPr>
        <w:t xml:space="preserve">абочей программы воспитания </w:t>
      </w:r>
      <w:r w:rsidR="00BC7F3F">
        <w:rPr>
          <w:rFonts w:hAnsi="Times New Roman" w:cs="Times New Roman"/>
          <w:color w:val="000000"/>
          <w:sz w:val="24"/>
          <w:szCs w:val="24"/>
          <w:lang w:val="ru-RU"/>
        </w:rPr>
        <w:t>М</w:t>
      </w:r>
      <w:r w:rsidR="00AE267A" w:rsidRPr="00AE267A">
        <w:rPr>
          <w:rFonts w:hAnsi="Times New Roman" w:cs="Times New Roman"/>
          <w:color w:val="000000"/>
          <w:sz w:val="24"/>
          <w:szCs w:val="24"/>
          <w:lang w:val="ru-RU"/>
        </w:rPr>
        <w:t>БОУ «</w:t>
      </w:r>
      <w:r w:rsidR="00BC7F3F">
        <w:rPr>
          <w:rFonts w:hAnsi="Times New Roman" w:cs="Times New Roman"/>
          <w:color w:val="000000"/>
          <w:sz w:val="24"/>
          <w:szCs w:val="24"/>
          <w:lang w:val="ru-RU"/>
        </w:rPr>
        <w:t>Школа №</w:t>
      </w:r>
      <w:r>
        <w:rPr>
          <w:rFonts w:hAnsi="Times New Roman" w:cs="Times New Roman"/>
          <w:color w:val="000000"/>
          <w:sz w:val="24"/>
          <w:szCs w:val="24"/>
          <w:lang w:val="ru-RU"/>
        </w:rPr>
        <w:t xml:space="preserve"> 132»</w:t>
      </w:r>
    </w:p>
    <w:p w14:paraId="6ABC6DDE" w14:textId="77777777" w:rsidR="00B77F84" w:rsidRDefault="00B77F84" w:rsidP="00144CF9">
      <w:pPr>
        <w:spacing w:before="0" w:beforeAutospacing="0" w:after="0" w:afterAutospacing="0"/>
        <w:ind w:right="180"/>
        <w:contextualSpacing/>
        <w:jc w:val="both"/>
        <w:rPr>
          <w:rFonts w:hAnsi="Times New Roman" w:cs="Times New Roman"/>
          <w:color w:val="000000"/>
          <w:sz w:val="24"/>
          <w:szCs w:val="24"/>
          <w:lang w:val="ru-RU"/>
        </w:rPr>
      </w:pPr>
    </w:p>
    <w:p w14:paraId="278BFB54" w14:textId="77777777" w:rsidR="00B77F84" w:rsidRPr="00B77F84" w:rsidRDefault="00B77F84" w:rsidP="00B77F84">
      <w:pPr>
        <w:shd w:val="clear" w:color="auto" w:fill="FFFFFF"/>
        <w:spacing w:before="0" w:beforeAutospacing="0" w:after="0" w:afterAutospacing="0"/>
        <w:rPr>
          <w:rFonts w:ascii="YS Text" w:eastAsia="Times New Roman" w:hAnsi="YS Text" w:cs="Times New Roman"/>
          <w:color w:val="000000"/>
          <w:sz w:val="23"/>
          <w:szCs w:val="23"/>
          <w:lang w:val="ru-RU" w:eastAsia="ru-RU"/>
        </w:rPr>
      </w:pPr>
      <w:r w:rsidRPr="00B77F84">
        <w:rPr>
          <w:rFonts w:ascii="YS Text" w:eastAsia="Times New Roman" w:hAnsi="YS Text" w:cs="Times New Roman"/>
          <w:color w:val="000000"/>
          <w:sz w:val="23"/>
          <w:szCs w:val="23"/>
          <w:lang w:val="ru-RU" w:eastAsia="ru-RU"/>
        </w:rPr>
        <w:t>ЦЕЛИ ИЗУЧЕНИЯ ПРЕДМЕТА «ЛИТЕРАТУРА»</w:t>
      </w:r>
    </w:p>
    <w:p w14:paraId="6755644E" w14:textId="7B4DC4D3" w:rsidR="00B77F84" w:rsidRPr="00B77F84" w:rsidRDefault="00B77F84" w:rsidP="00B77F84">
      <w:pPr>
        <w:shd w:val="clear" w:color="auto" w:fill="FFFFFF"/>
        <w:spacing w:before="0" w:beforeAutospacing="0" w:after="0" w:afterAutospacing="0"/>
        <w:rPr>
          <w:rFonts w:ascii="YS Text" w:eastAsia="Times New Roman" w:hAnsi="YS Text" w:cs="Times New Roman"/>
          <w:color w:val="000000"/>
          <w:sz w:val="23"/>
          <w:szCs w:val="23"/>
          <w:lang w:val="ru-RU" w:eastAsia="ru-RU"/>
        </w:rPr>
      </w:pPr>
      <w:proofErr w:type="gramStart"/>
      <w:r w:rsidRPr="00B77F84">
        <w:rPr>
          <w:rFonts w:ascii="YS Text" w:eastAsia="Times New Roman" w:hAnsi="YS Text" w:cs="Times New Roman"/>
          <w:color w:val="000000"/>
          <w:sz w:val="23"/>
          <w:szCs w:val="23"/>
          <w:lang w:val="ru-RU" w:eastAsia="ru-RU"/>
        </w:rPr>
        <w:t>Цели изучения предмета «Литература» в основной школе состоят в</w:t>
      </w:r>
      <w:r>
        <w:rPr>
          <w:rFonts w:ascii="YS Text" w:eastAsia="Times New Roman" w:hAnsi="YS Text" w:cs="Times New Roman"/>
          <w:color w:val="000000"/>
          <w:sz w:val="23"/>
          <w:szCs w:val="23"/>
          <w:lang w:val="ru-RU" w:eastAsia="ru-RU"/>
        </w:rPr>
        <w:t xml:space="preserve"> </w:t>
      </w:r>
      <w:r w:rsidRPr="00B77F84">
        <w:rPr>
          <w:rFonts w:ascii="YS Text" w:eastAsia="Times New Roman" w:hAnsi="YS Text" w:cs="Times New Roman"/>
          <w:color w:val="000000"/>
          <w:sz w:val="23"/>
          <w:szCs w:val="23"/>
          <w:lang w:val="ru-RU" w:eastAsia="ru-RU"/>
        </w:rPr>
        <w:t>формировании у обучающихся потребности в качественном чтении,</w:t>
      </w:r>
      <w:r>
        <w:rPr>
          <w:rFonts w:ascii="YS Text" w:eastAsia="Times New Roman" w:hAnsi="YS Text" w:cs="Times New Roman"/>
          <w:color w:val="000000"/>
          <w:sz w:val="23"/>
          <w:szCs w:val="23"/>
          <w:lang w:val="ru-RU" w:eastAsia="ru-RU"/>
        </w:rPr>
        <w:t xml:space="preserve"> </w:t>
      </w:r>
      <w:r w:rsidRPr="00B77F84">
        <w:rPr>
          <w:rFonts w:ascii="YS Text" w:eastAsia="Times New Roman" w:hAnsi="YS Text" w:cs="Times New Roman"/>
          <w:color w:val="000000"/>
          <w:sz w:val="23"/>
          <w:szCs w:val="23"/>
          <w:lang w:val="ru-RU" w:eastAsia="ru-RU"/>
        </w:rPr>
        <w:t>культуры читательского восприятия, понимания литературных текстов и</w:t>
      </w:r>
      <w:r>
        <w:rPr>
          <w:rFonts w:ascii="YS Text" w:eastAsia="Times New Roman" w:hAnsi="YS Text" w:cs="Times New Roman"/>
          <w:color w:val="000000"/>
          <w:sz w:val="23"/>
          <w:szCs w:val="23"/>
          <w:lang w:val="ru-RU" w:eastAsia="ru-RU"/>
        </w:rPr>
        <w:t xml:space="preserve"> </w:t>
      </w:r>
      <w:r w:rsidRPr="00B77F84">
        <w:rPr>
          <w:rFonts w:ascii="YS Text" w:eastAsia="Times New Roman" w:hAnsi="YS Text" w:cs="Times New Roman"/>
          <w:color w:val="000000"/>
          <w:sz w:val="23"/>
          <w:szCs w:val="23"/>
          <w:lang w:val="ru-RU" w:eastAsia="ru-RU"/>
        </w:rPr>
        <w:t>создания собственных устных и письменных высказываний; в развитии</w:t>
      </w:r>
      <w:r>
        <w:rPr>
          <w:rFonts w:ascii="YS Text" w:eastAsia="Times New Roman" w:hAnsi="YS Text" w:cs="Times New Roman"/>
          <w:color w:val="000000"/>
          <w:sz w:val="23"/>
          <w:szCs w:val="23"/>
          <w:lang w:val="ru-RU" w:eastAsia="ru-RU"/>
        </w:rPr>
        <w:t xml:space="preserve"> </w:t>
      </w:r>
      <w:r w:rsidRPr="00B77F84">
        <w:rPr>
          <w:rFonts w:ascii="YS Text" w:eastAsia="Times New Roman" w:hAnsi="YS Text" w:cs="Times New Roman"/>
          <w:color w:val="000000"/>
          <w:sz w:val="23"/>
          <w:szCs w:val="23"/>
          <w:lang w:val="ru-RU" w:eastAsia="ru-RU"/>
        </w:rPr>
        <w:t>чувства причастности к отечественной культуре и уважения к другим</w:t>
      </w:r>
      <w:r>
        <w:rPr>
          <w:rFonts w:ascii="YS Text" w:eastAsia="Times New Roman" w:hAnsi="YS Text" w:cs="Times New Roman"/>
          <w:color w:val="000000"/>
          <w:sz w:val="23"/>
          <w:szCs w:val="23"/>
          <w:lang w:val="ru-RU" w:eastAsia="ru-RU"/>
        </w:rPr>
        <w:t xml:space="preserve"> </w:t>
      </w:r>
      <w:r w:rsidRPr="00B77F84">
        <w:rPr>
          <w:rFonts w:ascii="YS Text" w:eastAsia="Times New Roman" w:hAnsi="YS Text" w:cs="Times New Roman"/>
          <w:color w:val="000000"/>
          <w:sz w:val="23"/>
          <w:szCs w:val="23"/>
          <w:lang w:val="ru-RU" w:eastAsia="ru-RU"/>
        </w:rPr>
        <w:t>культурам, аксиологической сферы личности на основе высоких духовно-</w:t>
      </w:r>
      <w:r>
        <w:rPr>
          <w:rFonts w:ascii="YS Text" w:eastAsia="Times New Roman" w:hAnsi="YS Text" w:cs="Times New Roman"/>
          <w:color w:val="000000"/>
          <w:sz w:val="23"/>
          <w:szCs w:val="23"/>
          <w:lang w:val="ru-RU" w:eastAsia="ru-RU"/>
        </w:rPr>
        <w:t xml:space="preserve"> </w:t>
      </w:r>
      <w:r w:rsidRPr="00B77F84">
        <w:rPr>
          <w:rFonts w:ascii="YS Text" w:eastAsia="Times New Roman" w:hAnsi="YS Text" w:cs="Times New Roman"/>
          <w:color w:val="000000"/>
          <w:sz w:val="23"/>
          <w:szCs w:val="23"/>
          <w:lang w:val="ru-RU" w:eastAsia="ru-RU"/>
        </w:rPr>
        <w:t>нравственных идеалов, воплощённых в отечественной и зарубежной</w:t>
      </w:r>
      <w:r>
        <w:rPr>
          <w:rFonts w:ascii="YS Text" w:eastAsia="Times New Roman" w:hAnsi="YS Text" w:cs="Times New Roman"/>
          <w:color w:val="000000"/>
          <w:sz w:val="23"/>
          <w:szCs w:val="23"/>
          <w:lang w:val="ru-RU" w:eastAsia="ru-RU"/>
        </w:rPr>
        <w:t xml:space="preserve"> </w:t>
      </w:r>
      <w:r w:rsidRPr="00B77F84">
        <w:rPr>
          <w:rFonts w:ascii="YS Text" w:eastAsia="Times New Roman" w:hAnsi="YS Text" w:cs="Times New Roman"/>
          <w:color w:val="000000"/>
          <w:sz w:val="23"/>
          <w:szCs w:val="23"/>
          <w:lang w:val="ru-RU" w:eastAsia="ru-RU"/>
        </w:rPr>
        <w:t>литературе.</w:t>
      </w:r>
      <w:proofErr w:type="gramEnd"/>
      <w:r w:rsidRPr="00B77F84">
        <w:rPr>
          <w:rFonts w:ascii="YS Text" w:eastAsia="Times New Roman" w:hAnsi="YS Text" w:cs="Times New Roman"/>
          <w:color w:val="000000"/>
          <w:sz w:val="23"/>
          <w:szCs w:val="23"/>
          <w:lang w:val="ru-RU" w:eastAsia="ru-RU"/>
        </w:rPr>
        <w:t xml:space="preserve"> Достижение указанных целей возможно при решении</w:t>
      </w:r>
      <w:r>
        <w:rPr>
          <w:rFonts w:ascii="YS Text" w:eastAsia="Times New Roman" w:hAnsi="YS Text" w:cs="Times New Roman"/>
          <w:color w:val="000000"/>
          <w:sz w:val="23"/>
          <w:szCs w:val="23"/>
          <w:lang w:val="ru-RU" w:eastAsia="ru-RU"/>
        </w:rPr>
        <w:t xml:space="preserve"> </w:t>
      </w:r>
      <w:r w:rsidRPr="00B77F84">
        <w:rPr>
          <w:rFonts w:ascii="YS Text" w:eastAsia="Times New Roman" w:hAnsi="YS Text" w:cs="Times New Roman"/>
          <w:color w:val="000000"/>
          <w:sz w:val="23"/>
          <w:szCs w:val="23"/>
          <w:lang w:val="ru-RU" w:eastAsia="ru-RU"/>
        </w:rPr>
        <w:t>учебных задач, которые постепенно усложняются от 5 к 9 классу.</w:t>
      </w:r>
      <w:r>
        <w:rPr>
          <w:rFonts w:ascii="YS Text" w:eastAsia="Times New Roman" w:hAnsi="YS Text" w:cs="Times New Roman"/>
          <w:color w:val="000000"/>
          <w:sz w:val="23"/>
          <w:szCs w:val="23"/>
          <w:lang w:val="ru-RU" w:eastAsia="ru-RU"/>
        </w:rPr>
        <w:t xml:space="preserve"> </w:t>
      </w:r>
      <w:r w:rsidRPr="00B77F84">
        <w:rPr>
          <w:rFonts w:ascii="YS Text" w:eastAsia="Times New Roman" w:hAnsi="YS Text" w:cs="Times New Roman"/>
          <w:color w:val="000000"/>
          <w:sz w:val="23"/>
          <w:szCs w:val="23"/>
          <w:lang w:val="ru-RU" w:eastAsia="ru-RU"/>
        </w:rPr>
        <w:t>Задачи, связанные с пониманием литературы как одной из</w:t>
      </w:r>
      <w:r>
        <w:rPr>
          <w:rFonts w:ascii="YS Text" w:eastAsia="Times New Roman" w:hAnsi="YS Text" w:cs="Times New Roman"/>
          <w:color w:val="000000"/>
          <w:sz w:val="23"/>
          <w:szCs w:val="23"/>
          <w:lang w:val="ru-RU" w:eastAsia="ru-RU"/>
        </w:rPr>
        <w:t xml:space="preserve"> </w:t>
      </w:r>
      <w:r w:rsidRPr="00B77F84">
        <w:rPr>
          <w:rFonts w:ascii="YS Text" w:eastAsia="Times New Roman" w:hAnsi="YS Text" w:cs="Times New Roman"/>
          <w:color w:val="000000"/>
          <w:sz w:val="23"/>
          <w:szCs w:val="23"/>
          <w:lang w:val="ru-RU" w:eastAsia="ru-RU"/>
        </w:rPr>
        <w:t>основных национально-культурных ценностей народа, как особого</w:t>
      </w:r>
      <w:r>
        <w:rPr>
          <w:rFonts w:ascii="YS Text" w:eastAsia="Times New Roman" w:hAnsi="YS Text" w:cs="Times New Roman"/>
          <w:color w:val="000000"/>
          <w:sz w:val="23"/>
          <w:szCs w:val="23"/>
          <w:lang w:val="ru-RU" w:eastAsia="ru-RU"/>
        </w:rPr>
        <w:t xml:space="preserve"> </w:t>
      </w:r>
      <w:r w:rsidRPr="00B77F84">
        <w:rPr>
          <w:rFonts w:ascii="YS Text" w:eastAsia="Times New Roman" w:hAnsi="YS Text" w:cs="Times New Roman"/>
          <w:color w:val="000000"/>
          <w:sz w:val="23"/>
          <w:szCs w:val="23"/>
          <w:lang w:val="ru-RU" w:eastAsia="ru-RU"/>
        </w:rPr>
        <w:t>способа</w:t>
      </w:r>
      <w:r>
        <w:rPr>
          <w:rFonts w:ascii="YS Text" w:eastAsia="Times New Roman" w:hAnsi="YS Text" w:cs="Times New Roman"/>
          <w:color w:val="000000"/>
          <w:sz w:val="23"/>
          <w:szCs w:val="23"/>
          <w:lang w:val="ru-RU" w:eastAsia="ru-RU"/>
        </w:rPr>
        <w:t xml:space="preserve"> </w:t>
      </w:r>
      <w:r w:rsidRPr="00B77F84">
        <w:rPr>
          <w:rFonts w:ascii="YS Text" w:eastAsia="Times New Roman" w:hAnsi="YS Text" w:cs="Times New Roman"/>
          <w:color w:val="000000"/>
          <w:sz w:val="23"/>
          <w:szCs w:val="23"/>
          <w:lang w:val="ru-RU" w:eastAsia="ru-RU"/>
        </w:rPr>
        <w:t>познания</w:t>
      </w:r>
      <w:r>
        <w:rPr>
          <w:rFonts w:ascii="YS Text" w:eastAsia="Times New Roman" w:hAnsi="YS Text" w:cs="Times New Roman"/>
          <w:color w:val="000000"/>
          <w:sz w:val="23"/>
          <w:szCs w:val="23"/>
          <w:lang w:val="ru-RU" w:eastAsia="ru-RU"/>
        </w:rPr>
        <w:t xml:space="preserve"> </w:t>
      </w:r>
      <w:r w:rsidRPr="00B77F84">
        <w:rPr>
          <w:rFonts w:ascii="YS Text" w:eastAsia="Times New Roman" w:hAnsi="YS Text" w:cs="Times New Roman"/>
          <w:color w:val="000000"/>
          <w:sz w:val="23"/>
          <w:szCs w:val="23"/>
          <w:lang w:val="ru-RU" w:eastAsia="ru-RU"/>
        </w:rPr>
        <w:t>жизни,</w:t>
      </w:r>
      <w:r>
        <w:rPr>
          <w:rFonts w:ascii="YS Text" w:eastAsia="Times New Roman" w:hAnsi="YS Text" w:cs="Times New Roman"/>
          <w:color w:val="000000"/>
          <w:sz w:val="23"/>
          <w:szCs w:val="23"/>
          <w:lang w:val="ru-RU" w:eastAsia="ru-RU"/>
        </w:rPr>
        <w:t xml:space="preserve"> </w:t>
      </w:r>
      <w:r w:rsidRPr="00B77F84">
        <w:rPr>
          <w:rFonts w:ascii="YS Text" w:eastAsia="Times New Roman" w:hAnsi="YS Text" w:cs="Times New Roman"/>
          <w:color w:val="000000"/>
          <w:sz w:val="23"/>
          <w:szCs w:val="23"/>
          <w:lang w:val="ru-RU" w:eastAsia="ru-RU"/>
        </w:rPr>
        <w:t>с</w:t>
      </w:r>
      <w:r>
        <w:rPr>
          <w:rFonts w:ascii="YS Text" w:eastAsia="Times New Roman" w:hAnsi="YS Text" w:cs="Times New Roman"/>
          <w:color w:val="000000"/>
          <w:sz w:val="23"/>
          <w:szCs w:val="23"/>
          <w:lang w:val="ru-RU" w:eastAsia="ru-RU"/>
        </w:rPr>
        <w:t xml:space="preserve"> </w:t>
      </w:r>
      <w:r w:rsidRPr="00B77F84">
        <w:rPr>
          <w:rFonts w:ascii="YS Text" w:eastAsia="Times New Roman" w:hAnsi="YS Text" w:cs="Times New Roman"/>
          <w:color w:val="000000"/>
          <w:sz w:val="23"/>
          <w:szCs w:val="23"/>
          <w:lang w:val="ru-RU" w:eastAsia="ru-RU"/>
        </w:rPr>
        <w:t>обеспечением</w:t>
      </w:r>
      <w:r>
        <w:rPr>
          <w:rFonts w:ascii="YS Text" w:eastAsia="Times New Roman" w:hAnsi="YS Text" w:cs="Times New Roman"/>
          <w:color w:val="000000"/>
          <w:sz w:val="23"/>
          <w:szCs w:val="23"/>
          <w:lang w:val="ru-RU" w:eastAsia="ru-RU"/>
        </w:rPr>
        <w:t xml:space="preserve"> </w:t>
      </w:r>
      <w:r w:rsidRPr="00B77F84">
        <w:rPr>
          <w:rFonts w:ascii="YS Text" w:eastAsia="Times New Roman" w:hAnsi="YS Text" w:cs="Times New Roman"/>
          <w:color w:val="000000"/>
          <w:sz w:val="23"/>
          <w:szCs w:val="23"/>
          <w:lang w:val="ru-RU" w:eastAsia="ru-RU"/>
        </w:rPr>
        <w:t>культурной</w:t>
      </w:r>
      <w:r>
        <w:rPr>
          <w:rFonts w:ascii="YS Text" w:eastAsia="Times New Roman" w:hAnsi="YS Text" w:cs="Times New Roman"/>
          <w:color w:val="000000"/>
          <w:sz w:val="23"/>
          <w:szCs w:val="23"/>
          <w:lang w:val="ru-RU" w:eastAsia="ru-RU"/>
        </w:rPr>
        <w:t xml:space="preserve"> </w:t>
      </w:r>
      <w:r w:rsidRPr="00B77F84">
        <w:rPr>
          <w:rFonts w:ascii="YS Text" w:eastAsia="Times New Roman" w:hAnsi="YS Text" w:cs="Times New Roman"/>
          <w:color w:val="000000"/>
          <w:sz w:val="23"/>
          <w:szCs w:val="23"/>
          <w:lang w:val="ru-RU" w:eastAsia="ru-RU"/>
        </w:rPr>
        <w:t>самоидентификации,</w:t>
      </w:r>
      <w:r>
        <w:rPr>
          <w:rFonts w:ascii="YS Text" w:eastAsia="Times New Roman" w:hAnsi="YS Text" w:cs="Times New Roman"/>
          <w:color w:val="000000"/>
          <w:sz w:val="23"/>
          <w:szCs w:val="23"/>
          <w:lang w:val="ru-RU" w:eastAsia="ru-RU"/>
        </w:rPr>
        <w:t xml:space="preserve"> </w:t>
      </w:r>
      <w:r w:rsidRPr="00B77F84">
        <w:rPr>
          <w:rFonts w:ascii="YS Text" w:eastAsia="Times New Roman" w:hAnsi="YS Text" w:cs="Times New Roman"/>
          <w:color w:val="000000"/>
          <w:sz w:val="23"/>
          <w:szCs w:val="23"/>
          <w:lang w:val="ru-RU" w:eastAsia="ru-RU"/>
        </w:rPr>
        <w:t>осознанием</w:t>
      </w:r>
      <w:r>
        <w:rPr>
          <w:rFonts w:ascii="YS Text" w:eastAsia="Times New Roman" w:hAnsi="YS Text" w:cs="Times New Roman"/>
          <w:color w:val="000000"/>
          <w:sz w:val="23"/>
          <w:szCs w:val="23"/>
          <w:lang w:val="ru-RU" w:eastAsia="ru-RU"/>
        </w:rPr>
        <w:t xml:space="preserve"> </w:t>
      </w:r>
      <w:r w:rsidRPr="00B77F84">
        <w:rPr>
          <w:rFonts w:ascii="YS Text" w:eastAsia="Times New Roman" w:hAnsi="YS Text" w:cs="Times New Roman"/>
          <w:color w:val="000000"/>
          <w:sz w:val="23"/>
          <w:szCs w:val="23"/>
          <w:lang w:val="ru-RU" w:eastAsia="ru-RU"/>
        </w:rPr>
        <w:t>коммуникативно-эстетических</w:t>
      </w:r>
      <w:r>
        <w:rPr>
          <w:rFonts w:ascii="YS Text" w:eastAsia="Times New Roman" w:hAnsi="YS Text" w:cs="Times New Roman"/>
          <w:color w:val="000000"/>
          <w:sz w:val="23"/>
          <w:szCs w:val="23"/>
          <w:lang w:val="ru-RU" w:eastAsia="ru-RU"/>
        </w:rPr>
        <w:t xml:space="preserve"> </w:t>
      </w:r>
      <w:r w:rsidRPr="00B77F84">
        <w:rPr>
          <w:rFonts w:ascii="YS Text" w:eastAsia="Times New Roman" w:hAnsi="YS Text" w:cs="Times New Roman"/>
          <w:color w:val="000000"/>
          <w:sz w:val="23"/>
          <w:szCs w:val="23"/>
          <w:lang w:val="ru-RU" w:eastAsia="ru-RU"/>
        </w:rPr>
        <w:t>возможностей родного языка на основе изучения выдающихся</w:t>
      </w:r>
      <w:r>
        <w:rPr>
          <w:rFonts w:ascii="YS Text" w:eastAsia="Times New Roman" w:hAnsi="YS Text" w:cs="Times New Roman"/>
          <w:color w:val="000000"/>
          <w:sz w:val="23"/>
          <w:szCs w:val="23"/>
          <w:lang w:val="ru-RU" w:eastAsia="ru-RU"/>
        </w:rPr>
        <w:t xml:space="preserve"> </w:t>
      </w:r>
      <w:r w:rsidRPr="00B77F84">
        <w:rPr>
          <w:rFonts w:ascii="YS Text" w:eastAsia="Times New Roman" w:hAnsi="YS Text" w:cs="Times New Roman"/>
          <w:color w:val="000000"/>
          <w:sz w:val="23"/>
          <w:szCs w:val="23"/>
          <w:lang w:val="ru-RU" w:eastAsia="ru-RU"/>
        </w:rPr>
        <w:t>произведений отечественной культуры, культуры своего народа, мировой</w:t>
      </w:r>
    </w:p>
    <w:p w14:paraId="39912D38" w14:textId="77777777" w:rsidR="00B77F84" w:rsidRDefault="00B77F84" w:rsidP="00B77F84">
      <w:pPr>
        <w:shd w:val="clear" w:color="auto" w:fill="FFFFFF"/>
        <w:spacing w:before="0" w:beforeAutospacing="0" w:after="0" w:afterAutospacing="0"/>
        <w:rPr>
          <w:rFonts w:ascii="YS Text" w:eastAsia="Times New Roman" w:hAnsi="YS Text" w:cs="Times New Roman"/>
          <w:color w:val="000000"/>
          <w:sz w:val="23"/>
          <w:szCs w:val="23"/>
          <w:lang w:val="ru-RU" w:eastAsia="ru-RU"/>
        </w:rPr>
      </w:pPr>
      <w:proofErr w:type="gramStart"/>
      <w:r w:rsidRPr="00B77F84">
        <w:rPr>
          <w:rFonts w:ascii="YS Text" w:eastAsia="Times New Roman" w:hAnsi="YS Text" w:cs="Times New Roman"/>
          <w:color w:val="000000"/>
          <w:sz w:val="23"/>
          <w:szCs w:val="23"/>
          <w:lang w:val="ru-RU" w:eastAsia="ru-RU"/>
        </w:rPr>
        <w:t>культуры, состоят в приобщении школьников к наследию отечественной</w:t>
      </w:r>
      <w:r>
        <w:rPr>
          <w:rFonts w:ascii="YS Text" w:eastAsia="Times New Roman" w:hAnsi="YS Text" w:cs="Times New Roman"/>
          <w:color w:val="000000"/>
          <w:sz w:val="23"/>
          <w:szCs w:val="23"/>
          <w:lang w:val="ru-RU" w:eastAsia="ru-RU"/>
        </w:rPr>
        <w:t xml:space="preserve"> </w:t>
      </w:r>
      <w:r w:rsidRPr="00B77F84">
        <w:rPr>
          <w:rFonts w:ascii="YS Text" w:eastAsia="Times New Roman" w:hAnsi="YS Text" w:cs="Times New Roman"/>
          <w:color w:val="000000"/>
          <w:sz w:val="23"/>
          <w:szCs w:val="23"/>
          <w:lang w:val="ru-RU" w:eastAsia="ru-RU"/>
        </w:rPr>
        <w:t>и зарубежной классической литературы и лучшим образцам современной</w:t>
      </w:r>
      <w:r>
        <w:rPr>
          <w:rFonts w:ascii="YS Text" w:eastAsia="Times New Roman" w:hAnsi="YS Text" w:cs="Times New Roman"/>
          <w:color w:val="000000"/>
          <w:sz w:val="23"/>
          <w:szCs w:val="23"/>
          <w:lang w:val="ru-RU" w:eastAsia="ru-RU"/>
        </w:rPr>
        <w:t xml:space="preserve"> </w:t>
      </w:r>
      <w:r w:rsidRPr="00B77F84">
        <w:rPr>
          <w:rFonts w:ascii="YS Text" w:eastAsia="Times New Roman" w:hAnsi="YS Text" w:cs="Times New Roman"/>
          <w:color w:val="000000"/>
          <w:sz w:val="23"/>
          <w:szCs w:val="23"/>
          <w:lang w:val="ru-RU" w:eastAsia="ru-RU"/>
        </w:rPr>
        <w:t>литературы; воспитании уважения к отечественной классике как</w:t>
      </w:r>
      <w:r>
        <w:rPr>
          <w:rFonts w:ascii="YS Text" w:eastAsia="Times New Roman" w:hAnsi="YS Text" w:cs="Times New Roman"/>
          <w:color w:val="000000"/>
          <w:sz w:val="23"/>
          <w:szCs w:val="23"/>
          <w:lang w:val="ru-RU" w:eastAsia="ru-RU"/>
        </w:rPr>
        <w:t xml:space="preserve"> </w:t>
      </w:r>
      <w:r w:rsidRPr="00B77F84">
        <w:rPr>
          <w:rFonts w:ascii="YS Text" w:eastAsia="Times New Roman" w:hAnsi="YS Text" w:cs="Times New Roman"/>
          <w:color w:val="000000"/>
          <w:sz w:val="23"/>
          <w:szCs w:val="23"/>
          <w:lang w:val="ru-RU" w:eastAsia="ru-RU"/>
        </w:rPr>
        <w:t>высочайшему достижению национальной культуры, способствующей</w:t>
      </w:r>
      <w:r>
        <w:rPr>
          <w:rFonts w:ascii="YS Text" w:eastAsia="Times New Roman" w:hAnsi="YS Text" w:cs="Times New Roman"/>
          <w:color w:val="000000"/>
          <w:sz w:val="23"/>
          <w:szCs w:val="23"/>
          <w:lang w:val="ru-RU" w:eastAsia="ru-RU"/>
        </w:rPr>
        <w:t xml:space="preserve"> </w:t>
      </w:r>
      <w:r w:rsidRPr="00B77F84">
        <w:rPr>
          <w:rFonts w:ascii="YS Text" w:eastAsia="Times New Roman" w:hAnsi="YS Text" w:cs="Times New Roman"/>
          <w:color w:val="000000"/>
          <w:sz w:val="23"/>
          <w:szCs w:val="23"/>
          <w:lang w:val="ru-RU" w:eastAsia="ru-RU"/>
        </w:rPr>
        <w:t>воспитанию патриотизма, формированию национально-культурной</w:t>
      </w:r>
      <w:r>
        <w:rPr>
          <w:rFonts w:ascii="YS Text" w:eastAsia="Times New Roman" w:hAnsi="YS Text" w:cs="Times New Roman"/>
          <w:color w:val="000000"/>
          <w:sz w:val="23"/>
          <w:szCs w:val="23"/>
          <w:lang w:val="ru-RU" w:eastAsia="ru-RU"/>
        </w:rPr>
        <w:t xml:space="preserve"> </w:t>
      </w:r>
      <w:r w:rsidRPr="00B77F84">
        <w:rPr>
          <w:rFonts w:ascii="YS Text" w:eastAsia="Times New Roman" w:hAnsi="YS Text" w:cs="Times New Roman"/>
          <w:color w:val="000000"/>
          <w:sz w:val="23"/>
          <w:szCs w:val="23"/>
          <w:lang w:val="ru-RU" w:eastAsia="ru-RU"/>
        </w:rPr>
        <w:t>идентичности и способности к диалогу культур; освоению духовного</w:t>
      </w:r>
      <w:r>
        <w:rPr>
          <w:rFonts w:ascii="YS Text" w:eastAsia="Times New Roman" w:hAnsi="YS Text" w:cs="Times New Roman"/>
          <w:color w:val="000000"/>
          <w:sz w:val="23"/>
          <w:szCs w:val="23"/>
          <w:lang w:val="ru-RU" w:eastAsia="ru-RU"/>
        </w:rPr>
        <w:t xml:space="preserve"> </w:t>
      </w:r>
      <w:r w:rsidRPr="00B77F84">
        <w:rPr>
          <w:rFonts w:ascii="YS Text" w:eastAsia="Times New Roman" w:hAnsi="YS Text" w:cs="Times New Roman"/>
          <w:color w:val="000000"/>
          <w:sz w:val="23"/>
          <w:szCs w:val="23"/>
          <w:lang w:val="ru-RU" w:eastAsia="ru-RU"/>
        </w:rPr>
        <w:t>опыта человечества, национальных и общечеловеческих культурных</w:t>
      </w:r>
      <w:r>
        <w:rPr>
          <w:rFonts w:ascii="YS Text" w:eastAsia="Times New Roman" w:hAnsi="YS Text" w:cs="Times New Roman"/>
          <w:color w:val="000000"/>
          <w:sz w:val="23"/>
          <w:szCs w:val="23"/>
          <w:lang w:val="ru-RU" w:eastAsia="ru-RU"/>
        </w:rPr>
        <w:t xml:space="preserve"> </w:t>
      </w:r>
      <w:r w:rsidRPr="00B77F84">
        <w:rPr>
          <w:rFonts w:ascii="YS Text" w:eastAsia="Times New Roman" w:hAnsi="YS Text" w:cs="Times New Roman"/>
          <w:color w:val="000000"/>
          <w:sz w:val="23"/>
          <w:szCs w:val="23"/>
          <w:lang w:val="ru-RU" w:eastAsia="ru-RU"/>
        </w:rPr>
        <w:t>традиций и ценностей; формированию гуманистического мировоззрения.</w:t>
      </w:r>
      <w:proofErr w:type="gramEnd"/>
    </w:p>
    <w:p w14:paraId="401A5C4B" w14:textId="16298C74" w:rsidR="00B77F84" w:rsidRPr="00B77F84" w:rsidRDefault="00B77F84" w:rsidP="00B77F84">
      <w:pPr>
        <w:shd w:val="clear" w:color="auto" w:fill="FFFFFF"/>
        <w:spacing w:before="0" w:beforeAutospacing="0" w:after="0" w:afterAutospacing="0"/>
        <w:rPr>
          <w:rFonts w:ascii="YS Text" w:eastAsia="Times New Roman" w:hAnsi="YS Text" w:cs="Times New Roman"/>
          <w:color w:val="000000"/>
          <w:sz w:val="23"/>
          <w:szCs w:val="23"/>
          <w:lang w:val="ru-RU" w:eastAsia="ru-RU"/>
        </w:rPr>
      </w:pPr>
      <w:r>
        <w:rPr>
          <w:rFonts w:ascii="YS Text" w:eastAsia="Times New Roman" w:hAnsi="YS Text" w:cs="Times New Roman"/>
          <w:color w:val="000000"/>
          <w:sz w:val="23"/>
          <w:szCs w:val="23"/>
          <w:lang w:val="ru-RU" w:eastAsia="ru-RU"/>
        </w:rPr>
        <w:t xml:space="preserve">  </w:t>
      </w:r>
      <w:r w:rsidRPr="00B77F84">
        <w:rPr>
          <w:rFonts w:ascii="YS Text" w:eastAsia="Times New Roman" w:hAnsi="YS Text" w:cs="Times New Roman"/>
          <w:color w:val="000000"/>
          <w:sz w:val="23"/>
          <w:szCs w:val="23"/>
          <w:lang w:val="ru-RU" w:eastAsia="ru-RU"/>
        </w:rPr>
        <w:t>Задачи, связанные с воспитани</w:t>
      </w:r>
      <w:r>
        <w:rPr>
          <w:rFonts w:ascii="YS Text" w:eastAsia="Times New Roman" w:hAnsi="YS Text" w:cs="Times New Roman"/>
          <w:color w:val="000000"/>
          <w:sz w:val="23"/>
          <w:szCs w:val="23"/>
          <w:lang w:val="ru-RU" w:eastAsia="ru-RU"/>
        </w:rPr>
        <w:t xml:space="preserve">ем квалифицированного </w:t>
      </w:r>
      <w:proofErr w:type="spellStart"/>
      <w:r>
        <w:rPr>
          <w:rFonts w:ascii="YS Text" w:eastAsia="Times New Roman" w:hAnsi="YS Text" w:cs="Times New Roman"/>
          <w:color w:val="000000"/>
          <w:sz w:val="23"/>
          <w:szCs w:val="23"/>
          <w:lang w:val="ru-RU" w:eastAsia="ru-RU"/>
        </w:rPr>
        <w:t>читателя</w:t>
      </w:r>
      <w:proofErr w:type="gramStart"/>
      <w:r>
        <w:rPr>
          <w:rFonts w:ascii="YS Text" w:eastAsia="Times New Roman" w:hAnsi="YS Text" w:cs="Times New Roman"/>
          <w:color w:val="000000"/>
          <w:sz w:val="23"/>
          <w:szCs w:val="23"/>
          <w:lang w:val="ru-RU" w:eastAsia="ru-RU"/>
        </w:rPr>
        <w:t>,</w:t>
      </w:r>
      <w:r w:rsidRPr="00B77F84">
        <w:rPr>
          <w:rFonts w:ascii="YS Text" w:eastAsia="Times New Roman" w:hAnsi="YS Text" w:cs="Times New Roman"/>
          <w:color w:val="000000"/>
          <w:sz w:val="23"/>
          <w:szCs w:val="23"/>
          <w:lang w:val="ru-RU" w:eastAsia="ru-RU"/>
        </w:rPr>
        <w:t>о</w:t>
      </w:r>
      <w:proofErr w:type="gramEnd"/>
      <w:r w:rsidRPr="00B77F84">
        <w:rPr>
          <w:rFonts w:ascii="YS Text" w:eastAsia="Times New Roman" w:hAnsi="YS Text" w:cs="Times New Roman"/>
          <w:color w:val="000000"/>
          <w:sz w:val="23"/>
          <w:szCs w:val="23"/>
          <w:lang w:val="ru-RU" w:eastAsia="ru-RU"/>
        </w:rPr>
        <w:t>бладающего</w:t>
      </w:r>
      <w:proofErr w:type="spellEnd"/>
      <w:r w:rsidRPr="00B77F84">
        <w:rPr>
          <w:rFonts w:ascii="YS Text" w:eastAsia="Times New Roman" w:hAnsi="YS Text" w:cs="Times New Roman"/>
          <w:color w:val="000000"/>
          <w:sz w:val="23"/>
          <w:szCs w:val="23"/>
          <w:lang w:val="ru-RU" w:eastAsia="ru-RU"/>
        </w:rPr>
        <w:t xml:space="preserve"> эстетическим</w:t>
      </w:r>
      <w:r>
        <w:rPr>
          <w:rFonts w:ascii="YS Text" w:eastAsia="Times New Roman" w:hAnsi="YS Text" w:cs="Times New Roman"/>
          <w:color w:val="000000"/>
          <w:sz w:val="23"/>
          <w:szCs w:val="23"/>
          <w:lang w:val="ru-RU" w:eastAsia="ru-RU"/>
        </w:rPr>
        <w:t xml:space="preserve"> вкусом, с формированием умений </w:t>
      </w:r>
      <w:r w:rsidRPr="00B77F84">
        <w:rPr>
          <w:rFonts w:ascii="YS Text" w:eastAsia="Times New Roman" w:hAnsi="YS Text" w:cs="Times New Roman"/>
          <w:color w:val="000000"/>
          <w:sz w:val="23"/>
          <w:szCs w:val="23"/>
          <w:lang w:val="ru-RU" w:eastAsia="ru-RU"/>
        </w:rPr>
        <w:t>воспринимать, анализировать, критически оценивать и интерпретировать</w:t>
      </w:r>
    </w:p>
    <w:p w14:paraId="7703022D" w14:textId="6EFC8457" w:rsidR="00B77F84" w:rsidRPr="00B77F84" w:rsidRDefault="00B77F84" w:rsidP="00B77F84">
      <w:pPr>
        <w:shd w:val="clear" w:color="auto" w:fill="FFFFFF"/>
        <w:spacing w:before="0" w:beforeAutospacing="0" w:after="0" w:afterAutospacing="0"/>
        <w:rPr>
          <w:rFonts w:ascii="YS Text" w:eastAsia="Times New Roman" w:hAnsi="YS Text" w:cs="Times New Roman"/>
          <w:color w:val="000000"/>
          <w:sz w:val="23"/>
          <w:szCs w:val="23"/>
          <w:lang w:val="ru-RU" w:eastAsia="ru-RU"/>
        </w:rPr>
      </w:pPr>
      <w:r w:rsidRPr="00B77F84">
        <w:rPr>
          <w:rFonts w:ascii="YS Text" w:eastAsia="Times New Roman" w:hAnsi="YS Text" w:cs="Times New Roman"/>
          <w:color w:val="000000"/>
          <w:sz w:val="23"/>
          <w:szCs w:val="23"/>
          <w:lang w:val="ru-RU" w:eastAsia="ru-RU"/>
        </w:rPr>
        <w:t>прочитанное, направлены на фо</w:t>
      </w:r>
      <w:r>
        <w:rPr>
          <w:rFonts w:ascii="YS Text" w:eastAsia="Times New Roman" w:hAnsi="YS Text" w:cs="Times New Roman"/>
          <w:color w:val="000000"/>
          <w:sz w:val="23"/>
          <w:szCs w:val="23"/>
          <w:lang w:val="ru-RU" w:eastAsia="ru-RU"/>
        </w:rPr>
        <w:t xml:space="preserve">рмирование у школьников системы </w:t>
      </w:r>
      <w:r w:rsidRPr="00B77F84">
        <w:rPr>
          <w:rFonts w:ascii="YS Text" w:eastAsia="Times New Roman" w:hAnsi="YS Text" w:cs="Times New Roman"/>
          <w:color w:val="000000"/>
          <w:sz w:val="23"/>
          <w:szCs w:val="23"/>
          <w:lang w:val="ru-RU" w:eastAsia="ru-RU"/>
        </w:rPr>
        <w:t>знаний о литературе как искусстве слова, в том числе основных</w:t>
      </w:r>
      <w:r>
        <w:rPr>
          <w:rFonts w:ascii="YS Text" w:eastAsia="Times New Roman" w:hAnsi="YS Text" w:cs="Times New Roman"/>
          <w:color w:val="000000"/>
          <w:sz w:val="23"/>
          <w:szCs w:val="23"/>
          <w:lang w:val="ru-RU" w:eastAsia="ru-RU"/>
        </w:rPr>
        <w:t xml:space="preserve"> </w:t>
      </w:r>
      <w:r w:rsidRPr="00B77F84">
        <w:rPr>
          <w:rFonts w:ascii="YS Text" w:eastAsia="Times New Roman" w:hAnsi="YS Text" w:cs="Times New Roman"/>
          <w:color w:val="000000"/>
          <w:sz w:val="23"/>
          <w:szCs w:val="23"/>
          <w:lang w:val="ru-RU" w:eastAsia="ru-RU"/>
        </w:rPr>
        <w:t>теоретик</w:t>
      </w:r>
      <w:proofErr w:type="gramStart"/>
      <w:r w:rsidRPr="00B77F84">
        <w:rPr>
          <w:rFonts w:ascii="YS Text" w:eastAsia="Times New Roman" w:hAnsi="YS Text" w:cs="Times New Roman"/>
          <w:color w:val="000000"/>
          <w:sz w:val="23"/>
          <w:szCs w:val="23"/>
          <w:lang w:val="ru-RU" w:eastAsia="ru-RU"/>
        </w:rPr>
        <w:t>о-</w:t>
      </w:r>
      <w:proofErr w:type="gramEnd"/>
      <w:r w:rsidRPr="00B77F84">
        <w:rPr>
          <w:rFonts w:ascii="YS Text" w:eastAsia="Times New Roman" w:hAnsi="YS Text" w:cs="Times New Roman"/>
          <w:color w:val="000000"/>
          <w:sz w:val="23"/>
          <w:szCs w:val="23"/>
          <w:lang w:val="ru-RU" w:eastAsia="ru-RU"/>
        </w:rPr>
        <w:t xml:space="preserve"> и историко-литер</w:t>
      </w:r>
      <w:r>
        <w:rPr>
          <w:rFonts w:ascii="YS Text" w:eastAsia="Times New Roman" w:hAnsi="YS Text" w:cs="Times New Roman"/>
          <w:color w:val="000000"/>
          <w:sz w:val="23"/>
          <w:szCs w:val="23"/>
          <w:lang w:val="ru-RU" w:eastAsia="ru-RU"/>
        </w:rPr>
        <w:t xml:space="preserve">атурных знаний, необходимых для </w:t>
      </w:r>
      <w:r w:rsidRPr="00B77F84">
        <w:rPr>
          <w:rFonts w:ascii="YS Text" w:eastAsia="Times New Roman" w:hAnsi="YS Text" w:cs="Times New Roman"/>
          <w:color w:val="000000"/>
          <w:sz w:val="23"/>
          <w:szCs w:val="23"/>
          <w:lang w:val="ru-RU" w:eastAsia="ru-RU"/>
        </w:rPr>
        <w:t>понимания, анализа и интерпретац</w:t>
      </w:r>
      <w:r>
        <w:rPr>
          <w:rFonts w:ascii="YS Text" w:eastAsia="Times New Roman" w:hAnsi="YS Text" w:cs="Times New Roman"/>
          <w:color w:val="000000"/>
          <w:sz w:val="23"/>
          <w:szCs w:val="23"/>
          <w:lang w:val="ru-RU" w:eastAsia="ru-RU"/>
        </w:rPr>
        <w:t xml:space="preserve">ии художественных произведений, </w:t>
      </w:r>
      <w:r w:rsidRPr="00B77F84">
        <w:rPr>
          <w:rFonts w:ascii="YS Text" w:eastAsia="Times New Roman" w:hAnsi="YS Text" w:cs="Times New Roman"/>
          <w:color w:val="000000"/>
          <w:sz w:val="23"/>
          <w:szCs w:val="23"/>
          <w:lang w:val="ru-RU" w:eastAsia="ru-RU"/>
        </w:rPr>
        <w:t>ум</w:t>
      </w:r>
      <w:r>
        <w:rPr>
          <w:rFonts w:ascii="YS Text" w:eastAsia="Times New Roman" w:hAnsi="YS Text" w:cs="Times New Roman"/>
          <w:color w:val="000000"/>
          <w:sz w:val="23"/>
          <w:szCs w:val="23"/>
          <w:lang w:val="ru-RU" w:eastAsia="ru-RU"/>
        </w:rPr>
        <w:t xml:space="preserve">ения воспринимать их в </w:t>
      </w:r>
      <w:proofErr w:type="spellStart"/>
      <w:r>
        <w:rPr>
          <w:rFonts w:ascii="YS Text" w:eastAsia="Times New Roman" w:hAnsi="YS Text" w:cs="Times New Roman"/>
          <w:color w:val="000000"/>
          <w:sz w:val="23"/>
          <w:szCs w:val="23"/>
          <w:lang w:val="ru-RU" w:eastAsia="ru-RU"/>
        </w:rPr>
        <w:t>историко</w:t>
      </w:r>
      <w:proofErr w:type="spellEnd"/>
      <w:r>
        <w:rPr>
          <w:rFonts w:ascii="YS Text" w:eastAsia="Times New Roman" w:hAnsi="YS Text" w:cs="Times New Roman"/>
          <w:color w:val="000000"/>
          <w:sz w:val="23"/>
          <w:szCs w:val="23"/>
          <w:lang w:val="ru-RU" w:eastAsia="ru-RU"/>
        </w:rPr>
        <w:t xml:space="preserve"> </w:t>
      </w:r>
      <w:r w:rsidRPr="00B77F84">
        <w:rPr>
          <w:rFonts w:ascii="YS Text" w:eastAsia="Times New Roman" w:hAnsi="YS Text" w:cs="Times New Roman"/>
          <w:color w:val="000000"/>
          <w:sz w:val="23"/>
          <w:szCs w:val="23"/>
          <w:lang w:val="ru-RU" w:eastAsia="ru-RU"/>
        </w:rPr>
        <w:t>кул</w:t>
      </w:r>
      <w:r>
        <w:rPr>
          <w:rFonts w:ascii="YS Text" w:eastAsia="Times New Roman" w:hAnsi="YS Text" w:cs="Times New Roman"/>
          <w:color w:val="000000"/>
          <w:sz w:val="23"/>
          <w:szCs w:val="23"/>
          <w:lang w:val="ru-RU" w:eastAsia="ru-RU"/>
        </w:rPr>
        <w:t xml:space="preserve">ьтурном контексте, сопоставлять </w:t>
      </w:r>
      <w:r w:rsidRPr="00B77F84">
        <w:rPr>
          <w:rFonts w:ascii="YS Text" w:eastAsia="Times New Roman" w:hAnsi="YS Text" w:cs="Times New Roman"/>
          <w:color w:val="000000"/>
          <w:sz w:val="23"/>
          <w:szCs w:val="23"/>
          <w:lang w:val="ru-RU" w:eastAsia="ru-RU"/>
        </w:rPr>
        <w:t>с произведениями других видов искусства; развитие читательских</w:t>
      </w:r>
    </w:p>
    <w:p w14:paraId="65611991" w14:textId="7B1BF214" w:rsidR="00B77F84" w:rsidRPr="00B77F84" w:rsidRDefault="00B77F84" w:rsidP="00B77F84">
      <w:pPr>
        <w:shd w:val="clear" w:color="auto" w:fill="FFFFFF"/>
        <w:spacing w:before="0" w:beforeAutospacing="0" w:after="0" w:afterAutospacing="0"/>
        <w:rPr>
          <w:rFonts w:ascii="YS Text" w:eastAsia="Times New Roman" w:hAnsi="YS Text" w:cs="Times New Roman"/>
          <w:color w:val="000000"/>
          <w:sz w:val="23"/>
          <w:szCs w:val="23"/>
          <w:lang w:val="ru-RU" w:eastAsia="ru-RU"/>
        </w:rPr>
      </w:pPr>
      <w:r w:rsidRPr="00B77F84">
        <w:rPr>
          <w:rFonts w:ascii="YS Text" w:eastAsia="Times New Roman" w:hAnsi="YS Text" w:cs="Times New Roman"/>
          <w:color w:val="000000"/>
          <w:sz w:val="23"/>
          <w:szCs w:val="23"/>
          <w:lang w:val="ru-RU" w:eastAsia="ru-RU"/>
        </w:rPr>
        <w:t xml:space="preserve">умений, творческих способностей, </w:t>
      </w:r>
      <w:r>
        <w:rPr>
          <w:rFonts w:ascii="YS Text" w:eastAsia="Times New Roman" w:hAnsi="YS Text" w:cs="Times New Roman"/>
          <w:color w:val="000000"/>
          <w:sz w:val="23"/>
          <w:szCs w:val="23"/>
          <w:lang w:val="ru-RU" w:eastAsia="ru-RU"/>
        </w:rPr>
        <w:t xml:space="preserve">эстетического вкуса. Эти задачи </w:t>
      </w:r>
      <w:r w:rsidRPr="00B77F84">
        <w:rPr>
          <w:rFonts w:ascii="YS Text" w:eastAsia="Times New Roman" w:hAnsi="YS Text" w:cs="Times New Roman"/>
          <w:color w:val="000000"/>
          <w:sz w:val="23"/>
          <w:szCs w:val="23"/>
          <w:lang w:val="ru-RU" w:eastAsia="ru-RU"/>
        </w:rPr>
        <w:t>направлены на развитие умения выявл</w:t>
      </w:r>
      <w:r>
        <w:rPr>
          <w:rFonts w:ascii="YS Text" w:eastAsia="Times New Roman" w:hAnsi="YS Text" w:cs="Times New Roman"/>
          <w:color w:val="000000"/>
          <w:sz w:val="23"/>
          <w:szCs w:val="23"/>
          <w:lang w:val="ru-RU" w:eastAsia="ru-RU"/>
        </w:rPr>
        <w:t xml:space="preserve">ять проблематику произведений и </w:t>
      </w:r>
      <w:r w:rsidRPr="00B77F84">
        <w:rPr>
          <w:rFonts w:ascii="YS Text" w:eastAsia="Times New Roman" w:hAnsi="YS Text" w:cs="Times New Roman"/>
          <w:color w:val="000000"/>
          <w:sz w:val="23"/>
          <w:szCs w:val="23"/>
          <w:lang w:val="ru-RU" w:eastAsia="ru-RU"/>
        </w:rPr>
        <w:t>их художественные особенности, ком</w:t>
      </w:r>
      <w:r>
        <w:rPr>
          <w:rFonts w:ascii="YS Text" w:eastAsia="Times New Roman" w:hAnsi="YS Text" w:cs="Times New Roman"/>
          <w:color w:val="000000"/>
          <w:sz w:val="23"/>
          <w:szCs w:val="23"/>
          <w:lang w:val="ru-RU" w:eastAsia="ru-RU"/>
        </w:rPr>
        <w:t xml:space="preserve">ментировать авторскую позицию и </w:t>
      </w:r>
      <w:r w:rsidRPr="00B77F84">
        <w:rPr>
          <w:rFonts w:ascii="YS Text" w:eastAsia="Times New Roman" w:hAnsi="YS Text" w:cs="Times New Roman"/>
          <w:color w:val="000000"/>
          <w:sz w:val="23"/>
          <w:szCs w:val="23"/>
          <w:lang w:val="ru-RU" w:eastAsia="ru-RU"/>
        </w:rPr>
        <w:t>выражать собственное отношение к пр</w:t>
      </w:r>
      <w:r>
        <w:rPr>
          <w:rFonts w:ascii="YS Text" w:eastAsia="Times New Roman" w:hAnsi="YS Text" w:cs="Times New Roman"/>
          <w:color w:val="000000"/>
          <w:sz w:val="23"/>
          <w:szCs w:val="23"/>
          <w:lang w:val="ru-RU" w:eastAsia="ru-RU"/>
        </w:rPr>
        <w:t xml:space="preserve">очитанному; воспринимать тексты </w:t>
      </w:r>
      <w:r w:rsidRPr="00B77F84">
        <w:rPr>
          <w:rFonts w:ascii="YS Text" w:eastAsia="Times New Roman" w:hAnsi="YS Text" w:cs="Times New Roman"/>
          <w:color w:val="000000"/>
          <w:sz w:val="23"/>
          <w:szCs w:val="23"/>
          <w:lang w:val="ru-RU" w:eastAsia="ru-RU"/>
        </w:rPr>
        <w:t>художественных произведений в единст</w:t>
      </w:r>
      <w:r>
        <w:rPr>
          <w:rFonts w:ascii="YS Text" w:eastAsia="Times New Roman" w:hAnsi="YS Text" w:cs="Times New Roman"/>
          <w:color w:val="000000"/>
          <w:sz w:val="23"/>
          <w:szCs w:val="23"/>
          <w:lang w:val="ru-RU" w:eastAsia="ru-RU"/>
        </w:rPr>
        <w:t xml:space="preserve">ве формы и содержания, реализуя </w:t>
      </w:r>
      <w:r w:rsidRPr="00B77F84">
        <w:rPr>
          <w:rFonts w:ascii="YS Text" w:eastAsia="Times New Roman" w:hAnsi="YS Text" w:cs="Times New Roman"/>
          <w:color w:val="000000"/>
          <w:sz w:val="23"/>
          <w:szCs w:val="23"/>
          <w:lang w:val="ru-RU" w:eastAsia="ru-RU"/>
        </w:rPr>
        <w:t xml:space="preserve">возможность их неоднозначного </w:t>
      </w:r>
      <w:r>
        <w:rPr>
          <w:rFonts w:ascii="YS Text" w:eastAsia="Times New Roman" w:hAnsi="YS Text" w:cs="Times New Roman"/>
          <w:color w:val="000000"/>
          <w:sz w:val="23"/>
          <w:szCs w:val="23"/>
          <w:lang w:val="ru-RU" w:eastAsia="ru-RU"/>
        </w:rPr>
        <w:t xml:space="preserve">толкования в рамках достоверных интерпретаций; сопоставлять и сравнивать художественные </w:t>
      </w:r>
      <w:r w:rsidRPr="00B77F84">
        <w:rPr>
          <w:rFonts w:ascii="YS Text" w:eastAsia="Times New Roman" w:hAnsi="YS Text" w:cs="Times New Roman"/>
          <w:color w:val="000000"/>
          <w:sz w:val="23"/>
          <w:szCs w:val="23"/>
          <w:lang w:val="ru-RU" w:eastAsia="ru-RU"/>
        </w:rPr>
        <w:t xml:space="preserve">произведения, их фрагменты, образы и </w:t>
      </w:r>
      <w:proofErr w:type="gramStart"/>
      <w:r>
        <w:rPr>
          <w:rFonts w:ascii="YS Text" w:eastAsia="Times New Roman" w:hAnsi="YS Text" w:cs="Times New Roman"/>
          <w:color w:val="000000"/>
          <w:sz w:val="23"/>
          <w:szCs w:val="23"/>
          <w:lang w:val="ru-RU" w:eastAsia="ru-RU"/>
        </w:rPr>
        <w:t>проблемы</w:t>
      </w:r>
      <w:proofErr w:type="gramEnd"/>
      <w:r>
        <w:rPr>
          <w:rFonts w:ascii="YS Text" w:eastAsia="Times New Roman" w:hAnsi="YS Text" w:cs="Times New Roman"/>
          <w:color w:val="000000"/>
          <w:sz w:val="23"/>
          <w:szCs w:val="23"/>
          <w:lang w:val="ru-RU" w:eastAsia="ru-RU"/>
        </w:rPr>
        <w:t xml:space="preserve"> как между собой, так и </w:t>
      </w:r>
      <w:r w:rsidRPr="00B77F84">
        <w:rPr>
          <w:rFonts w:ascii="YS Text" w:eastAsia="Times New Roman" w:hAnsi="YS Text" w:cs="Times New Roman"/>
          <w:color w:val="000000"/>
          <w:sz w:val="23"/>
          <w:szCs w:val="23"/>
          <w:lang w:val="ru-RU" w:eastAsia="ru-RU"/>
        </w:rPr>
        <w:t>с произведениями других искусс</w:t>
      </w:r>
      <w:r>
        <w:rPr>
          <w:rFonts w:ascii="YS Text" w:eastAsia="Times New Roman" w:hAnsi="YS Text" w:cs="Times New Roman"/>
          <w:color w:val="000000"/>
          <w:sz w:val="23"/>
          <w:szCs w:val="23"/>
          <w:lang w:val="ru-RU" w:eastAsia="ru-RU"/>
        </w:rPr>
        <w:t xml:space="preserve">тв; формировать представления о </w:t>
      </w:r>
      <w:r w:rsidRPr="00B77F84">
        <w:rPr>
          <w:rFonts w:ascii="YS Text" w:eastAsia="Times New Roman" w:hAnsi="YS Text" w:cs="Times New Roman"/>
          <w:color w:val="000000"/>
          <w:sz w:val="23"/>
          <w:szCs w:val="23"/>
          <w:lang w:val="ru-RU" w:eastAsia="ru-RU"/>
        </w:rPr>
        <w:t>специфике литературы в ряду других искусств и об историко-</w:t>
      </w:r>
    </w:p>
    <w:p w14:paraId="28166064" w14:textId="51941B9D" w:rsidR="00B77F84" w:rsidRPr="00B77F84" w:rsidRDefault="00B77F84" w:rsidP="00B77F84">
      <w:pPr>
        <w:shd w:val="clear" w:color="auto" w:fill="FFFFFF"/>
        <w:spacing w:before="0" w:beforeAutospacing="0" w:after="0" w:afterAutospacing="0"/>
        <w:rPr>
          <w:rFonts w:ascii="YS Text" w:eastAsia="Times New Roman" w:hAnsi="YS Text" w:cs="Times New Roman"/>
          <w:color w:val="000000"/>
          <w:sz w:val="23"/>
          <w:szCs w:val="23"/>
          <w:lang w:val="ru-RU" w:eastAsia="ru-RU"/>
        </w:rPr>
      </w:pPr>
      <w:r w:rsidRPr="00B77F84">
        <w:rPr>
          <w:rFonts w:ascii="YS Text" w:eastAsia="Times New Roman" w:hAnsi="YS Text" w:cs="Times New Roman"/>
          <w:color w:val="000000"/>
          <w:sz w:val="23"/>
          <w:szCs w:val="23"/>
          <w:lang w:val="ru-RU" w:eastAsia="ru-RU"/>
        </w:rPr>
        <w:t xml:space="preserve">литературном </w:t>
      </w:r>
      <w:proofErr w:type="gramStart"/>
      <w:r w:rsidRPr="00B77F84">
        <w:rPr>
          <w:rFonts w:ascii="YS Text" w:eastAsia="Times New Roman" w:hAnsi="YS Text" w:cs="Times New Roman"/>
          <w:color w:val="000000"/>
          <w:sz w:val="23"/>
          <w:szCs w:val="23"/>
          <w:lang w:val="ru-RU" w:eastAsia="ru-RU"/>
        </w:rPr>
        <w:t>процессе</w:t>
      </w:r>
      <w:proofErr w:type="gramEnd"/>
      <w:r w:rsidRPr="00B77F84">
        <w:rPr>
          <w:rFonts w:ascii="YS Text" w:eastAsia="Times New Roman" w:hAnsi="YS Text" w:cs="Times New Roman"/>
          <w:color w:val="000000"/>
          <w:sz w:val="23"/>
          <w:szCs w:val="23"/>
          <w:lang w:val="ru-RU" w:eastAsia="ru-RU"/>
        </w:rPr>
        <w:t>; разв</w:t>
      </w:r>
      <w:r>
        <w:rPr>
          <w:rFonts w:ascii="YS Text" w:eastAsia="Times New Roman" w:hAnsi="YS Text" w:cs="Times New Roman"/>
          <w:color w:val="000000"/>
          <w:sz w:val="23"/>
          <w:szCs w:val="23"/>
          <w:lang w:val="ru-RU" w:eastAsia="ru-RU"/>
        </w:rPr>
        <w:t xml:space="preserve">ивать умения поиска необходимой </w:t>
      </w:r>
      <w:r w:rsidRPr="00B77F84">
        <w:rPr>
          <w:rFonts w:ascii="YS Text" w:eastAsia="Times New Roman" w:hAnsi="YS Text" w:cs="Times New Roman"/>
          <w:color w:val="000000"/>
          <w:sz w:val="23"/>
          <w:szCs w:val="23"/>
          <w:lang w:val="ru-RU" w:eastAsia="ru-RU"/>
        </w:rPr>
        <w:t>информации с использованием различн</w:t>
      </w:r>
      <w:r>
        <w:rPr>
          <w:rFonts w:ascii="YS Text" w:eastAsia="Times New Roman" w:hAnsi="YS Text" w:cs="Times New Roman"/>
          <w:color w:val="000000"/>
          <w:sz w:val="23"/>
          <w:szCs w:val="23"/>
          <w:lang w:val="ru-RU" w:eastAsia="ru-RU"/>
        </w:rPr>
        <w:t xml:space="preserve">ых источников, владеть навыками </w:t>
      </w:r>
      <w:r w:rsidRPr="00B77F84">
        <w:rPr>
          <w:rFonts w:ascii="YS Text" w:eastAsia="Times New Roman" w:hAnsi="YS Text" w:cs="Times New Roman"/>
          <w:color w:val="000000"/>
          <w:sz w:val="23"/>
          <w:szCs w:val="23"/>
          <w:lang w:val="ru-RU" w:eastAsia="ru-RU"/>
        </w:rPr>
        <w:t>их критической оценки.</w:t>
      </w:r>
    </w:p>
    <w:p w14:paraId="541D4980" w14:textId="0C365A12" w:rsidR="00B77F84" w:rsidRPr="00B77F84" w:rsidRDefault="00B77F84" w:rsidP="00B77F84">
      <w:pPr>
        <w:shd w:val="clear" w:color="auto" w:fill="FFFFFF"/>
        <w:spacing w:before="0" w:beforeAutospacing="0" w:after="0" w:afterAutospacing="0"/>
        <w:rPr>
          <w:rFonts w:ascii="YS Text" w:eastAsia="Times New Roman" w:hAnsi="YS Text" w:cs="Times New Roman"/>
          <w:color w:val="000000"/>
          <w:sz w:val="23"/>
          <w:szCs w:val="23"/>
          <w:lang w:val="ru-RU" w:eastAsia="ru-RU"/>
        </w:rPr>
      </w:pPr>
      <w:r w:rsidRPr="00B77F84">
        <w:rPr>
          <w:rFonts w:ascii="YS Text" w:eastAsia="Times New Roman" w:hAnsi="YS Text" w:cs="Times New Roman"/>
          <w:color w:val="000000"/>
          <w:sz w:val="23"/>
          <w:szCs w:val="23"/>
          <w:lang w:val="ru-RU" w:eastAsia="ru-RU"/>
        </w:rPr>
        <w:t xml:space="preserve">Задачи, связанные с осознанием </w:t>
      </w:r>
      <w:proofErr w:type="gramStart"/>
      <w:r w:rsidRPr="00B77F84">
        <w:rPr>
          <w:rFonts w:ascii="YS Text" w:eastAsia="Times New Roman" w:hAnsi="YS Text" w:cs="Times New Roman"/>
          <w:color w:val="000000"/>
          <w:sz w:val="23"/>
          <w:szCs w:val="23"/>
          <w:lang w:val="ru-RU" w:eastAsia="ru-RU"/>
        </w:rPr>
        <w:t>обучающимися</w:t>
      </w:r>
      <w:proofErr w:type="gramEnd"/>
      <w:r w:rsidRPr="00B77F84">
        <w:rPr>
          <w:rFonts w:ascii="YS Text" w:eastAsia="Times New Roman" w:hAnsi="YS Text" w:cs="Times New Roman"/>
          <w:color w:val="000000"/>
          <w:sz w:val="23"/>
          <w:szCs w:val="23"/>
          <w:lang w:val="ru-RU" w:eastAsia="ru-RU"/>
        </w:rPr>
        <w:t xml:space="preserve"> коммуникативно-эстетических возможностей язык</w:t>
      </w:r>
      <w:r>
        <w:rPr>
          <w:rFonts w:ascii="YS Text" w:eastAsia="Times New Roman" w:hAnsi="YS Text" w:cs="Times New Roman"/>
          <w:color w:val="000000"/>
          <w:sz w:val="23"/>
          <w:szCs w:val="23"/>
          <w:lang w:val="ru-RU" w:eastAsia="ru-RU"/>
        </w:rPr>
        <w:t xml:space="preserve">а на основе изучения выдающихся </w:t>
      </w:r>
      <w:r w:rsidRPr="00B77F84">
        <w:rPr>
          <w:rFonts w:ascii="YS Text" w:eastAsia="Times New Roman" w:hAnsi="YS Text" w:cs="Times New Roman"/>
          <w:color w:val="000000"/>
          <w:sz w:val="23"/>
          <w:szCs w:val="23"/>
          <w:lang w:val="ru-RU" w:eastAsia="ru-RU"/>
        </w:rPr>
        <w:t>произведений отечественной культуры, культуры своего народа, мировой</w:t>
      </w:r>
    </w:p>
    <w:p w14:paraId="624368B1" w14:textId="47DFD519" w:rsidR="00B77F84" w:rsidRPr="00B77F84" w:rsidRDefault="00B77F84" w:rsidP="00B77F84">
      <w:pPr>
        <w:shd w:val="clear" w:color="auto" w:fill="FFFFFF"/>
        <w:spacing w:before="0" w:beforeAutospacing="0" w:after="0" w:afterAutospacing="0"/>
        <w:rPr>
          <w:rFonts w:ascii="YS Text" w:eastAsia="Times New Roman" w:hAnsi="YS Text" w:cs="Times New Roman"/>
          <w:color w:val="000000"/>
          <w:sz w:val="23"/>
          <w:szCs w:val="23"/>
          <w:lang w:val="ru-RU" w:eastAsia="ru-RU"/>
        </w:rPr>
      </w:pPr>
      <w:r w:rsidRPr="00B77F84">
        <w:rPr>
          <w:rFonts w:ascii="YS Text" w:eastAsia="Times New Roman" w:hAnsi="YS Text" w:cs="Times New Roman"/>
          <w:color w:val="000000"/>
          <w:sz w:val="23"/>
          <w:szCs w:val="23"/>
          <w:lang w:val="ru-RU" w:eastAsia="ru-RU"/>
        </w:rPr>
        <w:t>культуры, направлены на совер</w:t>
      </w:r>
      <w:r>
        <w:rPr>
          <w:rFonts w:ascii="YS Text" w:eastAsia="Times New Roman" w:hAnsi="YS Text" w:cs="Times New Roman"/>
          <w:color w:val="000000"/>
          <w:sz w:val="23"/>
          <w:szCs w:val="23"/>
          <w:lang w:val="ru-RU" w:eastAsia="ru-RU"/>
        </w:rPr>
        <w:t xml:space="preserve">шенствование речи школьников на </w:t>
      </w:r>
      <w:r w:rsidRPr="00B77F84">
        <w:rPr>
          <w:rFonts w:ascii="YS Text" w:eastAsia="Times New Roman" w:hAnsi="YS Text" w:cs="Times New Roman"/>
          <w:color w:val="000000"/>
          <w:sz w:val="23"/>
          <w:szCs w:val="23"/>
          <w:lang w:val="ru-RU" w:eastAsia="ru-RU"/>
        </w:rPr>
        <w:t>примере высоких образцов худ</w:t>
      </w:r>
      <w:r>
        <w:rPr>
          <w:rFonts w:ascii="YS Text" w:eastAsia="Times New Roman" w:hAnsi="YS Text" w:cs="Times New Roman"/>
          <w:color w:val="000000"/>
          <w:sz w:val="23"/>
          <w:szCs w:val="23"/>
          <w:lang w:val="ru-RU" w:eastAsia="ru-RU"/>
        </w:rPr>
        <w:t xml:space="preserve">ожественной литературы и умений </w:t>
      </w:r>
      <w:r w:rsidRPr="00B77F84">
        <w:rPr>
          <w:rFonts w:ascii="YS Text" w:eastAsia="Times New Roman" w:hAnsi="YS Text" w:cs="Times New Roman"/>
          <w:color w:val="000000"/>
          <w:sz w:val="23"/>
          <w:szCs w:val="23"/>
          <w:lang w:val="ru-RU" w:eastAsia="ru-RU"/>
        </w:rPr>
        <w:t>создавать разные виды устных и письменных высказываний,</w:t>
      </w:r>
    </w:p>
    <w:p w14:paraId="77179ACC" w14:textId="59EAB6E6" w:rsidR="00B77F84" w:rsidRPr="00B77F84" w:rsidRDefault="00B77F84" w:rsidP="00B77F84">
      <w:pPr>
        <w:shd w:val="clear" w:color="auto" w:fill="FFFFFF"/>
        <w:spacing w:before="0" w:beforeAutospacing="0" w:after="0" w:afterAutospacing="0"/>
        <w:rPr>
          <w:rFonts w:ascii="YS Text" w:eastAsia="Times New Roman" w:hAnsi="YS Text" w:cs="Times New Roman"/>
          <w:color w:val="000000"/>
          <w:sz w:val="23"/>
          <w:szCs w:val="23"/>
          <w:lang w:val="ru-RU" w:eastAsia="ru-RU"/>
        </w:rPr>
      </w:pPr>
      <w:r w:rsidRPr="00B77F84">
        <w:rPr>
          <w:rFonts w:ascii="YS Text" w:eastAsia="Times New Roman" w:hAnsi="YS Text" w:cs="Times New Roman"/>
          <w:color w:val="000000"/>
          <w:sz w:val="23"/>
          <w:szCs w:val="23"/>
          <w:lang w:val="ru-RU" w:eastAsia="ru-RU"/>
        </w:rPr>
        <w:t>редактировать их, а также выразительно читать произведения, в том</w:t>
      </w:r>
      <w:r>
        <w:rPr>
          <w:rFonts w:ascii="YS Text" w:eastAsia="Times New Roman" w:hAnsi="YS Text" w:cs="Times New Roman"/>
          <w:color w:val="000000"/>
          <w:sz w:val="23"/>
          <w:szCs w:val="23"/>
          <w:lang w:val="ru-RU" w:eastAsia="ru-RU"/>
        </w:rPr>
        <w:t xml:space="preserve"> числе </w:t>
      </w:r>
      <w:r w:rsidRPr="00B77F84">
        <w:rPr>
          <w:rFonts w:ascii="YS Text" w:eastAsia="Times New Roman" w:hAnsi="YS Text" w:cs="Times New Roman"/>
          <w:color w:val="000000"/>
          <w:sz w:val="23"/>
          <w:szCs w:val="23"/>
          <w:lang w:val="ru-RU" w:eastAsia="ru-RU"/>
        </w:rPr>
        <w:t>наизусть, владеть различными видами п</w:t>
      </w:r>
      <w:r>
        <w:rPr>
          <w:rFonts w:ascii="YS Text" w:eastAsia="Times New Roman" w:hAnsi="YS Text" w:cs="Times New Roman"/>
          <w:color w:val="000000"/>
          <w:sz w:val="23"/>
          <w:szCs w:val="23"/>
          <w:lang w:val="ru-RU" w:eastAsia="ru-RU"/>
        </w:rPr>
        <w:t xml:space="preserve">ересказа, участвовать в учебном </w:t>
      </w:r>
      <w:r w:rsidRPr="00B77F84">
        <w:rPr>
          <w:rFonts w:ascii="YS Text" w:eastAsia="Times New Roman" w:hAnsi="YS Text" w:cs="Times New Roman"/>
          <w:color w:val="000000"/>
          <w:sz w:val="23"/>
          <w:szCs w:val="23"/>
          <w:lang w:val="ru-RU" w:eastAsia="ru-RU"/>
        </w:rPr>
        <w:t xml:space="preserve">диалоге, адекватно воспринимая чужую </w:t>
      </w:r>
      <w:r>
        <w:rPr>
          <w:rFonts w:ascii="YS Text" w:eastAsia="Times New Roman" w:hAnsi="YS Text" w:cs="Times New Roman"/>
          <w:color w:val="000000"/>
          <w:sz w:val="23"/>
          <w:szCs w:val="23"/>
          <w:lang w:val="ru-RU" w:eastAsia="ru-RU"/>
        </w:rPr>
        <w:t xml:space="preserve">точку зрения и аргументированно </w:t>
      </w:r>
      <w:r w:rsidRPr="00B77F84">
        <w:rPr>
          <w:rFonts w:ascii="YS Text" w:eastAsia="Times New Roman" w:hAnsi="YS Text" w:cs="Times New Roman"/>
          <w:color w:val="000000"/>
          <w:sz w:val="23"/>
          <w:szCs w:val="23"/>
          <w:lang w:val="ru-RU" w:eastAsia="ru-RU"/>
        </w:rPr>
        <w:t>отстаивая свою.</w:t>
      </w:r>
    </w:p>
    <w:p w14:paraId="1DC4726B" w14:textId="77777777" w:rsid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p>
    <w:p w14:paraId="7F50806F" w14:textId="332A45AA"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Pr>
          <w:rFonts w:hAnsi="Times New Roman" w:cs="Times New Roman"/>
          <w:color w:val="000000"/>
          <w:sz w:val="24"/>
          <w:szCs w:val="24"/>
          <w:lang w:val="ru-RU"/>
        </w:rPr>
        <w:t xml:space="preserve">      </w:t>
      </w:r>
    </w:p>
    <w:p w14:paraId="3DBCD3B4" w14:textId="66169002"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 xml:space="preserve">Учебным планом </w:t>
      </w:r>
      <w:r>
        <w:rPr>
          <w:rFonts w:hAnsi="Times New Roman" w:cs="Times New Roman"/>
          <w:color w:val="000000"/>
          <w:sz w:val="24"/>
          <w:szCs w:val="24"/>
          <w:lang w:val="ru-RU"/>
        </w:rPr>
        <w:t>МБОУ «</w:t>
      </w:r>
      <w:r w:rsidRPr="007F3C20">
        <w:rPr>
          <w:rFonts w:hAnsi="Times New Roman" w:cs="Times New Roman"/>
          <w:color w:val="000000"/>
          <w:sz w:val="24"/>
          <w:szCs w:val="24"/>
          <w:lang w:val="ru-RU"/>
        </w:rPr>
        <w:t>Ш</w:t>
      </w:r>
      <w:r>
        <w:rPr>
          <w:rFonts w:hAnsi="Times New Roman" w:cs="Times New Roman"/>
          <w:color w:val="000000"/>
          <w:sz w:val="24"/>
          <w:szCs w:val="24"/>
          <w:lang w:val="ru-RU"/>
        </w:rPr>
        <w:t>кола</w:t>
      </w:r>
      <w:r w:rsidRPr="007F3C20">
        <w:rPr>
          <w:rFonts w:hAnsi="Times New Roman" w:cs="Times New Roman"/>
          <w:color w:val="000000"/>
          <w:sz w:val="24"/>
          <w:szCs w:val="24"/>
          <w:lang w:val="ru-RU"/>
        </w:rPr>
        <w:t xml:space="preserve"> №1</w:t>
      </w:r>
      <w:r>
        <w:rPr>
          <w:rFonts w:hAnsi="Times New Roman" w:cs="Times New Roman"/>
          <w:color w:val="000000"/>
          <w:sz w:val="24"/>
          <w:szCs w:val="24"/>
          <w:lang w:val="ru-RU"/>
        </w:rPr>
        <w:t>32»</w:t>
      </w:r>
      <w:r w:rsidRPr="007F3C20">
        <w:rPr>
          <w:rFonts w:hAnsi="Times New Roman" w:cs="Times New Roman"/>
          <w:color w:val="000000"/>
          <w:sz w:val="24"/>
          <w:szCs w:val="24"/>
          <w:lang w:val="ru-RU"/>
        </w:rPr>
        <w:t xml:space="preserve"> на изучение литературы в 5–9-х классах отведено</w:t>
      </w:r>
      <w:r w:rsidRPr="007F3C20">
        <w:rPr>
          <w:rFonts w:hAnsi="Times New Roman" w:cs="Times New Roman"/>
          <w:color w:val="000000"/>
          <w:sz w:val="24"/>
          <w:szCs w:val="24"/>
        </w:rPr>
        <w:t> </w:t>
      </w:r>
      <w:r w:rsidR="009C6F9C">
        <w:rPr>
          <w:rFonts w:hAnsi="Times New Roman" w:cs="Times New Roman"/>
          <w:color w:val="000000"/>
          <w:sz w:val="24"/>
          <w:szCs w:val="24"/>
          <w:lang w:val="ru-RU"/>
        </w:rPr>
        <w:t>44</w:t>
      </w:r>
      <w:r w:rsidRPr="007F3C20">
        <w:rPr>
          <w:rFonts w:hAnsi="Times New Roman" w:cs="Times New Roman"/>
          <w:color w:val="000000"/>
          <w:sz w:val="24"/>
          <w:szCs w:val="24"/>
          <w:lang w:val="ru-RU"/>
        </w:rPr>
        <w:t>2</w:t>
      </w:r>
      <w:r w:rsidRPr="007F3C20">
        <w:rPr>
          <w:rFonts w:hAnsi="Times New Roman" w:cs="Times New Roman"/>
          <w:color w:val="000000"/>
          <w:sz w:val="24"/>
          <w:szCs w:val="24"/>
        </w:rPr>
        <w:t> </w:t>
      </w:r>
      <w:r w:rsidRPr="007F3C20">
        <w:rPr>
          <w:rFonts w:hAnsi="Times New Roman" w:cs="Times New Roman"/>
          <w:color w:val="000000"/>
          <w:sz w:val="24"/>
          <w:szCs w:val="24"/>
          <w:lang w:val="ru-RU"/>
        </w:rPr>
        <w:t>часа на пять лет обучения:</w:t>
      </w:r>
    </w:p>
    <w:p w14:paraId="10127AC2" w14:textId="2EF36E12" w:rsidR="007F3C20" w:rsidRPr="007F3C20" w:rsidRDefault="007F3C20">
      <w:pPr>
        <w:numPr>
          <w:ilvl w:val="0"/>
          <w:numId w:val="1"/>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lastRenderedPageBreak/>
        <w:t>в 5-м классе –</w:t>
      </w:r>
      <w:r w:rsidRPr="007F3C20">
        <w:rPr>
          <w:rFonts w:hAnsi="Times New Roman" w:cs="Times New Roman"/>
          <w:color w:val="000000"/>
          <w:sz w:val="24"/>
          <w:szCs w:val="24"/>
        </w:rPr>
        <w:t> </w:t>
      </w:r>
      <w:r w:rsidR="009C6F9C">
        <w:rPr>
          <w:rFonts w:hAnsi="Times New Roman" w:cs="Times New Roman"/>
          <w:color w:val="000000"/>
          <w:sz w:val="24"/>
          <w:szCs w:val="24"/>
          <w:lang w:val="ru-RU"/>
        </w:rPr>
        <w:t>3</w:t>
      </w:r>
      <w:r w:rsidRPr="007F3C20">
        <w:rPr>
          <w:rFonts w:hAnsi="Times New Roman" w:cs="Times New Roman"/>
          <w:color w:val="000000"/>
          <w:sz w:val="24"/>
          <w:szCs w:val="24"/>
          <w:lang w:val="ru-RU"/>
        </w:rPr>
        <w:t xml:space="preserve"> часа в неделю, </w:t>
      </w:r>
      <w:r w:rsidR="009C6F9C">
        <w:rPr>
          <w:rFonts w:hAnsi="Times New Roman" w:cs="Times New Roman"/>
          <w:color w:val="000000"/>
          <w:sz w:val="24"/>
          <w:szCs w:val="24"/>
          <w:lang w:val="ru-RU"/>
        </w:rPr>
        <w:t>102</w:t>
      </w:r>
      <w:r w:rsidRPr="007F3C20">
        <w:rPr>
          <w:rFonts w:hAnsi="Times New Roman" w:cs="Times New Roman"/>
          <w:color w:val="000000"/>
          <w:sz w:val="24"/>
          <w:szCs w:val="24"/>
          <w:lang w:val="ru-RU"/>
        </w:rPr>
        <w:t xml:space="preserve"> час</w:t>
      </w:r>
      <w:r w:rsidR="009C6F9C">
        <w:rPr>
          <w:rFonts w:hAnsi="Times New Roman" w:cs="Times New Roman"/>
          <w:color w:val="000000"/>
          <w:sz w:val="24"/>
          <w:szCs w:val="24"/>
          <w:lang w:val="ru-RU"/>
        </w:rPr>
        <w:t>а</w:t>
      </w:r>
      <w:r w:rsidRPr="007F3C20">
        <w:rPr>
          <w:rFonts w:hAnsi="Times New Roman" w:cs="Times New Roman"/>
          <w:color w:val="000000"/>
          <w:sz w:val="24"/>
          <w:szCs w:val="24"/>
          <w:lang w:val="ru-RU"/>
        </w:rPr>
        <w:t xml:space="preserve"> в год (3</w:t>
      </w:r>
      <w:r w:rsidR="009C6F9C">
        <w:rPr>
          <w:rFonts w:hAnsi="Times New Roman" w:cs="Times New Roman"/>
          <w:color w:val="000000"/>
          <w:sz w:val="24"/>
          <w:szCs w:val="24"/>
          <w:lang w:val="ru-RU"/>
        </w:rPr>
        <w:t>4</w:t>
      </w:r>
      <w:r w:rsidRPr="007F3C20">
        <w:rPr>
          <w:rFonts w:hAnsi="Times New Roman" w:cs="Times New Roman"/>
          <w:color w:val="000000"/>
          <w:sz w:val="24"/>
          <w:szCs w:val="24"/>
        </w:rPr>
        <w:t> </w:t>
      </w:r>
      <w:r w:rsidRPr="007F3C20">
        <w:rPr>
          <w:rFonts w:hAnsi="Times New Roman" w:cs="Times New Roman"/>
          <w:color w:val="000000"/>
          <w:sz w:val="24"/>
          <w:szCs w:val="24"/>
          <w:lang w:val="ru-RU"/>
        </w:rPr>
        <w:t>учебных недель);</w:t>
      </w:r>
    </w:p>
    <w:p w14:paraId="2FFC1A34" w14:textId="61EFA24D" w:rsidR="007F3C20" w:rsidRPr="007F3C20" w:rsidRDefault="007F3C20">
      <w:pPr>
        <w:numPr>
          <w:ilvl w:val="0"/>
          <w:numId w:val="1"/>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в 6-м классе –</w:t>
      </w:r>
      <w:r w:rsidRPr="007F3C20">
        <w:rPr>
          <w:rFonts w:hAnsi="Times New Roman" w:cs="Times New Roman"/>
          <w:color w:val="000000"/>
          <w:sz w:val="24"/>
          <w:szCs w:val="24"/>
        </w:rPr>
        <w:t> </w:t>
      </w:r>
      <w:r w:rsidRPr="007F3C20">
        <w:rPr>
          <w:rFonts w:hAnsi="Times New Roman" w:cs="Times New Roman"/>
          <w:color w:val="000000"/>
          <w:sz w:val="24"/>
          <w:szCs w:val="24"/>
          <w:lang w:val="ru-RU"/>
        </w:rPr>
        <w:t xml:space="preserve"> </w:t>
      </w:r>
      <w:r w:rsidR="009C6F9C">
        <w:rPr>
          <w:rFonts w:hAnsi="Times New Roman" w:cs="Times New Roman"/>
          <w:color w:val="000000"/>
          <w:sz w:val="24"/>
          <w:szCs w:val="24"/>
          <w:lang w:val="ru-RU"/>
        </w:rPr>
        <w:t>3</w:t>
      </w:r>
      <w:r w:rsidRPr="007F3C20">
        <w:rPr>
          <w:rFonts w:hAnsi="Times New Roman" w:cs="Times New Roman"/>
          <w:color w:val="000000"/>
          <w:sz w:val="24"/>
          <w:szCs w:val="24"/>
          <w:lang w:val="ru-RU"/>
        </w:rPr>
        <w:t xml:space="preserve"> часа в неделю, </w:t>
      </w:r>
      <w:r w:rsidR="009C6F9C">
        <w:rPr>
          <w:rFonts w:hAnsi="Times New Roman" w:cs="Times New Roman"/>
          <w:color w:val="000000"/>
          <w:sz w:val="24"/>
          <w:szCs w:val="24"/>
          <w:lang w:val="ru-RU"/>
        </w:rPr>
        <w:t>102</w:t>
      </w:r>
      <w:r w:rsidRPr="007F3C20">
        <w:rPr>
          <w:rFonts w:hAnsi="Times New Roman" w:cs="Times New Roman"/>
          <w:color w:val="000000"/>
          <w:sz w:val="24"/>
          <w:szCs w:val="24"/>
          <w:lang w:val="ru-RU"/>
        </w:rPr>
        <w:t xml:space="preserve"> час</w:t>
      </w:r>
      <w:r w:rsidR="009C6F9C">
        <w:rPr>
          <w:rFonts w:hAnsi="Times New Roman" w:cs="Times New Roman"/>
          <w:color w:val="000000"/>
          <w:sz w:val="24"/>
          <w:szCs w:val="24"/>
          <w:lang w:val="ru-RU"/>
        </w:rPr>
        <w:t>а</w:t>
      </w:r>
      <w:r w:rsidRPr="007F3C20">
        <w:rPr>
          <w:rFonts w:hAnsi="Times New Roman" w:cs="Times New Roman"/>
          <w:color w:val="000000"/>
          <w:sz w:val="24"/>
          <w:szCs w:val="24"/>
          <w:lang w:val="ru-RU"/>
        </w:rPr>
        <w:t xml:space="preserve"> в год (3</w:t>
      </w:r>
      <w:r w:rsidR="009C6F9C">
        <w:rPr>
          <w:rFonts w:hAnsi="Times New Roman" w:cs="Times New Roman"/>
          <w:color w:val="000000"/>
          <w:sz w:val="24"/>
          <w:szCs w:val="24"/>
          <w:lang w:val="ru-RU"/>
        </w:rPr>
        <w:t>4</w:t>
      </w:r>
      <w:r w:rsidRPr="007F3C20">
        <w:rPr>
          <w:rFonts w:hAnsi="Times New Roman" w:cs="Times New Roman"/>
          <w:color w:val="000000"/>
          <w:sz w:val="24"/>
          <w:szCs w:val="24"/>
          <w:lang w:val="ru-RU"/>
        </w:rPr>
        <w:t xml:space="preserve"> учебных недель);</w:t>
      </w:r>
    </w:p>
    <w:p w14:paraId="7585F96E" w14:textId="1FC03285" w:rsidR="007F3C20" w:rsidRPr="007F3C20" w:rsidRDefault="007F3C20">
      <w:pPr>
        <w:numPr>
          <w:ilvl w:val="0"/>
          <w:numId w:val="1"/>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 xml:space="preserve">в 7-м классе – </w:t>
      </w:r>
      <w:r w:rsidRPr="007F3C20">
        <w:rPr>
          <w:rFonts w:hAnsi="Times New Roman" w:cs="Times New Roman"/>
          <w:color w:val="000000"/>
          <w:sz w:val="24"/>
          <w:szCs w:val="24"/>
        </w:rPr>
        <w:t> </w:t>
      </w:r>
      <w:r w:rsidRPr="007F3C20">
        <w:rPr>
          <w:rFonts w:hAnsi="Times New Roman" w:cs="Times New Roman"/>
          <w:color w:val="000000"/>
          <w:sz w:val="24"/>
          <w:szCs w:val="24"/>
          <w:lang w:val="ru-RU"/>
        </w:rPr>
        <w:t xml:space="preserve">2 часа в неделю, </w:t>
      </w:r>
      <w:r w:rsidR="009C6F9C">
        <w:rPr>
          <w:rFonts w:hAnsi="Times New Roman" w:cs="Times New Roman"/>
          <w:color w:val="000000"/>
          <w:sz w:val="24"/>
          <w:szCs w:val="24"/>
          <w:lang w:val="ru-RU"/>
        </w:rPr>
        <w:t>68</w:t>
      </w:r>
      <w:r w:rsidRPr="007F3C20">
        <w:rPr>
          <w:rFonts w:hAnsi="Times New Roman" w:cs="Times New Roman"/>
          <w:color w:val="000000"/>
          <w:sz w:val="24"/>
          <w:szCs w:val="24"/>
          <w:lang w:val="ru-RU"/>
        </w:rPr>
        <w:t xml:space="preserve"> часов в год (3</w:t>
      </w:r>
      <w:r w:rsidR="009C6F9C">
        <w:rPr>
          <w:rFonts w:hAnsi="Times New Roman" w:cs="Times New Roman"/>
          <w:color w:val="000000"/>
          <w:sz w:val="24"/>
          <w:szCs w:val="24"/>
          <w:lang w:val="ru-RU"/>
        </w:rPr>
        <w:t>4</w:t>
      </w:r>
      <w:r w:rsidRPr="007F3C20">
        <w:rPr>
          <w:rFonts w:hAnsi="Times New Roman" w:cs="Times New Roman"/>
          <w:color w:val="000000"/>
          <w:sz w:val="24"/>
          <w:szCs w:val="24"/>
          <w:lang w:val="ru-RU"/>
        </w:rPr>
        <w:t xml:space="preserve"> учебных недель);</w:t>
      </w:r>
    </w:p>
    <w:p w14:paraId="2FBEE82C" w14:textId="7C8512B1" w:rsidR="007F3C20" w:rsidRPr="007F3C20" w:rsidRDefault="007F3C20">
      <w:pPr>
        <w:numPr>
          <w:ilvl w:val="0"/>
          <w:numId w:val="1"/>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 xml:space="preserve">в 8-м классе – </w:t>
      </w:r>
      <w:r w:rsidRPr="007F3C20">
        <w:rPr>
          <w:rFonts w:hAnsi="Times New Roman" w:cs="Times New Roman"/>
          <w:color w:val="000000"/>
          <w:sz w:val="24"/>
          <w:szCs w:val="24"/>
        </w:rPr>
        <w:t> </w:t>
      </w:r>
      <w:r w:rsidRPr="007F3C20">
        <w:rPr>
          <w:rFonts w:hAnsi="Times New Roman" w:cs="Times New Roman"/>
          <w:color w:val="000000"/>
          <w:sz w:val="24"/>
          <w:szCs w:val="24"/>
          <w:lang w:val="ru-RU"/>
        </w:rPr>
        <w:t xml:space="preserve">2 часа в неделю, </w:t>
      </w:r>
      <w:r w:rsidR="009C6F9C">
        <w:rPr>
          <w:rFonts w:hAnsi="Times New Roman" w:cs="Times New Roman"/>
          <w:color w:val="000000"/>
          <w:sz w:val="24"/>
          <w:szCs w:val="24"/>
          <w:lang w:val="ru-RU"/>
        </w:rPr>
        <w:t>68</w:t>
      </w:r>
      <w:r w:rsidRPr="007F3C20">
        <w:rPr>
          <w:rFonts w:hAnsi="Times New Roman" w:cs="Times New Roman"/>
          <w:color w:val="000000"/>
          <w:sz w:val="24"/>
          <w:szCs w:val="24"/>
          <w:lang w:val="ru-RU"/>
        </w:rPr>
        <w:t xml:space="preserve"> часов в год (3</w:t>
      </w:r>
      <w:r w:rsidR="009C6F9C">
        <w:rPr>
          <w:rFonts w:hAnsi="Times New Roman" w:cs="Times New Roman"/>
          <w:color w:val="000000"/>
          <w:sz w:val="24"/>
          <w:szCs w:val="24"/>
          <w:lang w:val="ru-RU"/>
        </w:rPr>
        <w:t>4</w:t>
      </w:r>
      <w:r w:rsidRPr="007F3C20">
        <w:rPr>
          <w:rFonts w:hAnsi="Times New Roman" w:cs="Times New Roman"/>
          <w:color w:val="000000"/>
          <w:sz w:val="24"/>
          <w:szCs w:val="24"/>
          <w:lang w:val="ru-RU"/>
        </w:rPr>
        <w:t xml:space="preserve"> учебных недель);</w:t>
      </w:r>
    </w:p>
    <w:p w14:paraId="49DDB986" w14:textId="77777777" w:rsidR="007F3C20" w:rsidRPr="007F3C20" w:rsidRDefault="007F3C20">
      <w:pPr>
        <w:numPr>
          <w:ilvl w:val="0"/>
          <w:numId w:val="1"/>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 xml:space="preserve">в 9-м классе – </w:t>
      </w:r>
      <w:r w:rsidRPr="007F3C20">
        <w:rPr>
          <w:rFonts w:hAnsi="Times New Roman" w:cs="Times New Roman"/>
          <w:color w:val="000000"/>
          <w:sz w:val="24"/>
          <w:szCs w:val="24"/>
        </w:rPr>
        <w:t> </w:t>
      </w:r>
      <w:r w:rsidRPr="007F3C20">
        <w:rPr>
          <w:rFonts w:hAnsi="Times New Roman" w:cs="Times New Roman"/>
          <w:color w:val="000000"/>
          <w:sz w:val="24"/>
          <w:szCs w:val="24"/>
          <w:lang w:val="ru-RU"/>
        </w:rPr>
        <w:t>3</w:t>
      </w:r>
      <w:r w:rsidRPr="007F3C20">
        <w:rPr>
          <w:rFonts w:hAnsi="Times New Roman" w:cs="Times New Roman"/>
          <w:color w:val="000000"/>
          <w:sz w:val="24"/>
          <w:szCs w:val="24"/>
        </w:rPr>
        <w:t> </w:t>
      </w:r>
      <w:r w:rsidRPr="007F3C20">
        <w:rPr>
          <w:rFonts w:hAnsi="Times New Roman" w:cs="Times New Roman"/>
          <w:color w:val="000000"/>
          <w:sz w:val="24"/>
          <w:szCs w:val="24"/>
          <w:lang w:val="ru-RU"/>
        </w:rPr>
        <w:t xml:space="preserve">часа в неделю, </w:t>
      </w:r>
      <w:r w:rsidRPr="007F3C20">
        <w:rPr>
          <w:rFonts w:hAnsi="Times New Roman" w:cs="Times New Roman"/>
          <w:color w:val="000000"/>
          <w:sz w:val="24"/>
          <w:szCs w:val="24"/>
        </w:rPr>
        <w:t> </w:t>
      </w:r>
      <w:r w:rsidRPr="007F3C20">
        <w:rPr>
          <w:rFonts w:hAnsi="Times New Roman" w:cs="Times New Roman"/>
          <w:color w:val="000000"/>
          <w:sz w:val="24"/>
          <w:szCs w:val="24"/>
          <w:lang w:val="ru-RU"/>
        </w:rPr>
        <w:t>102</w:t>
      </w:r>
      <w:r w:rsidRPr="007F3C20">
        <w:rPr>
          <w:rFonts w:hAnsi="Times New Roman" w:cs="Times New Roman"/>
          <w:color w:val="000000"/>
          <w:sz w:val="24"/>
          <w:szCs w:val="24"/>
        </w:rPr>
        <w:t> </w:t>
      </w:r>
      <w:r w:rsidRPr="007F3C20">
        <w:rPr>
          <w:rFonts w:hAnsi="Times New Roman" w:cs="Times New Roman"/>
          <w:color w:val="000000"/>
          <w:sz w:val="24"/>
          <w:szCs w:val="24"/>
          <w:lang w:val="ru-RU"/>
        </w:rPr>
        <w:t>часа</w:t>
      </w:r>
      <w:r w:rsidRPr="007F3C20">
        <w:rPr>
          <w:rFonts w:hAnsi="Times New Roman" w:cs="Times New Roman"/>
          <w:color w:val="000000"/>
          <w:sz w:val="24"/>
          <w:szCs w:val="24"/>
        </w:rPr>
        <w:t> </w:t>
      </w:r>
      <w:r w:rsidRPr="007F3C20">
        <w:rPr>
          <w:rFonts w:hAnsi="Times New Roman" w:cs="Times New Roman"/>
          <w:color w:val="000000"/>
          <w:sz w:val="24"/>
          <w:szCs w:val="24"/>
          <w:lang w:val="ru-RU"/>
        </w:rPr>
        <w:t>в год (34 учебные недели).</w:t>
      </w:r>
    </w:p>
    <w:p w14:paraId="71FD7DF0" w14:textId="527B8601" w:rsidR="007F3C20" w:rsidRDefault="007F3C20" w:rsidP="00B77F84">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 xml:space="preserve">Для реализации программы используются пособия из УМК </w:t>
      </w:r>
      <w:r w:rsidR="00B77F84" w:rsidRPr="007F3C20">
        <w:rPr>
          <w:rFonts w:hAnsi="Times New Roman" w:cs="Times New Roman"/>
          <w:color w:val="000000"/>
          <w:sz w:val="24"/>
          <w:szCs w:val="24"/>
          <w:lang w:val="ru-RU"/>
        </w:rPr>
        <w:t>под редакцией Коровиной В.Я.</w:t>
      </w:r>
      <w:r w:rsidR="00B77F84">
        <w:rPr>
          <w:rFonts w:hAnsi="Times New Roman" w:cs="Times New Roman"/>
          <w:color w:val="000000"/>
          <w:sz w:val="24"/>
          <w:szCs w:val="24"/>
          <w:lang w:val="ru-RU"/>
        </w:rPr>
        <w:t xml:space="preserve"> </w:t>
      </w:r>
      <w:bookmarkStart w:id="0" w:name="_GoBack"/>
      <w:bookmarkEnd w:id="0"/>
      <w:r w:rsidRPr="007F3C20">
        <w:rPr>
          <w:rFonts w:hAnsi="Times New Roman" w:cs="Times New Roman"/>
          <w:color w:val="000000"/>
          <w:sz w:val="24"/>
          <w:szCs w:val="24"/>
          <w:lang w:val="ru-RU"/>
        </w:rPr>
        <w:t>по литературе</w:t>
      </w:r>
      <w:r w:rsidR="00B77F84">
        <w:rPr>
          <w:rFonts w:hAnsi="Times New Roman" w:cs="Times New Roman"/>
          <w:color w:val="000000"/>
          <w:sz w:val="24"/>
          <w:szCs w:val="24"/>
          <w:lang w:val="ru-RU"/>
        </w:rPr>
        <w:t xml:space="preserve"> </w:t>
      </w:r>
      <w:proofErr w:type="spellStart"/>
      <w:r w:rsidR="00B77F84">
        <w:rPr>
          <w:rFonts w:hAnsi="Times New Roman" w:cs="Times New Roman"/>
          <w:color w:val="000000"/>
          <w:sz w:val="24"/>
          <w:szCs w:val="24"/>
          <w:lang w:val="ru-RU"/>
        </w:rPr>
        <w:t>У</w:t>
      </w:r>
      <w:r w:rsidRPr="007F3C20">
        <w:rPr>
          <w:rFonts w:hAnsi="Times New Roman" w:cs="Times New Roman"/>
          <w:color w:val="000000"/>
          <w:sz w:val="24"/>
          <w:szCs w:val="24"/>
          <w:lang w:val="ru-RU"/>
        </w:rPr>
        <w:t>учебник</w:t>
      </w:r>
      <w:proofErr w:type="spellEnd"/>
      <w:r w:rsidRPr="007F3C20">
        <w:rPr>
          <w:rFonts w:hAnsi="Times New Roman" w:cs="Times New Roman"/>
          <w:color w:val="000000"/>
          <w:sz w:val="24"/>
          <w:szCs w:val="24"/>
          <w:lang w:val="ru-RU"/>
        </w:rPr>
        <w:t xml:space="preserve"> «Литература: Учебник-хрестоматия для 5 класса: в 2 ч.»;</w:t>
      </w:r>
    </w:p>
    <w:p w14:paraId="72078228" w14:textId="77777777" w:rsidR="009C6F9C" w:rsidRPr="007F3C20" w:rsidRDefault="009C6F9C" w:rsidP="009C6F9C">
      <w:pPr>
        <w:spacing w:before="0" w:beforeAutospacing="0" w:after="0" w:afterAutospacing="0"/>
        <w:ind w:left="720" w:right="180"/>
        <w:contextualSpacing/>
        <w:jc w:val="both"/>
        <w:rPr>
          <w:rFonts w:hAnsi="Times New Roman" w:cs="Times New Roman"/>
          <w:color w:val="000000"/>
          <w:sz w:val="24"/>
          <w:szCs w:val="24"/>
          <w:lang w:val="ru-RU"/>
        </w:rPr>
      </w:pPr>
    </w:p>
    <w:p w14:paraId="24D54DBC" w14:textId="00688A86" w:rsidR="007F3C20" w:rsidRPr="007F3C20" w:rsidRDefault="00B77F84" w:rsidP="009C6F9C">
      <w:pPr>
        <w:spacing w:before="0" w:beforeAutospacing="0" w:after="0" w:afterAutospacing="0"/>
        <w:ind w:right="180"/>
        <w:contextualSpacing/>
        <w:jc w:val="center"/>
        <w:rPr>
          <w:rFonts w:hAnsi="Times New Roman" w:cs="Times New Roman"/>
          <w:b/>
          <w:bCs/>
          <w:color w:val="000000"/>
          <w:sz w:val="24"/>
          <w:szCs w:val="24"/>
          <w:lang w:val="ru-RU"/>
        </w:rPr>
      </w:pPr>
      <w:r>
        <w:rPr>
          <w:rFonts w:hAnsi="Times New Roman" w:cs="Times New Roman"/>
          <w:b/>
          <w:bCs/>
          <w:color w:val="000000"/>
          <w:sz w:val="24"/>
          <w:szCs w:val="24"/>
          <w:lang w:val="ru-RU"/>
        </w:rPr>
        <w:t xml:space="preserve"> </w:t>
      </w:r>
      <w:r w:rsidR="007F3C20" w:rsidRPr="007F3C20">
        <w:rPr>
          <w:rFonts w:hAnsi="Times New Roman" w:cs="Times New Roman"/>
          <w:b/>
          <w:bCs/>
          <w:color w:val="000000"/>
          <w:sz w:val="24"/>
          <w:szCs w:val="24"/>
          <w:lang w:val="ru-RU"/>
        </w:rPr>
        <w:t>СОДЕРЖАНИЕ УЧЕБНОГО ПРЕДМЕТА</w:t>
      </w:r>
    </w:p>
    <w:p w14:paraId="2613EE5B" w14:textId="77777777" w:rsidR="007F3C20" w:rsidRPr="007F3C20" w:rsidRDefault="007F3C20" w:rsidP="009C6F9C">
      <w:pPr>
        <w:spacing w:before="0" w:beforeAutospacing="0" w:after="0" w:afterAutospacing="0"/>
        <w:ind w:right="180"/>
        <w:contextualSpacing/>
        <w:jc w:val="center"/>
        <w:rPr>
          <w:rFonts w:hAnsi="Times New Roman" w:cs="Times New Roman"/>
          <w:b/>
          <w:bCs/>
          <w:color w:val="000000"/>
          <w:sz w:val="24"/>
          <w:szCs w:val="24"/>
          <w:lang w:val="ru-RU"/>
        </w:rPr>
      </w:pPr>
      <w:r w:rsidRPr="007F3C20">
        <w:rPr>
          <w:rFonts w:hAnsi="Times New Roman" w:cs="Times New Roman"/>
          <w:b/>
          <w:bCs/>
          <w:color w:val="000000"/>
          <w:sz w:val="24"/>
          <w:szCs w:val="24"/>
          <w:lang w:val="ru-RU"/>
        </w:rPr>
        <w:t>5-Й КЛАСС</w:t>
      </w:r>
    </w:p>
    <w:p w14:paraId="65ABD05B"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b/>
          <w:bCs/>
          <w:color w:val="000000"/>
          <w:sz w:val="24"/>
          <w:szCs w:val="24"/>
          <w:lang w:val="ru-RU"/>
        </w:rPr>
        <w:t>Модуль 1.</w:t>
      </w:r>
      <w:r w:rsidRPr="007F3C20">
        <w:rPr>
          <w:rFonts w:hAnsi="Times New Roman" w:cs="Times New Roman"/>
          <w:b/>
          <w:bCs/>
          <w:color w:val="000000"/>
          <w:sz w:val="24"/>
          <w:szCs w:val="24"/>
        </w:rPr>
        <w:t> </w:t>
      </w:r>
      <w:r w:rsidRPr="007F3C20">
        <w:rPr>
          <w:rFonts w:hAnsi="Times New Roman" w:cs="Times New Roman"/>
          <w:b/>
          <w:bCs/>
          <w:color w:val="000000"/>
          <w:sz w:val="24"/>
          <w:szCs w:val="24"/>
          <w:lang w:val="ru-RU"/>
        </w:rPr>
        <w:t xml:space="preserve">Устное народное творчество. Литература </w:t>
      </w:r>
      <w:r w:rsidRPr="007F3C20">
        <w:rPr>
          <w:rFonts w:hAnsi="Times New Roman" w:cs="Times New Roman"/>
          <w:b/>
          <w:bCs/>
          <w:color w:val="000000"/>
          <w:sz w:val="24"/>
          <w:szCs w:val="24"/>
        </w:rPr>
        <w:t>XI</w:t>
      </w:r>
      <w:r w:rsidRPr="007F3C20">
        <w:rPr>
          <w:rFonts w:hAnsi="Times New Roman" w:cs="Times New Roman"/>
          <w:b/>
          <w:bCs/>
          <w:color w:val="000000"/>
          <w:sz w:val="24"/>
          <w:szCs w:val="24"/>
          <w:lang w:val="ru-RU"/>
        </w:rPr>
        <w:t>–</w:t>
      </w:r>
      <w:r w:rsidRPr="007F3C20">
        <w:rPr>
          <w:rFonts w:hAnsi="Times New Roman" w:cs="Times New Roman"/>
          <w:b/>
          <w:bCs/>
          <w:color w:val="000000"/>
          <w:sz w:val="24"/>
          <w:szCs w:val="24"/>
        </w:rPr>
        <w:t>XVIII</w:t>
      </w:r>
      <w:r w:rsidRPr="007F3C20">
        <w:rPr>
          <w:rFonts w:hAnsi="Times New Roman" w:cs="Times New Roman"/>
          <w:b/>
          <w:bCs/>
          <w:color w:val="000000"/>
          <w:sz w:val="24"/>
          <w:szCs w:val="24"/>
          <w:lang w:val="ru-RU"/>
        </w:rPr>
        <w:t xml:space="preserve"> веков</w:t>
      </w:r>
    </w:p>
    <w:p w14:paraId="0B650ED9"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Литература и фольклор. Устное народное творчество. Малые жанры фольклора. Русские народные сказки. Возникновение древнерусской литературы. Древнерусские летописи. М.В. Ломоносов. Очерк жизни и творчества. М.В. Ломоносов – «Случились вместе два астронома в пиру...».</w:t>
      </w:r>
    </w:p>
    <w:p w14:paraId="3EF761DD"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b/>
          <w:bCs/>
          <w:color w:val="000000"/>
          <w:sz w:val="24"/>
          <w:szCs w:val="24"/>
          <w:lang w:val="ru-RU"/>
        </w:rPr>
        <w:t xml:space="preserve">Модуль 2. Литература первой трети </w:t>
      </w:r>
      <w:r w:rsidRPr="007F3C20">
        <w:rPr>
          <w:rFonts w:hAnsi="Times New Roman" w:cs="Times New Roman"/>
          <w:b/>
          <w:bCs/>
          <w:color w:val="000000"/>
          <w:sz w:val="24"/>
          <w:szCs w:val="24"/>
        </w:rPr>
        <w:t>XIX</w:t>
      </w:r>
      <w:r w:rsidRPr="007F3C20">
        <w:rPr>
          <w:rFonts w:hAnsi="Times New Roman" w:cs="Times New Roman"/>
          <w:b/>
          <w:bCs/>
          <w:color w:val="000000"/>
          <w:sz w:val="24"/>
          <w:szCs w:val="24"/>
          <w:lang w:val="ru-RU"/>
        </w:rPr>
        <w:t xml:space="preserve"> века</w:t>
      </w:r>
    </w:p>
    <w:p w14:paraId="33723C9E"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Басня как литературный жанр. И.А. Крылов. И.А. Крылов – «Волк на псарне». Отражение исторических событий в басне. Патриотическая позиция автора. И.А. Крылов – «Свинья под Дубом», «Ворона и Лисица». Осмеяние пороков: жадности, невежества, неблагодарности, хитрости, глупости. В.А. Жуковский. Жизнь и творчество. Баллада «Кубок». Идейно-художественное своеобразие. А.С. Пушкин. Жизнь и творчество. «У Лукоморья». Лирика А.С. Пушкина – «Няне». Лирика А.С. Пушкина – «Зимний вечер». «Сказка о мертвой царевне и семи богатырях» А.С. Пушкина. Русская литературная сказка. Антоний Погорельский. А. Погорельский – «Черная курица, или Подземные жители».</w:t>
      </w:r>
    </w:p>
    <w:p w14:paraId="408C515D"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b/>
          <w:bCs/>
          <w:color w:val="000000"/>
          <w:sz w:val="24"/>
          <w:szCs w:val="24"/>
          <w:lang w:val="ru-RU"/>
        </w:rPr>
        <w:t xml:space="preserve">Модуль 3. Литература </w:t>
      </w:r>
      <w:r w:rsidRPr="007F3C20">
        <w:rPr>
          <w:rFonts w:hAnsi="Times New Roman" w:cs="Times New Roman"/>
          <w:b/>
          <w:bCs/>
          <w:color w:val="000000"/>
          <w:sz w:val="24"/>
          <w:szCs w:val="24"/>
        </w:rPr>
        <w:t>XIX</w:t>
      </w:r>
      <w:r w:rsidRPr="007F3C20">
        <w:rPr>
          <w:rFonts w:hAnsi="Times New Roman" w:cs="Times New Roman"/>
          <w:b/>
          <w:bCs/>
          <w:color w:val="000000"/>
          <w:sz w:val="24"/>
          <w:szCs w:val="24"/>
          <w:lang w:val="ru-RU"/>
        </w:rPr>
        <w:t xml:space="preserve"> века</w:t>
      </w:r>
    </w:p>
    <w:p w14:paraId="621A4010"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М.Ю. Лермонтов. Жизнь и творчество. Стихотворение «Бородино». Н.В. Гоголь. Жизнь и творчество. И.С. Тургенев. Жизнь и творчество. «Муму». История создания. Рассказ «Муму». Система образов. Духовные и нравственные качества Герасима. Л.Н. Толстой. Жизнь и творчество. Рассказ «Кавказский пленник». Разные судьбы в рассказе-были Л.Н. Толстого «Кавказский пленник». А.П. Чехов. Жизнь и творчество. Ранние рассказы. Уроки милосердия и сострадания.</w:t>
      </w:r>
    </w:p>
    <w:p w14:paraId="24189981"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b/>
          <w:bCs/>
          <w:color w:val="000000"/>
          <w:sz w:val="24"/>
          <w:szCs w:val="24"/>
          <w:lang w:val="ru-RU"/>
        </w:rPr>
        <w:t xml:space="preserve">Модуль 4. Русские поэты </w:t>
      </w:r>
      <w:r w:rsidRPr="007F3C20">
        <w:rPr>
          <w:rFonts w:hAnsi="Times New Roman" w:cs="Times New Roman"/>
          <w:b/>
          <w:bCs/>
          <w:color w:val="000000"/>
          <w:sz w:val="24"/>
          <w:szCs w:val="24"/>
        </w:rPr>
        <w:t>XIX</w:t>
      </w:r>
      <w:r w:rsidRPr="007F3C20">
        <w:rPr>
          <w:rFonts w:hAnsi="Times New Roman" w:cs="Times New Roman"/>
          <w:b/>
          <w:bCs/>
          <w:color w:val="000000"/>
          <w:sz w:val="24"/>
          <w:szCs w:val="24"/>
          <w:lang w:val="ru-RU"/>
        </w:rPr>
        <w:t xml:space="preserve"> и </w:t>
      </w:r>
      <w:r w:rsidRPr="007F3C20">
        <w:rPr>
          <w:rFonts w:hAnsi="Times New Roman" w:cs="Times New Roman"/>
          <w:b/>
          <w:bCs/>
          <w:color w:val="000000"/>
          <w:sz w:val="24"/>
          <w:szCs w:val="24"/>
        </w:rPr>
        <w:t>XX</w:t>
      </w:r>
      <w:r w:rsidRPr="007F3C20">
        <w:rPr>
          <w:rFonts w:hAnsi="Times New Roman" w:cs="Times New Roman"/>
          <w:b/>
          <w:bCs/>
          <w:color w:val="000000"/>
          <w:sz w:val="24"/>
          <w:szCs w:val="24"/>
          <w:lang w:val="ru-RU"/>
        </w:rPr>
        <w:t xml:space="preserve"> веков о родной природе</w:t>
      </w:r>
    </w:p>
    <w:p w14:paraId="5EC5AEB9"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 xml:space="preserve">Писатели и поэты </w:t>
      </w:r>
      <w:r w:rsidRPr="007F3C20">
        <w:rPr>
          <w:rFonts w:hAnsi="Times New Roman" w:cs="Times New Roman"/>
          <w:color w:val="000000"/>
          <w:sz w:val="24"/>
          <w:szCs w:val="24"/>
        </w:rPr>
        <w:t>XX</w:t>
      </w:r>
      <w:r w:rsidRPr="007F3C20">
        <w:rPr>
          <w:rFonts w:hAnsi="Times New Roman" w:cs="Times New Roman"/>
          <w:color w:val="000000"/>
          <w:sz w:val="24"/>
          <w:szCs w:val="24"/>
          <w:lang w:val="ru-RU"/>
        </w:rPr>
        <w:t xml:space="preserve"> века о Родине, родной природе и о себе. И.С. Никитин, А.Н. Майков, А.Н. Плещеев. Лирика Ф.И. Тютчева.</w:t>
      </w:r>
    </w:p>
    <w:p w14:paraId="60CCC646"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b/>
          <w:bCs/>
          <w:color w:val="000000"/>
          <w:sz w:val="24"/>
          <w:szCs w:val="24"/>
          <w:lang w:val="ru-RU"/>
        </w:rPr>
        <w:t>Модуль 5. Литература первой половины ХХ века</w:t>
      </w:r>
    </w:p>
    <w:p w14:paraId="2ADF47D1"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И.А. Бунин. Лирика. С.А. Есенин. Лирика. П.П. Бажов – «Медной горы Хозяйка». С.Я. Маршак. Пьеса-сказка «Двенадцать месяцев». В.П. Астафьев – «</w:t>
      </w:r>
      <w:proofErr w:type="spellStart"/>
      <w:r w:rsidRPr="007F3C20">
        <w:rPr>
          <w:rFonts w:hAnsi="Times New Roman" w:cs="Times New Roman"/>
          <w:color w:val="000000"/>
          <w:sz w:val="24"/>
          <w:szCs w:val="24"/>
          <w:lang w:val="ru-RU"/>
        </w:rPr>
        <w:t>Васюткино</w:t>
      </w:r>
      <w:proofErr w:type="spellEnd"/>
      <w:r w:rsidRPr="007F3C20">
        <w:rPr>
          <w:rFonts w:hAnsi="Times New Roman" w:cs="Times New Roman"/>
          <w:color w:val="000000"/>
          <w:sz w:val="24"/>
          <w:szCs w:val="24"/>
          <w:lang w:val="ru-RU"/>
        </w:rPr>
        <w:t xml:space="preserve"> озеро».</w:t>
      </w:r>
    </w:p>
    <w:p w14:paraId="52D2F557"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b/>
          <w:bCs/>
          <w:color w:val="000000"/>
          <w:sz w:val="24"/>
          <w:szCs w:val="24"/>
          <w:lang w:val="ru-RU"/>
        </w:rPr>
        <w:t xml:space="preserve">Модуль 6. Литература второй половины </w:t>
      </w:r>
      <w:r w:rsidRPr="007F3C20">
        <w:rPr>
          <w:rFonts w:hAnsi="Times New Roman" w:cs="Times New Roman"/>
          <w:b/>
          <w:bCs/>
          <w:color w:val="000000"/>
          <w:sz w:val="24"/>
          <w:szCs w:val="24"/>
        </w:rPr>
        <w:t>XX</w:t>
      </w:r>
      <w:r w:rsidRPr="007F3C20">
        <w:rPr>
          <w:rFonts w:hAnsi="Times New Roman" w:cs="Times New Roman"/>
          <w:b/>
          <w:bCs/>
          <w:color w:val="000000"/>
          <w:sz w:val="24"/>
          <w:szCs w:val="24"/>
          <w:lang w:val="ru-RU"/>
        </w:rPr>
        <w:t xml:space="preserve"> века</w:t>
      </w:r>
    </w:p>
    <w:p w14:paraId="021AF156"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А.Т. Твардовский. Лирика. К.М. Симонов. Лирика. Саша Черный. Рассказы. Ю.Ч. Ким – «Рыба-кит».</w:t>
      </w:r>
    </w:p>
    <w:p w14:paraId="5EA924D7"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b/>
          <w:bCs/>
          <w:color w:val="000000"/>
          <w:sz w:val="24"/>
          <w:szCs w:val="24"/>
          <w:lang w:val="ru-RU"/>
        </w:rPr>
        <w:t>Модуль 7. Зарубежная литература</w:t>
      </w:r>
    </w:p>
    <w:p w14:paraId="19F73995"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 xml:space="preserve">Р.Л. Стивенсон – «Вересковый мед». Д. Дефо – «Робинзон Крузо». Г.Х. Андерсен – «Снежная королева». Марк Твен – «Приключения Тома Сойера». Джек Лондон – «Сказание о Кише». Творчество Д. </w:t>
      </w:r>
      <w:proofErr w:type="spellStart"/>
      <w:r w:rsidRPr="007F3C20">
        <w:rPr>
          <w:rFonts w:hAnsi="Times New Roman" w:cs="Times New Roman"/>
          <w:color w:val="000000"/>
          <w:sz w:val="24"/>
          <w:szCs w:val="24"/>
          <w:lang w:val="ru-RU"/>
        </w:rPr>
        <w:t>Пеннака</w:t>
      </w:r>
      <w:proofErr w:type="spellEnd"/>
      <w:r w:rsidRPr="007F3C20">
        <w:rPr>
          <w:rFonts w:hAnsi="Times New Roman" w:cs="Times New Roman"/>
          <w:color w:val="000000"/>
          <w:sz w:val="24"/>
          <w:szCs w:val="24"/>
          <w:lang w:val="ru-RU"/>
        </w:rPr>
        <w:t>. Творчество У. Старка.</w:t>
      </w:r>
    </w:p>
    <w:p w14:paraId="3C68BBB5" w14:textId="2F7BE58A" w:rsidR="007F3C20" w:rsidRPr="007F3C20" w:rsidRDefault="009C6F9C" w:rsidP="007F3C20">
      <w:pPr>
        <w:spacing w:before="0" w:beforeAutospacing="0" w:after="0" w:afterAutospacing="0"/>
        <w:ind w:right="180"/>
        <w:contextualSpacing/>
        <w:jc w:val="both"/>
        <w:rPr>
          <w:rFonts w:hAnsi="Times New Roman" w:cs="Times New Roman"/>
          <w:b/>
          <w:bCs/>
          <w:color w:val="000000"/>
          <w:sz w:val="24"/>
          <w:szCs w:val="24"/>
          <w:lang w:val="ru-RU"/>
        </w:rPr>
      </w:pPr>
      <w:r>
        <w:rPr>
          <w:rFonts w:hAnsi="Times New Roman" w:cs="Times New Roman"/>
          <w:b/>
          <w:bCs/>
          <w:color w:val="000000"/>
          <w:sz w:val="24"/>
          <w:szCs w:val="24"/>
          <w:lang w:val="ru-RU"/>
        </w:rPr>
        <w:t xml:space="preserve">                                                                             </w:t>
      </w:r>
      <w:r w:rsidR="007F3C20" w:rsidRPr="007F3C20">
        <w:rPr>
          <w:rFonts w:hAnsi="Times New Roman" w:cs="Times New Roman"/>
          <w:b/>
          <w:bCs/>
          <w:color w:val="000000"/>
          <w:sz w:val="24"/>
          <w:szCs w:val="24"/>
          <w:lang w:val="ru-RU"/>
        </w:rPr>
        <w:t>6-Й КЛАСС</w:t>
      </w:r>
    </w:p>
    <w:p w14:paraId="18F5D989"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b/>
          <w:bCs/>
          <w:color w:val="000000"/>
          <w:sz w:val="24"/>
          <w:szCs w:val="24"/>
          <w:lang w:val="ru-RU"/>
        </w:rPr>
        <w:t>Модуль 1.</w:t>
      </w:r>
      <w:r w:rsidRPr="007F3C20">
        <w:rPr>
          <w:rFonts w:hAnsi="Times New Roman" w:cs="Times New Roman"/>
          <w:b/>
          <w:bCs/>
          <w:color w:val="000000"/>
          <w:sz w:val="24"/>
          <w:szCs w:val="24"/>
        </w:rPr>
        <w:t> </w:t>
      </w:r>
      <w:r w:rsidRPr="007F3C20">
        <w:rPr>
          <w:rFonts w:hAnsi="Times New Roman" w:cs="Times New Roman"/>
          <w:b/>
          <w:bCs/>
          <w:color w:val="000000"/>
          <w:sz w:val="24"/>
          <w:szCs w:val="24"/>
          <w:lang w:val="ru-RU"/>
        </w:rPr>
        <w:t xml:space="preserve">Устное народное творчество и литература </w:t>
      </w:r>
      <w:r w:rsidRPr="007F3C20">
        <w:rPr>
          <w:rFonts w:hAnsi="Times New Roman" w:cs="Times New Roman"/>
          <w:b/>
          <w:bCs/>
          <w:color w:val="000000"/>
          <w:sz w:val="24"/>
          <w:szCs w:val="24"/>
        </w:rPr>
        <w:t>XI</w:t>
      </w:r>
      <w:r w:rsidRPr="007F3C20">
        <w:rPr>
          <w:rFonts w:hAnsi="Times New Roman" w:cs="Times New Roman"/>
          <w:b/>
          <w:bCs/>
          <w:color w:val="000000"/>
          <w:sz w:val="24"/>
          <w:szCs w:val="24"/>
          <w:lang w:val="ru-RU"/>
        </w:rPr>
        <w:t>–</w:t>
      </w:r>
      <w:r w:rsidRPr="007F3C20">
        <w:rPr>
          <w:rFonts w:hAnsi="Times New Roman" w:cs="Times New Roman"/>
          <w:b/>
          <w:bCs/>
          <w:color w:val="000000"/>
          <w:sz w:val="24"/>
          <w:szCs w:val="24"/>
        </w:rPr>
        <w:t>XVIII</w:t>
      </w:r>
      <w:r w:rsidRPr="007F3C20">
        <w:rPr>
          <w:rFonts w:hAnsi="Times New Roman" w:cs="Times New Roman"/>
          <w:b/>
          <w:bCs/>
          <w:color w:val="000000"/>
          <w:sz w:val="24"/>
          <w:szCs w:val="24"/>
          <w:lang w:val="ru-RU"/>
        </w:rPr>
        <w:t xml:space="preserve"> веков</w:t>
      </w:r>
    </w:p>
    <w:p w14:paraId="2AA71AE3"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Пословицы и поговорки: тематика, жанровые особенности. Календарно-обрядовые песни: колядки, масленичные, весенние, осенние. Малые жанры устного народного творчества. «Сказание о белгородском киселе». Русская летопись и история ее возникновения. И.И. Дмитриев. «Муха». И.А. Крылов. «Осел и соловей», «Листы и корни», «Ларчик».</w:t>
      </w:r>
    </w:p>
    <w:p w14:paraId="67BF4031"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b/>
          <w:bCs/>
          <w:color w:val="000000"/>
          <w:sz w:val="24"/>
          <w:szCs w:val="24"/>
          <w:lang w:val="ru-RU"/>
        </w:rPr>
        <w:t xml:space="preserve">Модуль 2. Русская литература первой половины </w:t>
      </w:r>
      <w:r w:rsidRPr="007F3C20">
        <w:rPr>
          <w:rFonts w:hAnsi="Times New Roman" w:cs="Times New Roman"/>
          <w:b/>
          <w:bCs/>
          <w:color w:val="000000"/>
          <w:sz w:val="24"/>
          <w:szCs w:val="24"/>
        </w:rPr>
        <w:t>XIX</w:t>
      </w:r>
      <w:r w:rsidRPr="007F3C20">
        <w:rPr>
          <w:rFonts w:hAnsi="Times New Roman" w:cs="Times New Roman"/>
          <w:b/>
          <w:bCs/>
          <w:color w:val="000000"/>
          <w:sz w:val="24"/>
          <w:szCs w:val="24"/>
          <w:lang w:val="ru-RU"/>
        </w:rPr>
        <w:t xml:space="preserve"> века</w:t>
      </w:r>
    </w:p>
    <w:p w14:paraId="2F0E8DD0"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b/>
          <w:bCs/>
          <w:color w:val="000000"/>
          <w:sz w:val="24"/>
          <w:szCs w:val="24"/>
          <w:lang w:val="ru-RU"/>
        </w:rPr>
        <w:t>А.С. Пушкин.</w:t>
      </w:r>
      <w:r w:rsidRPr="007F3C20">
        <w:rPr>
          <w:rFonts w:hAnsi="Times New Roman" w:cs="Times New Roman"/>
          <w:color w:val="000000"/>
          <w:sz w:val="24"/>
          <w:szCs w:val="24"/>
          <w:lang w:val="ru-RU"/>
        </w:rPr>
        <w:t xml:space="preserve"> Дружба в жизни поэта. Стихотворение «И.И. Пущину». Стихотворение А.С. Пушкина «Узник». Стихотворение А.С. Пушкина «Зимнее утро». «Повести покойного Ивана Петровича Белкина». «Барышня-крестьянка». Идейно-художественное своеобразие повести </w:t>
      </w:r>
      <w:r w:rsidRPr="007F3C20">
        <w:rPr>
          <w:rFonts w:hAnsi="Times New Roman" w:cs="Times New Roman"/>
          <w:color w:val="000000"/>
          <w:sz w:val="24"/>
          <w:szCs w:val="24"/>
          <w:lang w:val="ru-RU"/>
        </w:rPr>
        <w:lastRenderedPageBreak/>
        <w:t>«Выстрел». «Дубровский». История создания романа. Картины жизни русского барства. Образ «благородного разбойника» в романе А.С. Пушкина «Дубровский». Трагические судьбы Владимира Дубровского и Маши Троекуровой. Сюжет и композиция романа «Дубровский».</w:t>
      </w:r>
    </w:p>
    <w:p w14:paraId="5C63419F"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b/>
          <w:bCs/>
          <w:color w:val="000000"/>
          <w:sz w:val="24"/>
          <w:szCs w:val="24"/>
          <w:lang w:val="ru-RU"/>
        </w:rPr>
        <w:t>М.Ю. Лермонтов.</w:t>
      </w:r>
      <w:r w:rsidRPr="007F3C20">
        <w:rPr>
          <w:rFonts w:hAnsi="Times New Roman" w:cs="Times New Roman"/>
          <w:color w:val="000000"/>
          <w:sz w:val="24"/>
          <w:szCs w:val="24"/>
          <w:lang w:val="ru-RU"/>
        </w:rPr>
        <w:t xml:space="preserve"> Жизнь и творчество. Стихотворение «Тучи». Мотивы одиночества и тоски поэта-изгнанника. Мотивы одиночества в стихотворениях М.Ю. Лермонтова «На севере диком», «Утес», «Листок». Идейно-художественное своеобразие баллады М.Ю. Лермонтова «Три пальмы».</w:t>
      </w:r>
    </w:p>
    <w:p w14:paraId="66D96187"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b/>
          <w:bCs/>
          <w:color w:val="000000"/>
          <w:sz w:val="24"/>
          <w:szCs w:val="24"/>
          <w:lang w:val="ru-RU"/>
        </w:rPr>
        <w:t xml:space="preserve">Модуль 3. Русская литература второй половины </w:t>
      </w:r>
      <w:r w:rsidRPr="007F3C20">
        <w:rPr>
          <w:rFonts w:hAnsi="Times New Roman" w:cs="Times New Roman"/>
          <w:b/>
          <w:bCs/>
          <w:color w:val="000000"/>
          <w:sz w:val="24"/>
          <w:szCs w:val="24"/>
        </w:rPr>
        <w:t>XIX</w:t>
      </w:r>
      <w:r w:rsidRPr="007F3C20">
        <w:rPr>
          <w:rFonts w:hAnsi="Times New Roman" w:cs="Times New Roman"/>
          <w:b/>
          <w:bCs/>
          <w:color w:val="000000"/>
          <w:sz w:val="24"/>
          <w:szCs w:val="24"/>
          <w:lang w:val="ru-RU"/>
        </w:rPr>
        <w:t xml:space="preserve"> века</w:t>
      </w:r>
    </w:p>
    <w:p w14:paraId="3C7F600B"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 xml:space="preserve">Родная природа в стихотворениях русских поэтов </w:t>
      </w:r>
      <w:r w:rsidRPr="007F3C20">
        <w:rPr>
          <w:rFonts w:hAnsi="Times New Roman" w:cs="Times New Roman"/>
          <w:color w:val="000000"/>
          <w:sz w:val="24"/>
          <w:szCs w:val="24"/>
        </w:rPr>
        <w:t>XIX</w:t>
      </w:r>
      <w:r w:rsidRPr="007F3C20">
        <w:rPr>
          <w:rFonts w:hAnsi="Times New Roman" w:cs="Times New Roman"/>
          <w:color w:val="000000"/>
          <w:sz w:val="24"/>
          <w:szCs w:val="24"/>
          <w:lang w:val="ru-RU"/>
        </w:rPr>
        <w:t xml:space="preserve"> века. Идейно-художественное своеобразие лирики Ф.И. Тютчева. Идейно-художественное своеобразие лирики А.А. Фета. Духовный мир крестьянских детей в рассказе «Бежин луг». Роль пейзажа в рассказе «Бежин луг». Н.А. Некрасов – певец тяжелой доли русского народа. Изображение жизни народа в стихотворении «Железная дорога». Идейно-художественное своеобразие стихотворения Н.А. Некрасова «Железная дорога». Н.С. Лесков. Сказ «Левша». «Сказ о тульском косом левше и о стальной блохе». Изображение русского характера. Народ и власть в сказе «Левша». Особенности языка сказа Н. Лескова «Левша». А.П. Чехов. Рассказы. Идейно-художественное своеобразие рассказа «Толстый и тонкий». Идейно-художественное своеобразие одного из ранних рассказов Чехова.</w:t>
      </w:r>
    </w:p>
    <w:p w14:paraId="7D946454"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b/>
          <w:bCs/>
          <w:color w:val="000000"/>
          <w:sz w:val="24"/>
          <w:szCs w:val="24"/>
          <w:lang w:val="ru-RU"/>
        </w:rPr>
        <w:t xml:space="preserve">Модуль 4. Русская литература </w:t>
      </w:r>
      <w:r w:rsidRPr="007F3C20">
        <w:rPr>
          <w:rFonts w:hAnsi="Times New Roman" w:cs="Times New Roman"/>
          <w:b/>
          <w:bCs/>
          <w:color w:val="000000"/>
          <w:sz w:val="24"/>
          <w:szCs w:val="24"/>
        </w:rPr>
        <w:t>XX</w:t>
      </w:r>
      <w:r w:rsidRPr="007F3C20">
        <w:rPr>
          <w:rFonts w:hAnsi="Times New Roman" w:cs="Times New Roman"/>
          <w:b/>
          <w:bCs/>
          <w:color w:val="000000"/>
          <w:sz w:val="24"/>
          <w:szCs w:val="24"/>
          <w:lang w:val="ru-RU"/>
        </w:rPr>
        <w:t xml:space="preserve"> века</w:t>
      </w:r>
    </w:p>
    <w:p w14:paraId="40D9DEA8"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 xml:space="preserve">А.И. Куприн. «Чудесный доктор». Идейно-художественное своеобразие рассказа «Чудесный доктор». А.И. Куприн. Рассказ «Чудесный доктор». Особенности рождественского рассказа. Идейно-художественное своеобразие феерии «Алые паруса». А.С. Грин. Мечта в феерии «Алые паруса». А.П. Платонов. Рассказ «Корова». «Святое чувство материнства» в рассказе «Корова». В.П. Астафьев. «Конь с розовой гривой». Особенности использования народной речи в рассказе «Конь с розовой гривой». В.М. Шукшин. Герои рассказов В.М. Шукшина. «Критики». Идейно-художественное своеобразие рассказа «Срезал». Рассказ Зощенко «История болезни». В.Г. Распутин. Рассказ «Уроки французского». Смысл названия рассказа. Душевная щедрость учительницы, ее роль в жизни мальчика. Ф.А. Искандер. «Тринадцатый подвиг Геракла». Нравственные вопросы в рассказе «Тринадцатый подвиг Геракла». К.М. Симонов, Д.С. Самойлов. Стихотворения о Великой Отечественной войне. Сказка К.Г. Паустовского «Теплый хлеб». Е.Л. Шварц «Сказка о потерянном времени». Родная природа в стихотворениях поэтов </w:t>
      </w:r>
      <w:r w:rsidRPr="007F3C20">
        <w:rPr>
          <w:rFonts w:hAnsi="Times New Roman" w:cs="Times New Roman"/>
          <w:color w:val="000000"/>
          <w:sz w:val="24"/>
          <w:szCs w:val="24"/>
        </w:rPr>
        <w:t>XX</w:t>
      </w:r>
      <w:r w:rsidRPr="007F3C20">
        <w:rPr>
          <w:rFonts w:hAnsi="Times New Roman" w:cs="Times New Roman"/>
          <w:color w:val="000000"/>
          <w:sz w:val="24"/>
          <w:szCs w:val="24"/>
          <w:lang w:val="ru-RU"/>
        </w:rPr>
        <w:t xml:space="preserve"> века.</w:t>
      </w:r>
    </w:p>
    <w:p w14:paraId="7BD34A6F" w14:textId="77777777" w:rsidR="00A22F8E" w:rsidRDefault="00A22F8E" w:rsidP="007F3C20">
      <w:pPr>
        <w:spacing w:before="0" w:beforeAutospacing="0" w:after="0" w:afterAutospacing="0"/>
        <w:ind w:right="180"/>
        <w:contextualSpacing/>
        <w:jc w:val="both"/>
        <w:rPr>
          <w:rFonts w:hAnsi="Times New Roman" w:cs="Times New Roman"/>
          <w:b/>
          <w:bCs/>
          <w:color w:val="000000"/>
          <w:sz w:val="24"/>
          <w:szCs w:val="24"/>
          <w:lang w:val="ru-RU"/>
        </w:rPr>
      </w:pPr>
    </w:p>
    <w:p w14:paraId="013F9B7E" w14:textId="10AA9999"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b/>
          <w:bCs/>
          <w:color w:val="000000"/>
          <w:sz w:val="24"/>
          <w:szCs w:val="24"/>
          <w:lang w:val="ru-RU"/>
        </w:rPr>
        <w:t>Модуль 5. Зарубежная литература и литература народов России</w:t>
      </w:r>
    </w:p>
    <w:p w14:paraId="003CD6B1"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 xml:space="preserve">Особенности лирики Г. Тукая, К. Кулиева. Мифы Древней Греции. Подвиги Геракла: «Скотный двор царя Авгия», «Яблоки Гесперид». Легенда об </w:t>
      </w:r>
      <w:proofErr w:type="spellStart"/>
      <w:r w:rsidRPr="007F3C20">
        <w:rPr>
          <w:rFonts w:hAnsi="Times New Roman" w:cs="Times New Roman"/>
          <w:color w:val="000000"/>
          <w:sz w:val="24"/>
          <w:szCs w:val="24"/>
          <w:lang w:val="ru-RU"/>
        </w:rPr>
        <w:t>Арионе</w:t>
      </w:r>
      <w:proofErr w:type="spellEnd"/>
      <w:r w:rsidRPr="007F3C20">
        <w:rPr>
          <w:rFonts w:hAnsi="Times New Roman" w:cs="Times New Roman"/>
          <w:color w:val="000000"/>
          <w:sz w:val="24"/>
          <w:szCs w:val="24"/>
          <w:lang w:val="ru-RU"/>
        </w:rPr>
        <w:t>. Гомер и его героические поэмы «Илиада» и «Одиссея». Идейно-художественное своеобразие романа Сервантеса «Дон Кихот». Дон Кихот и Санчо Панса. Ф. Шиллер. Баллада «Перчатка». Проблема благородства, достоинства и чести в балладе Шиллера. Романтический сюжет и его реалистическое воплощение в новелле П. Мериме «Маттео Фальконе». Оскар Уайльд «Соловей и роза» – грустная сказка об истинной любви.</w:t>
      </w:r>
    </w:p>
    <w:p w14:paraId="3904F455" w14:textId="4AA50880" w:rsidR="007F3C20" w:rsidRPr="007F3C20" w:rsidRDefault="00A22F8E" w:rsidP="007F3C20">
      <w:pPr>
        <w:spacing w:before="0" w:beforeAutospacing="0" w:after="0" w:afterAutospacing="0"/>
        <w:ind w:right="180"/>
        <w:contextualSpacing/>
        <w:jc w:val="both"/>
        <w:rPr>
          <w:rFonts w:hAnsi="Times New Roman" w:cs="Times New Roman"/>
          <w:b/>
          <w:bCs/>
          <w:color w:val="000000"/>
          <w:sz w:val="24"/>
          <w:szCs w:val="24"/>
          <w:lang w:val="ru-RU"/>
        </w:rPr>
      </w:pPr>
      <w:r>
        <w:rPr>
          <w:rFonts w:hAnsi="Times New Roman" w:cs="Times New Roman"/>
          <w:b/>
          <w:bCs/>
          <w:color w:val="000000"/>
          <w:sz w:val="24"/>
          <w:szCs w:val="24"/>
          <w:lang w:val="ru-RU"/>
        </w:rPr>
        <w:t xml:space="preserve">                                                                           </w:t>
      </w:r>
      <w:r w:rsidR="007F3C20" w:rsidRPr="007F3C20">
        <w:rPr>
          <w:rFonts w:hAnsi="Times New Roman" w:cs="Times New Roman"/>
          <w:b/>
          <w:bCs/>
          <w:color w:val="000000"/>
          <w:sz w:val="24"/>
          <w:szCs w:val="24"/>
          <w:lang w:val="ru-RU"/>
        </w:rPr>
        <w:t>7-Й КЛАСС</w:t>
      </w:r>
    </w:p>
    <w:p w14:paraId="0E1E306B"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b/>
          <w:bCs/>
          <w:color w:val="000000"/>
          <w:sz w:val="24"/>
          <w:szCs w:val="24"/>
          <w:lang w:val="ru-RU"/>
        </w:rPr>
        <w:t>Модуль 1. Устное народное творчество</w:t>
      </w:r>
    </w:p>
    <w:p w14:paraId="3734242E"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Предания. «Воцарение Ивана Грозного», «Сороки-Ведьмы», «Петр и плотник».</w:t>
      </w:r>
    </w:p>
    <w:p w14:paraId="665CD219"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Былины. «</w:t>
      </w:r>
      <w:proofErr w:type="spellStart"/>
      <w:r w:rsidRPr="007F3C20">
        <w:rPr>
          <w:rFonts w:hAnsi="Times New Roman" w:cs="Times New Roman"/>
          <w:color w:val="000000"/>
          <w:sz w:val="24"/>
          <w:szCs w:val="24"/>
          <w:lang w:val="ru-RU"/>
        </w:rPr>
        <w:t>Вольга</w:t>
      </w:r>
      <w:proofErr w:type="spellEnd"/>
      <w:r w:rsidRPr="007F3C20">
        <w:rPr>
          <w:rFonts w:hAnsi="Times New Roman" w:cs="Times New Roman"/>
          <w:color w:val="000000"/>
          <w:sz w:val="24"/>
          <w:szCs w:val="24"/>
          <w:lang w:val="ru-RU"/>
        </w:rPr>
        <w:t xml:space="preserve"> и Микула </w:t>
      </w:r>
      <w:proofErr w:type="spellStart"/>
      <w:r w:rsidRPr="007F3C20">
        <w:rPr>
          <w:rFonts w:hAnsi="Times New Roman" w:cs="Times New Roman"/>
          <w:color w:val="000000"/>
          <w:sz w:val="24"/>
          <w:szCs w:val="24"/>
          <w:lang w:val="ru-RU"/>
        </w:rPr>
        <w:t>Селянинович</w:t>
      </w:r>
      <w:proofErr w:type="spellEnd"/>
      <w:r w:rsidRPr="007F3C20">
        <w:rPr>
          <w:rFonts w:hAnsi="Times New Roman" w:cs="Times New Roman"/>
          <w:color w:val="000000"/>
          <w:sz w:val="24"/>
          <w:szCs w:val="24"/>
          <w:lang w:val="ru-RU"/>
        </w:rPr>
        <w:t>». Воплощение в былине нравственных свойств русского народа, прославление мирного труда. Микула – носитель лучших человеческих качеств (трудолюбие, мастерство, чувство собственного достоинства, доброта, щедрость, физическая сила). Киевский цикл былин. «Илья Муромец и Соловей-разбойник». Бескорыстное служение Родине и народу, мужество, справедливость, чувство собственного достоинства – основные черты характера Ильи Муромца. Новгородский цикл былин. «Садко». Своеобразие былины. Поэтичность. Тематическое различие Киевского и Новгородского циклов былин. Своеобразие былинного стиха. Собирание былин. Собиратели. Мифологический эпос (начальные представления).</w:t>
      </w:r>
    </w:p>
    <w:p w14:paraId="11F4FDAC"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 xml:space="preserve">Пословицы и поговорки. Народная мудрость пословиц и поговорок. Выражение в них народного языка. Сборники пословиц. Собиратели пословиц. Меткость и точность языка. Краткость и </w:t>
      </w:r>
      <w:r w:rsidRPr="007F3C20">
        <w:rPr>
          <w:rFonts w:hAnsi="Times New Roman" w:cs="Times New Roman"/>
          <w:color w:val="000000"/>
          <w:sz w:val="24"/>
          <w:szCs w:val="24"/>
          <w:lang w:val="ru-RU"/>
        </w:rPr>
        <w:lastRenderedPageBreak/>
        <w:t>выразительность. Прямой и переносный смысл пословиц. Пословицы народов мира. Сходство и различия пословиц разных стран мира на одну тему (эпитеты, сравнения, метафоры).</w:t>
      </w:r>
    </w:p>
    <w:p w14:paraId="7EB47B3C"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b/>
          <w:bCs/>
          <w:color w:val="000000"/>
          <w:sz w:val="24"/>
          <w:szCs w:val="24"/>
          <w:lang w:val="ru-RU"/>
        </w:rPr>
        <w:t>Модуль 2. Древнерусская литература</w:t>
      </w:r>
    </w:p>
    <w:p w14:paraId="6CE89F23"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«Поучение» Владимира Мономаха (отрывок). «Повесть о Петре и Февронии Муромских». Нравственные заветы Древней Руси. Внимание к личности, гимн любви и верности.</w:t>
      </w:r>
    </w:p>
    <w:p w14:paraId="332DE2C0"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«Повесть временных лет». Отрывок «О пользе книг». Формирование традиции уважительного отношения к книге. Летопись (развитие представлений).</w:t>
      </w:r>
    </w:p>
    <w:p w14:paraId="02609BEC"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b/>
          <w:bCs/>
          <w:color w:val="000000"/>
          <w:sz w:val="24"/>
          <w:szCs w:val="24"/>
          <w:lang w:val="ru-RU"/>
        </w:rPr>
        <w:t xml:space="preserve">Модуль 3. Русская литература </w:t>
      </w:r>
      <w:r w:rsidRPr="007F3C20">
        <w:rPr>
          <w:rFonts w:hAnsi="Times New Roman" w:cs="Times New Roman"/>
          <w:b/>
          <w:bCs/>
          <w:color w:val="000000"/>
          <w:sz w:val="24"/>
          <w:szCs w:val="24"/>
        </w:rPr>
        <w:t>XVIII</w:t>
      </w:r>
      <w:r w:rsidRPr="007F3C20">
        <w:rPr>
          <w:rFonts w:hAnsi="Times New Roman" w:cs="Times New Roman"/>
          <w:b/>
          <w:bCs/>
          <w:color w:val="000000"/>
          <w:sz w:val="24"/>
          <w:szCs w:val="24"/>
          <w:lang w:val="ru-RU"/>
        </w:rPr>
        <w:t xml:space="preserve"> века</w:t>
      </w:r>
    </w:p>
    <w:p w14:paraId="4F4A5ABD"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 xml:space="preserve">Михаил Васильевич Ломоносов. «К статуе Петра Великого», «Ода на день восшествия на Всероссийский престол </w:t>
      </w:r>
      <w:proofErr w:type="spellStart"/>
      <w:r w:rsidRPr="007F3C20">
        <w:rPr>
          <w:rFonts w:hAnsi="Times New Roman" w:cs="Times New Roman"/>
          <w:color w:val="000000"/>
          <w:sz w:val="24"/>
          <w:szCs w:val="24"/>
          <w:lang w:val="ru-RU"/>
        </w:rPr>
        <w:t>ея</w:t>
      </w:r>
      <w:proofErr w:type="spellEnd"/>
      <w:r w:rsidRPr="007F3C20">
        <w:rPr>
          <w:rFonts w:hAnsi="Times New Roman" w:cs="Times New Roman"/>
          <w:color w:val="000000"/>
          <w:sz w:val="24"/>
          <w:szCs w:val="24"/>
          <w:lang w:val="ru-RU"/>
        </w:rPr>
        <w:t xml:space="preserve"> Величества государыни Императрицы Елисаветы Петровны 1747 года» (отрывок). Уверенность Ломоносова в будущем русской науки и ее творцов. Патриотизм. Призыв к миру. Признание труда, деяний на благо Родины важнейшей чертой гражданина. Ода (начальные представления).</w:t>
      </w:r>
    </w:p>
    <w:p w14:paraId="7287F2BB"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 xml:space="preserve">Гавриил Романович Державин. «Река времен в своем </w:t>
      </w:r>
      <w:proofErr w:type="spellStart"/>
      <w:r w:rsidRPr="007F3C20">
        <w:rPr>
          <w:rFonts w:hAnsi="Times New Roman" w:cs="Times New Roman"/>
          <w:color w:val="000000"/>
          <w:sz w:val="24"/>
          <w:szCs w:val="24"/>
          <w:lang w:val="ru-RU"/>
        </w:rPr>
        <w:t>стремленьи</w:t>
      </w:r>
      <w:proofErr w:type="spellEnd"/>
      <w:r w:rsidRPr="007F3C20">
        <w:rPr>
          <w:rFonts w:hAnsi="Times New Roman" w:cs="Times New Roman"/>
          <w:color w:val="000000"/>
          <w:sz w:val="24"/>
          <w:szCs w:val="24"/>
          <w:lang w:val="ru-RU"/>
        </w:rPr>
        <w:t>...», «На птичку...», «Признание». Размышления о смысле жизни, о судьбе. Утверждение необходимости свободы творчества.</w:t>
      </w:r>
    </w:p>
    <w:p w14:paraId="6477DA41"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b/>
          <w:bCs/>
          <w:color w:val="000000"/>
          <w:sz w:val="24"/>
          <w:szCs w:val="24"/>
          <w:lang w:val="ru-RU"/>
        </w:rPr>
        <w:t xml:space="preserve">Модуль 4. Русская литература </w:t>
      </w:r>
      <w:r w:rsidRPr="007F3C20">
        <w:rPr>
          <w:rFonts w:hAnsi="Times New Roman" w:cs="Times New Roman"/>
          <w:b/>
          <w:bCs/>
          <w:color w:val="000000"/>
          <w:sz w:val="24"/>
          <w:szCs w:val="24"/>
        </w:rPr>
        <w:t>XIX</w:t>
      </w:r>
      <w:r w:rsidRPr="007F3C20">
        <w:rPr>
          <w:rFonts w:hAnsi="Times New Roman" w:cs="Times New Roman"/>
          <w:b/>
          <w:bCs/>
          <w:color w:val="000000"/>
          <w:sz w:val="24"/>
          <w:szCs w:val="24"/>
          <w:lang w:val="ru-RU"/>
        </w:rPr>
        <w:t xml:space="preserve"> века</w:t>
      </w:r>
    </w:p>
    <w:p w14:paraId="64FCE639"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 xml:space="preserve">Александр Сергеевич Пушкин. «Полтава» («Полтавский бой»), «Медный всадник» (вступление «На берегу пустынных волн...»), «Песнь о вещем Олеге». Интерес Пушкина к истории России. Мастерство в изображении Полтавской битвы, прославление мужества и отваги русских солдат. Выражение чувства любви к Родине. Сопоставление полководцев (Петра </w:t>
      </w:r>
      <w:r w:rsidRPr="007F3C20">
        <w:rPr>
          <w:rFonts w:hAnsi="Times New Roman" w:cs="Times New Roman"/>
          <w:color w:val="000000"/>
          <w:sz w:val="24"/>
          <w:szCs w:val="24"/>
        </w:rPr>
        <w:t>I</w:t>
      </w:r>
      <w:r w:rsidRPr="007F3C20">
        <w:rPr>
          <w:rFonts w:hAnsi="Times New Roman" w:cs="Times New Roman"/>
          <w:color w:val="000000"/>
          <w:sz w:val="24"/>
          <w:szCs w:val="24"/>
          <w:lang w:val="ru-RU"/>
        </w:rPr>
        <w:t xml:space="preserve"> и Карла </w:t>
      </w:r>
      <w:r w:rsidRPr="007F3C20">
        <w:rPr>
          <w:rFonts w:hAnsi="Times New Roman" w:cs="Times New Roman"/>
          <w:color w:val="000000"/>
          <w:sz w:val="24"/>
          <w:szCs w:val="24"/>
        </w:rPr>
        <w:t>XII</w:t>
      </w:r>
      <w:r w:rsidRPr="007F3C20">
        <w:rPr>
          <w:rFonts w:hAnsi="Times New Roman" w:cs="Times New Roman"/>
          <w:color w:val="000000"/>
          <w:sz w:val="24"/>
          <w:szCs w:val="24"/>
          <w:lang w:val="ru-RU"/>
        </w:rPr>
        <w:t>). Авторское отношение к героям. Летописный источник «Песни о вещем Олеге». Особенности композиции. Своеобразие языка. Смысл сопоставления Олега и волхва. Художественное воспроизведение быта и нравов Древней Руси. Баллада (развитие понятия). «Борис Годунов» (сцена в Чудовом монастыре). Образ летописца как образ древнерусского писателя. Монолог Пимена: размышления о труде летописца как о нравственном подвиге. Истина как цель летописного повествования и как завет будущим поколениям. «Станционный смотритель». Изображение «маленького человека», его положение в обществе. Пробуждение человеческого достоинства и чувства протеста. Трагическое и гуманистическое в повести. Повесть (развитие представлений).</w:t>
      </w:r>
    </w:p>
    <w:p w14:paraId="55190726"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 xml:space="preserve">Михаил Юрьевич Лермонтов. «Песня про царя Ивана Васильевича, молодого опричника и удалого купца Калашникова». Поэма об историческом прошлом Руси. Картины быта </w:t>
      </w:r>
      <w:r w:rsidRPr="007F3C20">
        <w:rPr>
          <w:rFonts w:hAnsi="Times New Roman" w:cs="Times New Roman"/>
          <w:color w:val="000000"/>
          <w:sz w:val="24"/>
          <w:szCs w:val="24"/>
        </w:rPr>
        <w:t>XVI</w:t>
      </w:r>
      <w:r w:rsidRPr="007F3C20">
        <w:rPr>
          <w:rFonts w:hAnsi="Times New Roman" w:cs="Times New Roman"/>
          <w:color w:val="000000"/>
          <w:sz w:val="24"/>
          <w:szCs w:val="24"/>
          <w:lang w:val="ru-RU"/>
        </w:rPr>
        <w:t xml:space="preserve"> века, их значение для понимания характеров и идеи поэмы. Смысл столкновения Калашникова с </w:t>
      </w:r>
      <w:proofErr w:type="spellStart"/>
      <w:r w:rsidRPr="007F3C20">
        <w:rPr>
          <w:rFonts w:hAnsi="Times New Roman" w:cs="Times New Roman"/>
          <w:color w:val="000000"/>
          <w:sz w:val="24"/>
          <w:szCs w:val="24"/>
          <w:lang w:val="ru-RU"/>
        </w:rPr>
        <w:t>Кирибеевичем</w:t>
      </w:r>
      <w:proofErr w:type="spellEnd"/>
      <w:r w:rsidRPr="007F3C20">
        <w:rPr>
          <w:rFonts w:hAnsi="Times New Roman" w:cs="Times New Roman"/>
          <w:color w:val="000000"/>
          <w:sz w:val="24"/>
          <w:szCs w:val="24"/>
          <w:lang w:val="ru-RU"/>
        </w:rPr>
        <w:t xml:space="preserve"> и Иваном Грозным. Защита Калашниковым человеческого достоинства, его готовность стоять за правду до конца. Особенности сюжета поэмы. Авторское отношение к изображаемому. Связь поэмы с произведениями устного народного творчества. Оценка героев с позиций народа. Образы гусляров. Язык и стих поэмы. «Когда волнуется желтеющая нива...», «Молитва», «Ангел». Стихотворение «Ангел» как воспоминание об идеальной гармонии, о «небесных» звуках, оставшихся в памяти души, переживание блаженства, полноты жизненных сил, связанное с красотой природы и ее проявлений. «Молитва» («В минуту жизни трудную...») – готовность ринуться навстречу знакомым гармоничным звукам, символизирующим ожидаемое счастье на земле. </w:t>
      </w:r>
      <w:proofErr w:type="spellStart"/>
      <w:r w:rsidRPr="007F3C20">
        <w:rPr>
          <w:rFonts w:hAnsi="Times New Roman" w:cs="Times New Roman"/>
          <w:color w:val="000000"/>
          <w:sz w:val="24"/>
          <w:szCs w:val="24"/>
          <w:lang w:val="ru-RU"/>
        </w:rPr>
        <w:t>Фольклоризм</w:t>
      </w:r>
      <w:proofErr w:type="spellEnd"/>
      <w:r w:rsidRPr="007F3C20">
        <w:rPr>
          <w:rFonts w:hAnsi="Times New Roman" w:cs="Times New Roman"/>
          <w:color w:val="000000"/>
          <w:sz w:val="24"/>
          <w:szCs w:val="24"/>
          <w:lang w:val="ru-RU"/>
        </w:rPr>
        <w:t xml:space="preserve"> литературы (развитие представлений).</w:t>
      </w:r>
    </w:p>
    <w:p w14:paraId="3C3432F8"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 xml:space="preserve">Николай Васильевич Гоголь. «Тарас Бульба». Прославление боевого товарищества, осуждение предательства. Героизм и самоотверженность Тараса и его товарищей-запорожцев в борьбе за освобождение родной земли. Противопоставление Остапа </w:t>
      </w:r>
      <w:proofErr w:type="spellStart"/>
      <w:r w:rsidRPr="007F3C20">
        <w:rPr>
          <w:rFonts w:hAnsi="Times New Roman" w:cs="Times New Roman"/>
          <w:color w:val="000000"/>
          <w:sz w:val="24"/>
          <w:szCs w:val="24"/>
          <w:lang w:val="ru-RU"/>
        </w:rPr>
        <w:t>Андрию</w:t>
      </w:r>
      <w:proofErr w:type="spellEnd"/>
      <w:r w:rsidRPr="007F3C20">
        <w:rPr>
          <w:rFonts w:hAnsi="Times New Roman" w:cs="Times New Roman"/>
          <w:color w:val="000000"/>
          <w:sz w:val="24"/>
          <w:szCs w:val="24"/>
          <w:lang w:val="ru-RU"/>
        </w:rPr>
        <w:t>, смысл этого противопоставления. Патриотический пафос повести. Особенности изображения людей и природы в повести. Историческая и фольклорная основа произведения. Роды литературы: эпос (развитие понятия). Литературный герой (развитие понятия).</w:t>
      </w:r>
    </w:p>
    <w:p w14:paraId="399418BB"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Иван Сергеевич Тургенев. «Бирюк». Изображение быта крестьян, авторское отношение к бесправным и обездоленным. Мастерство в изображении пейзажа. Художественные особенности рассказа. Стихотворения в прозе. «Русский язык». Тургенев о богатстве и красоте русского языка. Родной язык как духовная опора человека. «Близнецы», «Два богача». Нравственность и человеческие взаимоотношения.</w:t>
      </w:r>
    </w:p>
    <w:p w14:paraId="01858019"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 xml:space="preserve">Николай Алексеевич Некрасов. «Русские женщины» («Княгиня Трубецкая»). Историческая основа поэмы. Величие духа женщин, отправившихся вслед за осужденными мужьями в Сибирь. </w:t>
      </w:r>
      <w:r w:rsidRPr="007F3C20">
        <w:rPr>
          <w:rFonts w:hAnsi="Times New Roman" w:cs="Times New Roman"/>
          <w:color w:val="000000"/>
          <w:sz w:val="24"/>
          <w:szCs w:val="24"/>
          <w:lang w:val="ru-RU"/>
        </w:rPr>
        <w:lastRenderedPageBreak/>
        <w:t>Художественные особенности исторических поэм Некрасова. «Размышления у парадного подъезда». Боль поэта за судьбу народа. Своеобразие некрасовской музы (для чтения и обсуждения). Теория литературы. Поэма (развитие понятия). Трехсложные размеры стиха (развитие понятия).</w:t>
      </w:r>
    </w:p>
    <w:p w14:paraId="79900177"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Алексей Константинович Толстой. Исторические баллады «Василий Шибанов» и «Михайло Репнин». Воспроизведение исторического колорита эпохи. Правда и вымысел. Тема древнерусского «рыцарства», противостоящего самовластию.</w:t>
      </w:r>
    </w:p>
    <w:p w14:paraId="24952FE3"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Михаил Евграфович Салтыков-Щедрин. «Повесть о том, как один мужик двух генералов прокормил». Нравственные пороки общества. Паразитизм генералов, трудолюбие и сметливость мужика. Осуждение покорности мужика. Сатира в «Повести...».</w:t>
      </w:r>
    </w:p>
    <w:p w14:paraId="0A5AEE03"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«Дикий помещик». Гротеск.</w:t>
      </w:r>
    </w:p>
    <w:p w14:paraId="5D6994B2"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 xml:space="preserve">Лев Николаевич Толстой. «Детство». Главы из повести: «Классы», «Наталья </w:t>
      </w:r>
      <w:proofErr w:type="spellStart"/>
      <w:r w:rsidRPr="007F3C20">
        <w:rPr>
          <w:rFonts w:hAnsi="Times New Roman" w:cs="Times New Roman"/>
          <w:color w:val="000000"/>
          <w:sz w:val="24"/>
          <w:szCs w:val="24"/>
          <w:lang w:val="ru-RU"/>
        </w:rPr>
        <w:t>Савишна</w:t>
      </w:r>
      <w:proofErr w:type="spellEnd"/>
      <w:r w:rsidRPr="007F3C20">
        <w:rPr>
          <w:rFonts w:hAnsi="Times New Roman" w:cs="Times New Roman"/>
          <w:color w:val="000000"/>
          <w:sz w:val="24"/>
          <w:szCs w:val="24"/>
          <w:lang w:val="ru-RU"/>
        </w:rPr>
        <w:t>», «</w:t>
      </w:r>
      <w:proofErr w:type="spellStart"/>
      <w:r w:rsidRPr="007F3C20">
        <w:rPr>
          <w:rFonts w:hAnsi="Times New Roman" w:cs="Times New Roman"/>
          <w:color w:val="000000"/>
          <w:sz w:val="24"/>
          <w:szCs w:val="24"/>
        </w:rPr>
        <w:t>Maman</w:t>
      </w:r>
      <w:proofErr w:type="spellEnd"/>
      <w:r w:rsidRPr="007F3C20">
        <w:rPr>
          <w:rFonts w:hAnsi="Times New Roman" w:cs="Times New Roman"/>
          <w:color w:val="000000"/>
          <w:sz w:val="24"/>
          <w:szCs w:val="24"/>
          <w:lang w:val="ru-RU"/>
        </w:rPr>
        <w:t>» и другие. Взаимоотношения детей и взрослых. Проявления чувств героя, беспощадность к себе, анализ собственных поступков. Автобиографическое художественное произведение (развитие понятия). Герой-повествователь (развитие понятия).</w:t>
      </w:r>
    </w:p>
    <w:p w14:paraId="367A65EE"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Иван Алексеевич Бунин. Краткий рассказ о писателе. «Цифры». Воспитание детей в семье. Герой рассказа: сложность взаимопонимания детей и взрослых. «Лапти». Душевное богатство простого крестьянина.</w:t>
      </w:r>
    </w:p>
    <w:p w14:paraId="10A51934"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Антон Павлович Чехов. «Хамелеон». Живая картина нравов. Осмеяние трусости и угодничества. Смысл названия рассказа. «Говорящие фамилии» как средство юмористической характеристики. «Злоумышленник», «Размазня». Многогранность комического в рассказах А.П. Чехова (для чтения и обсуждения). Сатира и юмор как формы комического (развитие представлений).</w:t>
      </w:r>
    </w:p>
    <w:p w14:paraId="28C4AD25"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 xml:space="preserve">Стихотворения русских поэтов </w:t>
      </w:r>
      <w:r w:rsidRPr="007F3C20">
        <w:rPr>
          <w:rFonts w:hAnsi="Times New Roman" w:cs="Times New Roman"/>
          <w:color w:val="000000"/>
          <w:sz w:val="24"/>
          <w:szCs w:val="24"/>
        </w:rPr>
        <w:t>XIX</w:t>
      </w:r>
      <w:r w:rsidRPr="007F3C20">
        <w:rPr>
          <w:rFonts w:hAnsi="Times New Roman" w:cs="Times New Roman"/>
          <w:color w:val="000000"/>
          <w:sz w:val="24"/>
          <w:szCs w:val="24"/>
          <w:lang w:val="ru-RU"/>
        </w:rPr>
        <w:t xml:space="preserve"> века о родной природе. В. Жуковский, «Приход весны»; И. Бунин, «Родина»; А.К. Толстой, «Край ты мой, родимый край...», «Благовест». Поэтическое изображение родной природы и выражение авторского настроения, миросозерцания.</w:t>
      </w:r>
    </w:p>
    <w:p w14:paraId="07BE09DD" w14:textId="77777777" w:rsidR="00F05671" w:rsidRDefault="00F05671" w:rsidP="007F3C20">
      <w:pPr>
        <w:spacing w:before="0" w:beforeAutospacing="0" w:after="0" w:afterAutospacing="0"/>
        <w:ind w:right="180"/>
        <w:contextualSpacing/>
        <w:jc w:val="both"/>
        <w:rPr>
          <w:rFonts w:hAnsi="Times New Roman" w:cs="Times New Roman"/>
          <w:b/>
          <w:bCs/>
          <w:color w:val="000000"/>
          <w:sz w:val="24"/>
          <w:szCs w:val="24"/>
          <w:lang w:val="ru-RU"/>
        </w:rPr>
      </w:pPr>
    </w:p>
    <w:p w14:paraId="61B4883A" w14:textId="77777777" w:rsidR="00F05671" w:rsidRDefault="00F05671" w:rsidP="007F3C20">
      <w:pPr>
        <w:spacing w:before="0" w:beforeAutospacing="0" w:after="0" w:afterAutospacing="0"/>
        <w:ind w:right="180"/>
        <w:contextualSpacing/>
        <w:jc w:val="both"/>
        <w:rPr>
          <w:rFonts w:hAnsi="Times New Roman" w:cs="Times New Roman"/>
          <w:b/>
          <w:bCs/>
          <w:color w:val="000000"/>
          <w:sz w:val="24"/>
          <w:szCs w:val="24"/>
          <w:lang w:val="ru-RU"/>
        </w:rPr>
      </w:pPr>
    </w:p>
    <w:p w14:paraId="1C332256" w14:textId="208D2441"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b/>
          <w:bCs/>
          <w:color w:val="000000"/>
          <w:sz w:val="24"/>
          <w:szCs w:val="24"/>
          <w:lang w:val="ru-RU"/>
        </w:rPr>
        <w:t xml:space="preserve">Модуль 5. Русская литература </w:t>
      </w:r>
      <w:r w:rsidRPr="007F3C20">
        <w:rPr>
          <w:rFonts w:hAnsi="Times New Roman" w:cs="Times New Roman"/>
          <w:b/>
          <w:bCs/>
          <w:color w:val="000000"/>
          <w:sz w:val="24"/>
          <w:szCs w:val="24"/>
        </w:rPr>
        <w:t>XX</w:t>
      </w:r>
      <w:r w:rsidRPr="007F3C20">
        <w:rPr>
          <w:rFonts w:hAnsi="Times New Roman" w:cs="Times New Roman"/>
          <w:b/>
          <w:bCs/>
          <w:color w:val="000000"/>
          <w:sz w:val="24"/>
          <w:szCs w:val="24"/>
          <w:lang w:val="ru-RU"/>
        </w:rPr>
        <w:t xml:space="preserve"> века</w:t>
      </w:r>
    </w:p>
    <w:p w14:paraId="70B8F210"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Максим Горький. Краткий рассказ о писателе. «Детство». Автобиографический характер повести. Изображение «свинцовых мерзостей жизни». Дед Каширин. «Яркое, здоровое, творческое в русской жизни» (Алеша, бабушка, Цыганок, Хорошее Дело). Изображение быта и характеров. Вера в творческие силы народа. «Старуха Изергиль»</w:t>
      </w:r>
      <w:r w:rsidRPr="007F3C20">
        <w:rPr>
          <w:rFonts w:hAnsi="Times New Roman" w:cs="Times New Roman"/>
          <w:color w:val="000000"/>
          <w:sz w:val="24"/>
          <w:szCs w:val="24"/>
        </w:rPr>
        <w:t> </w:t>
      </w:r>
      <w:r w:rsidRPr="007F3C20">
        <w:rPr>
          <w:rFonts w:hAnsi="Times New Roman" w:cs="Times New Roman"/>
          <w:color w:val="000000"/>
          <w:sz w:val="24"/>
          <w:szCs w:val="24"/>
          <w:lang w:val="ru-RU"/>
        </w:rPr>
        <w:t>(«Легенда о Данко»). Понятие о теме и идее произведения (начальные представления). Портрет как средство характеристики героя.</w:t>
      </w:r>
    </w:p>
    <w:p w14:paraId="022B5231"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Владимир Владимирович Маяковский. «Необычайное приключение, бывшее с Владимиром Маяковским летом на даче». Мысли автора о роли поэзии в жизни человека и общества. Своеобразие стихотворного ритма, словотворчество Маяковского. «Хорошее отношение к лошадям». Два взгляда на мир: безразличие, бессердечие мещанина и гуманизм, доброта, сострадание лирического героя стихотворения. Лирический герой (начальные представления). Обогащение знаний о ритме и рифме. Тоническое стихосложение (начальные представления).</w:t>
      </w:r>
    </w:p>
    <w:p w14:paraId="52FCD760"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Леонид Николаевич Андреев. Краткий рассказ о писателе. «Кусака». Чувство сострадания к братьям нашим меньшим, бессердечие героев. Гуманистический пафос произведения.</w:t>
      </w:r>
    </w:p>
    <w:p w14:paraId="48DF52D9"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Андрей Платонович Платонов. Краткий рассказ о писателе. «Юшка». Главный герой произведения, его непохожесть на окружающих людей, душевная щедрость. Любовь и ненависть окружающих героя людей. Юшка – незаметный герой с большим сердцем. Осознание необходимости сострадания и уважения к человеку. Неповторимость и ценность каждой человеческой личности. «В прекрасном и яростном мире». Труд как нравственное содержание человеческой жизни. Идеи доброты, взаимопонимания, жизни для других. Своеобразие языка прозы Платонова (для самостоятельного чтения).</w:t>
      </w:r>
    </w:p>
    <w:p w14:paraId="3A7A1890"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Борис Леонидович Пастернак. Слово о поэте. «Июль», «Никого не будет в доме...». Картины природы, преображенные поэтическим зрением Пастернака. Сравнения и метафоры в художественном мире поэта.</w:t>
      </w:r>
    </w:p>
    <w:p w14:paraId="790D1BF5"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 xml:space="preserve">На дорогах войны. Интервью с поэтом – участником Великой Отечественной войны. Героизм, патриотизм, самоотверженность, трудности и радости грозных лет войны в стихотворениях поэтов – участников войны: А. Ахматовой, К. Симонова, А. Твардовского, А. Суркова, Н. </w:t>
      </w:r>
      <w:r w:rsidRPr="007F3C20">
        <w:rPr>
          <w:rFonts w:hAnsi="Times New Roman" w:cs="Times New Roman"/>
          <w:color w:val="000000"/>
          <w:sz w:val="24"/>
          <w:szCs w:val="24"/>
          <w:lang w:val="ru-RU"/>
        </w:rPr>
        <w:lastRenderedPageBreak/>
        <w:t>Тихонова и других. Ритмы и образы военной лирики. Публицистика. Интервью как жанр публицистики (начальные представления).</w:t>
      </w:r>
    </w:p>
    <w:p w14:paraId="06F6896F"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Федор Александрович Абрамов. «О чем плачут лошади». Эстетические и нравственно-экологические проблемы, поднятые в рассказе. Литературные традиции.</w:t>
      </w:r>
    </w:p>
    <w:p w14:paraId="3B030B84"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Евгений Иванович Носов. «Кукла» («</w:t>
      </w:r>
      <w:proofErr w:type="spellStart"/>
      <w:r w:rsidRPr="007F3C20">
        <w:rPr>
          <w:rFonts w:hAnsi="Times New Roman" w:cs="Times New Roman"/>
          <w:color w:val="000000"/>
          <w:sz w:val="24"/>
          <w:szCs w:val="24"/>
          <w:lang w:val="ru-RU"/>
        </w:rPr>
        <w:t>Акимыч</w:t>
      </w:r>
      <w:proofErr w:type="spellEnd"/>
      <w:r w:rsidRPr="007F3C20">
        <w:rPr>
          <w:rFonts w:hAnsi="Times New Roman" w:cs="Times New Roman"/>
          <w:color w:val="000000"/>
          <w:sz w:val="24"/>
          <w:szCs w:val="24"/>
          <w:lang w:val="ru-RU"/>
        </w:rPr>
        <w:t>»), «Живое пламя». Сила внутренней, духовной красоты человека. Протест против равнодушия, бездуховности, безразличного отношения к окружающим</w:t>
      </w:r>
      <w:r w:rsidRPr="007F3C20">
        <w:rPr>
          <w:rFonts w:hAnsi="Times New Roman" w:cs="Times New Roman"/>
          <w:color w:val="000000"/>
          <w:sz w:val="24"/>
          <w:szCs w:val="24"/>
        </w:rPr>
        <w:t> </w:t>
      </w:r>
      <w:r w:rsidRPr="007F3C20">
        <w:rPr>
          <w:rFonts w:hAnsi="Times New Roman" w:cs="Times New Roman"/>
          <w:color w:val="000000"/>
          <w:sz w:val="24"/>
          <w:szCs w:val="24"/>
          <w:lang w:val="ru-RU"/>
        </w:rPr>
        <w:t>людям, природе. Осознание огромной роли прекрасного в душе человека, в окружающей природе. Взаимосвязь природы и человека.</w:t>
      </w:r>
    </w:p>
    <w:p w14:paraId="7EDD9686"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Юрий Павлович Казаков. Краткий рассказ о писателе. «Тихое утро». Взаимоотношения детей, взаимопомощь, взаимовыручка. Особенности характера героев – сельского и городского мальчиков, понимание окружающей природы. Подвиг мальчика и радость от собственного доброго поступка.</w:t>
      </w:r>
    </w:p>
    <w:p w14:paraId="15E48F23"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«Тихая моя Родина». Стихотворения о Родине, родной природе, собственно восприятии окружающего (В. Брюсов, Ф. Сологуб, С. Есенин, Н. Заболоцкий, Н. Рубцов). Человек и природа. Выражение душевных настроений, состояний человека через описание картин природы. Общее и индивидуальное в восприятии родной природы русскими поэтами.</w:t>
      </w:r>
    </w:p>
    <w:p w14:paraId="7C540050"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Александр Трифонович Твардовский. «Снега потемнеют синие...», «Июль – макушка лета...», «На дне моей жизни...». Размышления поэта о взаимосвязи человека и природы, о неразделимости судьбы человека и народа. Лирический герой (развитие понятия).</w:t>
      </w:r>
    </w:p>
    <w:p w14:paraId="3D9CEBA8"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Дмитрий Сергеевич Лихачев. «Земля родная» (главы из книги). Духовное напутствие молодежи. Публицистика (развитие представлений). Мемуары как публицистический жанр (начальные представления).</w:t>
      </w:r>
    </w:p>
    <w:p w14:paraId="480969C4"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Писатели улыбаются, или Смех Михаила Зощенко. Михаил Зощенко. Рассказ «Беда». Смешное и грустное в рассказах писателя.</w:t>
      </w:r>
    </w:p>
    <w:p w14:paraId="2C2B66F6"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 xml:space="preserve">Песни на слова русских поэтов </w:t>
      </w:r>
      <w:r w:rsidRPr="007F3C20">
        <w:rPr>
          <w:rFonts w:hAnsi="Times New Roman" w:cs="Times New Roman"/>
          <w:color w:val="000000"/>
          <w:sz w:val="24"/>
          <w:szCs w:val="24"/>
        </w:rPr>
        <w:t>XX</w:t>
      </w:r>
      <w:r w:rsidRPr="007F3C20">
        <w:rPr>
          <w:rFonts w:hAnsi="Times New Roman" w:cs="Times New Roman"/>
          <w:color w:val="000000"/>
          <w:sz w:val="24"/>
          <w:szCs w:val="24"/>
          <w:lang w:val="ru-RU"/>
        </w:rPr>
        <w:t xml:space="preserve"> века. А. Вертинский, «Доченьки»; И. Гофф, «Русское поле»; Окуджава, «По смоленской дороге...». Лирические размышления о жизни, быстро текущем времени. Светлая грусть переживаний.</w:t>
      </w:r>
    </w:p>
    <w:p w14:paraId="1819AE48"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Из литературы народов России. Расул Гамзатов. Краткий рассказ о дагестанском поэте. «Опять за спиною родная земля...», «Я вновь пришел сюда и сам не верю...» (из цикла «Восьмистишия»), «О моей Родине». Возвращение к истокам, основам жизни. Осмысление зрелости собственного возраста, зрелости общества, дружеского расположения к окружающим людям разных национальностей. Особенности художественной образности дагестанского поэта.</w:t>
      </w:r>
    </w:p>
    <w:p w14:paraId="2C3FBB80"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b/>
          <w:bCs/>
          <w:color w:val="000000"/>
          <w:sz w:val="24"/>
          <w:szCs w:val="24"/>
          <w:lang w:val="ru-RU"/>
        </w:rPr>
        <w:t>Модуль 6. Зарубежная литература</w:t>
      </w:r>
    </w:p>
    <w:p w14:paraId="2408F1F2"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 xml:space="preserve">Роберт Бернс. Особенности творчества. «Честная бедность». Представления народа о справедливости и честности. </w:t>
      </w:r>
      <w:proofErr w:type="gramStart"/>
      <w:r w:rsidRPr="007F3C20">
        <w:rPr>
          <w:rFonts w:hAnsi="Times New Roman" w:cs="Times New Roman"/>
          <w:color w:val="000000"/>
          <w:sz w:val="24"/>
          <w:szCs w:val="24"/>
          <w:lang w:val="ru-RU"/>
        </w:rPr>
        <w:t>Народно-поэтический</w:t>
      </w:r>
      <w:proofErr w:type="gramEnd"/>
      <w:r w:rsidRPr="007F3C20">
        <w:rPr>
          <w:rFonts w:hAnsi="Times New Roman" w:cs="Times New Roman"/>
          <w:color w:val="000000"/>
          <w:sz w:val="24"/>
          <w:szCs w:val="24"/>
          <w:lang w:val="ru-RU"/>
        </w:rPr>
        <w:t xml:space="preserve"> характер произведения.</w:t>
      </w:r>
    </w:p>
    <w:p w14:paraId="06369F98"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Джордж Гордон Байрон, «Ты кончил жизни путь, герой!». Гимн герою, павшему в борьбе за свободу Родины.</w:t>
      </w:r>
    </w:p>
    <w:p w14:paraId="7895330D"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Японские хокку (трехстишия). Изображение жизни природы и жизни человека в их нерасторжимом единстве на фоне круговорота времен года. Поэтическая картина, нарисованная одним-двумя штрихами. Особенности жанра хокку (хайку).</w:t>
      </w:r>
    </w:p>
    <w:p w14:paraId="0ED479B4"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О. Генри. «Дары волхвов». Сила любви и преданности. Жертвенность во имя любви. Смешное и возвышенное в рассказе.</w:t>
      </w:r>
    </w:p>
    <w:p w14:paraId="084DAB29"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Рей Дуглас Брэдбери. «Каникулы». Фантастические рассказы Рея Брэдбери как выражение стремления уберечь людей от зла и опасности на земле. Мечта о чудесной победе добра.</w:t>
      </w:r>
    </w:p>
    <w:p w14:paraId="26AC0349" w14:textId="67C1C9AC" w:rsidR="007F3C20" w:rsidRPr="007F3C20" w:rsidRDefault="00A22F8E" w:rsidP="007F3C20">
      <w:pPr>
        <w:spacing w:before="0" w:beforeAutospacing="0" w:after="0" w:afterAutospacing="0"/>
        <w:ind w:right="180"/>
        <w:contextualSpacing/>
        <w:jc w:val="both"/>
        <w:rPr>
          <w:rFonts w:hAnsi="Times New Roman" w:cs="Times New Roman"/>
          <w:b/>
          <w:bCs/>
          <w:color w:val="000000"/>
          <w:sz w:val="24"/>
          <w:szCs w:val="24"/>
          <w:lang w:val="ru-RU"/>
        </w:rPr>
      </w:pPr>
      <w:r>
        <w:rPr>
          <w:rFonts w:hAnsi="Times New Roman" w:cs="Times New Roman"/>
          <w:b/>
          <w:bCs/>
          <w:color w:val="000000"/>
          <w:sz w:val="24"/>
          <w:szCs w:val="24"/>
          <w:lang w:val="ru-RU"/>
        </w:rPr>
        <w:t xml:space="preserve">                                                                     </w:t>
      </w:r>
      <w:r w:rsidR="007F3C20" w:rsidRPr="007F3C20">
        <w:rPr>
          <w:rFonts w:hAnsi="Times New Roman" w:cs="Times New Roman"/>
          <w:b/>
          <w:bCs/>
          <w:color w:val="000000"/>
          <w:sz w:val="24"/>
          <w:szCs w:val="24"/>
          <w:lang w:val="ru-RU"/>
        </w:rPr>
        <w:t>8-Й КЛАСС</w:t>
      </w:r>
    </w:p>
    <w:p w14:paraId="3006D49F"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b/>
          <w:bCs/>
          <w:color w:val="000000"/>
          <w:sz w:val="24"/>
          <w:szCs w:val="24"/>
          <w:lang w:val="ru-RU"/>
        </w:rPr>
        <w:t>Модуль 1. Устное народное творчество</w:t>
      </w:r>
    </w:p>
    <w:p w14:paraId="1117AE15"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В мире русской народной песни (лирические, исторические песни).</w:t>
      </w:r>
    </w:p>
    <w:p w14:paraId="547E18B2"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«В темном лесе», «Уж ты ночка, ноченька темная...», «Вдоль по улице метелица метет...», «Пугачев в темнице», «Пугачев казнен». Отражение жизни народа в народной песне.</w:t>
      </w:r>
    </w:p>
    <w:p w14:paraId="04863FEE"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Частушки как малый песенный жанр. Отражение различных сторон жизни народа в частушках. Разнообразие тематики частушек. Поэтика частушек.</w:t>
      </w:r>
    </w:p>
    <w:p w14:paraId="2D4F4A14"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Предания как исторический жанр русской народной прозы.</w:t>
      </w:r>
    </w:p>
    <w:p w14:paraId="55D9B915"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«О Пугачеве», «О покорении Сибири Ермаком...». Особенности содержания и формы народных преданий.</w:t>
      </w:r>
    </w:p>
    <w:p w14:paraId="1C9E2FFA"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lastRenderedPageBreak/>
        <w:t>Теория литературы. Народная песня, частушка (развитие представлений). Предание (развитие представлений).</w:t>
      </w:r>
    </w:p>
    <w:p w14:paraId="7BA33906"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 xml:space="preserve">Развитие речи (далее – </w:t>
      </w:r>
      <w:r w:rsidRPr="007F3C20">
        <w:rPr>
          <w:rFonts w:hAnsi="Times New Roman" w:cs="Times New Roman"/>
          <w:color w:val="000000"/>
          <w:sz w:val="24"/>
          <w:szCs w:val="24"/>
        </w:rPr>
        <w:t>P</w:t>
      </w:r>
      <w:r w:rsidRPr="007F3C20">
        <w:rPr>
          <w:rFonts w:hAnsi="Times New Roman" w:cs="Times New Roman"/>
          <w:color w:val="000000"/>
          <w:sz w:val="24"/>
          <w:szCs w:val="24"/>
          <w:lang w:val="ru-RU"/>
        </w:rPr>
        <w:t>.</w:t>
      </w:r>
      <w:r w:rsidRPr="007F3C20">
        <w:rPr>
          <w:rFonts w:hAnsi="Times New Roman" w:cs="Times New Roman"/>
          <w:color w:val="000000"/>
          <w:sz w:val="24"/>
          <w:szCs w:val="24"/>
        </w:rPr>
        <w:t>P</w:t>
      </w:r>
      <w:r w:rsidRPr="007F3C20">
        <w:rPr>
          <w:rFonts w:hAnsi="Times New Roman" w:cs="Times New Roman"/>
          <w:color w:val="000000"/>
          <w:sz w:val="24"/>
          <w:szCs w:val="24"/>
          <w:lang w:val="ru-RU"/>
        </w:rPr>
        <w:t>.). Выразительное чтение. Устное рецензирование выразительного чтения. Устный монологический ответ по плану с использованием цитирования. Участие в коллективном диалоге.</w:t>
      </w:r>
    </w:p>
    <w:p w14:paraId="3FCF85A7"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b/>
          <w:bCs/>
          <w:color w:val="000000"/>
          <w:sz w:val="24"/>
          <w:szCs w:val="24"/>
          <w:lang w:val="ru-RU"/>
        </w:rPr>
        <w:t>Модуль 2. Древнерусская литература</w:t>
      </w:r>
    </w:p>
    <w:p w14:paraId="174735DB"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Из «Жития Александра Невского». Зашита русских земель от нашествий и набегов врагов. Бранные подвиги Александра Невского и его духовный подвиг самопожертвования. Художественные особенности воинской повести и жития.</w:t>
      </w:r>
    </w:p>
    <w:p w14:paraId="21E9D266"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 xml:space="preserve">«Шемякин суд». Изображение действительных и вымышленных событий – главное новшество литературы </w:t>
      </w:r>
      <w:r w:rsidRPr="007F3C20">
        <w:rPr>
          <w:rFonts w:hAnsi="Times New Roman" w:cs="Times New Roman"/>
          <w:color w:val="000000"/>
          <w:sz w:val="24"/>
          <w:szCs w:val="24"/>
        </w:rPr>
        <w:t>XVII</w:t>
      </w:r>
      <w:r w:rsidRPr="007F3C20">
        <w:rPr>
          <w:rFonts w:hAnsi="Times New Roman" w:cs="Times New Roman"/>
          <w:color w:val="000000"/>
          <w:sz w:val="24"/>
          <w:szCs w:val="24"/>
          <w:lang w:val="ru-RU"/>
        </w:rPr>
        <w:t xml:space="preserve"> века.</w:t>
      </w:r>
    </w:p>
    <w:p w14:paraId="2239639B"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Теория литературы. Летопись. Древнерусская воинская повесть (развитие представлений). Житие как жанр литературы (начальные представления). Сатирическая повесть как жанр древнерусской литературы (начальные представления).</w:t>
      </w:r>
    </w:p>
    <w:p w14:paraId="0EAEEEE7"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rPr>
        <w:t>P</w:t>
      </w:r>
      <w:r w:rsidRPr="007F3C20">
        <w:rPr>
          <w:rFonts w:hAnsi="Times New Roman" w:cs="Times New Roman"/>
          <w:color w:val="000000"/>
          <w:sz w:val="24"/>
          <w:szCs w:val="24"/>
          <w:lang w:val="ru-RU"/>
        </w:rPr>
        <w:t>.</w:t>
      </w:r>
      <w:r w:rsidRPr="007F3C20">
        <w:rPr>
          <w:rFonts w:hAnsi="Times New Roman" w:cs="Times New Roman"/>
          <w:color w:val="000000"/>
          <w:sz w:val="24"/>
          <w:szCs w:val="24"/>
        </w:rPr>
        <w:t>P</w:t>
      </w:r>
      <w:r w:rsidRPr="007F3C20">
        <w:rPr>
          <w:rFonts w:hAnsi="Times New Roman" w:cs="Times New Roman"/>
          <w:color w:val="000000"/>
          <w:sz w:val="24"/>
          <w:szCs w:val="24"/>
          <w:lang w:val="ru-RU"/>
        </w:rPr>
        <w:t xml:space="preserve">. Выразительное чтение фрагментов древнерусской житийной литературы в современном переводе и сатирических произведений </w:t>
      </w:r>
      <w:r w:rsidRPr="007F3C20">
        <w:rPr>
          <w:rFonts w:hAnsi="Times New Roman" w:cs="Times New Roman"/>
          <w:color w:val="000000"/>
          <w:sz w:val="24"/>
          <w:szCs w:val="24"/>
        </w:rPr>
        <w:t>XVII</w:t>
      </w:r>
      <w:r w:rsidRPr="007F3C20">
        <w:rPr>
          <w:rFonts w:hAnsi="Times New Roman" w:cs="Times New Roman"/>
          <w:color w:val="000000"/>
          <w:sz w:val="24"/>
          <w:szCs w:val="24"/>
          <w:lang w:val="ru-RU"/>
        </w:rPr>
        <w:t xml:space="preserve"> века. Устное рецензирование выразительного чтения. Устные и письменные ответы на вопросы. Характеристика героев литературы </w:t>
      </w:r>
      <w:r w:rsidRPr="007F3C20">
        <w:rPr>
          <w:rFonts w:hAnsi="Times New Roman" w:cs="Times New Roman"/>
          <w:color w:val="000000"/>
          <w:sz w:val="24"/>
          <w:szCs w:val="24"/>
        </w:rPr>
        <w:t>XVII</w:t>
      </w:r>
      <w:r w:rsidRPr="007F3C20">
        <w:rPr>
          <w:rFonts w:hAnsi="Times New Roman" w:cs="Times New Roman"/>
          <w:color w:val="000000"/>
          <w:sz w:val="24"/>
          <w:szCs w:val="24"/>
          <w:lang w:val="ru-RU"/>
        </w:rPr>
        <w:t xml:space="preserve"> века и их нравственная оценка.</w:t>
      </w:r>
    </w:p>
    <w:p w14:paraId="680FD33B"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b/>
          <w:bCs/>
          <w:color w:val="000000"/>
          <w:sz w:val="24"/>
          <w:szCs w:val="24"/>
          <w:lang w:val="ru-RU"/>
        </w:rPr>
        <w:t xml:space="preserve">Модуль 3. Русская литература </w:t>
      </w:r>
      <w:r w:rsidRPr="007F3C20">
        <w:rPr>
          <w:rFonts w:hAnsi="Times New Roman" w:cs="Times New Roman"/>
          <w:b/>
          <w:bCs/>
          <w:color w:val="000000"/>
          <w:sz w:val="24"/>
          <w:szCs w:val="24"/>
        </w:rPr>
        <w:t>XVIII</w:t>
      </w:r>
      <w:r w:rsidRPr="007F3C20">
        <w:rPr>
          <w:rFonts w:hAnsi="Times New Roman" w:cs="Times New Roman"/>
          <w:b/>
          <w:bCs/>
          <w:color w:val="000000"/>
          <w:sz w:val="24"/>
          <w:szCs w:val="24"/>
          <w:lang w:val="ru-RU"/>
        </w:rPr>
        <w:t xml:space="preserve"> века</w:t>
      </w:r>
    </w:p>
    <w:p w14:paraId="42276AEE"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Денис Иванович Фонвизин. Краткий рассказ о жизни и творчестве писателя.</w:t>
      </w:r>
    </w:p>
    <w:p w14:paraId="7D3E06E5"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«Недоросль» (сцены). Сатирическая направленность комедии. Проблема воспитания истинного гражданина. Социальная и нравственная проблематика комедии. Проблемы воспитания, образования гражданина. Говорящие фамилии и имена. Речевые характеристики персонажей как средство создания комической ситуации. Проект.</w:t>
      </w:r>
    </w:p>
    <w:p w14:paraId="4F9B889C"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Теория литературы. Понятие о классицизме. Основные правила классицизма в драматическом произведении.</w:t>
      </w:r>
    </w:p>
    <w:p w14:paraId="1CD4A79C"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rPr>
        <w:t>P</w:t>
      </w:r>
      <w:r w:rsidRPr="007F3C20">
        <w:rPr>
          <w:rFonts w:hAnsi="Times New Roman" w:cs="Times New Roman"/>
          <w:color w:val="000000"/>
          <w:sz w:val="24"/>
          <w:szCs w:val="24"/>
          <w:lang w:val="ru-RU"/>
        </w:rPr>
        <w:t>.</w:t>
      </w:r>
      <w:r w:rsidRPr="007F3C20">
        <w:rPr>
          <w:rFonts w:hAnsi="Times New Roman" w:cs="Times New Roman"/>
          <w:color w:val="000000"/>
          <w:sz w:val="24"/>
          <w:szCs w:val="24"/>
        </w:rPr>
        <w:t>P</w:t>
      </w:r>
      <w:r w:rsidRPr="007F3C20">
        <w:rPr>
          <w:rFonts w:hAnsi="Times New Roman" w:cs="Times New Roman"/>
          <w:color w:val="000000"/>
          <w:sz w:val="24"/>
          <w:szCs w:val="24"/>
          <w:lang w:val="ru-RU"/>
        </w:rPr>
        <w:t>. Выразительное чтение фрагментов комедии. Устное рецензирование выразительного чтения. Письменный анализ эпизода комедии.</w:t>
      </w:r>
    </w:p>
    <w:p w14:paraId="252EC478"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b/>
          <w:bCs/>
          <w:color w:val="000000"/>
          <w:sz w:val="24"/>
          <w:szCs w:val="24"/>
          <w:lang w:val="ru-RU"/>
        </w:rPr>
        <w:t xml:space="preserve">Модуль 4. Русская литература </w:t>
      </w:r>
      <w:r w:rsidRPr="007F3C20">
        <w:rPr>
          <w:rFonts w:hAnsi="Times New Roman" w:cs="Times New Roman"/>
          <w:b/>
          <w:bCs/>
          <w:color w:val="000000"/>
          <w:sz w:val="24"/>
          <w:szCs w:val="24"/>
        </w:rPr>
        <w:t>XIX</w:t>
      </w:r>
      <w:r w:rsidRPr="007F3C20">
        <w:rPr>
          <w:rFonts w:hAnsi="Times New Roman" w:cs="Times New Roman"/>
          <w:b/>
          <w:bCs/>
          <w:color w:val="000000"/>
          <w:sz w:val="24"/>
          <w:szCs w:val="24"/>
          <w:lang w:val="ru-RU"/>
        </w:rPr>
        <w:t xml:space="preserve"> века</w:t>
      </w:r>
    </w:p>
    <w:p w14:paraId="0E33FD4C"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 xml:space="preserve">Иван Андреевич Крылов. Краткий рассказ о жизни и творчестве писателя. Поэт и мудрец. Язвительный сатирик и баснописец. «Обоз». Критика вмешательства императора Александра </w:t>
      </w:r>
      <w:r w:rsidRPr="007F3C20">
        <w:rPr>
          <w:rFonts w:hAnsi="Times New Roman" w:cs="Times New Roman"/>
          <w:color w:val="000000"/>
          <w:sz w:val="24"/>
          <w:szCs w:val="24"/>
        </w:rPr>
        <w:t>I</w:t>
      </w:r>
      <w:r w:rsidRPr="007F3C20">
        <w:rPr>
          <w:rFonts w:hAnsi="Times New Roman" w:cs="Times New Roman"/>
          <w:color w:val="000000"/>
          <w:sz w:val="24"/>
          <w:szCs w:val="24"/>
          <w:lang w:val="ru-RU"/>
        </w:rPr>
        <w:t xml:space="preserve"> в стратегию и тактику М.И. Кутузова в Отечественной войне 1812 года. Мораль басни. Осмеяние пороков: самонадеянности, безответственности, зазнайства.</w:t>
      </w:r>
    </w:p>
    <w:p w14:paraId="7B890DF2"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 xml:space="preserve">Теория литературы. Басня. Мораль. Аллегория (развитие представлении). </w:t>
      </w:r>
      <w:r w:rsidRPr="007F3C20">
        <w:rPr>
          <w:rFonts w:hAnsi="Times New Roman" w:cs="Times New Roman"/>
          <w:color w:val="000000"/>
          <w:sz w:val="24"/>
          <w:szCs w:val="24"/>
        </w:rPr>
        <w:t>P</w:t>
      </w:r>
      <w:r w:rsidRPr="007F3C20">
        <w:rPr>
          <w:rFonts w:hAnsi="Times New Roman" w:cs="Times New Roman"/>
          <w:color w:val="000000"/>
          <w:sz w:val="24"/>
          <w:szCs w:val="24"/>
          <w:lang w:val="ru-RU"/>
        </w:rPr>
        <w:t>.</w:t>
      </w:r>
      <w:r w:rsidRPr="007F3C20">
        <w:rPr>
          <w:rFonts w:hAnsi="Times New Roman" w:cs="Times New Roman"/>
          <w:color w:val="000000"/>
          <w:sz w:val="24"/>
          <w:szCs w:val="24"/>
        </w:rPr>
        <w:t>P</w:t>
      </w:r>
      <w:r w:rsidRPr="007F3C20">
        <w:rPr>
          <w:rFonts w:hAnsi="Times New Roman" w:cs="Times New Roman"/>
          <w:color w:val="000000"/>
          <w:sz w:val="24"/>
          <w:szCs w:val="24"/>
          <w:lang w:val="ru-RU"/>
        </w:rPr>
        <w:t>. Выразительное чтение басни. Устное рецензирование выразительного чтения. Участие в коллективном диалоге. Устный и письменный ответ на вопрос с использованием цитирования. Составление плана басни (в том числе цитатного).</w:t>
      </w:r>
    </w:p>
    <w:p w14:paraId="53E8E5BD"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 xml:space="preserve">Кондратий Федорович Рылеев. Краткий рассказ о жизни и творчестве писателя. Автор сатир и дум. Оценка дум современниками. «Смерть Ермака». Историческая тема думы. Ермак Тимофеевич – главный герой думы, один из предводителей казаков. Тема расширения русских земель. Текст думы К.Ф. Рылеева – основа народной песни о Ермаке. Теория литературы. Дума (начальное представление). </w:t>
      </w:r>
      <w:r w:rsidRPr="007F3C20">
        <w:rPr>
          <w:rFonts w:hAnsi="Times New Roman" w:cs="Times New Roman"/>
          <w:color w:val="000000"/>
          <w:sz w:val="24"/>
          <w:szCs w:val="24"/>
        </w:rPr>
        <w:t>P</w:t>
      </w:r>
      <w:r w:rsidRPr="007F3C20">
        <w:rPr>
          <w:rFonts w:hAnsi="Times New Roman" w:cs="Times New Roman"/>
          <w:color w:val="000000"/>
          <w:sz w:val="24"/>
          <w:szCs w:val="24"/>
          <w:lang w:val="ru-RU"/>
        </w:rPr>
        <w:t>.</w:t>
      </w:r>
      <w:r w:rsidRPr="007F3C20">
        <w:rPr>
          <w:rFonts w:hAnsi="Times New Roman" w:cs="Times New Roman"/>
          <w:color w:val="000000"/>
          <w:sz w:val="24"/>
          <w:szCs w:val="24"/>
        </w:rPr>
        <w:t>P</w:t>
      </w:r>
      <w:r w:rsidRPr="007F3C20">
        <w:rPr>
          <w:rFonts w:hAnsi="Times New Roman" w:cs="Times New Roman"/>
          <w:color w:val="000000"/>
          <w:sz w:val="24"/>
          <w:szCs w:val="24"/>
          <w:lang w:val="ru-RU"/>
        </w:rPr>
        <w:t>. Выразительное чтение отрывков думы. Устное рецензирование выразительного чтения. Участие в коллективном диалоге. Устный и письменный ответы на вопросы.</w:t>
      </w:r>
    </w:p>
    <w:p w14:paraId="28C261FF"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Александр Сергеевич Пушкин. Краткий рассказ об отношении поэта к истории и исторической теме в литературе. «Туча». Разноплановость содержания стихотворения – зарисовка природы, отклик на десятилетие восстания декабристов.</w:t>
      </w:r>
    </w:p>
    <w:p w14:paraId="4436416A"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«К***» («Я помню чудное мгновенье...»). Обогащение любовной лирики мотивами пробуждения души к творчеству. «19 октября». Мотивы дружбы, прочного союза и единения друзей. Дружба как нравственный жизненный стержень сообщества избранных.</w:t>
      </w:r>
    </w:p>
    <w:p w14:paraId="707847D0"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 xml:space="preserve">«История Пугачева» (отрывки). Заглавие А.С. Пушкина («История Пугачева») и поправка Николая </w:t>
      </w:r>
      <w:r w:rsidRPr="007F3C20">
        <w:rPr>
          <w:rFonts w:hAnsi="Times New Roman" w:cs="Times New Roman"/>
          <w:color w:val="000000"/>
          <w:sz w:val="24"/>
          <w:szCs w:val="24"/>
        </w:rPr>
        <w:t>I</w:t>
      </w:r>
      <w:r w:rsidRPr="007F3C20">
        <w:rPr>
          <w:rFonts w:hAnsi="Times New Roman" w:cs="Times New Roman"/>
          <w:color w:val="000000"/>
          <w:sz w:val="24"/>
          <w:szCs w:val="24"/>
          <w:lang w:val="ru-RU"/>
        </w:rPr>
        <w:t xml:space="preserve"> («История пугачевского бунта»), принятая Пушкиным как более точная. Смысловое различие. История Пугачевского восстания в художественном произведении и историческом труде писателя и историка. Пугачев и народное восстание. Отношение народа, дворян и автора к </w:t>
      </w:r>
      <w:r w:rsidRPr="007F3C20">
        <w:rPr>
          <w:rFonts w:hAnsi="Times New Roman" w:cs="Times New Roman"/>
          <w:color w:val="000000"/>
          <w:sz w:val="24"/>
          <w:szCs w:val="24"/>
          <w:lang w:val="ru-RU"/>
        </w:rPr>
        <w:lastRenderedPageBreak/>
        <w:t>предводителю восстания. Бунт «бессмысленный и беспощадный» (А.С. Пушкин). История создания романа. Пугачев в историческом труде А.С. Пушкина и в романе. Форма семейных записок как выражение частного взгляда на отечественную историю.</w:t>
      </w:r>
    </w:p>
    <w:p w14:paraId="5167DB44"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Роман «Капитанская дочка». Петр Гринев – жизненный путь героя, формирование характера («Береги честь смолоду»). Маша Миронова – нравственная красота героини. Швабрин – антигерой. Значение образа Савельича в романе. Особенности композиции. Гуманизм и историзм А.С. Пушкина. Историческая правда и художественный вымысел в романе. Фольклорные мотивы в романе. Различие авторской позиции в «Капитанской дочке» и в «Истории Пугачева».</w:t>
      </w:r>
    </w:p>
    <w:p w14:paraId="18539E57"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Теория литературы. Историзм художественной литературы (начальные представления). Роман (начальные представления). Реализм (начальные представления).</w:t>
      </w:r>
    </w:p>
    <w:p w14:paraId="5AEE32E4"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rPr>
        <w:t>P</w:t>
      </w:r>
      <w:r w:rsidRPr="007F3C20">
        <w:rPr>
          <w:rFonts w:hAnsi="Times New Roman" w:cs="Times New Roman"/>
          <w:color w:val="000000"/>
          <w:sz w:val="24"/>
          <w:szCs w:val="24"/>
          <w:lang w:val="ru-RU"/>
        </w:rPr>
        <w:t>.</w:t>
      </w:r>
      <w:r w:rsidRPr="007F3C20">
        <w:rPr>
          <w:rFonts w:hAnsi="Times New Roman" w:cs="Times New Roman"/>
          <w:color w:val="000000"/>
          <w:sz w:val="24"/>
          <w:szCs w:val="24"/>
        </w:rPr>
        <w:t>P</w:t>
      </w:r>
      <w:r w:rsidRPr="007F3C20">
        <w:rPr>
          <w:rFonts w:hAnsi="Times New Roman" w:cs="Times New Roman"/>
          <w:color w:val="000000"/>
          <w:sz w:val="24"/>
          <w:szCs w:val="24"/>
          <w:lang w:val="ru-RU"/>
        </w:rPr>
        <w:t>. Выразительное чтение стихотворений, фрагментов романа. Устное рецензирование выразительного чтения. Участие в коллективном диалоге. Устная и письменная характеристика героя или групповой характеристики героев (в том числе сравнительная). Составление анализа эпизода. Характеристика сюжета романа, его тематики, проблематики, идейно-эмоционального содержания.</w:t>
      </w:r>
    </w:p>
    <w:p w14:paraId="7F233302"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Михаил Юрьевич Лермонтов. Краткий рассказ о жизни и творчестве писателя. Отношение М.Ю. Лермонтова к историческим темам и воплощение этих тем в его творчестве. Поэма «Мцыри». «Мцыри» как романтическая поэма. Романтический герой. Смысл человеческой жизни для Мцыри и для монаха. Трагическое противопоставление человека и обстоятельств. Особенности композиции поэмы. Эпиграф и сюжет поэмы. Исповедь героя как композиционный центр поэмы. Образы монастыря и окружающей природы, смысл их противопоставления. Портрет и речь героя как средства выражения авторского отношения. Смысл финала поэмы. Теория литературы. Поэма (развитие представлений). Романтический герой (начальные представления), романтическая поэма (начальные представления). К.Р. Контрольная работа № 3 по произведениям М.Ю. Лермонтова.</w:t>
      </w:r>
    </w:p>
    <w:p w14:paraId="0468E04C"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rPr>
        <w:t>P</w:t>
      </w:r>
      <w:r w:rsidRPr="007F3C20">
        <w:rPr>
          <w:rFonts w:hAnsi="Times New Roman" w:cs="Times New Roman"/>
          <w:color w:val="000000"/>
          <w:sz w:val="24"/>
          <w:szCs w:val="24"/>
          <w:lang w:val="ru-RU"/>
        </w:rPr>
        <w:t>.</w:t>
      </w:r>
      <w:r w:rsidRPr="007F3C20">
        <w:rPr>
          <w:rFonts w:hAnsi="Times New Roman" w:cs="Times New Roman"/>
          <w:color w:val="000000"/>
          <w:sz w:val="24"/>
          <w:szCs w:val="24"/>
        </w:rPr>
        <w:t>P</w:t>
      </w:r>
      <w:r w:rsidRPr="007F3C20">
        <w:rPr>
          <w:rFonts w:hAnsi="Times New Roman" w:cs="Times New Roman"/>
          <w:color w:val="000000"/>
          <w:sz w:val="24"/>
          <w:szCs w:val="24"/>
          <w:lang w:val="ru-RU"/>
        </w:rPr>
        <w:t>. Составление плана анализа фрагмента лиро-эпического произведения. Письменный анализ эпизода по плану. Написание сочинения на литературном материале с использованием собственного жизненного и читательского опыта. Редактирование текста. Устный и письменный анализ текста. Участие в коллективном диалоге. Устный и письменный ответы на проблемные вопросы.</w:t>
      </w:r>
    </w:p>
    <w:p w14:paraId="46716DCB"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Николай Васильевич Гоголь. Краткий рассказ о жизни и творчестве писателя. Отношение Н.В. Гоголя к истории, исторической теме в художественном произведении «Ревизор». Комедия «со злостью и солью». История создания и история постановки комедии. Поворот русской драматургии к социальной теме. Отношение современной писателю критики, общественности к комедии «Ревизор». Разоблачение пороков чиновничества. Цель автора – высмеять «все дурное в России» (Н.В. Гоголь). Новизна финала, немой сцены, своеобразие действия пьесы «от начала до конца вытекает из характеров» (В.И. Немирович-Данченко). Хлестаков и «миражная интрига» (Ю. Манн). Хлестаковщина как общественное явление.</w:t>
      </w:r>
    </w:p>
    <w:p w14:paraId="088DE8B4"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«Шинель». Образ «маленького человека» в литературе. Потеря Акакием Акакиевичем Башмачкиным лица (одиночество, косноязычие). Шинель как последняя надежда согреться в холодном мире. Тщетность этой мечты. Петербург как символ вечного адского холода. Незлобивость мелкого чиновника, обладающего духовной силой и противостоящего бездушию общества. Роль фантастики в художественном произведении.</w:t>
      </w:r>
    </w:p>
    <w:p w14:paraId="472500B4"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Теория литературы. Комедия (развитие представлений). Сатира и юмор (развитие представлений). Ремарки как форма выражения авторской позиции (начальные представления). Фантастическое (развитие представлений).</w:t>
      </w:r>
    </w:p>
    <w:p w14:paraId="7198E5E2"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rPr>
        <w:t>P</w:t>
      </w:r>
      <w:r w:rsidRPr="007F3C20">
        <w:rPr>
          <w:rFonts w:hAnsi="Times New Roman" w:cs="Times New Roman"/>
          <w:color w:val="000000"/>
          <w:sz w:val="24"/>
          <w:szCs w:val="24"/>
          <w:lang w:val="ru-RU"/>
        </w:rPr>
        <w:t>.</w:t>
      </w:r>
      <w:r w:rsidRPr="007F3C20">
        <w:rPr>
          <w:rFonts w:hAnsi="Times New Roman" w:cs="Times New Roman"/>
          <w:color w:val="000000"/>
          <w:sz w:val="24"/>
          <w:szCs w:val="24"/>
        </w:rPr>
        <w:t>P</w:t>
      </w:r>
      <w:r w:rsidRPr="007F3C20">
        <w:rPr>
          <w:rFonts w:hAnsi="Times New Roman" w:cs="Times New Roman"/>
          <w:color w:val="000000"/>
          <w:sz w:val="24"/>
          <w:szCs w:val="24"/>
          <w:lang w:val="ru-RU"/>
        </w:rPr>
        <w:t>. Письменный ответ на вопрос проблемного характера с использованием цитирования. Составление плана анализа фрагмента драматического произведения. Устный и письменный анализ эпизодов комедии по плану. Устное рецензирование выразительного чтения. Написание сочинения на литературном материале и с использованием собственного жизненного и читательского опыта. Редактирование текста сочинения.</w:t>
      </w:r>
    </w:p>
    <w:p w14:paraId="11B80FE8"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Иван Сергеевич Тургенев. Краткий рассказ о жизни и творчестве писателя. И.С. Тургенев как пропагандист русской литературы в Европе. Рассказ «Певцы». Изображение русской жизни и русских характеров в рассказе. Образ рассказчика. Способы выражения авторской позиции. Теория литературы. Образ рассказчика (развитие представлений).</w:t>
      </w:r>
    </w:p>
    <w:p w14:paraId="5D46F40C"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rPr>
        <w:lastRenderedPageBreak/>
        <w:t>P</w:t>
      </w:r>
      <w:r w:rsidRPr="007F3C20">
        <w:rPr>
          <w:rFonts w:hAnsi="Times New Roman" w:cs="Times New Roman"/>
          <w:color w:val="000000"/>
          <w:sz w:val="24"/>
          <w:szCs w:val="24"/>
          <w:lang w:val="ru-RU"/>
        </w:rPr>
        <w:t>.</w:t>
      </w:r>
      <w:r w:rsidRPr="007F3C20">
        <w:rPr>
          <w:rFonts w:hAnsi="Times New Roman" w:cs="Times New Roman"/>
          <w:color w:val="000000"/>
          <w:sz w:val="24"/>
          <w:szCs w:val="24"/>
        </w:rPr>
        <w:t>P</w:t>
      </w:r>
      <w:r w:rsidRPr="007F3C20">
        <w:rPr>
          <w:rFonts w:hAnsi="Times New Roman" w:cs="Times New Roman"/>
          <w:color w:val="000000"/>
          <w:sz w:val="24"/>
          <w:szCs w:val="24"/>
          <w:lang w:val="ru-RU"/>
        </w:rPr>
        <w:t>. Выразительное чтение отрывков рассказа. Рецензирование выразительного чтения. Устный и письменный ответы на проблемные вопросы.</w:t>
      </w:r>
    </w:p>
    <w:p w14:paraId="060D561E"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Михаил Евграфович Салтыков-Щедрин. Краткий рассказ о жизни и творчестве писателя. М.Е. Салтыков-Щедрин – писатель, редактор, издатель. «История одного города» (отрывок). Художественно-политическая сатира на современные писателю порядки. Ирония писателя-гражданина, бичующего основанный на бесправии народа строй. Гротескные образы градоначальников. Пародия на официальные исторические сочинения.</w:t>
      </w:r>
    </w:p>
    <w:p w14:paraId="48AD63A3"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Теория литературы. Гипербола, гротеск (развитие представлений). Литературная пародия (начальные представления). Эзопов язык (развитие понятия).</w:t>
      </w:r>
    </w:p>
    <w:p w14:paraId="3ED43A88"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rPr>
        <w:t>P</w:t>
      </w:r>
      <w:r w:rsidRPr="007F3C20">
        <w:rPr>
          <w:rFonts w:hAnsi="Times New Roman" w:cs="Times New Roman"/>
          <w:color w:val="000000"/>
          <w:sz w:val="24"/>
          <w:szCs w:val="24"/>
          <w:lang w:val="ru-RU"/>
        </w:rPr>
        <w:t>.</w:t>
      </w:r>
      <w:r w:rsidRPr="007F3C20">
        <w:rPr>
          <w:rFonts w:hAnsi="Times New Roman" w:cs="Times New Roman"/>
          <w:color w:val="000000"/>
          <w:sz w:val="24"/>
          <w:szCs w:val="24"/>
        </w:rPr>
        <w:t>P</w:t>
      </w:r>
      <w:r w:rsidRPr="007F3C20">
        <w:rPr>
          <w:rFonts w:hAnsi="Times New Roman" w:cs="Times New Roman"/>
          <w:color w:val="000000"/>
          <w:sz w:val="24"/>
          <w:szCs w:val="24"/>
          <w:lang w:val="ru-RU"/>
        </w:rPr>
        <w:t>. Выразительное чтение фрагментов романа. Устное рецензирование выразительного чтения. Устная и письменная характеристика героев и средств создания их образов. Составление плана письменного высказывания.</w:t>
      </w:r>
    </w:p>
    <w:p w14:paraId="6ED656D5"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Николай Семенович Лесков. Краткий рассказ о жизни и творчестве писателя. «Старый гений». Сатира на чиновничество. Защита беззащитных. Нравственные проблемы рассказа. Деталь как средство создания образа в рассказе.</w:t>
      </w:r>
    </w:p>
    <w:p w14:paraId="2FCE2B02"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Теория литературы. Рассказ (развитие представлений). Художественная деталь (развитие представлений).</w:t>
      </w:r>
    </w:p>
    <w:p w14:paraId="1354A87F"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rPr>
        <w:t>P</w:t>
      </w:r>
      <w:r w:rsidRPr="007F3C20">
        <w:rPr>
          <w:rFonts w:hAnsi="Times New Roman" w:cs="Times New Roman"/>
          <w:color w:val="000000"/>
          <w:sz w:val="24"/>
          <w:szCs w:val="24"/>
          <w:lang w:val="ru-RU"/>
        </w:rPr>
        <w:t>.</w:t>
      </w:r>
      <w:r w:rsidRPr="007F3C20">
        <w:rPr>
          <w:rFonts w:hAnsi="Times New Roman" w:cs="Times New Roman"/>
          <w:color w:val="000000"/>
          <w:sz w:val="24"/>
          <w:szCs w:val="24"/>
        </w:rPr>
        <w:t>P</w:t>
      </w:r>
      <w:r w:rsidRPr="007F3C20">
        <w:rPr>
          <w:rFonts w:hAnsi="Times New Roman" w:cs="Times New Roman"/>
          <w:color w:val="000000"/>
          <w:sz w:val="24"/>
          <w:szCs w:val="24"/>
          <w:lang w:val="ru-RU"/>
        </w:rPr>
        <w:t>. Участие в коллективном диалоге. Выразительное чтение рассказа. Устное рецензирование выразительного чтения. Различные виды пересказов. Составление плана анализа эпизода. Анализ фрагмента рассказа.</w:t>
      </w:r>
    </w:p>
    <w:p w14:paraId="31D0CF87"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Лев Николаевич Толстой. Краткий рассказ о жизни и творчестве писателя. Идеал взаимной любви и согласия в обществе. «После бала». Идея разделенности двух Россий. Противоречие между сословиями и внутри сословий. Контраст как средство раскрытия конфликта. Психологизм рассказа. Нравственность в основе поступков героя. Мечта о воссоединении дворянства и народа.</w:t>
      </w:r>
    </w:p>
    <w:p w14:paraId="32B63B25"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Теория литературы. Художественная деталь. Антитеза (развитие представлений). Композиция (развитие представлений). Роль антитезы в композиции произведений.</w:t>
      </w:r>
    </w:p>
    <w:p w14:paraId="1407D0C3"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rPr>
        <w:t>P</w:t>
      </w:r>
      <w:r w:rsidRPr="007F3C20">
        <w:rPr>
          <w:rFonts w:hAnsi="Times New Roman" w:cs="Times New Roman"/>
          <w:color w:val="000000"/>
          <w:sz w:val="24"/>
          <w:szCs w:val="24"/>
          <w:lang w:val="ru-RU"/>
        </w:rPr>
        <w:t>.</w:t>
      </w:r>
      <w:r w:rsidRPr="007F3C20">
        <w:rPr>
          <w:rFonts w:hAnsi="Times New Roman" w:cs="Times New Roman"/>
          <w:color w:val="000000"/>
          <w:sz w:val="24"/>
          <w:szCs w:val="24"/>
        </w:rPr>
        <w:t>P</w:t>
      </w:r>
      <w:r w:rsidRPr="007F3C20">
        <w:rPr>
          <w:rFonts w:hAnsi="Times New Roman" w:cs="Times New Roman"/>
          <w:color w:val="000000"/>
          <w:sz w:val="24"/>
          <w:szCs w:val="24"/>
          <w:lang w:val="ru-RU"/>
        </w:rPr>
        <w:t>. Составление плана речевой характеристики героев. Участие в коллективном диалоге. Различные виды пересказов. Устная и письменная характеристика героев и средств создания их образов.</w:t>
      </w:r>
    </w:p>
    <w:p w14:paraId="0AE085E9"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 xml:space="preserve">Поэзия родной природы в русской литературе </w:t>
      </w:r>
      <w:r w:rsidRPr="007F3C20">
        <w:rPr>
          <w:rFonts w:hAnsi="Times New Roman" w:cs="Times New Roman"/>
          <w:color w:val="000000"/>
          <w:sz w:val="24"/>
          <w:szCs w:val="24"/>
        </w:rPr>
        <w:t>XIX</w:t>
      </w:r>
      <w:r w:rsidRPr="007F3C20">
        <w:rPr>
          <w:rFonts w:hAnsi="Times New Roman" w:cs="Times New Roman"/>
          <w:color w:val="000000"/>
          <w:sz w:val="24"/>
          <w:szCs w:val="24"/>
          <w:lang w:val="ru-RU"/>
        </w:rPr>
        <w:t xml:space="preserve"> века (обзор). А.С. Пушкин «Цветы последние милей...»; М.Ю. Лермонтов «Осень»; Ф.И. Тютчев «Осенний вечер»; А.А. Фет «Первый ландыш»; А.Н. Майков «Поле зыблется цветами...». Поэтическое изображение родной природы и выражение авторского настроения, миросозерцания. Теория литературы. Лирика как род литературы. Пейзажная лирика как жанр (развитие представлений).</w:t>
      </w:r>
    </w:p>
    <w:p w14:paraId="627DF08B"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rPr>
        <w:t>P</w:t>
      </w:r>
      <w:r w:rsidRPr="007F3C20">
        <w:rPr>
          <w:rFonts w:hAnsi="Times New Roman" w:cs="Times New Roman"/>
          <w:color w:val="000000"/>
          <w:sz w:val="24"/>
          <w:szCs w:val="24"/>
          <w:lang w:val="ru-RU"/>
        </w:rPr>
        <w:t>.</w:t>
      </w:r>
      <w:r w:rsidRPr="007F3C20">
        <w:rPr>
          <w:rFonts w:hAnsi="Times New Roman" w:cs="Times New Roman"/>
          <w:color w:val="000000"/>
          <w:sz w:val="24"/>
          <w:szCs w:val="24"/>
        </w:rPr>
        <w:t>P</w:t>
      </w:r>
      <w:r w:rsidRPr="007F3C20">
        <w:rPr>
          <w:rFonts w:hAnsi="Times New Roman" w:cs="Times New Roman"/>
          <w:color w:val="000000"/>
          <w:sz w:val="24"/>
          <w:szCs w:val="24"/>
          <w:lang w:val="ru-RU"/>
        </w:rPr>
        <w:t>. Выразительное чтение стихотворений. Устное и письменное рецензирование выразительного чтения. Составление плана письменного высказывания. Устный и письменный анализ стихотворений по плану.</w:t>
      </w:r>
    </w:p>
    <w:p w14:paraId="1481E77B"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Антон Павлович Чехов. Краткий рассказ о жизни и творчестве писателя.</w:t>
      </w:r>
    </w:p>
    <w:p w14:paraId="569A0B23"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«О любви» (из трилогии). История о любви и упущенном счастье. Теория литературы. Психологизм художественной литературы (начальные представления).</w:t>
      </w:r>
    </w:p>
    <w:p w14:paraId="6EAA130E"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rPr>
        <w:t>P</w:t>
      </w:r>
      <w:r w:rsidRPr="007F3C20">
        <w:rPr>
          <w:rFonts w:hAnsi="Times New Roman" w:cs="Times New Roman"/>
          <w:color w:val="000000"/>
          <w:sz w:val="24"/>
          <w:szCs w:val="24"/>
          <w:lang w:val="ru-RU"/>
        </w:rPr>
        <w:t>.</w:t>
      </w:r>
      <w:r w:rsidRPr="007F3C20">
        <w:rPr>
          <w:rFonts w:hAnsi="Times New Roman" w:cs="Times New Roman"/>
          <w:color w:val="000000"/>
          <w:sz w:val="24"/>
          <w:szCs w:val="24"/>
        </w:rPr>
        <w:t>P</w:t>
      </w:r>
      <w:r w:rsidRPr="007F3C20">
        <w:rPr>
          <w:rFonts w:hAnsi="Times New Roman" w:cs="Times New Roman"/>
          <w:color w:val="000000"/>
          <w:sz w:val="24"/>
          <w:szCs w:val="24"/>
          <w:lang w:val="ru-RU"/>
        </w:rPr>
        <w:t>. Выразительное чтение рассказа. Устное рецензирование выразительного чтения. Устный или письменный ответ на вопрос, в том числе с использованием цитирования. Участие в коллективном диалоге.</w:t>
      </w:r>
    </w:p>
    <w:p w14:paraId="0DA9FC05"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b/>
          <w:bCs/>
          <w:color w:val="000000"/>
          <w:sz w:val="24"/>
          <w:szCs w:val="24"/>
          <w:lang w:val="ru-RU"/>
        </w:rPr>
        <w:t xml:space="preserve">Модуль 5. Русская литература </w:t>
      </w:r>
      <w:r w:rsidRPr="007F3C20">
        <w:rPr>
          <w:rFonts w:hAnsi="Times New Roman" w:cs="Times New Roman"/>
          <w:b/>
          <w:bCs/>
          <w:color w:val="000000"/>
          <w:sz w:val="24"/>
          <w:szCs w:val="24"/>
        </w:rPr>
        <w:t>XX</w:t>
      </w:r>
      <w:r w:rsidRPr="007F3C20">
        <w:rPr>
          <w:rFonts w:hAnsi="Times New Roman" w:cs="Times New Roman"/>
          <w:b/>
          <w:bCs/>
          <w:color w:val="000000"/>
          <w:sz w:val="24"/>
          <w:szCs w:val="24"/>
          <w:lang w:val="ru-RU"/>
        </w:rPr>
        <w:t xml:space="preserve"> века</w:t>
      </w:r>
    </w:p>
    <w:p w14:paraId="4D361013"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Иван Алексеевич Бунин. Краткий рассказ о жизни и творчестве писателя. «Кавказ». Повествование о любви в различных ее состояниях и в различных жизненных ситуациях. Мастерство Бунина-рассказчика. Психологизм прозы писателя.</w:t>
      </w:r>
    </w:p>
    <w:p w14:paraId="2E1394F3"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Теория литературы. Понятие о теме и идее произведения (развитие представлений).</w:t>
      </w:r>
    </w:p>
    <w:p w14:paraId="40460545"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Р.Р. Выразительное чтение фрагментов рассказа. Устное и письменное рецензирование выразительного чтения. Различные виды пересказов. Участие в коллективном диалоге. Письменный ответ на вопрос с использованием цитирования.</w:t>
      </w:r>
    </w:p>
    <w:p w14:paraId="5944FD7C"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Александр Иванович Куприн. Краткий рассказ о жизни и творчестве писателя.</w:t>
      </w:r>
    </w:p>
    <w:p w14:paraId="46BD5A95"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«Куст сирени». Утверждение согласия и взаимопонимания, любви и счастья в семье. Самоотверженность и находчивость главной героини.</w:t>
      </w:r>
    </w:p>
    <w:p w14:paraId="6948EC7B"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lastRenderedPageBreak/>
        <w:t>Теория литературы. Сюжет и фабула.</w:t>
      </w:r>
    </w:p>
    <w:p w14:paraId="2DA5092B"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rPr>
        <w:t>P</w:t>
      </w:r>
      <w:r w:rsidRPr="007F3C20">
        <w:rPr>
          <w:rFonts w:hAnsi="Times New Roman" w:cs="Times New Roman"/>
          <w:color w:val="000000"/>
          <w:sz w:val="24"/>
          <w:szCs w:val="24"/>
          <w:lang w:val="ru-RU"/>
        </w:rPr>
        <w:t>.</w:t>
      </w:r>
      <w:r w:rsidRPr="007F3C20">
        <w:rPr>
          <w:rFonts w:hAnsi="Times New Roman" w:cs="Times New Roman"/>
          <w:color w:val="000000"/>
          <w:sz w:val="24"/>
          <w:szCs w:val="24"/>
        </w:rPr>
        <w:t>P</w:t>
      </w:r>
      <w:r w:rsidRPr="007F3C20">
        <w:rPr>
          <w:rFonts w:hAnsi="Times New Roman" w:cs="Times New Roman"/>
          <w:color w:val="000000"/>
          <w:sz w:val="24"/>
          <w:szCs w:val="24"/>
          <w:lang w:val="ru-RU"/>
        </w:rPr>
        <w:t>. Выразительное чтение фрагментов рассказа. Устное или письменное рецензирование выразительного чтения. Различные виды пересказов. Участие в коллективном диалоге. Устный или письменный ответ на проблемный вопрос с использованием цитирования.</w:t>
      </w:r>
    </w:p>
    <w:p w14:paraId="2F5D9256"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Александр Александрович Блок. Краткий рассказ о жизни и творчестве поэта.</w:t>
      </w:r>
    </w:p>
    <w:p w14:paraId="33C3AD4F"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«Россия». Историческая тема в стихотворении, ее современное звучание и смысл.</w:t>
      </w:r>
    </w:p>
    <w:p w14:paraId="74DC6EC9"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Теория литературы. Лирический герой (развитие представлений). Обогащение знаний о ритме и рифме.</w:t>
      </w:r>
    </w:p>
    <w:p w14:paraId="479312F9"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rPr>
        <w:t>P</w:t>
      </w:r>
      <w:r w:rsidRPr="007F3C20">
        <w:rPr>
          <w:rFonts w:hAnsi="Times New Roman" w:cs="Times New Roman"/>
          <w:color w:val="000000"/>
          <w:sz w:val="24"/>
          <w:szCs w:val="24"/>
          <w:lang w:val="ru-RU"/>
        </w:rPr>
        <w:t>.</w:t>
      </w:r>
      <w:r w:rsidRPr="007F3C20">
        <w:rPr>
          <w:rFonts w:hAnsi="Times New Roman" w:cs="Times New Roman"/>
          <w:color w:val="000000"/>
          <w:sz w:val="24"/>
          <w:szCs w:val="24"/>
        </w:rPr>
        <w:t>P</w:t>
      </w:r>
      <w:r w:rsidRPr="007F3C20">
        <w:rPr>
          <w:rFonts w:hAnsi="Times New Roman" w:cs="Times New Roman"/>
          <w:color w:val="000000"/>
          <w:sz w:val="24"/>
          <w:szCs w:val="24"/>
          <w:lang w:val="ru-RU"/>
        </w:rPr>
        <w:t>. Участие в коллективном диалоге. Выразительное чтение. Рецензирование выразительного чтения.</w:t>
      </w:r>
    </w:p>
    <w:p w14:paraId="704BC155"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Сергей Александрович Есенин. Краткий рассказ о жизни и творчестве поэта.</w:t>
      </w:r>
    </w:p>
    <w:p w14:paraId="2544C2C8"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«Пугачев». Поэма на историческую тему. Характер Пугачева. Сопоставление образа предводителя восстания в разных произведениях: в фольклоре, в произведениях А.С. Пушкина, С.А. Есенина. Современность и историческое прошлое в драматической поэме С.А. Есенина.</w:t>
      </w:r>
    </w:p>
    <w:p w14:paraId="59F13185"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Теория литературы. Драматическая поэма (начальные представления).</w:t>
      </w:r>
    </w:p>
    <w:p w14:paraId="1505A45E"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rPr>
        <w:t>P</w:t>
      </w:r>
      <w:r w:rsidRPr="007F3C20">
        <w:rPr>
          <w:rFonts w:hAnsi="Times New Roman" w:cs="Times New Roman"/>
          <w:color w:val="000000"/>
          <w:sz w:val="24"/>
          <w:szCs w:val="24"/>
          <w:lang w:val="ru-RU"/>
        </w:rPr>
        <w:t>.</w:t>
      </w:r>
      <w:r w:rsidRPr="007F3C20">
        <w:rPr>
          <w:rFonts w:hAnsi="Times New Roman" w:cs="Times New Roman"/>
          <w:color w:val="000000"/>
          <w:sz w:val="24"/>
          <w:szCs w:val="24"/>
        </w:rPr>
        <w:t>P</w:t>
      </w:r>
      <w:r w:rsidRPr="007F3C20">
        <w:rPr>
          <w:rFonts w:hAnsi="Times New Roman" w:cs="Times New Roman"/>
          <w:color w:val="000000"/>
          <w:sz w:val="24"/>
          <w:szCs w:val="24"/>
          <w:lang w:val="ru-RU"/>
        </w:rPr>
        <w:t>. Выразительное чтение стихотворений. Устное и письменное рецензирование выразительного чтения. Участие в коллективном диалоге. Устный и письменный ответ на проблемный вопрос. Анализ отрывков драматической поэмы.</w:t>
      </w:r>
    </w:p>
    <w:p w14:paraId="147F76F4"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Иван Сергеевич Шмелев. Краткий рассказ о жизни и творчестве писателя (детство, юность, начало творческого пути). «Как я стал писателем». Рассказ о пути к творчеству. Сопоставление художественного произведения с документально-биографическими (мемуары, воспоминания, дневники).</w:t>
      </w:r>
    </w:p>
    <w:p w14:paraId="79032915"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Теория литературы. Мемуарная литература (развитие представлений).</w:t>
      </w:r>
    </w:p>
    <w:p w14:paraId="094BFE8C"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rPr>
        <w:t>P</w:t>
      </w:r>
      <w:r w:rsidRPr="007F3C20">
        <w:rPr>
          <w:rFonts w:hAnsi="Times New Roman" w:cs="Times New Roman"/>
          <w:color w:val="000000"/>
          <w:sz w:val="24"/>
          <w:szCs w:val="24"/>
          <w:lang w:val="ru-RU"/>
        </w:rPr>
        <w:t>.</w:t>
      </w:r>
      <w:r w:rsidRPr="007F3C20">
        <w:rPr>
          <w:rFonts w:hAnsi="Times New Roman" w:cs="Times New Roman"/>
          <w:color w:val="000000"/>
          <w:sz w:val="24"/>
          <w:szCs w:val="24"/>
        </w:rPr>
        <w:t>P</w:t>
      </w:r>
      <w:r w:rsidRPr="007F3C20">
        <w:rPr>
          <w:rFonts w:hAnsi="Times New Roman" w:cs="Times New Roman"/>
          <w:color w:val="000000"/>
          <w:sz w:val="24"/>
          <w:szCs w:val="24"/>
          <w:lang w:val="ru-RU"/>
        </w:rPr>
        <w:t>. Участие в коллективном диалоге. Различные виды пересказа. Устный и письменный ответ на проблемный вопрос. Анализ эпизода. Устная и письменная характеристика героев.</w:t>
      </w:r>
    </w:p>
    <w:p w14:paraId="4370F456"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Писатели улыбаются. Журнал «Сатирикон». Тэффи, О. Дымов, А.Т. Аверченко, «Всеобщая история, обработанная "Сатириконом"». Сатирическое изображение исторических событий. Приемы и способы создания сатирического повествования. Смысл иронического повествования о прошлом. Проект.</w:t>
      </w:r>
    </w:p>
    <w:p w14:paraId="5F5A58EA"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Теория литературы. Сатира, сатирические приемы (развитие представлений).</w:t>
      </w:r>
    </w:p>
    <w:p w14:paraId="2811E266"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rPr>
        <w:t>P</w:t>
      </w:r>
      <w:r w:rsidRPr="007F3C20">
        <w:rPr>
          <w:rFonts w:hAnsi="Times New Roman" w:cs="Times New Roman"/>
          <w:color w:val="000000"/>
          <w:sz w:val="24"/>
          <w:szCs w:val="24"/>
          <w:lang w:val="ru-RU"/>
        </w:rPr>
        <w:t>.</w:t>
      </w:r>
      <w:r w:rsidRPr="007F3C20">
        <w:rPr>
          <w:rFonts w:hAnsi="Times New Roman" w:cs="Times New Roman"/>
          <w:color w:val="000000"/>
          <w:sz w:val="24"/>
          <w:szCs w:val="24"/>
        </w:rPr>
        <w:t>P</w:t>
      </w:r>
      <w:r w:rsidRPr="007F3C20">
        <w:rPr>
          <w:rFonts w:hAnsi="Times New Roman" w:cs="Times New Roman"/>
          <w:color w:val="000000"/>
          <w:sz w:val="24"/>
          <w:szCs w:val="24"/>
          <w:lang w:val="ru-RU"/>
        </w:rPr>
        <w:t>. Выразительное чтение. Рецензирование выразительного чтения. Участие в коллективном диалоге.</w:t>
      </w:r>
    </w:p>
    <w:p w14:paraId="51273147"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Тэффи. Рассказ «Жизнь и воротник». Другие рассказы писательницы (для внеклассного чтения). Сатира и юмор в рассказе.</w:t>
      </w:r>
    </w:p>
    <w:p w14:paraId="679A62E8"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Теория литературы. Историко-литературный комментарий (развитие представлений).</w:t>
      </w:r>
    </w:p>
    <w:p w14:paraId="28D150A0"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rPr>
        <w:t>P</w:t>
      </w:r>
      <w:r w:rsidRPr="007F3C20">
        <w:rPr>
          <w:rFonts w:hAnsi="Times New Roman" w:cs="Times New Roman"/>
          <w:color w:val="000000"/>
          <w:sz w:val="24"/>
          <w:szCs w:val="24"/>
          <w:lang w:val="ru-RU"/>
        </w:rPr>
        <w:t>.</w:t>
      </w:r>
      <w:r w:rsidRPr="007F3C20">
        <w:rPr>
          <w:rFonts w:hAnsi="Times New Roman" w:cs="Times New Roman"/>
          <w:color w:val="000000"/>
          <w:sz w:val="24"/>
          <w:szCs w:val="24"/>
        </w:rPr>
        <w:t>P</w:t>
      </w:r>
      <w:r w:rsidRPr="007F3C20">
        <w:rPr>
          <w:rFonts w:hAnsi="Times New Roman" w:cs="Times New Roman"/>
          <w:color w:val="000000"/>
          <w:sz w:val="24"/>
          <w:szCs w:val="24"/>
          <w:lang w:val="ru-RU"/>
        </w:rPr>
        <w:t>. Устные и письменные ответы на вопросы. Участие в коллективном диалоге. Характеристика сюжета и героев рассказа, их идейно-эмоционального содержания.</w:t>
      </w:r>
    </w:p>
    <w:p w14:paraId="010EC4A6"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Михаил Михайлович Зощенко. Рассказ «История болезни». Другие рассказы писателя (для внеклассного чтения). Сатира и юмор в рассказе.</w:t>
      </w:r>
    </w:p>
    <w:p w14:paraId="2E9AC276"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Теория литературы. Литературные традиции. Сатира. Юмор (развитие представлений).</w:t>
      </w:r>
    </w:p>
    <w:p w14:paraId="0222FE84"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rPr>
        <w:t>P</w:t>
      </w:r>
      <w:r w:rsidRPr="007F3C20">
        <w:rPr>
          <w:rFonts w:hAnsi="Times New Roman" w:cs="Times New Roman"/>
          <w:color w:val="000000"/>
          <w:sz w:val="24"/>
          <w:szCs w:val="24"/>
          <w:lang w:val="ru-RU"/>
        </w:rPr>
        <w:t>.</w:t>
      </w:r>
      <w:r w:rsidRPr="007F3C20">
        <w:rPr>
          <w:rFonts w:hAnsi="Times New Roman" w:cs="Times New Roman"/>
          <w:color w:val="000000"/>
          <w:sz w:val="24"/>
          <w:szCs w:val="24"/>
        </w:rPr>
        <w:t>P</w:t>
      </w:r>
      <w:r w:rsidRPr="007F3C20">
        <w:rPr>
          <w:rFonts w:hAnsi="Times New Roman" w:cs="Times New Roman"/>
          <w:color w:val="000000"/>
          <w:sz w:val="24"/>
          <w:szCs w:val="24"/>
          <w:lang w:val="ru-RU"/>
        </w:rPr>
        <w:t>. Устное рецензирование выразительного чтения. Участие в коллективном диалоге. Устный и письменный ответ на проблемный вопрос. Характеристика сюжета и героев рассказа, их идейно-эмоционального содержания.</w:t>
      </w:r>
    </w:p>
    <w:p w14:paraId="138ABE2C"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Михаил Андреевич Осоргин. Рассказ «Пенсне». Сочетание фантастики и реальности в рассказе. Мелочи быта и их психологическое содержание. Проект.</w:t>
      </w:r>
    </w:p>
    <w:p w14:paraId="4CAE6043"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Теория литературы. Литературный комментарий (развитие представлений). Фантастика и реальность (развитие представлений).</w:t>
      </w:r>
    </w:p>
    <w:p w14:paraId="58AFBB00"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rPr>
        <w:t>P</w:t>
      </w:r>
      <w:r w:rsidRPr="007F3C20">
        <w:rPr>
          <w:rFonts w:hAnsi="Times New Roman" w:cs="Times New Roman"/>
          <w:color w:val="000000"/>
          <w:sz w:val="24"/>
          <w:szCs w:val="24"/>
          <w:lang w:val="ru-RU"/>
        </w:rPr>
        <w:t>.</w:t>
      </w:r>
      <w:r w:rsidRPr="007F3C20">
        <w:rPr>
          <w:rFonts w:hAnsi="Times New Roman" w:cs="Times New Roman"/>
          <w:color w:val="000000"/>
          <w:sz w:val="24"/>
          <w:szCs w:val="24"/>
        </w:rPr>
        <w:t>P</w:t>
      </w:r>
      <w:r w:rsidRPr="007F3C20">
        <w:rPr>
          <w:rFonts w:hAnsi="Times New Roman" w:cs="Times New Roman"/>
          <w:color w:val="000000"/>
          <w:sz w:val="24"/>
          <w:szCs w:val="24"/>
          <w:lang w:val="ru-RU"/>
        </w:rPr>
        <w:t>. Выразительное чтение фрагментов рассказа. Различные виды пересказов. Участие в коллективном диалоге.</w:t>
      </w:r>
    </w:p>
    <w:p w14:paraId="68A5CA43"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 xml:space="preserve">Александр Трифонович Твардовский. Краткий рассказ о жизни и творчестве писателя. «Василий Теркин». Жизнь народа на крутых переломах и поворотах истории в произведениях поэта. Поэтическая энциклопедия Великой Отечественной войны. Тема служения Родине. Новаторский характер Василия Теркина – сочетание черт крестьянина и убеждений гражданина, защитника родной страны. Картины жизни воюющего народа. Реалистическая правда о войне в поэме. Юмор. </w:t>
      </w:r>
      <w:r w:rsidRPr="007F3C20">
        <w:rPr>
          <w:rFonts w:hAnsi="Times New Roman" w:cs="Times New Roman"/>
          <w:color w:val="000000"/>
          <w:sz w:val="24"/>
          <w:szCs w:val="24"/>
          <w:lang w:val="ru-RU"/>
        </w:rPr>
        <w:lastRenderedPageBreak/>
        <w:t>Язык поэмы. Связь фольклора и литературы. Композиция поэмы. Восприятие поэмы читателями-фронтовиками. Оценка поэмы в литературной критике.</w:t>
      </w:r>
    </w:p>
    <w:p w14:paraId="3B4D4F52"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 xml:space="preserve">Теория литературы. </w:t>
      </w:r>
      <w:proofErr w:type="spellStart"/>
      <w:r w:rsidRPr="007F3C20">
        <w:rPr>
          <w:rFonts w:hAnsi="Times New Roman" w:cs="Times New Roman"/>
          <w:color w:val="000000"/>
          <w:sz w:val="24"/>
          <w:szCs w:val="24"/>
          <w:lang w:val="ru-RU"/>
        </w:rPr>
        <w:t>Фольклоризм</w:t>
      </w:r>
      <w:proofErr w:type="spellEnd"/>
      <w:r w:rsidRPr="007F3C20">
        <w:rPr>
          <w:rFonts w:hAnsi="Times New Roman" w:cs="Times New Roman"/>
          <w:color w:val="000000"/>
          <w:sz w:val="24"/>
          <w:szCs w:val="24"/>
          <w:lang w:val="ru-RU"/>
        </w:rPr>
        <w:t xml:space="preserve"> литературы (развитие понятия). Авторские отступления как элемент композиции (развитие понятий).</w:t>
      </w:r>
    </w:p>
    <w:p w14:paraId="1FE8D49B"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rPr>
        <w:t>P</w:t>
      </w:r>
      <w:r w:rsidRPr="007F3C20">
        <w:rPr>
          <w:rFonts w:hAnsi="Times New Roman" w:cs="Times New Roman"/>
          <w:color w:val="000000"/>
          <w:sz w:val="24"/>
          <w:szCs w:val="24"/>
          <w:lang w:val="ru-RU"/>
        </w:rPr>
        <w:t>.</w:t>
      </w:r>
      <w:r w:rsidRPr="007F3C20">
        <w:rPr>
          <w:rFonts w:hAnsi="Times New Roman" w:cs="Times New Roman"/>
          <w:color w:val="000000"/>
          <w:sz w:val="24"/>
          <w:szCs w:val="24"/>
        </w:rPr>
        <w:t>P</w:t>
      </w:r>
      <w:r w:rsidRPr="007F3C20">
        <w:rPr>
          <w:rFonts w:hAnsi="Times New Roman" w:cs="Times New Roman"/>
          <w:color w:val="000000"/>
          <w:sz w:val="24"/>
          <w:szCs w:val="24"/>
          <w:lang w:val="ru-RU"/>
        </w:rPr>
        <w:t>. Участие в коллективном диалоге. Составление плана характеристики героев. Устный и письменный анализ эпизода.</w:t>
      </w:r>
    </w:p>
    <w:p w14:paraId="423113A7"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Стихи и песни о Великой Отечественной войне 1941–1945 годов (обзор). Традиции в изображении боевых подвигов народа и военных будней. Героизм воинов, защищавших свою Родину. М.В. Исаковский «Катюша», «Враги сожгли родную хату»; Б.Ш. Окуджава «Песенка о пехоте», «Здесь птицы не поют...»; А.И. Фатьянов «Соловьи»; Л.И. Ошанин «Дороги» и др. Лирические и героические песни в годы Великой Отечественной войны. Их призывно-воодушевляющий характер. Выражение в лирической песне сокровенных чувств и переживаний каждого солдата.</w:t>
      </w:r>
    </w:p>
    <w:p w14:paraId="6FCBC33C"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Теория литературы. Лирическое стихотворение, ставшее песней (развитие представлений). Песня как синтетический жанр искусства (развитие представления).</w:t>
      </w:r>
    </w:p>
    <w:p w14:paraId="770DBF44"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rPr>
        <w:t>P</w:t>
      </w:r>
      <w:r w:rsidRPr="007F3C20">
        <w:rPr>
          <w:rFonts w:hAnsi="Times New Roman" w:cs="Times New Roman"/>
          <w:color w:val="000000"/>
          <w:sz w:val="24"/>
          <w:szCs w:val="24"/>
          <w:lang w:val="ru-RU"/>
        </w:rPr>
        <w:t>.</w:t>
      </w:r>
      <w:r w:rsidRPr="007F3C20">
        <w:rPr>
          <w:rFonts w:hAnsi="Times New Roman" w:cs="Times New Roman"/>
          <w:color w:val="000000"/>
          <w:sz w:val="24"/>
          <w:szCs w:val="24"/>
        </w:rPr>
        <w:t>P</w:t>
      </w:r>
      <w:r w:rsidRPr="007F3C20">
        <w:rPr>
          <w:rFonts w:hAnsi="Times New Roman" w:cs="Times New Roman"/>
          <w:color w:val="000000"/>
          <w:sz w:val="24"/>
          <w:szCs w:val="24"/>
          <w:lang w:val="ru-RU"/>
        </w:rPr>
        <w:t>. Выразительное чтение. Устное и письменное рецензирование выразительного чтения. Участие в коллективном диалоге. Устный и письменный ответ на проблемный вопрос.</w:t>
      </w:r>
    </w:p>
    <w:p w14:paraId="656F9840"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Виктор Петрович Астафьев. Краткий рассказ о жизни и творчестве писателя.</w:t>
      </w:r>
    </w:p>
    <w:p w14:paraId="0530B588"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«Фотография, на которой меня нет». Автобиографический характер рассказа. Отражение военного времени. Мечты и реальность военного детства. Дружеская атмосфера, объединяющая жителей деревни.</w:t>
      </w:r>
    </w:p>
    <w:p w14:paraId="38B0D38F"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Теория литературы. Герой-повествователь (развитие представлений).</w:t>
      </w:r>
    </w:p>
    <w:p w14:paraId="72B0F4C8"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rPr>
        <w:t>P</w:t>
      </w:r>
      <w:r w:rsidRPr="007F3C20">
        <w:rPr>
          <w:rFonts w:hAnsi="Times New Roman" w:cs="Times New Roman"/>
          <w:color w:val="000000"/>
          <w:sz w:val="24"/>
          <w:szCs w:val="24"/>
          <w:lang w:val="ru-RU"/>
        </w:rPr>
        <w:t>.</w:t>
      </w:r>
      <w:r w:rsidRPr="007F3C20">
        <w:rPr>
          <w:rFonts w:hAnsi="Times New Roman" w:cs="Times New Roman"/>
          <w:color w:val="000000"/>
          <w:sz w:val="24"/>
          <w:szCs w:val="24"/>
        </w:rPr>
        <w:t>P</w:t>
      </w:r>
      <w:r w:rsidRPr="007F3C20">
        <w:rPr>
          <w:rFonts w:hAnsi="Times New Roman" w:cs="Times New Roman"/>
          <w:color w:val="000000"/>
          <w:sz w:val="24"/>
          <w:szCs w:val="24"/>
          <w:lang w:val="ru-RU"/>
        </w:rPr>
        <w:t>. Выразительное чтение отрывков. Комплексный анализ эпизодов. Рецензирование выразительного чтения. Участие в коллективном диалоге.</w:t>
      </w:r>
    </w:p>
    <w:p w14:paraId="09AB82B6"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Русские поэты о Родине, родной природе (обзор). И.Ф. Анненский «Снег»; Д.С. Мережковский «Родное», «Не надо звуков»; Н.А. Заболоцкий «Вечер на Оке», «Уступи мне, скворец, уголок...»; Н.М. Рубцов «По вечерам», «Встреча», «Привет, Россия...».</w:t>
      </w:r>
    </w:p>
    <w:p w14:paraId="13C242E2"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Поэты русского зарубежья об оставленной ими Родине. Н.А. Оцуп «Мне трудно без России...» (отрывок); З.Н. Гиппиус «Знайте!», «Так и есть»; Дон-</w:t>
      </w:r>
      <w:proofErr w:type="spellStart"/>
      <w:r w:rsidRPr="007F3C20">
        <w:rPr>
          <w:rFonts w:hAnsi="Times New Roman" w:cs="Times New Roman"/>
          <w:color w:val="000000"/>
          <w:sz w:val="24"/>
          <w:szCs w:val="24"/>
          <w:lang w:val="ru-RU"/>
        </w:rPr>
        <w:t>Аминадо</w:t>
      </w:r>
      <w:proofErr w:type="spellEnd"/>
      <w:r w:rsidRPr="007F3C20">
        <w:rPr>
          <w:rFonts w:hAnsi="Times New Roman" w:cs="Times New Roman"/>
          <w:color w:val="000000"/>
          <w:sz w:val="24"/>
          <w:szCs w:val="24"/>
          <w:lang w:val="ru-RU"/>
        </w:rPr>
        <w:t xml:space="preserve"> «Бабье лето»; И.А. Бунин «У птицы есть гнездо...». Общее и индивидуальное в произведениях поэтов русского зарубежья о Родине. Проект.</w:t>
      </w:r>
    </w:p>
    <w:p w14:paraId="1E8C8583"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Теория литературы. Изобразительно-выразительные средства языка (развитие представлений).</w:t>
      </w:r>
    </w:p>
    <w:p w14:paraId="0FEAA8EB"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rPr>
        <w:t>P</w:t>
      </w:r>
      <w:r w:rsidRPr="007F3C20">
        <w:rPr>
          <w:rFonts w:hAnsi="Times New Roman" w:cs="Times New Roman"/>
          <w:color w:val="000000"/>
          <w:sz w:val="24"/>
          <w:szCs w:val="24"/>
          <w:lang w:val="ru-RU"/>
        </w:rPr>
        <w:t>.</w:t>
      </w:r>
      <w:r w:rsidRPr="007F3C20">
        <w:rPr>
          <w:rFonts w:hAnsi="Times New Roman" w:cs="Times New Roman"/>
          <w:color w:val="000000"/>
          <w:sz w:val="24"/>
          <w:szCs w:val="24"/>
        </w:rPr>
        <w:t>P</w:t>
      </w:r>
      <w:r w:rsidRPr="007F3C20">
        <w:rPr>
          <w:rFonts w:hAnsi="Times New Roman" w:cs="Times New Roman"/>
          <w:color w:val="000000"/>
          <w:sz w:val="24"/>
          <w:szCs w:val="24"/>
          <w:lang w:val="ru-RU"/>
        </w:rPr>
        <w:t>. Выразительное чтение отрывков. Комплексный анализ эпизодов. Рецензирование выразительного чтения. Участие в коллективном диалоге.</w:t>
      </w:r>
    </w:p>
    <w:p w14:paraId="385EE6EF"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b/>
          <w:bCs/>
          <w:color w:val="000000"/>
          <w:sz w:val="24"/>
          <w:szCs w:val="24"/>
          <w:lang w:val="ru-RU"/>
        </w:rPr>
        <w:t>Модуль 6. Зарубежная литература</w:t>
      </w:r>
    </w:p>
    <w:p w14:paraId="2BCE3511"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Уильям Шекспир. Краткий рассказ о жизни и творчестве писателя. «Ромео и Джульетта». Семейная вражда и любовь героев. Ромео и Джульетта – символ любви и жертвенности. «Вечные проблемы» в творчестве У. Шекспира.</w:t>
      </w:r>
    </w:p>
    <w:p w14:paraId="20D6A9A4"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Теория литературы. Конфликт как основа сюжета драматического произведения.</w:t>
      </w:r>
    </w:p>
    <w:p w14:paraId="6636B199"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Сонеты «Ее глаза на звезды не похожи...», «Увы, мой стих не блещет новизной...».</w:t>
      </w:r>
    </w:p>
    <w:p w14:paraId="5B481D30"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В строгой форме сонетов живая мысль, подлинные горячие чувства. Воспевание поэтом любви и дружбы. Сюжеты Шекспира – «богатейшая сокровищница лирической поэзии» (В.Г. Белинский).</w:t>
      </w:r>
    </w:p>
    <w:p w14:paraId="789495C6"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Теория литературы. Сонет как форма лирической поэзии.</w:t>
      </w:r>
    </w:p>
    <w:p w14:paraId="7742B6E0"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rPr>
        <w:t>P</w:t>
      </w:r>
      <w:r w:rsidRPr="007F3C20">
        <w:rPr>
          <w:rFonts w:hAnsi="Times New Roman" w:cs="Times New Roman"/>
          <w:color w:val="000000"/>
          <w:sz w:val="24"/>
          <w:szCs w:val="24"/>
          <w:lang w:val="ru-RU"/>
        </w:rPr>
        <w:t>.</w:t>
      </w:r>
      <w:r w:rsidRPr="007F3C20">
        <w:rPr>
          <w:rFonts w:hAnsi="Times New Roman" w:cs="Times New Roman"/>
          <w:color w:val="000000"/>
          <w:sz w:val="24"/>
          <w:szCs w:val="24"/>
        </w:rPr>
        <w:t>P</w:t>
      </w:r>
      <w:r w:rsidRPr="007F3C20">
        <w:rPr>
          <w:rFonts w:hAnsi="Times New Roman" w:cs="Times New Roman"/>
          <w:color w:val="000000"/>
          <w:sz w:val="24"/>
          <w:szCs w:val="24"/>
          <w:lang w:val="ru-RU"/>
        </w:rPr>
        <w:t>. Выразительное чтение и устное рецензирование выразительного чтения отрывков драматического произведения и сонетов. Устный и письменный ответы на вопросы с использованием цитирования. Участие в коллективном диалоге.</w:t>
      </w:r>
    </w:p>
    <w:p w14:paraId="556EA995"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 xml:space="preserve">Жан-Батист Мольер. Краткий рассказ о жизни и творчестве писателя. «Мещанин во дворянстве» (обзор с чтением отдельных сцен). </w:t>
      </w:r>
      <w:r w:rsidRPr="007F3C20">
        <w:rPr>
          <w:rFonts w:hAnsi="Times New Roman" w:cs="Times New Roman"/>
          <w:color w:val="000000"/>
          <w:sz w:val="24"/>
          <w:szCs w:val="24"/>
        </w:rPr>
        <w:t>XVII</w:t>
      </w:r>
      <w:r w:rsidRPr="007F3C20">
        <w:rPr>
          <w:rFonts w:hAnsi="Times New Roman" w:cs="Times New Roman"/>
          <w:color w:val="000000"/>
          <w:sz w:val="24"/>
          <w:szCs w:val="24"/>
          <w:lang w:val="ru-RU"/>
        </w:rPr>
        <w:t xml:space="preserve"> век – эпоха расцвета классицизма в искусстве Франции. Ж.-Б. Мольер – великий комедиограф эпохи классицизма. «Мещанин во дворянстве» – сатира на дворянство и невежественных буржуа. Особенности классицизма в комедии. Комедийное мастерство Ж.-Б. Мольера. Народные истоки смеха Ж.-Б. Мольера. Общечеловеческий смысл комедии.</w:t>
      </w:r>
    </w:p>
    <w:p w14:paraId="116C9CDD"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Теория литературы. Классицизм. Комедия (развитие понятия).</w:t>
      </w:r>
    </w:p>
    <w:p w14:paraId="0ECA74B3"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Р.Р. Устный анализ фрагментов комедии. Выразительное чтение. Рецензирование выразительного чтения. Устная и письменная характеристика героев по плану.</w:t>
      </w:r>
    </w:p>
    <w:p w14:paraId="07EBA32A"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lastRenderedPageBreak/>
        <w:t>Вальтер Скотт. Краткий рассказ о жизни и творчестве писателя. «Айвенго». Исторический роман. Средневековая Англия в романе. Главные герои и события. История, изображенная «домашним образом»; мысли и чувства героев, переданные сквозь призму домашнего быта, обстановки, семейных устоев и отношений.</w:t>
      </w:r>
    </w:p>
    <w:p w14:paraId="75DF3535"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Теория литературы. Исторический роман (развитие представлений).</w:t>
      </w:r>
    </w:p>
    <w:p w14:paraId="0F091FE1"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rPr>
        <w:t>P</w:t>
      </w:r>
      <w:r w:rsidRPr="007F3C20">
        <w:rPr>
          <w:rFonts w:hAnsi="Times New Roman" w:cs="Times New Roman"/>
          <w:color w:val="000000"/>
          <w:sz w:val="24"/>
          <w:szCs w:val="24"/>
          <w:lang w:val="ru-RU"/>
        </w:rPr>
        <w:t>.</w:t>
      </w:r>
      <w:r w:rsidRPr="007F3C20">
        <w:rPr>
          <w:rFonts w:hAnsi="Times New Roman" w:cs="Times New Roman"/>
          <w:color w:val="000000"/>
          <w:sz w:val="24"/>
          <w:szCs w:val="24"/>
        </w:rPr>
        <w:t>P</w:t>
      </w:r>
      <w:r w:rsidRPr="007F3C20">
        <w:rPr>
          <w:rFonts w:hAnsi="Times New Roman" w:cs="Times New Roman"/>
          <w:color w:val="000000"/>
          <w:sz w:val="24"/>
          <w:szCs w:val="24"/>
          <w:lang w:val="ru-RU"/>
        </w:rPr>
        <w:t>. Выразительное чтение отрывков. Рецензирование выразительного чтения. Анализ эпизодов. Устный и письменный ответ на проблемный вопрос. Участие в коллективном диалоге.</w:t>
      </w:r>
    </w:p>
    <w:p w14:paraId="6C18A452" w14:textId="27536765" w:rsidR="007F3C20" w:rsidRPr="007F3C20" w:rsidRDefault="00A22F8E" w:rsidP="007F3C20">
      <w:pPr>
        <w:spacing w:before="0" w:beforeAutospacing="0" w:after="0" w:afterAutospacing="0"/>
        <w:ind w:right="180"/>
        <w:contextualSpacing/>
        <w:jc w:val="both"/>
        <w:rPr>
          <w:rFonts w:hAnsi="Times New Roman" w:cs="Times New Roman"/>
          <w:b/>
          <w:bCs/>
          <w:color w:val="000000"/>
          <w:sz w:val="24"/>
          <w:szCs w:val="24"/>
          <w:lang w:val="ru-RU"/>
        </w:rPr>
      </w:pPr>
      <w:r>
        <w:rPr>
          <w:rFonts w:hAnsi="Times New Roman" w:cs="Times New Roman"/>
          <w:b/>
          <w:bCs/>
          <w:color w:val="000000"/>
          <w:sz w:val="24"/>
          <w:szCs w:val="24"/>
          <w:lang w:val="ru-RU"/>
        </w:rPr>
        <w:t xml:space="preserve">                                                                                </w:t>
      </w:r>
      <w:r w:rsidR="007F3C20" w:rsidRPr="007F3C20">
        <w:rPr>
          <w:rFonts w:hAnsi="Times New Roman" w:cs="Times New Roman"/>
          <w:b/>
          <w:bCs/>
          <w:color w:val="000000"/>
          <w:sz w:val="24"/>
          <w:szCs w:val="24"/>
          <w:lang w:val="ru-RU"/>
        </w:rPr>
        <w:t>9-Й КЛАСС</w:t>
      </w:r>
    </w:p>
    <w:p w14:paraId="0864D6BA"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b/>
          <w:bCs/>
          <w:color w:val="000000"/>
          <w:sz w:val="24"/>
          <w:szCs w:val="24"/>
          <w:lang w:val="ru-RU"/>
        </w:rPr>
        <w:t>Модуль 1. Литература Древней Руси</w:t>
      </w:r>
    </w:p>
    <w:p w14:paraId="1F8E57A4"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Беседа о древнерусской литературе. Самобытный характер древнерусской литературы. Богатство и разнообразие жанров.</w:t>
      </w:r>
    </w:p>
    <w:p w14:paraId="32C4FFA7"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b/>
          <w:bCs/>
          <w:color w:val="000000"/>
          <w:sz w:val="24"/>
          <w:szCs w:val="24"/>
          <w:lang w:val="ru-RU"/>
        </w:rPr>
        <w:t>«Слово о полку Игореве».</w:t>
      </w:r>
      <w:r w:rsidRPr="007F3C20">
        <w:rPr>
          <w:rFonts w:hAnsi="Times New Roman" w:cs="Times New Roman"/>
          <w:color w:val="000000"/>
          <w:sz w:val="24"/>
          <w:szCs w:val="24"/>
          <w:lang w:val="ru-RU"/>
        </w:rPr>
        <w:t xml:space="preserve"> История открытия памятника, проблема авторства. Художественные особенности произведения. Значение «Слова...» для русской литературы последующих веков.</w:t>
      </w:r>
    </w:p>
    <w:p w14:paraId="4A9071AC"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Теория литературы. «Слово» как жанр древнерусской литературы.</w:t>
      </w:r>
    </w:p>
    <w:p w14:paraId="2265C2AE"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b/>
          <w:bCs/>
          <w:color w:val="000000"/>
          <w:sz w:val="24"/>
          <w:szCs w:val="24"/>
          <w:lang w:val="ru-RU"/>
        </w:rPr>
        <w:t xml:space="preserve">Модуль 2. Русская литература </w:t>
      </w:r>
      <w:r w:rsidRPr="007F3C20">
        <w:rPr>
          <w:rFonts w:hAnsi="Times New Roman" w:cs="Times New Roman"/>
          <w:b/>
          <w:bCs/>
          <w:color w:val="000000"/>
          <w:sz w:val="24"/>
          <w:szCs w:val="24"/>
        </w:rPr>
        <w:t>XVIII</w:t>
      </w:r>
      <w:r w:rsidRPr="007F3C20">
        <w:rPr>
          <w:rFonts w:hAnsi="Times New Roman" w:cs="Times New Roman"/>
          <w:b/>
          <w:bCs/>
          <w:color w:val="000000"/>
          <w:sz w:val="24"/>
          <w:szCs w:val="24"/>
          <w:lang w:val="ru-RU"/>
        </w:rPr>
        <w:t xml:space="preserve"> века</w:t>
      </w:r>
    </w:p>
    <w:p w14:paraId="34EA55F8"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 xml:space="preserve">Характеристика русской литературы </w:t>
      </w:r>
      <w:r w:rsidRPr="007F3C20">
        <w:rPr>
          <w:rFonts w:hAnsi="Times New Roman" w:cs="Times New Roman"/>
          <w:color w:val="000000"/>
          <w:sz w:val="24"/>
          <w:szCs w:val="24"/>
        </w:rPr>
        <w:t>XVIII</w:t>
      </w:r>
      <w:r w:rsidRPr="007F3C20">
        <w:rPr>
          <w:rFonts w:hAnsi="Times New Roman" w:cs="Times New Roman"/>
          <w:color w:val="000000"/>
          <w:sz w:val="24"/>
          <w:szCs w:val="24"/>
          <w:lang w:val="ru-RU"/>
        </w:rPr>
        <w:t xml:space="preserve"> века.</w:t>
      </w:r>
    </w:p>
    <w:p w14:paraId="1CF0CCE2"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Гражданский пафос русского классицизма.</w:t>
      </w:r>
    </w:p>
    <w:p w14:paraId="5CF0C002"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b/>
          <w:bCs/>
          <w:color w:val="000000"/>
          <w:sz w:val="24"/>
          <w:szCs w:val="24"/>
          <w:lang w:val="ru-RU"/>
        </w:rPr>
        <w:t>Михаил Васильевич Ломоносов.</w:t>
      </w:r>
      <w:r w:rsidRPr="007F3C20">
        <w:rPr>
          <w:rFonts w:hAnsi="Times New Roman" w:cs="Times New Roman"/>
          <w:color w:val="000000"/>
          <w:sz w:val="24"/>
          <w:szCs w:val="24"/>
          <w:lang w:val="ru-RU"/>
        </w:rPr>
        <w:t xml:space="preserve"> Жизнь и творчество. Ученый, поэт, реформатор русского литературного языка и стиха.</w:t>
      </w:r>
    </w:p>
    <w:p w14:paraId="1B02F8A0"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 xml:space="preserve">«Вечернее размышление о Божием величестве при случае великого северного сияния», «Ода на день восшествия на Всероссийский престол </w:t>
      </w:r>
      <w:proofErr w:type="spellStart"/>
      <w:r w:rsidRPr="007F3C20">
        <w:rPr>
          <w:rFonts w:hAnsi="Times New Roman" w:cs="Times New Roman"/>
          <w:color w:val="000000"/>
          <w:sz w:val="24"/>
          <w:szCs w:val="24"/>
          <w:lang w:val="ru-RU"/>
        </w:rPr>
        <w:t>ея</w:t>
      </w:r>
      <w:proofErr w:type="spellEnd"/>
      <w:r w:rsidRPr="007F3C20">
        <w:rPr>
          <w:rFonts w:hAnsi="Times New Roman" w:cs="Times New Roman"/>
          <w:color w:val="000000"/>
          <w:sz w:val="24"/>
          <w:szCs w:val="24"/>
          <w:lang w:val="ru-RU"/>
        </w:rPr>
        <w:t xml:space="preserve"> Величества государыни Императрицы Елисаветы Петровны 1747 года». Прославление Родины, мира, науки и просвещения в произведениях Ломоносова.</w:t>
      </w:r>
    </w:p>
    <w:p w14:paraId="5C08DB2E"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Теория литературы. Ода как жанр лирической поэзии.</w:t>
      </w:r>
    </w:p>
    <w:p w14:paraId="5ACD515F"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b/>
          <w:bCs/>
          <w:color w:val="000000"/>
          <w:sz w:val="24"/>
          <w:szCs w:val="24"/>
          <w:lang w:val="ru-RU"/>
        </w:rPr>
        <w:t>Гавриил Романович Державин</w:t>
      </w:r>
      <w:r w:rsidRPr="007F3C20">
        <w:rPr>
          <w:rFonts w:hAnsi="Times New Roman" w:cs="Times New Roman"/>
          <w:color w:val="000000"/>
          <w:sz w:val="24"/>
          <w:szCs w:val="24"/>
          <w:lang w:val="ru-RU"/>
        </w:rPr>
        <w:t>. Жизнь и творчество (обзор).</w:t>
      </w:r>
    </w:p>
    <w:p w14:paraId="11B7854D"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«Властителям и судиям». Тема несправедливости сильных мира сего. «Высокий» слог и ораторские, декламационные интонации.</w:t>
      </w:r>
    </w:p>
    <w:p w14:paraId="4881A201"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«Памятник». Традиции Горация. Мысль о бессмертии поэта. «Забавный русский слог» Державина и его особенности. Оценка в стихотворении собственного поэтического новаторства.</w:t>
      </w:r>
    </w:p>
    <w:p w14:paraId="3030E1B2"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b/>
          <w:bCs/>
          <w:color w:val="000000"/>
          <w:sz w:val="24"/>
          <w:szCs w:val="24"/>
          <w:lang w:val="ru-RU"/>
        </w:rPr>
        <w:t>Александр Николаевич Радищев.</w:t>
      </w:r>
      <w:r w:rsidRPr="007F3C20">
        <w:rPr>
          <w:rFonts w:hAnsi="Times New Roman" w:cs="Times New Roman"/>
          <w:color w:val="000000"/>
          <w:sz w:val="24"/>
          <w:szCs w:val="24"/>
          <w:lang w:val="ru-RU"/>
        </w:rPr>
        <w:t xml:space="preserve"> Слово о писателе. «Путешествие из Петербурга в Москву» (обзор). Широкое изображение российской действительности. Критика крепостничества. Автор и путешественник. Особенности повествования. Жанр путешествия и его содержательное наполнение. Черты сентиментализма в произведении. Теория литературы. Жанр путешествия.</w:t>
      </w:r>
    </w:p>
    <w:p w14:paraId="5E4F41A1"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b/>
          <w:bCs/>
          <w:color w:val="000000"/>
          <w:sz w:val="24"/>
          <w:szCs w:val="24"/>
          <w:lang w:val="ru-RU"/>
        </w:rPr>
        <w:t>Николай Михайлович Карамзин</w:t>
      </w:r>
      <w:r w:rsidRPr="007F3C20">
        <w:rPr>
          <w:rFonts w:hAnsi="Times New Roman" w:cs="Times New Roman"/>
          <w:color w:val="000000"/>
          <w:sz w:val="24"/>
          <w:szCs w:val="24"/>
          <w:lang w:val="ru-RU"/>
        </w:rPr>
        <w:t>. Слово о писателе.</w:t>
      </w:r>
    </w:p>
    <w:p w14:paraId="2195A0C5"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Повесть «Бедная Лиза», стихотворение «Осень»</w:t>
      </w:r>
      <w:r w:rsidRPr="007F3C20">
        <w:rPr>
          <w:rFonts w:hAnsi="Times New Roman" w:cs="Times New Roman"/>
          <w:b/>
          <w:bCs/>
          <w:color w:val="000000"/>
          <w:sz w:val="24"/>
          <w:szCs w:val="24"/>
          <w:lang w:val="ru-RU"/>
        </w:rPr>
        <w:t>.</w:t>
      </w:r>
      <w:r w:rsidRPr="007F3C20">
        <w:rPr>
          <w:rFonts w:hAnsi="Times New Roman" w:cs="Times New Roman"/>
          <w:color w:val="000000"/>
          <w:sz w:val="24"/>
          <w:szCs w:val="24"/>
          <w:lang w:val="ru-RU"/>
        </w:rPr>
        <w:t xml:space="preserve"> Сентиментализм. Утверждение общечеловеческих ценностей в повести «Бедная Лиза». Главные герои повести. Внимание писателя к внутреннему миру героини. Новые черты русской литературы.</w:t>
      </w:r>
    </w:p>
    <w:p w14:paraId="044572E5"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Теория литературы. Сентиментализм (начальные представления).</w:t>
      </w:r>
    </w:p>
    <w:p w14:paraId="7755800C"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b/>
          <w:bCs/>
          <w:color w:val="000000"/>
          <w:sz w:val="24"/>
          <w:szCs w:val="24"/>
          <w:lang w:val="ru-RU"/>
        </w:rPr>
        <w:t xml:space="preserve">Модуль 3. Русская литература первой половины </w:t>
      </w:r>
      <w:r w:rsidRPr="007F3C20">
        <w:rPr>
          <w:rFonts w:hAnsi="Times New Roman" w:cs="Times New Roman"/>
          <w:b/>
          <w:bCs/>
          <w:color w:val="000000"/>
          <w:sz w:val="24"/>
          <w:szCs w:val="24"/>
        </w:rPr>
        <w:t>XIX</w:t>
      </w:r>
      <w:r w:rsidRPr="007F3C20">
        <w:rPr>
          <w:rFonts w:hAnsi="Times New Roman" w:cs="Times New Roman"/>
          <w:b/>
          <w:bCs/>
          <w:color w:val="000000"/>
          <w:sz w:val="24"/>
          <w:szCs w:val="24"/>
          <w:lang w:val="ru-RU"/>
        </w:rPr>
        <w:t xml:space="preserve"> века</w:t>
      </w:r>
    </w:p>
    <w:p w14:paraId="261E49CB"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 xml:space="preserve">Беседа об авторах и произведениях, определивших лицо литературы </w:t>
      </w:r>
      <w:r w:rsidRPr="007F3C20">
        <w:rPr>
          <w:rFonts w:hAnsi="Times New Roman" w:cs="Times New Roman"/>
          <w:color w:val="000000"/>
          <w:sz w:val="24"/>
          <w:szCs w:val="24"/>
        </w:rPr>
        <w:t>XIX</w:t>
      </w:r>
      <w:r w:rsidRPr="007F3C20">
        <w:rPr>
          <w:rFonts w:hAnsi="Times New Roman" w:cs="Times New Roman"/>
          <w:color w:val="000000"/>
          <w:sz w:val="24"/>
          <w:szCs w:val="24"/>
          <w:lang w:val="ru-RU"/>
        </w:rPr>
        <w:t xml:space="preserve"> века. Поэзия, проза, драматургия </w:t>
      </w:r>
      <w:r w:rsidRPr="007F3C20">
        <w:rPr>
          <w:rFonts w:hAnsi="Times New Roman" w:cs="Times New Roman"/>
          <w:color w:val="000000"/>
          <w:sz w:val="24"/>
          <w:szCs w:val="24"/>
        </w:rPr>
        <w:t>XIX</w:t>
      </w:r>
      <w:r w:rsidRPr="007F3C20">
        <w:rPr>
          <w:rFonts w:hAnsi="Times New Roman" w:cs="Times New Roman"/>
          <w:color w:val="000000"/>
          <w:sz w:val="24"/>
          <w:szCs w:val="24"/>
          <w:lang w:val="ru-RU"/>
        </w:rPr>
        <w:t xml:space="preserve"> века в русской критике, публицистике, мемуарной литературе.</w:t>
      </w:r>
    </w:p>
    <w:p w14:paraId="7301A6EB"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b/>
          <w:bCs/>
          <w:color w:val="000000"/>
          <w:sz w:val="24"/>
          <w:szCs w:val="24"/>
          <w:lang w:val="ru-RU"/>
        </w:rPr>
        <w:t>Василий Андреевич Жуковский.</w:t>
      </w:r>
      <w:r w:rsidRPr="007F3C20">
        <w:rPr>
          <w:rFonts w:hAnsi="Times New Roman" w:cs="Times New Roman"/>
          <w:color w:val="000000"/>
          <w:sz w:val="24"/>
          <w:szCs w:val="24"/>
          <w:lang w:val="ru-RU"/>
        </w:rPr>
        <w:t xml:space="preserve"> Жизнь и творчество (обзор).</w:t>
      </w:r>
    </w:p>
    <w:p w14:paraId="216D6BBA"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«Море». Романтический образ моря.</w:t>
      </w:r>
    </w:p>
    <w:p w14:paraId="7DCA76D7"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«Невыразимое». Границы выразимого. Возможности поэтического языка и трудности, встающие на пути поэта. Отношение романтика к слову.</w:t>
      </w:r>
    </w:p>
    <w:p w14:paraId="5B3DFFC1"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«Светлана». Жанр баллады в творчестве Жуковского: сюжетность, фантастика, фольклорное начало, атмосфера тайны и символика сна, пугающий пейзаж, роковые предсказания и приметы, утренние и вечерние сумерки как граница ночи и дня, мотивы дороги и смерти. Баллада «Светлана» – пример преображения традиционной фантастической баллады. Нравственный мир героини как средоточие народного духа и христианской веры. Светлана – пленительный образ русской девушки, сохранившей веру в Бога и не поддавшейся губительным чарам.</w:t>
      </w:r>
    </w:p>
    <w:p w14:paraId="74896D72"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Теория литературы. Баллада (развитие представлений).</w:t>
      </w:r>
    </w:p>
    <w:p w14:paraId="5738A28D"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b/>
          <w:bCs/>
          <w:color w:val="000000"/>
          <w:sz w:val="24"/>
          <w:szCs w:val="24"/>
          <w:lang w:val="ru-RU"/>
        </w:rPr>
        <w:t xml:space="preserve">Александр Сергеевич Грибоедов. </w:t>
      </w:r>
      <w:r w:rsidRPr="007F3C20">
        <w:rPr>
          <w:rFonts w:hAnsi="Times New Roman" w:cs="Times New Roman"/>
          <w:color w:val="000000"/>
          <w:sz w:val="24"/>
          <w:szCs w:val="24"/>
          <w:lang w:val="ru-RU"/>
        </w:rPr>
        <w:t>Жизнь и творчество (обзор).</w:t>
      </w:r>
    </w:p>
    <w:p w14:paraId="32C0EA0B"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lastRenderedPageBreak/>
        <w:t>«Горе от ума». Обзор содержания. Картина нравов, галерея живых типов и острая сатира. Общечеловеческое звучание образов персонажей. Меткий афористический язык. Особенности композиции комедии. Критика о комедии (И.А. Гончаров «</w:t>
      </w:r>
      <w:proofErr w:type="spellStart"/>
      <w:r w:rsidRPr="007F3C20">
        <w:rPr>
          <w:rFonts w:hAnsi="Times New Roman" w:cs="Times New Roman"/>
          <w:color w:val="000000"/>
          <w:sz w:val="24"/>
          <w:szCs w:val="24"/>
          <w:lang w:val="ru-RU"/>
        </w:rPr>
        <w:t>Мильон</w:t>
      </w:r>
      <w:proofErr w:type="spellEnd"/>
      <w:r w:rsidRPr="007F3C20">
        <w:rPr>
          <w:rFonts w:hAnsi="Times New Roman" w:cs="Times New Roman"/>
          <w:color w:val="000000"/>
          <w:sz w:val="24"/>
          <w:szCs w:val="24"/>
          <w:lang w:val="ru-RU"/>
        </w:rPr>
        <w:t xml:space="preserve"> терзаний»). Преодоление канонов классицизма в комедии.</w:t>
      </w:r>
    </w:p>
    <w:p w14:paraId="2DDF7446"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b/>
          <w:bCs/>
          <w:color w:val="000000"/>
          <w:sz w:val="24"/>
          <w:szCs w:val="24"/>
          <w:lang w:val="ru-RU"/>
        </w:rPr>
        <w:t>Александр Сергеевич Пушкин.</w:t>
      </w:r>
      <w:r w:rsidRPr="007F3C20">
        <w:rPr>
          <w:rFonts w:hAnsi="Times New Roman" w:cs="Times New Roman"/>
          <w:color w:val="000000"/>
          <w:sz w:val="24"/>
          <w:szCs w:val="24"/>
          <w:lang w:val="ru-RU"/>
        </w:rPr>
        <w:t xml:space="preserve"> Жизнь и творчество (обзор).</w:t>
      </w:r>
    </w:p>
    <w:p w14:paraId="707C77D2"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Стихотворения «Деревня», «К Чаадаеву», «К морю», «Пророк», «Анчар», «На холмах Грузии лежит ночная мгла...», «Я вас любил: любовь еще, быть может...», «Я памятник себе воздвиг нерукотворный...».</w:t>
      </w:r>
    </w:p>
    <w:p w14:paraId="720D9DAF"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Одухотворенность, чистота, чувство любви. Дружба и друзья в лирике Пушкина. Раздумья о смысле жизни, о поэзии...</w:t>
      </w:r>
    </w:p>
    <w:p w14:paraId="0F674015"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 xml:space="preserve">Поэма </w:t>
      </w:r>
      <w:r w:rsidRPr="007F3C20">
        <w:rPr>
          <w:rFonts w:hAnsi="Times New Roman" w:cs="Times New Roman"/>
          <w:b/>
          <w:bCs/>
          <w:color w:val="000000"/>
          <w:sz w:val="24"/>
          <w:szCs w:val="24"/>
          <w:lang w:val="ru-RU"/>
        </w:rPr>
        <w:t>«</w:t>
      </w:r>
      <w:r w:rsidRPr="007F3C20">
        <w:rPr>
          <w:rFonts w:hAnsi="Times New Roman" w:cs="Times New Roman"/>
          <w:color w:val="000000"/>
          <w:sz w:val="24"/>
          <w:szCs w:val="24"/>
          <w:lang w:val="ru-RU"/>
        </w:rPr>
        <w:t>Цыганы». Герои поэмы. Мир европейский, цивилизованный и мир «естественный» – противоречие, невозможность гармонии. Индивидуалистический характер Алеко. Романтический колорит поэмы.</w:t>
      </w:r>
    </w:p>
    <w:p w14:paraId="071222B3"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«Евгений Онегин». Обзор содержания. «Евгений Онегин» – роман в стихах. Творческая история. Образы главных героев. Основная сюжетная линия и лирические отступления.</w:t>
      </w:r>
    </w:p>
    <w:p w14:paraId="5DC9E1ED"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proofErr w:type="spellStart"/>
      <w:r w:rsidRPr="007F3C20">
        <w:rPr>
          <w:rFonts w:hAnsi="Times New Roman" w:cs="Times New Roman"/>
          <w:color w:val="000000"/>
          <w:sz w:val="24"/>
          <w:szCs w:val="24"/>
          <w:lang w:val="ru-RU"/>
        </w:rPr>
        <w:t>Онегинская</w:t>
      </w:r>
      <w:proofErr w:type="spellEnd"/>
      <w:r w:rsidRPr="007F3C20">
        <w:rPr>
          <w:rFonts w:hAnsi="Times New Roman" w:cs="Times New Roman"/>
          <w:color w:val="000000"/>
          <w:sz w:val="24"/>
          <w:szCs w:val="24"/>
          <w:lang w:val="ru-RU"/>
        </w:rPr>
        <w:t xml:space="preserve"> строфа. Структура текста. Россия в романе. Герои романа. Татьяна – нравственный идеал Пушкина. Типическое и индивидуальное в судьбах Ленского и Онегина. Автор как идейно-композиционный и лирический центр романа. Пушкинский роман в зеркале критики (прижизненная критика – В.Г. Белинский, Д.И. Писарев; «органическая» критика – А.А. Григорьев; «почвенники» – Ф.М. Достоевский; философская критика начала </w:t>
      </w:r>
      <w:r w:rsidRPr="007F3C20">
        <w:rPr>
          <w:rFonts w:hAnsi="Times New Roman" w:cs="Times New Roman"/>
          <w:color w:val="000000"/>
          <w:sz w:val="24"/>
          <w:szCs w:val="24"/>
        </w:rPr>
        <w:t>XX</w:t>
      </w:r>
      <w:r w:rsidRPr="007F3C20">
        <w:rPr>
          <w:rFonts w:hAnsi="Times New Roman" w:cs="Times New Roman"/>
          <w:color w:val="000000"/>
          <w:sz w:val="24"/>
          <w:szCs w:val="24"/>
          <w:lang w:val="ru-RU"/>
        </w:rPr>
        <w:t xml:space="preserve"> века; писательские оценки).</w:t>
      </w:r>
    </w:p>
    <w:p w14:paraId="24ED2414"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«Моцарт и Сальери». Проблема «гения и злодейства». Трагедийное начало «Моцарта и Сальери». Два типа мировосприятия, олицетворенные в двух персонажах пьесы. Отражение их нравственных позиций в сфере творчества.</w:t>
      </w:r>
    </w:p>
    <w:p w14:paraId="388DEB15"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Теория литературы. Роман в стихах (начальные представления). Реализм (развитие понятия). Трагедия как жанр драмы (развитие понятия).</w:t>
      </w:r>
    </w:p>
    <w:p w14:paraId="378059F9"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b/>
          <w:bCs/>
          <w:color w:val="000000"/>
          <w:sz w:val="24"/>
          <w:szCs w:val="24"/>
          <w:lang w:val="ru-RU"/>
        </w:rPr>
        <w:t>Михаил Юрьевич Лермонтов.</w:t>
      </w:r>
      <w:r w:rsidRPr="007F3C20">
        <w:rPr>
          <w:rFonts w:hAnsi="Times New Roman" w:cs="Times New Roman"/>
          <w:color w:val="000000"/>
          <w:sz w:val="24"/>
          <w:szCs w:val="24"/>
          <w:lang w:val="ru-RU"/>
        </w:rPr>
        <w:t xml:space="preserve"> Жизнь и творчество (обзор).</w:t>
      </w:r>
    </w:p>
    <w:p w14:paraId="52087B06"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«Герой нашего времени». Обзор содержания. «Герой нашего времени» – первый психологический роман в русской литературе, роман о незаурядной личности. Главные и второстепенные герои.</w:t>
      </w:r>
    </w:p>
    <w:p w14:paraId="2A647FA8"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Особенности композиции. Печорин – «самый любопытный предмет своих наблюдений» (В.Г. Белинский).</w:t>
      </w:r>
    </w:p>
    <w:p w14:paraId="6C8207C7"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Печорин и Максим Максимыч. Печорин и доктор Вернер. Печорин и Грушницкий. Печорин и Вера. Печорин и Мери. Печорин и «ундина». Повесть «Фаталист» и ее философско-композиционное значение. Споры о романтизме и реализме романа. Поэзия Лермонтова и «Герой нашего времени» в критике В.Г. Белинского.</w:t>
      </w:r>
    </w:p>
    <w:p w14:paraId="53713C87"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Основные мотивы лирики. «Смерть Поэта», «Парус», «И скучно и грустно», «Дума», «Поэт», «Родина», «Пророк», «Нет, не тебя так пылко я люблю...». Пафос вольности, чувство одиночества, тема любви, поэта и поэзии.</w:t>
      </w:r>
    </w:p>
    <w:p w14:paraId="3A2BDBCA"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Теория литературы. Понятие о романтизме (закрепление понятия). Психологизм художественной литературы (начальные представления). Психологический роман (начальные представления).</w:t>
      </w:r>
    </w:p>
    <w:p w14:paraId="3F9B9891"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b/>
          <w:bCs/>
          <w:color w:val="000000"/>
          <w:sz w:val="24"/>
          <w:szCs w:val="24"/>
          <w:lang w:val="ru-RU"/>
        </w:rPr>
        <w:t>Николай Васильевич Гоголь.</w:t>
      </w:r>
      <w:r w:rsidRPr="007F3C20">
        <w:rPr>
          <w:rFonts w:hAnsi="Times New Roman" w:cs="Times New Roman"/>
          <w:color w:val="000000"/>
          <w:sz w:val="24"/>
          <w:szCs w:val="24"/>
          <w:lang w:val="ru-RU"/>
        </w:rPr>
        <w:t xml:space="preserve"> Жизнь и творчество (обзор).</w:t>
      </w:r>
    </w:p>
    <w:p w14:paraId="4F38D7C1"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«Мертвые души» – история создания. Смысл названия поэмы. Система образов. Мертвые и живые души. Чичиков – «приобретатель», новый герой эпохи.</w:t>
      </w:r>
    </w:p>
    <w:p w14:paraId="52B9E23A"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Поэма о величии России. Первоначальный замысел и идея Гоголя. Соотношение с «Божественной комедией» Данте, с плутовским романом, романом-путешествием. Жанровое своеобразие произведения. Причины незавершенности поэмы. Чичиков как антигерой. Эволюция Чичикова и Плюшкина в замысле поэмы. Эволюция образа автора – от сатирика к пророку и проповеднику. Поэма в оценках Белинского. Ответ Гоголя на критику Белинского.</w:t>
      </w:r>
    </w:p>
    <w:p w14:paraId="4028A01D"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Теория литературы. Понятие о герое и антигерое. Понятие о литературном типе. Понятие о комическом и его видах: сатире, юморе, иронии, сарказме. Характер комического изображения в соответствии с тоном речи: обличительный пафос, сатирический или саркастический смех, ироническая насмешка, издевка, беззлобное комикование, дружеский смех (развитие представлений).</w:t>
      </w:r>
    </w:p>
    <w:p w14:paraId="71935897"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b/>
          <w:bCs/>
          <w:color w:val="000000"/>
          <w:sz w:val="24"/>
          <w:szCs w:val="24"/>
          <w:lang w:val="ru-RU"/>
        </w:rPr>
        <w:t xml:space="preserve">Модуль 4. Русская литература второй половины </w:t>
      </w:r>
      <w:r w:rsidRPr="007F3C20">
        <w:rPr>
          <w:rFonts w:hAnsi="Times New Roman" w:cs="Times New Roman"/>
          <w:b/>
          <w:bCs/>
          <w:color w:val="000000"/>
          <w:sz w:val="24"/>
          <w:szCs w:val="24"/>
        </w:rPr>
        <w:t>XIX</w:t>
      </w:r>
      <w:r w:rsidRPr="007F3C20">
        <w:rPr>
          <w:rFonts w:hAnsi="Times New Roman" w:cs="Times New Roman"/>
          <w:b/>
          <w:bCs/>
          <w:color w:val="000000"/>
          <w:sz w:val="24"/>
          <w:szCs w:val="24"/>
          <w:lang w:val="ru-RU"/>
        </w:rPr>
        <w:t xml:space="preserve"> века</w:t>
      </w:r>
    </w:p>
    <w:p w14:paraId="3CBA93D0"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b/>
          <w:bCs/>
          <w:color w:val="000000"/>
          <w:sz w:val="24"/>
          <w:szCs w:val="24"/>
          <w:lang w:val="ru-RU"/>
        </w:rPr>
        <w:lastRenderedPageBreak/>
        <w:t xml:space="preserve">Александр Николаевич Островский. </w:t>
      </w:r>
      <w:r w:rsidRPr="007F3C20">
        <w:rPr>
          <w:rFonts w:hAnsi="Times New Roman" w:cs="Times New Roman"/>
          <w:color w:val="000000"/>
          <w:sz w:val="24"/>
          <w:szCs w:val="24"/>
          <w:lang w:val="ru-RU"/>
        </w:rPr>
        <w:t>Слово о писателе.</w:t>
      </w:r>
    </w:p>
    <w:p w14:paraId="5CC56F3F"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 xml:space="preserve">«Бедность не порок». Патриархальный мир в пьесе и угроза его распада. Любовь в патриархальном мире. Любовь </w:t>
      </w:r>
      <w:proofErr w:type="spellStart"/>
      <w:r w:rsidRPr="007F3C20">
        <w:rPr>
          <w:rFonts w:hAnsi="Times New Roman" w:cs="Times New Roman"/>
          <w:color w:val="000000"/>
          <w:sz w:val="24"/>
          <w:szCs w:val="24"/>
          <w:lang w:val="ru-RU"/>
        </w:rPr>
        <w:t>Гордеевна</w:t>
      </w:r>
      <w:proofErr w:type="spellEnd"/>
      <w:r w:rsidRPr="007F3C20">
        <w:rPr>
          <w:rFonts w:hAnsi="Times New Roman" w:cs="Times New Roman"/>
          <w:color w:val="000000"/>
          <w:sz w:val="24"/>
          <w:szCs w:val="24"/>
          <w:lang w:val="ru-RU"/>
        </w:rPr>
        <w:t xml:space="preserve"> и приказчик Митя – положительные герои пьесы. Особенности сюжета. Победа любви – воскрешение патриархальности, воплощение истины, благодати, красоты.</w:t>
      </w:r>
    </w:p>
    <w:p w14:paraId="1D49B82E"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Теория литературы. Комедия как жанр драматургии (развитие понятия).</w:t>
      </w:r>
    </w:p>
    <w:p w14:paraId="302B6C97"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b/>
          <w:bCs/>
          <w:color w:val="000000"/>
          <w:sz w:val="24"/>
          <w:szCs w:val="24"/>
          <w:lang w:val="ru-RU"/>
        </w:rPr>
        <w:t>Федор Михайлович Достоевский.</w:t>
      </w:r>
      <w:r w:rsidRPr="007F3C20">
        <w:rPr>
          <w:rFonts w:hAnsi="Times New Roman" w:cs="Times New Roman"/>
          <w:color w:val="000000"/>
          <w:sz w:val="24"/>
          <w:szCs w:val="24"/>
          <w:lang w:val="ru-RU"/>
        </w:rPr>
        <w:t xml:space="preserve"> Слово о писателе.</w:t>
      </w:r>
    </w:p>
    <w:p w14:paraId="0CF1B952"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«Белые ночи». Тип «петербургского мечтателя» – жадного к жизни и одновременно нежного, доброго, несчастного, склонного к несбыточным фантазиям. Роль истории Настеньки в романе. Содержание и смысл «сентиментальности» в понимании Достоевского.</w:t>
      </w:r>
    </w:p>
    <w:p w14:paraId="305F37D0"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Теория литературы. Повесть (развитие понятия).</w:t>
      </w:r>
    </w:p>
    <w:p w14:paraId="4FECE2CE"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b/>
          <w:bCs/>
          <w:color w:val="000000"/>
          <w:sz w:val="24"/>
          <w:szCs w:val="24"/>
          <w:lang w:val="ru-RU"/>
        </w:rPr>
        <w:t xml:space="preserve">Лев Николаевич Толстой. </w:t>
      </w:r>
      <w:r w:rsidRPr="007F3C20">
        <w:rPr>
          <w:rFonts w:hAnsi="Times New Roman" w:cs="Times New Roman"/>
          <w:color w:val="000000"/>
          <w:sz w:val="24"/>
          <w:szCs w:val="24"/>
          <w:lang w:val="ru-RU"/>
        </w:rPr>
        <w:t>Слово о писателе.</w:t>
      </w:r>
    </w:p>
    <w:p w14:paraId="4DC5D42C"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«Юность». Обзор содержания автобиографической трилогии. Формирование личности юного героя повести, его стремление к нравственному обновлению. Духовный конфликт героя с окружающей его средой и собственными недостатками: самолюбованием, тщеславием, скептицизмом. Возрождение веры в победу добра, в возможность счастья. Особенности поэтики Л. Толстого: психологизм («диалектика души»), чистота нравственного чувства, внутренний монолог как форма раскрытия психологии героя.</w:t>
      </w:r>
    </w:p>
    <w:p w14:paraId="396985EF"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b/>
          <w:bCs/>
          <w:color w:val="000000"/>
          <w:sz w:val="24"/>
          <w:szCs w:val="24"/>
          <w:lang w:val="ru-RU"/>
        </w:rPr>
        <w:t>Антон Павлович Чехов.</w:t>
      </w:r>
      <w:r w:rsidRPr="007F3C20">
        <w:rPr>
          <w:rFonts w:hAnsi="Times New Roman" w:cs="Times New Roman"/>
          <w:color w:val="000000"/>
          <w:sz w:val="24"/>
          <w:szCs w:val="24"/>
          <w:lang w:val="ru-RU"/>
        </w:rPr>
        <w:t xml:space="preserve"> Слово о писателе.</w:t>
      </w:r>
    </w:p>
    <w:p w14:paraId="2043F585"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«Тоска», «Смерть чиновника». Истинные и ложные ценности героев рассказа.</w:t>
      </w:r>
    </w:p>
    <w:p w14:paraId="6A2EC508"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 xml:space="preserve">«Смерть чиновника». Эволюция образа маленького человека в русской литературе </w:t>
      </w:r>
      <w:r w:rsidRPr="007F3C20">
        <w:rPr>
          <w:rFonts w:hAnsi="Times New Roman" w:cs="Times New Roman"/>
          <w:color w:val="000000"/>
          <w:sz w:val="24"/>
          <w:szCs w:val="24"/>
        </w:rPr>
        <w:t>XIX</w:t>
      </w:r>
      <w:r w:rsidRPr="007F3C20">
        <w:rPr>
          <w:rFonts w:hAnsi="Times New Roman" w:cs="Times New Roman"/>
          <w:color w:val="000000"/>
          <w:sz w:val="24"/>
          <w:szCs w:val="24"/>
          <w:lang w:val="ru-RU"/>
        </w:rPr>
        <w:t xml:space="preserve"> века. Чеховское отношение к маленькому человеку. Боль и негодование автора. «Тоска». Тема одиночества человека в многолюдном городе.</w:t>
      </w:r>
    </w:p>
    <w:p w14:paraId="1F49BC51"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Теория литературы. Развитие представлений о жанровых особенностях рассказа.</w:t>
      </w:r>
    </w:p>
    <w:p w14:paraId="6ACA454B"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b/>
          <w:bCs/>
          <w:color w:val="000000"/>
          <w:sz w:val="24"/>
          <w:szCs w:val="24"/>
          <w:lang w:val="ru-RU"/>
        </w:rPr>
        <w:t xml:space="preserve">Из поэзии </w:t>
      </w:r>
      <w:r w:rsidRPr="007F3C20">
        <w:rPr>
          <w:rFonts w:hAnsi="Times New Roman" w:cs="Times New Roman"/>
          <w:b/>
          <w:bCs/>
          <w:color w:val="000000"/>
          <w:sz w:val="24"/>
          <w:szCs w:val="24"/>
        </w:rPr>
        <w:t>XIX</w:t>
      </w:r>
      <w:r w:rsidRPr="007F3C20">
        <w:rPr>
          <w:rFonts w:hAnsi="Times New Roman" w:cs="Times New Roman"/>
          <w:b/>
          <w:bCs/>
          <w:color w:val="000000"/>
          <w:sz w:val="24"/>
          <w:szCs w:val="24"/>
          <w:lang w:val="ru-RU"/>
        </w:rPr>
        <w:t xml:space="preserve"> века</w:t>
      </w:r>
    </w:p>
    <w:p w14:paraId="6CD12E3A"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Беседы о Н.А. Некрасове, Ф.И. Тютчеве, А.А. Фете и других поэтах (по выбору учителя и учащихся). Многообразие талантов. Эмоциональное богатство русской поэзии. Обзор с включением ряда произведений.</w:t>
      </w:r>
    </w:p>
    <w:p w14:paraId="2FE75B23"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Теория литературы. Развитие представлений о видах (жанрах) лирических произведений.</w:t>
      </w:r>
    </w:p>
    <w:p w14:paraId="59A00F20"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b/>
          <w:bCs/>
          <w:color w:val="000000"/>
          <w:sz w:val="24"/>
          <w:szCs w:val="24"/>
          <w:lang w:val="ru-RU"/>
        </w:rPr>
        <w:t xml:space="preserve">Модуль 5. Русская литература </w:t>
      </w:r>
      <w:r w:rsidRPr="007F3C20">
        <w:rPr>
          <w:rFonts w:hAnsi="Times New Roman" w:cs="Times New Roman"/>
          <w:b/>
          <w:bCs/>
          <w:color w:val="000000"/>
          <w:sz w:val="24"/>
          <w:szCs w:val="24"/>
        </w:rPr>
        <w:t>XX</w:t>
      </w:r>
      <w:r w:rsidRPr="007F3C20">
        <w:rPr>
          <w:rFonts w:hAnsi="Times New Roman" w:cs="Times New Roman"/>
          <w:b/>
          <w:bCs/>
          <w:color w:val="000000"/>
          <w:sz w:val="24"/>
          <w:szCs w:val="24"/>
          <w:lang w:val="ru-RU"/>
        </w:rPr>
        <w:t xml:space="preserve"> века</w:t>
      </w:r>
    </w:p>
    <w:p w14:paraId="6C712E6A"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 xml:space="preserve">Беседа о разнообразии видов и жанров прозаических произведений </w:t>
      </w:r>
      <w:r w:rsidRPr="007F3C20">
        <w:rPr>
          <w:rFonts w:hAnsi="Times New Roman" w:cs="Times New Roman"/>
          <w:color w:val="000000"/>
          <w:sz w:val="24"/>
          <w:szCs w:val="24"/>
        </w:rPr>
        <w:t>XX</w:t>
      </w:r>
      <w:r w:rsidRPr="007F3C20">
        <w:rPr>
          <w:rFonts w:hAnsi="Times New Roman" w:cs="Times New Roman"/>
          <w:color w:val="000000"/>
          <w:sz w:val="24"/>
          <w:szCs w:val="24"/>
          <w:lang w:val="ru-RU"/>
        </w:rPr>
        <w:t xml:space="preserve"> века, о ведущих прозаиках России.</w:t>
      </w:r>
    </w:p>
    <w:p w14:paraId="4D0E9902"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b/>
          <w:bCs/>
          <w:color w:val="000000"/>
          <w:sz w:val="24"/>
          <w:szCs w:val="24"/>
          <w:lang w:val="ru-RU"/>
        </w:rPr>
        <w:t>Иван Алексеевич Бунин.</w:t>
      </w:r>
      <w:r w:rsidRPr="007F3C20">
        <w:rPr>
          <w:rFonts w:hAnsi="Times New Roman" w:cs="Times New Roman"/>
          <w:color w:val="000000"/>
          <w:sz w:val="24"/>
          <w:szCs w:val="24"/>
          <w:lang w:val="ru-RU"/>
        </w:rPr>
        <w:t xml:space="preserve"> Слово о писателе.</w:t>
      </w:r>
    </w:p>
    <w:p w14:paraId="4410CF59"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Рассказ «Темные аллеи». Печальная история любви людей из разных социальных слоев. «Поэзия» и «проза» русской усадьбы. Лиризм повествования.</w:t>
      </w:r>
    </w:p>
    <w:p w14:paraId="53EF5934"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b/>
          <w:bCs/>
          <w:color w:val="000000"/>
          <w:sz w:val="24"/>
          <w:szCs w:val="24"/>
          <w:lang w:val="ru-RU"/>
        </w:rPr>
        <w:t>Михаил Афанасьевич Булгаков.</w:t>
      </w:r>
      <w:r w:rsidRPr="007F3C20">
        <w:rPr>
          <w:rFonts w:hAnsi="Times New Roman" w:cs="Times New Roman"/>
          <w:color w:val="000000"/>
          <w:sz w:val="24"/>
          <w:szCs w:val="24"/>
          <w:lang w:val="ru-RU"/>
        </w:rPr>
        <w:t xml:space="preserve"> Слово о писателе.</w:t>
      </w:r>
    </w:p>
    <w:p w14:paraId="203E11DC"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 xml:space="preserve">Повесть </w:t>
      </w:r>
      <w:r w:rsidRPr="007F3C20">
        <w:rPr>
          <w:rFonts w:hAnsi="Times New Roman" w:cs="Times New Roman"/>
          <w:b/>
          <w:bCs/>
          <w:color w:val="000000"/>
          <w:sz w:val="24"/>
          <w:szCs w:val="24"/>
          <w:lang w:val="ru-RU"/>
        </w:rPr>
        <w:t>«</w:t>
      </w:r>
      <w:r w:rsidRPr="007F3C20">
        <w:rPr>
          <w:rFonts w:hAnsi="Times New Roman" w:cs="Times New Roman"/>
          <w:color w:val="000000"/>
          <w:sz w:val="24"/>
          <w:szCs w:val="24"/>
          <w:lang w:val="ru-RU"/>
        </w:rPr>
        <w:t>Собачье сердце». История создания и судьба повести. Смысл названия. Система образов произведения. Умственная, нравственная, духовная недоразвитость – основа живучести «</w:t>
      </w:r>
      <w:proofErr w:type="spellStart"/>
      <w:r w:rsidRPr="007F3C20">
        <w:rPr>
          <w:rFonts w:hAnsi="Times New Roman" w:cs="Times New Roman"/>
          <w:color w:val="000000"/>
          <w:sz w:val="24"/>
          <w:szCs w:val="24"/>
          <w:lang w:val="ru-RU"/>
        </w:rPr>
        <w:t>шариковщины</w:t>
      </w:r>
      <w:proofErr w:type="spellEnd"/>
      <w:r w:rsidRPr="007F3C20">
        <w:rPr>
          <w:rFonts w:hAnsi="Times New Roman" w:cs="Times New Roman"/>
          <w:color w:val="000000"/>
          <w:sz w:val="24"/>
          <w:szCs w:val="24"/>
          <w:lang w:val="ru-RU"/>
        </w:rPr>
        <w:t>», «</w:t>
      </w:r>
      <w:proofErr w:type="spellStart"/>
      <w:r w:rsidRPr="007F3C20">
        <w:rPr>
          <w:rFonts w:hAnsi="Times New Roman" w:cs="Times New Roman"/>
          <w:color w:val="000000"/>
          <w:sz w:val="24"/>
          <w:szCs w:val="24"/>
          <w:lang w:val="ru-RU"/>
        </w:rPr>
        <w:t>швондерства</w:t>
      </w:r>
      <w:proofErr w:type="spellEnd"/>
      <w:r w:rsidRPr="007F3C20">
        <w:rPr>
          <w:rFonts w:hAnsi="Times New Roman" w:cs="Times New Roman"/>
          <w:color w:val="000000"/>
          <w:sz w:val="24"/>
          <w:szCs w:val="24"/>
          <w:lang w:val="ru-RU"/>
        </w:rPr>
        <w:t>». Поэтика Булгакова-сатирика. Прием гротеска в повести.</w:t>
      </w:r>
    </w:p>
    <w:p w14:paraId="083FE2F7"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Теория литературы. Художественная условность, фантастика, сатира (развитие понятий).</w:t>
      </w:r>
    </w:p>
    <w:p w14:paraId="15F2E07F"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b/>
          <w:bCs/>
          <w:color w:val="000000"/>
          <w:sz w:val="24"/>
          <w:szCs w:val="24"/>
          <w:lang w:val="ru-RU"/>
        </w:rPr>
        <w:t xml:space="preserve">Михаил Александрович Шолохов. </w:t>
      </w:r>
      <w:r w:rsidRPr="007F3C20">
        <w:rPr>
          <w:rFonts w:hAnsi="Times New Roman" w:cs="Times New Roman"/>
          <w:color w:val="000000"/>
          <w:sz w:val="24"/>
          <w:szCs w:val="24"/>
          <w:lang w:val="ru-RU"/>
        </w:rPr>
        <w:t>Слово о писателе.</w:t>
      </w:r>
    </w:p>
    <w:p w14:paraId="219B158C"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 xml:space="preserve">Рассказ </w:t>
      </w:r>
      <w:r w:rsidRPr="007F3C20">
        <w:rPr>
          <w:rFonts w:hAnsi="Times New Roman" w:cs="Times New Roman"/>
          <w:b/>
          <w:bCs/>
          <w:color w:val="000000"/>
          <w:sz w:val="24"/>
          <w:szCs w:val="24"/>
          <w:lang w:val="ru-RU"/>
        </w:rPr>
        <w:t>«</w:t>
      </w:r>
      <w:r w:rsidRPr="007F3C20">
        <w:rPr>
          <w:rFonts w:hAnsi="Times New Roman" w:cs="Times New Roman"/>
          <w:color w:val="000000"/>
          <w:sz w:val="24"/>
          <w:szCs w:val="24"/>
          <w:lang w:val="ru-RU"/>
        </w:rPr>
        <w:t>Судьба человека». Смысл названия рассказа. Судьба Родины и судьба человека. Композиция рассказа. Образ Андрея Соколова, простого человека, воина и труженика. Автор и рассказчик в произведении. Сказовая манера повествования. Значение картины весенней природы для раскрытия идеи рассказа. Широта типизации.</w:t>
      </w:r>
    </w:p>
    <w:p w14:paraId="5596522E"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Теория литературы. Реализм в художественной литературе. Реалистическая типизация (углубление понятия).</w:t>
      </w:r>
    </w:p>
    <w:p w14:paraId="02DBA301"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b/>
          <w:bCs/>
          <w:color w:val="000000"/>
          <w:sz w:val="24"/>
          <w:szCs w:val="24"/>
          <w:lang w:val="ru-RU"/>
        </w:rPr>
        <w:t>Александр Исаевич Солженицын.</w:t>
      </w:r>
      <w:r w:rsidRPr="007F3C20">
        <w:rPr>
          <w:rFonts w:hAnsi="Times New Roman" w:cs="Times New Roman"/>
          <w:color w:val="000000"/>
          <w:sz w:val="24"/>
          <w:szCs w:val="24"/>
          <w:lang w:val="ru-RU"/>
        </w:rPr>
        <w:t xml:space="preserve"> Слово о писателе. Рассказ «Матренин двор». Образ праведницы. Трагизм судьбы героини. Жизненная основа притчи.</w:t>
      </w:r>
    </w:p>
    <w:p w14:paraId="3F090D3E"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Теория литературы. Притча (углубление понятия).</w:t>
      </w:r>
    </w:p>
    <w:p w14:paraId="594DDFFC"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b/>
          <w:bCs/>
          <w:color w:val="000000"/>
          <w:sz w:val="24"/>
          <w:szCs w:val="24"/>
          <w:lang w:val="ru-RU"/>
        </w:rPr>
        <w:t xml:space="preserve">Из русской поэзии </w:t>
      </w:r>
      <w:r w:rsidRPr="007F3C20">
        <w:rPr>
          <w:rFonts w:hAnsi="Times New Roman" w:cs="Times New Roman"/>
          <w:b/>
          <w:bCs/>
          <w:color w:val="000000"/>
          <w:sz w:val="24"/>
          <w:szCs w:val="24"/>
        </w:rPr>
        <w:t>XX</w:t>
      </w:r>
      <w:r w:rsidRPr="007F3C20">
        <w:rPr>
          <w:rFonts w:hAnsi="Times New Roman" w:cs="Times New Roman"/>
          <w:b/>
          <w:bCs/>
          <w:color w:val="000000"/>
          <w:sz w:val="24"/>
          <w:szCs w:val="24"/>
          <w:lang w:val="ru-RU"/>
        </w:rPr>
        <w:t xml:space="preserve"> века</w:t>
      </w:r>
    </w:p>
    <w:p w14:paraId="1B96BCF0"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 xml:space="preserve">Общий обзор и изучение одной из монографических тем (по выбору учителя). Поэзия Серебряного века. Многообразие направлений, жанров, видов лирической поэзии. Вершинные явления русской поэзии </w:t>
      </w:r>
      <w:r w:rsidRPr="007F3C20">
        <w:rPr>
          <w:rFonts w:hAnsi="Times New Roman" w:cs="Times New Roman"/>
          <w:color w:val="000000"/>
          <w:sz w:val="24"/>
          <w:szCs w:val="24"/>
        </w:rPr>
        <w:t>XX</w:t>
      </w:r>
      <w:r w:rsidRPr="007F3C20">
        <w:rPr>
          <w:rFonts w:hAnsi="Times New Roman" w:cs="Times New Roman"/>
          <w:color w:val="000000"/>
          <w:sz w:val="24"/>
          <w:szCs w:val="24"/>
          <w:lang w:val="ru-RU"/>
        </w:rPr>
        <w:t xml:space="preserve"> века.</w:t>
      </w:r>
    </w:p>
    <w:p w14:paraId="00DAF65E"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b/>
          <w:bCs/>
          <w:color w:val="000000"/>
          <w:sz w:val="24"/>
          <w:szCs w:val="24"/>
          <w:lang w:val="ru-RU"/>
        </w:rPr>
        <w:lastRenderedPageBreak/>
        <w:t>Штрихи к портретам</w:t>
      </w:r>
    </w:p>
    <w:p w14:paraId="6B2A29F2"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b/>
          <w:bCs/>
          <w:color w:val="000000"/>
          <w:sz w:val="24"/>
          <w:szCs w:val="24"/>
          <w:lang w:val="ru-RU"/>
        </w:rPr>
        <w:t>Александр Александрович Блок.</w:t>
      </w:r>
      <w:r w:rsidRPr="007F3C20">
        <w:rPr>
          <w:rFonts w:hAnsi="Times New Roman" w:cs="Times New Roman"/>
          <w:color w:val="000000"/>
          <w:sz w:val="24"/>
          <w:szCs w:val="24"/>
          <w:lang w:val="ru-RU"/>
        </w:rPr>
        <w:t xml:space="preserve"> Слово о поэте.</w:t>
      </w:r>
    </w:p>
    <w:p w14:paraId="4B9812CA"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«Ветер принес издалека...», «Заклятие огнем и мраком», «Как тяжело ходить среди людей...», «О доблестях, о подвигах, о славе...». Высокие идеалы и предчувствие перемен. Трагедия поэта в «страшном мире». Глубокое, проникновенное чувство Родины. Своеобразие лирических интонаций Блока. Образы и ритмы поэта.</w:t>
      </w:r>
    </w:p>
    <w:p w14:paraId="2415A7BA"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b/>
          <w:bCs/>
          <w:color w:val="000000"/>
          <w:sz w:val="24"/>
          <w:szCs w:val="24"/>
          <w:lang w:val="ru-RU"/>
        </w:rPr>
        <w:t>Сергей Александрович Есенин.</w:t>
      </w:r>
      <w:r w:rsidRPr="007F3C20">
        <w:rPr>
          <w:rFonts w:hAnsi="Times New Roman" w:cs="Times New Roman"/>
          <w:color w:val="000000"/>
          <w:sz w:val="24"/>
          <w:szCs w:val="24"/>
          <w:lang w:val="ru-RU"/>
        </w:rPr>
        <w:t xml:space="preserve"> Слово о поэте.</w:t>
      </w:r>
    </w:p>
    <w:p w14:paraId="6DD043F7"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«Вот уж вечер...», «Той ты, Русь моя родная...», «Край ты мой заброшенный...», «Разбуди меня завтра рано...», «Отговорила роща золотая...». Тема любви в лирике поэта. Народно-песенная основа произведений поэта. Сквозные образы в лирике Есенина. Тема России – главная в есенинской поэзии.</w:t>
      </w:r>
    </w:p>
    <w:p w14:paraId="69CC39D0"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b/>
          <w:bCs/>
          <w:color w:val="000000"/>
          <w:sz w:val="24"/>
          <w:szCs w:val="24"/>
          <w:lang w:val="ru-RU"/>
        </w:rPr>
        <w:t>Владимир Владимирович Маяковский.</w:t>
      </w:r>
      <w:r w:rsidRPr="007F3C20">
        <w:rPr>
          <w:rFonts w:hAnsi="Times New Roman" w:cs="Times New Roman"/>
          <w:color w:val="000000"/>
          <w:sz w:val="24"/>
          <w:szCs w:val="24"/>
          <w:lang w:val="ru-RU"/>
        </w:rPr>
        <w:t xml:space="preserve"> Слово о поэте.</w:t>
      </w:r>
    </w:p>
    <w:p w14:paraId="5AD2CDBB"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«Послушайте!» и другие стихотворения по выбору учителя и учащихся. Новаторство Маяковского-поэта. Своеобразие стиха, ритма, словотворчества. Маяковский о труде поэта.</w:t>
      </w:r>
    </w:p>
    <w:p w14:paraId="642B71B9"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b/>
          <w:bCs/>
          <w:color w:val="000000"/>
          <w:sz w:val="24"/>
          <w:szCs w:val="24"/>
          <w:lang w:val="ru-RU"/>
        </w:rPr>
        <w:t>Марина Ивановна Цветаева.</w:t>
      </w:r>
      <w:r w:rsidRPr="007F3C20">
        <w:rPr>
          <w:rFonts w:hAnsi="Times New Roman" w:cs="Times New Roman"/>
          <w:color w:val="000000"/>
          <w:sz w:val="24"/>
          <w:szCs w:val="24"/>
          <w:lang w:val="ru-RU"/>
        </w:rPr>
        <w:t xml:space="preserve"> Слово о поэте. «Идешь, на меня похожий...», «Бабушке», «Мне нравится, что вы больны не мной...», «С большою нежностью – потому...», «Откуда такая нежность?..», «Стихи о Москве». Стихотворения о поэзии, о любви. Особенности поэтики Цветаевой. Традиции и новаторство в творческих поисках поэта.</w:t>
      </w:r>
    </w:p>
    <w:p w14:paraId="71B6AA89"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b/>
          <w:bCs/>
          <w:color w:val="000000"/>
          <w:sz w:val="24"/>
          <w:szCs w:val="24"/>
          <w:lang w:val="ru-RU"/>
        </w:rPr>
        <w:t>Николай Алексеевич Заболоцкий.</w:t>
      </w:r>
      <w:r w:rsidRPr="007F3C20">
        <w:rPr>
          <w:rFonts w:hAnsi="Times New Roman" w:cs="Times New Roman"/>
          <w:color w:val="000000"/>
          <w:sz w:val="24"/>
          <w:szCs w:val="24"/>
          <w:lang w:val="ru-RU"/>
        </w:rPr>
        <w:t xml:space="preserve"> Слово о поэте.</w:t>
      </w:r>
    </w:p>
    <w:p w14:paraId="07B92BEE"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«Я не ищу гармонии в природе...», «Где-то в поле возле Магадана...», «Можжевеловый куст». Стихотворения о человеке и природе. Философская глубина обобщений поэта-мыслителя.</w:t>
      </w:r>
    </w:p>
    <w:p w14:paraId="65D6FB23"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b/>
          <w:bCs/>
          <w:color w:val="000000"/>
          <w:sz w:val="24"/>
          <w:szCs w:val="24"/>
          <w:lang w:val="ru-RU"/>
        </w:rPr>
        <w:t xml:space="preserve">Анна Андреевна Ахматова. </w:t>
      </w:r>
      <w:r w:rsidRPr="007F3C20">
        <w:rPr>
          <w:rFonts w:hAnsi="Times New Roman" w:cs="Times New Roman"/>
          <w:color w:val="000000"/>
          <w:sz w:val="24"/>
          <w:szCs w:val="24"/>
          <w:lang w:val="ru-RU"/>
        </w:rPr>
        <w:t>Слово о поэте.</w:t>
      </w:r>
    </w:p>
    <w:p w14:paraId="036D57F8"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Стихотворные произведения из книг «Четки», «Белая стая», «Вечер», «Подорожник», «АИИО И0М1Ш», «Тростник», «Бег времени». Трагические интонации в любовной лирике Ахматовой. Стихотворения о любви, о поэте и поэзии. Особенности поэтики ахматовских стихотворений.</w:t>
      </w:r>
    </w:p>
    <w:p w14:paraId="14D467F0"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b/>
          <w:bCs/>
          <w:color w:val="000000"/>
          <w:sz w:val="24"/>
          <w:szCs w:val="24"/>
          <w:lang w:val="ru-RU"/>
        </w:rPr>
        <w:t xml:space="preserve">Борис Леонидович Пастернак. </w:t>
      </w:r>
      <w:r w:rsidRPr="007F3C20">
        <w:rPr>
          <w:rFonts w:hAnsi="Times New Roman" w:cs="Times New Roman"/>
          <w:color w:val="000000"/>
          <w:sz w:val="24"/>
          <w:szCs w:val="24"/>
          <w:lang w:val="ru-RU"/>
        </w:rPr>
        <w:t>Слово о поэте.</w:t>
      </w:r>
    </w:p>
    <w:p w14:paraId="33A4276C"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«Красавица моя, вся стать...», «Перемена», «Весна в лесу», «Любить иных тяжелый крест...». Философская глубина лирики Б. Пастернака. Одухотворенная предметность пастернаковской поэзии. Приобщение вечных тем к современности в стихах о природе и любви.</w:t>
      </w:r>
    </w:p>
    <w:p w14:paraId="3B892DC8"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b/>
          <w:bCs/>
          <w:color w:val="000000"/>
          <w:sz w:val="24"/>
          <w:szCs w:val="24"/>
          <w:lang w:val="ru-RU"/>
        </w:rPr>
        <w:t xml:space="preserve">Александр Трифонович Твардовский. </w:t>
      </w:r>
      <w:r w:rsidRPr="007F3C20">
        <w:rPr>
          <w:rFonts w:hAnsi="Times New Roman" w:cs="Times New Roman"/>
          <w:color w:val="000000"/>
          <w:sz w:val="24"/>
          <w:szCs w:val="24"/>
          <w:lang w:val="ru-RU"/>
        </w:rPr>
        <w:t>Слово о поэте.</w:t>
      </w:r>
    </w:p>
    <w:p w14:paraId="18AE1971"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 xml:space="preserve">«Урожай», «Родное», «Весенние строчки», «Матери», «Страна </w:t>
      </w:r>
      <w:proofErr w:type="spellStart"/>
      <w:r w:rsidRPr="007F3C20">
        <w:rPr>
          <w:rFonts w:hAnsi="Times New Roman" w:cs="Times New Roman"/>
          <w:color w:val="000000"/>
          <w:sz w:val="24"/>
          <w:szCs w:val="24"/>
          <w:lang w:val="ru-RU"/>
        </w:rPr>
        <w:t>Муравия</w:t>
      </w:r>
      <w:proofErr w:type="spellEnd"/>
      <w:r w:rsidRPr="007F3C20">
        <w:rPr>
          <w:rFonts w:hAnsi="Times New Roman" w:cs="Times New Roman"/>
          <w:color w:val="000000"/>
          <w:sz w:val="24"/>
          <w:szCs w:val="24"/>
          <w:lang w:val="ru-RU"/>
        </w:rPr>
        <w:t>» (отрывки из поэмы). Стихотворения о Родине, о природе. Интонация и стиль стихотворений.</w:t>
      </w:r>
    </w:p>
    <w:p w14:paraId="6A12B7F9"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Теория литературы. Силлабо-тоническая и тоническая системы стихосложения. Виды рифм. Способы рифмовки (углубление представлений).</w:t>
      </w:r>
    </w:p>
    <w:p w14:paraId="6B28C6F0"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b/>
          <w:bCs/>
          <w:color w:val="000000"/>
          <w:sz w:val="24"/>
          <w:szCs w:val="24"/>
          <w:lang w:val="ru-RU"/>
        </w:rPr>
        <w:t xml:space="preserve">Песни и романсы на стихи поэтов </w:t>
      </w:r>
      <w:r w:rsidRPr="007F3C20">
        <w:rPr>
          <w:rFonts w:hAnsi="Times New Roman" w:cs="Times New Roman"/>
          <w:b/>
          <w:bCs/>
          <w:color w:val="000000"/>
          <w:sz w:val="24"/>
          <w:szCs w:val="24"/>
        </w:rPr>
        <w:t>XIX</w:t>
      </w:r>
      <w:r w:rsidRPr="007F3C20">
        <w:rPr>
          <w:rFonts w:hAnsi="Times New Roman" w:cs="Times New Roman"/>
          <w:b/>
          <w:bCs/>
          <w:color w:val="000000"/>
          <w:sz w:val="24"/>
          <w:szCs w:val="24"/>
          <w:lang w:val="ru-RU"/>
        </w:rPr>
        <w:t>–</w:t>
      </w:r>
      <w:r w:rsidRPr="007F3C20">
        <w:rPr>
          <w:rFonts w:hAnsi="Times New Roman" w:cs="Times New Roman"/>
          <w:b/>
          <w:bCs/>
          <w:color w:val="000000"/>
          <w:sz w:val="24"/>
          <w:szCs w:val="24"/>
        </w:rPr>
        <w:t>XX</w:t>
      </w:r>
      <w:r w:rsidRPr="007F3C20">
        <w:rPr>
          <w:rFonts w:hAnsi="Times New Roman" w:cs="Times New Roman"/>
          <w:b/>
          <w:bCs/>
          <w:color w:val="000000"/>
          <w:sz w:val="24"/>
          <w:szCs w:val="24"/>
          <w:lang w:val="ru-RU"/>
        </w:rPr>
        <w:t xml:space="preserve"> веков</w:t>
      </w:r>
    </w:p>
    <w:p w14:paraId="1664CC37"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Н. Языков. «Пловец» («Нелюдимо наше море...»); В. Соллогуб. «Серенада» («Закинув плащ, с гитарой под рукой...»); Н. Некрасов. «Тройка» («Что ты жадно глядишь на дорогу...»); А. Вертинский. «Доченьки»; Н. Заболоцкий. «В этой роще березовой...». Романсы и песни как синтетический жанр, посредством словесного и музыкального искусства выражающий переживания, мысли, настроение человека.</w:t>
      </w:r>
    </w:p>
    <w:p w14:paraId="33FB2A88"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b/>
          <w:bCs/>
          <w:color w:val="000000"/>
          <w:sz w:val="24"/>
          <w:szCs w:val="24"/>
          <w:lang w:val="ru-RU"/>
        </w:rPr>
        <w:t>Модуль 6. Зарубежная литература</w:t>
      </w:r>
    </w:p>
    <w:p w14:paraId="459B60FF"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b/>
          <w:bCs/>
          <w:color w:val="000000"/>
          <w:sz w:val="24"/>
          <w:szCs w:val="24"/>
          <w:lang w:val="ru-RU"/>
        </w:rPr>
        <w:t>Античная лирика.</w:t>
      </w:r>
    </w:p>
    <w:p w14:paraId="74E4FC50"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b/>
          <w:bCs/>
          <w:color w:val="000000"/>
          <w:sz w:val="24"/>
          <w:szCs w:val="24"/>
          <w:lang w:val="ru-RU"/>
        </w:rPr>
        <w:t>Гай Валерий Катулл.</w:t>
      </w:r>
      <w:r w:rsidRPr="007F3C20">
        <w:rPr>
          <w:rFonts w:hAnsi="Times New Roman" w:cs="Times New Roman"/>
          <w:color w:val="000000"/>
          <w:sz w:val="24"/>
          <w:szCs w:val="24"/>
          <w:lang w:val="ru-RU"/>
        </w:rPr>
        <w:t xml:space="preserve"> Слово о поэте.</w:t>
      </w:r>
    </w:p>
    <w:p w14:paraId="0FB07590"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«Нет, ни одна средь женщин...», «Нет, не надейся приязнь заслужить...». Любовь как выражение глубокого чувства, духовных взлетов и падений молодого римлянина. Целомудренность, сжатость и тщательная проверка чувств разумом. Пушкин как переводчик Катулла («Мальчику»).</w:t>
      </w:r>
    </w:p>
    <w:p w14:paraId="7F9AC962"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b/>
          <w:bCs/>
          <w:color w:val="000000"/>
          <w:sz w:val="24"/>
          <w:szCs w:val="24"/>
          <w:lang w:val="ru-RU"/>
        </w:rPr>
        <w:t>Гораций.</w:t>
      </w:r>
      <w:r w:rsidRPr="007F3C20">
        <w:rPr>
          <w:rFonts w:hAnsi="Times New Roman" w:cs="Times New Roman"/>
          <w:color w:val="000000"/>
          <w:sz w:val="24"/>
          <w:szCs w:val="24"/>
          <w:lang w:val="ru-RU"/>
        </w:rPr>
        <w:t xml:space="preserve"> Слово о поэте.</w:t>
      </w:r>
    </w:p>
    <w:p w14:paraId="702CBE04"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 xml:space="preserve">«Я воздвиг памятник...». Поэтическое творчество в системе человеческого бытия. Мысль о поэтических заслугах – знакомство римлян с греческими лириками. Традиции </w:t>
      </w:r>
      <w:proofErr w:type="spellStart"/>
      <w:r w:rsidRPr="007F3C20">
        <w:rPr>
          <w:rFonts w:hAnsi="Times New Roman" w:cs="Times New Roman"/>
          <w:color w:val="000000"/>
          <w:sz w:val="24"/>
          <w:szCs w:val="24"/>
          <w:lang w:val="ru-RU"/>
        </w:rPr>
        <w:t>горацианской</w:t>
      </w:r>
      <w:proofErr w:type="spellEnd"/>
      <w:r w:rsidRPr="007F3C20">
        <w:rPr>
          <w:rFonts w:hAnsi="Times New Roman" w:cs="Times New Roman"/>
          <w:color w:val="000000"/>
          <w:sz w:val="24"/>
          <w:szCs w:val="24"/>
          <w:lang w:val="ru-RU"/>
        </w:rPr>
        <w:t xml:space="preserve"> оды в творчестве Державина и Пушкина.</w:t>
      </w:r>
    </w:p>
    <w:p w14:paraId="7F82A4BF"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b/>
          <w:bCs/>
          <w:color w:val="000000"/>
          <w:sz w:val="24"/>
          <w:szCs w:val="24"/>
          <w:lang w:val="ru-RU"/>
        </w:rPr>
        <w:t>Данте Алигьери.</w:t>
      </w:r>
      <w:r w:rsidRPr="007F3C20">
        <w:rPr>
          <w:rFonts w:hAnsi="Times New Roman" w:cs="Times New Roman"/>
          <w:color w:val="000000"/>
          <w:sz w:val="24"/>
          <w:szCs w:val="24"/>
          <w:lang w:val="ru-RU"/>
        </w:rPr>
        <w:t xml:space="preserve"> Слово о поэте.</w:t>
      </w:r>
    </w:p>
    <w:p w14:paraId="51F738FC"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 xml:space="preserve">«Божественная комедия» (фрагменты). Множественность смыслов поэмы: буквальный (изображение загробного мира), аллегорический (движение идеи бытия от мрака к свету, от страданий к радости, от заблуждений к истине, идея восхождения души к духовным высотам </w:t>
      </w:r>
      <w:r w:rsidRPr="007F3C20">
        <w:rPr>
          <w:rFonts w:hAnsi="Times New Roman" w:cs="Times New Roman"/>
          <w:color w:val="000000"/>
          <w:sz w:val="24"/>
          <w:szCs w:val="24"/>
          <w:lang w:val="ru-RU"/>
        </w:rPr>
        <w:lastRenderedPageBreak/>
        <w:t>через познание мира), моральный (идея воздаяния в загробном мире за земные дела), мистический (интуитивное постижение божественной идеи через восприятие красоты поэзии как божественного языка, хотя и сотворенного земным человеком, разумом поэта). Универсально-философский характер поэмы.</w:t>
      </w:r>
    </w:p>
    <w:p w14:paraId="1451F04B"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b/>
          <w:bCs/>
          <w:color w:val="000000"/>
          <w:sz w:val="24"/>
          <w:szCs w:val="24"/>
          <w:lang w:val="ru-RU"/>
        </w:rPr>
        <w:t>Уильям Шекспир.</w:t>
      </w:r>
      <w:r w:rsidRPr="007F3C20">
        <w:rPr>
          <w:rFonts w:hAnsi="Times New Roman" w:cs="Times New Roman"/>
          <w:color w:val="000000"/>
          <w:sz w:val="24"/>
          <w:szCs w:val="24"/>
          <w:lang w:val="ru-RU"/>
        </w:rPr>
        <w:t xml:space="preserve"> Краткие сведения о жизни и творчестве Шекспира. Характеристика гуманизма эпохи Возрождения.</w:t>
      </w:r>
    </w:p>
    <w:p w14:paraId="267C316F"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 xml:space="preserve">«Гамлет» (обзор с чтением отдельных сцен по выбору учителя, например: монологи Гамлета из сцены пятой (1-й акт), сцены первой (3-й акт), сцены четвертой (4-й акт)). «Гамлет» – «пьеса на все века» (А. </w:t>
      </w:r>
      <w:proofErr w:type="spellStart"/>
      <w:r w:rsidRPr="007F3C20">
        <w:rPr>
          <w:rFonts w:hAnsi="Times New Roman" w:cs="Times New Roman"/>
          <w:color w:val="000000"/>
          <w:sz w:val="24"/>
          <w:szCs w:val="24"/>
          <w:lang w:val="ru-RU"/>
        </w:rPr>
        <w:t>Аникст</w:t>
      </w:r>
      <w:proofErr w:type="spellEnd"/>
      <w:r w:rsidRPr="007F3C20">
        <w:rPr>
          <w:rFonts w:hAnsi="Times New Roman" w:cs="Times New Roman"/>
          <w:color w:val="000000"/>
          <w:sz w:val="24"/>
          <w:szCs w:val="24"/>
          <w:lang w:val="ru-RU"/>
        </w:rPr>
        <w:t>). Общечеловеческое значение героев Шекспира. Образ Гамлета, гуманиста эпохи Возрождения. Одиночество Гамлета в его конфликте с реальным миром «расшатавшегося века». Трагизм любви Гамлета и Офелии. Философская глубина трагедии «Гамлет». Гамлет как вечный образ мировой литературы. Шекспир и русская литература.</w:t>
      </w:r>
    </w:p>
    <w:p w14:paraId="05812E0B"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Теория литературы. Трагедия как драматический жанр (углубление понятия).</w:t>
      </w:r>
    </w:p>
    <w:p w14:paraId="47D010BF"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b/>
          <w:bCs/>
          <w:color w:val="000000"/>
          <w:sz w:val="24"/>
          <w:szCs w:val="24"/>
          <w:lang w:val="ru-RU"/>
        </w:rPr>
        <w:t>Иоганн Вольфганг Гете.</w:t>
      </w:r>
      <w:r w:rsidRPr="007F3C20">
        <w:rPr>
          <w:rFonts w:hAnsi="Times New Roman" w:cs="Times New Roman"/>
          <w:color w:val="000000"/>
          <w:sz w:val="24"/>
          <w:szCs w:val="24"/>
          <w:lang w:val="ru-RU"/>
        </w:rPr>
        <w:t xml:space="preserve"> Краткие сведения о жизни и творчестве Гете. Характеристика особенностей эпохи Просвещения.</w:t>
      </w:r>
    </w:p>
    <w:p w14:paraId="141F446F"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«Фауст» (обзор с чтением отдельных сцен по выбору учителя, например: «Пролог на небесах», «У городских ворот», «Кабинет Фауста», «Сад», «Ночь. Улица перед домом Гретхен», «Тюрьма», последний монолог Фауста из второй части трагедии).</w:t>
      </w:r>
    </w:p>
    <w:p w14:paraId="0E911006"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«Фауст» – философская трагедия эпохи Просвещения. Сюжет и композиция трагедии. Борьба добра и зла в мире как движущая сила его развития, динамики бытия. Противостояние творческой личности Фауста и неверия, духа сомнения Мефистофеля. Поиски Фаустом справедливости и разумного смысла жизни человечества. «Пролог на небесах» – ключ к основной идее трагедии. Смысл противопоставления Фауста и Вагнера, творчества и схоластической рутины. Трагизм любви Фауста и Гретхен.</w:t>
      </w:r>
    </w:p>
    <w:p w14:paraId="6E206468"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Итоговый смысл великой трагедии – «Лишь тот достоин жизни и свободы, кто каждый день идет за них на бой». Особенности жанра трагедии «Фауст»: сочетание в ней реальности и элементов условности и фантастики. Фауст как вечный образ мировой литературы. Гете и русская литература.</w:t>
      </w:r>
    </w:p>
    <w:p w14:paraId="6BB8ECC1"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Теория литературы. Философско-драматическая поэма.</w:t>
      </w:r>
    </w:p>
    <w:p w14:paraId="305F956F" w14:textId="64EF5A13" w:rsidR="007F3C20" w:rsidRDefault="007F3C20" w:rsidP="007F3C20">
      <w:pPr>
        <w:spacing w:before="0" w:beforeAutospacing="0" w:after="0" w:afterAutospacing="0"/>
        <w:ind w:right="180"/>
        <w:contextualSpacing/>
        <w:jc w:val="both"/>
        <w:rPr>
          <w:rFonts w:hAnsi="Times New Roman" w:cs="Times New Roman"/>
          <w:b/>
          <w:bCs/>
          <w:color w:val="000000"/>
          <w:sz w:val="24"/>
          <w:szCs w:val="24"/>
          <w:lang w:val="ru-RU"/>
        </w:rPr>
      </w:pPr>
      <w:r w:rsidRPr="007F3C20">
        <w:rPr>
          <w:rFonts w:hAnsi="Times New Roman" w:cs="Times New Roman"/>
          <w:b/>
          <w:bCs/>
          <w:color w:val="000000"/>
          <w:sz w:val="24"/>
          <w:szCs w:val="24"/>
          <w:lang w:val="ru-RU"/>
        </w:rPr>
        <w:t>Модуль 7. Итоговое повторение</w:t>
      </w:r>
    </w:p>
    <w:p w14:paraId="4D5F6976" w14:textId="77777777" w:rsidR="00C3175D" w:rsidRPr="007F3C20" w:rsidRDefault="00C3175D" w:rsidP="007F3C20">
      <w:pPr>
        <w:spacing w:before="0" w:beforeAutospacing="0" w:after="0" w:afterAutospacing="0"/>
        <w:ind w:right="180"/>
        <w:contextualSpacing/>
        <w:jc w:val="both"/>
        <w:rPr>
          <w:rFonts w:hAnsi="Times New Roman" w:cs="Times New Roman"/>
          <w:color w:val="000000"/>
          <w:sz w:val="24"/>
          <w:szCs w:val="24"/>
          <w:lang w:val="ru-RU"/>
        </w:rPr>
      </w:pPr>
    </w:p>
    <w:p w14:paraId="684EBD2C" w14:textId="77777777" w:rsidR="00A22F8E" w:rsidRDefault="00C3175D" w:rsidP="007F3C20">
      <w:pPr>
        <w:spacing w:before="0" w:beforeAutospacing="0" w:after="0" w:afterAutospacing="0"/>
        <w:ind w:right="180"/>
        <w:contextualSpacing/>
        <w:jc w:val="both"/>
        <w:rPr>
          <w:rFonts w:hAnsi="Times New Roman" w:cs="Times New Roman"/>
          <w:b/>
          <w:bCs/>
          <w:color w:val="000000"/>
          <w:sz w:val="24"/>
          <w:szCs w:val="24"/>
          <w:lang w:val="ru-RU"/>
        </w:rPr>
      </w:pPr>
      <w:r>
        <w:rPr>
          <w:rFonts w:hAnsi="Times New Roman" w:cs="Times New Roman"/>
          <w:b/>
          <w:bCs/>
          <w:color w:val="000000"/>
          <w:sz w:val="24"/>
          <w:szCs w:val="24"/>
          <w:lang w:val="ru-RU"/>
        </w:rPr>
        <w:t xml:space="preserve">                  </w:t>
      </w:r>
    </w:p>
    <w:p w14:paraId="5DF49DC3" w14:textId="287F9E23" w:rsidR="007F3C20" w:rsidRPr="007F3C20" w:rsidRDefault="00A22F8E" w:rsidP="007F3C20">
      <w:pPr>
        <w:spacing w:before="0" w:beforeAutospacing="0" w:after="0" w:afterAutospacing="0"/>
        <w:ind w:right="180"/>
        <w:contextualSpacing/>
        <w:jc w:val="both"/>
        <w:rPr>
          <w:rFonts w:hAnsi="Times New Roman" w:cs="Times New Roman"/>
          <w:b/>
          <w:bCs/>
          <w:color w:val="000000"/>
          <w:sz w:val="24"/>
          <w:szCs w:val="24"/>
          <w:lang w:val="ru-RU"/>
        </w:rPr>
      </w:pPr>
      <w:r>
        <w:rPr>
          <w:rFonts w:hAnsi="Times New Roman" w:cs="Times New Roman"/>
          <w:b/>
          <w:bCs/>
          <w:color w:val="000000"/>
          <w:sz w:val="24"/>
          <w:szCs w:val="24"/>
          <w:lang w:val="ru-RU"/>
        </w:rPr>
        <w:t xml:space="preserve">          </w:t>
      </w:r>
      <w:r w:rsidR="00C3175D">
        <w:rPr>
          <w:rFonts w:hAnsi="Times New Roman" w:cs="Times New Roman"/>
          <w:b/>
          <w:bCs/>
          <w:color w:val="000000"/>
          <w:sz w:val="24"/>
          <w:szCs w:val="24"/>
          <w:lang w:val="ru-RU"/>
        </w:rPr>
        <w:t xml:space="preserve">    </w:t>
      </w:r>
      <w:r w:rsidR="007F3C20" w:rsidRPr="007F3C20">
        <w:rPr>
          <w:rFonts w:hAnsi="Times New Roman" w:cs="Times New Roman"/>
          <w:b/>
          <w:bCs/>
          <w:color w:val="000000"/>
          <w:sz w:val="24"/>
          <w:szCs w:val="24"/>
          <w:lang w:val="ru-RU"/>
        </w:rPr>
        <w:t>ПЛАНИРУЕМЫЕ РЕЗУЛЬТАТЫ ОСВОЕНИЯ УЧЕБНОГО ПРЕДМЕТА</w:t>
      </w:r>
    </w:p>
    <w:p w14:paraId="0C5524E6"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p>
    <w:p w14:paraId="397543FA" w14:textId="1AE10DE2" w:rsidR="007F3C20" w:rsidRPr="007F3C20" w:rsidRDefault="00C3175D" w:rsidP="007F3C20">
      <w:pPr>
        <w:spacing w:before="0" w:beforeAutospacing="0" w:after="0" w:afterAutospacing="0"/>
        <w:ind w:right="180"/>
        <w:contextualSpacing/>
        <w:jc w:val="both"/>
        <w:rPr>
          <w:rFonts w:hAnsi="Times New Roman" w:cs="Times New Roman"/>
          <w:b/>
          <w:bCs/>
          <w:color w:val="000000"/>
          <w:sz w:val="24"/>
          <w:szCs w:val="24"/>
          <w:lang w:val="ru-RU"/>
        </w:rPr>
      </w:pPr>
      <w:r>
        <w:rPr>
          <w:rFonts w:hAnsi="Times New Roman" w:cs="Times New Roman"/>
          <w:b/>
          <w:bCs/>
          <w:color w:val="000000"/>
          <w:sz w:val="24"/>
          <w:szCs w:val="24"/>
          <w:lang w:val="ru-RU"/>
        </w:rPr>
        <w:t xml:space="preserve">                                                                   </w:t>
      </w:r>
      <w:r w:rsidR="007F3C20" w:rsidRPr="007F3C20">
        <w:rPr>
          <w:rFonts w:hAnsi="Times New Roman" w:cs="Times New Roman"/>
          <w:b/>
          <w:bCs/>
          <w:color w:val="000000"/>
          <w:sz w:val="24"/>
          <w:szCs w:val="24"/>
          <w:lang w:val="ru-RU"/>
        </w:rPr>
        <w:t>ЛИЧНОСТНЫЕ</w:t>
      </w:r>
    </w:p>
    <w:p w14:paraId="62BD9F0A"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Готовность обучающихся руководствоваться системой позитивных ценностных ориентаций и расширение опыта деятельности на ее основе и в процессе реализации основных направлений воспитательной деятельности, в том числе в части:</w:t>
      </w:r>
    </w:p>
    <w:p w14:paraId="1F8B3EF1"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rPr>
      </w:pPr>
      <w:r w:rsidRPr="007F3C20">
        <w:rPr>
          <w:rFonts w:hAnsi="Times New Roman" w:cs="Times New Roman"/>
          <w:color w:val="000000"/>
          <w:sz w:val="24"/>
          <w:szCs w:val="24"/>
        </w:rPr>
        <w:t xml:space="preserve">1. </w:t>
      </w:r>
      <w:proofErr w:type="spellStart"/>
      <w:r w:rsidRPr="007F3C20">
        <w:rPr>
          <w:rFonts w:hAnsi="Times New Roman" w:cs="Times New Roman"/>
          <w:color w:val="000000"/>
          <w:sz w:val="24"/>
          <w:szCs w:val="24"/>
        </w:rPr>
        <w:t>Гражданского</w:t>
      </w:r>
      <w:proofErr w:type="spellEnd"/>
      <w:r w:rsidRPr="007F3C20">
        <w:rPr>
          <w:rFonts w:hAnsi="Times New Roman" w:cs="Times New Roman"/>
          <w:color w:val="000000"/>
          <w:sz w:val="24"/>
          <w:szCs w:val="24"/>
        </w:rPr>
        <w:t xml:space="preserve"> </w:t>
      </w:r>
      <w:proofErr w:type="spellStart"/>
      <w:r w:rsidRPr="007F3C20">
        <w:rPr>
          <w:rFonts w:hAnsi="Times New Roman" w:cs="Times New Roman"/>
          <w:color w:val="000000"/>
          <w:sz w:val="24"/>
          <w:szCs w:val="24"/>
        </w:rPr>
        <w:t>воспитания</w:t>
      </w:r>
      <w:proofErr w:type="spellEnd"/>
      <w:r w:rsidRPr="007F3C20">
        <w:rPr>
          <w:rFonts w:hAnsi="Times New Roman" w:cs="Times New Roman"/>
          <w:color w:val="000000"/>
          <w:sz w:val="24"/>
          <w:szCs w:val="24"/>
        </w:rPr>
        <w:t>:</w:t>
      </w:r>
    </w:p>
    <w:p w14:paraId="3BFA6424" w14:textId="77777777" w:rsidR="007F3C20" w:rsidRPr="007F3C20" w:rsidRDefault="007F3C20">
      <w:pPr>
        <w:numPr>
          <w:ilvl w:val="0"/>
          <w:numId w:val="4"/>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готовность к выполнению обязанностей гражданина и реализации его прав, уважение прав, свобод и законных интересов других людей;</w:t>
      </w:r>
    </w:p>
    <w:p w14:paraId="0FE08296" w14:textId="77777777" w:rsidR="007F3C20" w:rsidRPr="007F3C20" w:rsidRDefault="007F3C20">
      <w:pPr>
        <w:numPr>
          <w:ilvl w:val="0"/>
          <w:numId w:val="4"/>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активное участие в жизни семьи, организации, местного сообщества, родного края, страны;</w:t>
      </w:r>
    </w:p>
    <w:p w14:paraId="32FE6F3D" w14:textId="77777777" w:rsidR="007F3C20" w:rsidRPr="007F3C20" w:rsidRDefault="007F3C20">
      <w:pPr>
        <w:numPr>
          <w:ilvl w:val="0"/>
          <w:numId w:val="4"/>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неприятие любых форм экстремизма, дискриминации;</w:t>
      </w:r>
    </w:p>
    <w:p w14:paraId="65FE3A38" w14:textId="77777777" w:rsidR="007F3C20" w:rsidRPr="007F3C20" w:rsidRDefault="007F3C20">
      <w:pPr>
        <w:numPr>
          <w:ilvl w:val="0"/>
          <w:numId w:val="4"/>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понимание роли различных социальных институтов в жизни человека;</w:t>
      </w:r>
    </w:p>
    <w:p w14:paraId="650C65FC" w14:textId="77777777" w:rsidR="007F3C20" w:rsidRPr="007F3C20" w:rsidRDefault="007F3C20">
      <w:pPr>
        <w:numPr>
          <w:ilvl w:val="0"/>
          <w:numId w:val="4"/>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w:t>
      </w:r>
    </w:p>
    <w:p w14:paraId="27B1671D" w14:textId="77777777" w:rsidR="007F3C20" w:rsidRPr="007F3C20" w:rsidRDefault="007F3C20">
      <w:pPr>
        <w:numPr>
          <w:ilvl w:val="0"/>
          <w:numId w:val="4"/>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представление о способах противодействия коррупции;</w:t>
      </w:r>
    </w:p>
    <w:p w14:paraId="5BCD92F5" w14:textId="77777777" w:rsidR="007F3C20" w:rsidRPr="007F3C20" w:rsidRDefault="007F3C20">
      <w:pPr>
        <w:numPr>
          <w:ilvl w:val="0"/>
          <w:numId w:val="4"/>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готовность к разнообразной совместной деятельности, стремление к взаимопониманию и взаимопомощи, активное участие в школьном самоуправлении;</w:t>
      </w:r>
    </w:p>
    <w:p w14:paraId="788BAF85" w14:textId="77777777" w:rsidR="007F3C20" w:rsidRPr="007F3C20" w:rsidRDefault="007F3C20">
      <w:pPr>
        <w:numPr>
          <w:ilvl w:val="0"/>
          <w:numId w:val="4"/>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готовность к участию в гуманитарной деятельности (волонтерство, помощь людям, нуждающимся в ней).</w:t>
      </w:r>
    </w:p>
    <w:p w14:paraId="21D97E73"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rPr>
      </w:pPr>
      <w:r w:rsidRPr="007F3C20">
        <w:rPr>
          <w:rFonts w:hAnsi="Times New Roman" w:cs="Times New Roman"/>
          <w:color w:val="000000"/>
          <w:sz w:val="24"/>
          <w:szCs w:val="24"/>
        </w:rPr>
        <w:t xml:space="preserve">2. </w:t>
      </w:r>
      <w:proofErr w:type="spellStart"/>
      <w:r w:rsidRPr="007F3C20">
        <w:rPr>
          <w:rFonts w:hAnsi="Times New Roman" w:cs="Times New Roman"/>
          <w:color w:val="000000"/>
          <w:sz w:val="24"/>
          <w:szCs w:val="24"/>
        </w:rPr>
        <w:t>Патриотического</w:t>
      </w:r>
      <w:proofErr w:type="spellEnd"/>
      <w:r w:rsidRPr="007F3C20">
        <w:rPr>
          <w:rFonts w:hAnsi="Times New Roman" w:cs="Times New Roman"/>
          <w:color w:val="000000"/>
          <w:sz w:val="24"/>
          <w:szCs w:val="24"/>
        </w:rPr>
        <w:t xml:space="preserve"> </w:t>
      </w:r>
      <w:proofErr w:type="spellStart"/>
      <w:r w:rsidRPr="007F3C20">
        <w:rPr>
          <w:rFonts w:hAnsi="Times New Roman" w:cs="Times New Roman"/>
          <w:color w:val="000000"/>
          <w:sz w:val="24"/>
          <w:szCs w:val="24"/>
        </w:rPr>
        <w:t>воспитания</w:t>
      </w:r>
      <w:proofErr w:type="spellEnd"/>
      <w:r w:rsidRPr="007F3C20">
        <w:rPr>
          <w:rFonts w:hAnsi="Times New Roman" w:cs="Times New Roman"/>
          <w:color w:val="000000"/>
          <w:sz w:val="24"/>
          <w:szCs w:val="24"/>
        </w:rPr>
        <w:t>:</w:t>
      </w:r>
    </w:p>
    <w:p w14:paraId="2FD4C271" w14:textId="77777777" w:rsidR="007F3C20" w:rsidRPr="007F3C20" w:rsidRDefault="007F3C20">
      <w:pPr>
        <w:numPr>
          <w:ilvl w:val="0"/>
          <w:numId w:val="5"/>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lastRenderedPageBreak/>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w:t>
      </w:r>
    </w:p>
    <w:p w14:paraId="10343987" w14:textId="77777777" w:rsidR="007F3C20" w:rsidRPr="007F3C20" w:rsidRDefault="007F3C20">
      <w:pPr>
        <w:numPr>
          <w:ilvl w:val="0"/>
          <w:numId w:val="5"/>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ценностное отношение к достижениям своей Родины – России, к науке, искусству, спорту, технологиям, боевым подвигам и трудовым достижениям народа;</w:t>
      </w:r>
    </w:p>
    <w:p w14:paraId="3E8FA6AB" w14:textId="77777777" w:rsidR="007F3C20" w:rsidRPr="007F3C20" w:rsidRDefault="007F3C20">
      <w:pPr>
        <w:numPr>
          <w:ilvl w:val="0"/>
          <w:numId w:val="5"/>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14:paraId="27F9B18F"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rPr>
      </w:pPr>
      <w:r w:rsidRPr="007F3C20">
        <w:rPr>
          <w:rFonts w:hAnsi="Times New Roman" w:cs="Times New Roman"/>
          <w:color w:val="000000"/>
          <w:sz w:val="24"/>
          <w:szCs w:val="24"/>
        </w:rPr>
        <w:t xml:space="preserve">3. </w:t>
      </w:r>
      <w:proofErr w:type="spellStart"/>
      <w:r w:rsidRPr="007F3C20">
        <w:rPr>
          <w:rFonts w:hAnsi="Times New Roman" w:cs="Times New Roman"/>
          <w:color w:val="000000"/>
          <w:sz w:val="24"/>
          <w:szCs w:val="24"/>
        </w:rPr>
        <w:t>Духовно-нравственного</w:t>
      </w:r>
      <w:proofErr w:type="spellEnd"/>
      <w:r w:rsidRPr="007F3C20">
        <w:rPr>
          <w:rFonts w:hAnsi="Times New Roman" w:cs="Times New Roman"/>
          <w:color w:val="000000"/>
          <w:sz w:val="24"/>
          <w:szCs w:val="24"/>
        </w:rPr>
        <w:t xml:space="preserve"> </w:t>
      </w:r>
      <w:proofErr w:type="spellStart"/>
      <w:r w:rsidRPr="007F3C20">
        <w:rPr>
          <w:rFonts w:hAnsi="Times New Roman" w:cs="Times New Roman"/>
          <w:color w:val="000000"/>
          <w:sz w:val="24"/>
          <w:szCs w:val="24"/>
        </w:rPr>
        <w:t>воспитания</w:t>
      </w:r>
      <w:proofErr w:type="spellEnd"/>
      <w:r w:rsidRPr="007F3C20">
        <w:rPr>
          <w:rFonts w:hAnsi="Times New Roman" w:cs="Times New Roman"/>
          <w:color w:val="000000"/>
          <w:sz w:val="24"/>
          <w:szCs w:val="24"/>
        </w:rPr>
        <w:t>:</w:t>
      </w:r>
    </w:p>
    <w:p w14:paraId="311D80B5" w14:textId="77777777" w:rsidR="007F3C20" w:rsidRPr="007F3C20" w:rsidRDefault="007F3C20">
      <w:pPr>
        <w:numPr>
          <w:ilvl w:val="0"/>
          <w:numId w:val="6"/>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ориентация на моральные ценности и нормы в ситуациях нравственного выбора;</w:t>
      </w:r>
    </w:p>
    <w:p w14:paraId="53DF7DB7" w14:textId="77777777" w:rsidR="007F3C20" w:rsidRPr="007F3C20" w:rsidRDefault="007F3C20">
      <w:pPr>
        <w:numPr>
          <w:ilvl w:val="0"/>
          <w:numId w:val="6"/>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готовность оценивать свое поведение и поступки, поведение и поступки других людей с позиции нравственных и правовых норм с учетом осознания последствий поступков;</w:t>
      </w:r>
    </w:p>
    <w:p w14:paraId="3FE6A6C7" w14:textId="77777777" w:rsidR="007F3C20" w:rsidRPr="007F3C20" w:rsidRDefault="007F3C20">
      <w:pPr>
        <w:numPr>
          <w:ilvl w:val="0"/>
          <w:numId w:val="6"/>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активное неприятие асоциальных поступков, свобода и ответственность личности в условиях индивидуального и общественного пространства.</w:t>
      </w:r>
    </w:p>
    <w:p w14:paraId="0E98FD35"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rPr>
      </w:pPr>
      <w:r w:rsidRPr="007F3C20">
        <w:rPr>
          <w:rFonts w:hAnsi="Times New Roman" w:cs="Times New Roman"/>
          <w:color w:val="000000"/>
          <w:sz w:val="24"/>
          <w:szCs w:val="24"/>
        </w:rPr>
        <w:t xml:space="preserve">4. </w:t>
      </w:r>
      <w:proofErr w:type="spellStart"/>
      <w:r w:rsidRPr="007F3C20">
        <w:rPr>
          <w:rFonts w:hAnsi="Times New Roman" w:cs="Times New Roman"/>
          <w:color w:val="000000"/>
          <w:sz w:val="24"/>
          <w:szCs w:val="24"/>
        </w:rPr>
        <w:t>Эстетического</w:t>
      </w:r>
      <w:proofErr w:type="spellEnd"/>
      <w:r w:rsidRPr="007F3C20">
        <w:rPr>
          <w:rFonts w:hAnsi="Times New Roman" w:cs="Times New Roman"/>
          <w:color w:val="000000"/>
          <w:sz w:val="24"/>
          <w:szCs w:val="24"/>
        </w:rPr>
        <w:t xml:space="preserve"> </w:t>
      </w:r>
      <w:proofErr w:type="spellStart"/>
      <w:r w:rsidRPr="007F3C20">
        <w:rPr>
          <w:rFonts w:hAnsi="Times New Roman" w:cs="Times New Roman"/>
          <w:color w:val="000000"/>
          <w:sz w:val="24"/>
          <w:szCs w:val="24"/>
        </w:rPr>
        <w:t>воспитания</w:t>
      </w:r>
      <w:proofErr w:type="spellEnd"/>
      <w:r w:rsidRPr="007F3C20">
        <w:rPr>
          <w:rFonts w:hAnsi="Times New Roman" w:cs="Times New Roman"/>
          <w:color w:val="000000"/>
          <w:sz w:val="24"/>
          <w:szCs w:val="24"/>
        </w:rPr>
        <w:t>:</w:t>
      </w:r>
    </w:p>
    <w:p w14:paraId="1E3696B9" w14:textId="77777777" w:rsidR="007F3C20" w:rsidRPr="007F3C20" w:rsidRDefault="007F3C20">
      <w:pPr>
        <w:numPr>
          <w:ilvl w:val="0"/>
          <w:numId w:val="7"/>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восприимчивость к разным видам искусства, традициям и творчеству своего и других народов, понимание эмоционального воздействия искусства; осознание важности художественной культуры как средства коммуникации и самовыражения;</w:t>
      </w:r>
    </w:p>
    <w:p w14:paraId="2F410116" w14:textId="77777777" w:rsidR="007F3C20" w:rsidRPr="007F3C20" w:rsidRDefault="007F3C20">
      <w:pPr>
        <w:numPr>
          <w:ilvl w:val="0"/>
          <w:numId w:val="7"/>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понимание ценности отечественного и мирового искусства, роли этнических культурных традиций и народного творчества;</w:t>
      </w:r>
    </w:p>
    <w:p w14:paraId="6BD38693" w14:textId="77777777" w:rsidR="007F3C20" w:rsidRPr="007F3C20" w:rsidRDefault="007F3C20">
      <w:pPr>
        <w:numPr>
          <w:ilvl w:val="0"/>
          <w:numId w:val="7"/>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стремление к самовыражению в разных видах искусства.</w:t>
      </w:r>
    </w:p>
    <w:p w14:paraId="2CDEB096"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5. Физического воспитания, формирования культуры здоровья и эмоционального благополучия:</w:t>
      </w:r>
    </w:p>
    <w:p w14:paraId="762935A4" w14:textId="77777777" w:rsidR="007F3C20" w:rsidRPr="007F3C20" w:rsidRDefault="007F3C20">
      <w:pPr>
        <w:numPr>
          <w:ilvl w:val="0"/>
          <w:numId w:val="8"/>
        </w:numPr>
        <w:spacing w:before="0" w:beforeAutospacing="0" w:after="0" w:afterAutospacing="0"/>
        <w:ind w:right="180"/>
        <w:contextualSpacing/>
        <w:jc w:val="both"/>
        <w:rPr>
          <w:rFonts w:hAnsi="Times New Roman" w:cs="Times New Roman"/>
          <w:color w:val="000000"/>
          <w:sz w:val="24"/>
          <w:szCs w:val="24"/>
        </w:rPr>
      </w:pPr>
      <w:proofErr w:type="spellStart"/>
      <w:r w:rsidRPr="007F3C20">
        <w:rPr>
          <w:rFonts w:hAnsi="Times New Roman" w:cs="Times New Roman"/>
          <w:color w:val="000000"/>
          <w:sz w:val="24"/>
          <w:szCs w:val="24"/>
        </w:rPr>
        <w:t>осознание</w:t>
      </w:r>
      <w:proofErr w:type="spellEnd"/>
      <w:r w:rsidRPr="007F3C20">
        <w:rPr>
          <w:rFonts w:hAnsi="Times New Roman" w:cs="Times New Roman"/>
          <w:color w:val="000000"/>
          <w:sz w:val="24"/>
          <w:szCs w:val="24"/>
        </w:rPr>
        <w:t xml:space="preserve"> </w:t>
      </w:r>
      <w:proofErr w:type="spellStart"/>
      <w:r w:rsidRPr="007F3C20">
        <w:rPr>
          <w:rFonts w:hAnsi="Times New Roman" w:cs="Times New Roman"/>
          <w:color w:val="000000"/>
          <w:sz w:val="24"/>
          <w:szCs w:val="24"/>
        </w:rPr>
        <w:t>ценности</w:t>
      </w:r>
      <w:proofErr w:type="spellEnd"/>
      <w:r w:rsidRPr="007F3C20">
        <w:rPr>
          <w:rFonts w:hAnsi="Times New Roman" w:cs="Times New Roman"/>
          <w:color w:val="000000"/>
          <w:sz w:val="24"/>
          <w:szCs w:val="24"/>
        </w:rPr>
        <w:t xml:space="preserve"> </w:t>
      </w:r>
      <w:proofErr w:type="spellStart"/>
      <w:r w:rsidRPr="007F3C20">
        <w:rPr>
          <w:rFonts w:hAnsi="Times New Roman" w:cs="Times New Roman"/>
          <w:color w:val="000000"/>
          <w:sz w:val="24"/>
          <w:szCs w:val="24"/>
        </w:rPr>
        <w:t>жизни</w:t>
      </w:r>
      <w:proofErr w:type="spellEnd"/>
      <w:r w:rsidRPr="007F3C20">
        <w:rPr>
          <w:rFonts w:hAnsi="Times New Roman" w:cs="Times New Roman"/>
          <w:color w:val="000000"/>
          <w:sz w:val="24"/>
          <w:szCs w:val="24"/>
        </w:rPr>
        <w:t>;</w:t>
      </w:r>
    </w:p>
    <w:p w14:paraId="25FBDBE7" w14:textId="77777777" w:rsidR="007F3C20" w:rsidRPr="007F3C20" w:rsidRDefault="007F3C20">
      <w:pPr>
        <w:numPr>
          <w:ilvl w:val="0"/>
          <w:numId w:val="8"/>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w:t>
      </w:r>
    </w:p>
    <w:p w14:paraId="4A2FE231" w14:textId="77777777" w:rsidR="007F3C20" w:rsidRPr="007F3C20" w:rsidRDefault="007F3C20">
      <w:pPr>
        <w:numPr>
          <w:ilvl w:val="0"/>
          <w:numId w:val="8"/>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14:paraId="2A055143" w14:textId="77777777" w:rsidR="007F3C20" w:rsidRPr="007F3C20" w:rsidRDefault="007F3C20">
      <w:pPr>
        <w:numPr>
          <w:ilvl w:val="0"/>
          <w:numId w:val="8"/>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соблюдение правил безопасности, в том числе навыков безопасного поведения в интернет-среде;</w:t>
      </w:r>
    </w:p>
    <w:p w14:paraId="290B3A8D" w14:textId="77777777" w:rsidR="007F3C20" w:rsidRPr="007F3C20" w:rsidRDefault="007F3C20">
      <w:pPr>
        <w:numPr>
          <w:ilvl w:val="0"/>
          <w:numId w:val="8"/>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14:paraId="2ED20A71" w14:textId="77777777" w:rsidR="007F3C20" w:rsidRPr="007F3C20" w:rsidRDefault="007F3C20">
      <w:pPr>
        <w:numPr>
          <w:ilvl w:val="0"/>
          <w:numId w:val="8"/>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умение принимать себя и других, не осуждая;</w:t>
      </w:r>
    </w:p>
    <w:p w14:paraId="4AE75503" w14:textId="77777777" w:rsidR="007F3C20" w:rsidRPr="007F3C20" w:rsidRDefault="007F3C20">
      <w:pPr>
        <w:numPr>
          <w:ilvl w:val="0"/>
          <w:numId w:val="8"/>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умение осознавать эмоциональное состояние себя и других, умение управлять собственным эмоциональным состоянием;</w:t>
      </w:r>
    </w:p>
    <w:p w14:paraId="27B52444" w14:textId="77777777" w:rsidR="007F3C20" w:rsidRPr="007F3C20" w:rsidRDefault="007F3C20">
      <w:pPr>
        <w:numPr>
          <w:ilvl w:val="0"/>
          <w:numId w:val="8"/>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сформированность навыка рефлексии, признание своего права на ошибку и такого же права другого человека.</w:t>
      </w:r>
    </w:p>
    <w:p w14:paraId="6B3D05D0"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rPr>
      </w:pPr>
      <w:r w:rsidRPr="007F3C20">
        <w:rPr>
          <w:rFonts w:hAnsi="Times New Roman" w:cs="Times New Roman"/>
          <w:color w:val="000000"/>
          <w:sz w:val="24"/>
          <w:szCs w:val="24"/>
        </w:rPr>
        <w:t xml:space="preserve">6. </w:t>
      </w:r>
      <w:proofErr w:type="spellStart"/>
      <w:r w:rsidRPr="007F3C20">
        <w:rPr>
          <w:rFonts w:hAnsi="Times New Roman" w:cs="Times New Roman"/>
          <w:color w:val="000000"/>
          <w:sz w:val="24"/>
          <w:szCs w:val="24"/>
        </w:rPr>
        <w:t>Трудового</w:t>
      </w:r>
      <w:proofErr w:type="spellEnd"/>
      <w:r w:rsidRPr="007F3C20">
        <w:rPr>
          <w:rFonts w:hAnsi="Times New Roman" w:cs="Times New Roman"/>
          <w:color w:val="000000"/>
          <w:sz w:val="24"/>
          <w:szCs w:val="24"/>
        </w:rPr>
        <w:t xml:space="preserve"> </w:t>
      </w:r>
      <w:proofErr w:type="spellStart"/>
      <w:r w:rsidRPr="007F3C20">
        <w:rPr>
          <w:rFonts w:hAnsi="Times New Roman" w:cs="Times New Roman"/>
          <w:color w:val="000000"/>
          <w:sz w:val="24"/>
          <w:szCs w:val="24"/>
        </w:rPr>
        <w:t>воспитания</w:t>
      </w:r>
      <w:proofErr w:type="spellEnd"/>
      <w:r w:rsidRPr="007F3C20">
        <w:rPr>
          <w:rFonts w:hAnsi="Times New Roman" w:cs="Times New Roman"/>
          <w:color w:val="000000"/>
          <w:sz w:val="24"/>
          <w:szCs w:val="24"/>
        </w:rPr>
        <w:t>:</w:t>
      </w:r>
    </w:p>
    <w:p w14:paraId="1F14F6D9" w14:textId="77777777" w:rsidR="007F3C20" w:rsidRPr="007F3C20" w:rsidRDefault="007F3C20">
      <w:pPr>
        <w:numPr>
          <w:ilvl w:val="0"/>
          <w:numId w:val="9"/>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установка на активное участие в решении практических задач (в рамках семьи,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w:t>
      </w:r>
    </w:p>
    <w:p w14:paraId="024EA719" w14:textId="77777777" w:rsidR="007F3C20" w:rsidRPr="007F3C20" w:rsidRDefault="007F3C20">
      <w:pPr>
        <w:numPr>
          <w:ilvl w:val="0"/>
          <w:numId w:val="9"/>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интерес к практическому изучению профессий и труда различного рода, в том числе на основе применения изучаемого предметного знания;</w:t>
      </w:r>
    </w:p>
    <w:p w14:paraId="1E6D0968" w14:textId="77777777" w:rsidR="007F3C20" w:rsidRPr="007F3C20" w:rsidRDefault="007F3C20">
      <w:pPr>
        <w:numPr>
          <w:ilvl w:val="0"/>
          <w:numId w:val="9"/>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осознание важности обучения на протяжении всей жизни для успешной профессиональной деятельности и развитие необходимых умений для этого;</w:t>
      </w:r>
    </w:p>
    <w:p w14:paraId="580E8B69" w14:textId="77777777" w:rsidR="007F3C20" w:rsidRPr="007F3C20" w:rsidRDefault="007F3C20">
      <w:pPr>
        <w:numPr>
          <w:ilvl w:val="0"/>
          <w:numId w:val="9"/>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готовность адаптироваться в профессиональной среде;</w:t>
      </w:r>
    </w:p>
    <w:p w14:paraId="41072791" w14:textId="77777777" w:rsidR="007F3C20" w:rsidRPr="007F3C20" w:rsidRDefault="007F3C20">
      <w:pPr>
        <w:numPr>
          <w:ilvl w:val="0"/>
          <w:numId w:val="9"/>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уважение к труду и результатам трудовой деятельности;</w:t>
      </w:r>
    </w:p>
    <w:p w14:paraId="4A85B925" w14:textId="77777777" w:rsidR="007F3C20" w:rsidRPr="007F3C20" w:rsidRDefault="007F3C20">
      <w:pPr>
        <w:numPr>
          <w:ilvl w:val="0"/>
          <w:numId w:val="9"/>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осознанный выбор и построение индивидуальной траектории образования и жизненных планов с учетом личных и общественных интересов и потребностей.</w:t>
      </w:r>
    </w:p>
    <w:p w14:paraId="071CA79F"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rPr>
      </w:pPr>
      <w:r w:rsidRPr="007F3C20">
        <w:rPr>
          <w:rFonts w:hAnsi="Times New Roman" w:cs="Times New Roman"/>
          <w:color w:val="000000"/>
          <w:sz w:val="24"/>
          <w:szCs w:val="24"/>
        </w:rPr>
        <w:t xml:space="preserve">7. </w:t>
      </w:r>
      <w:proofErr w:type="spellStart"/>
      <w:r w:rsidRPr="007F3C20">
        <w:rPr>
          <w:rFonts w:hAnsi="Times New Roman" w:cs="Times New Roman"/>
          <w:color w:val="000000"/>
          <w:sz w:val="24"/>
          <w:szCs w:val="24"/>
        </w:rPr>
        <w:t>Экологического</w:t>
      </w:r>
      <w:proofErr w:type="spellEnd"/>
      <w:r w:rsidRPr="007F3C20">
        <w:rPr>
          <w:rFonts w:hAnsi="Times New Roman" w:cs="Times New Roman"/>
          <w:color w:val="000000"/>
          <w:sz w:val="24"/>
          <w:szCs w:val="24"/>
        </w:rPr>
        <w:t xml:space="preserve"> </w:t>
      </w:r>
      <w:proofErr w:type="spellStart"/>
      <w:r w:rsidRPr="007F3C20">
        <w:rPr>
          <w:rFonts w:hAnsi="Times New Roman" w:cs="Times New Roman"/>
          <w:color w:val="000000"/>
          <w:sz w:val="24"/>
          <w:szCs w:val="24"/>
        </w:rPr>
        <w:t>воспитания</w:t>
      </w:r>
      <w:proofErr w:type="spellEnd"/>
      <w:r w:rsidRPr="007F3C20">
        <w:rPr>
          <w:rFonts w:hAnsi="Times New Roman" w:cs="Times New Roman"/>
          <w:color w:val="000000"/>
          <w:sz w:val="24"/>
          <w:szCs w:val="24"/>
        </w:rPr>
        <w:t>:</w:t>
      </w:r>
    </w:p>
    <w:p w14:paraId="715736CE" w14:textId="77777777" w:rsidR="007F3C20" w:rsidRPr="007F3C20" w:rsidRDefault="007F3C20">
      <w:pPr>
        <w:numPr>
          <w:ilvl w:val="0"/>
          <w:numId w:val="10"/>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w:t>
      </w:r>
    </w:p>
    <w:p w14:paraId="39DE77F2" w14:textId="77777777" w:rsidR="007F3C20" w:rsidRPr="007F3C20" w:rsidRDefault="007F3C20">
      <w:pPr>
        <w:numPr>
          <w:ilvl w:val="0"/>
          <w:numId w:val="10"/>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lastRenderedPageBreak/>
        <w:t>повышение уровня экологической культуры, осознание глобального характера экологических проблем и путей их решения;</w:t>
      </w:r>
    </w:p>
    <w:p w14:paraId="26AC432D" w14:textId="77777777" w:rsidR="007F3C20" w:rsidRPr="007F3C20" w:rsidRDefault="007F3C20">
      <w:pPr>
        <w:numPr>
          <w:ilvl w:val="0"/>
          <w:numId w:val="10"/>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активное неприятие действий, приносящих вред окружающей среде;</w:t>
      </w:r>
    </w:p>
    <w:p w14:paraId="3999DB08" w14:textId="77777777" w:rsidR="007F3C20" w:rsidRPr="007F3C20" w:rsidRDefault="007F3C20">
      <w:pPr>
        <w:numPr>
          <w:ilvl w:val="0"/>
          <w:numId w:val="10"/>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осознание своей роли как гражданина и потребителя в условиях взаимосвязи природной, технологической и социальной сред;</w:t>
      </w:r>
    </w:p>
    <w:p w14:paraId="5E7498E5" w14:textId="77777777" w:rsidR="007F3C20" w:rsidRPr="007F3C20" w:rsidRDefault="007F3C20">
      <w:pPr>
        <w:numPr>
          <w:ilvl w:val="0"/>
          <w:numId w:val="10"/>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готовность к участию в практической деятельности экологической направленности.</w:t>
      </w:r>
    </w:p>
    <w:p w14:paraId="3A1A84F9"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rPr>
      </w:pPr>
      <w:r w:rsidRPr="007F3C20">
        <w:rPr>
          <w:rFonts w:hAnsi="Times New Roman" w:cs="Times New Roman"/>
          <w:color w:val="000000"/>
          <w:sz w:val="24"/>
          <w:szCs w:val="24"/>
        </w:rPr>
        <w:t xml:space="preserve">8. </w:t>
      </w:r>
      <w:proofErr w:type="spellStart"/>
      <w:r w:rsidRPr="007F3C20">
        <w:rPr>
          <w:rFonts w:hAnsi="Times New Roman" w:cs="Times New Roman"/>
          <w:color w:val="000000"/>
          <w:sz w:val="24"/>
          <w:szCs w:val="24"/>
        </w:rPr>
        <w:t>Ценности</w:t>
      </w:r>
      <w:proofErr w:type="spellEnd"/>
      <w:r w:rsidRPr="007F3C20">
        <w:rPr>
          <w:rFonts w:hAnsi="Times New Roman" w:cs="Times New Roman"/>
          <w:color w:val="000000"/>
          <w:sz w:val="24"/>
          <w:szCs w:val="24"/>
        </w:rPr>
        <w:t xml:space="preserve"> </w:t>
      </w:r>
      <w:proofErr w:type="spellStart"/>
      <w:r w:rsidRPr="007F3C20">
        <w:rPr>
          <w:rFonts w:hAnsi="Times New Roman" w:cs="Times New Roman"/>
          <w:color w:val="000000"/>
          <w:sz w:val="24"/>
          <w:szCs w:val="24"/>
        </w:rPr>
        <w:t>научного</w:t>
      </w:r>
      <w:proofErr w:type="spellEnd"/>
      <w:r w:rsidRPr="007F3C20">
        <w:rPr>
          <w:rFonts w:hAnsi="Times New Roman" w:cs="Times New Roman"/>
          <w:color w:val="000000"/>
          <w:sz w:val="24"/>
          <w:szCs w:val="24"/>
        </w:rPr>
        <w:t xml:space="preserve"> </w:t>
      </w:r>
      <w:proofErr w:type="spellStart"/>
      <w:r w:rsidRPr="007F3C20">
        <w:rPr>
          <w:rFonts w:hAnsi="Times New Roman" w:cs="Times New Roman"/>
          <w:color w:val="000000"/>
          <w:sz w:val="24"/>
          <w:szCs w:val="24"/>
        </w:rPr>
        <w:t>познания</w:t>
      </w:r>
      <w:proofErr w:type="spellEnd"/>
      <w:r w:rsidRPr="007F3C20">
        <w:rPr>
          <w:rFonts w:hAnsi="Times New Roman" w:cs="Times New Roman"/>
          <w:color w:val="000000"/>
          <w:sz w:val="24"/>
          <w:szCs w:val="24"/>
        </w:rPr>
        <w:t>:</w:t>
      </w:r>
    </w:p>
    <w:p w14:paraId="266C20FF" w14:textId="77777777" w:rsidR="007F3C20" w:rsidRPr="007F3C20" w:rsidRDefault="007F3C20">
      <w:pPr>
        <w:numPr>
          <w:ilvl w:val="0"/>
          <w:numId w:val="11"/>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w:t>
      </w:r>
    </w:p>
    <w:p w14:paraId="1D3A96A1" w14:textId="77777777" w:rsidR="007F3C20" w:rsidRPr="007F3C20" w:rsidRDefault="007F3C20">
      <w:pPr>
        <w:numPr>
          <w:ilvl w:val="0"/>
          <w:numId w:val="11"/>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овладение языковой и читательской культурой как средством познания мира;</w:t>
      </w:r>
    </w:p>
    <w:p w14:paraId="6BB1569B" w14:textId="77777777" w:rsidR="007F3C20" w:rsidRPr="007F3C20" w:rsidRDefault="007F3C20">
      <w:pPr>
        <w:numPr>
          <w:ilvl w:val="0"/>
          <w:numId w:val="11"/>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14:paraId="0D547A63"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Личностные результаты, обеспечивающие адаптацию обучающегося к изменяющимся условиям социальной и природной среды:</w:t>
      </w:r>
    </w:p>
    <w:p w14:paraId="7CE7E806" w14:textId="77777777" w:rsidR="007F3C20" w:rsidRPr="007F3C20" w:rsidRDefault="007F3C20">
      <w:pPr>
        <w:numPr>
          <w:ilvl w:val="0"/>
          <w:numId w:val="12"/>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14:paraId="67BD39FE" w14:textId="77777777" w:rsidR="007F3C20" w:rsidRPr="007F3C20" w:rsidRDefault="007F3C20">
      <w:pPr>
        <w:numPr>
          <w:ilvl w:val="0"/>
          <w:numId w:val="12"/>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способность обучающихся к взаимодействию в условиях неопределенности, открытость опыту и знаниям других;</w:t>
      </w:r>
    </w:p>
    <w:p w14:paraId="6166C360" w14:textId="77777777" w:rsidR="007F3C20" w:rsidRPr="007F3C20" w:rsidRDefault="007F3C20">
      <w:pPr>
        <w:numPr>
          <w:ilvl w:val="0"/>
          <w:numId w:val="12"/>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способность действовать в условиях неопределенности, повышать уровень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w:t>
      </w:r>
    </w:p>
    <w:p w14:paraId="3E622E9D" w14:textId="77777777" w:rsidR="007F3C20" w:rsidRPr="007F3C20" w:rsidRDefault="007F3C20">
      <w:pPr>
        <w:numPr>
          <w:ilvl w:val="0"/>
          <w:numId w:val="12"/>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 известных, осознавать дефициты собственных знаний и компетентностей, планировать свое развитие;</w:t>
      </w:r>
    </w:p>
    <w:p w14:paraId="57A316B9" w14:textId="77777777" w:rsidR="007F3C20" w:rsidRPr="007F3C20" w:rsidRDefault="007F3C20">
      <w:pPr>
        <w:numPr>
          <w:ilvl w:val="0"/>
          <w:numId w:val="12"/>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умение распознавать конкретные примеры понятия по характерным признакам, выполнять операции в соответствии с определением и простейшими свойствами понятия, конкретизировать понятие примерами, использовать понятие и его свойства при решении задач (далее – оперировать понятиями), а также оперировать терминами и представлениями в области концепции устойчивого развития;</w:t>
      </w:r>
    </w:p>
    <w:p w14:paraId="26ABA14F" w14:textId="77777777" w:rsidR="007F3C20" w:rsidRPr="007F3C20" w:rsidRDefault="007F3C20">
      <w:pPr>
        <w:numPr>
          <w:ilvl w:val="0"/>
          <w:numId w:val="12"/>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умение анализировать и выявлять взаимосвязи природы, общества и экономики;</w:t>
      </w:r>
    </w:p>
    <w:p w14:paraId="21580EF8" w14:textId="77777777" w:rsidR="007F3C20" w:rsidRPr="007F3C20" w:rsidRDefault="007F3C20">
      <w:pPr>
        <w:numPr>
          <w:ilvl w:val="0"/>
          <w:numId w:val="12"/>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умение оценивать свои действия с учетом влияния на окружающую среду, достижений целей и преодоления вызовов, возможных глобальных последствий;</w:t>
      </w:r>
    </w:p>
    <w:p w14:paraId="4A430D92" w14:textId="77777777" w:rsidR="007F3C20" w:rsidRPr="007F3C20" w:rsidRDefault="007F3C20">
      <w:pPr>
        <w:numPr>
          <w:ilvl w:val="0"/>
          <w:numId w:val="12"/>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способность обучающихся осознавать стрессовую ситуацию, оценивать происходящие изменения и их последствия;</w:t>
      </w:r>
    </w:p>
    <w:p w14:paraId="096C6CD7" w14:textId="77777777" w:rsidR="007F3C20" w:rsidRPr="007F3C20" w:rsidRDefault="007F3C20">
      <w:pPr>
        <w:numPr>
          <w:ilvl w:val="0"/>
          <w:numId w:val="12"/>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воспринимать стрессовую ситуацию как вызов, требующий контрмер;</w:t>
      </w:r>
    </w:p>
    <w:p w14:paraId="1F981C92" w14:textId="77777777" w:rsidR="007F3C20" w:rsidRPr="007F3C20" w:rsidRDefault="007F3C20">
      <w:pPr>
        <w:numPr>
          <w:ilvl w:val="0"/>
          <w:numId w:val="12"/>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оценивать ситуацию стресса, корректировать принимаемые решения и действия;</w:t>
      </w:r>
    </w:p>
    <w:p w14:paraId="298CC3D0" w14:textId="77777777" w:rsidR="007F3C20" w:rsidRPr="007F3C20" w:rsidRDefault="007F3C20">
      <w:pPr>
        <w:numPr>
          <w:ilvl w:val="0"/>
          <w:numId w:val="12"/>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формулировать и оценивать риски и последствия, формировать опыт, уметь находить позитивное в произошедшей ситуации;</w:t>
      </w:r>
    </w:p>
    <w:p w14:paraId="1840D3F0" w14:textId="77777777" w:rsidR="007F3C20" w:rsidRPr="007F3C20" w:rsidRDefault="007F3C20">
      <w:pPr>
        <w:numPr>
          <w:ilvl w:val="0"/>
          <w:numId w:val="12"/>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быть готовым действовать в отсутствие гарантий успеха.</w:t>
      </w:r>
    </w:p>
    <w:p w14:paraId="0A0F5BB5" w14:textId="4A9DE549" w:rsidR="007F3C20" w:rsidRPr="007F3C20" w:rsidRDefault="00C3175D" w:rsidP="007F3C20">
      <w:pPr>
        <w:spacing w:before="0" w:beforeAutospacing="0" w:after="0" w:afterAutospacing="0"/>
        <w:ind w:right="180"/>
        <w:contextualSpacing/>
        <w:jc w:val="both"/>
        <w:rPr>
          <w:rFonts w:hAnsi="Times New Roman" w:cs="Times New Roman"/>
          <w:b/>
          <w:bCs/>
          <w:color w:val="000000"/>
          <w:sz w:val="24"/>
          <w:szCs w:val="24"/>
          <w:lang w:val="ru-RU"/>
        </w:rPr>
      </w:pPr>
      <w:r>
        <w:rPr>
          <w:rFonts w:hAnsi="Times New Roman" w:cs="Times New Roman"/>
          <w:b/>
          <w:bCs/>
          <w:color w:val="000000"/>
          <w:sz w:val="24"/>
          <w:szCs w:val="24"/>
          <w:lang w:val="ru-RU"/>
        </w:rPr>
        <w:t xml:space="preserve">                                                                </w:t>
      </w:r>
      <w:r w:rsidR="007F3C20" w:rsidRPr="007F3C20">
        <w:rPr>
          <w:rFonts w:hAnsi="Times New Roman" w:cs="Times New Roman"/>
          <w:b/>
          <w:bCs/>
          <w:color w:val="000000"/>
          <w:sz w:val="24"/>
          <w:szCs w:val="24"/>
          <w:lang w:val="ru-RU"/>
        </w:rPr>
        <w:t>МЕТАПРЕДМЕТНЫЕ</w:t>
      </w:r>
    </w:p>
    <w:p w14:paraId="0A3DE71B"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b/>
          <w:bCs/>
          <w:color w:val="000000"/>
          <w:sz w:val="24"/>
          <w:szCs w:val="24"/>
          <w:lang w:val="ru-RU"/>
        </w:rPr>
        <w:t>Овладение универсальными учебными познавательными действиями:</w:t>
      </w:r>
    </w:p>
    <w:p w14:paraId="03D79AB4"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rPr>
      </w:pPr>
      <w:r w:rsidRPr="007F3C20">
        <w:rPr>
          <w:rFonts w:hAnsi="Times New Roman" w:cs="Times New Roman"/>
          <w:color w:val="000000"/>
          <w:sz w:val="24"/>
          <w:szCs w:val="24"/>
        </w:rPr>
        <w:t xml:space="preserve">1) </w:t>
      </w:r>
      <w:proofErr w:type="spellStart"/>
      <w:r w:rsidRPr="007F3C20">
        <w:rPr>
          <w:rFonts w:hAnsi="Times New Roman" w:cs="Times New Roman"/>
          <w:color w:val="000000"/>
          <w:sz w:val="24"/>
          <w:szCs w:val="24"/>
        </w:rPr>
        <w:t>базовые</w:t>
      </w:r>
      <w:proofErr w:type="spellEnd"/>
      <w:r w:rsidRPr="007F3C20">
        <w:rPr>
          <w:rFonts w:hAnsi="Times New Roman" w:cs="Times New Roman"/>
          <w:color w:val="000000"/>
          <w:sz w:val="24"/>
          <w:szCs w:val="24"/>
        </w:rPr>
        <w:t xml:space="preserve"> </w:t>
      </w:r>
      <w:proofErr w:type="spellStart"/>
      <w:r w:rsidRPr="007F3C20">
        <w:rPr>
          <w:rFonts w:hAnsi="Times New Roman" w:cs="Times New Roman"/>
          <w:color w:val="000000"/>
          <w:sz w:val="24"/>
          <w:szCs w:val="24"/>
        </w:rPr>
        <w:t>логические</w:t>
      </w:r>
      <w:proofErr w:type="spellEnd"/>
      <w:r w:rsidRPr="007F3C20">
        <w:rPr>
          <w:rFonts w:hAnsi="Times New Roman" w:cs="Times New Roman"/>
          <w:color w:val="000000"/>
          <w:sz w:val="24"/>
          <w:szCs w:val="24"/>
        </w:rPr>
        <w:t xml:space="preserve"> </w:t>
      </w:r>
      <w:proofErr w:type="spellStart"/>
      <w:r w:rsidRPr="007F3C20">
        <w:rPr>
          <w:rFonts w:hAnsi="Times New Roman" w:cs="Times New Roman"/>
          <w:color w:val="000000"/>
          <w:sz w:val="24"/>
          <w:szCs w:val="24"/>
        </w:rPr>
        <w:t>действия</w:t>
      </w:r>
      <w:proofErr w:type="spellEnd"/>
      <w:r w:rsidRPr="007F3C20">
        <w:rPr>
          <w:rFonts w:hAnsi="Times New Roman" w:cs="Times New Roman"/>
          <w:color w:val="000000"/>
          <w:sz w:val="24"/>
          <w:szCs w:val="24"/>
        </w:rPr>
        <w:t>:</w:t>
      </w:r>
    </w:p>
    <w:p w14:paraId="01569F18" w14:textId="77777777" w:rsidR="007F3C20" w:rsidRPr="007F3C20" w:rsidRDefault="007F3C20">
      <w:pPr>
        <w:numPr>
          <w:ilvl w:val="0"/>
          <w:numId w:val="13"/>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выявлять и характеризовать существенные признаки объектов (явлений);</w:t>
      </w:r>
    </w:p>
    <w:p w14:paraId="73221BEE" w14:textId="77777777" w:rsidR="007F3C20" w:rsidRPr="007F3C20" w:rsidRDefault="007F3C20">
      <w:pPr>
        <w:numPr>
          <w:ilvl w:val="0"/>
          <w:numId w:val="13"/>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устанавливать существенный признак классификации, основания для обобщения и сравнения, критерии проводимого анализа;</w:t>
      </w:r>
    </w:p>
    <w:p w14:paraId="7E966CD9" w14:textId="77777777" w:rsidR="007F3C20" w:rsidRPr="007F3C20" w:rsidRDefault="007F3C20">
      <w:pPr>
        <w:numPr>
          <w:ilvl w:val="0"/>
          <w:numId w:val="13"/>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с учетом предложенной задачи выявлять закономерности и противоречия в рассматриваемых фактах, данных и наблюдениях;</w:t>
      </w:r>
    </w:p>
    <w:p w14:paraId="6BDAC215" w14:textId="77777777" w:rsidR="007F3C20" w:rsidRPr="007F3C20" w:rsidRDefault="007F3C20">
      <w:pPr>
        <w:numPr>
          <w:ilvl w:val="0"/>
          <w:numId w:val="13"/>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lastRenderedPageBreak/>
        <w:t>предлагать критерии для выявления закономерностей и противоречий;</w:t>
      </w:r>
    </w:p>
    <w:p w14:paraId="42548635" w14:textId="77777777" w:rsidR="007F3C20" w:rsidRPr="007F3C20" w:rsidRDefault="007F3C20">
      <w:pPr>
        <w:numPr>
          <w:ilvl w:val="0"/>
          <w:numId w:val="13"/>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выявлять дефициты информации, данных, необходимых для решения поставленной задачи;</w:t>
      </w:r>
    </w:p>
    <w:p w14:paraId="3FAD6C5B" w14:textId="77777777" w:rsidR="007F3C20" w:rsidRPr="007F3C20" w:rsidRDefault="007F3C20">
      <w:pPr>
        <w:numPr>
          <w:ilvl w:val="0"/>
          <w:numId w:val="13"/>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выявлять причинно-следственные связи при изучении явлений и процессов;</w:t>
      </w:r>
    </w:p>
    <w:p w14:paraId="7B22B55F" w14:textId="77777777" w:rsidR="007F3C20" w:rsidRPr="007F3C20" w:rsidRDefault="007F3C20">
      <w:pPr>
        <w:numPr>
          <w:ilvl w:val="0"/>
          <w:numId w:val="13"/>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делать выводы с использованием дедуктивных и индуктивных умозаключений, умозаключений по аналогии, формулировать гипотезы о взаимосвязях;</w:t>
      </w:r>
    </w:p>
    <w:p w14:paraId="7D95074D" w14:textId="77777777" w:rsidR="007F3C20" w:rsidRPr="007F3C20" w:rsidRDefault="007F3C20">
      <w:pPr>
        <w:numPr>
          <w:ilvl w:val="0"/>
          <w:numId w:val="13"/>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самостоятельно выбирать способ решения учебной задачи (сравнивать несколько вариантов решения, выбирать наиболее подходящий с учетом самостоятельно выделенных критериев);</w:t>
      </w:r>
    </w:p>
    <w:p w14:paraId="594616AC"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rPr>
      </w:pPr>
      <w:r w:rsidRPr="007F3C20">
        <w:rPr>
          <w:rFonts w:hAnsi="Times New Roman" w:cs="Times New Roman"/>
          <w:color w:val="000000"/>
          <w:sz w:val="24"/>
          <w:szCs w:val="24"/>
        </w:rPr>
        <w:t xml:space="preserve">2) </w:t>
      </w:r>
      <w:proofErr w:type="spellStart"/>
      <w:r w:rsidRPr="007F3C20">
        <w:rPr>
          <w:rFonts w:hAnsi="Times New Roman" w:cs="Times New Roman"/>
          <w:color w:val="000000"/>
          <w:sz w:val="24"/>
          <w:szCs w:val="24"/>
        </w:rPr>
        <w:t>базовые</w:t>
      </w:r>
      <w:proofErr w:type="spellEnd"/>
      <w:r w:rsidRPr="007F3C20">
        <w:rPr>
          <w:rFonts w:hAnsi="Times New Roman" w:cs="Times New Roman"/>
          <w:color w:val="000000"/>
          <w:sz w:val="24"/>
          <w:szCs w:val="24"/>
        </w:rPr>
        <w:t xml:space="preserve"> </w:t>
      </w:r>
      <w:proofErr w:type="spellStart"/>
      <w:r w:rsidRPr="007F3C20">
        <w:rPr>
          <w:rFonts w:hAnsi="Times New Roman" w:cs="Times New Roman"/>
          <w:color w:val="000000"/>
          <w:sz w:val="24"/>
          <w:szCs w:val="24"/>
        </w:rPr>
        <w:t>исследовательские</w:t>
      </w:r>
      <w:proofErr w:type="spellEnd"/>
      <w:r w:rsidRPr="007F3C20">
        <w:rPr>
          <w:rFonts w:hAnsi="Times New Roman" w:cs="Times New Roman"/>
          <w:color w:val="000000"/>
          <w:sz w:val="24"/>
          <w:szCs w:val="24"/>
        </w:rPr>
        <w:t xml:space="preserve"> </w:t>
      </w:r>
      <w:proofErr w:type="spellStart"/>
      <w:r w:rsidRPr="007F3C20">
        <w:rPr>
          <w:rFonts w:hAnsi="Times New Roman" w:cs="Times New Roman"/>
          <w:color w:val="000000"/>
          <w:sz w:val="24"/>
          <w:szCs w:val="24"/>
        </w:rPr>
        <w:t>действия</w:t>
      </w:r>
      <w:proofErr w:type="spellEnd"/>
      <w:r w:rsidRPr="007F3C20">
        <w:rPr>
          <w:rFonts w:hAnsi="Times New Roman" w:cs="Times New Roman"/>
          <w:color w:val="000000"/>
          <w:sz w:val="24"/>
          <w:szCs w:val="24"/>
        </w:rPr>
        <w:t>:</w:t>
      </w:r>
    </w:p>
    <w:p w14:paraId="70E0AE81" w14:textId="77777777" w:rsidR="007F3C20" w:rsidRPr="007F3C20" w:rsidRDefault="007F3C20">
      <w:pPr>
        <w:numPr>
          <w:ilvl w:val="0"/>
          <w:numId w:val="14"/>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использовать вопросы как исследовательский инструмент познания;</w:t>
      </w:r>
    </w:p>
    <w:p w14:paraId="76938BE3" w14:textId="77777777" w:rsidR="007F3C20" w:rsidRPr="007F3C20" w:rsidRDefault="007F3C20">
      <w:pPr>
        <w:numPr>
          <w:ilvl w:val="0"/>
          <w:numId w:val="14"/>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14:paraId="156A7B94" w14:textId="77777777" w:rsidR="007F3C20" w:rsidRPr="007F3C20" w:rsidRDefault="007F3C20">
      <w:pPr>
        <w:numPr>
          <w:ilvl w:val="0"/>
          <w:numId w:val="14"/>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формировать гипотезу об истинности собственных суждений и суждений других, аргументировать свою позицию, мнение;</w:t>
      </w:r>
    </w:p>
    <w:p w14:paraId="311396D6" w14:textId="77777777" w:rsidR="007F3C20" w:rsidRPr="007F3C20" w:rsidRDefault="007F3C20">
      <w:pPr>
        <w:numPr>
          <w:ilvl w:val="0"/>
          <w:numId w:val="14"/>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проводить по самостоятельно составленному плану опыт, несложный эксперимент, небольшое исследование по установлению особенностей объекта изучения, причинно-следственных связей и зависимостей объектов между собой;</w:t>
      </w:r>
    </w:p>
    <w:p w14:paraId="578E60D0" w14:textId="77777777" w:rsidR="007F3C20" w:rsidRPr="007F3C20" w:rsidRDefault="007F3C20">
      <w:pPr>
        <w:numPr>
          <w:ilvl w:val="0"/>
          <w:numId w:val="14"/>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оценивать на применимость и достоверность информации, полученной в ходе исследования (эксперимента);</w:t>
      </w:r>
    </w:p>
    <w:p w14:paraId="0C24F9EF" w14:textId="77777777" w:rsidR="007F3C20" w:rsidRPr="007F3C20" w:rsidRDefault="007F3C20">
      <w:pPr>
        <w:numPr>
          <w:ilvl w:val="0"/>
          <w:numId w:val="14"/>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самостоятельно формулировать обобщения и выводы по результатам проведенного наблюдения, опыта, исследования, владеть инструментами оценки достоверности полученных выводов и обобщений;</w:t>
      </w:r>
    </w:p>
    <w:p w14:paraId="01950EA9" w14:textId="77777777" w:rsidR="007F3C20" w:rsidRPr="007F3C20" w:rsidRDefault="007F3C20">
      <w:pPr>
        <w:numPr>
          <w:ilvl w:val="0"/>
          <w:numId w:val="14"/>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p w14:paraId="4E600BC9"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rPr>
      </w:pPr>
      <w:r w:rsidRPr="007F3C20">
        <w:rPr>
          <w:rFonts w:hAnsi="Times New Roman" w:cs="Times New Roman"/>
          <w:color w:val="000000"/>
          <w:sz w:val="24"/>
          <w:szCs w:val="24"/>
        </w:rPr>
        <w:t xml:space="preserve">3) </w:t>
      </w:r>
      <w:proofErr w:type="spellStart"/>
      <w:r w:rsidRPr="007F3C20">
        <w:rPr>
          <w:rFonts w:hAnsi="Times New Roman" w:cs="Times New Roman"/>
          <w:color w:val="000000"/>
          <w:sz w:val="24"/>
          <w:szCs w:val="24"/>
        </w:rPr>
        <w:t>работа</w:t>
      </w:r>
      <w:proofErr w:type="spellEnd"/>
      <w:r w:rsidRPr="007F3C20">
        <w:rPr>
          <w:rFonts w:hAnsi="Times New Roman" w:cs="Times New Roman"/>
          <w:color w:val="000000"/>
          <w:sz w:val="24"/>
          <w:szCs w:val="24"/>
        </w:rPr>
        <w:t xml:space="preserve"> с </w:t>
      </w:r>
      <w:proofErr w:type="spellStart"/>
      <w:r w:rsidRPr="007F3C20">
        <w:rPr>
          <w:rFonts w:hAnsi="Times New Roman" w:cs="Times New Roman"/>
          <w:color w:val="000000"/>
          <w:sz w:val="24"/>
          <w:szCs w:val="24"/>
        </w:rPr>
        <w:t>информацией</w:t>
      </w:r>
      <w:proofErr w:type="spellEnd"/>
      <w:r w:rsidRPr="007F3C20">
        <w:rPr>
          <w:rFonts w:hAnsi="Times New Roman" w:cs="Times New Roman"/>
          <w:color w:val="000000"/>
          <w:sz w:val="24"/>
          <w:szCs w:val="24"/>
        </w:rPr>
        <w:t>:</w:t>
      </w:r>
    </w:p>
    <w:p w14:paraId="55B1062C" w14:textId="77777777" w:rsidR="007F3C20" w:rsidRPr="007F3C20" w:rsidRDefault="007F3C20">
      <w:pPr>
        <w:numPr>
          <w:ilvl w:val="0"/>
          <w:numId w:val="15"/>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применять различные методы, инструменты и запросы при поиске и отборе информации или данных из источников с учетом предложенной учебной задачи и заданных критериев;</w:t>
      </w:r>
    </w:p>
    <w:p w14:paraId="0346975C" w14:textId="77777777" w:rsidR="007F3C20" w:rsidRPr="007F3C20" w:rsidRDefault="007F3C20">
      <w:pPr>
        <w:numPr>
          <w:ilvl w:val="0"/>
          <w:numId w:val="15"/>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выбирать, анализировать, систематизировать и интерпретировать информацию различных видов и форм представления;</w:t>
      </w:r>
    </w:p>
    <w:p w14:paraId="462961F0" w14:textId="77777777" w:rsidR="007F3C20" w:rsidRPr="007F3C20" w:rsidRDefault="007F3C20">
      <w:pPr>
        <w:numPr>
          <w:ilvl w:val="0"/>
          <w:numId w:val="15"/>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находить сходные аргументы (подтверждающие или опровергающие одну и ту же идею, версию) в различных информационных источниках;</w:t>
      </w:r>
    </w:p>
    <w:p w14:paraId="3C9F12E6" w14:textId="77777777" w:rsidR="007F3C20" w:rsidRPr="007F3C20" w:rsidRDefault="007F3C20">
      <w:pPr>
        <w:numPr>
          <w:ilvl w:val="0"/>
          <w:numId w:val="15"/>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14:paraId="3DA4E2D0" w14:textId="77777777" w:rsidR="007F3C20" w:rsidRPr="007F3C20" w:rsidRDefault="007F3C20">
      <w:pPr>
        <w:numPr>
          <w:ilvl w:val="0"/>
          <w:numId w:val="15"/>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оценивать надежность информации по критериям, предложенным педагогическим работником или сформулированным самостоятельно;</w:t>
      </w:r>
    </w:p>
    <w:p w14:paraId="799E168F" w14:textId="77777777" w:rsidR="007F3C20" w:rsidRPr="007F3C20" w:rsidRDefault="007F3C20">
      <w:pPr>
        <w:numPr>
          <w:ilvl w:val="0"/>
          <w:numId w:val="15"/>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эффективно запоминать и систематизировать информацию.</w:t>
      </w:r>
    </w:p>
    <w:p w14:paraId="40D4535A"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Овладение системой универсальных учебных познавательных действий обеспечивает сформированность когнитивных навыков у обучающихся.</w:t>
      </w:r>
    </w:p>
    <w:p w14:paraId="2C8E70A6" w14:textId="1B214405" w:rsidR="007F3C20" w:rsidRPr="007F3C20" w:rsidRDefault="00C3175D" w:rsidP="007F3C20">
      <w:pPr>
        <w:spacing w:before="0" w:beforeAutospacing="0" w:after="0" w:afterAutospacing="0"/>
        <w:ind w:right="180"/>
        <w:contextualSpacing/>
        <w:jc w:val="both"/>
        <w:rPr>
          <w:rFonts w:hAnsi="Times New Roman" w:cs="Times New Roman"/>
          <w:color w:val="000000"/>
          <w:sz w:val="24"/>
          <w:szCs w:val="24"/>
          <w:lang w:val="ru-RU"/>
        </w:rPr>
      </w:pPr>
      <w:r>
        <w:rPr>
          <w:rFonts w:hAnsi="Times New Roman" w:cs="Times New Roman"/>
          <w:b/>
          <w:bCs/>
          <w:color w:val="000000"/>
          <w:sz w:val="24"/>
          <w:szCs w:val="24"/>
          <w:lang w:val="ru-RU"/>
        </w:rPr>
        <w:t xml:space="preserve">                          </w:t>
      </w:r>
      <w:r w:rsidR="007F3C20" w:rsidRPr="007F3C20">
        <w:rPr>
          <w:rFonts w:hAnsi="Times New Roman" w:cs="Times New Roman"/>
          <w:b/>
          <w:bCs/>
          <w:color w:val="000000"/>
          <w:sz w:val="24"/>
          <w:szCs w:val="24"/>
          <w:lang w:val="ru-RU"/>
        </w:rPr>
        <w:t>Овладение универсальными учебными коммуникативными действиями:</w:t>
      </w:r>
    </w:p>
    <w:p w14:paraId="6F8458AF"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rPr>
      </w:pPr>
      <w:r w:rsidRPr="007F3C20">
        <w:rPr>
          <w:rFonts w:hAnsi="Times New Roman" w:cs="Times New Roman"/>
          <w:color w:val="000000"/>
          <w:sz w:val="24"/>
          <w:szCs w:val="24"/>
        </w:rPr>
        <w:t xml:space="preserve">1) </w:t>
      </w:r>
      <w:proofErr w:type="spellStart"/>
      <w:r w:rsidRPr="007F3C20">
        <w:rPr>
          <w:rFonts w:hAnsi="Times New Roman" w:cs="Times New Roman"/>
          <w:color w:val="000000"/>
          <w:sz w:val="24"/>
          <w:szCs w:val="24"/>
        </w:rPr>
        <w:t>общение</w:t>
      </w:r>
      <w:proofErr w:type="spellEnd"/>
      <w:r w:rsidRPr="007F3C20">
        <w:rPr>
          <w:rFonts w:hAnsi="Times New Roman" w:cs="Times New Roman"/>
          <w:color w:val="000000"/>
          <w:sz w:val="24"/>
          <w:szCs w:val="24"/>
        </w:rPr>
        <w:t>:</w:t>
      </w:r>
    </w:p>
    <w:p w14:paraId="434B1D3F" w14:textId="77777777" w:rsidR="007F3C20" w:rsidRPr="007F3C20" w:rsidRDefault="007F3C20">
      <w:pPr>
        <w:numPr>
          <w:ilvl w:val="0"/>
          <w:numId w:val="16"/>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воспринимать и формулировать суждения, выражать эмоции в соответствии с целями и условиями общения;</w:t>
      </w:r>
    </w:p>
    <w:p w14:paraId="33ADD47A" w14:textId="77777777" w:rsidR="007F3C20" w:rsidRPr="007F3C20" w:rsidRDefault="007F3C20">
      <w:pPr>
        <w:numPr>
          <w:ilvl w:val="0"/>
          <w:numId w:val="16"/>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выражать себя (свою точку зрения) в устных и письменных текстах;</w:t>
      </w:r>
    </w:p>
    <w:p w14:paraId="2EBD16F3" w14:textId="77777777" w:rsidR="007F3C20" w:rsidRPr="007F3C20" w:rsidRDefault="007F3C20">
      <w:pPr>
        <w:numPr>
          <w:ilvl w:val="0"/>
          <w:numId w:val="16"/>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14:paraId="27263ED2" w14:textId="77777777" w:rsidR="007F3C20" w:rsidRPr="007F3C20" w:rsidRDefault="007F3C20">
      <w:pPr>
        <w:numPr>
          <w:ilvl w:val="0"/>
          <w:numId w:val="16"/>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понимать намерения других, проявлять уважительное отношение к собеседнику и в корректной форме формулировать свои возражения;</w:t>
      </w:r>
    </w:p>
    <w:p w14:paraId="0144D044" w14:textId="77777777" w:rsidR="007F3C20" w:rsidRPr="007F3C20" w:rsidRDefault="007F3C20">
      <w:pPr>
        <w:numPr>
          <w:ilvl w:val="0"/>
          <w:numId w:val="16"/>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в ходе диалога и (или)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14:paraId="47F6693D" w14:textId="77777777" w:rsidR="007F3C20" w:rsidRPr="007F3C20" w:rsidRDefault="007F3C20">
      <w:pPr>
        <w:numPr>
          <w:ilvl w:val="0"/>
          <w:numId w:val="16"/>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lastRenderedPageBreak/>
        <w:t>сопоставлять свои суждения с суждениями других участников диалога, обнаруживать различие и сходство позиций;</w:t>
      </w:r>
    </w:p>
    <w:p w14:paraId="53302D44" w14:textId="77777777" w:rsidR="007F3C20" w:rsidRPr="007F3C20" w:rsidRDefault="007F3C20">
      <w:pPr>
        <w:numPr>
          <w:ilvl w:val="0"/>
          <w:numId w:val="16"/>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публично представлять результаты выполненного опыта (эксперимента, исследования, проекта);</w:t>
      </w:r>
    </w:p>
    <w:p w14:paraId="7A45626A" w14:textId="77777777" w:rsidR="007F3C20" w:rsidRPr="007F3C20" w:rsidRDefault="007F3C20">
      <w:pPr>
        <w:numPr>
          <w:ilvl w:val="0"/>
          <w:numId w:val="16"/>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самостоятельно выбирать формат выступления с учетом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14:paraId="52DD7F1B"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rPr>
      </w:pPr>
      <w:r w:rsidRPr="007F3C20">
        <w:rPr>
          <w:rFonts w:hAnsi="Times New Roman" w:cs="Times New Roman"/>
          <w:color w:val="000000"/>
          <w:sz w:val="24"/>
          <w:szCs w:val="24"/>
        </w:rPr>
        <w:t xml:space="preserve">2) </w:t>
      </w:r>
      <w:proofErr w:type="spellStart"/>
      <w:r w:rsidRPr="007F3C20">
        <w:rPr>
          <w:rFonts w:hAnsi="Times New Roman" w:cs="Times New Roman"/>
          <w:color w:val="000000"/>
          <w:sz w:val="24"/>
          <w:szCs w:val="24"/>
        </w:rPr>
        <w:t>совместная</w:t>
      </w:r>
      <w:proofErr w:type="spellEnd"/>
      <w:r w:rsidRPr="007F3C20">
        <w:rPr>
          <w:rFonts w:hAnsi="Times New Roman" w:cs="Times New Roman"/>
          <w:color w:val="000000"/>
          <w:sz w:val="24"/>
          <w:szCs w:val="24"/>
        </w:rPr>
        <w:t xml:space="preserve"> </w:t>
      </w:r>
      <w:proofErr w:type="spellStart"/>
      <w:r w:rsidRPr="007F3C20">
        <w:rPr>
          <w:rFonts w:hAnsi="Times New Roman" w:cs="Times New Roman"/>
          <w:color w:val="000000"/>
          <w:sz w:val="24"/>
          <w:szCs w:val="24"/>
        </w:rPr>
        <w:t>деятельность</w:t>
      </w:r>
      <w:proofErr w:type="spellEnd"/>
      <w:r w:rsidRPr="007F3C20">
        <w:rPr>
          <w:rFonts w:hAnsi="Times New Roman" w:cs="Times New Roman"/>
          <w:color w:val="000000"/>
          <w:sz w:val="24"/>
          <w:szCs w:val="24"/>
        </w:rPr>
        <w:t>:</w:t>
      </w:r>
    </w:p>
    <w:p w14:paraId="16621FBA" w14:textId="77777777" w:rsidR="007F3C20" w:rsidRPr="007F3C20" w:rsidRDefault="007F3C20">
      <w:pPr>
        <w:numPr>
          <w:ilvl w:val="0"/>
          <w:numId w:val="17"/>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14:paraId="4D67F225" w14:textId="77777777" w:rsidR="007F3C20" w:rsidRPr="007F3C20" w:rsidRDefault="007F3C20">
      <w:pPr>
        <w:numPr>
          <w:ilvl w:val="0"/>
          <w:numId w:val="17"/>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принимать цель совместной деятельности, коллективно строить действия по ее достижению: распределять роли, договариваться, обсуждать процесс и результат совместной работы;</w:t>
      </w:r>
    </w:p>
    <w:p w14:paraId="27C14B89" w14:textId="77777777" w:rsidR="007F3C20" w:rsidRPr="007F3C20" w:rsidRDefault="007F3C20">
      <w:pPr>
        <w:numPr>
          <w:ilvl w:val="0"/>
          <w:numId w:val="17"/>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уметь обобщать мнения нескольких людей, проявлять готовность руководить, выполнять поручения, подчиняться;</w:t>
      </w:r>
    </w:p>
    <w:p w14:paraId="3D7B954B" w14:textId="77777777" w:rsidR="007F3C20" w:rsidRPr="007F3C20" w:rsidRDefault="007F3C20">
      <w:pPr>
        <w:numPr>
          <w:ilvl w:val="0"/>
          <w:numId w:val="17"/>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планировать организацию совместной работы, определять свою роль (с учетом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мозговые штурмы и иные);</w:t>
      </w:r>
    </w:p>
    <w:p w14:paraId="491B45DF" w14:textId="77777777" w:rsidR="007F3C20" w:rsidRPr="007F3C20" w:rsidRDefault="007F3C20">
      <w:pPr>
        <w:numPr>
          <w:ilvl w:val="0"/>
          <w:numId w:val="17"/>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14:paraId="36545DDE" w14:textId="77777777" w:rsidR="007F3C20" w:rsidRPr="007F3C20" w:rsidRDefault="007F3C20">
      <w:pPr>
        <w:numPr>
          <w:ilvl w:val="0"/>
          <w:numId w:val="17"/>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оценивать качество своего вклада в общий продукт по критериям, самостоятельно сформулированным участниками взаимодействия;</w:t>
      </w:r>
    </w:p>
    <w:p w14:paraId="5DA1F007" w14:textId="77777777" w:rsidR="007F3C20" w:rsidRPr="007F3C20" w:rsidRDefault="007F3C20">
      <w:pPr>
        <w:numPr>
          <w:ilvl w:val="0"/>
          <w:numId w:val="17"/>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отчета перед группой.</w:t>
      </w:r>
    </w:p>
    <w:p w14:paraId="28822957"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Овладение системой универсальных учебных коммуникативных действий обеспечивает сформированность социальных навыков и эмоционального интеллекта обучающихся.</w:t>
      </w:r>
    </w:p>
    <w:p w14:paraId="2478BE8E" w14:textId="2B921E7D" w:rsidR="007F3C20" w:rsidRPr="007F3C20" w:rsidRDefault="00C3175D" w:rsidP="007F3C20">
      <w:pPr>
        <w:spacing w:before="0" w:beforeAutospacing="0" w:after="0" w:afterAutospacing="0"/>
        <w:ind w:right="180"/>
        <w:contextualSpacing/>
        <w:jc w:val="both"/>
        <w:rPr>
          <w:rFonts w:hAnsi="Times New Roman" w:cs="Times New Roman"/>
          <w:color w:val="000000"/>
          <w:sz w:val="24"/>
          <w:szCs w:val="24"/>
          <w:lang w:val="ru-RU"/>
        </w:rPr>
      </w:pPr>
      <w:r>
        <w:rPr>
          <w:rFonts w:hAnsi="Times New Roman" w:cs="Times New Roman"/>
          <w:b/>
          <w:bCs/>
          <w:color w:val="000000"/>
          <w:sz w:val="24"/>
          <w:szCs w:val="24"/>
          <w:lang w:val="ru-RU"/>
        </w:rPr>
        <w:t xml:space="preserve">                   </w:t>
      </w:r>
      <w:r w:rsidR="007F3C20" w:rsidRPr="007F3C20">
        <w:rPr>
          <w:rFonts w:hAnsi="Times New Roman" w:cs="Times New Roman"/>
          <w:b/>
          <w:bCs/>
          <w:color w:val="000000"/>
          <w:sz w:val="24"/>
          <w:szCs w:val="24"/>
          <w:lang w:val="ru-RU"/>
        </w:rPr>
        <w:t>Овладение универсальными учебными регулятивными действиями:</w:t>
      </w:r>
    </w:p>
    <w:p w14:paraId="47332028"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rPr>
      </w:pPr>
      <w:r w:rsidRPr="007F3C20">
        <w:rPr>
          <w:rFonts w:hAnsi="Times New Roman" w:cs="Times New Roman"/>
          <w:color w:val="000000"/>
          <w:sz w:val="24"/>
          <w:szCs w:val="24"/>
        </w:rPr>
        <w:t xml:space="preserve">1) </w:t>
      </w:r>
      <w:proofErr w:type="spellStart"/>
      <w:r w:rsidRPr="007F3C20">
        <w:rPr>
          <w:rFonts w:hAnsi="Times New Roman" w:cs="Times New Roman"/>
          <w:color w:val="000000"/>
          <w:sz w:val="24"/>
          <w:szCs w:val="24"/>
        </w:rPr>
        <w:t>самоорганизация</w:t>
      </w:r>
      <w:proofErr w:type="spellEnd"/>
      <w:r w:rsidRPr="007F3C20">
        <w:rPr>
          <w:rFonts w:hAnsi="Times New Roman" w:cs="Times New Roman"/>
          <w:color w:val="000000"/>
          <w:sz w:val="24"/>
          <w:szCs w:val="24"/>
        </w:rPr>
        <w:t>:</w:t>
      </w:r>
    </w:p>
    <w:p w14:paraId="0F657ED1" w14:textId="77777777" w:rsidR="007F3C20" w:rsidRPr="007F3C20" w:rsidRDefault="007F3C20">
      <w:pPr>
        <w:numPr>
          <w:ilvl w:val="0"/>
          <w:numId w:val="18"/>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выявлять проблемы для решения в жизненных и учебных ситуациях;</w:t>
      </w:r>
    </w:p>
    <w:p w14:paraId="43BEDB10" w14:textId="77777777" w:rsidR="007F3C20" w:rsidRPr="007F3C20" w:rsidRDefault="007F3C20">
      <w:pPr>
        <w:numPr>
          <w:ilvl w:val="0"/>
          <w:numId w:val="18"/>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ориентироваться в различных подходах принятия решений (индивидуальное, принятие решения в группе, принятие решений группой);</w:t>
      </w:r>
    </w:p>
    <w:p w14:paraId="0BE6C510" w14:textId="77777777" w:rsidR="007F3C20" w:rsidRPr="007F3C20" w:rsidRDefault="007F3C20">
      <w:pPr>
        <w:numPr>
          <w:ilvl w:val="0"/>
          <w:numId w:val="18"/>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самостоятельно составлять алгоритм решения задачи (или его часть), выбирать способ решения учебной задачи с учетом имеющихся ресурсов и собственных возможностей, аргументировать предлагаемые варианты решений;</w:t>
      </w:r>
    </w:p>
    <w:p w14:paraId="2F22BEE5" w14:textId="77777777" w:rsidR="007F3C20" w:rsidRPr="007F3C20" w:rsidRDefault="007F3C20">
      <w:pPr>
        <w:numPr>
          <w:ilvl w:val="0"/>
          <w:numId w:val="18"/>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составлять план действий (план реализации намеченного алгоритма решения), корректировать предложенный алгоритм с учетом получения новых знаний об изучаемом объекте;</w:t>
      </w:r>
    </w:p>
    <w:p w14:paraId="630226FD" w14:textId="77777777" w:rsidR="007F3C20" w:rsidRPr="007F3C20" w:rsidRDefault="007F3C20">
      <w:pPr>
        <w:numPr>
          <w:ilvl w:val="0"/>
          <w:numId w:val="18"/>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делать выбор и брать ответственность за решение;</w:t>
      </w:r>
    </w:p>
    <w:p w14:paraId="649EA2E8"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rPr>
      </w:pPr>
      <w:r w:rsidRPr="007F3C20">
        <w:rPr>
          <w:rFonts w:hAnsi="Times New Roman" w:cs="Times New Roman"/>
          <w:color w:val="000000"/>
          <w:sz w:val="24"/>
          <w:szCs w:val="24"/>
        </w:rPr>
        <w:t xml:space="preserve">2) </w:t>
      </w:r>
      <w:proofErr w:type="spellStart"/>
      <w:r w:rsidRPr="007F3C20">
        <w:rPr>
          <w:rFonts w:hAnsi="Times New Roman" w:cs="Times New Roman"/>
          <w:color w:val="000000"/>
          <w:sz w:val="24"/>
          <w:szCs w:val="24"/>
        </w:rPr>
        <w:t>самоконтроль</w:t>
      </w:r>
      <w:proofErr w:type="spellEnd"/>
      <w:r w:rsidRPr="007F3C20">
        <w:rPr>
          <w:rFonts w:hAnsi="Times New Roman" w:cs="Times New Roman"/>
          <w:color w:val="000000"/>
          <w:sz w:val="24"/>
          <w:szCs w:val="24"/>
        </w:rPr>
        <w:t>:</w:t>
      </w:r>
    </w:p>
    <w:p w14:paraId="34DC86CF" w14:textId="77777777" w:rsidR="007F3C20" w:rsidRPr="007F3C20" w:rsidRDefault="007F3C20">
      <w:pPr>
        <w:numPr>
          <w:ilvl w:val="0"/>
          <w:numId w:val="19"/>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 xml:space="preserve">владеть способами самоконтроля, </w:t>
      </w:r>
      <w:proofErr w:type="spellStart"/>
      <w:r w:rsidRPr="007F3C20">
        <w:rPr>
          <w:rFonts w:hAnsi="Times New Roman" w:cs="Times New Roman"/>
          <w:color w:val="000000"/>
          <w:sz w:val="24"/>
          <w:szCs w:val="24"/>
          <w:lang w:val="ru-RU"/>
        </w:rPr>
        <w:t>самомотивации</w:t>
      </w:r>
      <w:proofErr w:type="spellEnd"/>
      <w:r w:rsidRPr="007F3C20">
        <w:rPr>
          <w:rFonts w:hAnsi="Times New Roman" w:cs="Times New Roman"/>
          <w:color w:val="000000"/>
          <w:sz w:val="24"/>
          <w:szCs w:val="24"/>
          <w:lang w:val="ru-RU"/>
        </w:rPr>
        <w:t xml:space="preserve"> и рефлексии;</w:t>
      </w:r>
    </w:p>
    <w:p w14:paraId="0B2C7597" w14:textId="77777777" w:rsidR="007F3C20" w:rsidRPr="007F3C20" w:rsidRDefault="007F3C20">
      <w:pPr>
        <w:numPr>
          <w:ilvl w:val="0"/>
          <w:numId w:val="19"/>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давать адекватную оценку ситуации и предлагать план ее изменения;</w:t>
      </w:r>
    </w:p>
    <w:p w14:paraId="43A7D2C9" w14:textId="77777777" w:rsidR="007F3C20" w:rsidRPr="007F3C20" w:rsidRDefault="007F3C20">
      <w:pPr>
        <w:numPr>
          <w:ilvl w:val="0"/>
          <w:numId w:val="19"/>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14:paraId="184E33F3" w14:textId="77777777" w:rsidR="007F3C20" w:rsidRPr="007F3C20" w:rsidRDefault="007F3C20">
      <w:pPr>
        <w:numPr>
          <w:ilvl w:val="0"/>
          <w:numId w:val="19"/>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объяснять причины достижения (недостижения) результатов деятельности, давать оценку приобретенному опыту, уметь находить позитивное в произошедшей ситуации;</w:t>
      </w:r>
    </w:p>
    <w:p w14:paraId="0B2BBD55" w14:textId="77777777" w:rsidR="007F3C20" w:rsidRPr="007F3C20" w:rsidRDefault="007F3C20">
      <w:pPr>
        <w:numPr>
          <w:ilvl w:val="0"/>
          <w:numId w:val="19"/>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вносить коррективы в деятельность на основе новых обстоятельств, изменившихся ситуаций, установленных ошибок, возникших трудностей;</w:t>
      </w:r>
    </w:p>
    <w:p w14:paraId="280B275E" w14:textId="77777777" w:rsidR="007F3C20" w:rsidRPr="007F3C20" w:rsidRDefault="007F3C20">
      <w:pPr>
        <w:numPr>
          <w:ilvl w:val="0"/>
          <w:numId w:val="19"/>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оценивать соответствие результата цели и условиям;</w:t>
      </w:r>
    </w:p>
    <w:p w14:paraId="4EF2118C"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rPr>
      </w:pPr>
      <w:r w:rsidRPr="007F3C20">
        <w:rPr>
          <w:rFonts w:hAnsi="Times New Roman" w:cs="Times New Roman"/>
          <w:color w:val="000000"/>
          <w:sz w:val="24"/>
          <w:szCs w:val="24"/>
        </w:rPr>
        <w:t xml:space="preserve">3) </w:t>
      </w:r>
      <w:proofErr w:type="spellStart"/>
      <w:r w:rsidRPr="007F3C20">
        <w:rPr>
          <w:rFonts w:hAnsi="Times New Roman" w:cs="Times New Roman"/>
          <w:color w:val="000000"/>
          <w:sz w:val="24"/>
          <w:szCs w:val="24"/>
        </w:rPr>
        <w:t>эмоциональный</w:t>
      </w:r>
      <w:proofErr w:type="spellEnd"/>
      <w:r w:rsidRPr="007F3C20">
        <w:rPr>
          <w:rFonts w:hAnsi="Times New Roman" w:cs="Times New Roman"/>
          <w:color w:val="000000"/>
          <w:sz w:val="24"/>
          <w:szCs w:val="24"/>
        </w:rPr>
        <w:t xml:space="preserve"> </w:t>
      </w:r>
      <w:proofErr w:type="spellStart"/>
      <w:r w:rsidRPr="007F3C20">
        <w:rPr>
          <w:rFonts w:hAnsi="Times New Roman" w:cs="Times New Roman"/>
          <w:color w:val="000000"/>
          <w:sz w:val="24"/>
          <w:szCs w:val="24"/>
        </w:rPr>
        <w:t>интеллект</w:t>
      </w:r>
      <w:proofErr w:type="spellEnd"/>
      <w:r w:rsidRPr="007F3C20">
        <w:rPr>
          <w:rFonts w:hAnsi="Times New Roman" w:cs="Times New Roman"/>
          <w:color w:val="000000"/>
          <w:sz w:val="24"/>
          <w:szCs w:val="24"/>
        </w:rPr>
        <w:t>:</w:t>
      </w:r>
    </w:p>
    <w:p w14:paraId="3797FDE1" w14:textId="77777777" w:rsidR="007F3C20" w:rsidRPr="007F3C20" w:rsidRDefault="007F3C20">
      <w:pPr>
        <w:numPr>
          <w:ilvl w:val="0"/>
          <w:numId w:val="20"/>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различать, называть и управлять собственными эмоциями и эмоциями других;</w:t>
      </w:r>
    </w:p>
    <w:p w14:paraId="5CF3684B" w14:textId="77777777" w:rsidR="007F3C20" w:rsidRPr="007F3C20" w:rsidRDefault="007F3C20">
      <w:pPr>
        <w:numPr>
          <w:ilvl w:val="0"/>
          <w:numId w:val="20"/>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выявлять и анализировать причины эмоций;</w:t>
      </w:r>
    </w:p>
    <w:p w14:paraId="00F4F0FF" w14:textId="77777777" w:rsidR="007F3C20" w:rsidRPr="007F3C20" w:rsidRDefault="007F3C20">
      <w:pPr>
        <w:numPr>
          <w:ilvl w:val="0"/>
          <w:numId w:val="20"/>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lastRenderedPageBreak/>
        <w:t>ставить себя на место другого человека, понимать мотивы и намерения другого;</w:t>
      </w:r>
    </w:p>
    <w:p w14:paraId="4FCE21C1" w14:textId="77777777" w:rsidR="007F3C20" w:rsidRPr="007F3C20" w:rsidRDefault="007F3C20">
      <w:pPr>
        <w:numPr>
          <w:ilvl w:val="0"/>
          <w:numId w:val="20"/>
        </w:numPr>
        <w:spacing w:before="0" w:beforeAutospacing="0" w:after="0" w:afterAutospacing="0"/>
        <w:ind w:right="180"/>
        <w:contextualSpacing/>
        <w:jc w:val="both"/>
        <w:rPr>
          <w:rFonts w:hAnsi="Times New Roman" w:cs="Times New Roman"/>
          <w:color w:val="000000"/>
          <w:sz w:val="24"/>
          <w:szCs w:val="24"/>
        </w:rPr>
      </w:pPr>
      <w:proofErr w:type="spellStart"/>
      <w:r w:rsidRPr="007F3C20">
        <w:rPr>
          <w:rFonts w:hAnsi="Times New Roman" w:cs="Times New Roman"/>
          <w:color w:val="000000"/>
          <w:sz w:val="24"/>
          <w:szCs w:val="24"/>
        </w:rPr>
        <w:t>регулировать</w:t>
      </w:r>
      <w:proofErr w:type="spellEnd"/>
      <w:r w:rsidRPr="007F3C20">
        <w:rPr>
          <w:rFonts w:hAnsi="Times New Roman" w:cs="Times New Roman"/>
          <w:color w:val="000000"/>
          <w:sz w:val="24"/>
          <w:szCs w:val="24"/>
        </w:rPr>
        <w:t xml:space="preserve"> </w:t>
      </w:r>
      <w:proofErr w:type="spellStart"/>
      <w:r w:rsidRPr="007F3C20">
        <w:rPr>
          <w:rFonts w:hAnsi="Times New Roman" w:cs="Times New Roman"/>
          <w:color w:val="000000"/>
          <w:sz w:val="24"/>
          <w:szCs w:val="24"/>
        </w:rPr>
        <w:t>способ</w:t>
      </w:r>
      <w:proofErr w:type="spellEnd"/>
      <w:r w:rsidRPr="007F3C20">
        <w:rPr>
          <w:rFonts w:hAnsi="Times New Roman" w:cs="Times New Roman"/>
          <w:color w:val="000000"/>
          <w:sz w:val="24"/>
          <w:szCs w:val="24"/>
        </w:rPr>
        <w:t xml:space="preserve"> </w:t>
      </w:r>
      <w:proofErr w:type="spellStart"/>
      <w:r w:rsidRPr="007F3C20">
        <w:rPr>
          <w:rFonts w:hAnsi="Times New Roman" w:cs="Times New Roman"/>
          <w:color w:val="000000"/>
          <w:sz w:val="24"/>
          <w:szCs w:val="24"/>
        </w:rPr>
        <w:t>выражения</w:t>
      </w:r>
      <w:proofErr w:type="spellEnd"/>
      <w:r w:rsidRPr="007F3C20">
        <w:rPr>
          <w:rFonts w:hAnsi="Times New Roman" w:cs="Times New Roman"/>
          <w:color w:val="000000"/>
          <w:sz w:val="24"/>
          <w:szCs w:val="24"/>
        </w:rPr>
        <w:t xml:space="preserve"> </w:t>
      </w:r>
      <w:proofErr w:type="spellStart"/>
      <w:r w:rsidRPr="007F3C20">
        <w:rPr>
          <w:rFonts w:hAnsi="Times New Roman" w:cs="Times New Roman"/>
          <w:color w:val="000000"/>
          <w:sz w:val="24"/>
          <w:szCs w:val="24"/>
        </w:rPr>
        <w:t>эмоций</w:t>
      </w:r>
      <w:proofErr w:type="spellEnd"/>
      <w:r w:rsidRPr="007F3C20">
        <w:rPr>
          <w:rFonts w:hAnsi="Times New Roman" w:cs="Times New Roman"/>
          <w:color w:val="000000"/>
          <w:sz w:val="24"/>
          <w:szCs w:val="24"/>
        </w:rPr>
        <w:t>;</w:t>
      </w:r>
    </w:p>
    <w:p w14:paraId="31F1CF05"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rPr>
      </w:pPr>
      <w:r w:rsidRPr="007F3C20">
        <w:rPr>
          <w:rFonts w:hAnsi="Times New Roman" w:cs="Times New Roman"/>
          <w:color w:val="000000"/>
          <w:sz w:val="24"/>
          <w:szCs w:val="24"/>
        </w:rPr>
        <w:t xml:space="preserve">4) </w:t>
      </w:r>
      <w:proofErr w:type="spellStart"/>
      <w:r w:rsidRPr="007F3C20">
        <w:rPr>
          <w:rFonts w:hAnsi="Times New Roman" w:cs="Times New Roman"/>
          <w:color w:val="000000"/>
          <w:sz w:val="24"/>
          <w:szCs w:val="24"/>
        </w:rPr>
        <w:t>принятие</w:t>
      </w:r>
      <w:proofErr w:type="spellEnd"/>
      <w:r w:rsidRPr="007F3C20">
        <w:rPr>
          <w:rFonts w:hAnsi="Times New Roman" w:cs="Times New Roman"/>
          <w:color w:val="000000"/>
          <w:sz w:val="24"/>
          <w:szCs w:val="24"/>
        </w:rPr>
        <w:t xml:space="preserve"> </w:t>
      </w:r>
      <w:proofErr w:type="spellStart"/>
      <w:r w:rsidRPr="007F3C20">
        <w:rPr>
          <w:rFonts w:hAnsi="Times New Roman" w:cs="Times New Roman"/>
          <w:color w:val="000000"/>
          <w:sz w:val="24"/>
          <w:szCs w:val="24"/>
        </w:rPr>
        <w:t>себя</w:t>
      </w:r>
      <w:proofErr w:type="spellEnd"/>
      <w:r w:rsidRPr="007F3C20">
        <w:rPr>
          <w:rFonts w:hAnsi="Times New Roman" w:cs="Times New Roman"/>
          <w:color w:val="000000"/>
          <w:sz w:val="24"/>
          <w:szCs w:val="24"/>
        </w:rPr>
        <w:t xml:space="preserve"> и </w:t>
      </w:r>
      <w:proofErr w:type="spellStart"/>
      <w:r w:rsidRPr="007F3C20">
        <w:rPr>
          <w:rFonts w:hAnsi="Times New Roman" w:cs="Times New Roman"/>
          <w:color w:val="000000"/>
          <w:sz w:val="24"/>
          <w:szCs w:val="24"/>
        </w:rPr>
        <w:t>других</w:t>
      </w:r>
      <w:proofErr w:type="spellEnd"/>
      <w:r w:rsidRPr="007F3C20">
        <w:rPr>
          <w:rFonts w:hAnsi="Times New Roman" w:cs="Times New Roman"/>
          <w:color w:val="000000"/>
          <w:sz w:val="24"/>
          <w:szCs w:val="24"/>
        </w:rPr>
        <w:t>:</w:t>
      </w:r>
    </w:p>
    <w:p w14:paraId="249FB2F5" w14:textId="77777777" w:rsidR="007F3C20" w:rsidRPr="007F3C20" w:rsidRDefault="007F3C20">
      <w:pPr>
        <w:numPr>
          <w:ilvl w:val="0"/>
          <w:numId w:val="21"/>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осознанно относиться к другому человеку, его мнению;</w:t>
      </w:r>
    </w:p>
    <w:p w14:paraId="1DA12710" w14:textId="77777777" w:rsidR="007F3C20" w:rsidRPr="007F3C20" w:rsidRDefault="007F3C20">
      <w:pPr>
        <w:numPr>
          <w:ilvl w:val="0"/>
          <w:numId w:val="21"/>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признавать свое право на ошибку и такое же право другого;</w:t>
      </w:r>
    </w:p>
    <w:p w14:paraId="4A646448" w14:textId="77777777" w:rsidR="007F3C20" w:rsidRPr="007F3C20" w:rsidRDefault="007F3C20">
      <w:pPr>
        <w:numPr>
          <w:ilvl w:val="0"/>
          <w:numId w:val="21"/>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принимать себя и других, не осуждая;</w:t>
      </w:r>
    </w:p>
    <w:p w14:paraId="08680556" w14:textId="77777777" w:rsidR="007F3C20" w:rsidRPr="007F3C20" w:rsidRDefault="007F3C20">
      <w:pPr>
        <w:numPr>
          <w:ilvl w:val="0"/>
          <w:numId w:val="21"/>
        </w:numPr>
        <w:spacing w:before="0" w:beforeAutospacing="0" w:after="0" w:afterAutospacing="0"/>
        <w:ind w:right="180"/>
        <w:contextualSpacing/>
        <w:jc w:val="both"/>
        <w:rPr>
          <w:rFonts w:hAnsi="Times New Roman" w:cs="Times New Roman"/>
          <w:color w:val="000000"/>
          <w:sz w:val="24"/>
          <w:szCs w:val="24"/>
        </w:rPr>
      </w:pPr>
      <w:proofErr w:type="spellStart"/>
      <w:r w:rsidRPr="007F3C20">
        <w:rPr>
          <w:rFonts w:hAnsi="Times New Roman" w:cs="Times New Roman"/>
          <w:color w:val="000000"/>
          <w:sz w:val="24"/>
          <w:szCs w:val="24"/>
        </w:rPr>
        <w:t>открытость</w:t>
      </w:r>
      <w:proofErr w:type="spellEnd"/>
      <w:r w:rsidRPr="007F3C20">
        <w:rPr>
          <w:rFonts w:hAnsi="Times New Roman" w:cs="Times New Roman"/>
          <w:color w:val="000000"/>
          <w:sz w:val="24"/>
          <w:szCs w:val="24"/>
        </w:rPr>
        <w:t xml:space="preserve"> </w:t>
      </w:r>
      <w:proofErr w:type="spellStart"/>
      <w:r w:rsidRPr="007F3C20">
        <w:rPr>
          <w:rFonts w:hAnsi="Times New Roman" w:cs="Times New Roman"/>
          <w:color w:val="000000"/>
          <w:sz w:val="24"/>
          <w:szCs w:val="24"/>
        </w:rPr>
        <w:t>себе</w:t>
      </w:r>
      <w:proofErr w:type="spellEnd"/>
      <w:r w:rsidRPr="007F3C20">
        <w:rPr>
          <w:rFonts w:hAnsi="Times New Roman" w:cs="Times New Roman"/>
          <w:color w:val="000000"/>
          <w:sz w:val="24"/>
          <w:szCs w:val="24"/>
        </w:rPr>
        <w:t xml:space="preserve"> и </w:t>
      </w:r>
      <w:proofErr w:type="spellStart"/>
      <w:r w:rsidRPr="007F3C20">
        <w:rPr>
          <w:rFonts w:hAnsi="Times New Roman" w:cs="Times New Roman"/>
          <w:color w:val="000000"/>
          <w:sz w:val="24"/>
          <w:szCs w:val="24"/>
        </w:rPr>
        <w:t>другим</w:t>
      </w:r>
      <w:proofErr w:type="spellEnd"/>
      <w:r w:rsidRPr="007F3C20">
        <w:rPr>
          <w:rFonts w:hAnsi="Times New Roman" w:cs="Times New Roman"/>
          <w:color w:val="000000"/>
          <w:sz w:val="24"/>
          <w:szCs w:val="24"/>
        </w:rPr>
        <w:t>;</w:t>
      </w:r>
    </w:p>
    <w:p w14:paraId="19A16C4B" w14:textId="77777777" w:rsidR="007F3C20" w:rsidRPr="007F3C20" w:rsidRDefault="007F3C20">
      <w:pPr>
        <w:numPr>
          <w:ilvl w:val="0"/>
          <w:numId w:val="21"/>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осознавать невозможность контролировать все вокруг.</w:t>
      </w:r>
    </w:p>
    <w:p w14:paraId="60C427A0"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Овладение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14:paraId="60310FAC" w14:textId="00AE4DBA" w:rsidR="007F3C20" w:rsidRPr="007F3C20" w:rsidRDefault="00C3175D" w:rsidP="007F3C20">
      <w:pPr>
        <w:spacing w:before="0" w:beforeAutospacing="0" w:after="0" w:afterAutospacing="0"/>
        <w:ind w:right="180"/>
        <w:contextualSpacing/>
        <w:jc w:val="both"/>
        <w:rPr>
          <w:rFonts w:hAnsi="Times New Roman" w:cs="Times New Roman"/>
          <w:b/>
          <w:bCs/>
          <w:color w:val="000000"/>
          <w:sz w:val="24"/>
          <w:szCs w:val="24"/>
        </w:rPr>
      </w:pPr>
      <w:r>
        <w:rPr>
          <w:rFonts w:hAnsi="Times New Roman" w:cs="Times New Roman"/>
          <w:b/>
          <w:bCs/>
          <w:color w:val="000000"/>
          <w:sz w:val="24"/>
          <w:szCs w:val="24"/>
          <w:lang w:val="ru-RU"/>
        </w:rPr>
        <w:t xml:space="preserve">                                                                  </w:t>
      </w:r>
      <w:r w:rsidR="007F3C20" w:rsidRPr="007F3C20">
        <w:rPr>
          <w:rFonts w:hAnsi="Times New Roman" w:cs="Times New Roman"/>
          <w:b/>
          <w:bCs/>
          <w:color w:val="000000"/>
          <w:sz w:val="24"/>
          <w:szCs w:val="24"/>
        </w:rPr>
        <w:t>ПРЕДМЕТНЫЕ</w:t>
      </w:r>
    </w:p>
    <w:p w14:paraId="55331E90" w14:textId="77777777" w:rsidR="007F3C20" w:rsidRPr="007F3C20" w:rsidRDefault="007F3C20">
      <w:pPr>
        <w:numPr>
          <w:ilvl w:val="0"/>
          <w:numId w:val="22"/>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Понимание духовно-нравственной и культурной ценности литературы и ее роли в формировании гражданственности и патриотизма, укреплении единства многонационального народа Российской Федерации.</w:t>
      </w:r>
    </w:p>
    <w:p w14:paraId="2528556D" w14:textId="77777777" w:rsidR="007F3C20" w:rsidRPr="007F3C20" w:rsidRDefault="007F3C20">
      <w:pPr>
        <w:numPr>
          <w:ilvl w:val="0"/>
          <w:numId w:val="22"/>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Понимание специфики литературы как вида искусства, принципиальных отличий художественного текста от текста научного, делового, публицистического.</w:t>
      </w:r>
    </w:p>
    <w:p w14:paraId="17620BA5" w14:textId="77777777" w:rsidR="007F3C20" w:rsidRPr="007F3C20" w:rsidRDefault="007F3C20">
      <w:pPr>
        <w:numPr>
          <w:ilvl w:val="0"/>
          <w:numId w:val="22"/>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Овладение умениями эстетического и смыслового анализа произведений устного народного творчества и художественной литературы, умениями воспринимать, анализировать, интерпретировать и оценивать прочитанное, понимать художественную картину мира, отраженную в литературных произведениях, с учетом неоднозначности заложенных в них художественных смыслов:</w:t>
      </w:r>
    </w:p>
    <w:p w14:paraId="276572A3" w14:textId="77777777" w:rsidR="007F3C20" w:rsidRPr="007F3C20" w:rsidRDefault="007F3C20">
      <w:pPr>
        <w:numPr>
          <w:ilvl w:val="0"/>
          <w:numId w:val="23"/>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умение анализировать произведение в единстве формы и содержания; определять тематику и проблематику произведения, родовую и жанровую принадлежность произведения; выявлять позицию героя, повествователя, рассказчика, авторскую позицию, учитывая художественные особенности произведения и воплощенные в нем реалии; характеризовать авторский пафос; выявлять особенности языка художественного произведения, поэтической и прозаической речи;</w:t>
      </w:r>
    </w:p>
    <w:p w14:paraId="79EBABCE" w14:textId="77777777" w:rsidR="007F3C20" w:rsidRPr="007F3C20" w:rsidRDefault="007F3C20">
      <w:pPr>
        <w:numPr>
          <w:ilvl w:val="0"/>
          <w:numId w:val="23"/>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овладение теоретико-литературными понятиями и использование их в процессе анализа, интерпретации произведений и оформления собственных оценок и наблюдений: художественная литература и устное народное творчество; проза и поэзия; художественный образ; факт, вымысел; литературные направления (классицизм, сентиментализм, романтизм, реализм), роды (лирика, эпос, драма), жанры (рассказ, притча, повесть, роман, комедия, драма, трагедия, поэма, басня, баллада, песня, ода, элегия, послание, отрывок, сонет, эпиграмма); форма и содержание литературного произведения; тема, идея, проблематика, пафос (героический, трагический, комический); сюжет, композиция, эпиграф; стадии развития действия: экспозиция, завязка, развитие действия, кульминация, развязка, эпилог; авторское отступление; конфликт; система образов; образ автора, повествователь, рассказчик, литературный герой (персонаж), лирический герой, лирический персонаж, речевая характеристика героя; реплика, диалог, монолог; ремарка; портрет, пейзаж, интерьер, художественная деталь, символ, подтекст, психологизм; сатира, юмор, ирония, сарказм, гротеск; эпитет, метафора, сравнение; олицетворение, гипербола; антитеза, аллегория, риторический вопрос, риторическое восклицание; инверсия; повтор, анафора; умолчание, параллелизм, звукопись (аллитерация, ассонанс); стиль; стих и проза; стихотворный метр (хорей, ямб, дактиль, амфибрахий, анапест), ритм, рифма, строфа; афоризм. Знание теоретико-литературных понятий не выносится на промежуточную и государственную итоговую аттестацию;</w:t>
      </w:r>
    </w:p>
    <w:p w14:paraId="612B00CF" w14:textId="77777777" w:rsidR="007F3C20" w:rsidRPr="007F3C20" w:rsidRDefault="007F3C20">
      <w:pPr>
        <w:numPr>
          <w:ilvl w:val="0"/>
          <w:numId w:val="23"/>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умение рассматривать изученные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определенному литературному направлению);</w:t>
      </w:r>
    </w:p>
    <w:p w14:paraId="49CAF285" w14:textId="77777777" w:rsidR="007F3C20" w:rsidRPr="007F3C20" w:rsidRDefault="007F3C20">
      <w:pPr>
        <w:numPr>
          <w:ilvl w:val="0"/>
          <w:numId w:val="23"/>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выявление связи между важнейшими фактами биографии писателей (в том числе А.С. Грибоедова, А.С. Пушкина, М.Ю. Лермонтова, Н.В. Гоголя) и особенностями исторической эпохи, авторского мировоззрения, проблематики произведений;</w:t>
      </w:r>
    </w:p>
    <w:p w14:paraId="09C6B2AF" w14:textId="77777777" w:rsidR="007F3C20" w:rsidRPr="007F3C20" w:rsidRDefault="007F3C20">
      <w:pPr>
        <w:numPr>
          <w:ilvl w:val="0"/>
          <w:numId w:val="23"/>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lastRenderedPageBreak/>
        <w:t xml:space="preserve">умение сопоставлять произведения, их фрагменты (с учетом </w:t>
      </w:r>
      <w:proofErr w:type="spellStart"/>
      <w:r w:rsidRPr="007F3C20">
        <w:rPr>
          <w:rFonts w:hAnsi="Times New Roman" w:cs="Times New Roman"/>
          <w:color w:val="000000"/>
          <w:sz w:val="24"/>
          <w:szCs w:val="24"/>
          <w:lang w:val="ru-RU"/>
        </w:rPr>
        <w:t>внутритекстовых</w:t>
      </w:r>
      <w:proofErr w:type="spellEnd"/>
      <w:r w:rsidRPr="007F3C20">
        <w:rPr>
          <w:rFonts w:hAnsi="Times New Roman" w:cs="Times New Roman"/>
          <w:color w:val="000000"/>
          <w:sz w:val="24"/>
          <w:szCs w:val="24"/>
          <w:lang w:val="ru-RU"/>
        </w:rPr>
        <w:t xml:space="preserve"> и межтекстовых связей), образы персонажей, литературные явления и факты, сюжеты разных литературных произведений, темы, проблемы, жанры, приемы, эпизоды текста;</w:t>
      </w:r>
    </w:p>
    <w:p w14:paraId="26C1994D" w14:textId="77777777" w:rsidR="007F3C20" w:rsidRPr="007F3C20" w:rsidRDefault="007F3C20">
      <w:pPr>
        <w:numPr>
          <w:ilvl w:val="0"/>
          <w:numId w:val="23"/>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умение сопоставлять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14:paraId="6C22DB83" w14:textId="77777777" w:rsidR="007F3C20" w:rsidRPr="007F3C20" w:rsidRDefault="007F3C20">
      <w:pPr>
        <w:numPr>
          <w:ilvl w:val="0"/>
          <w:numId w:val="24"/>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Совершенствование умения выразительно (с учетом индивидуальных особенностей обучающихся) читать, в том числе наизусть, не менее 12 произведений и (или) фрагментов.</w:t>
      </w:r>
    </w:p>
    <w:p w14:paraId="104C27CE" w14:textId="77777777" w:rsidR="007F3C20" w:rsidRPr="007F3C20" w:rsidRDefault="007F3C20">
      <w:pPr>
        <w:numPr>
          <w:ilvl w:val="0"/>
          <w:numId w:val="24"/>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Овладение умением пересказывать прочитанное произведение, используя подробный, сжатый, выборочный, творческий пересказ, отвечать на вопросы по прочитанному произведению и формулировать вопросы к тексту.</w:t>
      </w:r>
    </w:p>
    <w:p w14:paraId="549FBD03" w14:textId="77777777" w:rsidR="007F3C20" w:rsidRPr="007F3C20" w:rsidRDefault="007F3C20">
      <w:pPr>
        <w:numPr>
          <w:ilvl w:val="0"/>
          <w:numId w:val="24"/>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Развитие умения участвовать в диалоге о прочитанном произведении, в дискуссии на литературные темы, соотносить собственную позицию с позицией автора и мнениями участников дискуссии; давать аргументированную оценку прочитанному.</w:t>
      </w:r>
    </w:p>
    <w:p w14:paraId="0F22F841" w14:textId="77777777" w:rsidR="007F3C20" w:rsidRPr="007F3C20" w:rsidRDefault="007F3C20">
      <w:pPr>
        <w:numPr>
          <w:ilvl w:val="0"/>
          <w:numId w:val="24"/>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Совершенствование умения создавать устные и письменные высказывания разных жанров, писать сочинение-рассуждение по заданной теме с опорой на прочитанные произведения (не менее 250 слов), аннотацию, отзыв, рецензию; применять различные виды цитирования; делать ссылки на источник информации; редактировать собственные и чужие письменные тексты.</w:t>
      </w:r>
    </w:p>
    <w:p w14:paraId="4B9A9920" w14:textId="77777777" w:rsidR="007F3C20" w:rsidRPr="007F3C20" w:rsidRDefault="007F3C20">
      <w:pPr>
        <w:numPr>
          <w:ilvl w:val="0"/>
          <w:numId w:val="24"/>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Овладение умениями самостоятельной интерпретации и оценки текстуально изученных художественных произведений древнерусской, классической русской и зарубежной литературы и современных авторов (в том числе с использованием методов смыслового чтения, позволяющих воспринимать, понимать и интерпретировать смысл текстов разных типов, жанров, назначений в целях решения различных учебных задач и удовлетворения эмоциональных потребностей общения с книгой, адекватно воспринимать чтение слушателями, и методов эстетического анализа):</w:t>
      </w:r>
    </w:p>
    <w:p w14:paraId="04F12D5B" w14:textId="77777777" w:rsidR="007F3C20" w:rsidRPr="007F3C20" w:rsidRDefault="007F3C20">
      <w:pPr>
        <w:numPr>
          <w:ilvl w:val="0"/>
          <w:numId w:val="25"/>
        </w:numPr>
        <w:spacing w:before="0" w:beforeAutospacing="0" w:after="0" w:afterAutospacing="0"/>
        <w:ind w:right="180"/>
        <w:contextualSpacing/>
        <w:jc w:val="both"/>
        <w:rPr>
          <w:rFonts w:hAnsi="Times New Roman" w:cs="Times New Roman"/>
          <w:color w:val="000000"/>
          <w:sz w:val="24"/>
          <w:szCs w:val="24"/>
        </w:rPr>
      </w:pPr>
      <w:r w:rsidRPr="007F3C20">
        <w:rPr>
          <w:rFonts w:hAnsi="Times New Roman" w:cs="Times New Roman"/>
          <w:color w:val="000000"/>
          <w:sz w:val="24"/>
          <w:szCs w:val="24"/>
        </w:rPr>
        <w:t>«</w:t>
      </w:r>
      <w:proofErr w:type="spellStart"/>
      <w:r w:rsidRPr="007F3C20">
        <w:rPr>
          <w:rFonts w:hAnsi="Times New Roman" w:cs="Times New Roman"/>
          <w:color w:val="000000"/>
          <w:sz w:val="24"/>
          <w:szCs w:val="24"/>
        </w:rPr>
        <w:t>Слово</w:t>
      </w:r>
      <w:proofErr w:type="spellEnd"/>
      <w:r w:rsidRPr="007F3C20">
        <w:rPr>
          <w:rFonts w:hAnsi="Times New Roman" w:cs="Times New Roman"/>
          <w:color w:val="000000"/>
          <w:sz w:val="24"/>
          <w:szCs w:val="24"/>
        </w:rPr>
        <w:t xml:space="preserve"> о </w:t>
      </w:r>
      <w:proofErr w:type="spellStart"/>
      <w:r w:rsidRPr="007F3C20">
        <w:rPr>
          <w:rFonts w:hAnsi="Times New Roman" w:cs="Times New Roman"/>
          <w:color w:val="000000"/>
          <w:sz w:val="24"/>
          <w:szCs w:val="24"/>
        </w:rPr>
        <w:t>полку</w:t>
      </w:r>
      <w:proofErr w:type="spellEnd"/>
      <w:r w:rsidRPr="007F3C20">
        <w:rPr>
          <w:rFonts w:hAnsi="Times New Roman" w:cs="Times New Roman"/>
          <w:color w:val="000000"/>
          <w:sz w:val="24"/>
          <w:szCs w:val="24"/>
        </w:rPr>
        <w:t xml:space="preserve"> </w:t>
      </w:r>
      <w:proofErr w:type="spellStart"/>
      <w:r w:rsidRPr="007F3C20">
        <w:rPr>
          <w:rFonts w:hAnsi="Times New Roman" w:cs="Times New Roman"/>
          <w:color w:val="000000"/>
          <w:sz w:val="24"/>
          <w:szCs w:val="24"/>
        </w:rPr>
        <w:t>Игореве</w:t>
      </w:r>
      <w:proofErr w:type="spellEnd"/>
      <w:r w:rsidRPr="007F3C20">
        <w:rPr>
          <w:rFonts w:hAnsi="Times New Roman" w:cs="Times New Roman"/>
          <w:color w:val="000000"/>
          <w:sz w:val="24"/>
          <w:szCs w:val="24"/>
        </w:rPr>
        <w:t>»;</w:t>
      </w:r>
    </w:p>
    <w:p w14:paraId="3365AF89" w14:textId="77777777" w:rsidR="007F3C20" w:rsidRPr="007F3C20" w:rsidRDefault="007F3C20">
      <w:pPr>
        <w:numPr>
          <w:ilvl w:val="0"/>
          <w:numId w:val="25"/>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стихотворения М.В. Ломоносова, Г.Р. Державина;</w:t>
      </w:r>
    </w:p>
    <w:p w14:paraId="5F0BEC71" w14:textId="77777777" w:rsidR="007F3C20" w:rsidRPr="007F3C20" w:rsidRDefault="007F3C20">
      <w:pPr>
        <w:numPr>
          <w:ilvl w:val="0"/>
          <w:numId w:val="25"/>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комедия Д.И. Фонвизина «Недоросль»;</w:t>
      </w:r>
    </w:p>
    <w:p w14:paraId="677A8470" w14:textId="77777777" w:rsidR="007F3C20" w:rsidRPr="007F3C20" w:rsidRDefault="007F3C20">
      <w:pPr>
        <w:numPr>
          <w:ilvl w:val="0"/>
          <w:numId w:val="25"/>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повесть Н.М. Карамзина «Бедная Лиза»;</w:t>
      </w:r>
    </w:p>
    <w:p w14:paraId="6237B146" w14:textId="77777777" w:rsidR="007F3C20" w:rsidRPr="007F3C20" w:rsidRDefault="007F3C20">
      <w:pPr>
        <w:numPr>
          <w:ilvl w:val="0"/>
          <w:numId w:val="25"/>
        </w:numPr>
        <w:spacing w:before="0" w:beforeAutospacing="0" w:after="0" w:afterAutospacing="0"/>
        <w:ind w:right="180"/>
        <w:contextualSpacing/>
        <w:jc w:val="both"/>
        <w:rPr>
          <w:rFonts w:hAnsi="Times New Roman" w:cs="Times New Roman"/>
          <w:color w:val="000000"/>
          <w:sz w:val="24"/>
          <w:szCs w:val="24"/>
        </w:rPr>
      </w:pPr>
      <w:proofErr w:type="spellStart"/>
      <w:r w:rsidRPr="007F3C20">
        <w:rPr>
          <w:rFonts w:hAnsi="Times New Roman" w:cs="Times New Roman"/>
          <w:color w:val="000000"/>
          <w:sz w:val="24"/>
          <w:szCs w:val="24"/>
        </w:rPr>
        <w:t>басни</w:t>
      </w:r>
      <w:proofErr w:type="spellEnd"/>
      <w:r w:rsidRPr="007F3C20">
        <w:rPr>
          <w:rFonts w:hAnsi="Times New Roman" w:cs="Times New Roman"/>
          <w:color w:val="000000"/>
          <w:sz w:val="24"/>
          <w:szCs w:val="24"/>
        </w:rPr>
        <w:t xml:space="preserve"> И.А. </w:t>
      </w:r>
      <w:proofErr w:type="spellStart"/>
      <w:r w:rsidRPr="007F3C20">
        <w:rPr>
          <w:rFonts w:hAnsi="Times New Roman" w:cs="Times New Roman"/>
          <w:color w:val="000000"/>
          <w:sz w:val="24"/>
          <w:szCs w:val="24"/>
        </w:rPr>
        <w:t>Крылова</w:t>
      </w:r>
      <w:proofErr w:type="spellEnd"/>
      <w:r w:rsidRPr="007F3C20">
        <w:rPr>
          <w:rFonts w:hAnsi="Times New Roman" w:cs="Times New Roman"/>
          <w:color w:val="000000"/>
          <w:sz w:val="24"/>
          <w:szCs w:val="24"/>
        </w:rPr>
        <w:t>;</w:t>
      </w:r>
    </w:p>
    <w:p w14:paraId="0D98BC8D" w14:textId="77777777" w:rsidR="007F3C20" w:rsidRPr="007F3C20" w:rsidRDefault="007F3C20">
      <w:pPr>
        <w:numPr>
          <w:ilvl w:val="0"/>
          <w:numId w:val="25"/>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стихотворения и баллады В.А. Жуковского;</w:t>
      </w:r>
    </w:p>
    <w:p w14:paraId="378612D6" w14:textId="77777777" w:rsidR="007F3C20" w:rsidRPr="007F3C20" w:rsidRDefault="007F3C20">
      <w:pPr>
        <w:numPr>
          <w:ilvl w:val="0"/>
          <w:numId w:val="25"/>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комедия А.С. Грибоедова »Горе от ума»;</w:t>
      </w:r>
    </w:p>
    <w:p w14:paraId="2D8D7CA0" w14:textId="77777777" w:rsidR="007F3C20" w:rsidRPr="007F3C20" w:rsidRDefault="007F3C20">
      <w:pPr>
        <w:numPr>
          <w:ilvl w:val="0"/>
          <w:numId w:val="25"/>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произведения А.С. Пушкина: стихотворения, поэма «Медный всадник», роман в стихах «Евгений Онегин», роман «Капитанская дочка», повесть «Станционный смотритель»;</w:t>
      </w:r>
    </w:p>
    <w:p w14:paraId="27F2DAA5" w14:textId="77777777" w:rsidR="007F3C20" w:rsidRPr="007F3C20" w:rsidRDefault="007F3C20">
      <w:pPr>
        <w:numPr>
          <w:ilvl w:val="0"/>
          <w:numId w:val="25"/>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произведения М.Ю. Лермонтова: стихотворения, «Песня про царя Ивана Васильевича, молодого опричника и удалого купца Калашникова», поэма «Мцыри», роман «Герой нашего времени»;</w:t>
      </w:r>
    </w:p>
    <w:p w14:paraId="2ABAC196" w14:textId="77777777" w:rsidR="007F3C20" w:rsidRPr="007F3C20" w:rsidRDefault="007F3C20">
      <w:pPr>
        <w:numPr>
          <w:ilvl w:val="0"/>
          <w:numId w:val="25"/>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произведения Н.В. Гоголя: комедия «Ревизор», повесть «Шинель», поэма «Мертвые души»;</w:t>
      </w:r>
    </w:p>
    <w:p w14:paraId="59A16292" w14:textId="77777777" w:rsidR="007F3C20" w:rsidRPr="007F3C20" w:rsidRDefault="007F3C20">
      <w:pPr>
        <w:numPr>
          <w:ilvl w:val="0"/>
          <w:numId w:val="25"/>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стихотворения Ф.И. Тютчева, А.А. Фета, Н.А. Некрасова;</w:t>
      </w:r>
    </w:p>
    <w:p w14:paraId="1F4F5508" w14:textId="77777777" w:rsidR="007F3C20" w:rsidRPr="007F3C20" w:rsidRDefault="007F3C20">
      <w:pPr>
        <w:numPr>
          <w:ilvl w:val="0"/>
          <w:numId w:val="25"/>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«Повесть о том, как один мужик двух генералов прокормил»</w:t>
      </w:r>
      <w:r w:rsidRPr="007F3C20">
        <w:rPr>
          <w:rFonts w:hAnsi="Times New Roman" w:cs="Times New Roman"/>
          <w:color w:val="000000"/>
          <w:sz w:val="24"/>
          <w:szCs w:val="24"/>
        </w:rPr>
        <w:t> </w:t>
      </w:r>
      <w:r w:rsidRPr="007F3C20">
        <w:rPr>
          <w:rFonts w:hAnsi="Times New Roman" w:cs="Times New Roman"/>
          <w:color w:val="000000"/>
          <w:sz w:val="24"/>
          <w:szCs w:val="24"/>
          <w:lang w:val="ru-RU"/>
        </w:rPr>
        <w:t>М.Е. Салтыкова-Щедрина;</w:t>
      </w:r>
    </w:p>
    <w:p w14:paraId="417DCD27" w14:textId="77777777" w:rsidR="007F3C20" w:rsidRPr="007F3C20" w:rsidRDefault="007F3C20">
      <w:pPr>
        <w:numPr>
          <w:ilvl w:val="0"/>
          <w:numId w:val="25"/>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по одному произведению (по выбору) следующих писателей: Ф.М. Достоевский, И.С. Тургенев, Л.Н. Толстой, Н.С. Лесков; рассказы А.П. Чехова; стихотворения И.А. Бунина, А.А. Блока, В.В. Маяковского, С.А. Есенина, А.А. Ахматовой, М.И. Цветаевой, О.Э. Мандельштама, Б.Л. Пастернака;</w:t>
      </w:r>
    </w:p>
    <w:p w14:paraId="12342252" w14:textId="77777777" w:rsidR="007F3C20" w:rsidRPr="007F3C20" w:rsidRDefault="007F3C20">
      <w:pPr>
        <w:numPr>
          <w:ilvl w:val="0"/>
          <w:numId w:val="25"/>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рассказ М.А. Шолохова «Судьба человека»;</w:t>
      </w:r>
    </w:p>
    <w:p w14:paraId="75154C66" w14:textId="77777777" w:rsidR="007F3C20" w:rsidRPr="007F3C20" w:rsidRDefault="007F3C20">
      <w:pPr>
        <w:numPr>
          <w:ilvl w:val="0"/>
          <w:numId w:val="25"/>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поэма А.Т. Твардовского «Василий Теркин»</w:t>
      </w:r>
      <w:r w:rsidRPr="007F3C20">
        <w:rPr>
          <w:rFonts w:hAnsi="Times New Roman" w:cs="Times New Roman"/>
          <w:color w:val="000000"/>
          <w:sz w:val="24"/>
          <w:szCs w:val="24"/>
        </w:rPr>
        <w:t> </w:t>
      </w:r>
      <w:r w:rsidRPr="007F3C20">
        <w:rPr>
          <w:rFonts w:hAnsi="Times New Roman" w:cs="Times New Roman"/>
          <w:color w:val="000000"/>
          <w:sz w:val="24"/>
          <w:szCs w:val="24"/>
          <w:lang w:val="ru-RU"/>
        </w:rPr>
        <w:t>(избранные главы);</w:t>
      </w:r>
    </w:p>
    <w:p w14:paraId="4D20D020" w14:textId="77777777" w:rsidR="007F3C20" w:rsidRPr="007F3C20" w:rsidRDefault="007F3C20">
      <w:pPr>
        <w:numPr>
          <w:ilvl w:val="0"/>
          <w:numId w:val="25"/>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рассказы В.М. Шукшина: «Чудик», «Стенька Разин»;</w:t>
      </w:r>
    </w:p>
    <w:p w14:paraId="7EDD4B31" w14:textId="77777777" w:rsidR="007F3C20" w:rsidRPr="007F3C20" w:rsidRDefault="007F3C20">
      <w:pPr>
        <w:numPr>
          <w:ilvl w:val="0"/>
          <w:numId w:val="25"/>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рассказ А.И. Солженицына «Матренин двор», рассказ В.Г. Распутина «Уроки французского»;</w:t>
      </w:r>
    </w:p>
    <w:p w14:paraId="0A9A8267" w14:textId="77777777" w:rsidR="007F3C20" w:rsidRPr="007F3C20" w:rsidRDefault="007F3C20">
      <w:pPr>
        <w:numPr>
          <w:ilvl w:val="0"/>
          <w:numId w:val="25"/>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по одному произведению (по выбору) А.П. Платонова, М.А. Булгакова;</w:t>
      </w:r>
    </w:p>
    <w:p w14:paraId="64895699" w14:textId="77777777" w:rsidR="007F3C20" w:rsidRPr="007F3C20" w:rsidRDefault="007F3C20">
      <w:pPr>
        <w:numPr>
          <w:ilvl w:val="0"/>
          <w:numId w:val="25"/>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 xml:space="preserve">произведения литературы второй половины </w:t>
      </w:r>
      <w:r w:rsidRPr="007F3C20">
        <w:rPr>
          <w:rFonts w:hAnsi="Times New Roman" w:cs="Times New Roman"/>
          <w:color w:val="000000"/>
          <w:sz w:val="24"/>
          <w:szCs w:val="24"/>
        </w:rPr>
        <w:t>XX</w:t>
      </w:r>
      <w:r w:rsidRPr="007F3C20">
        <w:rPr>
          <w:rFonts w:hAnsi="Times New Roman" w:cs="Times New Roman"/>
          <w:color w:val="000000"/>
          <w:sz w:val="24"/>
          <w:szCs w:val="24"/>
          <w:lang w:val="ru-RU"/>
        </w:rPr>
        <w:t>–</w:t>
      </w:r>
      <w:r w:rsidRPr="007F3C20">
        <w:rPr>
          <w:rFonts w:hAnsi="Times New Roman" w:cs="Times New Roman"/>
          <w:color w:val="000000"/>
          <w:sz w:val="24"/>
          <w:szCs w:val="24"/>
        </w:rPr>
        <w:t>XXI</w:t>
      </w:r>
      <w:r w:rsidRPr="007F3C20">
        <w:rPr>
          <w:rFonts w:hAnsi="Times New Roman" w:cs="Times New Roman"/>
          <w:color w:val="000000"/>
          <w:sz w:val="24"/>
          <w:szCs w:val="24"/>
          <w:lang w:val="ru-RU"/>
        </w:rPr>
        <w:t xml:space="preserve"> веков: не менее чем трех прозаиков по выбору (в том числе Ф.А. Абрамов, Ч.Т. Айтматов, В.П. Астафьев, В.И. Белов, В.В. </w:t>
      </w:r>
      <w:r w:rsidRPr="007F3C20">
        <w:rPr>
          <w:rFonts w:hAnsi="Times New Roman" w:cs="Times New Roman"/>
          <w:color w:val="000000"/>
          <w:sz w:val="24"/>
          <w:szCs w:val="24"/>
          <w:lang w:val="ru-RU"/>
        </w:rPr>
        <w:lastRenderedPageBreak/>
        <w:t>Быков, Ф.А. Искандер, Ю.П. Казаков, В.Л. Кондратьев, Е.И. Носов, А.Н. и Б.Н. Стругацкие, В.Ф. Тендряков);</w:t>
      </w:r>
    </w:p>
    <w:p w14:paraId="03CC19BB" w14:textId="77777777" w:rsidR="007F3C20" w:rsidRPr="007F3C20" w:rsidRDefault="007F3C20">
      <w:pPr>
        <w:numPr>
          <w:ilvl w:val="0"/>
          <w:numId w:val="25"/>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не менее чем трех поэтов по выбору (в том числе Р.Г. Гамзатов, О.Ф. Берггольц, И.А. Бродский, А.А. Вознесенский, В.С. Высоцкий, Е.А. Евтушенко, Н.А. Заболоцкий, Ю.П. Кузнецов, А.С. Кушнер, Б.Ш. Окуджава, Р.И. Рождественский, Н.М. Рубцов), Гомера, М. Сервантеса, У. Шекспира.</w:t>
      </w:r>
    </w:p>
    <w:p w14:paraId="4803CEDC" w14:textId="77777777" w:rsidR="007F3C20" w:rsidRPr="007F3C20" w:rsidRDefault="007F3C20">
      <w:pPr>
        <w:numPr>
          <w:ilvl w:val="0"/>
          <w:numId w:val="26"/>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Понимание важности чтения и изучения произведений устного народного творчества и художественной литературы как способа познания мира, источника эмоциональных и эстетических впечатлений, а также средства собственного развития.</w:t>
      </w:r>
    </w:p>
    <w:p w14:paraId="5523A30A" w14:textId="77777777" w:rsidR="007F3C20" w:rsidRPr="007F3C20" w:rsidRDefault="007F3C20">
      <w:pPr>
        <w:numPr>
          <w:ilvl w:val="0"/>
          <w:numId w:val="26"/>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Развитие умения планировать собственное досуговое чтение, формировать и обогащать свой круг чтения, в том числе за счет произведений современной литературы.</w:t>
      </w:r>
    </w:p>
    <w:p w14:paraId="53329DA9" w14:textId="77777777" w:rsidR="007F3C20" w:rsidRPr="007F3C20" w:rsidRDefault="007F3C20">
      <w:pPr>
        <w:numPr>
          <w:ilvl w:val="0"/>
          <w:numId w:val="26"/>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Формирование умения участвовать в проектной или исследовательской деятельности (с приобретением опыта публичного представления полученных результатов).</w:t>
      </w:r>
    </w:p>
    <w:p w14:paraId="57D72CDE" w14:textId="77777777" w:rsidR="007F3C20" w:rsidRPr="007F3C20" w:rsidRDefault="007F3C20">
      <w:pPr>
        <w:numPr>
          <w:ilvl w:val="0"/>
          <w:numId w:val="26"/>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Овладение умением использовать словари и справочники, в том числе информационно-справочные системы в электронной форме, подбирать проверенные источники в библиотечных фондах, сети Интернет для выполнения учебной задачи; применять ИКТ, соблюдать правила информационной безопасности.</w:t>
      </w:r>
    </w:p>
    <w:p w14:paraId="74E11DA2" w14:textId="1BBA11F8" w:rsidR="007F3C20" w:rsidRPr="007F3C20" w:rsidRDefault="00C3175D" w:rsidP="007F3C20">
      <w:pPr>
        <w:spacing w:before="0" w:beforeAutospacing="0" w:after="0" w:afterAutospacing="0"/>
        <w:ind w:right="180"/>
        <w:contextualSpacing/>
        <w:jc w:val="both"/>
        <w:rPr>
          <w:rFonts w:hAnsi="Times New Roman" w:cs="Times New Roman"/>
          <w:color w:val="000000"/>
          <w:sz w:val="24"/>
          <w:szCs w:val="24"/>
        </w:rPr>
      </w:pPr>
      <w:r>
        <w:rPr>
          <w:rFonts w:hAnsi="Times New Roman" w:cs="Times New Roman"/>
          <w:b/>
          <w:bCs/>
          <w:color w:val="000000"/>
          <w:sz w:val="24"/>
          <w:szCs w:val="24"/>
          <w:lang w:val="ru-RU"/>
        </w:rPr>
        <w:t xml:space="preserve">                                                                        </w:t>
      </w:r>
      <w:r w:rsidR="007F3C20" w:rsidRPr="007F3C20">
        <w:rPr>
          <w:rFonts w:hAnsi="Times New Roman" w:cs="Times New Roman"/>
          <w:b/>
          <w:bCs/>
          <w:color w:val="000000"/>
          <w:sz w:val="24"/>
          <w:szCs w:val="24"/>
        </w:rPr>
        <w:t>5-Й КЛАСС</w:t>
      </w:r>
    </w:p>
    <w:p w14:paraId="7B3AB9A6" w14:textId="77777777" w:rsidR="007F3C20" w:rsidRPr="007F3C20" w:rsidRDefault="007F3C20">
      <w:pPr>
        <w:numPr>
          <w:ilvl w:val="0"/>
          <w:numId w:val="27"/>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Иметь начальные представления об общечеловеческой ценности литературы и ее роли в воспитании любви к Родине и дружбы между народами Российской Федерации;</w:t>
      </w:r>
    </w:p>
    <w:p w14:paraId="16F1016E" w14:textId="77777777" w:rsidR="007F3C20" w:rsidRPr="007F3C20" w:rsidRDefault="007F3C20">
      <w:pPr>
        <w:numPr>
          <w:ilvl w:val="0"/>
          <w:numId w:val="27"/>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понимать, что литература – это вид искусства и что художественный текст отличается от текста научного, делового, публицистического;</w:t>
      </w:r>
    </w:p>
    <w:p w14:paraId="36D090A2" w14:textId="77777777" w:rsidR="007F3C20" w:rsidRPr="007F3C20" w:rsidRDefault="007F3C20">
      <w:pPr>
        <w:numPr>
          <w:ilvl w:val="0"/>
          <w:numId w:val="27"/>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владеть элементарными умениями воспринимать, анализировать, интерпретировать и оценивать прочитанные произведения: определять тему и главную мысль произведения, иметь начальные представления о родах и жанрах литературы; характеризовать героев-персонажей, давать их сравнительные характеристики; выявлять элементарные особенности языка художественного произведения, поэтической и прозаической речи;</w:t>
      </w:r>
    </w:p>
    <w:p w14:paraId="7A496F1D" w14:textId="77777777" w:rsidR="007F3C20" w:rsidRPr="007F3C20" w:rsidRDefault="007F3C20">
      <w:pPr>
        <w:numPr>
          <w:ilvl w:val="0"/>
          <w:numId w:val="27"/>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понимать смысловое наполнение теоретико-литературных понятий и учиться использовать их в процессе анализа и интерпретации произведений: художественная литература и устное народное творчество; проза и поэзия; художественный образ; литературные жанры (народная сказка, литературная сказка, рассказ, повесть, стихотворение, басня); тема, идея, проблематика; сюжет, композиция; литературный герой (персонаж), речевая характеристика персонажей; портрет, пейзаж, художественная деталь; эпитет, сравнение, метафора, олицетворение; аллегория; ритм, рифма;</w:t>
      </w:r>
    </w:p>
    <w:p w14:paraId="6E38AAB0" w14:textId="77777777" w:rsidR="007F3C20" w:rsidRPr="007F3C20" w:rsidRDefault="007F3C20">
      <w:pPr>
        <w:numPr>
          <w:ilvl w:val="0"/>
          <w:numId w:val="27"/>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сопоставлять темы и сюжеты произведений, образы персонажей;</w:t>
      </w:r>
    </w:p>
    <w:p w14:paraId="0EF90539" w14:textId="77777777" w:rsidR="007F3C20" w:rsidRPr="007F3C20" w:rsidRDefault="007F3C20">
      <w:pPr>
        <w:numPr>
          <w:ilvl w:val="0"/>
          <w:numId w:val="27"/>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сопоставлять с помощью учителя изученные и самостоятельно прочитанные произведения фольклора и художественной литературы с произведениями других видов искусства (с учетом возраста, литературного развития обучающихся);</w:t>
      </w:r>
    </w:p>
    <w:p w14:paraId="024A02C0" w14:textId="77777777" w:rsidR="007F3C20" w:rsidRPr="007F3C20" w:rsidRDefault="007F3C20">
      <w:pPr>
        <w:numPr>
          <w:ilvl w:val="0"/>
          <w:numId w:val="27"/>
        </w:numPr>
        <w:spacing w:before="0" w:beforeAutospacing="0" w:after="0" w:afterAutospacing="0"/>
        <w:ind w:right="180"/>
        <w:contextualSpacing/>
        <w:jc w:val="both"/>
        <w:rPr>
          <w:rFonts w:hAnsi="Times New Roman" w:cs="Times New Roman"/>
          <w:color w:val="000000"/>
          <w:sz w:val="24"/>
          <w:szCs w:val="24"/>
        </w:rPr>
      </w:pPr>
      <w:r w:rsidRPr="007F3C20">
        <w:rPr>
          <w:rFonts w:hAnsi="Times New Roman" w:cs="Times New Roman"/>
          <w:color w:val="000000"/>
          <w:sz w:val="24"/>
          <w:szCs w:val="24"/>
          <w:lang w:val="ru-RU"/>
        </w:rPr>
        <w:t xml:space="preserve">выразительно читать, в том числе наизусть (не менее пяти поэтических произведений, не выученных ранее), передавая личное отношение к произведению </w:t>
      </w:r>
      <w:r w:rsidRPr="007F3C20">
        <w:rPr>
          <w:rFonts w:hAnsi="Times New Roman" w:cs="Times New Roman"/>
          <w:color w:val="000000"/>
          <w:sz w:val="24"/>
          <w:szCs w:val="24"/>
        </w:rPr>
        <w:t xml:space="preserve">(с </w:t>
      </w:r>
      <w:proofErr w:type="spellStart"/>
      <w:r w:rsidRPr="007F3C20">
        <w:rPr>
          <w:rFonts w:hAnsi="Times New Roman" w:cs="Times New Roman"/>
          <w:color w:val="000000"/>
          <w:sz w:val="24"/>
          <w:szCs w:val="24"/>
        </w:rPr>
        <w:t>учетом</w:t>
      </w:r>
      <w:proofErr w:type="spellEnd"/>
      <w:r w:rsidRPr="007F3C20">
        <w:rPr>
          <w:rFonts w:hAnsi="Times New Roman" w:cs="Times New Roman"/>
          <w:color w:val="000000"/>
          <w:sz w:val="24"/>
          <w:szCs w:val="24"/>
        </w:rPr>
        <w:t xml:space="preserve"> </w:t>
      </w:r>
      <w:proofErr w:type="spellStart"/>
      <w:r w:rsidRPr="007F3C20">
        <w:rPr>
          <w:rFonts w:hAnsi="Times New Roman" w:cs="Times New Roman"/>
          <w:color w:val="000000"/>
          <w:sz w:val="24"/>
          <w:szCs w:val="24"/>
        </w:rPr>
        <w:t>литературного</w:t>
      </w:r>
      <w:proofErr w:type="spellEnd"/>
      <w:r w:rsidRPr="007F3C20">
        <w:rPr>
          <w:rFonts w:hAnsi="Times New Roman" w:cs="Times New Roman"/>
          <w:color w:val="000000"/>
          <w:sz w:val="24"/>
          <w:szCs w:val="24"/>
        </w:rPr>
        <w:t xml:space="preserve"> </w:t>
      </w:r>
      <w:proofErr w:type="spellStart"/>
      <w:r w:rsidRPr="007F3C20">
        <w:rPr>
          <w:rFonts w:hAnsi="Times New Roman" w:cs="Times New Roman"/>
          <w:color w:val="000000"/>
          <w:sz w:val="24"/>
          <w:szCs w:val="24"/>
        </w:rPr>
        <w:t>развития</w:t>
      </w:r>
      <w:proofErr w:type="spellEnd"/>
      <w:r w:rsidRPr="007F3C20">
        <w:rPr>
          <w:rFonts w:hAnsi="Times New Roman" w:cs="Times New Roman"/>
          <w:color w:val="000000"/>
          <w:sz w:val="24"/>
          <w:szCs w:val="24"/>
        </w:rPr>
        <w:t xml:space="preserve"> и </w:t>
      </w:r>
      <w:proofErr w:type="spellStart"/>
      <w:r w:rsidRPr="007F3C20">
        <w:rPr>
          <w:rFonts w:hAnsi="Times New Roman" w:cs="Times New Roman"/>
          <w:color w:val="000000"/>
          <w:sz w:val="24"/>
          <w:szCs w:val="24"/>
        </w:rPr>
        <w:t>индивидуальных</w:t>
      </w:r>
      <w:proofErr w:type="spellEnd"/>
      <w:r w:rsidRPr="007F3C20">
        <w:rPr>
          <w:rFonts w:hAnsi="Times New Roman" w:cs="Times New Roman"/>
          <w:color w:val="000000"/>
          <w:sz w:val="24"/>
          <w:szCs w:val="24"/>
        </w:rPr>
        <w:t xml:space="preserve"> </w:t>
      </w:r>
      <w:proofErr w:type="spellStart"/>
      <w:r w:rsidRPr="007F3C20">
        <w:rPr>
          <w:rFonts w:hAnsi="Times New Roman" w:cs="Times New Roman"/>
          <w:color w:val="000000"/>
          <w:sz w:val="24"/>
          <w:szCs w:val="24"/>
        </w:rPr>
        <w:t>особенностей</w:t>
      </w:r>
      <w:proofErr w:type="spellEnd"/>
      <w:r w:rsidRPr="007F3C20">
        <w:rPr>
          <w:rFonts w:hAnsi="Times New Roman" w:cs="Times New Roman"/>
          <w:color w:val="000000"/>
          <w:sz w:val="24"/>
          <w:szCs w:val="24"/>
        </w:rPr>
        <w:t xml:space="preserve"> </w:t>
      </w:r>
      <w:proofErr w:type="spellStart"/>
      <w:r w:rsidRPr="007F3C20">
        <w:rPr>
          <w:rFonts w:hAnsi="Times New Roman" w:cs="Times New Roman"/>
          <w:color w:val="000000"/>
          <w:sz w:val="24"/>
          <w:szCs w:val="24"/>
        </w:rPr>
        <w:t>обучающихся</w:t>
      </w:r>
      <w:proofErr w:type="spellEnd"/>
      <w:r w:rsidRPr="007F3C20">
        <w:rPr>
          <w:rFonts w:hAnsi="Times New Roman" w:cs="Times New Roman"/>
          <w:color w:val="000000"/>
          <w:sz w:val="24"/>
          <w:szCs w:val="24"/>
        </w:rPr>
        <w:t>);</w:t>
      </w:r>
    </w:p>
    <w:p w14:paraId="6C582536" w14:textId="77777777" w:rsidR="007F3C20" w:rsidRPr="007F3C20" w:rsidRDefault="007F3C20">
      <w:pPr>
        <w:numPr>
          <w:ilvl w:val="0"/>
          <w:numId w:val="27"/>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пересказывать прочитанное произведение, используя подробный, сжатый, выборочный пересказ, отвечать на вопросы по прочитанному произведению и с помощью учителя формулировать вопросы к тексту;</w:t>
      </w:r>
    </w:p>
    <w:p w14:paraId="0C9881EF" w14:textId="77777777" w:rsidR="007F3C20" w:rsidRPr="007F3C20" w:rsidRDefault="007F3C20">
      <w:pPr>
        <w:numPr>
          <w:ilvl w:val="0"/>
          <w:numId w:val="27"/>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участвовать в беседе и диалоге о прочитанном произведении, подбирать аргументы для оценки прочитанного (с учетом литературного развития обучающихся);</w:t>
      </w:r>
    </w:p>
    <w:p w14:paraId="51BD54DC" w14:textId="77777777" w:rsidR="007F3C20" w:rsidRPr="007F3C20" w:rsidRDefault="007F3C20">
      <w:pPr>
        <w:numPr>
          <w:ilvl w:val="0"/>
          <w:numId w:val="27"/>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создавать устные и письменные высказывания разных жанров объемом не менее 70 слов (с учетом литературного развития обучающихся);</w:t>
      </w:r>
    </w:p>
    <w:p w14:paraId="676D6E1C" w14:textId="77777777" w:rsidR="007F3C20" w:rsidRPr="007F3C20" w:rsidRDefault="007F3C20">
      <w:pPr>
        <w:numPr>
          <w:ilvl w:val="0"/>
          <w:numId w:val="27"/>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владеть начальными умениями интерпретации и оценки текстуально изученных произведений фольклора и литературы;</w:t>
      </w:r>
    </w:p>
    <w:p w14:paraId="6C26217A" w14:textId="77777777" w:rsidR="007F3C20" w:rsidRPr="007F3C20" w:rsidRDefault="007F3C20">
      <w:pPr>
        <w:numPr>
          <w:ilvl w:val="0"/>
          <w:numId w:val="27"/>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14:paraId="0DDF4873" w14:textId="77777777" w:rsidR="007F3C20" w:rsidRPr="007F3C20" w:rsidRDefault="007F3C20">
      <w:pPr>
        <w:numPr>
          <w:ilvl w:val="0"/>
          <w:numId w:val="27"/>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lastRenderedPageBreak/>
        <w:t>планировать с помощью учителя собственное досуговое чтение, расширять свой круг чтения, в том числе за счет произведений современной литературы для детей и подростков;</w:t>
      </w:r>
    </w:p>
    <w:p w14:paraId="49EB1275" w14:textId="77777777" w:rsidR="007F3C20" w:rsidRPr="007F3C20" w:rsidRDefault="007F3C20">
      <w:pPr>
        <w:numPr>
          <w:ilvl w:val="0"/>
          <w:numId w:val="27"/>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участвовать в создании элементарных учебных проектов под руководством учителя и учиться публично представлять их результаты (с учетом литературного развития обучающихся);</w:t>
      </w:r>
    </w:p>
    <w:p w14:paraId="5A2FF290" w14:textId="77777777" w:rsidR="007F3C20" w:rsidRPr="007F3C20" w:rsidRDefault="007F3C20">
      <w:pPr>
        <w:numPr>
          <w:ilvl w:val="0"/>
          <w:numId w:val="27"/>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владеть начальными умениями использовать словари и справочники, в том числе в электронной форме; пользоваться под руководством учителя электронными библиотеками и другими интернет-ресурсами, соблюдая правила информационной безопасности.</w:t>
      </w:r>
    </w:p>
    <w:p w14:paraId="7C7952E7" w14:textId="27C91756" w:rsidR="007F3C20" w:rsidRPr="007F3C20" w:rsidRDefault="00C3175D" w:rsidP="007F3C20">
      <w:pPr>
        <w:spacing w:before="0" w:beforeAutospacing="0" w:after="0" w:afterAutospacing="0"/>
        <w:ind w:right="180"/>
        <w:contextualSpacing/>
        <w:jc w:val="both"/>
        <w:rPr>
          <w:rFonts w:hAnsi="Times New Roman" w:cs="Times New Roman"/>
          <w:color w:val="000000"/>
          <w:sz w:val="24"/>
          <w:szCs w:val="24"/>
        </w:rPr>
      </w:pPr>
      <w:r>
        <w:rPr>
          <w:rFonts w:hAnsi="Times New Roman" w:cs="Times New Roman"/>
          <w:b/>
          <w:bCs/>
          <w:color w:val="000000"/>
          <w:sz w:val="24"/>
          <w:szCs w:val="24"/>
          <w:lang w:val="ru-RU"/>
        </w:rPr>
        <w:t xml:space="preserve">                                                                      </w:t>
      </w:r>
      <w:r w:rsidR="007F3C20" w:rsidRPr="007F3C20">
        <w:rPr>
          <w:rFonts w:hAnsi="Times New Roman" w:cs="Times New Roman"/>
          <w:b/>
          <w:bCs/>
          <w:color w:val="000000"/>
          <w:sz w:val="24"/>
          <w:szCs w:val="24"/>
        </w:rPr>
        <w:t>6-Й КЛАСС</w:t>
      </w:r>
    </w:p>
    <w:p w14:paraId="556E6AE4" w14:textId="77777777" w:rsidR="007F3C20" w:rsidRPr="007F3C20" w:rsidRDefault="007F3C20">
      <w:pPr>
        <w:numPr>
          <w:ilvl w:val="0"/>
          <w:numId w:val="28"/>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понимать общечеловеческую и духовно-нравственную ценность литературы, осознавать ее роль в воспитании любви к Родине и укреплении единства многонационального народа Российской Федерации;</w:t>
      </w:r>
    </w:p>
    <w:p w14:paraId="08079A27" w14:textId="77777777" w:rsidR="007F3C20" w:rsidRPr="007F3C20" w:rsidRDefault="007F3C20">
      <w:pPr>
        <w:numPr>
          <w:ilvl w:val="0"/>
          <w:numId w:val="28"/>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понимать особенности литературы как вида словесного искусства, отличать художественный текст от текста научного, делового, публицистического;</w:t>
      </w:r>
    </w:p>
    <w:p w14:paraId="26B17E2C" w14:textId="77777777" w:rsidR="007F3C20" w:rsidRPr="007F3C20" w:rsidRDefault="007F3C20">
      <w:pPr>
        <w:numPr>
          <w:ilvl w:val="0"/>
          <w:numId w:val="28"/>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осуществлять элементарный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учетом литературного развития обучающихся);</w:t>
      </w:r>
    </w:p>
    <w:p w14:paraId="024213B6" w14:textId="77777777" w:rsidR="007F3C20" w:rsidRPr="007F3C20" w:rsidRDefault="007F3C20">
      <w:pPr>
        <w:numPr>
          <w:ilvl w:val="0"/>
          <w:numId w:val="28"/>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определять тему и главную мысль произведения, основные вопросы, поднятые автором; указывать родовую и жанровую принадлежность произведения; выявлять позицию героя и авторскую позицию; характеризовать героев-персонажей, давать их сравнительные характеристики; выявлять основные особенности языка художественного произведения, поэтической и прозаической речи;</w:t>
      </w:r>
    </w:p>
    <w:p w14:paraId="3BFAE9A9" w14:textId="77777777" w:rsidR="007F3C20" w:rsidRPr="007F3C20" w:rsidRDefault="007F3C20">
      <w:pPr>
        <w:numPr>
          <w:ilvl w:val="0"/>
          <w:numId w:val="28"/>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понимать сущность теоретико-литературных понятий и учиться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басня, послание); форма и содержание литературного произведения; тема, идея, проблематика; сюжет, композиция; стадии развития действия: экспозиция, завязка, развитие действия, кульминация, развязка; повествователь, рассказчик, литературный герой (персонаж), лирический герой, речевая характеристика героя; портрет, пейзаж, художественная деталь; юмор, ирония; эпитет, метафора, сравнение; олицетворение, гипербола; антитеза, аллегория; стихотворный метр (хорей, ямб), ритм, рифма, строфа;</w:t>
      </w:r>
    </w:p>
    <w:p w14:paraId="23E2C93F" w14:textId="77777777" w:rsidR="007F3C20" w:rsidRPr="007F3C20" w:rsidRDefault="007F3C20">
      <w:pPr>
        <w:numPr>
          <w:ilvl w:val="0"/>
          <w:numId w:val="28"/>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выделять в произведениях элементы художественной формы и обнаруживать связи между ними; сопоставлять произведения, их фрагменты, образы персонажей, сюжеты разных литературных произведений, темы, проблемы, жанры (с учетом возраста и литературного развития обучающихся);</w:t>
      </w:r>
    </w:p>
    <w:p w14:paraId="4E4F3FFE" w14:textId="77777777" w:rsidR="007F3C20" w:rsidRPr="007F3C20" w:rsidRDefault="007F3C20">
      <w:pPr>
        <w:numPr>
          <w:ilvl w:val="0"/>
          <w:numId w:val="28"/>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сопоставлять с помощью учителя изученные и самостоятельно прочитанные произведения художественной литературы</w:t>
      </w:r>
      <w:r w:rsidRPr="007F3C20">
        <w:rPr>
          <w:rFonts w:hAnsi="Times New Roman" w:cs="Times New Roman"/>
          <w:color w:val="000000"/>
          <w:sz w:val="24"/>
          <w:szCs w:val="24"/>
        </w:rPr>
        <w:t> </w:t>
      </w:r>
      <w:r w:rsidRPr="007F3C20">
        <w:rPr>
          <w:rFonts w:hAnsi="Times New Roman" w:cs="Times New Roman"/>
          <w:color w:val="000000"/>
          <w:sz w:val="24"/>
          <w:szCs w:val="24"/>
          <w:lang w:val="ru-RU"/>
        </w:rPr>
        <w:t>с произведениями других видов искусства (живопись, музыка, театр, кино);</w:t>
      </w:r>
    </w:p>
    <w:p w14:paraId="5156BF66" w14:textId="77777777" w:rsidR="007F3C20" w:rsidRPr="007F3C20" w:rsidRDefault="007F3C20">
      <w:pPr>
        <w:numPr>
          <w:ilvl w:val="0"/>
          <w:numId w:val="28"/>
        </w:numPr>
        <w:spacing w:before="0" w:beforeAutospacing="0" w:after="0" w:afterAutospacing="0"/>
        <w:ind w:right="180"/>
        <w:contextualSpacing/>
        <w:jc w:val="both"/>
        <w:rPr>
          <w:rFonts w:hAnsi="Times New Roman" w:cs="Times New Roman"/>
          <w:color w:val="000000"/>
          <w:sz w:val="24"/>
          <w:szCs w:val="24"/>
        </w:rPr>
      </w:pPr>
      <w:r w:rsidRPr="007F3C20">
        <w:rPr>
          <w:rFonts w:hAnsi="Times New Roman" w:cs="Times New Roman"/>
          <w:color w:val="000000"/>
          <w:sz w:val="24"/>
          <w:szCs w:val="24"/>
          <w:lang w:val="ru-RU"/>
        </w:rPr>
        <w:t>выразительно читать стихи и прозу, в том числе наизусть (не менее семи</w:t>
      </w:r>
      <w:r w:rsidRPr="007F3C20">
        <w:rPr>
          <w:rFonts w:hAnsi="Times New Roman" w:cs="Times New Roman"/>
          <w:color w:val="000000"/>
          <w:sz w:val="24"/>
          <w:szCs w:val="24"/>
        </w:rPr>
        <w:t> </w:t>
      </w:r>
      <w:r w:rsidRPr="007F3C20">
        <w:rPr>
          <w:rFonts w:hAnsi="Times New Roman" w:cs="Times New Roman"/>
          <w:color w:val="000000"/>
          <w:sz w:val="24"/>
          <w:szCs w:val="24"/>
          <w:lang w:val="ru-RU"/>
        </w:rPr>
        <w:t xml:space="preserve">поэтических произведений, не выученных ранее), передавая личное отношение к произведению </w:t>
      </w:r>
      <w:r w:rsidRPr="007F3C20">
        <w:rPr>
          <w:rFonts w:hAnsi="Times New Roman" w:cs="Times New Roman"/>
          <w:color w:val="000000"/>
          <w:sz w:val="24"/>
          <w:szCs w:val="24"/>
        </w:rPr>
        <w:t xml:space="preserve">(с </w:t>
      </w:r>
      <w:proofErr w:type="spellStart"/>
      <w:r w:rsidRPr="007F3C20">
        <w:rPr>
          <w:rFonts w:hAnsi="Times New Roman" w:cs="Times New Roman"/>
          <w:color w:val="000000"/>
          <w:sz w:val="24"/>
          <w:szCs w:val="24"/>
        </w:rPr>
        <w:t>учетом</w:t>
      </w:r>
      <w:proofErr w:type="spellEnd"/>
      <w:r w:rsidRPr="007F3C20">
        <w:rPr>
          <w:rFonts w:hAnsi="Times New Roman" w:cs="Times New Roman"/>
          <w:color w:val="000000"/>
          <w:sz w:val="24"/>
          <w:szCs w:val="24"/>
        </w:rPr>
        <w:t xml:space="preserve"> </w:t>
      </w:r>
      <w:proofErr w:type="spellStart"/>
      <w:r w:rsidRPr="007F3C20">
        <w:rPr>
          <w:rFonts w:hAnsi="Times New Roman" w:cs="Times New Roman"/>
          <w:color w:val="000000"/>
          <w:sz w:val="24"/>
          <w:szCs w:val="24"/>
        </w:rPr>
        <w:t>литературного</w:t>
      </w:r>
      <w:proofErr w:type="spellEnd"/>
      <w:r w:rsidRPr="007F3C20">
        <w:rPr>
          <w:rFonts w:hAnsi="Times New Roman" w:cs="Times New Roman"/>
          <w:color w:val="000000"/>
          <w:sz w:val="24"/>
          <w:szCs w:val="24"/>
        </w:rPr>
        <w:t xml:space="preserve"> </w:t>
      </w:r>
      <w:proofErr w:type="spellStart"/>
      <w:r w:rsidRPr="007F3C20">
        <w:rPr>
          <w:rFonts w:hAnsi="Times New Roman" w:cs="Times New Roman"/>
          <w:color w:val="000000"/>
          <w:sz w:val="24"/>
          <w:szCs w:val="24"/>
        </w:rPr>
        <w:t>развития</w:t>
      </w:r>
      <w:proofErr w:type="spellEnd"/>
      <w:r w:rsidRPr="007F3C20">
        <w:rPr>
          <w:rFonts w:hAnsi="Times New Roman" w:cs="Times New Roman"/>
          <w:color w:val="000000"/>
          <w:sz w:val="24"/>
          <w:szCs w:val="24"/>
        </w:rPr>
        <w:t xml:space="preserve">, </w:t>
      </w:r>
      <w:proofErr w:type="spellStart"/>
      <w:r w:rsidRPr="007F3C20">
        <w:rPr>
          <w:rFonts w:hAnsi="Times New Roman" w:cs="Times New Roman"/>
          <w:color w:val="000000"/>
          <w:sz w:val="24"/>
          <w:szCs w:val="24"/>
        </w:rPr>
        <w:t>индивидуальных</w:t>
      </w:r>
      <w:proofErr w:type="spellEnd"/>
      <w:r w:rsidRPr="007F3C20">
        <w:rPr>
          <w:rFonts w:hAnsi="Times New Roman" w:cs="Times New Roman"/>
          <w:color w:val="000000"/>
          <w:sz w:val="24"/>
          <w:szCs w:val="24"/>
        </w:rPr>
        <w:t xml:space="preserve"> </w:t>
      </w:r>
      <w:proofErr w:type="spellStart"/>
      <w:r w:rsidRPr="007F3C20">
        <w:rPr>
          <w:rFonts w:hAnsi="Times New Roman" w:cs="Times New Roman"/>
          <w:color w:val="000000"/>
          <w:sz w:val="24"/>
          <w:szCs w:val="24"/>
        </w:rPr>
        <w:t>особенностей</w:t>
      </w:r>
      <w:proofErr w:type="spellEnd"/>
      <w:r w:rsidRPr="007F3C20">
        <w:rPr>
          <w:rFonts w:hAnsi="Times New Roman" w:cs="Times New Roman"/>
          <w:color w:val="000000"/>
          <w:sz w:val="24"/>
          <w:szCs w:val="24"/>
        </w:rPr>
        <w:t xml:space="preserve"> </w:t>
      </w:r>
      <w:proofErr w:type="spellStart"/>
      <w:r w:rsidRPr="007F3C20">
        <w:rPr>
          <w:rFonts w:hAnsi="Times New Roman" w:cs="Times New Roman"/>
          <w:color w:val="000000"/>
          <w:sz w:val="24"/>
          <w:szCs w:val="24"/>
        </w:rPr>
        <w:t>обучающихся</w:t>
      </w:r>
      <w:proofErr w:type="spellEnd"/>
      <w:r w:rsidRPr="007F3C20">
        <w:rPr>
          <w:rFonts w:hAnsi="Times New Roman" w:cs="Times New Roman"/>
          <w:color w:val="000000"/>
          <w:sz w:val="24"/>
          <w:szCs w:val="24"/>
        </w:rPr>
        <w:t>);</w:t>
      </w:r>
    </w:p>
    <w:p w14:paraId="07F99AE1" w14:textId="77777777" w:rsidR="007F3C20" w:rsidRPr="007F3C20" w:rsidRDefault="007F3C20">
      <w:pPr>
        <w:numPr>
          <w:ilvl w:val="0"/>
          <w:numId w:val="28"/>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пересказывать прочитанное произведение, используя подробный, сжатый, выборочный, творческий пересказ, отвечать на вопросы по прочитанному произведению и с помощью учителя формулировать вопросы к тексту;</w:t>
      </w:r>
    </w:p>
    <w:p w14:paraId="0DB74FA8" w14:textId="77777777" w:rsidR="007F3C20" w:rsidRPr="007F3C20" w:rsidRDefault="007F3C20">
      <w:pPr>
        <w:numPr>
          <w:ilvl w:val="0"/>
          <w:numId w:val="28"/>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участвовать в беседе и диалоге о прочитанном произведении, давать аргументированную оценку прочитанному;</w:t>
      </w:r>
    </w:p>
    <w:p w14:paraId="4C77900F" w14:textId="77777777" w:rsidR="007F3C20" w:rsidRPr="007F3C20" w:rsidRDefault="007F3C20">
      <w:pPr>
        <w:numPr>
          <w:ilvl w:val="0"/>
          <w:numId w:val="28"/>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создавать устные и письменные высказывания разных жанров (объемом не менее 100 слов), писать сочинение-рассуждение по заданной теме с опорой на прочитанные произведения, аннотацию, отзыв;</w:t>
      </w:r>
    </w:p>
    <w:p w14:paraId="21DE79D9" w14:textId="77777777" w:rsidR="007F3C20" w:rsidRPr="007F3C20" w:rsidRDefault="007F3C20">
      <w:pPr>
        <w:numPr>
          <w:ilvl w:val="0"/>
          <w:numId w:val="28"/>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владеть умениями интерпретации и оценки текстуально изученных произведений фольклора, древнерусской, русской и зарубежной литературы и современных авторов с использованием методов смыслового чтения и эстетического анализа;</w:t>
      </w:r>
    </w:p>
    <w:p w14:paraId="6EF550F9" w14:textId="77777777" w:rsidR="007F3C20" w:rsidRPr="007F3C20" w:rsidRDefault="007F3C20">
      <w:pPr>
        <w:numPr>
          <w:ilvl w:val="0"/>
          <w:numId w:val="28"/>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lastRenderedPageBreak/>
        <w:t>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14:paraId="543043D0" w14:textId="77777777" w:rsidR="007F3C20" w:rsidRPr="007F3C20" w:rsidRDefault="007F3C20">
      <w:pPr>
        <w:numPr>
          <w:ilvl w:val="0"/>
          <w:numId w:val="28"/>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планировать собственное досуговое чтение, обогащать свой круг чтения по рекомендациям учителя, в том числе за счет произведений современной литературы для детей и подростков;</w:t>
      </w:r>
    </w:p>
    <w:p w14:paraId="5AA65701" w14:textId="77777777" w:rsidR="007F3C20" w:rsidRPr="007F3C20" w:rsidRDefault="007F3C20">
      <w:pPr>
        <w:numPr>
          <w:ilvl w:val="0"/>
          <w:numId w:val="28"/>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развивать умения коллективной проектной или исследовательской деятельности под руководством учителя и учиться публично представлять полученные результаты;</w:t>
      </w:r>
    </w:p>
    <w:p w14:paraId="3A64B667" w14:textId="77777777" w:rsidR="007F3C20" w:rsidRPr="007F3C20" w:rsidRDefault="007F3C20">
      <w:pPr>
        <w:numPr>
          <w:ilvl w:val="0"/>
          <w:numId w:val="28"/>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развивать умение использовать словари и справочники, в том числе в электронной форме; пользоваться под руководством учителя электронными библиотеками и другими интернет-ресурсами, соблюдая правила информационной безопасности.</w:t>
      </w:r>
    </w:p>
    <w:p w14:paraId="44B65C9E" w14:textId="54C62E51" w:rsidR="007F3C20" w:rsidRPr="007F3C20" w:rsidRDefault="00C3175D" w:rsidP="007F3C20">
      <w:pPr>
        <w:spacing w:before="0" w:beforeAutospacing="0" w:after="0" w:afterAutospacing="0"/>
        <w:ind w:right="180"/>
        <w:contextualSpacing/>
        <w:jc w:val="both"/>
        <w:rPr>
          <w:rFonts w:hAnsi="Times New Roman" w:cs="Times New Roman"/>
          <w:color w:val="000000"/>
          <w:sz w:val="24"/>
          <w:szCs w:val="24"/>
        </w:rPr>
      </w:pPr>
      <w:r>
        <w:rPr>
          <w:rFonts w:hAnsi="Times New Roman" w:cs="Times New Roman"/>
          <w:b/>
          <w:bCs/>
          <w:color w:val="000000"/>
          <w:sz w:val="24"/>
          <w:szCs w:val="24"/>
          <w:lang w:val="ru-RU"/>
        </w:rPr>
        <w:t xml:space="preserve">                                                                          </w:t>
      </w:r>
      <w:r w:rsidR="007F3C20" w:rsidRPr="007F3C20">
        <w:rPr>
          <w:rFonts w:hAnsi="Times New Roman" w:cs="Times New Roman"/>
          <w:b/>
          <w:bCs/>
          <w:color w:val="000000"/>
          <w:sz w:val="24"/>
          <w:szCs w:val="24"/>
        </w:rPr>
        <w:t>7-Й КЛАСС</w:t>
      </w:r>
    </w:p>
    <w:p w14:paraId="230BF304" w14:textId="77777777" w:rsidR="007F3C20" w:rsidRPr="007F3C20" w:rsidRDefault="007F3C20">
      <w:pPr>
        <w:numPr>
          <w:ilvl w:val="0"/>
          <w:numId w:val="29"/>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понимать общечеловеческую и духовно-нравственную ценность литературы, осознавать ее роль в воспитании любви к Родине и укреплении единства многонационального народа Российской Федерации;</w:t>
      </w:r>
    </w:p>
    <w:p w14:paraId="1C769D39" w14:textId="77777777" w:rsidR="007F3C20" w:rsidRPr="007F3C20" w:rsidRDefault="007F3C20">
      <w:pPr>
        <w:numPr>
          <w:ilvl w:val="0"/>
          <w:numId w:val="29"/>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14:paraId="0D7A531A" w14:textId="77777777" w:rsidR="007F3C20" w:rsidRPr="007F3C20" w:rsidRDefault="007F3C20">
      <w:pPr>
        <w:numPr>
          <w:ilvl w:val="0"/>
          <w:numId w:val="29"/>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проводить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учетом литературного развития обучающихся), понимать, что в литературных произведениях отражена художественная картина мира: анализировать произведение в единстве формы и содержания; определять тему, главную мысль и проблематику произведения, его родовую и жанровую принадлежность; выявлять позицию героя, рассказчика и авторскую позицию, учитывая художественные особенности произведения; характеризовать героев-персонажей, давать их сравнительные характеристики, оценивать систему персонажей; определять особенности композиции и основной конфликт произведения; объяснять свое понимание нравственно-философской, социально-исторической и эстетической проблематики произведений (с учетом литературного развития обучающихся); выявлять основные особенности языка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 понимать сущность и элементарные смысловые функции теоретико-литературных понятий и учиться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послание, поэма, песня);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юмор, ирония, сатира; эпитет, метафора, сравнение; олицетворение, гипербола; антитеза, аллегория; анафора; стихотворный метр (хорей, ямб, дактиль, амфибрахий, анапест), ритм, рифма, строфа;</w:t>
      </w:r>
      <w:r w:rsidRPr="007F3C20">
        <w:rPr>
          <w:rFonts w:hAnsi="Times New Roman" w:cs="Times New Roman"/>
          <w:color w:val="000000"/>
          <w:sz w:val="24"/>
          <w:szCs w:val="24"/>
        </w:rPr>
        <w:t> </w:t>
      </w:r>
      <w:r w:rsidRPr="007F3C20">
        <w:rPr>
          <w:rFonts w:hAnsi="Times New Roman" w:cs="Times New Roman"/>
          <w:color w:val="000000"/>
          <w:sz w:val="24"/>
          <w:szCs w:val="24"/>
          <w:lang w:val="ru-RU"/>
        </w:rPr>
        <w:t>выделять в произведениях элементы художественной формы и обнаруживать связи между ними; сопоставлять произведения, их фрагменты, образы персонажей, сюжеты разных литературных произведений, темы, проблемы, жанры, художественные приемы, особенности языка; сопоставлять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14:paraId="28D2B32F" w14:textId="77777777" w:rsidR="007F3C20" w:rsidRPr="007F3C20" w:rsidRDefault="007F3C20">
      <w:pPr>
        <w:numPr>
          <w:ilvl w:val="0"/>
          <w:numId w:val="29"/>
        </w:numPr>
        <w:spacing w:before="0" w:beforeAutospacing="0" w:after="0" w:afterAutospacing="0"/>
        <w:ind w:right="180"/>
        <w:contextualSpacing/>
        <w:jc w:val="both"/>
        <w:rPr>
          <w:rFonts w:hAnsi="Times New Roman" w:cs="Times New Roman"/>
          <w:color w:val="000000"/>
          <w:sz w:val="24"/>
          <w:szCs w:val="24"/>
        </w:rPr>
      </w:pPr>
      <w:r w:rsidRPr="007F3C20">
        <w:rPr>
          <w:rFonts w:hAnsi="Times New Roman" w:cs="Times New Roman"/>
          <w:color w:val="000000"/>
          <w:sz w:val="24"/>
          <w:szCs w:val="24"/>
          <w:lang w:val="ru-RU"/>
        </w:rPr>
        <w:t xml:space="preserve">выразительно читать стихи и прозу, в том числе наизусть (не менее девяти поэтических произведений, не выученных ранее), передавая личное отношение к произведению </w:t>
      </w:r>
      <w:r w:rsidRPr="007F3C20">
        <w:rPr>
          <w:rFonts w:hAnsi="Times New Roman" w:cs="Times New Roman"/>
          <w:color w:val="000000"/>
          <w:sz w:val="24"/>
          <w:szCs w:val="24"/>
        </w:rPr>
        <w:t xml:space="preserve">(с </w:t>
      </w:r>
      <w:proofErr w:type="spellStart"/>
      <w:r w:rsidRPr="007F3C20">
        <w:rPr>
          <w:rFonts w:hAnsi="Times New Roman" w:cs="Times New Roman"/>
          <w:color w:val="000000"/>
          <w:sz w:val="24"/>
          <w:szCs w:val="24"/>
        </w:rPr>
        <w:t>учетом</w:t>
      </w:r>
      <w:proofErr w:type="spellEnd"/>
      <w:r w:rsidRPr="007F3C20">
        <w:rPr>
          <w:rFonts w:hAnsi="Times New Roman" w:cs="Times New Roman"/>
          <w:color w:val="000000"/>
          <w:sz w:val="24"/>
          <w:szCs w:val="24"/>
        </w:rPr>
        <w:t xml:space="preserve"> </w:t>
      </w:r>
      <w:proofErr w:type="spellStart"/>
      <w:r w:rsidRPr="007F3C20">
        <w:rPr>
          <w:rFonts w:hAnsi="Times New Roman" w:cs="Times New Roman"/>
          <w:color w:val="000000"/>
          <w:sz w:val="24"/>
          <w:szCs w:val="24"/>
        </w:rPr>
        <w:t>литературного</w:t>
      </w:r>
      <w:proofErr w:type="spellEnd"/>
      <w:r w:rsidRPr="007F3C20">
        <w:rPr>
          <w:rFonts w:hAnsi="Times New Roman" w:cs="Times New Roman"/>
          <w:color w:val="000000"/>
          <w:sz w:val="24"/>
          <w:szCs w:val="24"/>
        </w:rPr>
        <w:t xml:space="preserve"> </w:t>
      </w:r>
      <w:proofErr w:type="spellStart"/>
      <w:r w:rsidRPr="007F3C20">
        <w:rPr>
          <w:rFonts w:hAnsi="Times New Roman" w:cs="Times New Roman"/>
          <w:color w:val="000000"/>
          <w:sz w:val="24"/>
          <w:szCs w:val="24"/>
        </w:rPr>
        <w:t>развития</w:t>
      </w:r>
      <w:proofErr w:type="spellEnd"/>
      <w:r w:rsidRPr="007F3C20">
        <w:rPr>
          <w:rFonts w:hAnsi="Times New Roman" w:cs="Times New Roman"/>
          <w:color w:val="000000"/>
          <w:sz w:val="24"/>
          <w:szCs w:val="24"/>
        </w:rPr>
        <w:t xml:space="preserve">, </w:t>
      </w:r>
      <w:proofErr w:type="spellStart"/>
      <w:r w:rsidRPr="007F3C20">
        <w:rPr>
          <w:rFonts w:hAnsi="Times New Roman" w:cs="Times New Roman"/>
          <w:color w:val="000000"/>
          <w:sz w:val="24"/>
          <w:szCs w:val="24"/>
        </w:rPr>
        <w:t>индивидуальных</w:t>
      </w:r>
      <w:proofErr w:type="spellEnd"/>
      <w:r w:rsidRPr="007F3C20">
        <w:rPr>
          <w:rFonts w:hAnsi="Times New Roman" w:cs="Times New Roman"/>
          <w:color w:val="000000"/>
          <w:sz w:val="24"/>
          <w:szCs w:val="24"/>
        </w:rPr>
        <w:t xml:space="preserve"> </w:t>
      </w:r>
      <w:proofErr w:type="spellStart"/>
      <w:r w:rsidRPr="007F3C20">
        <w:rPr>
          <w:rFonts w:hAnsi="Times New Roman" w:cs="Times New Roman"/>
          <w:color w:val="000000"/>
          <w:sz w:val="24"/>
          <w:szCs w:val="24"/>
        </w:rPr>
        <w:t>особенностей</w:t>
      </w:r>
      <w:proofErr w:type="spellEnd"/>
      <w:r w:rsidRPr="007F3C20">
        <w:rPr>
          <w:rFonts w:hAnsi="Times New Roman" w:cs="Times New Roman"/>
          <w:color w:val="000000"/>
          <w:sz w:val="24"/>
          <w:szCs w:val="24"/>
        </w:rPr>
        <w:t xml:space="preserve"> </w:t>
      </w:r>
      <w:proofErr w:type="spellStart"/>
      <w:r w:rsidRPr="007F3C20">
        <w:rPr>
          <w:rFonts w:hAnsi="Times New Roman" w:cs="Times New Roman"/>
          <w:color w:val="000000"/>
          <w:sz w:val="24"/>
          <w:szCs w:val="24"/>
        </w:rPr>
        <w:t>обучающихся</w:t>
      </w:r>
      <w:proofErr w:type="spellEnd"/>
      <w:r w:rsidRPr="007F3C20">
        <w:rPr>
          <w:rFonts w:hAnsi="Times New Roman" w:cs="Times New Roman"/>
          <w:color w:val="000000"/>
          <w:sz w:val="24"/>
          <w:szCs w:val="24"/>
        </w:rPr>
        <w:t>);</w:t>
      </w:r>
    </w:p>
    <w:p w14:paraId="3630E864" w14:textId="77777777" w:rsidR="007F3C20" w:rsidRPr="007F3C20" w:rsidRDefault="007F3C20">
      <w:pPr>
        <w:numPr>
          <w:ilvl w:val="0"/>
          <w:numId w:val="29"/>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lastRenderedPageBreak/>
        <w:t>пересказывать прочитанное произведение, используя различные виды пересказов, отвечать на вопросы по прочитанному произведению и самостоятельно формулировать вопросы к тексту; пересказывать сюжет и вычленять фабулу;</w:t>
      </w:r>
    </w:p>
    <w:p w14:paraId="0D5027C3" w14:textId="77777777" w:rsidR="007F3C20" w:rsidRPr="007F3C20" w:rsidRDefault="007F3C20">
      <w:pPr>
        <w:numPr>
          <w:ilvl w:val="0"/>
          <w:numId w:val="29"/>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участвовать в беседе и диалоге о прочитанном произведении, соотносить собственную позицию с позицией автора, давать аргументированную оценку прочитанному;</w:t>
      </w:r>
    </w:p>
    <w:p w14:paraId="571218BD" w14:textId="77777777" w:rsidR="007F3C20" w:rsidRPr="007F3C20" w:rsidRDefault="007F3C20">
      <w:pPr>
        <w:numPr>
          <w:ilvl w:val="0"/>
          <w:numId w:val="29"/>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создавать устные и письменные высказывания разных жанров (объемом не менее 150 слов), писать сочинение-рассуждение по заданной теме с опорой на прочитанные произведения; под руководством учителя учиться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литературно-творческой работы на самостоятельно или под руководством учителя выбранную литературную или публицистическую тему;</w:t>
      </w:r>
    </w:p>
    <w:p w14:paraId="6C4BEDA3" w14:textId="77777777" w:rsidR="007F3C20" w:rsidRPr="007F3C20" w:rsidRDefault="007F3C20">
      <w:pPr>
        <w:numPr>
          <w:ilvl w:val="0"/>
          <w:numId w:val="29"/>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самостоятельно интерпретировать и оценивать текстуально изученные художественные произведения древнерусской, русской и зарубежной литературы и современных авторов с использованием методов смыслового чтения и эстетического анализа;</w:t>
      </w:r>
    </w:p>
    <w:p w14:paraId="37E88465" w14:textId="77777777" w:rsidR="007F3C20" w:rsidRPr="007F3C20" w:rsidRDefault="007F3C20">
      <w:pPr>
        <w:numPr>
          <w:ilvl w:val="0"/>
          <w:numId w:val="29"/>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понимать важность чтения и изучения произведений фольклора и художественной литературы для самостоятельного познания мира, развития собственных эмоциональных и эстетических впечатлений;</w:t>
      </w:r>
    </w:p>
    <w:p w14:paraId="6E2BEC08" w14:textId="77777777" w:rsidR="007F3C20" w:rsidRPr="007F3C20" w:rsidRDefault="007F3C20">
      <w:pPr>
        <w:numPr>
          <w:ilvl w:val="0"/>
          <w:numId w:val="29"/>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планировать свое досуговое чтение, обогащать свой круг чтения по рекомендациям учителя и сверстников, в том числе за счет произведений современной литературы для детей и подростков;</w:t>
      </w:r>
    </w:p>
    <w:p w14:paraId="260AEAD7" w14:textId="77777777" w:rsidR="007F3C20" w:rsidRPr="007F3C20" w:rsidRDefault="007F3C20">
      <w:pPr>
        <w:numPr>
          <w:ilvl w:val="0"/>
          <w:numId w:val="29"/>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участвовать в коллективной и индивидуальной проектной или исследовательской деятельности и публично представлять полученные результаты;</w:t>
      </w:r>
    </w:p>
    <w:p w14:paraId="0BDFFE5E" w14:textId="77777777" w:rsidR="007F3C20" w:rsidRPr="007F3C20" w:rsidRDefault="007F3C20">
      <w:pPr>
        <w:numPr>
          <w:ilvl w:val="0"/>
          <w:numId w:val="29"/>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развивать умение использовать энциклопедии, словари и справочники, в том числе в электронной форме; самостоятельно пользоваться электронными библиотеками и подбирать проверенные источники в интернет-библиотеках для выполнения учебных задач, соблюдая правила информационной безопасности.</w:t>
      </w:r>
    </w:p>
    <w:p w14:paraId="2B2E21D5" w14:textId="44EE736B" w:rsidR="007F3C20" w:rsidRPr="007F3C20" w:rsidRDefault="00C3175D" w:rsidP="007F3C20">
      <w:pPr>
        <w:spacing w:before="0" w:beforeAutospacing="0" w:after="0" w:afterAutospacing="0"/>
        <w:ind w:right="180"/>
        <w:contextualSpacing/>
        <w:jc w:val="both"/>
        <w:rPr>
          <w:rFonts w:hAnsi="Times New Roman" w:cs="Times New Roman"/>
          <w:color w:val="000000"/>
          <w:sz w:val="24"/>
          <w:szCs w:val="24"/>
        </w:rPr>
      </w:pPr>
      <w:r>
        <w:rPr>
          <w:rFonts w:hAnsi="Times New Roman" w:cs="Times New Roman"/>
          <w:b/>
          <w:bCs/>
          <w:color w:val="000000"/>
          <w:sz w:val="24"/>
          <w:szCs w:val="24"/>
          <w:lang w:val="ru-RU"/>
        </w:rPr>
        <w:t xml:space="preserve">                                                                        </w:t>
      </w:r>
      <w:r w:rsidR="007F3C20" w:rsidRPr="007F3C20">
        <w:rPr>
          <w:rFonts w:hAnsi="Times New Roman" w:cs="Times New Roman"/>
          <w:b/>
          <w:bCs/>
          <w:color w:val="000000"/>
          <w:sz w:val="24"/>
          <w:szCs w:val="24"/>
        </w:rPr>
        <w:t>8-Й КЛАСС</w:t>
      </w:r>
    </w:p>
    <w:p w14:paraId="23D4BF5F" w14:textId="77777777" w:rsidR="007F3C20" w:rsidRPr="007F3C20" w:rsidRDefault="007F3C20">
      <w:pPr>
        <w:numPr>
          <w:ilvl w:val="0"/>
          <w:numId w:val="30"/>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понимать духовно-нравственную ценность литературы, осознавать ее роль в воспитании патриотизма и укреплении единства многонационального народа Российской Федерации;</w:t>
      </w:r>
    </w:p>
    <w:p w14:paraId="33BE74EE" w14:textId="77777777" w:rsidR="007F3C20" w:rsidRPr="007F3C20" w:rsidRDefault="007F3C20">
      <w:pPr>
        <w:numPr>
          <w:ilvl w:val="0"/>
          <w:numId w:val="30"/>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14:paraId="2C98AB00" w14:textId="77777777" w:rsidR="007F3C20" w:rsidRPr="007F3C20" w:rsidRDefault="007F3C20">
      <w:pPr>
        <w:numPr>
          <w:ilvl w:val="0"/>
          <w:numId w:val="30"/>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 xml:space="preserve">проводить самостоятельный смысловой и эстетический анализ произведений художественной литературы; воспринимать, анализировать, интерпретировать и оценивать прочитанное (с учетом литературного развития обучающихся), понимать неоднозначность художественных смыслов, заложенных в литературных произведениях: 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отраженные в нем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осмыслять формы авторской оценки героев, событий, характер авторских взаимоотношений с читателем как адресатом произведения; объяснять свое понимание нравственно-философской, социально-исторической и эстетической проблематики произведений (с учетом возраста и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и стиля писателя, определять их художественные функции; 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роды (лирика, эпос, драма), жанры (рассказ, повесть, роман, баллада, послание, поэма, песня, сонет, </w:t>
      </w:r>
      <w:r w:rsidRPr="007F3C20">
        <w:rPr>
          <w:rFonts w:hAnsi="Times New Roman" w:cs="Times New Roman"/>
          <w:color w:val="000000"/>
          <w:sz w:val="24"/>
          <w:szCs w:val="24"/>
          <w:lang w:val="ru-RU"/>
        </w:rPr>
        <w:lastRenderedPageBreak/>
        <w:t>лироэпические (поэма, баллада));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конфликт; система образов;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символ; юмор, ирония, сатира, сарказм, гротеск; эпитет, метафора, сравнение; олицетворение, гипербола; антитеза, аллегория; анафора; звукопись (аллитерация, ассонанс); стихотворный метр (хорей, ямб, дактиль, амфибрахий, анапест), ритм, рифма, строфа; афоризм; рассматривать отдельные изученные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определенному литературному направлению);</w:t>
      </w:r>
      <w:r w:rsidRPr="007F3C20">
        <w:rPr>
          <w:rFonts w:hAnsi="Times New Roman" w:cs="Times New Roman"/>
          <w:color w:val="000000"/>
          <w:sz w:val="24"/>
          <w:szCs w:val="24"/>
        </w:rPr>
        <w:t> </w:t>
      </w:r>
      <w:r w:rsidRPr="007F3C20">
        <w:rPr>
          <w:rFonts w:hAnsi="Times New Roman" w:cs="Times New Roman"/>
          <w:color w:val="000000"/>
          <w:sz w:val="24"/>
          <w:szCs w:val="24"/>
          <w:lang w:val="ru-RU"/>
        </w:rPr>
        <w:t xml:space="preserve">выделять в произведениях элементы художественной формы и обнаруживать связи между ними; определять </w:t>
      </w:r>
      <w:proofErr w:type="spellStart"/>
      <w:r w:rsidRPr="007F3C20">
        <w:rPr>
          <w:rFonts w:hAnsi="Times New Roman" w:cs="Times New Roman"/>
          <w:color w:val="000000"/>
          <w:sz w:val="24"/>
          <w:szCs w:val="24"/>
          <w:lang w:val="ru-RU"/>
        </w:rPr>
        <w:t>родо</w:t>
      </w:r>
      <w:proofErr w:type="spellEnd"/>
      <w:r w:rsidRPr="007F3C20">
        <w:rPr>
          <w:rFonts w:hAnsi="Times New Roman" w:cs="Times New Roman"/>
          <w:color w:val="000000"/>
          <w:sz w:val="24"/>
          <w:szCs w:val="24"/>
          <w:lang w:val="ru-RU"/>
        </w:rPr>
        <w:t>-жанровую специфику изученного художественного произведения; сопоставлять произведения, их фрагменты, образы персонажей, литературные явления и факты, сюжеты разных литературных произведений, темы, проблемы, жанры, художественные приемы, эпизоды текста, особенности языка; 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14:paraId="77E4DEFC" w14:textId="77777777" w:rsidR="007F3C20" w:rsidRPr="007F3C20" w:rsidRDefault="007F3C20">
      <w:pPr>
        <w:numPr>
          <w:ilvl w:val="0"/>
          <w:numId w:val="30"/>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выразительно читать стихи и прозу, в том числе наизусть (не менее 11 поэтических произведений, не выученных ранее), передавая личное отношение к произведению (с учетом литературного развития, индивидуальных особенностей обучающихся);</w:t>
      </w:r>
    </w:p>
    <w:p w14:paraId="224B6E66" w14:textId="77777777" w:rsidR="007F3C20" w:rsidRPr="007F3C20" w:rsidRDefault="007F3C20">
      <w:pPr>
        <w:numPr>
          <w:ilvl w:val="0"/>
          <w:numId w:val="30"/>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пересказывать изученное и самостоятельно прочитанное произведение, используя различные виды пересказов, обстоятельно отвечать на вопросы и самостоятельно формулировать вопросы к тексту; пересказывать сюжет и вычленять фабулу;</w:t>
      </w:r>
    </w:p>
    <w:p w14:paraId="42D6F47B" w14:textId="77777777" w:rsidR="007F3C20" w:rsidRPr="007F3C20" w:rsidRDefault="007F3C20">
      <w:pPr>
        <w:numPr>
          <w:ilvl w:val="0"/>
          <w:numId w:val="30"/>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участвовать в беседе и диалоге о прочитанном произведении, соотносить собственную позицию с позицией автора и позициями участников диалога, давать аргументированную оценку прочитанному;</w:t>
      </w:r>
    </w:p>
    <w:p w14:paraId="4B6DD9B7" w14:textId="77777777" w:rsidR="007F3C20" w:rsidRPr="007F3C20" w:rsidRDefault="007F3C20">
      <w:pPr>
        <w:numPr>
          <w:ilvl w:val="0"/>
          <w:numId w:val="30"/>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создавать устные и письменные высказывания разных жанров (объемом не менее 200 слов), писать сочинение-рассуждение по заданной теме с опорой на прочитанные произведения;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литературно-творческой работы на самостоятельно выбранную литературную или публицистическую тему, применяя различные виды цитирования;</w:t>
      </w:r>
    </w:p>
    <w:p w14:paraId="504622D0" w14:textId="77777777" w:rsidR="007F3C20" w:rsidRPr="007F3C20" w:rsidRDefault="007F3C20">
      <w:pPr>
        <w:numPr>
          <w:ilvl w:val="0"/>
          <w:numId w:val="30"/>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14:paraId="2DB25D88" w14:textId="77777777" w:rsidR="007F3C20" w:rsidRPr="007F3C20" w:rsidRDefault="007F3C20">
      <w:pPr>
        <w:numPr>
          <w:ilvl w:val="0"/>
          <w:numId w:val="30"/>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понимать важность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14:paraId="2EBAE753" w14:textId="77777777" w:rsidR="007F3C20" w:rsidRPr="007F3C20" w:rsidRDefault="007F3C20">
      <w:pPr>
        <w:numPr>
          <w:ilvl w:val="0"/>
          <w:numId w:val="30"/>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самостоятельно планировать свое досуговое чтение, обогащать свой литературный кругозор по рекомендациям учителя и сверстников, а также проверенных интернет-ресурсов, в том числе за счет произведений современной литературы;</w:t>
      </w:r>
    </w:p>
    <w:p w14:paraId="5349287A" w14:textId="77777777" w:rsidR="007F3C20" w:rsidRPr="007F3C20" w:rsidRDefault="007F3C20">
      <w:pPr>
        <w:numPr>
          <w:ilvl w:val="0"/>
          <w:numId w:val="30"/>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участвовать в коллективной и индивидуальной проектной и исследовательской деятельности и публично представлять полученные результаты;</w:t>
      </w:r>
    </w:p>
    <w:p w14:paraId="38A2BB8B" w14:textId="77777777" w:rsidR="007F3C20" w:rsidRPr="007F3C20" w:rsidRDefault="007F3C20">
      <w:pPr>
        <w:numPr>
          <w:ilvl w:val="0"/>
          <w:numId w:val="30"/>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самостоятельно использовать энциклопедии, словари и справочники, в том числе в электронной форме; пользоваться электронными библиотеками и подбирать в интернете проверенные источники для выполнения учебных задач; применять ИКТ, соблюдая правила информационной безопасности.</w:t>
      </w:r>
    </w:p>
    <w:p w14:paraId="56019A90" w14:textId="45F3628D" w:rsidR="007F3C20" w:rsidRPr="007F3C20" w:rsidRDefault="00C3175D" w:rsidP="007F3C20">
      <w:pPr>
        <w:spacing w:before="0" w:beforeAutospacing="0" w:after="0" w:afterAutospacing="0"/>
        <w:ind w:right="180"/>
        <w:contextualSpacing/>
        <w:jc w:val="both"/>
        <w:rPr>
          <w:rFonts w:hAnsi="Times New Roman" w:cs="Times New Roman"/>
          <w:color w:val="000000"/>
          <w:sz w:val="24"/>
          <w:szCs w:val="24"/>
        </w:rPr>
      </w:pPr>
      <w:r>
        <w:rPr>
          <w:rFonts w:hAnsi="Times New Roman" w:cs="Times New Roman"/>
          <w:b/>
          <w:bCs/>
          <w:color w:val="000000"/>
          <w:sz w:val="24"/>
          <w:szCs w:val="24"/>
          <w:lang w:val="ru-RU"/>
        </w:rPr>
        <w:t xml:space="preserve">                                                                           </w:t>
      </w:r>
      <w:r w:rsidR="007F3C20" w:rsidRPr="007F3C20">
        <w:rPr>
          <w:rFonts w:hAnsi="Times New Roman" w:cs="Times New Roman"/>
          <w:b/>
          <w:bCs/>
          <w:color w:val="000000"/>
          <w:sz w:val="24"/>
          <w:szCs w:val="24"/>
        </w:rPr>
        <w:t>9-Й КЛАСС</w:t>
      </w:r>
    </w:p>
    <w:p w14:paraId="169362B4" w14:textId="77777777" w:rsidR="007F3C20" w:rsidRPr="007F3C20" w:rsidRDefault="007F3C20">
      <w:pPr>
        <w:numPr>
          <w:ilvl w:val="0"/>
          <w:numId w:val="31"/>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 xml:space="preserve">понимать духовно-нравственную и культурно-эстетическую ценность литературы, осознавать ее роль в формировании гражданственности и патриотизма, уважения к своей </w:t>
      </w:r>
      <w:r w:rsidRPr="007F3C20">
        <w:rPr>
          <w:rFonts w:hAnsi="Times New Roman" w:cs="Times New Roman"/>
          <w:color w:val="000000"/>
          <w:sz w:val="24"/>
          <w:szCs w:val="24"/>
          <w:lang w:val="ru-RU"/>
        </w:rPr>
        <w:lastRenderedPageBreak/>
        <w:t>Родине и ее героической истории, укреплении единства многонационального народа Российской Федерации;</w:t>
      </w:r>
    </w:p>
    <w:p w14:paraId="2F3E4572" w14:textId="77777777" w:rsidR="007F3C20" w:rsidRPr="007F3C20" w:rsidRDefault="007F3C20">
      <w:pPr>
        <w:numPr>
          <w:ilvl w:val="0"/>
          <w:numId w:val="31"/>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понимать специфические черты литературы как вида словесного искусства, выявлять главные отличия художественного текста от текста научного, делового, публицистического;</w:t>
      </w:r>
    </w:p>
    <w:p w14:paraId="02FAE6C8" w14:textId="77777777" w:rsidR="007F3C20" w:rsidRPr="007F3C20" w:rsidRDefault="007F3C20">
      <w:pPr>
        <w:numPr>
          <w:ilvl w:val="0"/>
          <w:numId w:val="31"/>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владеть умением самостоятельного смыслового и эстетического анализа произведений художественной литературы (от древнерусской до современной); анализировать литературные произведения разных жанров; воспринимать, анализировать, интерпретировать и оценивать прочитанное (с учетом литературного развития обучающихся), понимать условность художественной картины мира, отраженной в литературных произведениях, с учетом неоднозначности заложенных в них художественных смыслов: 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отраженные в нем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осмысливать формы авторской оценки героев, событий, характер авторских взаимоотношений с читателем как адресатом произведения; объяснять свое понимание нравственно-философской, социально-исторической и эстетической проблематики произведений (с учетом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 выявляя особенности авторского языка и стиля; 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литературные направления (классицизм, сентиментализм, романтизм, реализм); роды (лирика, эпос, драма), жанры (рассказ, притча, повесть, роман, комедия, драма, трагедия, баллада, послание, поэма, ода, элегия, песня, отрывок, сонет, лироэпические (поэма, баллада));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эпилог; авторское/лирическое отступление; конфликт; система образов; образ автора, повествователь, рассказчик, литературный герой (персонаж), лирический герой, лирический персонаж; речевая характеристика героя; портрет, пейзаж, интерьер, художественная деталь; символ, подтекст, психологизм; реплика, диалог, монолог; ремарка; юмор, ирония, сатира, сарказм, гротеск; эпитет, метафора, метонимия, сравнение, олицетворение, гипербола, умолчание, параллелизм; антитеза, аллегория; риторический вопрос, риторическое восклицание; инверсия, анафора, повтор; художественное время и пространство; звукопись (аллитерация, ассонанс); стиль; стихотворный метр (хорей, ямб, дактиль, амфибрахий, анапест), ритм, рифма, строфа; афоризм;</w:t>
      </w:r>
      <w:r w:rsidRPr="007F3C20">
        <w:rPr>
          <w:rFonts w:hAnsi="Times New Roman" w:cs="Times New Roman"/>
          <w:color w:val="000000"/>
          <w:sz w:val="24"/>
          <w:szCs w:val="24"/>
        </w:rPr>
        <w:t> </w:t>
      </w:r>
      <w:r w:rsidRPr="007F3C20">
        <w:rPr>
          <w:rFonts w:hAnsi="Times New Roman" w:cs="Times New Roman"/>
          <w:color w:val="000000"/>
          <w:sz w:val="24"/>
          <w:szCs w:val="24"/>
          <w:lang w:val="ru-RU"/>
        </w:rPr>
        <w:t xml:space="preserve">рассматривать изученные и самостоятельно прочитанные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определенному литературному направлению); выявлять связь между важнейшими фактами биографии писателей (в том числе А.С. Грибоедова, А.С. Пушкина, М.Ю. Лермонтова, Н.В. Гоголя) и особенностями исторической эпохи, авторского мировоззрения, проблематики произведений; выделять в произведениях элементы художественной формы и обнаруживать связи между ними; определять </w:t>
      </w:r>
      <w:proofErr w:type="spellStart"/>
      <w:r w:rsidRPr="007F3C20">
        <w:rPr>
          <w:rFonts w:hAnsi="Times New Roman" w:cs="Times New Roman"/>
          <w:color w:val="000000"/>
          <w:sz w:val="24"/>
          <w:szCs w:val="24"/>
          <w:lang w:val="ru-RU"/>
        </w:rPr>
        <w:t>родо</w:t>
      </w:r>
      <w:proofErr w:type="spellEnd"/>
      <w:r w:rsidRPr="007F3C20">
        <w:rPr>
          <w:rFonts w:hAnsi="Times New Roman" w:cs="Times New Roman"/>
          <w:color w:val="000000"/>
          <w:sz w:val="24"/>
          <w:szCs w:val="24"/>
          <w:lang w:val="ru-RU"/>
        </w:rPr>
        <w:t xml:space="preserve">-жанровую специфику изученного и самостоятельно прочитанного художественного произведения; сопоставлять произведения, их фрагменты (с учетом </w:t>
      </w:r>
      <w:proofErr w:type="spellStart"/>
      <w:r w:rsidRPr="007F3C20">
        <w:rPr>
          <w:rFonts w:hAnsi="Times New Roman" w:cs="Times New Roman"/>
          <w:color w:val="000000"/>
          <w:sz w:val="24"/>
          <w:szCs w:val="24"/>
          <w:lang w:val="ru-RU"/>
        </w:rPr>
        <w:t>внутритекстовых</w:t>
      </w:r>
      <w:proofErr w:type="spellEnd"/>
      <w:r w:rsidRPr="007F3C20">
        <w:rPr>
          <w:rFonts w:hAnsi="Times New Roman" w:cs="Times New Roman"/>
          <w:color w:val="000000"/>
          <w:sz w:val="24"/>
          <w:szCs w:val="24"/>
          <w:lang w:val="ru-RU"/>
        </w:rPr>
        <w:t xml:space="preserve"> и межтекстовых связей), образы персонажей, литературные явления и факты, сюжеты разных литературных </w:t>
      </w:r>
      <w:r w:rsidRPr="007F3C20">
        <w:rPr>
          <w:rFonts w:hAnsi="Times New Roman" w:cs="Times New Roman"/>
          <w:color w:val="000000"/>
          <w:sz w:val="24"/>
          <w:szCs w:val="24"/>
          <w:lang w:val="ru-RU"/>
        </w:rPr>
        <w:lastRenderedPageBreak/>
        <w:t>произведений, темы, проблемы, жанры, художественные приемы, эпизоды текста, особенности языка; 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14:paraId="6E743B41" w14:textId="77777777" w:rsidR="007F3C20" w:rsidRPr="007F3C20" w:rsidRDefault="007F3C20">
      <w:pPr>
        <w:numPr>
          <w:ilvl w:val="0"/>
          <w:numId w:val="31"/>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выразительно читать стихи и прозу, в том числе наизусть (не менее 12 поэтических произведений, не выученных ранее), передавая личное отношение к произведению (с учетом литературного развития, индивидуальных особенностей обучающихся);</w:t>
      </w:r>
    </w:p>
    <w:p w14:paraId="7C121A15" w14:textId="77777777" w:rsidR="007F3C20" w:rsidRPr="007F3C20" w:rsidRDefault="007F3C20">
      <w:pPr>
        <w:numPr>
          <w:ilvl w:val="0"/>
          <w:numId w:val="31"/>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пересказывать изученное и самостоятельно прочитанное произведение, используя различные виды устных и письменных пересказов, обстоятельно отвечать на вопросы по прочитанному произведению и самостоятельно формулировать вопросы к тексту; пересказывать сюжет и вычленять фабулу;</w:t>
      </w:r>
    </w:p>
    <w:p w14:paraId="5D7F96EE" w14:textId="77777777" w:rsidR="007F3C20" w:rsidRPr="007F3C20" w:rsidRDefault="007F3C20">
      <w:pPr>
        <w:numPr>
          <w:ilvl w:val="0"/>
          <w:numId w:val="31"/>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участвовать в беседе и диалоге о прочитанном произведении, в учебной дискуссии на литературные темы, соотносить собственную позицию с позицией автора и мнениями участников дискуссии, давать аргументированную оценку прочитанному и отстаивать свою точку зрения, используя литературные аргументы;</w:t>
      </w:r>
    </w:p>
    <w:p w14:paraId="02CE19AF" w14:textId="77777777" w:rsidR="007F3C20" w:rsidRPr="007F3C20" w:rsidRDefault="007F3C20">
      <w:pPr>
        <w:numPr>
          <w:ilvl w:val="0"/>
          <w:numId w:val="31"/>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создавать устные и письменные высказывания разных жанров (объемом не менее 250 слов), писать сочинение-рассуждение по заданной теме с опорой на прочитанные произведения; представлять развернутый устный или письменный ответ на проблемный вопрос; исправлять и редактировать собственные и чужие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рецензии, литературно-творческой работы на самостоятельно выбранную литературную или публицистическую тему, применяя различные виды цитирования;</w:t>
      </w:r>
    </w:p>
    <w:p w14:paraId="37BBED4C" w14:textId="77777777" w:rsidR="007F3C20" w:rsidRPr="007F3C20" w:rsidRDefault="007F3C20">
      <w:pPr>
        <w:numPr>
          <w:ilvl w:val="0"/>
          <w:numId w:val="31"/>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самостоятельно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14:paraId="3F8B4238" w14:textId="77777777" w:rsidR="007F3C20" w:rsidRPr="007F3C20" w:rsidRDefault="007F3C20">
      <w:pPr>
        <w:numPr>
          <w:ilvl w:val="0"/>
          <w:numId w:val="31"/>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понимать важность вдумчивого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14:paraId="5C78455E" w14:textId="77777777" w:rsidR="007F3C20" w:rsidRPr="007F3C20" w:rsidRDefault="007F3C20">
      <w:pPr>
        <w:numPr>
          <w:ilvl w:val="0"/>
          <w:numId w:val="31"/>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самостоятельно планировать свое досуговое чтение, обогащать свой литературный кругозор по рекомендациям учителя и сверстников, а также проверенных интернет-ресурсов, в том числе за счет произведений современной литературы;</w:t>
      </w:r>
    </w:p>
    <w:p w14:paraId="0D0A1DFD" w14:textId="77777777" w:rsidR="007F3C20" w:rsidRPr="007F3C20" w:rsidRDefault="007F3C20">
      <w:pPr>
        <w:numPr>
          <w:ilvl w:val="0"/>
          <w:numId w:val="31"/>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участвовать в коллективной и индивидуальной проектной и исследовательской деятельности и уметь публично презентовать полученные результаты;</w:t>
      </w:r>
    </w:p>
    <w:p w14:paraId="582D2988" w14:textId="25189E94" w:rsidR="007F3C20" w:rsidRDefault="007F3C20">
      <w:pPr>
        <w:numPr>
          <w:ilvl w:val="0"/>
          <w:numId w:val="31"/>
        </w:num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уметь самостоятельно пользоваться энциклопедиями, словарями и справочной литературой, информационно-справочными системами, в том числе в электронной форме; пользоваться каталогами библиотек, библиографическими указателями, системой поиска в интернете; работать с электронными библиотеками и подбирать в библиотечных фондах и интернете проверенные источники для выполнения учебных задач; применять ИКТ, соблюдая правила информационной безопасности.</w:t>
      </w:r>
    </w:p>
    <w:p w14:paraId="3C88680F" w14:textId="77777777" w:rsidR="00C3175D" w:rsidRPr="007F3C20" w:rsidRDefault="00C3175D">
      <w:pPr>
        <w:numPr>
          <w:ilvl w:val="0"/>
          <w:numId w:val="31"/>
        </w:numPr>
        <w:spacing w:before="0" w:beforeAutospacing="0" w:after="0" w:afterAutospacing="0"/>
        <w:ind w:right="180"/>
        <w:contextualSpacing/>
        <w:jc w:val="both"/>
        <w:rPr>
          <w:rFonts w:hAnsi="Times New Roman" w:cs="Times New Roman"/>
          <w:color w:val="000000"/>
          <w:sz w:val="24"/>
          <w:szCs w:val="24"/>
          <w:lang w:val="ru-RU"/>
        </w:rPr>
      </w:pPr>
    </w:p>
    <w:p w14:paraId="579F3034" w14:textId="77777777" w:rsidR="007F3C20" w:rsidRPr="007F3C20" w:rsidRDefault="007F3C20" w:rsidP="00C3175D">
      <w:pPr>
        <w:spacing w:before="0" w:beforeAutospacing="0" w:after="0" w:afterAutospacing="0"/>
        <w:ind w:right="180"/>
        <w:contextualSpacing/>
        <w:jc w:val="center"/>
        <w:rPr>
          <w:rFonts w:hAnsi="Times New Roman" w:cs="Times New Roman"/>
          <w:b/>
          <w:bCs/>
          <w:color w:val="000000"/>
          <w:sz w:val="24"/>
          <w:szCs w:val="24"/>
        </w:rPr>
      </w:pPr>
      <w:r w:rsidRPr="007F3C20">
        <w:rPr>
          <w:rFonts w:hAnsi="Times New Roman" w:cs="Times New Roman"/>
          <w:b/>
          <w:bCs/>
          <w:color w:val="000000"/>
          <w:sz w:val="24"/>
          <w:szCs w:val="24"/>
        </w:rPr>
        <w:t>ТЕМАТИЧЕСКОЕ ПЛАНИРОВАНИЕ</w:t>
      </w:r>
    </w:p>
    <w:p w14:paraId="11092704" w14:textId="77777777" w:rsidR="007F3C20" w:rsidRPr="007F3C20" w:rsidRDefault="007F3C20" w:rsidP="00C3175D">
      <w:pPr>
        <w:spacing w:before="0" w:beforeAutospacing="0" w:after="0" w:afterAutospacing="0"/>
        <w:ind w:right="180"/>
        <w:contextualSpacing/>
        <w:jc w:val="center"/>
        <w:rPr>
          <w:rFonts w:hAnsi="Times New Roman" w:cs="Times New Roman"/>
          <w:b/>
          <w:bCs/>
          <w:color w:val="000000"/>
          <w:sz w:val="24"/>
          <w:szCs w:val="24"/>
        </w:rPr>
      </w:pPr>
      <w:r w:rsidRPr="007F3C20">
        <w:rPr>
          <w:rFonts w:hAnsi="Times New Roman" w:cs="Times New Roman"/>
          <w:b/>
          <w:bCs/>
          <w:color w:val="000000"/>
          <w:sz w:val="24"/>
          <w:szCs w:val="24"/>
        </w:rPr>
        <w:t>5-Й КЛАСС</w:t>
      </w:r>
    </w:p>
    <w:tbl>
      <w:tblPr>
        <w:tblW w:w="0" w:type="auto"/>
        <w:tblLayout w:type="fixed"/>
        <w:tblCellMar>
          <w:top w:w="15" w:type="dxa"/>
          <w:left w:w="15" w:type="dxa"/>
          <w:bottom w:w="15" w:type="dxa"/>
          <w:right w:w="15" w:type="dxa"/>
        </w:tblCellMar>
        <w:tblLook w:val="0600" w:firstRow="0" w:lastRow="0" w:firstColumn="0" w:lastColumn="0" w:noHBand="1" w:noVBand="1"/>
      </w:tblPr>
      <w:tblGrid>
        <w:gridCol w:w="752"/>
        <w:gridCol w:w="2642"/>
        <w:gridCol w:w="1701"/>
        <w:gridCol w:w="1501"/>
        <w:gridCol w:w="3602"/>
      </w:tblGrid>
      <w:tr w:rsidR="00F34AA6" w:rsidRPr="007F3C20" w14:paraId="688B26B9" w14:textId="77777777" w:rsidTr="00F34AA6">
        <w:tc>
          <w:tcPr>
            <w:tcW w:w="75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72A7C0D" w14:textId="77777777" w:rsidR="00F34AA6" w:rsidRPr="007F3C20" w:rsidRDefault="00F34AA6" w:rsidP="007F3C20">
            <w:pPr>
              <w:spacing w:before="0" w:beforeAutospacing="0" w:after="0" w:afterAutospacing="0"/>
              <w:ind w:right="180"/>
              <w:contextualSpacing/>
              <w:jc w:val="both"/>
              <w:rPr>
                <w:rFonts w:hAnsi="Times New Roman" w:cs="Times New Roman"/>
                <w:color w:val="000000"/>
                <w:sz w:val="24"/>
                <w:szCs w:val="24"/>
              </w:rPr>
            </w:pPr>
            <w:r w:rsidRPr="007F3C20">
              <w:rPr>
                <w:rFonts w:hAnsi="Times New Roman" w:cs="Times New Roman"/>
                <w:b/>
                <w:bCs/>
                <w:color w:val="000000"/>
                <w:sz w:val="24"/>
                <w:szCs w:val="24"/>
              </w:rPr>
              <w:t>№п/п</w:t>
            </w:r>
          </w:p>
        </w:tc>
        <w:tc>
          <w:tcPr>
            <w:tcW w:w="26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3E5D006" w14:textId="77777777" w:rsidR="00F34AA6" w:rsidRPr="007F3C20" w:rsidRDefault="00F34AA6" w:rsidP="007F3C20">
            <w:pPr>
              <w:spacing w:before="0" w:beforeAutospacing="0" w:after="0" w:afterAutospacing="0"/>
              <w:ind w:right="180"/>
              <w:contextualSpacing/>
              <w:jc w:val="both"/>
              <w:rPr>
                <w:rFonts w:hAnsi="Times New Roman" w:cs="Times New Roman"/>
                <w:color w:val="000000"/>
                <w:sz w:val="24"/>
                <w:szCs w:val="24"/>
              </w:rPr>
            </w:pPr>
            <w:proofErr w:type="spellStart"/>
            <w:r w:rsidRPr="007F3C20">
              <w:rPr>
                <w:rFonts w:hAnsi="Times New Roman" w:cs="Times New Roman"/>
                <w:b/>
                <w:bCs/>
                <w:color w:val="000000"/>
                <w:sz w:val="24"/>
                <w:szCs w:val="24"/>
              </w:rPr>
              <w:t>Тема</w:t>
            </w:r>
            <w:proofErr w:type="spellEnd"/>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117AB2EE" w14:textId="77777777" w:rsidR="00F34AA6" w:rsidRPr="00F34AA6" w:rsidRDefault="00F34AA6" w:rsidP="007F3C20">
            <w:pPr>
              <w:spacing w:before="0" w:beforeAutospacing="0" w:after="0" w:afterAutospacing="0"/>
              <w:ind w:right="180"/>
              <w:contextualSpacing/>
              <w:jc w:val="both"/>
              <w:rPr>
                <w:rFonts w:hAnsi="Times New Roman" w:cs="Times New Roman"/>
                <w:b/>
                <w:bCs/>
                <w:color w:val="000000"/>
                <w:sz w:val="24"/>
                <w:szCs w:val="24"/>
                <w:lang w:val="ru-RU"/>
              </w:rPr>
            </w:pPr>
            <w:r w:rsidRPr="007F3C20">
              <w:rPr>
                <w:rFonts w:hAnsi="Times New Roman" w:cs="Times New Roman"/>
                <w:b/>
                <w:bCs/>
                <w:color w:val="000000"/>
                <w:sz w:val="24"/>
                <w:szCs w:val="24"/>
                <w:lang w:val="ru-RU"/>
              </w:rPr>
              <w:t>Количество</w:t>
            </w:r>
            <w:r w:rsidRPr="007F3C20">
              <w:rPr>
                <w:rFonts w:hAnsi="Times New Roman" w:cs="Times New Roman"/>
                <w:b/>
                <w:bCs/>
                <w:color w:val="000000"/>
                <w:sz w:val="24"/>
                <w:szCs w:val="24"/>
              </w:rPr>
              <w:t> </w:t>
            </w:r>
            <w:r w:rsidRPr="007F3C20">
              <w:rPr>
                <w:rFonts w:hAnsi="Times New Roman" w:cs="Times New Roman"/>
                <w:b/>
                <w:bCs/>
                <w:color w:val="000000"/>
                <w:sz w:val="24"/>
                <w:szCs w:val="24"/>
                <w:lang w:val="ru-RU"/>
              </w:rPr>
              <w:t>часов, отводимых</w:t>
            </w:r>
            <w:r w:rsidRPr="007F3C20">
              <w:rPr>
                <w:rFonts w:hAnsi="Times New Roman" w:cs="Times New Roman"/>
                <w:b/>
                <w:bCs/>
                <w:color w:val="000000"/>
                <w:sz w:val="24"/>
                <w:szCs w:val="24"/>
              </w:rPr>
              <w:t> </w:t>
            </w:r>
          </w:p>
          <w:p w14:paraId="426A2CBA" w14:textId="5B9580CA" w:rsidR="00F34AA6" w:rsidRPr="007F3C20" w:rsidRDefault="00F34AA6"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b/>
                <w:bCs/>
                <w:color w:val="000000"/>
                <w:sz w:val="24"/>
                <w:szCs w:val="24"/>
                <w:lang w:val="ru-RU"/>
              </w:rPr>
              <w:t>на</w:t>
            </w:r>
            <w:r w:rsidRPr="007F3C20">
              <w:rPr>
                <w:rFonts w:hAnsi="Times New Roman" w:cs="Times New Roman"/>
                <w:b/>
                <w:bCs/>
                <w:color w:val="000000"/>
                <w:sz w:val="24"/>
                <w:szCs w:val="24"/>
              </w:rPr>
              <w:t> </w:t>
            </w:r>
            <w:r w:rsidRPr="007F3C20">
              <w:rPr>
                <w:rFonts w:hAnsi="Times New Roman" w:cs="Times New Roman"/>
                <w:b/>
                <w:bCs/>
                <w:color w:val="000000"/>
                <w:sz w:val="24"/>
                <w:szCs w:val="24"/>
                <w:lang w:val="ru-RU"/>
              </w:rPr>
              <w:t>освоение</w:t>
            </w:r>
            <w:r w:rsidRPr="007F3C20">
              <w:rPr>
                <w:rFonts w:hAnsi="Times New Roman" w:cs="Times New Roman"/>
                <w:b/>
                <w:bCs/>
                <w:color w:val="000000"/>
                <w:sz w:val="24"/>
                <w:szCs w:val="24"/>
              </w:rPr>
              <w:t> </w:t>
            </w:r>
            <w:r w:rsidRPr="007F3C20">
              <w:rPr>
                <w:rFonts w:hAnsi="Times New Roman" w:cs="Times New Roman"/>
                <w:b/>
                <w:bCs/>
                <w:color w:val="000000"/>
                <w:sz w:val="24"/>
                <w:szCs w:val="24"/>
                <w:lang w:val="ru-RU"/>
              </w:rPr>
              <w:t>темы</w:t>
            </w:r>
          </w:p>
        </w:tc>
        <w:tc>
          <w:tcPr>
            <w:tcW w:w="15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18F3F4C" w14:textId="77777777" w:rsidR="00F34AA6" w:rsidRPr="007F3C20" w:rsidRDefault="00F34AA6" w:rsidP="007F3C20">
            <w:pPr>
              <w:spacing w:before="0" w:beforeAutospacing="0" w:after="0" w:afterAutospacing="0"/>
              <w:ind w:right="180"/>
              <w:contextualSpacing/>
              <w:jc w:val="both"/>
              <w:rPr>
                <w:rFonts w:hAnsi="Times New Roman" w:cs="Times New Roman"/>
                <w:color w:val="000000"/>
                <w:sz w:val="24"/>
                <w:szCs w:val="24"/>
              </w:rPr>
            </w:pPr>
            <w:r w:rsidRPr="007F3C20">
              <w:rPr>
                <w:rFonts w:hAnsi="Times New Roman" w:cs="Times New Roman"/>
                <w:b/>
                <w:bCs/>
                <w:color w:val="000000"/>
                <w:sz w:val="24"/>
                <w:szCs w:val="24"/>
              </w:rPr>
              <w:t>ЭОР и ЦОР</w:t>
            </w:r>
          </w:p>
        </w:tc>
        <w:tc>
          <w:tcPr>
            <w:tcW w:w="360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4F7C2458" w14:textId="470428F2" w:rsidR="00F34AA6" w:rsidRPr="007F3C20" w:rsidRDefault="00F34AA6" w:rsidP="007F3C20">
            <w:pPr>
              <w:spacing w:before="0" w:beforeAutospacing="0" w:after="0" w:afterAutospacing="0"/>
              <w:ind w:right="180"/>
              <w:contextualSpacing/>
              <w:jc w:val="both"/>
              <w:rPr>
                <w:rFonts w:hAnsi="Times New Roman" w:cs="Times New Roman"/>
                <w:color w:val="000000"/>
                <w:sz w:val="24"/>
                <w:szCs w:val="24"/>
                <w:lang w:val="ru-RU"/>
              </w:rPr>
            </w:pPr>
            <w:r>
              <w:rPr>
                <w:rFonts w:hAnsi="Times New Roman" w:cs="Times New Roman"/>
                <w:b/>
                <w:bCs/>
                <w:color w:val="000000"/>
                <w:sz w:val="24"/>
                <w:szCs w:val="24"/>
                <w:lang w:val="ru-RU"/>
              </w:rPr>
              <w:t xml:space="preserve">Учёт </w:t>
            </w:r>
            <w:r w:rsidRPr="007F3C20">
              <w:rPr>
                <w:rFonts w:hAnsi="Times New Roman" w:cs="Times New Roman"/>
                <w:b/>
                <w:bCs/>
                <w:color w:val="000000"/>
                <w:sz w:val="24"/>
                <w:szCs w:val="24"/>
                <w:lang w:val="ru-RU"/>
              </w:rPr>
              <w:t>рабочей программы воспитания</w:t>
            </w:r>
          </w:p>
        </w:tc>
      </w:tr>
      <w:tr w:rsidR="00F34AA6" w:rsidRPr="00B77F84" w14:paraId="3E40EB08" w14:textId="77777777" w:rsidTr="00F34AA6">
        <w:trPr>
          <w:trHeight w:val="448"/>
        </w:trPr>
        <w:tc>
          <w:tcPr>
            <w:tcW w:w="75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D59707B" w14:textId="77777777" w:rsidR="00F34AA6" w:rsidRPr="007F3C20" w:rsidRDefault="00F34AA6" w:rsidP="007F3C20">
            <w:pPr>
              <w:spacing w:before="0" w:beforeAutospacing="0" w:after="0" w:afterAutospacing="0"/>
              <w:ind w:right="180"/>
              <w:contextualSpacing/>
              <w:jc w:val="both"/>
              <w:rPr>
                <w:rFonts w:hAnsi="Times New Roman" w:cs="Times New Roman"/>
                <w:color w:val="000000"/>
                <w:sz w:val="24"/>
                <w:szCs w:val="24"/>
              </w:rPr>
            </w:pPr>
            <w:r w:rsidRPr="007F3C20">
              <w:rPr>
                <w:rFonts w:hAnsi="Times New Roman" w:cs="Times New Roman"/>
                <w:color w:val="000000"/>
                <w:sz w:val="24"/>
                <w:szCs w:val="24"/>
              </w:rPr>
              <w:t>1</w:t>
            </w:r>
          </w:p>
        </w:tc>
        <w:tc>
          <w:tcPr>
            <w:tcW w:w="26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B3D0064" w14:textId="77777777" w:rsidR="00F34AA6" w:rsidRPr="007F3C20" w:rsidRDefault="00F34AA6"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Устное народное творчество.</w:t>
            </w:r>
            <w:r w:rsidRPr="007F3C20">
              <w:rPr>
                <w:rFonts w:hAnsi="Times New Roman" w:cs="Times New Roman"/>
                <w:color w:val="000000"/>
                <w:sz w:val="24"/>
                <w:szCs w:val="24"/>
              </w:rPr>
              <w:t> </w:t>
            </w:r>
            <w:r w:rsidRPr="007F3C20">
              <w:rPr>
                <w:rFonts w:hAnsi="Times New Roman" w:cs="Times New Roman"/>
                <w:color w:val="000000"/>
                <w:sz w:val="24"/>
                <w:szCs w:val="24"/>
                <w:lang w:val="ru-RU"/>
              </w:rPr>
              <w:t xml:space="preserve">Литература </w:t>
            </w:r>
            <w:r w:rsidRPr="007F3C20">
              <w:rPr>
                <w:rFonts w:hAnsi="Times New Roman" w:cs="Times New Roman"/>
                <w:color w:val="000000"/>
                <w:sz w:val="24"/>
                <w:szCs w:val="24"/>
              </w:rPr>
              <w:t>XI</w:t>
            </w:r>
            <w:r w:rsidRPr="007F3C20">
              <w:rPr>
                <w:rFonts w:hAnsi="Times New Roman" w:cs="Times New Roman"/>
                <w:color w:val="000000"/>
                <w:sz w:val="24"/>
                <w:szCs w:val="24"/>
                <w:lang w:val="ru-RU"/>
              </w:rPr>
              <w:t>–</w:t>
            </w:r>
            <w:r w:rsidRPr="007F3C20">
              <w:rPr>
                <w:rFonts w:hAnsi="Times New Roman" w:cs="Times New Roman"/>
                <w:color w:val="000000"/>
                <w:sz w:val="24"/>
                <w:szCs w:val="24"/>
              </w:rPr>
              <w:t>XVIII</w:t>
            </w:r>
            <w:r w:rsidRPr="007F3C20">
              <w:rPr>
                <w:rFonts w:hAnsi="Times New Roman" w:cs="Times New Roman"/>
                <w:color w:val="000000"/>
                <w:sz w:val="24"/>
                <w:szCs w:val="24"/>
                <w:lang w:val="ru-RU"/>
              </w:rPr>
              <w:t xml:space="preserve"> веков</w:t>
            </w: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5E44D0C5" w14:textId="34D032B1" w:rsidR="00F34AA6" w:rsidRPr="007F3C20" w:rsidRDefault="00BE1DA9" w:rsidP="007F3C20">
            <w:pPr>
              <w:spacing w:before="0" w:beforeAutospacing="0" w:after="0" w:afterAutospacing="0"/>
              <w:ind w:right="180"/>
              <w:contextualSpacing/>
              <w:jc w:val="both"/>
              <w:rPr>
                <w:rFonts w:hAnsi="Times New Roman" w:cs="Times New Roman"/>
                <w:color w:val="000000"/>
                <w:sz w:val="24"/>
                <w:szCs w:val="24"/>
                <w:lang w:val="ru-RU"/>
              </w:rPr>
            </w:pPr>
            <w:r>
              <w:rPr>
                <w:rFonts w:hAnsi="Times New Roman" w:cs="Times New Roman"/>
                <w:color w:val="000000"/>
                <w:sz w:val="24"/>
                <w:szCs w:val="24"/>
                <w:lang w:val="ru-RU"/>
              </w:rPr>
              <w:t>10</w:t>
            </w:r>
          </w:p>
        </w:tc>
        <w:tc>
          <w:tcPr>
            <w:tcW w:w="15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4945AB82" w14:textId="77777777" w:rsidR="00F34AA6" w:rsidRPr="007F3C20" w:rsidRDefault="00F34AA6"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 xml:space="preserve">Электронная форма учебника, </w:t>
            </w:r>
            <w:r w:rsidRPr="007F3C20">
              <w:rPr>
                <w:rFonts w:hAnsi="Times New Roman" w:cs="Times New Roman"/>
                <w:color w:val="000000"/>
                <w:sz w:val="24"/>
                <w:szCs w:val="24"/>
                <w:lang w:val="ru-RU"/>
              </w:rPr>
              <w:lastRenderedPageBreak/>
              <w:t>библиотека РЭШ.</w:t>
            </w:r>
          </w:p>
          <w:p w14:paraId="4E55E23C" w14:textId="30B3C002" w:rsidR="00F34AA6" w:rsidRPr="007F3C20" w:rsidRDefault="00F34AA6"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Единая коллекция цифровых образовательных ресурсов (</w:t>
            </w:r>
            <w:r w:rsidRPr="007F3C20">
              <w:rPr>
                <w:rFonts w:hAnsi="Times New Roman" w:cs="Times New Roman"/>
                <w:color w:val="000000"/>
                <w:sz w:val="24"/>
                <w:szCs w:val="24"/>
              </w:rPr>
              <w:t>school</w:t>
            </w:r>
            <w:r w:rsidRPr="007F3C20">
              <w:rPr>
                <w:rFonts w:hAnsi="Times New Roman" w:cs="Times New Roman"/>
                <w:color w:val="000000"/>
                <w:sz w:val="24"/>
                <w:szCs w:val="24"/>
                <w:lang w:val="ru-RU"/>
              </w:rPr>
              <w:t>-</w:t>
            </w:r>
            <w:r w:rsidRPr="007F3C20">
              <w:rPr>
                <w:rFonts w:hAnsi="Times New Roman" w:cs="Times New Roman"/>
                <w:color w:val="000000"/>
                <w:sz w:val="24"/>
                <w:szCs w:val="24"/>
              </w:rPr>
              <w:t>collection</w:t>
            </w:r>
            <w:r w:rsidRPr="007F3C20">
              <w:rPr>
                <w:rFonts w:hAnsi="Times New Roman" w:cs="Times New Roman"/>
                <w:color w:val="000000"/>
                <w:sz w:val="24"/>
                <w:szCs w:val="24"/>
                <w:lang w:val="ru-RU"/>
              </w:rPr>
              <w:t>.</w:t>
            </w:r>
            <w:proofErr w:type="spellStart"/>
            <w:r w:rsidRPr="007F3C20">
              <w:rPr>
                <w:rFonts w:hAnsi="Times New Roman" w:cs="Times New Roman"/>
                <w:color w:val="000000"/>
                <w:sz w:val="24"/>
                <w:szCs w:val="24"/>
              </w:rPr>
              <w:t>edu</w:t>
            </w:r>
            <w:proofErr w:type="spellEnd"/>
            <w:r w:rsidRPr="007F3C20">
              <w:rPr>
                <w:rFonts w:hAnsi="Times New Roman" w:cs="Times New Roman"/>
                <w:color w:val="000000"/>
                <w:sz w:val="24"/>
                <w:szCs w:val="24"/>
                <w:lang w:val="ru-RU"/>
              </w:rPr>
              <w:t>.</w:t>
            </w:r>
            <w:proofErr w:type="spellStart"/>
            <w:r w:rsidRPr="007F3C20">
              <w:rPr>
                <w:rFonts w:hAnsi="Times New Roman" w:cs="Times New Roman"/>
                <w:color w:val="000000"/>
                <w:sz w:val="24"/>
                <w:szCs w:val="24"/>
              </w:rPr>
              <w:t>ru</w:t>
            </w:r>
            <w:proofErr w:type="spellEnd"/>
            <w:r w:rsidRPr="007F3C20">
              <w:rPr>
                <w:rFonts w:hAnsi="Times New Roman" w:cs="Times New Roman"/>
                <w:color w:val="000000"/>
                <w:sz w:val="24"/>
                <w:szCs w:val="24"/>
                <w:lang w:val="ru-RU"/>
              </w:rPr>
              <w:t>)</w:t>
            </w:r>
          </w:p>
        </w:tc>
        <w:tc>
          <w:tcPr>
            <w:tcW w:w="360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4FD4FD8D" w14:textId="77777777" w:rsidR="00F34AA6" w:rsidRPr="007F3C20" w:rsidRDefault="00F34AA6"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lastRenderedPageBreak/>
              <w:t xml:space="preserve">Установление доверительных отношений с обучающимися, способствующих позитивному </w:t>
            </w:r>
            <w:r w:rsidRPr="007F3C20">
              <w:rPr>
                <w:rFonts w:hAnsi="Times New Roman" w:cs="Times New Roman"/>
                <w:color w:val="000000"/>
                <w:sz w:val="24"/>
                <w:szCs w:val="24"/>
                <w:lang w:val="ru-RU"/>
              </w:rPr>
              <w:lastRenderedPageBreak/>
              <w:t>восприятию обучающимися требований и просьб учителя, привлечению их внимания к обсуждаемой на уроке информации, активизации их познавательной деятельности;</w:t>
            </w:r>
          </w:p>
          <w:p w14:paraId="390FD753" w14:textId="77777777" w:rsidR="00F34AA6" w:rsidRPr="007F3C20" w:rsidRDefault="00F34AA6"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побуждение обучающихся соблюдать на уроке общепринятые нормы поведения, правила общения со старшими и сверстниками, принципы учебной дисциплины и самоорганизации;</w:t>
            </w:r>
          </w:p>
          <w:p w14:paraId="2FC46179" w14:textId="77777777" w:rsidR="00F34AA6" w:rsidRPr="007F3C20" w:rsidRDefault="00F34AA6"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привлечение внимания обучающихся к ценностному аспекту изучаемых на уроках явлений, организация их работы с получаемой на уроке социально значимой информацией;</w:t>
            </w:r>
          </w:p>
          <w:p w14:paraId="662BED71" w14:textId="7EA34B1F" w:rsidR="00F34AA6" w:rsidRPr="007F3C20" w:rsidRDefault="00F34AA6"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включение в урок игровых процедур с целью поддержания мотивации обучающихся к получению знаний, налаживанию позитивных межличностных отношений в классе</w:t>
            </w:r>
            <w:r>
              <w:rPr>
                <w:rFonts w:hAnsi="Times New Roman" w:cs="Times New Roman"/>
                <w:color w:val="000000"/>
                <w:sz w:val="24"/>
                <w:szCs w:val="24"/>
                <w:lang w:val="ru-RU"/>
              </w:rPr>
              <w:t>.</w:t>
            </w:r>
          </w:p>
        </w:tc>
      </w:tr>
      <w:tr w:rsidR="00F34AA6" w:rsidRPr="00B77F84" w14:paraId="4583C81A" w14:textId="77777777" w:rsidTr="00F34AA6">
        <w:trPr>
          <w:trHeight w:val="224"/>
        </w:trPr>
        <w:tc>
          <w:tcPr>
            <w:tcW w:w="75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5B8569B9" w14:textId="77777777" w:rsidR="00F34AA6" w:rsidRPr="007F3C20" w:rsidRDefault="00F34AA6" w:rsidP="007F3C20">
            <w:pPr>
              <w:spacing w:before="0" w:beforeAutospacing="0" w:after="0" w:afterAutospacing="0"/>
              <w:ind w:right="180"/>
              <w:contextualSpacing/>
              <w:jc w:val="both"/>
              <w:rPr>
                <w:rFonts w:hAnsi="Times New Roman" w:cs="Times New Roman"/>
                <w:color w:val="000000"/>
                <w:sz w:val="24"/>
                <w:szCs w:val="24"/>
              </w:rPr>
            </w:pPr>
            <w:r w:rsidRPr="007F3C20">
              <w:rPr>
                <w:rFonts w:hAnsi="Times New Roman" w:cs="Times New Roman"/>
                <w:color w:val="000000"/>
                <w:sz w:val="24"/>
                <w:szCs w:val="24"/>
              </w:rPr>
              <w:lastRenderedPageBreak/>
              <w:t>2</w:t>
            </w:r>
          </w:p>
        </w:tc>
        <w:tc>
          <w:tcPr>
            <w:tcW w:w="26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835B38D" w14:textId="77777777" w:rsidR="00F34AA6" w:rsidRPr="007F3C20" w:rsidRDefault="00F34AA6"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 xml:space="preserve">Литература первой трети </w:t>
            </w:r>
            <w:r w:rsidRPr="007F3C20">
              <w:rPr>
                <w:rFonts w:hAnsi="Times New Roman" w:cs="Times New Roman"/>
                <w:color w:val="000000"/>
                <w:sz w:val="24"/>
                <w:szCs w:val="24"/>
              </w:rPr>
              <w:t>XIX</w:t>
            </w:r>
            <w:r w:rsidRPr="007F3C20">
              <w:rPr>
                <w:rFonts w:hAnsi="Times New Roman" w:cs="Times New Roman"/>
                <w:color w:val="000000"/>
                <w:sz w:val="24"/>
                <w:szCs w:val="24"/>
                <w:lang w:val="ru-RU"/>
              </w:rPr>
              <w:t xml:space="preserve"> века</w:t>
            </w: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F35FDCB" w14:textId="77777777" w:rsidR="00F34AA6" w:rsidRPr="007F3C20" w:rsidRDefault="00F34AA6" w:rsidP="007F3C20">
            <w:pPr>
              <w:spacing w:before="0" w:beforeAutospacing="0" w:after="0" w:afterAutospacing="0"/>
              <w:ind w:right="180"/>
              <w:contextualSpacing/>
              <w:jc w:val="both"/>
              <w:rPr>
                <w:rFonts w:hAnsi="Times New Roman" w:cs="Times New Roman"/>
                <w:color w:val="000000"/>
                <w:sz w:val="24"/>
                <w:szCs w:val="24"/>
              </w:rPr>
            </w:pPr>
            <w:r w:rsidRPr="007F3C20">
              <w:rPr>
                <w:rFonts w:hAnsi="Times New Roman" w:cs="Times New Roman"/>
                <w:color w:val="000000"/>
                <w:sz w:val="24"/>
                <w:szCs w:val="24"/>
              </w:rPr>
              <w:t>14</w:t>
            </w:r>
          </w:p>
        </w:tc>
        <w:tc>
          <w:tcPr>
            <w:tcW w:w="15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130467AC" w14:textId="77777777" w:rsidR="00F34AA6" w:rsidRPr="007F3C20" w:rsidRDefault="00F34AA6"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Электронная форма учебника, библиотека РЭШ.</w:t>
            </w:r>
          </w:p>
          <w:p w14:paraId="367079BA" w14:textId="237DD580" w:rsidR="00F34AA6" w:rsidRPr="007F3C20" w:rsidRDefault="00F34AA6"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Единая коллекция цифровых образовательных ресурсов (</w:t>
            </w:r>
            <w:r w:rsidRPr="007F3C20">
              <w:rPr>
                <w:rFonts w:hAnsi="Times New Roman" w:cs="Times New Roman"/>
                <w:color w:val="000000"/>
                <w:sz w:val="24"/>
                <w:szCs w:val="24"/>
              </w:rPr>
              <w:t>school</w:t>
            </w:r>
            <w:r w:rsidRPr="007F3C20">
              <w:rPr>
                <w:rFonts w:hAnsi="Times New Roman" w:cs="Times New Roman"/>
                <w:color w:val="000000"/>
                <w:sz w:val="24"/>
                <w:szCs w:val="24"/>
                <w:lang w:val="ru-RU"/>
              </w:rPr>
              <w:t>-</w:t>
            </w:r>
            <w:r w:rsidRPr="007F3C20">
              <w:rPr>
                <w:rFonts w:hAnsi="Times New Roman" w:cs="Times New Roman"/>
                <w:color w:val="000000"/>
                <w:sz w:val="24"/>
                <w:szCs w:val="24"/>
              </w:rPr>
              <w:t>collection</w:t>
            </w:r>
            <w:r w:rsidRPr="007F3C20">
              <w:rPr>
                <w:rFonts w:hAnsi="Times New Roman" w:cs="Times New Roman"/>
                <w:color w:val="000000"/>
                <w:sz w:val="24"/>
                <w:szCs w:val="24"/>
                <w:lang w:val="ru-RU"/>
              </w:rPr>
              <w:t>.</w:t>
            </w:r>
            <w:proofErr w:type="spellStart"/>
            <w:r w:rsidRPr="007F3C20">
              <w:rPr>
                <w:rFonts w:hAnsi="Times New Roman" w:cs="Times New Roman"/>
                <w:color w:val="000000"/>
                <w:sz w:val="24"/>
                <w:szCs w:val="24"/>
              </w:rPr>
              <w:t>edu</w:t>
            </w:r>
            <w:proofErr w:type="spellEnd"/>
            <w:r w:rsidRPr="007F3C20">
              <w:rPr>
                <w:rFonts w:hAnsi="Times New Roman" w:cs="Times New Roman"/>
                <w:color w:val="000000"/>
                <w:sz w:val="24"/>
                <w:szCs w:val="24"/>
                <w:lang w:val="ru-RU"/>
              </w:rPr>
              <w:t>.</w:t>
            </w:r>
            <w:proofErr w:type="spellStart"/>
            <w:r w:rsidRPr="007F3C20">
              <w:rPr>
                <w:rFonts w:hAnsi="Times New Roman" w:cs="Times New Roman"/>
                <w:color w:val="000000"/>
                <w:sz w:val="24"/>
                <w:szCs w:val="24"/>
              </w:rPr>
              <w:t>ru</w:t>
            </w:r>
            <w:proofErr w:type="spellEnd"/>
            <w:r w:rsidRPr="007F3C20">
              <w:rPr>
                <w:rFonts w:hAnsi="Times New Roman" w:cs="Times New Roman"/>
                <w:color w:val="000000"/>
                <w:sz w:val="24"/>
                <w:szCs w:val="24"/>
                <w:lang w:val="ru-RU"/>
              </w:rPr>
              <w:t>).</w:t>
            </w:r>
          </w:p>
        </w:tc>
        <w:tc>
          <w:tcPr>
            <w:tcW w:w="360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13FAB827" w14:textId="77777777" w:rsidR="00F34AA6" w:rsidRPr="007F3C20" w:rsidRDefault="00F34AA6"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Установление доверительных отношений с обучающимися, способствующих позитивному восприятию обучающимися требований и просьб учителя, привлечению их внимания к обсуждаемой на уроке информации, активизации их познавательной деятельности;</w:t>
            </w:r>
          </w:p>
          <w:p w14:paraId="14777302" w14:textId="7A990534" w:rsidR="00F34AA6" w:rsidRPr="009C1B11" w:rsidRDefault="00F34AA6" w:rsidP="007F3C20">
            <w:pPr>
              <w:spacing w:before="0" w:beforeAutospacing="0" w:after="0" w:afterAutospacing="0"/>
              <w:ind w:right="180"/>
              <w:contextualSpacing/>
              <w:jc w:val="both"/>
              <w:rPr>
                <w:rFonts w:hAnsi="Times New Roman" w:cs="Times New Roman"/>
                <w:color w:val="000000"/>
                <w:sz w:val="24"/>
                <w:szCs w:val="24"/>
                <w:lang w:val="ru-RU"/>
              </w:rPr>
            </w:pPr>
          </w:p>
        </w:tc>
      </w:tr>
      <w:tr w:rsidR="00F34AA6" w:rsidRPr="00B77F84" w14:paraId="10B6D492" w14:textId="77777777" w:rsidTr="00F34AA6">
        <w:trPr>
          <w:trHeight w:val="224"/>
        </w:trPr>
        <w:tc>
          <w:tcPr>
            <w:tcW w:w="75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BA06602" w14:textId="77777777" w:rsidR="00F34AA6" w:rsidRPr="007F3C20" w:rsidRDefault="00F34AA6" w:rsidP="007F3C20">
            <w:pPr>
              <w:spacing w:before="0" w:beforeAutospacing="0" w:after="0" w:afterAutospacing="0"/>
              <w:ind w:right="180"/>
              <w:contextualSpacing/>
              <w:jc w:val="both"/>
              <w:rPr>
                <w:rFonts w:hAnsi="Times New Roman" w:cs="Times New Roman"/>
                <w:color w:val="000000"/>
                <w:sz w:val="24"/>
                <w:szCs w:val="24"/>
              </w:rPr>
            </w:pPr>
            <w:r w:rsidRPr="007F3C20">
              <w:rPr>
                <w:rFonts w:hAnsi="Times New Roman" w:cs="Times New Roman"/>
                <w:color w:val="000000"/>
                <w:sz w:val="24"/>
                <w:szCs w:val="24"/>
              </w:rPr>
              <w:t>3</w:t>
            </w:r>
          </w:p>
        </w:tc>
        <w:tc>
          <w:tcPr>
            <w:tcW w:w="26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03764F65" w14:textId="77777777" w:rsidR="00F34AA6" w:rsidRPr="007F3C20" w:rsidRDefault="00F34AA6" w:rsidP="007F3C20">
            <w:pPr>
              <w:spacing w:before="0" w:beforeAutospacing="0" w:after="0" w:afterAutospacing="0"/>
              <w:ind w:right="180"/>
              <w:contextualSpacing/>
              <w:jc w:val="both"/>
              <w:rPr>
                <w:rFonts w:hAnsi="Times New Roman" w:cs="Times New Roman"/>
                <w:color w:val="000000"/>
                <w:sz w:val="24"/>
                <w:szCs w:val="24"/>
              </w:rPr>
            </w:pPr>
            <w:proofErr w:type="spellStart"/>
            <w:r w:rsidRPr="007F3C20">
              <w:rPr>
                <w:rFonts w:hAnsi="Times New Roman" w:cs="Times New Roman"/>
                <w:color w:val="000000"/>
                <w:sz w:val="24"/>
                <w:szCs w:val="24"/>
              </w:rPr>
              <w:t>Литература</w:t>
            </w:r>
            <w:proofErr w:type="spellEnd"/>
            <w:r w:rsidRPr="007F3C20">
              <w:rPr>
                <w:rFonts w:hAnsi="Times New Roman" w:cs="Times New Roman"/>
                <w:color w:val="000000"/>
                <w:sz w:val="24"/>
                <w:szCs w:val="24"/>
              </w:rPr>
              <w:t xml:space="preserve"> XIX </w:t>
            </w:r>
            <w:proofErr w:type="spellStart"/>
            <w:r w:rsidRPr="007F3C20">
              <w:rPr>
                <w:rFonts w:hAnsi="Times New Roman" w:cs="Times New Roman"/>
                <w:color w:val="000000"/>
                <w:sz w:val="24"/>
                <w:szCs w:val="24"/>
              </w:rPr>
              <w:t>века</w:t>
            </w:r>
            <w:proofErr w:type="spellEnd"/>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CD0821F" w14:textId="5D994915" w:rsidR="00F34AA6" w:rsidRPr="007F3C20" w:rsidRDefault="00BE1DA9" w:rsidP="007F3C20">
            <w:pPr>
              <w:spacing w:before="0" w:beforeAutospacing="0" w:after="0" w:afterAutospacing="0"/>
              <w:ind w:right="180"/>
              <w:contextualSpacing/>
              <w:jc w:val="both"/>
              <w:rPr>
                <w:rFonts w:hAnsi="Times New Roman" w:cs="Times New Roman"/>
                <w:color w:val="000000"/>
                <w:sz w:val="24"/>
                <w:szCs w:val="24"/>
              </w:rPr>
            </w:pPr>
            <w:r>
              <w:rPr>
                <w:rFonts w:hAnsi="Times New Roman" w:cs="Times New Roman"/>
                <w:color w:val="000000"/>
                <w:sz w:val="24"/>
                <w:szCs w:val="24"/>
                <w:lang w:val="ru-RU"/>
              </w:rPr>
              <w:t>2</w:t>
            </w:r>
            <w:r w:rsidR="00F34AA6" w:rsidRPr="007F3C20">
              <w:rPr>
                <w:rFonts w:hAnsi="Times New Roman" w:cs="Times New Roman"/>
                <w:color w:val="000000"/>
                <w:sz w:val="24"/>
                <w:szCs w:val="24"/>
              </w:rPr>
              <w:t>0</w:t>
            </w:r>
          </w:p>
        </w:tc>
        <w:tc>
          <w:tcPr>
            <w:tcW w:w="15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B0F1CE9" w14:textId="77777777" w:rsidR="00F34AA6" w:rsidRPr="007F3C20" w:rsidRDefault="00F34AA6"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Электронная форма учебника, библиотека РЭШ.</w:t>
            </w:r>
          </w:p>
          <w:p w14:paraId="31958345" w14:textId="520CFE61" w:rsidR="00F34AA6" w:rsidRPr="007F3C20" w:rsidRDefault="00F34AA6"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 xml:space="preserve">Единая коллекция цифровых образовательных </w:t>
            </w:r>
            <w:r w:rsidRPr="007F3C20">
              <w:rPr>
                <w:rFonts w:hAnsi="Times New Roman" w:cs="Times New Roman"/>
                <w:color w:val="000000"/>
                <w:sz w:val="24"/>
                <w:szCs w:val="24"/>
                <w:lang w:val="ru-RU"/>
              </w:rPr>
              <w:lastRenderedPageBreak/>
              <w:t>ресурсов (</w:t>
            </w:r>
            <w:r w:rsidRPr="007F3C20">
              <w:rPr>
                <w:rFonts w:hAnsi="Times New Roman" w:cs="Times New Roman"/>
                <w:color w:val="000000"/>
                <w:sz w:val="24"/>
                <w:szCs w:val="24"/>
              </w:rPr>
              <w:t>school</w:t>
            </w:r>
            <w:r w:rsidRPr="007F3C20">
              <w:rPr>
                <w:rFonts w:hAnsi="Times New Roman" w:cs="Times New Roman"/>
                <w:color w:val="000000"/>
                <w:sz w:val="24"/>
                <w:szCs w:val="24"/>
                <w:lang w:val="ru-RU"/>
              </w:rPr>
              <w:t>-</w:t>
            </w:r>
            <w:r w:rsidRPr="007F3C20">
              <w:rPr>
                <w:rFonts w:hAnsi="Times New Roman" w:cs="Times New Roman"/>
                <w:color w:val="000000"/>
                <w:sz w:val="24"/>
                <w:szCs w:val="24"/>
              </w:rPr>
              <w:t>collection</w:t>
            </w:r>
            <w:r w:rsidRPr="007F3C20">
              <w:rPr>
                <w:rFonts w:hAnsi="Times New Roman" w:cs="Times New Roman"/>
                <w:color w:val="000000"/>
                <w:sz w:val="24"/>
                <w:szCs w:val="24"/>
                <w:lang w:val="ru-RU"/>
              </w:rPr>
              <w:t>.</w:t>
            </w:r>
            <w:proofErr w:type="spellStart"/>
            <w:r w:rsidRPr="007F3C20">
              <w:rPr>
                <w:rFonts w:hAnsi="Times New Roman" w:cs="Times New Roman"/>
                <w:color w:val="000000"/>
                <w:sz w:val="24"/>
                <w:szCs w:val="24"/>
              </w:rPr>
              <w:t>edu</w:t>
            </w:r>
            <w:proofErr w:type="spellEnd"/>
            <w:r w:rsidRPr="007F3C20">
              <w:rPr>
                <w:rFonts w:hAnsi="Times New Roman" w:cs="Times New Roman"/>
                <w:color w:val="000000"/>
                <w:sz w:val="24"/>
                <w:szCs w:val="24"/>
                <w:lang w:val="ru-RU"/>
              </w:rPr>
              <w:t>.</w:t>
            </w:r>
            <w:proofErr w:type="spellStart"/>
            <w:r w:rsidRPr="007F3C20">
              <w:rPr>
                <w:rFonts w:hAnsi="Times New Roman" w:cs="Times New Roman"/>
                <w:color w:val="000000"/>
                <w:sz w:val="24"/>
                <w:szCs w:val="24"/>
              </w:rPr>
              <w:t>ru</w:t>
            </w:r>
            <w:proofErr w:type="spellEnd"/>
            <w:r w:rsidRPr="007F3C20">
              <w:rPr>
                <w:rFonts w:hAnsi="Times New Roman" w:cs="Times New Roman"/>
                <w:color w:val="000000"/>
                <w:sz w:val="24"/>
                <w:szCs w:val="24"/>
                <w:lang w:val="ru-RU"/>
              </w:rPr>
              <w:t>).</w:t>
            </w:r>
          </w:p>
        </w:tc>
        <w:tc>
          <w:tcPr>
            <w:tcW w:w="360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DE8A2B4" w14:textId="61CEB6AA" w:rsidR="00F34AA6" w:rsidRPr="007F3C20" w:rsidRDefault="00F34AA6"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lastRenderedPageBreak/>
              <w:t>Установление доверительных отношений с обучающимися, способствующих позитивному восприятию обучающимися требований и просьб учителя, привлечению их внимания к обсуждаемой на уроке информации, активизации их познавательной деятельности;</w:t>
            </w:r>
          </w:p>
        </w:tc>
      </w:tr>
      <w:tr w:rsidR="00F34AA6" w:rsidRPr="00B77F84" w14:paraId="0A54E144" w14:textId="77777777" w:rsidTr="00F34AA6">
        <w:trPr>
          <w:trHeight w:val="448"/>
        </w:trPr>
        <w:tc>
          <w:tcPr>
            <w:tcW w:w="75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51059E35" w14:textId="77777777" w:rsidR="00F34AA6" w:rsidRPr="007F3C20" w:rsidRDefault="00F34AA6" w:rsidP="007F3C20">
            <w:pPr>
              <w:spacing w:before="0" w:beforeAutospacing="0" w:after="0" w:afterAutospacing="0"/>
              <w:ind w:right="180"/>
              <w:contextualSpacing/>
              <w:jc w:val="both"/>
              <w:rPr>
                <w:rFonts w:hAnsi="Times New Roman" w:cs="Times New Roman"/>
                <w:color w:val="000000"/>
                <w:sz w:val="24"/>
                <w:szCs w:val="24"/>
              </w:rPr>
            </w:pPr>
            <w:r w:rsidRPr="007F3C20">
              <w:rPr>
                <w:rFonts w:hAnsi="Times New Roman" w:cs="Times New Roman"/>
                <w:color w:val="000000"/>
                <w:sz w:val="24"/>
                <w:szCs w:val="24"/>
              </w:rPr>
              <w:lastRenderedPageBreak/>
              <w:t>4</w:t>
            </w:r>
          </w:p>
        </w:tc>
        <w:tc>
          <w:tcPr>
            <w:tcW w:w="26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5F9347CB" w14:textId="77777777" w:rsidR="00F34AA6" w:rsidRPr="007F3C20" w:rsidRDefault="00F34AA6"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 xml:space="preserve">Писатели и поэты </w:t>
            </w:r>
            <w:r w:rsidRPr="007F3C20">
              <w:rPr>
                <w:rFonts w:hAnsi="Times New Roman" w:cs="Times New Roman"/>
                <w:color w:val="000000"/>
                <w:sz w:val="24"/>
                <w:szCs w:val="24"/>
              </w:rPr>
              <w:t>XX</w:t>
            </w:r>
            <w:r w:rsidRPr="007F3C20">
              <w:rPr>
                <w:rFonts w:hAnsi="Times New Roman" w:cs="Times New Roman"/>
                <w:color w:val="000000"/>
                <w:sz w:val="24"/>
                <w:szCs w:val="24"/>
                <w:lang w:val="ru-RU"/>
              </w:rPr>
              <w:t xml:space="preserve"> века о Родине, родной природе и о себе</w:t>
            </w: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0363035" w14:textId="107B626B" w:rsidR="00F34AA6" w:rsidRPr="007F3C20" w:rsidRDefault="00BE1DA9" w:rsidP="007F3C20">
            <w:pPr>
              <w:spacing w:before="0" w:beforeAutospacing="0" w:after="0" w:afterAutospacing="0"/>
              <w:ind w:right="180"/>
              <w:contextualSpacing/>
              <w:jc w:val="both"/>
              <w:rPr>
                <w:rFonts w:hAnsi="Times New Roman" w:cs="Times New Roman"/>
                <w:color w:val="000000"/>
                <w:sz w:val="24"/>
                <w:szCs w:val="24"/>
                <w:lang w:val="ru-RU"/>
              </w:rPr>
            </w:pPr>
            <w:r>
              <w:rPr>
                <w:rFonts w:hAnsi="Times New Roman" w:cs="Times New Roman"/>
                <w:color w:val="000000"/>
                <w:sz w:val="24"/>
                <w:szCs w:val="24"/>
                <w:lang w:val="ru-RU"/>
              </w:rPr>
              <w:t>6</w:t>
            </w:r>
          </w:p>
        </w:tc>
        <w:tc>
          <w:tcPr>
            <w:tcW w:w="15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082DE82" w14:textId="77777777" w:rsidR="00F34AA6" w:rsidRPr="007F3C20" w:rsidRDefault="00F34AA6"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Электронная форма учебника, библиотека РЭШ.</w:t>
            </w:r>
          </w:p>
          <w:p w14:paraId="180738E1" w14:textId="6AC911B8" w:rsidR="00F34AA6" w:rsidRPr="007F3C20" w:rsidRDefault="00F34AA6"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Единая коллекция цифровых образовательных ресурсов (</w:t>
            </w:r>
            <w:r w:rsidRPr="007F3C20">
              <w:rPr>
                <w:rFonts w:hAnsi="Times New Roman" w:cs="Times New Roman"/>
                <w:color w:val="000000"/>
                <w:sz w:val="24"/>
                <w:szCs w:val="24"/>
              </w:rPr>
              <w:t>school</w:t>
            </w:r>
            <w:r w:rsidRPr="007F3C20">
              <w:rPr>
                <w:rFonts w:hAnsi="Times New Roman" w:cs="Times New Roman"/>
                <w:color w:val="000000"/>
                <w:sz w:val="24"/>
                <w:szCs w:val="24"/>
                <w:lang w:val="ru-RU"/>
              </w:rPr>
              <w:t>-</w:t>
            </w:r>
            <w:r w:rsidRPr="007F3C20">
              <w:rPr>
                <w:rFonts w:hAnsi="Times New Roman" w:cs="Times New Roman"/>
                <w:color w:val="000000"/>
                <w:sz w:val="24"/>
                <w:szCs w:val="24"/>
              </w:rPr>
              <w:t>collection</w:t>
            </w:r>
            <w:r w:rsidRPr="007F3C20">
              <w:rPr>
                <w:rFonts w:hAnsi="Times New Roman" w:cs="Times New Roman"/>
                <w:color w:val="000000"/>
                <w:sz w:val="24"/>
                <w:szCs w:val="24"/>
                <w:lang w:val="ru-RU"/>
              </w:rPr>
              <w:t>.</w:t>
            </w:r>
            <w:proofErr w:type="spellStart"/>
            <w:r w:rsidRPr="007F3C20">
              <w:rPr>
                <w:rFonts w:hAnsi="Times New Roman" w:cs="Times New Roman"/>
                <w:color w:val="000000"/>
                <w:sz w:val="24"/>
                <w:szCs w:val="24"/>
              </w:rPr>
              <w:t>edu</w:t>
            </w:r>
            <w:proofErr w:type="spellEnd"/>
            <w:r w:rsidRPr="007F3C20">
              <w:rPr>
                <w:rFonts w:hAnsi="Times New Roman" w:cs="Times New Roman"/>
                <w:color w:val="000000"/>
                <w:sz w:val="24"/>
                <w:szCs w:val="24"/>
                <w:lang w:val="ru-RU"/>
              </w:rPr>
              <w:t>.</w:t>
            </w:r>
            <w:proofErr w:type="spellStart"/>
            <w:r w:rsidRPr="007F3C20">
              <w:rPr>
                <w:rFonts w:hAnsi="Times New Roman" w:cs="Times New Roman"/>
                <w:color w:val="000000"/>
                <w:sz w:val="24"/>
                <w:szCs w:val="24"/>
              </w:rPr>
              <w:t>ru</w:t>
            </w:r>
            <w:proofErr w:type="spellEnd"/>
            <w:r w:rsidRPr="007F3C20">
              <w:rPr>
                <w:rFonts w:hAnsi="Times New Roman" w:cs="Times New Roman"/>
                <w:color w:val="000000"/>
                <w:sz w:val="24"/>
                <w:szCs w:val="24"/>
                <w:lang w:val="ru-RU"/>
              </w:rPr>
              <w:t>).</w:t>
            </w:r>
          </w:p>
        </w:tc>
        <w:tc>
          <w:tcPr>
            <w:tcW w:w="360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58B74813" w14:textId="347144D6" w:rsidR="00F34AA6" w:rsidRPr="007F3C20" w:rsidRDefault="00F34AA6"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Установление доверительных отношений с обучающимися, способствующих позитивному восприятию обучающимися требований и просьб учителя, привлечению их внимания к обсуждаемой на уроке информации, активизации их познавательной деятельности;</w:t>
            </w:r>
          </w:p>
        </w:tc>
      </w:tr>
      <w:tr w:rsidR="00F34AA6" w:rsidRPr="00B77F84" w14:paraId="0F39DEFA" w14:textId="77777777" w:rsidTr="00F34AA6">
        <w:trPr>
          <w:trHeight w:val="209"/>
        </w:trPr>
        <w:tc>
          <w:tcPr>
            <w:tcW w:w="75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5529171" w14:textId="77777777" w:rsidR="00F34AA6" w:rsidRPr="007F3C20" w:rsidRDefault="00F34AA6" w:rsidP="007F3C20">
            <w:pPr>
              <w:spacing w:before="0" w:beforeAutospacing="0" w:after="0" w:afterAutospacing="0"/>
              <w:ind w:right="180"/>
              <w:contextualSpacing/>
              <w:jc w:val="both"/>
              <w:rPr>
                <w:rFonts w:hAnsi="Times New Roman" w:cs="Times New Roman"/>
                <w:color w:val="000000"/>
                <w:sz w:val="24"/>
                <w:szCs w:val="24"/>
              </w:rPr>
            </w:pPr>
            <w:r w:rsidRPr="007F3C20">
              <w:rPr>
                <w:rFonts w:hAnsi="Times New Roman" w:cs="Times New Roman"/>
                <w:color w:val="000000"/>
                <w:sz w:val="24"/>
                <w:szCs w:val="24"/>
              </w:rPr>
              <w:t>5</w:t>
            </w:r>
          </w:p>
        </w:tc>
        <w:tc>
          <w:tcPr>
            <w:tcW w:w="26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BA28E8A" w14:textId="77777777" w:rsidR="00F34AA6" w:rsidRPr="007F3C20" w:rsidRDefault="00F34AA6"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Литература первой половины ХХ века</w:t>
            </w: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64332F4" w14:textId="687B5AEA" w:rsidR="00F34AA6" w:rsidRPr="007F3C20" w:rsidRDefault="00BE1DA9" w:rsidP="007F3C20">
            <w:pPr>
              <w:spacing w:before="0" w:beforeAutospacing="0" w:after="0" w:afterAutospacing="0"/>
              <w:ind w:right="180"/>
              <w:contextualSpacing/>
              <w:jc w:val="both"/>
              <w:rPr>
                <w:rFonts w:hAnsi="Times New Roman" w:cs="Times New Roman"/>
                <w:color w:val="000000"/>
                <w:sz w:val="24"/>
                <w:szCs w:val="24"/>
              </w:rPr>
            </w:pPr>
            <w:r>
              <w:rPr>
                <w:rFonts w:hAnsi="Times New Roman" w:cs="Times New Roman"/>
                <w:color w:val="000000"/>
                <w:sz w:val="24"/>
                <w:szCs w:val="24"/>
                <w:lang w:val="ru-RU"/>
              </w:rPr>
              <w:t>1</w:t>
            </w:r>
            <w:r w:rsidR="00F34AA6" w:rsidRPr="007F3C20">
              <w:rPr>
                <w:rFonts w:hAnsi="Times New Roman" w:cs="Times New Roman"/>
                <w:color w:val="000000"/>
                <w:sz w:val="24"/>
                <w:szCs w:val="24"/>
              </w:rPr>
              <w:t>7</w:t>
            </w:r>
          </w:p>
        </w:tc>
        <w:tc>
          <w:tcPr>
            <w:tcW w:w="15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44759BA2" w14:textId="77777777" w:rsidR="00F34AA6" w:rsidRPr="007F3C20" w:rsidRDefault="00F34AA6"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Электронная форма учебника, библиотека РЭШ.</w:t>
            </w:r>
          </w:p>
          <w:p w14:paraId="350C953F" w14:textId="3377E1EE" w:rsidR="00F34AA6" w:rsidRPr="007F3C20" w:rsidRDefault="00F34AA6"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Единая коллекция цифровых образовательных ресурсов (</w:t>
            </w:r>
            <w:r w:rsidRPr="007F3C20">
              <w:rPr>
                <w:rFonts w:hAnsi="Times New Roman" w:cs="Times New Roman"/>
                <w:color w:val="000000"/>
                <w:sz w:val="24"/>
                <w:szCs w:val="24"/>
              </w:rPr>
              <w:t>school</w:t>
            </w:r>
            <w:r w:rsidRPr="007F3C20">
              <w:rPr>
                <w:rFonts w:hAnsi="Times New Roman" w:cs="Times New Roman"/>
                <w:color w:val="000000"/>
                <w:sz w:val="24"/>
                <w:szCs w:val="24"/>
                <w:lang w:val="ru-RU"/>
              </w:rPr>
              <w:t>-</w:t>
            </w:r>
            <w:r w:rsidRPr="007F3C20">
              <w:rPr>
                <w:rFonts w:hAnsi="Times New Roman" w:cs="Times New Roman"/>
                <w:color w:val="000000"/>
                <w:sz w:val="24"/>
                <w:szCs w:val="24"/>
              </w:rPr>
              <w:t>collection</w:t>
            </w:r>
            <w:r w:rsidRPr="007F3C20">
              <w:rPr>
                <w:rFonts w:hAnsi="Times New Roman" w:cs="Times New Roman"/>
                <w:color w:val="000000"/>
                <w:sz w:val="24"/>
                <w:szCs w:val="24"/>
                <w:lang w:val="ru-RU"/>
              </w:rPr>
              <w:t>.</w:t>
            </w:r>
            <w:proofErr w:type="spellStart"/>
            <w:r w:rsidRPr="007F3C20">
              <w:rPr>
                <w:rFonts w:hAnsi="Times New Roman" w:cs="Times New Roman"/>
                <w:color w:val="000000"/>
                <w:sz w:val="24"/>
                <w:szCs w:val="24"/>
              </w:rPr>
              <w:t>edu</w:t>
            </w:r>
            <w:proofErr w:type="spellEnd"/>
            <w:r w:rsidRPr="007F3C20">
              <w:rPr>
                <w:rFonts w:hAnsi="Times New Roman" w:cs="Times New Roman"/>
                <w:color w:val="000000"/>
                <w:sz w:val="24"/>
                <w:szCs w:val="24"/>
                <w:lang w:val="ru-RU"/>
              </w:rPr>
              <w:t>.</w:t>
            </w:r>
            <w:proofErr w:type="spellStart"/>
            <w:r w:rsidRPr="007F3C20">
              <w:rPr>
                <w:rFonts w:hAnsi="Times New Roman" w:cs="Times New Roman"/>
                <w:color w:val="000000"/>
                <w:sz w:val="24"/>
                <w:szCs w:val="24"/>
              </w:rPr>
              <w:t>ru</w:t>
            </w:r>
            <w:proofErr w:type="spellEnd"/>
            <w:r w:rsidRPr="007F3C20">
              <w:rPr>
                <w:rFonts w:hAnsi="Times New Roman" w:cs="Times New Roman"/>
                <w:color w:val="000000"/>
                <w:sz w:val="24"/>
                <w:szCs w:val="24"/>
                <w:lang w:val="ru-RU"/>
              </w:rPr>
              <w:t>).</w:t>
            </w:r>
          </w:p>
        </w:tc>
        <w:tc>
          <w:tcPr>
            <w:tcW w:w="360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EC669A1" w14:textId="77777777" w:rsidR="00F34AA6" w:rsidRPr="007F3C20" w:rsidRDefault="00F34AA6"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Установление доверительных отношений с обучающимися, способствующих позитивному восприятию обучающимися требований и просьб учителя, привлечению их внимания к обсуждаемой на уроке информации, активизации их познавательной деятельности;</w:t>
            </w:r>
          </w:p>
          <w:p w14:paraId="5CCF13DD" w14:textId="53823BDE" w:rsidR="00F34AA6" w:rsidRPr="009C1B11" w:rsidRDefault="00F34AA6" w:rsidP="007F3C20">
            <w:pPr>
              <w:spacing w:before="0" w:beforeAutospacing="0" w:after="0" w:afterAutospacing="0"/>
              <w:ind w:right="180"/>
              <w:contextualSpacing/>
              <w:jc w:val="both"/>
              <w:rPr>
                <w:rFonts w:hAnsi="Times New Roman" w:cs="Times New Roman"/>
                <w:color w:val="000000"/>
                <w:sz w:val="24"/>
                <w:szCs w:val="24"/>
                <w:lang w:val="ru-RU"/>
              </w:rPr>
            </w:pPr>
          </w:p>
        </w:tc>
      </w:tr>
      <w:tr w:rsidR="00F34AA6" w:rsidRPr="00B77F84" w14:paraId="16C47CF4" w14:textId="77777777" w:rsidTr="00F34AA6">
        <w:trPr>
          <w:trHeight w:val="448"/>
        </w:trPr>
        <w:tc>
          <w:tcPr>
            <w:tcW w:w="75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A2BE08E" w14:textId="77777777" w:rsidR="00F34AA6" w:rsidRPr="007F3C20" w:rsidRDefault="00F34AA6" w:rsidP="007F3C20">
            <w:pPr>
              <w:spacing w:before="0" w:beforeAutospacing="0" w:after="0" w:afterAutospacing="0"/>
              <w:ind w:right="180"/>
              <w:contextualSpacing/>
              <w:jc w:val="both"/>
              <w:rPr>
                <w:rFonts w:hAnsi="Times New Roman" w:cs="Times New Roman"/>
                <w:color w:val="000000"/>
                <w:sz w:val="24"/>
                <w:szCs w:val="24"/>
              </w:rPr>
            </w:pPr>
            <w:r w:rsidRPr="007F3C20">
              <w:rPr>
                <w:rFonts w:hAnsi="Times New Roman" w:cs="Times New Roman"/>
                <w:color w:val="000000"/>
                <w:sz w:val="24"/>
                <w:szCs w:val="24"/>
              </w:rPr>
              <w:t>6</w:t>
            </w:r>
          </w:p>
        </w:tc>
        <w:tc>
          <w:tcPr>
            <w:tcW w:w="26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40528938" w14:textId="77777777" w:rsidR="00F34AA6" w:rsidRPr="007F3C20" w:rsidRDefault="00F34AA6"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 xml:space="preserve">Литература второй половины </w:t>
            </w:r>
            <w:r w:rsidRPr="007F3C20">
              <w:rPr>
                <w:rFonts w:hAnsi="Times New Roman" w:cs="Times New Roman"/>
                <w:color w:val="000000"/>
                <w:sz w:val="24"/>
                <w:szCs w:val="24"/>
              </w:rPr>
              <w:t>XX</w:t>
            </w:r>
            <w:r w:rsidRPr="007F3C20">
              <w:rPr>
                <w:rFonts w:hAnsi="Times New Roman" w:cs="Times New Roman"/>
                <w:color w:val="000000"/>
                <w:sz w:val="24"/>
                <w:szCs w:val="24"/>
                <w:lang w:val="ru-RU"/>
              </w:rPr>
              <w:t xml:space="preserve"> века</w:t>
            </w: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966F6D2" w14:textId="0A59450A" w:rsidR="00F34AA6" w:rsidRPr="007F3C20" w:rsidRDefault="00BE1DA9" w:rsidP="007F3C20">
            <w:pPr>
              <w:spacing w:before="0" w:beforeAutospacing="0" w:after="0" w:afterAutospacing="0"/>
              <w:ind w:right="180"/>
              <w:contextualSpacing/>
              <w:jc w:val="both"/>
              <w:rPr>
                <w:rFonts w:hAnsi="Times New Roman" w:cs="Times New Roman"/>
                <w:color w:val="000000"/>
                <w:sz w:val="24"/>
                <w:szCs w:val="24"/>
              </w:rPr>
            </w:pPr>
            <w:r>
              <w:rPr>
                <w:rFonts w:hAnsi="Times New Roman" w:cs="Times New Roman"/>
                <w:color w:val="000000"/>
                <w:sz w:val="24"/>
                <w:szCs w:val="24"/>
                <w:lang w:val="ru-RU"/>
              </w:rPr>
              <w:t>2</w:t>
            </w:r>
            <w:r w:rsidR="00F34AA6" w:rsidRPr="007F3C20">
              <w:rPr>
                <w:rFonts w:hAnsi="Times New Roman" w:cs="Times New Roman"/>
                <w:color w:val="000000"/>
                <w:sz w:val="24"/>
                <w:szCs w:val="24"/>
              </w:rPr>
              <w:t>0</w:t>
            </w:r>
          </w:p>
        </w:tc>
        <w:tc>
          <w:tcPr>
            <w:tcW w:w="15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CBE7FD1" w14:textId="77777777" w:rsidR="00F34AA6" w:rsidRPr="007F3C20" w:rsidRDefault="00F34AA6"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Электронная форма учебника, библиотека РЭШ.</w:t>
            </w:r>
          </w:p>
          <w:p w14:paraId="0F6B0130" w14:textId="5B929A75" w:rsidR="00F34AA6" w:rsidRPr="007F3C20" w:rsidRDefault="00F34AA6"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Единая коллекция цифровых образовательных ресурсов (</w:t>
            </w:r>
            <w:r w:rsidRPr="007F3C20">
              <w:rPr>
                <w:rFonts w:hAnsi="Times New Roman" w:cs="Times New Roman"/>
                <w:color w:val="000000"/>
                <w:sz w:val="24"/>
                <w:szCs w:val="24"/>
              </w:rPr>
              <w:t>school</w:t>
            </w:r>
            <w:r w:rsidRPr="007F3C20">
              <w:rPr>
                <w:rFonts w:hAnsi="Times New Roman" w:cs="Times New Roman"/>
                <w:color w:val="000000"/>
                <w:sz w:val="24"/>
                <w:szCs w:val="24"/>
                <w:lang w:val="ru-RU"/>
              </w:rPr>
              <w:t>-</w:t>
            </w:r>
            <w:r w:rsidRPr="007F3C20">
              <w:rPr>
                <w:rFonts w:hAnsi="Times New Roman" w:cs="Times New Roman"/>
                <w:color w:val="000000"/>
                <w:sz w:val="24"/>
                <w:szCs w:val="24"/>
              </w:rPr>
              <w:t>collection</w:t>
            </w:r>
            <w:r w:rsidRPr="007F3C20">
              <w:rPr>
                <w:rFonts w:hAnsi="Times New Roman" w:cs="Times New Roman"/>
                <w:color w:val="000000"/>
                <w:sz w:val="24"/>
                <w:szCs w:val="24"/>
                <w:lang w:val="ru-RU"/>
              </w:rPr>
              <w:t>.</w:t>
            </w:r>
            <w:proofErr w:type="spellStart"/>
            <w:r w:rsidRPr="007F3C20">
              <w:rPr>
                <w:rFonts w:hAnsi="Times New Roman" w:cs="Times New Roman"/>
                <w:color w:val="000000"/>
                <w:sz w:val="24"/>
                <w:szCs w:val="24"/>
              </w:rPr>
              <w:t>edu</w:t>
            </w:r>
            <w:proofErr w:type="spellEnd"/>
            <w:r w:rsidRPr="007F3C20">
              <w:rPr>
                <w:rFonts w:hAnsi="Times New Roman" w:cs="Times New Roman"/>
                <w:color w:val="000000"/>
                <w:sz w:val="24"/>
                <w:szCs w:val="24"/>
                <w:lang w:val="ru-RU"/>
              </w:rPr>
              <w:t>.</w:t>
            </w:r>
            <w:proofErr w:type="spellStart"/>
            <w:r w:rsidRPr="007F3C20">
              <w:rPr>
                <w:rFonts w:hAnsi="Times New Roman" w:cs="Times New Roman"/>
                <w:color w:val="000000"/>
                <w:sz w:val="24"/>
                <w:szCs w:val="24"/>
              </w:rPr>
              <w:t>ru</w:t>
            </w:r>
            <w:proofErr w:type="spellEnd"/>
            <w:r w:rsidRPr="007F3C20">
              <w:rPr>
                <w:rFonts w:hAnsi="Times New Roman" w:cs="Times New Roman"/>
                <w:color w:val="000000"/>
                <w:sz w:val="24"/>
                <w:szCs w:val="24"/>
                <w:lang w:val="ru-RU"/>
              </w:rPr>
              <w:t>).</w:t>
            </w:r>
          </w:p>
        </w:tc>
        <w:tc>
          <w:tcPr>
            <w:tcW w:w="360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17194BF5" w14:textId="77777777" w:rsidR="00F34AA6" w:rsidRPr="007F3C20" w:rsidRDefault="00F34AA6"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Установление доверительных отношений с обучающимися, способствующих позитивному восприятию обучающимися требований и просьб учителя, привлечению их внимания к обсуждаемой на уроке информации, активизации их познавательной деятельности;</w:t>
            </w:r>
          </w:p>
          <w:p w14:paraId="4083AE5A" w14:textId="492624E4" w:rsidR="00F34AA6" w:rsidRPr="009C1B11" w:rsidRDefault="00F34AA6" w:rsidP="007F3C20">
            <w:pPr>
              <w:spacing w:before="0" w:beforeAutospacing="0" w:after="0" w:afterAutospacing="0"/>
              <w:ind w:right="180"/>
              <w:contextualSpacing/>
              <w:jc w:val="both"/>
              <w:rPr>
                <w:rFonts w:hAnsi="Times New Roman" w:cs="Times New Roman"/>
                <w:color w:val="000000"/>
                <w:sz w:val="24"/>
                <w:szCs w:val="24"/>
                <w:lang w:val="ru-RU"/>
              </w:rPr>
            </w:pPr>
          </w:p>
        </w:tc>
      </w:tr>
      <w:tr w:rsidR="00F34AA6" w:rsidRPr="00B77F84" w14:paraId="4B46A8C0" w14:textId="77777777" w:rsidTr="00F34AA6">
        <w:trPr>
          <w:trHeight w:val="448"/>
        </w:trPr>
        <w:tc>
          <w:tcPr>
            <w:tcW w:w="75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0AFA5058" w14:textId="77777777" w:rsidR="00F34AA6" w:rsidRPr="007F3C20" w:rsidRDefault="00F34AA6" w:rsidP="007F3C20">
            <w:pPr>
              <w:spacing w:before="0" w:beforeAutospacing="0" w:after="0" w:afterAutospacing="0"/>
              <w:ind w:right="180"/>
              <w:contextualSpacing/>
              <w:jc w:val="both"/>
              <w:rPr>
                <w:rFonts w:hAnsi="Times New Roman" w:cs="Times New Roman"/>
                <w:color w:val="000000"/>
                <w:sz w:val="24"/>
                <w:szCs w:val="24"/>
              </w:rPr>
            </w:pPr>
            <w:r w:rsidRPr="007F3C20">
              <w:rPr>
                <w:rFonts w:hAnsi="Times New Roman" w:cs="Times New Roman"/>
                <w:color w:val="000000"/>
                <w:sz w:val="24"/>
                <w:szCs w:val="24"/>
              </w:rPr>
              <w:t>7</w:t>
            </w:r>
          </w:p>
        </w:tc>
        <w:tc>
          <w:tcPr>
            <w:tcW w:w="26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FE9002F" w14:textId="77777777" w:rsidR="00F34AA6" w:rsidRPr="007F3C20" w:rsidRDefault="00F34AA6" w:rsidP="007F3C20">
            <w:pPr>
              <w:spacing w:before="0" w:beforeAutospacing="0" w:after="0" w:afterAutospacing="0"/>
              <w:ind w:right="180"/>
              <w:contextualSpacing/>
              <w:jc w:val="both"/>
              <w:rPr>
                <w:rFonts w:hAnsi="Times New Roman" w:cs="Times New Roman"/>
                <w:color w:val="000000"/>
                <w:sz w:val="24"/>
                <w:szCs w:val="24"/>
              </w:rPr>
            </w:pPr>
            <w:proofErr w:type="spellStart"/>
            <w:r w:rsidRPr="007F3C20">
              <w:rPr>
                <w:rFonts w:hAnsi="Times New Roman" w:cs="Times New Roman"/>
                <w:color w:val="000000"/>
                <w:sz w:val="24"/>
                <w:szCs w:val="24"/>
              </w:rPr>
              <w:t>Зарубежная</w:t>
            </w:r>
            <w:proofErr w:type="spellEnd"/>
            <w:r w:rsidRPr="007F3C20">
              <w:rPr>
                <w:rFonts w:hAnsi="Times New Roman" w:cs="Times New Roman"/>
                <w:color w:val="000000"/>
                <w:sz w:val="24"/>
                <w:szCs w:val="24"/>
              </w:rPr>
              <w:t xml:space="preserve"> </w:t>
            </w:r>
            <w:proofErr w:type="spellStart"/>
            <w:r w:rsidRPr="007F3C20">
              <w:rPr>
                <w:rFonts w:hAnsi="Times New Roman" w:cs="Times New Roman"/>
                <w:color w:val="000000"/>
                <w:sz w:val="24"/>
                <w:szCs w:val="24"/>
              </w:rPr>
              <w:t>литература</w:t>
            </w:r>
            <w:proofErr w:type="spellEnd"/>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8B8D819" w14:textId="4BF2CDE3" w:rsidR="00F34AA6" w:rsidRPr="007F3C20" w:rsidRDefault="00F34AA6"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rPr>
              <w:t>1</w:t>
            </w:r>
            <w:r w:rsidR="00BE1DA9">
              <w:rPr>
                <w:rFonts w:hAnsi="Times New Roman" w:cs="Times New Roman"/>
                <w:color w:val="000000"/>
                <w:sz w:val="24"/>
                <w:szCs w:val="24"/>
                <w:lang w:val="ru-RU"/>
              </w:rPr>
              <w:t>5</w:t>
            </w:r>
          </w:p>
        </w:tc>
        <w:tc>
          <w:tcPr>
            <w:tcW w:w="15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438E4F4C" w14:textId="77777777" w:rsidR="00F34AA6" w:rsidRPr="007F3C20" w:rsidRDefault="00F34AA6"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Электронная форма учебника, библиотека РЭШ.</w:t>
            </w:r>
          </w:p>
          <w:p w14:paraId="18317BA4" w14:textId="7F588545" w:rsidR="00F34AA6" w:rsidRPr="007F3C20" w:rsidRDefault="00F34AA6"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lastRenderedPageBreak/>
              <w:t>Единая коллекция цифровых образовательных ресурсов (</w:t>
            </w:r>
            <w:r w:rsidRPr="007F3C20">
              <w:rPr>
                <w:rFonts w:hAnsi="Times New Roman" w:cs="Times New Roman"/>
                <w:color w:val="000000"/>
                <w:sz w:val="24"/>
                <w:szCs w:val="24"/>
              </w:rPr>
              <w:t>school</w:t>
            </w:r>
            <w:r w:rsidRPr="007F3C20">
              <w:rPr>
                <w:rFonts w:hAnsi="Times New Roman" w:cs="Times New Roman"/>
                <w:color w:val="000000"/>
                <w:sz w:val="24"/>
                <w:szCs w:val="24"/>
                <w:lang w:val="ru-RU"/>
              </w:rPr>
              <w:t>-</w:t>
            </w:r>
            <w:r w:rsidRPr="007F3C20">
              <w:rPr>
                <w:rFonts w:hAnsi="Times New Roman" w:cs="Times New Roman"/>
                <w:color w:val="000000"/>
                <w:sz w:val="24"/>
                <w:szCs w:val="24"/>
              </w:rPr>
              <w:t>collection</w:t>
            </w:r>
            <w:r w:rsidRPr="007F3C20">
              <w:rPr>
                <w:rFonts w:hAnsi="Times New Roman" w:cs="Times New Roman"/>
                <w:color w:val="000000"/>
                <w:sz w:val="24"/>
                <w:szCs w:val="24"/>
                <w:lang w:val="ru-RU"/>
              </w:rPr>
              <w:t>.</w:t>
            </w:r>
            <w:proofErr w:type="spellStart"/>
            <w:r w:rsidRPr="007F3C20">
              <w:rPr>
                <w:rFonts w:hAnsi="Times New Roman" w:cs="Times New Roman"/>
                <w:color w:val="000000"/>
                <w:sz w:val="24"/>
                <w:szCs w:val="24"/>
              </w:rPr>
              <w:t>edu</w:t>
            </w:r>
            <w:proofErr w:type="spellEnd"/>
            <w:r w:rsidRPr="007F3C20">
              <w:rPr>
                <w:rFonts w:hAnsi="Times New Roman" w:cs="Times New Roman"/>
                <w:color w:val="000000"/>
                <w:sz w:val="24"/>
                <w:szCs w:val="24"/>
                <w:lang w:val="ru-RU"/>
              </w:rPr>
              <w:t>.</w:t>
            </w:r>
            <w:proofErr w:type="spellStart"/>
            <w:r w:rsidRPr="007F3C20">
              <w:rPr>
                <w:rFonts w:hAnsi="Times New Roman" w:cs="Times New Roman"/>
                <w:color w:val="000000"/>
                <w:sz w:val="24"/>
                <w:szCs w:val="24"/>
              </w:rPr>
              <w:t>ru</w:t>
            </w:r>
            <w:proofErr w:type="spellEnd"/>
            <w:r w:rsidRPr="007F3C20">
              <w:rPr>
                <w:rFonts w:hAnsi="Times New Roman" w:cs="Times New Roman"/>
                <w:color w:val="000000"/>
                <w:sz w:val="24"/>
                <w:szCs w:val="24"/>
                <w:lang w:val="ru-RU"/>
              </w:rPr>
              <w:t>).</w:t>
            </w:r>
          </w:p>
        </w:tc>
        <w:tc>
          <w:tcPr>
            <w:tcW w:w="360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D6108A3" w14:textId="77777777" w:rsidR="00F34AA6" w:rsidRPr="007F3C20" w:rsidRDefault="00F34AA6"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lastRenderedPageBreak/>
              <w:t xml:space="preserve">Установление доверительных отношений с обучающимися, способствующих позитивному восприятию обучающимися требований и просьб учителя, </w:t>
            </w:r>
            <w:r w:rsidRPr="007F3C20">
              <w:rPr>
                <w:rFonts w:hAnsi="Times New Roman" w:cs="Times New Roman"/>
                <w:color w:val="000000"/>
                <w:sz w:val="24"/>
                <w:szCs w:val="24"/>
                <w:lang w:val="ru-RU"/>
              </w:rPr>
              <w:lastRenderedPageBreak/>
              <w:t>привлечению их внимания к обсуждаемой на уроке информации, активизации их познавательной деятельности;</w:t>
            </w:r>
          </w:p>
          <w:p w14:paraId="4E9528AF" w14:textId="11762345" w:rsidR="00F34AA6" w:rsidRPr="009C1B11" w:rsidRDefault="00F34AA6" w:rsidP="007F3C20">
            <w:pPr>
              <w:spacing w:before="0" w:beforeAutospacing="0" w:after="0" w:afterAutospacing="0"/>
              <w:ind w:right="180"/>
              <w:contextualSpacing/>
              <w:jc w:val="both"/>
              <w:rPr>
                <w:rFonts w:hAnsi="Times New Roman" w:cs="Times New Roman"/>
                <w:color w:val="000000"/>
                <w:sz w:val="24"/>
                <w:szCs w:val="24"/>
                <w:lang w:val="ru-RU"/>
              </w:rPr>
            </w:pPr>
          </w:p>
        </w:tc>
      </w:tr>
      <w:tr w:rsidR="00F34AA6" w:rsidRPr="007F3C20" w14:paraId="39489D60" w14:textId="77777777" w:rsidTr="00F34AA6">
        <w:trPr>
          <w:trHeight w:val="448"/>
        </w:trPr>
        <w:tc>
          <w:tcPr>
            <w:tcW w:w="3394" w:type="dxa"/>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0C4AC28" w14:textId="77777777" w:rsidR="00F34AA6" w:rsidRPr="007F3C20" w:rsidRDefault="00F34AA6" w:rsidP="007F3C20">
            <w:pPr>
              <w:spacing w:before="0" w:beforeAutospacing="0" w:after="0" w:afterAutospacing="0"/>
              <w:ind w:right="180"/>
              <w:contextualSpacing/>
              <w:jc w:val="both"/>
              <w:rPr>
                <w:rFonts w:hAnsi="Times New Roman" w:cs="Times New Roman"/>
                <w:color w:val="000000"/>
                <w:sz w:val="24"/>
                <w:szCs w:val="24"/>
              </w:rPr>
            </w:pPr>
            <w:proofErr w:type="spellStart"/>
            <w:r w:rsidRPr="007F3C20">
              <w:rPr>
                <w:rFonts w:hAnsi="Times New Roman" w:cs="Times New Roman"/>
                <w:b/>
                <w:bCs/>
                <w:color w:val="000000"/>
                <w:sz w:val="24"/>
                <w:szCs w:val="24"/>
              </w:rPr>
              <w:lastRenderedPageBreak/>
              <w:t>Итого</w:t>
            </w:r>
            <w:proofErr w:type="spellEnd"/>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440D75A3" w14:textId="719D0134" w:rsidR="00F34AA6" w:rsidRPr="007F3C20" w:rsidRDefault="00F34AA6" w:rsidP="007F3C20">
            <w:pPr>
              <w:spacing w:before="0" w:beforeAutospacing="0" w:after="0" w:afterAutospacing="0"/>
              <w:ind w:right="180"/>
              <w:contextualSpacing/>
              <w:jc w:val="both"/>
              <w:rPr>
                <w:rFonts w:hAnsi="Times New Roman" w:cs="Times New Roman"/>
                <w:color w:val="000000"/>
                <w:sz w:val="24"/>
                <w:szCs w:val="24"/>
                <w:lang w:val="ru-RU"/>
              </w:rPr>
            </w:pPr>
            <w:r>
              <w:rPr>
                <w:rFonts w:hAnsi="Times New Roman" w:cs="Times New Roman"/>
                <w:b/>
                <w:bCs/>
                <w:color w:val="000000"/>
                <w:sz w:val="24"/>
                <w:szCs w:val="24"/>
                <w:lang w:val="ru-RU"/>
              </w:rPr>
              <w:t xml:space="preserve">      </w:t>
            </w:r>
            <w:r w:rsidR="00E327FC">
              <w:rPr>
                <w:rFonts w:hAnsi="Times New Roman" w:cs="Times New Roman"/>
                <w:b/>
                <w:bCs/>
                <w:color w:val="000000"/>
                <w:sz w:val="24"/>
                <w:szCs w:val="24"/>
                <w:lang w:val="ru-RU"/>
              </w:rPr>
              <w:t>102</w:t>
            </w:r>
          </w:p>
        </w:tc>
        <w:tc>
          <w:tcPr>
            <w:tcW w:w="5103" w:type="dxa"/>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B9975CA" w14:textId="77777777" w:rsidR="00F34AA6" w:rsidRPr="007F3C20" w:rsidRDefault="00F34AA6" w:rsidP="007F3C20">
            <w:pPr>
              <w:spacing w:before="0" w:beforeAutospacing="0" w:after="0" w:afterAutospacing="0"/>
              <w:ind w:right="180"/>
              <w:contextualSpacing/>
              <w:jc w:val="both"/>
              <w:rPr>
                <w:rFonts w:hAnsi="Times New Roman" w:cs="Times New Roman"/>
                <w:color w:val="000000"/>
                <w:sz w:val="24"/>
                <w:szCs w:val="24"/>
              </w:rPr>
            </w:pPr>
          </w:p>
        </w:tc>
      </w:tr>
    </w:tbl>
    <w:p w14:paraId="31CA414B" w14:textId="3F9AE08F" w:rsidR="007F3C20" w:rsidRPr="007F3C20" w:rsidRDefault="00F34AA6" w:rsidP="007F3C20">
      <w:pPr>
        <w:spacing w:before="0" w:beforeAutospacing="0" w:after="0" w:afterAutospacing="0"/>
        <w:ind w:right="180"/>
        <w:contextualSpacing/>
        <w:jc w:val="both"/>
        <w:rPr>
          <w:rFonts w:hAnsi="Times New Roman" w:cs="Times New Roman"/>
          <w:b/>
          <w:bCs/>
          <w:color w:val="000000"/>
          <w:sz w:val="24"/>
          <w:szCs w:val="24"/>
        </w:rPr>
      </w:pPr>
      <w:r>
        <w:rPr>
          <w:rFonts w:hAnsi="Times New Roman" w:cs="Times New Roman"/>
          <w:b/>
          <w:bCs/>
          <w:color w:val="000000"/>
          <w:sz w:val="24"/>
          <w:szCs w:val="24"/>
          <w:lang w:val="ru-RU"/>
        </w:rPr>
        <w:t xml:space="preserve">                                                                      </w:t>
      </w:r>
      <w:r w:rsidR="007F3C20" w:rsidRPr="007F3C20">
        <w:rPr>
          <w:rFonts w:hAnsi="Times New Roman" w:cs="Times New Roman"/>
          <w:b/>
          <w:bCs/>
          <w:color w:val="000000"/>
          <w:sz w:val="24"/>
          <w:szCs w:val="24"/>
        </w:rPr>
        <w:t>6-Й КЛАСС</w:t>
      </w:r>
    </w:p>
    <w:tbl>
      <w:tblPr>
        <w:tblW w:w="0" w:type="auto"/>
        <w:tblCellMar>
          <w:top w:w="15" w:type="dxa"/>
          <w:left w:w="15" w:type="dxa"/>
          <w:bottom w:w="15" w:type="dxa"/>
          <w:right w:w="15" w:type="dxa"/>
        </w:tblCellMar>
        <w:tblLook w:val="0600" w:firstRow="0" w:lastRow="0" w:firstColumn="0" w:lastColumn="0" w:noHBand="1" w:noVBand="1"/>
      </w:tblPr>
      <w:tblGrid>
        <w:gridCol w:w="915"/>
        <w:gridCol w:w="1802"/>
        <w:gridCol w:w="1835"/>
        <w:gridCol w:w="2451"/>
        <w:gridCol w:w="3495"/>
      </w:tblGrid>
      <w:tr w:rsidR="000602CC" w:rsidRPr="007F3C20" w14:paraId="3C3AD428" w14:textId="77777777" w:rsidTr="00FE63EE">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737B6C9" w14:textId="77777777"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rPr>
            </w:pPr>
            <w:r w:rsidRPr="007F3C20">
              <w:rPr>
                <w:rFonts w:hAnsi="Times New Roman" w:cs="Times New Roman"/>
                <w:b/>
                <w:bCs/>
                <w:color w:val="000000"/>
                <w:sz w:val="24"/>
                <w:szCs w:val="24"/>
              </w:rPr>
              <w:t>№п/п</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F6BFD01" w14:textId="77777777"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rPr>
            </w:pPr>
            <w:proofErr w:type="spellStart"/>
            <w:r w:rsidRPr="007F3C20">
              <w:rPr>
                <w:rFonts w:hAnsi="Times New Roman" w:cs="Times New Roman"/>
                <w:b/>
                <w:bCs/>
                <w:color w:val="000000"/>
                <w:sz w:val="24"/>
                <w:szCs w:val="24"/>
              </w:rPr>
              <w:t>Тема</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1CD61437" w14:textId="77777777"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b/>
                <w:bCs/>
                <w:color w:val="000000"/>
                <w:sz w:val="24"/>
                <w:szCs w:val="24"/>
                <w:lang w:val="ru-RU"/>
              </w:rPr>
              <w:t>Количество часов, отводимых на освоение темы</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AA457D1" w14:textId="77777777"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rPr>
            </w:pPr>
            <w:r w:rsidRPr="007F3C20">
              <w:rPr>
                <w:rFonts w:hAnsi="Times New Roman" w:cs="Times New Roman"/>
                <w:b/>
                <w:bCs/>
                <w:color w:val="000000"/>
                <w:sz w:val="24"/>
                <w:szCs w:val="24"/>
              </w:rPr>
              <w:t>ЭОР и ЦОР</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DC9A7E4" w14:textId="1F66A812"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lang w:val="ru-RU"/>
              </w:rPr>
            </w:pPr>
            <w:r>
              <w:rPr>
                <w:rFonts w:hAnsi="Times New Roman" w:cs="Times New Roman"/>
                <w:b/>
                <w:bCs/>
                <w:color w:val="000000"/>
                <w:sz w:val="24"/>
                <w:szCs w:val="24"/>
                <w:lang w:val="ru-RU"/>
              </w:rPr>
              <w:t>У</w:t>
            </w:r>
            <w:r w:rsidRPr="007F3C20">
              <w:rPr>
                <w:rFonts w:hAnsi="Times New Roman" w:cs="Times New Roman"/>
                <w:b/>
                <w:bCs/>
                <w:color w:val="000000"/>
                <w:sz w:val="24"/>
                <w:szCs w:val="24"/>
                <w:lang w:val="ru-RU"/>
              </w:rPr>
              <w:t>чет рабочей программы воспитания</w:t>
            </w:r>
          </w:p>
        </w:tc>
      </w:tr>
      <w:tr w:rsidR="000602CC" w:rsidRPr="00B77F84" w14:paraId="18A8FDCF" w14:textId="77777777" w:rsidTr="00FE63EE">
        <w:trPr>
          <w:trHeight w:val="448"/>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7E9E5F6" w14:textId="77777777"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rPr>
            </w:pPr>
            <w:r w:rsidRPr="007F3C20">
              <w:rPr>
                <w:rFonts w:hAnsi="Times New Roman" w:cs="Times New Roman"/>
                <w:color w:val="000000"/>
                <w:sz w:val="24"/>
                <w:szCs w:val="24"/>
              </w:rPr>
              <w:t>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327E9A2" w14:textId="77777777"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 xml:space="preserve">Устное народное творчество и литература </w:t>
            </w:r>
            <w:r w:rsidRPr="007F3C20">
              <w:rPr>
                <w:rFonts w:hAnsi="Times New Roman" w:cs="Times New Roman"/>
                <w:color w:val="000000"/>
                <w:sz w:val="24"/>
                <w:szCs w:val="24"/>
              </w:rPr>
              <w:t>XI</w:t>
            </w:r>
            <w:r w:rsidRPr="007F3C20">
              <w:rPr>
                <w:rFonts w:hAnsi="Times New Roman" w:cs="Times New Roman"/>
                <w:color w:val="000000"/>
                <w:sz w:val="24"/>
                <w:szCs w:val="24"/>
                <w:lang w:val="ru-RU"/>
              </w:rPr>
              <w:t>–</w:t>
            </w:r>
            <w:r w:rsidRPr="007F3C20">
              <w:rPr>
                <w:rFonts w:hAnsi="Times New Roman" w:cs="Times New Roman"/>
                <w:color w:val="000000"/>
                <w:sz w:val="24"/>
                <w:szCs w:val="24"/>
              </w:rPr>
              <w:t>XVIII</w:t>
            </w:r>
            <w:r w:rsidRPr="007F3C20">
              <w:rPr>
                <w:rFonts w:hAnsi="Times New Roman" w:cs="Times New Roman"/>
                <w:color w:val="000000"/>
                <w:sz w:val="24"/>
                <w:szCs w:val="24"/>
                <w:lang w:val="ru-RU"/>
              </w:rPr>
              <w:t xml:space="preserve"> веков</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4D3AA878" w14:textId="77777777"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rPr>
            </w:pPr>
            <w:r w:rsidRPr="007F3C20">
              <w:rPr>
                <w:rFonts w:hAnsi="Times New Roman" w:cs="Times New Roman"/>
                <w:color w:val="000000"/>
                <w:sz w:val="24"/>
                <w:szCs w:val="24"/>
              </w:rPr>
              <w:t>8</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51B7207D" w14:textId="77777777"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Электронная форма учебника, библиотека РЭШ.</w:t>
            </w:r>
          </w:p>
          <w:p w14:paraId="796630FA" w14:textId="77777777"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Единая коллекция цифровых образовательных ресурсов (</w:t>
            </w:r>
            <w:r w:rsidRPr="007F3C20">
              <w:rPr>
                <w:rFonts w:hAnsi="Times New Roman" w:cs="Times New Roman"/>
                <w:color w:val="000000"/>
                <w:sz w:val="24"/>
                <w:szCs w:val="24"/>
              </w:rPr>
              <w:t>school</w:t>
            </w:r>
            <w:r w:rsidRPr="007F3C20">
              <w:rPr>
                <w:rFonts w:hAnsi="Times New Roman" w:cs="Times New Roman"/>
                <w:color w:val="000000"/>
                <w:sz w:val="24"/>
                <w:szCs w:val="24"/>
                <w:lang w:val="ru-RU"/>
              </w:rPr>
              <w:t>-</w:t>
            </w:r>
            <w:r w:rsidRPr="007F3C20">
              <w:rPr>
                <w:rFonts w:hAnsi="Times New Roman" w:cs="Times New Roman"/>
                <w:color w:val="000000"/>
                <w:sz w:val="24"/>
                <w:szCs w:val="24"/>
              </w:rPr>
              <w:t>collection</w:t>
            </w:r>
            <w:r w:rsidRPr="007F3C20">
              <w:rPr>
                <w:rFonts w:hAnsi="Times New Roman" w:cs="Times New Roman"/>
                <w:color w:val="000000"/>
                <w:sz w:val="24"/>
                <w:szCs w:val="24"/>
                <w:lang w:val="ru-RU"/>
              </w:rPr>
              <w:t>.</w:t>
            </w:r>
            <w:proofErr w:type="spellStart"/>
            <w:r w:rsidRPr="007F3C20">
              <w:rPr>
                <w:rFonts w:hAnsi="Times New Roman" w:cs="Times New Roman"/>
                <w:color w:val="000000"/>
                <w:sz w:val="24"/>
                <w:szCs w:val="24"/>
              </w:rPr>
              <w:t>edu</w:t>
            </w:r>
            <w:proofErr w:type="spellEnd"/>
            <w:r w:rsidRPr="007F3C20">
              <w:rPr>
                <w:rFonts w:hAnsi="Times New Roman" w:cs="Times New Roman"/>
                <w:color w:val="000000"/>
                <w:sz w:val="24"/>
                <w:szCs w:val="24"/>
                <w:lang w:val="ru-RU"/>
              </w:rPr>
              <w:t>.</w:t>
            </w:r>
            <w:proofErr w:type="spellStart"/>
            <w:r w:rsidRPr="007F3C20">
              <w:rPr>
                <w:rFonts w:hAnsi="Times New Roman" w:cs="Times New Roman"/>
                <w:color w:val="000000"/>
                <w:sz w:val="24"/>
                <w:szCs w:val="24"/>
              </w:rPr>
              <w:t>ru</w:t>
            </w:r>
            <w:proofErr w:type="spellEnd"/>
            <w:r w:rsidRPr="007F3C20">
              <w:rPr>
                <w:rFonts w:hAnsi="Times New Roman" w:cs="Times New Roman"/>
                <w:color w:val="000000"/>
                <w:sz w:val="24"/>
                <w:szCs w:val="24"/>
                <w:lang w:val="ru-RU"/>
              </w:rPr>
              <w:t>).</w:t>
            </w:r>
          </w:p>
          <w:p w14:paraId="6071D14B" w14:textId="14F1E6A2" w:rsidR="000602CC" w:rsidRPr="009C1B11" w:rsidRDefault="000602CC" w:rsidP="007F3C20">
            <w:pPr>
              <w:spacing w:before="0" w:beforeAutospacing="0" w:after="0" w:afterAutospacing="0"/>
              <w:ind w:right="180"/>
              <w:contextualSpacing/>
              <w:jc w:val="both"/>
              <w:rPr>
                <w:rFonts w:hAnsi="Times New Roman" w:cs="Times New Roman"/>
                <w:color w:val="000000"/>
                <w:sz w:val="24"/>
                <w:szCs w:val="24"/>
                <w:lang w:val="ru-RU"/>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68B4A2A" w14:textId="653D494E"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Установление доверительных отношений с обучающимися, способствующих позитивному восприятию обучающимися требований и просьб учителя, привлечению их внимания к обсуждаемой на уроке информации, активизации их познавательной деятельности;</w:t>
            </w:r>
          </w:p>
        </w:tc>
      </w:tr>
      <w:tr w:rsidR="000602CC" w:rsidRPr="00B77F84" w14:paraId="07F92289" w14:textId="77777777" w:rsidTr="00FE63EE">
        <w:trPr>
          <w:trHeight w:val="448"/>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61DABCB" w14:textId="77777777"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rPr>
            </w:pPr>
            <w:r w:rsidRPr="007F3C20">
              <w:rPr>
                <w:rFonts w:hAnsi="Times New Roman" w:cs="Times New Roman"/>
                <w:color w:val="000000"/>
                <w:sz w:val="24"/>
                <w:szCs w:val="24"/>
              </w:rPr>
              <w:t>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5B544A0F" w14:textId="77777777"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 xml:space="preserve">Русская литература первой половины </w:t>
            </w:r>
            <w:r w:rsidRPr="007F3C20">
              <w:rPr>
                <w:rFonts w:hAnsi="Times New Roman" w:cs="Times New Roman"/>
                <w:color w:val="000000"/>
                <w:sz w:val="24"/>
                <w:szCs w:val="24"/>
              </w:rPr>
              <w:t>XIX</w:t>
            </w:r>
            <w:r w:rsidRPr="007F3C20">
              <w:rPr>
                <w:rFonts w:hAnsi="Times New Roman" w:cs="Times New Roman"/>
                <w:color w:val="000000"/>
                <w:sz w:val="24"/>
                <w:szCs w:val="24"/>
                <w:lang w:val="ru-RU"/>
              </w:rPr>
              <w:t xml:space="preserve"> века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4BAA0DF2" w14:textId="3B8EDDB4" w:rsidR="000602CC" w:rsidRPr="007F3C20" w:rsidRDefault="00682D8D" w:rsidP="007F3C20">
            <w:pPr>
              <w:spacing w:before="0" w:beforeAutospacing="0" w:after="0" w:afterAutospacing="0"/>
              <w:ind w:right="180"/>
              <w:contextualSpacing/>
              <w:jc w:val="both"/>
              <w:rPr>
                <w:rFonts w:hAnsi="Times New Roman" w:cs="Times New Roman"/>
                <w:color w:val="000000"/>
                <w:sz w:val="24"/>
                <w:szCs w:val="24"/>
              </w:rPr>
            </w:pPr>
            <w:r>
              <w:rPr>
                <w:rFonts w:hAnsi="Times New Roman" w:cs="Times New Roman"/>
                <w:color w:val="000000"/>
                <w:sz w:val="24"/>
                <w:szCs w:val="24"/>
                <w:lang w:val="ru-RU"/>
              </w:rPr>
              <w:t>2</w:t>
            </w:r>
            <w:r w:rsidR="000602CC" w:rsidRPr="007F3C20">
              <w:rPr>
                <w:rFonts w:hAnsi="Times New Roman" w:cs="Times New Roman"/>
                <w:color w:val="000000"/>
                <w:sz w:val="24"/>
                <w:szCs w:val="24"/>
              </w:rPr>
              <w:t>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D837AC0" w14:textId="77777777"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Электронная форма учебника, библиотека РЭШ.</w:t>
            </w:r>
          </w:p>
          <w:p w14:paraId="6808F688" w14:textId="77777777"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Единая коллекция цифровых образовательных ресурсов (</w:t>
            </w:r>
            <w:r w:rsidRPr="007F3C20">
              <w:rPr>
                <w:rFonts w:hAnsi="Times New Roman" w:cs="Times New Roman"/>
                <w:color w:val="000000"/>
                <w:sz w:val="24"/>
                <w:szCs w:val="24"/>
              </w:rPr>
              <w:t>school</w:t>
            </w:r>
            <w:r w:rsidRPr="007F3C20">
              <w:rPr>
                <w:rFonts w:hAnsi="Times New Roman" w:cs="Times New Roman"/>
                <w:color w:val="000000"/>
                <w:sz w:val="24"/>
                <w:szCs w:val="24"/>
                <w:lang w:val="ru-RU"/>
              </w:rPr>
              <w:t>-</w:t>
            </w:r>
            <w:r w:rsidRPr="007F3C20">
              <w:rPr>
                <w:rFonts w:hAnsi="Times New Roman" w:cs="Times New Roman"/>
                <w:color w:val="000000"/>
                <w:sz w:val="24"/>
                <w:szCs w:val="24"/>
              </w:rPr>
              <w:t>collection</w:t>
            </w:r>
            <w:r w:rsidRPr="007F3C20">
              <w:rPr>
                <w:rFonts w:hAnsi="Times New Roman" w:cs="Times New Roman"/>
                <w:color w:val="000000"/>
                <w:sz w:val="24"/>
                <w:szCs w:val="24"/>
                <w:lang w:val="ru-RU"/>
              </w:rPr>
              <w:t>.</w:t>
            </w:r>
            <w:proofErr w:type="spellStart"/>
            <w:r w:rsidRPr="007F3C20">
              <w:rPr>
                <w:rFonts w:hAnsi="Times New Roman" w:cs="Times New Roman"/>
                <w:color w:val="000000"/>
                <w:sz w:val="24"/>
                <w:szCs w:val="24"/>
              </w:rPr>
              <w:t>edu</w:t>
            </w:r>
            <w:proofErr w:type="spellEnd"/>
            <w:r w:rsidRPr="007F3C20">
              <w:rPr>
                <w:rFonts w:hAnsi="Times New Roman" w:cs="Times New Roman"/>
                <w:color w:val="000000"/>
                <w:sz w:val="24"/>
                <w:szCs w:val="24"/>
                <w:lang w:val="ru-RU"/>
              </w:rPr>
              <w:t>.</w:t>
            </w:r>
            <w:proofErr w:type="spellStart"/>
            <w:r w:rsidRPr="007F3C20">
              <w:rPr>
                <w:rFonts w:hAnsi="Times New Roman" w:cs="Times New Roman"/>
                <w:color w:val="000000"/>
                <w:sz w:val="24"/>
                <w:szCs w:val="24"/>
              </w:rPr>
              <w:t>ru</w:t>
            </w:r>
            <w:proofErr w:type="spellEnd"/>
            <w:r w:rsidRPr="007F3C20">
              <w:rPr>
                <w:rFonts w:hAnsi="Times New Roman" w:cs="Times New Roman"/>
                <w:color w:val="000000"/>
                <w:sz w:val="24"/>
                <w:szCs w:val="24"/>
                <w:lang w:val="ru-RU"/>
              </w:rPr>
              <w:t>).</w:t>
            </w:r>
          </w:p>
          <w:p w14:paraId="3AE6B711" w14:textId="1B33B68D" w:rsidR="000602CC" w:rsidRPr="009C1B11" w:rsidRDefault="000602CC" w:rsidP="007F3C20">
            <w:pPr>
              <w:spacing w:before="0" w:beforeAutospacing="0" w:after="0" w:afterAutospacing="0"/>
              <w:ind w:right="180"/>
              <w:contextualSpacing/>
              <w:jc w:val="both"/>
              <w:rPr>
                <w:rFonts w:hAnsi="Times New Roman" w:cs="Times New Roman"/>
                <w:color w:val="000000"/>
                <w:sz w:val="24"/>
                <w:szCs w:val="24"/>
                <w:lang w:val="ru-RU"/>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568002D2" w14:textId="6D4F048C"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Установление доверительных отношений с обучающимися, способствующих позитивному восприятию обучающимися требований и просьб учителя, привлечению их внимания к обсуждаемой на уроке информации, активизации их познавательной деятельности;</w:t>
            </w:r>
          </w:p>
        </w:tc>
      </w:tr>
      <w:tr w:rsidR="000602CC" w:rsidRPr="00B77F84" w14:paraId="5F588F44" w14:textId="77777777" w:rsidTr="00FE63EE">
        <w:trPr>
          <w:trHeight w:val="448"/>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BAE98FD" w14:textId="77777777"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rPr>
            </w:pPr>
            <w:r w:rsidRPr="007F3C20">
              <w:rPr>
                <w:rFonts w:hAnsi="Times New Roman" w:cs="Times New Roman"/>
                <w:color w:val="000000"/>
                <w:sz w:val="24"/>
                <w:szCs w:val="24"/>
              </w:rPr>
              <w:t>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4301D17" w14:textId="77777777"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 xml:space="preserve">Русская литература второй половины </w:t>
            </w:r>
            <w:r w:rsidRPr="007F3C20">
              <w:rPr>
                <w:rFonts w:hAnsi="Times New Roman" w:cs="Times New Roman"/>
                <w:color w:val="000000"/>
                <w:sz w:val="24"/>
                <w:szCs w:val="24"/>
              </w:rPr>
              <w:t>XIX</w:t>
            </w:r>
            <w:r w:rsidRPr="007F3C20">
              <w:rPr>
                <w:rFonts w:hAnsi="Times New Roman" w:cs="Times New Roman"/>
                <w:color w:val="000000"/>
                <w:sz w:val="24"/>
                <w:szCs w:val="24"/>
                <w:lang w:val="ru-RU"/>
              </w:rPr>
              <w:t xml:space="preserve"> века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4D8ECDE" w14:textId="7E3457A2" w:rsidR="000602CC" w:rsidRPr="007F3C20" w:rsidRDefault="00682D8D" w:rsidP="007F3C20">
            <w:pPr>
              <w:spacing w:before="0" w:beforeAutospacing="0" w:after="0" w:afterAutospacing="0"/>
              <w:ind w:right="180"/>
              <w:contextualSpacing/>
              <w:jc w:val="both"/>
              <w:rPr>
                <w:rFonts w:hAnsi="Times New Roman" w:cs="Times New Roman"/>
                <w:color w:val="000000"/>
                <w:sz w:val="24"/>
                <w:szCs w:val="24"/>
              </w:rPr>
            </w:pPr>
            <w:r>
              <w:rPr>
                <w:rFonts w:hAnsi="Times New Roman" w:cs="Times New Roman"/>
                <w:color w:val="000000"/>
                <w:sz w:val="24"/>
                <w:szCs w:val="24"/>
                <w:lang w:val="ru-RU"/>
              </w:rPr>
              <w:t>2</w:t>
            </w:r>
            <w:r w:rsidR="000602CC" w:rsidRPr="007F3C20">
              <w:rPr>
                <w:rFonts w:hAnsi="Times New Roman" w:cs="Times New Roman"/>
                <w:color w:val="000000"/>
                <w:sz w:val="24"/>
                <w:szCs w:val="24"/>
              </w:rPr>
              <w:t>6</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52B57087" w14:textId="77777777"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Электронная форма учебника, библиотека РЭШ.</w:t>
            </w:r>
          </w:p>
          <w:p w14:paraId="15AABF6A" w14:textId="77777777"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Единая коллекция цифровых образовательных ресурсов (</w:t>
            </w:r>
            <w:r w:rsidRPr="007F3C20">
              <w:rPr>
                <w:rFonts w:hAnsi="Times New Roman" w:cs="Times New Roman"/>
                <w:color w:val="000000"/>
                <w:sz w:val="24"/>
                <w:szCs w:val="24"/>
              </w:rPr>
              <w:t>school</w:t>
            </w:r>
            <w:r w:rsidRPr="007F3C20">
              <w:rPr>
                <w:rFonts w:hAnsi="Times New Roman" w:cs="Times New Roman"/>
                <w:color w:val="000000"/>
                <w:sz w:val="24"/>
                <w:szCs w:val="24"/>
                <w:lang w:val="ru-RU"/>
              </w:rPr>
              <w:t>-</w:t>
            </w:r>
            <w:r w:rsidRPr="007F3C20">
              <w:rPr>
                <w:rFonts w:hAnsi="Times New Roman" w:cs="Times New Roman"/>
                <w:color w:val="000000"/>
                <w:sz w:val="24"/>
                <w:szCs w:val="24"/>
              </w:rPr>
              <w:t>collection</w:t>
            </w:r>
            <w:r w:rsidRPr="007F3C20">
              <w:rPr>
                <w:rFonts w:hAnsi="Times New Roman" w:cs="Times New Roman"/>
                <w:color w:val="000000"/>
                <w:sz w:val="24"/>
                <w:szCs w:val="24"/>
                <w:lang w:val="ru-RU"/>
              </w:rPr>
              <w:t>.</w:t>
            </w:r>
            <w:proofErr w:type="spellStart"/>
            <w:r w:rsidRPr="007F3C20">
              <w:rPr>
                <w:rFonts w:hAnsi="Times New Roman" w:cs="Times New Roman"/>
                <w:color w:val="000000"/>
                <w:sz w:val="24"/>
                <w:szCs w:val="24"/>
              </w:rPr>
              <w:t>edu</w:t>
            </w:r>
            <w:proofErr w:type="spellEnd"/>
            <w:r w:rsidRPr="007F3C20">
              <w:rPr>
                <w:rFonts w:hAnsi="Times New Roman" w:cs="Times New Roman"/>
                <w:color w:val="000000"/>
                <w:sz w:val="24"/>
                <w:szCs w:val="24"/>
                <w:lang w:val="ru-RU"/>
              </w:rPr>
              <w:t>.</w:t>
            </w:r>
            <w:proofErr w:type="spellStart"/>
            <w:r w:rsidRPr="007F3C20">
              <w:rPr>
                <w:rFonts w:hAnsi="Times New Roman" w:cs="Times New Roman"/>
                <w:color w:val="000000"/>
                <w:sz w:val="24"/>
                <w:szCs w:val="24"/>
              </w:rPr>
              <w:t>ru</w:t>
            </w:r>
            <w:proofErr w:type="spellEnd"/>
            <w:r w:rsidRPr="007F3C20">
              <w:rPr>
                <w:rFonts w:hAnsi="Times New Roman" w:cs="Times New Roman"/>
                <w:color w:val="000000"/>
                <w:sz w:val="24"/>
                <w:szCs w:val="24"/>
                <w:lang w:val="ru-RU"/>
              </w:rPr>
              <w:t>).</w:t>
            </w:r>
          </w:p>
          <w:p w14:paraId="527E0D37" w14:textId="77777777"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rPr>
            </w:pPr>
            <w:r w:rsidRPr="007F3C20">
              <w:rPr>
                <w:rFonts w:hAnsi="Times New Roman" w:cs="Times New Roman"/>
                <w:color w:val="000000"/>
                <w:sz w:val="24"/>
                <w:szCs w:val="24"/>
              </w:rPr>
              <w:t>&lt;...&gt;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19D6C537" w14:textId="36F528F8"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Установление доверительных отношений с обучающимися, способствующих позитивному восприятию обучающимися требований и просьб учителя, привлечению их внимания к обсуждаемой на уроке информации, активизации их познавательной деятельности;</w:t>
            </w:r>
          </w:p>
        </w:tc>
      </w:tr>
      <w:tr w:rsidR="000602CC" w:rsidRPr="00B77F84" w14:paraId="380E7E20" w14:textId="77777777" w:rsidTr="00FE63EE">
        <w:trPr>
          <w:trHeight w:val="448"/>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37D1E0F" w14:textId="77777777"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rPr>
            </w:pPr>
            <w:r w:rsidRPr="007F3C20">
              <w:rPr>
                <w:rFonts w:hAnsi="Times New Roman" w:cs="Times New Roman"/>
                <w:color w:val="000000"/>
                <w:sz w:val="24"/>
                <w:szCs w:val="24"/>
              </w:rPr>
              <w:t>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51F7170A" w14:textId="77777777"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rPr>
            </w:pPr>
            <w:proofErr w:type="spellStart"/>
            <w:r w:rsidRPr="007F3C20">
              <w:rPr>
                <w:rFonts w:hAnsi="Times New Roman" w:cs="Times New Roman"/>
                <w:color w:val="000000"/>
                <w:sz w:val="24"/>
                <w:szCs w:val="24"/>
              </w:rPr>
              <w:t>Русская</w:t>
            </w:r>
            <w:proofErr w:type="spellEnd"/>
            <w:r w:rsidRPr="007F3C20">
              <w:rPr>
                <w:rFonts w:hAnsi="Times New Roman" w:cs="Times New Roman"/>
                <w:color w:val="000000"/>
                <w:sz w:val="24"/>
                <w:szCs w:val="24"/>
              </w:rPr>
              <w:t xml:space="preserve"> </w:t>
            </w:r>
            <w:proofErr w:type="spellStart"/>
            <w:r w:rsidRPr="007F3C20">
              <w:rPr>
                <w:rFonts w:hAnsi="Times New Roman" w:cs="Times New Roman"/>
                <w:color w:val="000000"/>
                <w:sz w:val="24"/>
                <w:szCs w:val="24"/>
              </w:rPr>
              <w:t>литература</w:t>
            </w:r>
            <w:proofErr w:type="spellEnd"/>
            <w:r w:rsidRPr="007F3C20">
              <w:rPr>
                <w:rFonts w:hAnsi="Times New Roman" w:cs="Times New Roman"/>
                <w:color w:val="000000"/>
                <w:sz w:val="24"/>
                <w:szCs w:val="24"/>
              </w:rPr>
              <w:t xml:space="preserve"> XX </w:t>
            </w:r>
            <w:proofErr w:type="spellStart"/>
            <w:r w:rsidRPr="007F3C20">
              <w:rPr>
                <w:rFonts w:hAnsi="Times New Roman" w:cs="Times New Roman"/>
                <w:color w:val="000000"/>
                <w:sz w:val="24"/>
                <w:szCs w:val="24"/>
              </w:rPr>
              <w:t>века</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0F3BC290" w14:textId="22941A90" w:rsidR="000602CC" w:rsidRPr="007F3C20" w:rsidRDefault="00682D8D" w:rsidP="007F3C20">
            <w:pPr>
              <w:spacing w:before="0" w:beforeAutospacing="0" w:after="0" w:afterAutospacing="0"/>
              <w:ind w:right="180"/>
              <w:contextualSpacing/>
              <w:jc w:val="both"/>
              <w:rPr>
                <w:rFonts w:hAnsi="Times New Roman" w:cs="Times New Roman"/>
                <w:color w:val="000000"/>
                <w:sz w:val="24"/>
                <w:szCs w:val="24"/>
                <w:lang w:val="ru-RU"/>
              </w:rPr>
            </w:pPr>
            <w:r>
              <w:rPr>
                <w:rFonts w:hAnsi="Times New Roman" w:cs="Times New Roman"/>
                <w:color w:val="000000"/>
                <w:sz w:val="24"/>
                <w:szCs w:val="24"/>
                <w:lang w:val="ru-RU"/>
              </w:rPr>
              <w:t>2</w:t>
            </w:r>
            <w:r w:rsidR="000602CC">
              <w:rPr>
                <w:rFonts w:hAnsi="Times New Roman" w:cs="Times New Roman"/>
                <w:color w:val="000000"/>
                <w:sz w:val="24"/>
                <w:szCs w:val="24"/>
                <w:lang w:val="ru-RU"/>
              </w:rPr>
              <w:t>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5EEF5852" w14:textId="77777777"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Электронная форма учебника, библиотека РЭШ.</w:t>
            </w:r>
          </w:p>
          <w:p w14:paraId="1F1C3017" w14:textId="77777777"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 xml:space="preserve">Единая коллекция цифровых образовательных </w:t>
            </w:r>
            <w:r w:rsidRPr="007F3C20">
              <w:rPr>
                <w:rFonts w:hAnsi="Times New Roman" w:cs="Times New Roman"/>
                <w:color w:val="000000"/>
                <w:sz w:val="24"/>
                <w:szCs w:val="24"/>
                <w:lang w:val="ru-RU"/>
              </w:rPr>
              <w:lastRenderedPageBreak/>
              <w:t>ресурсов (</w:t>
            </w:r>
            <w:r w:rsidRPr="007F3C20">
              <w:rPr>
                <w:rFonts w:hAnsi="Times New Roman" w:cs="Times New Roman"/>
                <w:color w:val="000000"/>
                <w:sz w:val="24"/>
                <w:szCs w:val="24"/>
              </w:rPr>
              <w:t>school</w:t>
            </w:r>
            <w:r w:rsidRPr="007F3C20">
              <w:rPr>
                <w:rFonts w:hAnsi="Times New Roman" w:cs="Times New Roman"/>
                <w:color w:val="000000"/>
                <w:sz w:val="24"/>
                <w:szCs w:val="24"/>
                <w:lang w:val="ru-RU"/>
              </w:rPr>
              <w:t>-</w:t>
            </w:r>
            <w:r w:rsidRPr="007F3C20">
              <w:rPr>
                <w:rFonts w:hAnsi="Times New Roman" w:cs="Times New Roman"/>
                <w:color w:val="000000"/>
                <w:sz w:val="24"/>
                <w:szCs w:val="24"/>
              </w:rPr>
              <w:t>collection</w:t>
            </w:r>
            <w:r w:rsidRPr="007F3C20">
              <w:rPr>
                <w:rFonts w:hAnsi="Times New Roman" w:cs="Times New Roman"/>
                <w:color w:val="000000"/>
                <w:sz w:val="24"/>
                <w:szCs w:val="24"/>
                <w:lang w:val="ru-RU"/>
              </w:rPr>
              <w:t>.</w:t>
            </w:r>
            <w:proofErr w:type="spellStart"/>
            <w:r w:rsidRPr="007F3C20">
              <w:rPr>
                <w:rFonts w:hAnsi="Times New Roman" w:cs="Times New Roman"/>
                <w:color w:val="000000"/>
                <w:sz w:val="24"/>
                <w:szCs w:val="24"/>
              </w:rPr>
              <w:t>edu</w:t>
            </w:r>
            <w:proofErr w:type="spellEnd"/>
            <w:r w:rsidRPr="007F3C20">
              <w:rPr>
                <w:rFonts w:hAnsi="Times New Roman" w:cs="Times New Roman"/>
                <w:color w:val="000000"/>
                <w:sz w:val="24"/>
                <w:szCs w:val="24"/>
                <w:lang w:val="ru-RU"/>
              </w:rPr>
              <w:t>.</w:t>
            </w:r>
            <w:proofErr w:type="spellStart"/>
            <w:r w:rsidRPr="007F3C20">
              <w:rPr>
                <w:rFonts w:hAnsi="Times New Roman" w:cs="Times New Roman"/>
                <w:color w:val="000000"/>
                <w:sz w:val="24"/>
                <w:szCs w:val="24"/>
              </w:rPr>
              <w:t>ru</w:t>
            </w:r>
            <w:proofErr w:type="spellEnd"/>
            <w:r w:rsidRPr="007F3C20">
              <w:rPr>
                <w:rFonts w:hAnsi="Times New Roman" w:cs="Times New Roman"/>
                <w:color w:val="000000"/>
                <w:sz w:val="24"/>
                <w:szCs w:val="24"/>
                <w:lang w:val="ru-RU"/>
              </w:rPr>
              <w:t>).</w:t>
            </w:r>
          </w:p>
          <w:p w14:paraId="176D94DC" w14:textId="069E4A56" w:rsidR="000602CC" w:rsidRPr="009C1B11" w:rsidRDefault="000602CC" w:rsidP="007F3C20">
            <w:pPr>
              <w:spacing w:before="0" w:beforeAutospacing="0" w:after="0" w:afterAutospacing="0"/>
              <w:ind w:right="180"/>
              <w:contextualSpacing/>
              <w:jc w:val="both"/>
              <w:rPr>
                <w:rFonts w:hAnsi="Times New Roman" w:cs="Times New Roman"/>
                <w:color w:val="000000"/>
                <w:sz w:val="24"/>
                <w:szCs w:val="24"/>
                <w:lang w:val="ru-RU"/>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BD51188" w14:textId="5AF72C73"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lastRenderedPageBreak/>
              <w:t xml:space="preserve">Установление доверительных отношений с обучающимися, способствующих позитивному восприятию обучающимися требований и просьб учителя, привлечению их внимания к </w:t>
            </w:r>
            <w:r w:rsidRPr="007F3C20">
              <w:rPr>
                <w:rFonts w:hAnsi="Times New Roman" w:cs="Times New Roman"/>
                <w:color w:val="000000"/>
                <w:sz w:val="24"/>
                <w:szCs w:val="24"/>
                <w:lang w:val="ru-RU"/>
              </w:rPr>
              <w:lastRenderedPageBreak/>
              <w:t>обсуждаемой на уроке информации, активизации их познавательной деятельности;</w:t>
            </w:r>
          </w:p>
        </w:tc>
      </w:tr>
      <w:tr w:rsidR="000602CC" w:rsidRPr="00B77F84" w14:paraId="50552BF2" w14:textId="77777777" w:rsidTr="00FE63EE">
        <w:trPr>
          <w:trHeight w:val="448"/>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1F0964DF" w14:textId="77777777"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rPr>
            </w:pPr>
            <w:r w:rsidRPr="007F3C20">
              <w:rPr>
                <w:rFonts w:hAnsi="Times New Roman" w:cs="Times New Roman"/>
                <w:color w:val="000000"/>
                <w:sz w:val="24"/>
                <w:szCs w:val="24"/>
              </w:rPr>
              <w:lastRenderedPageBreak/>
              <w:t>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466F9148" w14:textId="77777777"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Зарубежная литература и литература народов России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412561EE" w14:textId="6F63A514"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rPr>
              <w:t>1</w:t>
            </w:r>
            <w:r w:rsidR="009C31C7">
              <w:rPr>
                <w:rFonts w:hAnsi="Times New Roman" w:cs="Times New Roman"/>
                <w:color w:val="000000"/>
                <w:sz w:val="24"/>
                <w:szCs w:val="24"/>
                <w:lang w:val="ru-RU"/>
              </w:rPr>
              <w:t>8</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4C57E361" w14:textId="77777777"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Электронная форма учебника, библиотека РЭШ.</w:t>
            </w:r>
          </w:p>
          <w:p w14:paraId="34C02947" w14:textId="6D2AF60D"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Единая коллекция цифровых образовательных ресурсов (</w:t>
            </w:r>
            <w:r w:rsidRPr="007F3C20">
              <w:rPr>
                <w:rFonts w:hAnsi="Times New Roman" w:cs="Times New Roman"/>
                <w:color w:val="000000"/>
                <w:sz w:val="24"/>
                <w:szCs w:val="24"/>
              </w:rPr>
              <w:t>school</w:t>
            </w:r>
            <w:r w:rsidRPr="007F3C20">
              <w:rPr>
                <w:rFonts w:hAnsi="Times New Roman" w:cs="Times New Roman"/>
                <w:color w:val="000000"/>
                <w:sz w:val="24"/>
                <w:szCs w:val="24"/>
                <w:lang w:val="ru-RU"/>
              </w:rPr>
              <w:t>-</w:t>
            </w:r>
            <w:r w:rsidRPr="007F3C20">
              <w:rPr>
                <w:rFonts w:hAnsi="Times New Roman" w:cs="Times New Roman"/>
                <w:color w:val="000000"/>
                <w:sz w:val="24"/>
                <w:szCs w:val="24"/>
              </w:rPr>
              <w:t>collection</w:t>
            </w:r>
            <w:r w:rsidRPr="007F3C20">
              <w:rPr>
                <w:rFonts w:hAnsi="Times New Roman" w:cs="Times New Roman"/>
                <w:color w:val="000000"/>
                <w:sz w:val="24"/>
                <w:szCs w:val="24"/>
                <w:lang w:val="ru-RU"/>
              </w:rPr>
              <w:t>.</w:t>
            </w:r>
            <w:proofErr w:type="spellStart"/>
            <w:r w:rsidRPr="007F3C20">
              <w:rPr>
                <w:rFonts w:hAnsi="Times New Roman" w:cs="Times New Roman"/>
                <w:color w:val="000000"/>
                <w:sz w:val="24"/>
                <w:szCs w:val="24"/>
              </w:rPr>
              <w:t>edu</w:t>
            </w:r>
            <w:proofErr w:type="spellEnd"/>
            <w:r w:rsidRPr="007F3C20">
              <w:rPr>
                <w:rFonts w:hAnsi="Times New Roman" w:cs="Times New Roman"/>
                <w:color w:val="000000"/>
                <w:sz w:val="24"/>
                <w:szCs w:val="24"/>
                <w:lang w:val="ru-RU"/>
              </w:rPr>
              <w:t>.</w:t>
            </w:r>
            <w:proofErr w:type="spellStart"/>
            <w:r w:rsidRPr="007F3C20">
              <w:rPr>
                <w:rFonts w:hAnsi="Times New Roman" w:cs="Times New Roman"/>
                <w:color w:val="000000"/>
                <w:sz w:val="24"/>
                <w:szCs w:val="24"/>
              </w:rPr>
              <w:t>ru</w:t>
            </w:r>
            <w:proofErr w:type="spellEnd"/>
            <w:r w:rsidRPr="007F3C20">
              <w:rPr>
                <w:rFonts w:hAnsi="Times New Roman" w:cs="Times New Roman"/>
                <w:color w:val="000000"/>
                <w:sz w:val="24"/>
                <w:szCs w:val="24"/>
                <w:lang w:val="ru-RU"/>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4B13C40E" w14:textId="242E440A"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Установление доверительных отношений с обучающимися, способствующих позитивному восприятию обучающимися требований и просьб учителя, привлечению их внимания к обсуждаемой на уроке информации, активизации их познавательной деятельности;</w:t>
            </w:r>
          </w:p>
        </w:tc>
      </w:tr>
      <w:tr w:rsidR="000602CC" w:rsidRPr="007F3C20" w14:paraId="59A08D4C" w14:textId="77777777" w:rsidTr="00FE63EE">
        <w:tc>
          <w:tcPr>
            <w:tcW w:w="0" w:type="auto"/>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E83BB1A" w14:textId="0382A572"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rPr>
            </w:pPr>
            <w:r>
              <w:rPr>
                <w:rFonts w:hAnsi="Times New Roman" w:cs="Times New Roman"/>
                <w:b/>
                <w:bCs/>
                <w:color w:val="000000"/>
                <w:sz w:val="24"/>
                <w:szCs w:val="24"/>
                <w:lang w:val="ru-RU"/>
              </w:rPr>
              <w:t xml:space="preserve">            </w:t>
            </w:r>
            <w:proofErr w:type="spellStart"/>
            <w:r w:rsidRPr="007F3C20">
              <w:rPr>
                <w:rFonts w:hAnsi="Times New Roman" w:cs="Times New Roman"/>
                <w:b/>
                <w:bCs/>
                <w:color w:val="000000"/>
                <w:sz w:val="24"/>
                <w:szCs w:val="24"/>
              </w:rPr>
              <w:t>Итого</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4EADCCA1" w14:textId="6A822E33" w:rsidR="000602CC" w:rsidRPr="007F3C20" w:rsidRDefault="00E327FC" w:rsidP="007F3C20">
            <w:pPr>
              <w:spacing w:before="0" w:beforeAutospacing="0" w:after="0" w:afterAutospacing="0"/>
              <w:ind w:right="180"/>
              <w:contextualSpacing/>
              <w:jc w:val="both"/>
              <w:rPr>
                <w:rFonts w:hAnsi="Times New Roman" w:cs="Times New Roman"/>
                <w:color w:val="000000"/>
                <w:sz w:val="24"/>
                <w:szCs w:val="24"/>
                <w:lang w:val="ru-RU"/>
              </w:rPr>
            </w:pPr>
            <w:r>
              <w:rPr>
                <w:rFonts w:hAnsi="Times New Roman" w:cs="Times New Roman"/>
                <w:color w:val="000000"/>
                <w:sz w:val="24"/>
                <w:szCs w:val="24"/>
                <w:lang w:val="ru-RU"/>
              </w:rPr>
              <w:t>102</w:t>
            </w:r>
          </w:p>
        </w:tc>
        <w:tc>
          <w:tcPr>
            <w:tcW w:w="0" w:type="auto"/>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40BACEE9" w14:textId="77777777"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rPr>
            </w:pPr>
          </w:p>
        </w:tc>
      </w:tr>
    </w:tbl>
    <w:p w14:paraId="7F596F7A" w14:textId="0F10BCA6" w:rsidR="007F3C20" w:rsidRPr="007F3C20" w:rsidRDefault="000602CC" w:rsidP="007F3C20">
      <w:pPr>
        <w:spacing w:before="0" w:beforeAutospacing="0" w:after="0" w:afterAutospacing="0"/>
        <w:ind w:right="180"/>
        <w:contextualSpacing/>
        <w:jc w:val="both"/>
        <w:rPr>
          <w:rFonts w:hAnsi="Times New Roman" w:cs="Times New Roman"/>
          <w:b/>
          <w:bCs/>
          <w:color w:val="000000"/>
          <w:sz w:val="24"/>
          <w:szCs w:val="24"/>
        </w:rPr>
      </w:pPr>
      <w:r>
        <w:rPr>
          <w:rFonts w:hAnsi="Times New Roman" w:cs="Times New Roman"/>
          <w:b/>
          <w:bCs/>
          <w:color w:val="000000"/>
          <w:sz w:val="24"/>
          <w:szCs w:val="24"/>
          <w:lang w:val="ru-RU"/>
        </w:rPr>
        <w:t xml:space="preserve">                                                                                </w:t>
      </w:r>
      <w:r w:rsidR="007F3C20" w:rsidRPr="007F3C20">
        <w:rPr>
          <w:rFonts w:hAnsi="Times New Roman" w:cs="Times New Roman"/>
          <w:b/>
          <w:bCs/>
          <w:color w:val="000000"/>
          <w:sz w:val="24"/>
          <w:szCs w:val="24"/>
        </w:rPr>
        <w:t>7-Й КЛАСС</w:t>
      </w:r>
    </w:p>
    <w:tbl>
      <w:tblPr>
        <w:tblW w:w="0" w:type="auto"/>
        <w:tblCellMar>
          <w:top w:w="15" w:type="dxa"/>
          <w:left w:w="15" w:type="dxa"/>
          <w:bottom w:w="15" w:type="dxa"/>
          <w:right w:w="15" w:type="dxa"/>
        </w:tblCellMar>
        <w:tblLook w:val="0600" w:firstRow="0" w:lastRow="0" w:firstColumn="0" w:lastColumn="0" w:noHBand="1" w:noVBand="1"/>
      </w:tblPr>
      <w:tblGrid>
        <w:gridCol w:w="692"/>
        <w:gridCol w:w="1950"/>
        <w:gridCol w:w="1843"/>
        <w:gridCol w:w="2465"/>
        <w:gridCol w:w="3548"/>
      </w:tblGrid>
      <w:tr w:rsidR="004179A0" w:rsidRPr="007F3C20" w14:paraId="100E92A4" w14:textId="77777777" w:rsidTr="00FE63EE">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516977A" w14:textId="77777777" w:rsidR="004179A0" w:rsidRPr="007F3C20" w:rsidRDefault="004179A0" w:rsidP="007F3C20">
            <w:pPr>
              <w:spacing w:before="0" w:beforeAutospacing="0" w:after="0" w:afterAutospacing="0"/>
              <w:ind w:right="180"/>
              <w:contextualSpacing/>
              <w:jc w:val="both"/>
              <w:rPr>
                <w:rFonts w:hAnsi="Times New Roman" w:cs="Times New Roman"/>
                <w:color w:val="000000"/>
                <w:sz w:val="24"/>
                <w:szCs w:val="24"/>
              </w:rPr>
            </w:pPr>
            <w:r w:rsidRPr="007F3C20">
              <w:rPr>
                <w:rFonts w:hAnsi="Times New Roman" w:cs="Times New Roman"/>
                <w:b/>
                <w:bCs/>
                <w:color w:val="000000"/>
                <w:sz w:val="24"/>
                <w:szCs w:val="24"/>
              </w:rPr>
              <w:t>№ п/п</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EBDFC68" w14:textId="77777777" w:rsidR="004179A0" w:rsidRPr="007F3C20" w:rsidRDefault="004179A0" w:rsidP="007F3C20">
            <w:pPr>
              <w:spacing w:before="0" w:beforeAutospacing="0" w:after="0" w:afterAutospacing="0"/>
              <w:ind w:right="180"/>
              <w:contextualSpacing/>
              <w:jc w:val="both"/>
              <w:rPr>
                <w:rFonts w:hAnsi="Times New Roman" w:cs="Times New Roman"/>
                <w:color w:val="000000"/>
                <w:sz w:val="24"/>
                <w:szCs w:val="24"/>
              </w:rPr>
            </w:pPr>
            <w:proofErr w:type="spellStart"/>
            <w:r w:rsidRPr="007F3C20">
              <w:rPr>
                <w:rFonts w:hAnsi="Times New Roman" w:cs="Times New Roman"/>
                <w:b/>
                <w:bCs/>
                <w:color w:val="000000"/>
                <w:sz w:val="24"/>
                <w:szCs w:val="24"/>
              </w:rPr>
              <w:t>Модуль</w:t>
            </w:r>
            <w:proofErr w:type="spellEnd"/>
            <w:r w:rsidRPr="007F3C20">
              <w:rPr>
                <w:rFonts w:hAnsi="Times New Roman" w:cs="Times New Roman"/>
                <w:b/>
                <w:bCs/>
                <w:color w:val="000000"/>
                <w:sz w:val="24"/>
                <w:szCs w:val="24"/>
              </w:rPr>
              <w:t xml:space="preserve">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098920DD" w14:textId="77777777" w:rsidR="004179A0" w:rsidRPr="007F3C20" w:rsidRDefault="004179A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b/>
                <w:bCs/>
                <w:color w:val="000000"/>
                <w:sz w:val="24"/>
                <w:szCs w:val="24"/>
                <w:lang w:val="ru-RU"/>
              </w:rPr>
              <w:t>Количество часов, отводимых на освоение темы</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17B135F" w14:textId="77777777" w:rsidR="004179A0" w:rsidRPr="007F3C20" w:rsidRDefault="004179A0" w:rsidP="007F3C20">
            <w:pPr>
              <w:spacing w:before="0" w:beforeAutospacing="0" w:after="0" w:afterAutospacing="0"/>
              <w:ind w:right="180"/>
              <w:contextualSpacing/>
              <w:jc w:val="both"/>
              <w:rPr>
                <w:rFonts w:hAnsi="Times New Roman" w:cs="Times New Roman"/>
                <w:color w:val="000000"/>
                <w:sz w:val="24"/>
                <w:szCs w:val="24"/>
              </w:rPr>
            </w:pPr>
            <w:r w:rsidRPr="007F3C20">
              <w:rPr>
                <w:rFonts w:hAnsi="Times New Roman" w:cs="Times New Roman"/>
                <w:b/>
                <w:bCs/>
                <w:color w:val="000000"/>
                <w:sz w:val="24"/>
                <w:szCs w:val="24"/>
              </w:rPr>
              <w:t>ЭОР и ЦОР</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49A312A1" w14:textId="0A6018D3" w:rsidR="004179A0" w:rsidRPr="007F3C20" w:rsidRDefault="004179A0" w:rsidP="007F3C20">
            <w:pPr>
              <w:spacing w:before="0" w:beforeAutospacing="0" w:after="0" w:afterAutospacing="0"/>
              <w:ind w:right="180"/>
              <w:contextualSpacing/>
              <w:jc w:val="both"/>
              <w:rPr>
                <w:rFonts w:hAnsi="Times New Roman" w:cs="Times New Roman"/>
                <w:color w:val="000000"/>
                <w:sz w:val="24"/>
                <w:szCs w:val="24"/>
                <w:lang w:val="ru-RU"/>
              </w:rPr>
            </w:pPr>
            <w:r>
              <w:rPr>
                <w:rFonts w:hAnsi="Times New Roman" w:cs="Times New Roman"/>
                <w:b/>
                <w:bCs/>
                <w:color w:val="000000"/>
                <w:sz w:val="24"/>
                <w:szCs w:val="24"/>
                <w:lang w:val="ru-RU"/>
              </w:rPr>
              <w:t>У</w:t>
            </w:r>
            <w:r w:rsidRPr="007F3C20">
              <w:rPr>
                <w:rFonts w:hAnsi="Times New Roman" w:cs="Times New Roman"/>
                <w:b/>
                <w:bCs/>
                <w:color w:val="000000"/>
                <w:sz w:val="24"/>
                <w:szCs w:val="24"/>
                <w:lang w:val="ru-RU"/>
              </w:rPr>
              <w:t>чет рабочей программы воспитания</w:t>
            </w:r>
          </w:p>
        </w:tc>
      </w:tr>
      <w:tr w:rsidR="004179A0" w:rsidRPr="00B77F84" w14:paraId="282F3B47" w14:textId="77777777" w:rsidTr="00FE63EE">
        <w:trPr>
          <w:trHeight w:val="448"/>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1A1C637D" w14:textId="77777777" w:rsidR="004179A0" w:rsidRPr="007F3C20" w:rsidRDefault="004179A0" w:rsidP="007F3C20">
            <w:pPr>
              <w:spacing w:before="0" w:beforeAutospacing="0" w:after="0" w:afterAutospacing="0"/>
              <w:ind w:right="180"/>
              <w:contextualSpacing/>
              <w:jc w:val="both"/>
              <w:rPr>
                <w:rFonts w:hAnsi="Times New Roman" w:cs="Times New Roman"/>
                <w:color w:val="000000"/>
                <w:sz w:val="24"/>
                <w:szCs w:val="24"/>
              </w:rPr>
            </w:pPr>
            <w:r w:rsidRPr="007F3C20">
              <w:rPr>
                <w:rFonts w:hAnsi="Times New Roman" w:cs="Times New Roman"/>
                <w:color w:val="000000"/>
                <w:sz w:val="24"/>
                <w:szCs w:val="24"/>
              </w:rPr>
              <w:t>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4E2177F1" w14:textId="77777777" w:rsidR="004179A0" w:rsidRPr="007F3C20" w:rsidRDefault="004179A0" w:rsidP="007F3C20">
            <w:pPr>
              <w:spacing w:before="0" w:beforeAutospacing="0" w:after="0" w:afterAutospacing="0"/>
              <w:ind w:right="180"/>
              <w:contextualSpacing/>
              <w:jc w:val="both"/>
              <w:rPr>
                <w:rFonts w:hAnsi="Times New Roman" w:cs="Times New Roman"/>
                <w:color w:val="000000"/>
                <w:sz w:val="24"/>
                <w:szCs w:val="24"/>
              </w:rPr>
            </w:pPr>
            <w:proofErr w:type="spellStart"/>
            <w:r w:rsidRPr="007F3C20">
              <w:rPr>
                <w:rFonts w:hAnsi="Times New Roman" w:cs="Times New Roman"/>
                <w:color w:val="000000"/>
                <w:sz w:val="24"/>
                <w:szCs w:val="24"/>
              </w:rPr>
              <w:t>Устное</w:t>
            </w:r>
            <w:proofErr w:type="spellEnd"/>
            <w:r w:rsidRPr="007F3C20">
              <w:rPr>
                <w:rFonts w:hAnsi="Times New Roman" w:cs="Times New Roman"/>
                <w:color w:val="000000"/>
                <w:sz w:val="24"/>
                <w:szCs w:val="24"/>
              </w:rPr>
              <w:t xml:space="preserve"> </w:t>
            </w:r>
            <w:proofErr w:type="spellStart"/>
            <w:r w:rsidRPr="007F3C20">
              <w:rPr>
                <w:rFonts w:hAnsi="Times New Roman" w:cs="Times New Roman"/>
                <w:color w:val="000000"/>
                <w:sz w:val="24"/>
                <w:szCs w:val="24"/>
              </w:rPr>
              <w:t>народное</w:t>
            </w:r>
            <w:proofErr w:type="spellEnd"/>
            <w:r w:rsidRPr="007F3C20">
              <w:rPr>
                <w:rFonts w:hAnsi="Times New Roman" w:cs="Times New Roman"/>
                <w:color w:val="000000"/>
                <w:sz w:val="24"/>
                <w:szCs w:val="24"/>
              </w:rPr>
              <w:t xml:space="preserve"> </w:t>
            </w:r>
            <w:proofErr w:type="spellStart"/>
            <w:r w:rsidRPr="007F3C20">
              <w:rPr>
                <w:rFonts w:hAnsi="Times New Roman" w:cs="Times New Roman"/>
                <w:color w:val="000000"/>
                <w:sz w:val="24"/>
                <w:szCs w:val="24"/>
              </w:rPr>
              <w:t>творчество</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50347F7" w14:textId="77777777" w:rsidR="004179A0" w:rsidRPr="007F3C20" w:rsidRDefault="004179A0" w:rsidP="007F3C20">
            <w:pPr>
              <w:spacing w:before="0" w:beforeAutospacing="0" w:after="0" w:afterAutospacing="0"/>
              <w:ind w:right="180"/>
              <w:contextualSpacing/>
              <w:jc w:val="both"/>
              <w:rPr>
                <w:rFonts w:hAnsi="Times New Roman" w:cs="Times New Roman"/>
                <w:color w:val="000000"/>
                <w:sz w:val="24"/>
                <w:szCs w:val="24"/>
              </w:rPr>
            </w:pPr>
            <w:r w:rsidRPr="007F3C20">
              <w:rPr>
                <w:rFonts w:hAnsi="Times New Roman" w:cs="Times New Roman"/>
                <w:color w:val="000000"/>
                <w:sz w:val="24"/>
                <w:szCs w:val="24"/>
              </w:rPr>
              <w:t>7</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D5E120D" w14:textId="77777777" w:rsidR="004179A0" w:rsidRPr="007F3C20" w:rsidRDefault="004179A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Электронная форма учебника, библиотека РЭШ.</w:t>
            </w:r>
          </w:p>
          <w:p w14:paraId="2135CC65" w14:textId="6D47718F" w:rsidR="004179A0" w:rsidRPr="007F3C20" w:rsidRDefault="004179A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Единая коллекция цифровых образовательных ресурсов (</w:t>
            </w:r>
            <w:r w:rsidRPr="007F3C20">
              <w:rPr>
                <w:rFonts w:hAnsi="Times New Roman" w:cs="Times New Roman"/>
                <w:color w:val="000000"/>
                <w:sz w:val="24"/>
                <w:szCs w:val="24"/>
              </w:rPr>
              <w:t>school</w:t>
            </w:r>
            <w:r w:rsidRPr="007F3C20">
              <w:rPr>
                <w:rFonts w:hAnsi="Times New Roman" w:cs="Times New Roman"/>
                <w:color w:val="000000"/>
                <w:sz w:val="24"/>
                <w:szCs w:val="24"/>
                <w:lang w:val="ru-RU"/>
              </w:rPr>
              <w:t>-</w:t>
            </w:r>
            <w:r w:rsidRPr="007F3C20">
              <w:rPr>
                <w:rFonts w:hAnsi="Times New Roman" w:cs="Times New Roman"/>
                <w:color w:val="000000"/>
                <w:sz w:val="24"/>
                <w:szCs w:val="24"/>
              </w:rPr>
              <w:t>collection</w:t>
            </w:r>
            <w:r w:rsidRPr="007F3C20">
              <w:rPr>
                <w:rFonts w:hAnsi="Times New Roman" w:cs="Times New Roman"/>
                <w:color w:val="000000"/>
                <w:sz w:val="24"/>
                <w:szCs w:val="24"/>
                <w:lang w:val="ru-RU"/>
              </w:rPr>
              <w:t>.</w:t>
            </w:r>
            <w:proofErr w:type="spellStart"/>
            <w:r w:rsidRPr="007F3C20">
              <w:rPr>
                <w:rFonts w:hAnsi="Times New Roman" w:cs="Times New Roman"/>
                <w:color w:val="000000"/>
                <w:sz w:val="24"/>
                <w:szCs w:val="24"/>
              </w:rPr>
              <w:t>edu</w:t>
            </w:r>
            <w:proofErr w:type="spellEnd"/>
            <w:r w:rsidRPr="007F3C20">
              <w:rPr>
                <w:rFonts w:hAnsi="Times New Roman" w:cs="Times New Roman"/>
                <w:color w:val="000000"/>
                <w:sz w:val="24"/>
                <w:szCs w:val="24"/>
                <w:lang w:val="ru-RU"/>
              </w:rPr>
              <w:t>.</w:t>
            </w:r>
            <w:proofErr w:type="spellStart"/>
            <w:r w:rsidRPr="007F3C20">
              <w:rPr>
                <w:rFonts w:hAnsi="Times New Roman" w:cs="Times New Roman"/>
                <w:color w:val="000000"/>
                <w:sz w:val="24"/>
                <w:szCs w:val="24"/>
              </w:rPr>
              <w:t>ru</w:t>
            </w:r>
            <w:proofErr w:type="spellEnd"/>
            <w:r w:rsidRPr="007F3C20">
              <w:rPr>
                <w:rFonts w:hAnsi="Times New Roman" w:cs="Times New Roman"/>
                <w:color w:val="000000"/>
                <w:sz w:val="24"/>
                <w:szCs w:val="24"/>
                <w:lang w:val="ru-RU"/>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14A20F3C" w14:textId="64068BBF" w:rsidR="004179A0" w:rsidRPr="007F3C20" w:rsidRDefault="004179A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Установление доверительных отношений с обучающимися, способствующих позитивному восприятию обучающимися требований и просьб учителя, привлечению их внимания к обсуждаемой на уроке информации, активизации их познавательной деятельности;</w:t>
            </w:r>
          </w:p>
        </w:tc>
      </w:tr>
      <w:tr w:rsidR="004179A0" w:rsidRPr="00B77F84" w14:paraId="2D8B5A6F" w14:textId="77777777" w:rsidTr="00FE63EE">
        <w:trPr>
          <w:trHeight w:val="448"/>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701DB66" w14:textId="77777777" w:rsidR="004179A0" w:rsidRPr="007F3C20" w:rsidRDefault="004179A0" w:rsidP="007F3C20">
            <w:pPr>
              <w:spacing w:before="0" w:beforeAutospacing="0" w:after="0" w:afterAutospacing="0"/>
              <w:ind w:right="180"/>
              <w:contextualSpacing/>
              <w:jc w:val="both"/>
              <w:rPr>
                <w:rFonts w:hAnsi="Times New Roman" w:cs="Times New Roman"/>
                <w:color w:val="000000"/>
                <w:sz w:val="24"/>
                <w:szCs w:val="24"/>
              </w:rPr>
            </w:pPr>
            <w:r w:rsidRPr="007F3C20">
              <w:rPr>
                <w:rFonts w:hAnsi="Times New Roman" w:cs="Times New Roman"/>
                <w:color w:val="000000"/>
                <w:sz w:val="24"/>
                <w:szCs w:val="24"/>
              </w:rPr>
              <w:t>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5D4AB244" w14:textId="77777777" w:rsidR="004179A0" w:rsidRPr="007F3C20" w:rsidRDefault="004179A0" w:rsidP="007F3C20">
            <w:pPr>
              <w:spacing w:before="0" w:beforeAutospacing="0" w:after="0" w:afterAutospacing="0"/>
              <w:ind w:right="180"/>
              <w:contextualSpacing/>
              <w:jc w:val="both"/>
              <w:rPr>
                <w:rFonts w:hAnsi="Times New Roman" w:cs="Times New Roman"/>
                <w:color w:val="000000"/>
                <w:sz w:val="24"/>
                <w:szCs w:val="24"/>
              </w:rPr>
            </w:pPr>
            <w:proofErr w:type="spellStart"/>
            <w:r w:rsidRPr="007F3C20">
              <w:rPr>
                <w:rFonts w:hAnsi="Times New Roman" w:cs="Times New Roman"/>
                <w:color w:val="000000"/>
                <w:sz w:val="24"/>
                <w:szCs w:val="24"/>
              </w:rPr>
              <w:t>Древнерусская</w:t>
            </w:r>
            <w:proofErr w:type="spellEnd"/>
            <w:r w:rsidRPr="007F3C20">
              <w:rPr>
                <w:rFonts w:hAnsi="Times New Roman" w:cs="Times New Roman"/>
                <w:color w:val="000000"/>
                <w:sz w:val="24"/>
                <w:szCs w:val="24"/>
              </w:rPr>
              <w:t xml:space="preserve"> </w:t>
            </w:r>
            <w:proofErr w:type="spellStart"/>
            <w:r w:rsidRPr="007F3C20">
              <w:rPr>
                <w:rFonts w:hAnsi="Times New Roman" w:cs="Times New Roman"/>
                <w:color w:val="000000"/>
                <w:sz w:val="24"/>
                <w:szCs w:val="24"/>
              </w:rPr>
              <w:t>литература</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15A5CF38" w14:textId="77777777" w:rsidR="004179A0" w:rsidRPr="007F3C20" w:rsidRDefault="004179A0" w:rsidP="007F3C20">
            <w:pPr>
              <w:spacing w:before="0" w:beforeAutospacing="0" w:after="0" w:afterAutospacing="0"/>
              <w:ind w:right="180"/>
              <w:contextualSpacing/>
              <w:jc w:val="both"/>
              <w:rPr>
                <w:rFonts w:hAnsi="Times New Roman" w:cs="Times New Roman"/>
                <w:color w:val="000000"/>
                <w:sz w:val="24"/>
                <w:szCs w:val="24"/>
              </w:rPr>
            </w:pPr>
            <w:r w:rsidRPr="007F3C20">
              <w:rPr>
                <w:rFonts w:hAnsi="Times New Roman" w:cs="Times New Roman"/>
                <w:color w:val="000000"/>
                <w:sz w:val="24"/>
                <w:szCs w:val="24"/>
              </w:rPr>
              <w:t>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FDA2E16" w14:textId="77777777" w:rsidR="004179A0" w:rsidRPr="007F3C20" w:rsidRDefault="004179A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Электронная форма учебника, библиотека РЭШ.</w:t>
            </w:r>
          </w:p>
          <w:p w14:paraId="0ECC208B" w14:textId="57A94301" w:rsidR="004179A0" w:rsidRPr="007F3C20" w:rsidRDefault="004179A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Единая коллекция цифровых образовательных ресурсов (</w:t>
            </w:r>
            <w:r w:rsidRPr="007F3C20">
              <w:rPr>
                <w:rFonts w:hAnsi="Times New Roman" w:cs="Times New Roman"/>
                <w:color w:val="000000"/>
                <w:sz w:val="24"/>
                <w:szCs w:val="24"/>
              </w:rPr>
              <w:t>school</w:t>
            </w:r>
            <w:r w:rsidRPr="007F3C20">
              <w:rPr>
                <w:rFonts w:hAnsi="Times New Roman" w:cs="Times New Roman"/>
                <w:color w:val="000000"/>
                <w:sz w:val="24"/>
                <w:szCs w:val="24"/>
                <w:lang w:val="ru-RU"/>
              </w:rPr>
              <w:t>-</w:t>
            </w:r>
            <w:r w:rsidRPr="007F3C20">
              <w:rPr>
                <w:rFonts w:hAnsi="Times New Roman" w:cs="Times New Roman"/>
                <w:color w:val="000000"/>
                <w:sz w:val="24"/>
                <w:szCs w:val="24"/>
              </w:rPr>
              <w:t>collection</w:t>
            </w:r>
            <w:r w:rsidRPr="007F3C20">
              <w:rPr>
                <w:rFonts w:hAnsi="Times New Roman" w:cs="Times New Roman"/>
                <w:color w:val="000000"/>
                <w:sz w:val="24"/>
                <w:szCs w:val="24"/>
                <w:lang w:val="ru-RU"/>
              </w:rPr>
              <w:t>.</w:t>
            </w:r>
            <w:proofErr w:type="spellStart"/>
            <w:r w:rsidRPr="007F3C20">
              <w:rPr>
                <w:rFonts w:hAnsi="Times New Roman" w:cs="Times New Roman"/>
                <w:color w:val="000000"/>
                <w:sz w:val="24"/>
                <w:szCs w:val="24"/>
              </w:rPr>
              <w:t>edu</w:t>
            </w:r>
            <w:proofErr w:type="spellEnd"/>
            <w:r w:rsidRPr="007F3C20">
              <w:rPr>
                <w:rFonts w:hAnsi="Times New Roman" w:cs="Times New Roman"/>
                <w:color w:val="000000"/>
                <w:sz w:val="24"/>
                <w:szCs w:val="24"/>
                <w:lang w:val="ru-RU"/>
              </w:rPr>
              <w:t>.</w:t>
            </w:r>
            <w:proofErr w:type="spellStart"/>
            <w:r w:rsidRPr="007F3C20">
              <w:rPr>
                <w:rFonts w:hAnsi="Times New Roman" w:cs="Times New Roman"/>
                <w:color w:val="000000"/>
                <w:sz w:val="24"/>
                <w:szCs w:val="24"/>
              </w:rPr>
              <w:t>ru</w:t>
            </w:r>
            <w:proofErr w:type="spellEnd"/>
            <w:r w:rsidRPr="007F3C20">
              <w:rPr>
                <w:rFonts w:hAnsi="Times New Roman" w:cs="Times New Roman"/>
                <w:color w:val="000000"/>
                <w:sz w:val="24"/>
                <w:szCs w:val="24"/>
                <w:lang w:val="ru-RU"/>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4C4D0CF" w14:textId="327F0342" w:rsidR="004179A0" w:rsidRPr="007F3C20" w:rsidRDefault="004179A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Установление доверительных отношений с обучающимися, способствующих позитивному восприятию обучающимися требований и просьб учителя, привлечению их внимания к обсуждаемой на уроке информации, активизации их познавательной деятельности;</w:t>
            </w:r>
          </w:p>
        </w:tc>
      </w:tr>
      <w:tr w:rsidR="004179A0" w:rsidRPr="00B77F84" w14:paraId="5D01B73F" w14:textId="77777777" w:rsidTr="00FE63EE">
        <w:trPr>
          <w:trHeight w:val="448"/>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561927DE" w14:textId="77777777" w:rsidR="004179A0" w:rsidRPr="007F3C20" w:rsidRDefault="004179A0" w:rsidP="007F3C20">
            <w:pPr>
              <w:spacing w:before="0" w:beforeAutospacing="0" w:after="0" w:afterAutospacing="0"/>
              <w:ind w:right="180"/>
              <w:contextualSpacing/>
              <w:jc w:val="both"/>
              <w:rPr>
                <w:rFonts w:hAnsi="Times New Roman" w:cs="Times New Roman"/>
                <w:color w:val="000000"/>
                <w:sz w:val="24"/>
                <w:szCs w:val="24"/>
              </w:rPr>
            </w:pPr>
            <w:r w:rsidRPr="007F3C20">
              <w:rPr>
                <w:rFonts w:hAnsi="Times New Roman" w:cs="Times New Roman"/>
                <w:color w:val="000000"/>
                <w:sz w:val="24"/>
                <w:szCs w:val="24"/>
              </w:rPr>
              <w:t>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1E1B5DCC" w14:textId="77777777" w:rsidR="004179A0" w:rsidRPr="007F3C20" w:rsidRDefault="004179A0" w:rsidP="007F3C20">
            <w:pPr>
              <w:spacing w:before="0" w:beforeAutospacing="0" w:after="0" w:afterAutospacing="0"/>
              <w:ind w:right="180"/>
              <w:contextualSpacing/>
              <w:jc w:val="both"/>
              <w:rPr>
                <w:rFonts w:hAnsi="Times New Roman" w:cs="Times New Roman"/>
                <w:color w:val="000000"/>
                <w:sz w:val="24"/>
                <w:szCs w:val="24"/>
              </w:rPr>
            </w:pPr>
            <w:proofErr w:type="spellStart"/>
            <w:r w:rsidRPr="007F3C20">
              <w:rPr>
                <w:rFonts w:hAnsi="Times New Roman" w:cs="Times New Roman"/>
                <w:color w:val="000000"/>
                <w:sz w:val="24"/>
                <w:szCs w:val="24"/>
              </w:rPr>
              <w:t>Русская</w:t>
            </w:r>
            <w:proofErr w:type="spellEnd"/>
            <w:r w:rsidRPr="007F3C20">
              <w:rPr>
                <w:rFonts w:hAnsi="Times New Roman" w:cs="Times New Roman"/>
                <w:color w:val="000000"/>
                <w:sz w:val="24"/>
                <w:szCs w:val="24"/>
              </w:rPr>
              <w:t xml:space="preserve"> </w:t>
            </w:r>
            <w:proofErr w:type="spellStart"/>
            <w:r w:rsidRPr="007F3C20">
              <w:rPr>
                <w:rFonts w:hAnsi="Times New Roman" w:cs="Times New Roman"/>
                <w:color w:val="000000"/>
                <w:sz w:val="24"/>
                <w:szCs w:val="24"/>
              </w:rPr>
              <w:t>литература</w:t>
            </w:r>
            <w:proofErr w:type="spellEnd"/>
            <w:r w:rsidRPr="007F3C20">
              <w:rPr>
                <w:rFonts w:hAnsi="Times New Roman" w:cs="Times New Roman"/>
                <w:color w:val="000000"/>
                <w:sz w:val="24"/>
                <w:szCs w:val="24"/>
              </w:rPr>
              <w:t xml:space="preserve"> XVIII </w:t>
            </w:r>
            <w:proofErr w:type="spellStart"/>
            <w:r w:rsidRPr="007F3C20">
              <w:rPr>
                <w:rFonts w:hAnsi="Times New Roman" w:cs="Times New Roman"/>
                <w:color w:val="000000"/>
                <w:sz w:val="24"/>
                <w:szCs w:val="24"/>
              </w:rPr>
              <w:t>века</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1AEA0F0A" w14:textId="77777777" w:rsidR="004179A0" w:rsidRPr="007F3C20" w:rsidRDefault="004179A0" w:rsidP="007F3C20">
            <w:pPr>
              <w:spacing w:before="0" w:beforeAutospacing="0" w:after="0" w:afterAutospacing="0"/>
              <w:ind w:right="180"/>
              <w:contextualSpacing/>
              <w:jc w:val="both"/>
              <w:rPr>
                <w:rFonts w:hAnsi="Times New Roman" w:cs="Times New Roman"/>
                <w:color w:val="000000"/>
                <w:sz w:val="24"/>
                <w:szCs w:val="24"/>
              </w:rPr>
            </w:pPr>
            <w:r w:rsidRPr="007F3C20">
              <w:rPr>
                <w:rFonts w:hAnsi="Times New Roman" w:cs="Times New Roman"/>
                <w:color w:val="000000"/>
                <w:sz w:val="24"/>
                <w:szCs w:val="24"/>
              </w:rPr>
              <w:t>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9EF39FE" w14:textId="77777777" w:rsidR="004179A0" w:rsidRPr="007F3C20" w:rsidRDefault="004179A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Электронная форма учебника, библиотека РЭШ.</w:t>
            </w:r>
          </w:p>
          <w:p w14:paraId="599095BF" w14:textId="77777777" w:rsidR="004179A0" w:rsidRPr="007F3C20" w:rsidRDefault="004179A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Единая коллекция цифровых образовательных ресурсов (</w:t>
            </w:r>
            <w:r w:rsidRPr="007F3C20">
              <w:rPr>
                <w:rFonts w:hAnsi="Times New Roman" w:cs="Times New Roman"/>
                <w:color w:val="000000"/>
                <w:sz w:val="24"/>
                <w:szCs w:val="24"/>
              </w:rPr>
              <w:t>school</w:t>
            </w:r>
            <w:r w:rsidRPr="007F3C20">
              <w:rPr>
                <w:rFonts w:hAnsi="Times New Roman" w:cs="Times New Roman"/>
                <w:color w:val="000000"/>
                <w:sz w:val="24"/>
                <w:szCs w:val="24"/>
                <w:lang w:val="ru-RU"/>
              </w:rPr>
              <w:t>-</w:t>
            </w:r>
            <w:r w:rsidRPr="007F3C20">
              <w:rPr>
                <w:rFonts w:hAnsi="Times New Roman" w:cs="Times New Roman"/>
                <w:color w:val="000000"/>
                <w:sz w:val="24"/>
                <w:szCs w:val="24"/>
              </w:rPr>
              <w:t>collection</w:t>
            </w:r>
            <w:r w:rsidRPr="007F3C20">
              <w:rPr>
                <w:rFonts w:hAnsi="Times New Roman" w:cs="Times New Roman"/>
                <w:color w:val="000000"/>
                <w:sz w:val="24"/>
                <w:szCs w:val="24"/>
                <w:lang w:val="ru-RU"/>
              </w:rPr>
              <w:t>.</w:t>
            </w:r>
            <w:proofErr w:type="spellStart"/>
            <w:r w:rsidRPr="007F3C20">
              <w:rPr>
                <w:rFonts w:hAnsi="Times New Roman" w:cs="Times New Roman"/>
                <w:color w:val="000000"/>
                <w:sz w:val="24"/>
                <w:szCs w:val="24"/>
              </w:rPr>
              <w:t>edu</w:t>
            </w:r>
            <w:proofErr w:type="spellEnd"/>
            <w:r w:rsidRPr="007F3C20">
              <w:rPr>
                <w:rFonts w:hAnsi="Times New Roman" w:cs="Times New Roman"/>
                <w:color w:val="000000"/>
                <w:sz w:val="24"/>
                <w:szCs w:val="24"/>
                <w:lang w:val="ru-RU"/>
              </w:rPr>
              <w:t>.</w:t>
            </w:r>
            <w:proofErr w:type="spellStart"/>
            <w:r w:rsidRPr="007F3C20">
              <w:rPr>
                <w:rFonts w:hAnsi="Times New Roman" w:cs="Times New Roman"/>
                <w:color w:val="000000"/>
                <w:sz w:val="24"/>
                <w:szCs w:val="24"/>
              </w:rPr>
              <w:t>ru</w:t>
            </w:r>
            <w:proofErr w:type="spellEnd"/>
            <w:r w:rsidRPr="007F3C20">
              <w:rPr>
                <w:rFonts w:hAnsi="Times New Roman" w:cs="Times New Roman"/>
                <w:color w:val="000000"/>
                <w:sz w:val="24"/>
                <w:szCs w:val="24"/>
                <w:lang w:val="ru-RU"/>
              </w:rPr>
              <w:t>).</w:t>
            </w:r>
          </w:p>
          <w:p w14:paraId="1ACD9D60" w14:textId="3E4F8D4F" w:rsidR="004179A0" w:rsidRPr="009C1B11" w:rsidRDefault="004179A0" w:rsidP="007F3C20">
            <w:pPr>
              <w:spacing w:before="0" w:beforeAutospacing="0" w:after="0" w:afterAutospacing="0"/>
              <w:ind w:right="180"/>
              <w:contextualSpacing/>
              <w:jc w:val="both"/>
              <w:rPr>
                <w:rFonts w:hAnsi="Times New Roman" w:cs="Times New Roman"/>
                <w:color w:val="000000"/>
                <w:sz w:val="24"/>
                <w:szCs w:val="24"/>
                <w:lang w:val="ru-RU"/>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6F2D5D1" w14:textId="3935E0BA" w:rsidR="004179A0" w:rsidRPr="007F3C20" w:rsidRDefault="004179A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Установление доверительных отношений с обучающимися, способствующих позитивному восприятию обучающимися требований и просьб учителя, привлечению их внимания к обсуждаемой на уроке информации, активизации их познавательной деятельности;</w:t>
            </w:r>
          </w:p>
        </w:tc>
      </w:tr>
      <w:tr w:rsidR="004179A0" w:rsidRPr="00B77F84" w14:paraId="4E091B39" w14:textId="77777777" w:rsidTr="00FE63EE">
        <w:trPr>
          <w:trHeight w:val="448"/>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5DFE3B3" w14:textId="77777777" w:rsidR="004179A0" w:rsidRPr="007F3C20" w:rsidRDefault="004179A0" w:rsidP="007F3C20">
            <w:pPr>
              <w:spacing w:before="0" w:beforeAutospacing="0" w:after="0" w:afterAutospacing="0"/>
              <w:ind w:right="180"/>
              <w:contextualSpacing/>
              <w:jc w:val="both"/>
              <w:rPr>
                <w:rFonts w:hAnsi="Times New Roman" w:cs="Times New Roman"/>
                <w:color w:val="000000"/>
                <w:sz w:val="24"/>
                <w:szCs w:val="24"/>
              </w:rPr>
            </w:pPr>
            <w:r w:rsidRPr="007F3C20">
              <w:rPr>
                <w:rFonts w:hAnsi="Times New Roman" w:cs="Times New Roman"/>
                <w:color w:val="000000"/>
                <w:sz w:val="24"/>
                <w:szCs w:val="24"/>
              </w:rPr>
              <w:t>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192F0E84" w14:textId="77777777" w:rsidR="004179A0" w:rsidRPr="007F3C20" w:rsidRDefault="004179A0" w:rsidP="007F3C20">
            <w:pPr>
              <w:spacing w:before="0" w:beforeAutospacing="0" w:after="0" w:afterAutospacing="0"/>
              <w:ind w:right="180"/>
              <w:contextualSpacing/>
              <w:jc w:val="both"/>
              <w:rPr>
                <w:rFonts w:hAnsi="Times New Roman" w:cs="Times New Roman"/>
                <w:color w:val="000000"/>
                <w:sz w:val="24"/>
                <w:szCs w:val="24"/>
              </w:rPr>
            </w:pPr>
            <w:proofErr w:type="spellStart"/>
            <w:r w:rsidRPr="007F3C20">
              <w:rPr>
                <w:rFonts w:hAnsi="Times New Roman" w:cs="Times New Roman"/>
                <w:color w:val="000000"/>
                <w:sz w:val="24"/>
                <w:szCs w:val="24"/>
              </w:rPr>
              <w:t>Русская</w:t>
            </w:r>
            <w:proofErr w:type="spellEnd"/>
            <w:r w:rsidRPr="007F3C20">
              <w:rPr>
                <w:rFonts w:hAnsi="Times New Roman" w:cs="Times New Roman"/>
                <w:color w:val="000000"/>
                <w:sz w:val="24"/>
                <w:szCs w:val="24"/>
              </w:rPr>
              <w:t xml:space="preserve"> </w:t>
            </w:r>
            <w:proofErr w:type="spellStart"/>
            <w:r w:rsidRPr="007F3C20">
              <w:rPr>
                <w:rFonts w:hAnsi="Times New Roman" w:cs="Times New Roman"/>
                <w:color w:val="000000"/>
                <w:sz w:val="24"/>
                <w:szCs w:val="24"/>
              </w:rPr>
              <w:t>литература</w:t>
            </w:r>
            <w:proofErr w:type="spellEnd"/>
            <w:r w:rsidRPr="007F3C20">
              <w:rPr>
                <w:rFonts w:hAnsi="Times New Roman" w:cs="Times New Roman"/>
                <w:color w:val="000000"/>
                <w:sz w:val="24"/>
                <w:szCs w:val="24"/>
              </w:rPr>
              <w:t xml:space="preserve"> XIX </w:t>
            </w:r>
            <w:proofErr w:type="spellStart"/>
            <w:r w:rsidRPr="007F3C20">
              <w:rPr>
                <w:rFonts w:hAnsi="Times New Roman" w:cs="Times New Roman"/>
                <w:color w:val="000000"/>
                <w:sz w:val="24"/>
                <w:szCs w:val="24"/>
              </w:rPr>
              <w:t>века</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D4C922E" w14:textId="4159EC7C" w:rsidR="004179A0" w:rsidRPr="007F3C20" w:rsidRDefault="004179A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rPr>
              <w:t>2</w:t>
            </w:r>
            <w:r>
              <w:rPr>
                <w:rFonts w:hAnsi="Times New Roman" w:cs="Times New Roman"/>
                <w:color w:val="000000"/>
                <w:sz w:val="24"/>
                <w:szCs w:val="24"/>
                <w:lang w:val="ru-RU"/>
              </w:rPr>
              <w:t>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4231525" w14:textId="77777777" w:rsidR="004179A0" w:rsidRPr="007F3C20" w:rsidRDefault="004179A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Электронная форма учебника, библиотека РЭШ.</w:t>
            </w:r>
          </w:p>
          <w:p w14:paraId="00EF24C8" w14:textId="77777777" w:rsidR="004179A0" w:rsidRPr="007F3C20" w:rsidRDefault="004179A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lastRenderedPageBreak/>
              <w:t>Единая коллекция цифровых образовательных ресурсов (</w:t>
            </w:r>
            <w:r w:rsidRPr="007F3C20">
              <w:rPr>
                <w:rFonts w:hAnsi="Times New Roman" w:cs="Times New Roman"/>
                <w:color w:val="000000"/>
                <w:sz w:val="24"/>
                <w:szCs w:val="24"/>
              </w:rPr>
              <w:t>school</w:t>
            </w:r>
            <w:r w:rsidRPr="007F3C20">
              <w:rPr>
                <w:rFonts w:hAnsi="Times New Roman" w:cs="Times New Roman"/>
                <w:color w:val="000000"/>
                <w:sz w:val="24"/>
                <w:szCs w:val="24"/>
                <w:lang w:val="ru-RU"/>
              </w:rPr>
              <w:t>-</w:t>
            </w:r>
            <w:r w:rsidRPr="007F3C20">
              <w:rPr>
                <w:rFonts w:hAnsi="Times New Roman" w:cs="Times New Roman"/>
                <w:color w:val="000000"/>
                <w:sz w:val="24"/>
                <w:szCs w:val="24"/>
              </w:rPr>
              <w:t>collection</w:t>
            </w:r>
            <w:r w:rsidRPr="007F3C20">
              <w:rPr>
                <w:rFonts w:hAnsi="Times New Roman" w:cs="Times New Roman"/>
                <w:color w:val="000000"/>
                <w:sz w:val="24"/>
                <w:szCs w:val="24"/>
                <w:lang w:val="ru-RU"/>
              </w:rPr>
              <w:t>.</w:t>
            </w:r>
            <w:proofErr w:type="spellStart"/>
            <w:r w:rsidRPr="007F3C20">
              <w:rPr>
                <w:rFonts w:hAnsi="Times New Roman" w:cs="Times New Roman"/>
                <w:color w:val="000000"/>
                <w:sz w:val="24"/>
                <w:szCs w:val="24"/>
              </w:rPr>
              <w:t>edu</w:t>
            </w:r>
            <w:proofErr w:type="spellEnd"/>
            <w:r w:rsidRPr="007F3C20">
              <w:rPr>
                <w:rFonts w:hAnsi="Times New Roman" w:cs="Times New Roman"/>
                <w:color w:val="000000"/>
                <w:sz w:val="24"/>
                <w:szCs w:val="24"/>
                <w:lang w:val="ru-RU"/>
              </w:rPr>
              <w:t>.</w:t>
            </w:r>
            <w:proofErr w:type="spellStart"/>
            <w:r w:rsidRPr="007F3C20">
              <w:rPr>
                <w:rFonts w:hAnsi="Times New Roman" w:cs="Times New Roman"/>
                <w:color w:val="000000"/>
                <w:sz w:val="24"/>
                <w:szCs w:val="24"/>
              </w:rPr>
              <w:t>ru</w:t>
            </w:r>
            <w:proofErr w:type="spellEnd"/>
            <w:r w:rsidRPr="007F3C20">
              <w:rPr>
                <w:rFonts w:hAnsi="Times New Roman" w:cs="Times New Roman"/>
                <w:color w:val="000000"/>
                <w:sz w:val="24"/>
                <w:szCs w:val="24"/>
                <w:lang w:val="ru-RU"/>
              </w:rPr>
              <w:t>).</w:t>
            </w:r>
          </w:p>
          <w:p w14:paraId="7162B557" w14:textId="235C6916" w:rsidR="004179A0" w:rsidRPr="009C1B11" w:rsidRDefault="004179A0" w:rsidP="007F3C20">
            <w:pPr>
              <w:spacing w:before="0" w:beforeAutospacing="0" w:after="0" w:afterAutospacing="0"/>
              <w:ind w:right="180"/>
              <w:contextualSpacing/>
              <w:jc w:val="both"/>
              <w:rPr>
                <w:rFonts w:hAnsi="Times New Roman" w:cs="Times New Roman"/>
                <w:color w:val="000000"/>
                <w:sz w:val="24"/>
                <w:szCs w:val="24"/>
                <w:lang w:val="ru-RU"/>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FF8FCDA" w14:textId="0752DA67" w:rsidR="004179A0" w:rsidRPr="007F3C20" w:rsidRDefault="004179A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lastRenderedPageBreak/>
              <w:t xml:space="preserve">Установление доверительных отношений с обучающимися, способствующих позитивному </w:t>
            </w:r>
            <w:r w:rsidRPr="007F3C20">
              <w:rPr>
                <w:rFonts w:hAnsi="Times New Roman" w:cs="Times New Roman"/>
                <w:color w:val="000000"/>
                <w:sz w:val="24"/>
                <w:szCs w:val="24"/>
                <w:lang w:val="ru-RU"/>
              </w:rPr>
              <w:lastRenderedPageBreak/>
              <w:t>восприятию обучающимися требований и просьб учителя, привлечению их внимания к обсуждаемой на уроке информации, активизации их познавательной деятельности;</w:t>
            </w:r>
          </w:p>
        </w:tc>
      </w:tr>
      <w:tr w:rsidR="004179A0" w:rsidRPr="00B77F84" w14:paraId="6667CA19" w14:textId="77777777" w:rsidTr="00FE63EE">
        <w:trPr>
          <w:trHeight w:val="448"/>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4E66465A" w14:textId="77777777" w:rsidR="004179A0" w:rsidRPr="007F3C20" w:rsidRDefault="004179A0" w:rsidP="007F3C20">
            <w:pPr>
              <w:spacing w:before="0" w:beforeAutospacing="0" w:after="0" w:afterAutospacing="0"/>
              <w:ind w:right="180"/>
              <w:contextualSpacing/>
              <w:jc w:val="both"/>
              <w:rPr>
                <w:rFonts w:hAnsi="Times New Roman" w:cs="Times New Roman"/>
                <w:color w:val="000000"/>
                <w:sz w:val="24"/>
                <w:szCs w:val="24"/>
              </w:rPr>
            </w:pPr>
            <w:r w:rsidRPr="007F3C20">
              <w:rPr>
                <w:rFonts w:hAnsi="Times New Roman" w:cs="Times New Roman"/>
                <w:color w:val="000000"/>
                <w:sz w:val="24"/>
                <w:szCs w:val="24"/>
              </w:rPr>
              <w:lastRenderedPageBreak/>
              <w:t>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44A5D312" w14:textId="77777777" w:rsidR="004179A0" w:rsidRPr="007F3C20" w:rsidRDefault="004179A0" w:rsidP="007F3C20">
            <w:pPr>
              <w:spacing w:before="0" w:beforeAutospacing="0" w:after="0" w:afterAutospacing="0"/>
              <w:ind w:right="180"/>
              <w:contextualSpacing/>
              <w:jc w:val="both"/>
              <w:rPr>
                <w:rFonts w:hAnsi="Times New Roman" w:cs="Times New Roman"/>
                <w:color w:val="000000"/>
                <w:sz w:val="24"/>
                <w:szCs w:val="24"/>
              </w:rPr>
            </w:pPr>
            <w:proofErr w:type="spellStart"/>
            <w:r w:rsidRPr="007F3C20">
              <w:rPr>
                <w:rFonts w:hAnsi="Times New Roman" w:cs="Times New Roman"/>
                <w:color w:val="000000"/>
                <w:sz w:val="24"/>
                <w:szCs w:val="24"/>
              </w:rPr>
              <w:t>Русская</w:t>
            </w:r>
            <w:proofErr w:type="spellEnd"/>
            <w:r w:rsidRPr="007F3C20">
              <w:rPr>
                <w:rFonts w:hAnsi="Times New Roman" w:cs="Times New Roman"/>
                <w:color w:val="000000"/>
                <w:sz w:val="24"/>
                <w:szCs w:val="24"/>
              </w:rPr>
              <w:t xml:space="preserve"> </w:t>
            </w:r>
            <w:proofErr w:type="spellStart"/>
            <w:r w:rsidRPr="007F3C20">
              <w:rPr>
                <w:rFonts w:hAnsi="Times New Roman" w:cs="Times New Roman"/>
                <w:color w:val="000000"/>
                <w:sz w:val="24"/>
                <w:szCs w:val="24"/>
              </w:rPr>
              <w:t>литература</w:t>
            </w:r>
            <w:proofErr w:type="spellEnd"/>
            <w:r w:rsidRPr="007F3C20">
              <w:rPr>
                <w:rFonts w:hAnsi="Times New Roman" w:cs="Times New Roman"/>
                <w:color w:val="000000"/>
                <w:sz w:val="24"/>
                <w:szCs w:val="24"/>
              </w:rPr>
              <w:t xml:space="preserve"> XX </w:t>
            </w:r>
            <w:proofErr w:type="spellStart"/>
            <w:r w:rsidRPr="007F3C20">
              <w:rPr>
                <w:rFonts w:hAnsi="Times New Roman" w:cs="Times New Roman"/>
                <w:color w:val="000000"/>
                <w:sz w:val="24"/>
                <w:szCs w:val="24"/>
              </w:rPr>
              <w:t>века</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89F345B" w14:textId="6C05B7E3" w:rsidR="004179A0" w:rsidRPr="007F3C20" w:rsidRDefault="004179A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rPr>
              <w:t>2</w:t>
            </w:r>
            <w:r>
              <w:rPr>
                <w:rFonts w:hAnsi="Times New Roman" w:cs="Times New Roman"/>
                <w:color w:val="000000"/>
                <w:sz w:val="24"/>
                <w:szCs w:val="24"/>
                <w:lang w:val="ru-RU"/>
              </w:rPr>
              <w:t>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17B4E19E" w14:textId="77777777" w:rsidR="004179A0" w:rsidRPr="007F3C20" w:rsidRDefault="004179A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Электронная форма учебника, библиотека РЭШ.</w:t>
            </w:r>
          </w:p>
          <w:p w14:paraId="11401749" w14:textId="77777777" w:rsidR="004179A0" w:rsidRPr="007F3C20" w:rsidRDefault="004179A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Единая коллекция цифровых образовательных ресурсов (</w:t>
            </w:r>
            <w:r w:rsidRPr="007F3C20">
              <w:rPr>
                <w:rFonts w:hAnsi="Times New Roman" w:cs="Times New Roman"/>
                <w:color w:val="000000"/>
                <w:sz w:val="24"/>
                <w:szCs w:val="24"/>
              </w:rPr>
              <w:t>school</w:t>
            </w:r>
            <w:r w:rsidRPr="007F3C20">
              <w:rPr>
                <w:rFonts w:hAnsi="Times New Roman" w:cs="Times New Roman"/>
                <w:color w:val="000000"/>
                <w:sz w:val="24"/>
                <w:szCs w:val="24"/>
                <w:lang w:val="ru-RU"/>
              </w:rPr>
              <w:t>-</w:t>
            </w:r>
            <w:r w:rsidRPr="007F3C20">
              <w:rPr>
                <w:rFonts w:hAnsi="Times New Roman" w:cs="Times New Roman"/>
                <w:color w:val="000000"/>
                <w:sz w:val="24"/>
                <w:szCs w:val="24"/>
              </w:rPr>
              <w:t>collection</w:t>
            </w:r>
            <w:r w:rsidRPr="007F3C20">
              <w:rPr>
                <w:rFonts w:hAnsi="Times New Roman" w:cs="Times New Roman"/>
                <w:color w:val="000000"/>
                <w:sz w:val="24"/>
                <w:szCs w:val="24"/>
                <w:lang w:val="ru-RU"/>
              </w:rPr>
              <w:t>.</w:t>
            </w:r>
            <w:proofErr w:type="spellStart"/>
            <w:r w:rsidRPr="007F3C20">
              <w:rPr>
                <w:rFonts w:hAnsi="Times New Roman" w:cs="Times New Roman"/>
                <w:color w:val="000000"/>
                <w:sz w:val="24"/>
                <w:szCs w:val="24"/>
              </w:rPr>
              <w:t>edu</w:t>
            </w:r>
            <w:proofErr w:type="spellEnd"/>
            <w:r w:rsidRPr="007F3C20">
              <w:rPr>
                <w:rFonts w:hAnsi="Times New Roman" w:cs="Times New Roman"/>
                <w:color w:val="000000"/>
                <w:sz w:val="24"/>
                <w:szCs w:val="24"/>
                <w:lang w:val="ru-RU"/>
              </w:rPr>
              <w:t>.</w:t>
            </w:r>
            <w:proofErr w:type="spellStart"/>
            <w:r w:rsidRPr="007F3C20">
              <w:rPr>
                <w:rFonts w:hAnsi="Times New Roman" w:cs="Times New Roman"/>
                <w:color w:val="000000"/>
                <w:sz w:val="24"/>
                <w:szCs w:val="24"/>
              </w:rPr>
              <w:t>ru</w:t>
            </w:r>
            <w:proofErr w:type="spellEnd"/>
            <w:r w:rsidRPr="007F3C20">
              <w:rPr>
                <w:rFonts w:hAnsi="Times New Roman" w:cs="Times New Roman"/>
                <w:color w:val="000000"/>
                <w:sz w:val="24"/>
                <w:szCs w:val="24"/>
                <w:lang w:val="ru-RU"/>
              </w:rPr>
              <w:t>).</w:t>
            </w:r>
          </w:p>
          <w:p w14:paraId="62C9F76D" w14:textId="7D41063A" w:rsidR="004179A0" w:rsidRPr="009C1B11" w:rsidRDefault="004179A0" w:rsidP="007F3C20">
            <w:pPr>
              <w:spacing w:before="0" w:beforeAutospacing="0" w:after="0" w:afterAutospacing="0"/>
              <w:ind w:right="180"/>
              <w:contextualSpacing/>
              <w:jc w:val="both"/>
              <w:rPr>
                <w:rFonts w:hAnsi="Times New Roman" w:cs="Times New Roman"/>
                <w:color w:val="000000"/>
                <w:sz w:val="24"/>
                <w:szCs w:val="24"/>
                <w:lang w:val="ru-RU"/>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41293F22" w14:textId="4D742693" w:rsidR="004179A0" w:rsidRPr="007F3C20" w:rsidRDefault="004179A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Установление доверительных отношений с обучающимися, способствующих позитивному восприятию обучающимися требований и просьб учителя, привлечению их внимания к обсуждаемой на уроке информации, активизации их познавательной деятельности;</w:t>
            </w:r>
          </w:p>
        </w:tc>
      </w:tr>
      <w:tr w:rsidR="004179A0" w:rsidRPr="00B77F84" w14:paraId="5EFFCA06" w14:textId="77777777" w:rsidTr="00FE63EE">
        <w:trPr>
          <w:trHeight w:val="448"/>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6C11D9D" w14:textId="77777777" w:rsidR="004179A0" w:rsidRPr="007F3C20" w:rsidRDefault="004179A0" w:rsidP="007F3C20">
            <w:pPr>
              <w:spacing w:before="0" w:beforeAutospacing="0" w:after="0" w:afterAutospacing="0"/>
              <w:ind w:right="180"/>
              <w:contextualSpacing/>
              <w:jc w:val="both"/>
              <w:rPr>
                <w:rFonts w:hAnsi="Times New Roman" w:cs="Times New Roman"/>
                <w:color w:val="000000"/>
                <w:sz w:val="24"/>
                <w:szCs w:val="24"/>
              </w:rPr>
            </w:pPr>
            <w:r w:rsidRPr="007F3C20">
              <w:rPr>
                <w:rFonts w:hAnsi="Times New Roman" w:cs="Times New Roman"/>
                <w:color w:val="000000"/>
                <w:sz w:val="24"/>
                <w:szCs w:val="24"/>
              </w:rPr>
              <w:t>6</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999E588" w14:textId="77777777" w:rsidR="004179A0" w:rsidRPr="007F3C20" w:rsidRDefault="004179A0" w:rsidP="007F3C20">
            <w:pPr>
              <w:spacing w:before="0" w:beforeAutospacing="0" w:after="0" w:afterAutospacing="0"/>
              <w:ind w:right="180"/>
              <w:contextualSpacing/>
              <w:jc w:val="both"/>
              <w:rPr>
                <w:rFonts w:hAnsi="Times New Roman" w:cs="Times New Roman"/>
                <w:color w:val="000000"/>
                <w:sz w:val="24"/>
                <w:szCs w:val="24"/>
              </w:rPr>
            </w:pPr>
            <w:proofErr w:type="spellStart"/>
            <w:r w:rsidRPr="007F3C20">
              <w:rPr>
                <w:rFonts w:hAnsi="Times New Roman" w:cs="Times New Roman"/>
                <w:color w:val="000000"/>
                <w:sz w:val="24"/>
                <w:szCs w:val="24"/>
              </w:rPr>
              <w:t>Зарубежная</w:t>
            </w:r>
            <w:proofErr w:type="spellEnd"/>
            <w:r w:rsidRPr="007F3C20">
              <w:rPr>
                <w:rFonts w:hAnsi="Times New Roman" w:cs="Times New Roman"/>
                <w:color w:val="000000"/>
                <w:sz w:val="24"/>
                <w:szCs w:val="24"/>
              </w:rPr>
              <w:t xml:space="preserve"> </w:t>
            </w:r>
            <w:proofErr w:type="spellStart"/>
            <w:r w:rsidRPr="007F3C20">
              <w:rPr>
                <w:rFonts w:hAnsi="Times New Roman" w:cs="Times New Roman"/>
                <w:color w:val="000000"/>
                <w:sz w:val="24"/>
                <w:szCs w:val="24"/>
              </w:rPr>
              <w:t>литература</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10074F8D" w14:textId="26CD6DC7" w:rsidR="004179A0" w:rsidRPr="007F3C20" w:rsidRDefault="004179A0" w:rsidP="007F3C20">
            <w:pPr>
              <w:spacing w:before="0" w:beforeAutospacing="0" w:after="0" w:afterAutospacing="0"/>
              <w:ind w:right="180"/>
              <w:contextualSpacing/>
              <w:jc w:val="both"/>
              <w:rPr>
                <w:rFonts w:hAnsi="Times New Roman" w:cs="Times New Roman"/>
                <w:color w:val="000000"/>
                <w:sz w:val="24"/>
                <w:szCs w:val="24"/>
                <w:lang w:val="ru-RU"/>
              </w:rPr>
            </w:pPr>
            <w:r>
              <w:rPr>
                <w:rFonts w:hAnsi="Times New Roman" w:cs="Times New Roman"/>
                <w:color w:val="000000"/>
                <w:sz w:val="24"/>
                <w:szCs w:val="24"/>
                <w:lang w:val="ru-RU"/>
              </w:rPr>
              <w:t>8</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93BA136" w14:textId="77777777" w:rsidR="004179A0" w:rsidRPr="007F3C20" w:rsidRDefault="004179A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Электронная форма учебника, библиотека РЭШ.</w:t>
            </w:r>
          </w:p>
          <w:p w14:paraId="57AED0CE" w14:textId="0BD5F93B" w:rsidR="004179A0" w:rsidRPr="007F3C20" w:rsidRDefault="004179A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Единая коллекция цифровых образовательных ресурсов (</w:t>
            </w:r>
            <w:r w:rsidRPr="007F3C20">
              <w:rPr>
                <w:rFonts w:hAnsi="Times New Roman" w:cs="Times New Roman"/>
                <w:color w:val="000000"/>
                <w:sz w:val="24"/>
                <w:szCs w:val="24"/>
              </w:rPr>
              <w:t>school</w:t>
            </w:r>
            <w:r w:rsidRPr="007F3C20">
              <w:rPr>
                <w:rFonts w:hAnsi="Times New Roman" w:cs="Times New Roman"/>
                <w:color w:val="000000"/>
                <w:sz w:val="24"/>
                <w:szCs w:val="24"/>
                <w:lang w:val="ru-RU"/>
              </w:rPr>
              <w:t>-</w:t>
            </w:r>
            <w:r w:rsidRPr="007F3C20">
              <w:rPr>
                <w:rFonts w:hAnsi="Times New Roman" w:cs="Times New Roman"/>
                <w:color w:val="000000"/>
                <w:sz w:val="24"/>
                <w:szCs w:val="24"/>
              </w:rPr>
              <w:t>collection</w:t>
            </w:r>
            <w:r w:rsidRPr="007F3C20">
              <w:rPr>
                <w:rFonts w:hAnsi="Times New Roman" w:cs="Times New Roman"/>
                <w:color w:val="000000"/>
                <w:sz w:val="24"/>
                <w:szCs w:val="24"/>
                <w:lang w:val="ru-RU"/>
              </w:rPr>
              <w:t>.</w:t>
            </w:r>
            <w:proofErr w:type="spellStart"/>
            <w:r w:rsidRPr="007F3C20">
              <w:rPr>
                <w:rFonts w:hAnsi="Times New Roman" w:cs="Times New Roman"/>
                <w:color w:val="000000"/>
                <w:sz w:val="24"/>
                <w:szCs w:val="24"/>
              </w:rPr>
              <w:t>edu</w:t>
            </w:r>
            <w:proofErr w:type="spellEnd"/>
            <w:r w:rsidRPr="007F3C20">
              <w:rPr>
                <w:rFonts w:hAnsi="Times New Roman" w:cs="Times New Roman"/>
                <w:color w:val="000000"/>
                <w:sz w:val="24"/>
                <w:szCs w:val="24"/>
                <w:lang w:val="ru-RU"/>
              </w:rPr>
              <w:t>.</w:t>
            </w:r>
            <w:proofErr w:type="spellStart"/>
            <w:r w:rsidRPr="007F3C20">
              <w:rPr>
                <w:rFonts w:hAnsi="Times New Roman" w:cs="Times New Roman"/>
                <w:color w:val="000000"/>
                <w:sz w:val="24"/>
                <w:szCs w:val="24"/>
              </w:rPr>
              <w:t>ru</w:t>
            </w:r>
            <w:proofErr w:type="spellEnd"/>
            <w:r w:rsidRPr="007F3C20">
              <w:rPr>
                <w:rFonts w:hAnsi="Times New Roman" w:cs="Times New Roman"/>
                <w:color w:val="000000"/>
                <w:sz w:val="24"/>
                <w:szCs w:val="24"/>
                <w:lang w:val="ru-RU"/>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112F4F3E" w14:textId="28D7814B" w:rsidR="004179A0" w:rsidRPr="007F3C20" w:rsidRDefault="004179A0"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Установление доверительных отношений с обучающимися, способствующих позитивному восприятию обучающимися требований и просьб учителя, привлечению их внимания к обсуждаемой на уроке информации, активизации их познавательной деятельности;</w:t>
            </w:r>
          </w:p>
        </w:tc>
      </w:tr>
      <w:tr w:rsidR="004179A0" w:rsidRPr="007F3C20" w14:paraId="597A1CC1" w14:textId="77777777" w:rsidTr="00FE63EE">
        <w:tc>
          <w:tcPr>
            <w:tcW w:w="0" w:type="auto"/>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15F6337B" w14:textId="77777777" w:rsidR="004179A0" w:rsidRPr="007F3C20" w:rsidRDefault="004179A0" w:rsidP="007F3C20">
            <w:pPr>
              <w:spacing w:before="0" w:beforeAutospacing="0" w:after="0" w:afterAutospacing="0"/>
              <w:ind w:right="180"/>
              <w:contextualSpacing/>
              <w:jc w:val="both"/>
              <w:rPr>
                <w:rFonts w:hAnsi="Times New Roman" w:cs="Times New Roman"/>
                <w:color w:val="000000"/>
                <w:sz w:val="24"/>
                <w:szCs w:val="24"/>
              </w:rPr>
            </w:pPr>
            <w:proofErr w:type="spellStart"/>
            <w:r w:rsidRPr="007F3C20">
              <w:rPr>
                <w:rFonts w:hAnsi="Times New Roman" w:cs="Times New Roman"/>
                <w:b/>
                <w:bCs/>
                <w:color w:val="000000"/>
                <w:sz w:val="24"/>
                <w:szCs w:val="24"/>
              </w:rPr>
              <w:t>Итого</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121AD5C" w14:textId="15695108" w:rsidR="004179A0" w:rsidRPr="007F3C20" w:rsidRDefault="004179A0" w:rsidP="007F3C20">
            <w:pPr>
              <w:spacing w:before="0" w:beforeAutospacing="0" w:after="0" w:afterAutospacing="0"/>
              <w:ind w:right="180"/>
              <w:contextualSpacing/>
              <w:jc w:val="both"/>
              <w:rPr>
                <w:rFonts w:hAnsi="Times New Roman" w:cs="Times New Roman"/>
                <w:color w:val="000000"/>
                <w:sz w:val="24"/>
                <w:szCs w:val="24"/>
                <w:lang w:val="ru-RU"/>
              </w:rPr>
            </w:pPr>
            <w:r>
              <w:rPr>
                <w:rFonts w:hAnsi="Times New Roman" w:cs="Times New Roman"/>
                <w:color w:val="000000"/>
                <w:sz w:val="24"/>
                <w:szCs w:val="24"/>
                <w:lang w:val="ru-RU"/>
              </w:rPr>
              <w:t>68</w:t>
            </w:r>
          </w:p>
        </w:tc>
        <w:tc>
          <w:tcPr>
            <w:tcW w:w="0" w:type="auto"/>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5523CCF1" w14:textId="77777777" w:rsidR="004179A0" w:rsidRPr="007F3C20" w:rsidRDefault="004179A0" w:rsidP="007F3C20">
            <w:pPr>
              <w:spacing w:before="0" w:beforeAutospacing="0" w:after="0" w:afterAutospacing="0"/>
              <w:ind w:right="180"/>
              <w:contextualSpacing/>
              <w:jc w:val="both"/>
              <w:rPr>
                <w:rFonts w:hAnsi="Times New Roman" w:cs="Times New Roman"/>
                <w:color w:val="000000"/>
                <w:sz w:val="24"/>
                <w:szCs w:val="24"/>
              </w:rPr>
            </w:pPr>
          </w:p>
        </w:tc>
      </w:tr>
    </w:tbl>
    <w:p w14:paraId="3CAE04D6" w14:textId="1CC51D3A" w:rsidR="007F3C20" w:rsidRPr="007F3C20" w:rsidRDefault="009334C5" w:rsidP="007F3C20">
      <w:pPr>
        <w:spacing w:before="0" w:beforeAutospacing="0" w:after="0" w:afterAutospacing="0"/>
        <w:ind w:right="180"/>
        <w:contextualSpacing/>
        <w:jc w:val="both"/>
        <w:rPr>
          <w:rFonts w:hAnsi="Times New Roman" w:cs="Times New Roman"/>
          <w:b/>
          <w:bCs/>
          <w:color w:val="000000"/>
          <w:sz w:val="24"/>
          <w:szCs w:val="24"/>
        </w:rPr>
      </w:pPr>
      <w:r>
        <w:rPr>
          <w:rFonts w:hAnsi="Times New Roman" w:cs="Times New Roman"/>
          <w:b/>
          <w:bCs/>
          <w:color w:val="000000"/>
          <w:sz w:val="24"/>
          <w:szCs w:val="24"/>
          <w:lang w:val="ru-RU"/>
        </w:rPr>
        <w:t xml:space="preserve">                                                                                </w:t>
      </w:r>
      <w:r w:rsidR="007F3C20" w:rsidRPr="007F3C20">
        <w:rPr>
          <w:rFonts w:hAnsi="Times New Roman" w:cs="Times New Roman"/>
          <w:b/>
          <w:bCs/>
          <w:color w:val="000000"/>
          <w:sz w:val="24"/>
          <w:szCs w:val="24"/>
        </w:rPr>
        <w:t>8-Й КЛАСС</w:t>
      </w:r>
    </w:p>
    <w:tbl>
      <w:tblPr>
        <w:tblW w:w="0" w:type="auto"/>
        <w:tblCellMar>
          <w:top w:w="15" w:type="dxa"/>
          <w:left w:w="15" w:type="dxa"/>
          <w:bottom w:w="15" w:type="dxa"/>
          <w:right w:w="15" w:type="dxa"/>
        </w:tblCellMar>
        <w:tblLook w:val="0600" w:firstRow="0" w:lastRow="0" w:firstColumn="0" w:lastColumn="0" w:noHBand="1" w:noVBand="1"/>
      </w:tblPr>
      <w:tblGrid>
        <w:gridCol w:w="692"/>
        <w:gridCol w:w="1950"/>
        <w:gridCol w:w="1843"/>
        <w:gridCol w:w="2465"/>
        <w:gridCol w:w="3548"/>
      </w:tblGrid>
      <w:tr w:rsidR="000602CC" w:rsidRPr="007F3C20" w14:paraId="79EE6269" w14:textId="77777777" w:rsidTr="00FE63EE">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AFC4EB8" w14:textId="77777777"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rPr>
            </w:pPr>
            <w:r w:rsidRPr="007F3C20">
              <w:rPr>
                <w:rFonts w:hAnsi="Times New Roman" w:cs="Times New Roman"/>
                <w:b/>
                <w:bCs/>
                <w:color w:val="000000"/>
                <w:sz w:val="24"/>
                <w:szCs w:val="24"/>
              </w:rPr>
              <w:t>№ п/п</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C64E5E6" w14:textId="77777777"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rPr>
            </w:pPr>
            <w:proofErr w:type="spellStart"/>
            <w:r w:rsidRPr="007F3C20">
              <w:rPr>
                <w:rFonts w:hAnsi="Times New Roman" w:cs="Times New Roman"/>
                <w:b/>
                <w:bCs/>
                <w:color w:val="000000"/>
                <w:sz w:val="24"/>
                <w:szCs w:val="24"/>
              </w:rPr>
              <w:t>Модуль</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05D4888B" w14:textId="77777777"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b/>
                <w:bCs/>
                <w:color w:val="000000"/>
                <w:sz w:val="24"/>
                <w:szCs w:val="24"/>
                <w:lang w:val="ru-RU"/>
              </w:rPr>
              <w:t>Количество часов, отводимых на освоение темы</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2DC6A35" w14:textId="77777777"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rPr>
            </w:pPr>
            <w:r w:rsidRPr="007F3C20">
              <w:rPr>
                <w:rFonts w:hAnsi="Times New Roman" w:cs="Times New Roman"/>
                <w:b/>
                <w:bCs/>
                <w:color w:val="000000"/>
                <w:sz w:val="24"/>
                <w:szCs w:val="24"/>
              </w:rPr>
              <w:t>ЭОР и ЦОР</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CE36033" w14:textId="600776F8"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lang w:val="ru-RU"/>
              </w:rPr>
            </w:pPr>
            <w:r>
              <w:rPr>
                <w:rFonts w:hAnsi="Times New Roman" w:cs="Times New Roman"/>
                <w:b/>
                <w:bCs/>
                <w:color w:val="000000"/>
                <w:sz w:val="24"/>
                <w:szCs w:val="24"/>
                <w:lang w:val="ru-RU"/>
              </w:rPr>
              <w:t>У</w:t>
            </w:r>
            <w:r w:rsidRPr="007F3C20">
              <w:rPr>
                <w:rFonts w:hAnsi="Times New Roman" w:cs="Times New Roman"/>
                <w:b/>
                <w:bCs/>
                <w:color w:val="000000"/>
                <w:sz w:val="24"/>
                <w:szCs w:val="24"/>
                <w:lang w:val="ru-RU"/>
              </w:rPr>
              <w:t>чет рабочей программы воспитания</w:t>
            </w:r>
          </w:p>
        </w:tc>
      </w:tr>
      <w:tr w:rsidR="000602CC" w:rsidRPr="00B77F84" w14:paraId="21A2DF99" w14:textId="77777777" w:rsidTr="00FE63EE">
        <w:trPr>
          <w:trHeight w:val="448"/>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494246D6" w14:textId="77777777"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rPr>
            </w:pPr>
            <w:r w:rsidRPr="007F3C20">
              <w:rPr>
                <w:rFonts w:hAnsi="Times New Roman" w:cs="Times New Roman"/>
                <w:color w:val="000000"/>
                <w:sz w:val="24"/>
                <w:szCs w:val="24"/>
              </w:rPr>
              <w:t>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0EA460C7" w14:textId="77777777"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rPr>
            </w:pPr>
            <w:proofErr w:type="spellStart"/>
            <w:r w:rsidRPr="007F3C20">
              <w:rPr>
                <w:rFonts w:hAnsi="Times New Roman" w:cs="Times New Roman"/>
                <w:color w:val="000000"/>
                <w:sz w:val="24"/>
                <w:szCs w:val="24"/>
              </w:rPr>
              <w:t>Устное</w:t>
            </w:r>
            <w:proofErr w:type="spellEnd"/>
            <w:r w:rsidRPr="007F3C20">
              <w:rPr>
                <w:rFonts w:hAnsi="Times New Roman" w:cs="Times New Roman"/>
                <w:color w:val="000000"/>
                <w:sz w:val="24"/>
                <w:szCs w:val="24"/>
              </w:rPr>
              <w:t xml:space="preserve"> </w:t>
            </w:r>
            <w:proofErr w:type="spellStart"/>
            <w:r w:rsidRPr="007F3C20">
              <w:rPr>
                <w:rFonts w:hAnsi="Times New Roman" w:cs="Times New Roman"/>
                <w:color w:val="000000"/>
                <w:sz w:val="24"/>
                <w:szCs w:val="24"/>
              </w:rPr>
              <w:t>народное</w:t>
            </w:r>
            <w:proofErr w:type="spellEnd"/>
            <w:r w:rsidRPr="007F3C20">
              <w:rPr>
                <w:rFonts w:hAnsi="Times New Roman" w:cs="Times New Roman"/>
                <w:color w:val="000000"/>
                <w:sz w:val="24"/>
                <w:szCs w:val="24"/>
              </w:rPr>
              <w:t xml:space="preserve"> </w:t>
            </w:r>
            <w:proofErr w:type="spellStart"/>
            <w:r w:rsidRPr="007F3C20">
              <w:rPr>
                <w:rFonts w:hAnsi="Times New Roman" w:cs="Times New Roman"/>
                <w:color w:val="000000"/>
                <w:sz w:val="24"/>
                <w:szCs w:val="24"/>
              </w:rPr>
              <w:t>творчество</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53216E62" w14:textId="77777777"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rPr>
            </w:pPr>
            <w:r w:rsidRPr="007F3C20">
              <w:rPr>
                <w:rFonts w:hAnsi="Times New Roman" w:cs="Times New Roman"/>
                <w:color w:val="000000"/>
                <w:sz w:val="24"/>
                <w:szCs w:val="24"/>
              </w:rPr>
              <w:t>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13CC76FB" w14:textId="77777777"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Электронная форма учебника, библиотека РЭШ.</w:t>
            </w:r>
          </w:p>
          <w:p w14:paraId="25FD27C5" w14:textId="77777777"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Единая коллекция цифровых образовательных ресурсов (</w:t>
            </w:r>
            <w:r w:rsidRPr="007F3C20">
              <w:rPr>
                <w:rFonts w:hAnsi="Times New Roman" w:cs="Times New Roman"/>
                <w:color w:val="000000"/>
                <w:sz w:val="24"/>
                <w:szCs w:val="24"/>
              </w:rPr>
              <w:t>school</w:t>
            </w:r>
            <w:r w:rsidRPr="007F3C20">
              <w:rPr>
                <w:rFonts w:hAnsi="Times New Roman" w:cs="Times New Roman"/>
                <w:color w:val="000000"/>
                <w:sz w:val="24"/>
                <w:szCs w:val="24"/>
                <w:lang w:val="ru-RU"/>
              </w:rPr>
              <w:t>-</w:t>
            </w:r>
            <w:r w:rsidRPr="007F3C20">
              <w:rPr>
                <w:rFonts w:hAnsi="Times New Roman" w:cs="Times New Roman"/>
                <w:color w:val="000000"/>
                <w:sz w:val="24"/>
                <w:szCs w:val="24"/>
              </w:rPr>
              <w:t>collection</w:t>
            </w:r>
            <w:r w:rsidRPr="007F3C20">
              <w:rPr>
                <w:rFonts w:hAnsi="Times New Roman" w:cs="Times New Roman"/>
                <w:color w:val="000000"/>
                <w:sz w:val="24"/>
                <w:szCs w:val="24"/>
                <w:lang w:val="ru-RU"/>
              </w:rPr>
              <w:t>.</w:t>
            </w:r>
            <w:proofErr w:type="spellStart"/>
            <w:r w:rsidRPr="007F3C20">
              <w:rPr>
                <w:rFonts w:hAnsi="Times New Roman" w:cs="Times New Roman"/>
                <w:color w:val="000000"/>
                <w:sz w:val="24"/>
                <w:szCs w:val="24"/>
              </w:rPr>
              <w:t>edu</w:t>
            </w:r>
            <w:proofErr w:type="spellEnd"/>
            <w:r w:rsidRPr="007F3C20">
              <w:rPr>
                <w:rFonts w:hAnsi="Times New Roman" w:cs="Times New Roman"/>
                <w:color w:val="000000"/>
                <w:sz w:val="24"/>
                <w:szCs w:val="24"/>
                <w:lang w:val="ru-RU"/>
              </w:rPr>
              <w:t>.</w:t>
            </w:r>
            <w:proofErr w:type="spellStart"/>
            <w:r w:rsidRPr="007F3C20">
              <w:rPr>
                <w:rFonts w:hAnsi="Times New Roman" w:cs="Times New Roman"/>
                <w:color w:val="000000"/>
                <w:sz w:val="24"/>
                <w:szCs w:val="24"/>
              </w:rPr>
              <w:t>ru</w:t>
            </w:r>
            <w:proofErr w:type="spellEnd"/>
            <w:r w:rsidRPr="007F3C20">
              <w:rPr>
                <w:rFonts w:hAnsi="Times New Roman" w:cs="Times New Roman"/>
                <w:color w:val="000000"/>
                <w:sz w:val="24"/>
                <w:szCs w:val="24"/>
                <w:lang w:val="ru-RU"/>
              </w:rPr>
              <w:t>).</w:t>
            </w:r>
          </w:p>
          <w:p w14:paraId="7BEB66F6" w14:textId="73B3F83A" w:rsidR="000602CC" w:rsidRPr="009C1B11" w:rsidRDefault="000602CC" w:rsidP="007F3C20">
            <w:pPr>
              <w:spacing w:before="0" w:beforeAutospacing="0" w:after="0" w:afterAutospacing="0"/>
              <w:ind w:right="180"/>
              <w:contextualSpacing/>
              <w:jc w:val="both"/>
              <w:rPr>
                <w:rFonts w:hAnsi="Times New Roman" w:cs="Times New Roman"/>
                <w:color w:val="000000"/>
                <w:sz w:val="24"/>
                <w:szCs w:val="24"/>
                <w:lang w:val="ru-RU"/>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12715A53" w14:textId="382C29EC"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Установление доверительных отношений с обучающимися, способствующих позитивному восприятию обучающимися требований и просьб учителя, привлечению их внимания к обсуждаемой на уроке информации, активизации их познавательной деятельности;</w:t>
            </w:r>
          </w:p>
        </w:tc>
      </w:tr>
      <w:tr w:rsidR="000602CC" w:rsidRPr="00B77F84" w14:paraId="550A1858" w14:textId="77777777" w:rsidTr="00FE63EE">
        <w:trPr>
          <w:trHeight w:val="448"/>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0068A1F7" w14:textId="77777777"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rPr>
            </w:pPr>
            <w:r w:rsidRPr="007F3C20">
              <w:rPr>
                <w:rFonts w:hAnsi="Times New Roman" w:cs="Times New Roman"/>
                <w:color w:val="000000"/>
                <w:sz w:val="24"/>
                <w:szCs w:val="24"/>
              </w:rPr>
              <w:t>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491A28BE" w14:textId="77777777"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rPr>
            </w:pPr>
            <w:proofErr w:type="spellStart"/>
            <w:r w:rsidRPr="007F3C20">
              <w:rPr>
                <w:rFonts w:hAnsi="Times New Roman" w:cs="Times New Roman"/>
                <w:color w:val="000000"/>
                <w:sz w:val="24"/>
                <w:szCs w:val="24"/>
              </w:rPr>
              <w:t>Древнерусская</w:t>
            </w:r>
            <w:proofErr w:type="spellEnd"/>
            <w:r w:rsidRPr="007F3C20">
              <w:rPr>
                <w:rFonts w:hAnsi="Times New Roman" w:cs="Times New Roman"/>
                <w:color w:val="000000"/>
                <w:sz w:val="24"/>
                <w:szCs w:val="24"/>
              </w:rPr>
              <w:t xml:space="preserve"> </w:t>
            </w:r>
            <w:proofErr w:type="spellStart"/>
            <w:r w:rsidRPr="007F3C20">
              <w:rPr>
                <w:rFonts w:hAnsi="Times New Roman" w:cs="Times New Roman"/>
                <w:color w:val="000000"/>
                <w:sz w:val="24"/>
                <w:szCs w:val="24"/>
              </w:rPr>
              <w:t>литература</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0B99DAB8" w14:textId="77777777"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rPr>
            </w:pPr>
            <w:r w:rsidRPr="007F3C20">
              <w:rPr>
                <w:rFonts w:hAnsi="Times New Roman" w:cs="Times New Roman"/>
                <w:color w:val="000000"/>
                <w:sz w:val="24"/>
                <w:szCs w:val="24"/>
              </w:rPr>
              <w:t>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49B4A0C8" w14:textId="77777777"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Электронная форма учебника, библиотека РЭШ.</w:t>
            </w:r>
          </w:p>
          <w:p w14:paraId="3188F485" w14:textId="77777777"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Единая коллекция цифровых образовательных ресурсов (</w:t>
            </w:r>
            <w:r w:rsidRPr="007F3C20">
              <w:rPr>
                <w:rFonts w:hAnsi="Times New Roman" w:cs="Times New Roman"/>
                <w:color w:val="000000"/>
                <w:sz w:val="24"/>
                <w:szCs w:val="24"/>
              </w:rPr>
              <w:t>school</w:t>
            </w:r>
            <w:r w:rsidRPr="007F3C20">
              <w:rPr>
                <w:rFonts w:hAnsi="Times New Roman" w:cs="Times New Roman"/>
                <w:color w:val="000000"/>
                <w:sz w:val="24"/>
                <w:szCs w:val="24"/>
                <w:lang w:val="ru-RU"/>
              </w:rPr>
              <w:t>-</w:t>
            </w:r>
            <w:r w:rsidRPr="007F3C20">
              <w:rPr>
                <w:rFonts w:hAnsi="Times New Roman" w:cs="Times New Roman"/>
                <w:color w:val="000000"/>
                <w:sz w:val="24"/>
                <w:szCs w:val="24"/>
              </w:rPr>
              <w:t>collection</w:t>
            </w:r>
            <w:r w:rsidRPr="007F3C20">
              <w:rPr>
                <w:rFonts w:hAnsi="Times New Roman" w:cs="Times New Roman"/>
                <w:color w:val="000000"/>
                <w:sz w:val="24"/>
                <w:szCs w:val="24"/>
                <w:lang w:val="ru-RU"/>
              </w:rPr>
              <w:t>.</w:t>
            </w:r>
            <w:proofErr w:type="spellStart"/>
            <w:r w:rsidRPr="007F3C20">
              <w:rPr>
                <w:rFonts w:hAnsi="Times New Roman" w:cs="Times New Roman"/>
                <w:color w:val="000000"/>
                <w:sz w:val="24"/>
                <w:szCs w:val="24"/>
              </w:rPr>
              <w:t>edu</w:t>
            </w:r>
            <w:proofErr w:type="spellEnd"/>
            <w:r w:rsidRPr="007F3C20">
              <w:rPr>
                <w:rFonts w:hAnsi="Times New Roman" w:cs="Times New Roman"/>
                <w:color w:val="000000"/>
                <w:sz w:val="24"/>
                <w:szCs w:val="24"/>
                <w:lang w:val="ru-RU"/>
              </w:rPr>
              <w:t>.</w:t>
            </w:r>
            <w:proofErr w:type="spellStart"/>
            <w:r w:rsidRPr="007F3C20">
              <w:rPr>
                <w:rFonts w:hAnsi="Times New Roman" w:cs="Times New Roman"/>
                <w:color w:val="000000"/>
                <w:sz w:val="24"/>
                <w:szCs w:val="24"/>
              </w:rPr>
              <w:t>ru</w:t>
            </w:r>
            <w:proofErr w:type="spellEnd"/>
            <w:r w:rsidRPr="007F3C20">
              <w:rPr>
                <w:rFonts w:hAnsi="Times New Roman" w:cs="Times New Roman"/>
                <w:color w:val="000000"/>
                <w:sz w:val="24"/>
                <w:szCs w:val="24"/>
                <w:lang w:val="ru-RU"/>
              </w:rPr>
              <w:t>).</w:t>
            </w:r>
          </w:p>
          <w:p w14:paraId="6E196050" w14:textId="278BA805" w:rsidR="000602CC" w:rsidRPr="009C1B11" w:rsidRDefault="000602CC" w:rsidP="007F3C20">
            <w:pPr>
              <w:spacing w:before="0" w:beforeAutospacing="0" w:after="0" w:afterAutospacing="0"/>
              <w:ind w:right="180"/>
              <w:contextualSpacing/>
              <w:jc w:val="both"/>
              <w:rPr>
                <w:rFonts w:hAnsi="Times New Roman" w:cs="Times New Roman"/>
                <w:color w:val="000000"/>
                <w:sz w:val="24"/>
                <w:szCs w:val="24"/>
                <w:lang w:val="ru-RU"/>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706A58D" w14:textId="0A4CA81B"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Установление доверительных отношений с обучающимися, способствующих позитивному восприятию обучающимися требований и просьб учителя, привлечению их внимания к обсуждаемой на уроке информации, активизации их познавательной деятельности;</w:t>
            </w:r>
          </w:p>
        </w:tc>
      </w:tr>
      <w:tr w:rsidR="000602CC" w:rsidRPr="00B77F84" w14:paraId="1E0ACB2F" w14:textId="77777777" w:rsidTr="00FE63EE">
        <w:trPr>
          <w:trHeight w:val="448"/>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F54C733" w14:textId="77777777"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rPr>
            </w:pPr>
            <w:r w:rsidRPr="007F3C20">
              <w:rPr>
                <w:rFonts w:hAnsi="Times New Roman" w:cs="Times New Roman"/>
                <w:color w:val="000000"/>
                <w:sz w:val="24"/>
                <w:szCs w:val="24"/>
              </w:rPr>
              <w:lastRenderedPageBreak/>
              <w:t>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26AEA8F" w14:textId="77777777"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rPr>
            </w:pPr>
            <w:proofErr w:type="spellStart"/>
            <w:r w:rsidRPr="007F3C20">
              <w:rPr>
                <w:rFonts w:hAnsi="Times New Roman" w:cs="Times New Roman"/>
                <w:color w:val="000000"/>
                <w:sz w:val="24"/>
                <w:szCs w:val="24"/>
              </w:rPr>
              <w:t>Русская</w:t>
            </w:r>
            <w:proofErr w:type="spellEnd"/>
            <w:r w:rsidRPr="007F3C20">
              <w:rPr>
                <w:rFonts w:hAnsi="Times New Roman" w:cs="Times New Roman"/>
                <w:color w:val="000000"/>
                <w:sz w:val="24"/>
                <w:szCs w:val="24"/>
              </w:rPr>
              <w:t xml:space="preserve"> </w:t>
            </w:r>
            <w:proofErr w:type="spellStart"/>
            <w:r w:rsidRPr="007F3C20">
              <w:rPr>
                <w:rFonts w:hAnsi="Times New Roman" w:cs="Times New Roman"/>
                <w:color w:val="000000"/>
                <w:sz w:val="24"/>
                <w:szCs w:val="24"/>
              </w:rPr>
              <w:t>литература</w:t>
            </w:r>
            <w:proofErr w:type="spellEnd"/>
            <w:r w:rsidRPr="007F3C20">
              <w:rPr>
                <w:rFonts w:hAnsi="Times New Roman" w:cs="Times New Roman"/>
                <w:color w:val="000000"/>
                <w:sz w:val="24"/>
                <w:szCs w:val="24"/>
              </w:rPr>
              <w:t xml:space="preserve"> XVIII </w:t>
            </w:r>
            <w:proofErr w:type="spellStart"/>
            <w:r w:rsidRPr="007F3C20">
              <w:rPr>
                <w:rFonts w:hAnsi="Times New Roman" w:cs="Times New Roman"/>
                <w:color w:val="000000"/>
                <w:sz w:val="24"/>
                <w:szCs w:val="24"/>
              </w:rPr>
              <w:t>века</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0AB553AF" w14:textId="77777777"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rPr>
            </w:pPr>
            <w:r w:rsidRPr="007F3C20">
              <w:rPr>
                <w:rFonts w:hAnsi="Times New Roman" w:cs="Times New Roman"/>
                <w:color w:val="000000"/>
                <w:sz w:val="24"/>
                <w:szCs w:val="24"/>
              </w:rPr>
              <w:t>6</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1AD17E9" w14:textId="77777777"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Электронная форма учебника, библиотека РЭШ.</w:t>
            </w:r>
          </w:p>
          <w:p w14:paraId="187B4134" w14:textId="77777777"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Единая коллекция цифровых образовательных ресурсов (</w:t>
            </w:r>
            <w:r w:rsidRPr="007F3C20">
              <w:rPr>
                <w:rFonts w:hAnsi="Times New Roman" w:cs="Times New Roman"/>
                <w:color w:val="000000"/>
                <w:sz w:val="24"/>
                <w:szCs w:val="24"/>
              </w:rPr>
              <w:t>school</w:t>
            </w:r>
            <w:r w:rsidRPr="007F3C20">
              <w:rPr>
                <w:rFonts w:hAnsi="Times New Roman" w:cs="Times New Roman"/>
                <w:color w:val="000000"/>
                <w:sz w:val="24"/>
                <w:szCs w:val="24"/>
                <w:lang w:val="ru-RU"/>
              </w:rPr>
              <w:t>-</w:t>
            </w:r>
            <w:r w:rsidRPr="007F3C20">
              <w:rPr>
                <w:rFonts w:hAnsi="Times New Roman" w:cs="Times New Roman"/>
                <w:color w:val="000000"/>
                <w:sz w:val="24"/>
                <w:szCs w:val="24"/>
              </w:rPr>
              <w:t>collection</w:t>
            </w:r>
            <w:r w:rsidRPr="007F3C20">
              <w:rPr>
                <w:rFonts w:hAnsi="Times New Roman" w:cs="Times New Roman"/>
                <w:color w:val="000000"/>
                <w:sz w:val="24"/>
                <w:szCs w:val="24"/>
                <w:lang w:val="ru-RU"/>
              </w:rPr>
              <w:t>.</w:t>
            </w:r>
            <w:proofErr w:type="spellStart"/>
            <w:r w:rsidRPr="007F3C20">
              <w:rPr>
                <w:rFonts w:hAnsi="Times New Roman" w:cs="Times New Roman"/>
                <w:color w:val="000000"/>
                <w:sz w:val="24"/>
                <w:szCs w:val="24"/>
              </w:rPr>
              <w:t>edu</w:t>
            </w:r>
            <w:proofErr w:type="spellEnd"/>
            <w:r w:rsidRPr="007F3C20">
              <w:rPr>
                <w:rFonts w:hAnsi="Times New Roman" w:cs="Times New Roman"/>
                <w:color w:val="000000"/>
                <w:sz w:val="24"/>
                <w:szCs w:val="24"/>
                <w:lang w:val="ru-RU"/>
              </w:rPr>
              <w:t>.</w:t>
            </w:r>
            <w:proofErr w:type="spellStart"/>
            <w:r w:rsidRPr="007F3C20">
              <w:rPr>
                <w:rFonts w:hAnsi="Times New Roman" w:cs="Times New Roman"/>
                <w:color w:val="000000"/>
                <w:sz w:val="24"/>
                <w:szCs w:val="24"/>
              </w:rPr>
              <w:t>ru</w:t>
            </w:r>
            <w:proofErr w:type="spellEnd"/>
            <w:r w:rsidRPr="007F3C20">
              <w:rPr>
                <w:rFonts w:hAnsi="Times New Roman" w:cs="Times New Roman"/>
                <w:color w:val="000000"/>
                <w:sz w:val="24"/>
                <w:szCs w:val="24"/>
                <w:lang w:val="ru-RU"/>
              </w:rPr>
              <w:t>).</w:t>
            </w:r>
          </w:p>
          <w:p w14:paraId="4B812F99" w14:textId="170F412C" w:rsidR="000602CC" w:rsidRPr="009C1B11" w:rsidRDefault="000602CC" w:rsidP="007F3C20">
            <w:pPr>
              <w:spacing w:before="0" w:beforeAutospacing="0" w:after="0" w:afterAutospacing="0"/>
              <w:ind w:right="180"/>
              <w:contextualSpacing/>
              <w:jc w:val="both"/>
              <w:rPr>
                <w:rFonts w:hAnsi="Times New Roman" w:cs="Times New Roman"/>
                <w:color w:val="000000"/>
                <w:sz w:val="24"/>
                <w:szCs w:val="24"/>
                <w:lang w:val="ru-RU"/>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ECD1E27" w14:textId="14DB2918"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Установление доверительных отношений с обучающимися, способствующих позитивному восприятию обучающимися требований и просьб учителя, привлечению их внимания к обсуждаемой на уроке информации, активизации их познавательной деятельности;</w:t>
            </w:r>
          </w:p>
        </w:tc>
      </w:tr>
      <w:tr w:rsidR="000602CC" w:rsidRPr="00B77F84" w14:paraId="50C43A48" w14:textId="77777777" w:rsidTr="00FE63EE">
        <w:trPr>
          <w:trHeight w:val="448"/>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1F219E39" w14:textId="77777777"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rPr>
            </w:pPr>
            <w:r w:rsidRPr="007F3C20">
              <w:rPr>
                <w:rFonts w:hAnsi="Times New Roman" w:cs="Times New Roman"/>
                <w:color w:val="000000"/>
                <w:sz w:val="24"/>
                <w:szCs w:val="24"/>
              </w:rPr>
              <w:t>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7BFA382" w14:textId="77777777"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rPr>
            </w:pPr>
            <w:proofErr w:type="spellStart"/>
            <w:r w:rsidRPr="007F3C20">
              <w:rPr>
                <w:rFonts w:hAnsi="Times New Roman" w:cs="Times New Roman"/>
                <w:color w:val="000000"/>
                <w:sz w:val="24"/>
                <w:szCs w:val="24"/>
              </w:rPr>
              <w:t>Русская</w:t>
            </w:r>
            <w:proofErr w:type="spellEnd"/>
            <w:r w:rsidRPr="007F3C20">
              <w:rPr>
                <w:rFonts w:hAnsi="Times New Roman" w:cs="Times New Roman"/>
                <w:color w:val="000000"/>
                <w:sz w:val="24"/>
                <w:szCs w:val="24"/>
              </w:rPr>
              <w:t xml:space="preserve"> </w:t>
            </w:r>
            <w:proofErr w:type="spellStart"/>
            <w:r w:rsidRPr="007F3C20">
              <w:rPr>
                <w:rFonts w:hAnsi="Times New Roman" w:cs="Times New Roman"/>
                <w:color w:val="000000"/>
                <w:sz w:val="24"/>
                <w:szCs w:val="24"/>
              </w:rPr>
              <w:t>литература</w:t>
            </w:r>
            <w:proofErr w:type="spellEnd"/>
            <w:r w:rsidRPr="007F3C20">
              <w:rPr>
                <w:rFonts w:hAnsi="Times New Roman" w:cs="Times New Roman"/>
                <w:color w:val="000000"/>
                <w:sz w:val="24"/>
                <w:szCs w:val="24"/>
              </w:rPr>
              <w:t xml:space="preserve"> XIX </w:t>
            </w:r>
            <w:proofErr w:type="spellStart"/>
            <w:r w:rsidRPr="007F3C20">
              <w:rPr>
                <w:rFonts w:hAnsi="Times New Roman" w:cs="Times New Roman"/>
                <w:color w:val="000000"/>
                <w:sz w:val="24"/>
                <w:szCs w:val="24"/>
              </w:rPr>
              <w:t>века</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DF091E9" w14:textId="60487FA3"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rPr>
              <w:t>3</w:t>
            </w:r>
            <w:r w:rsidR="00E327FC">
              <w:rPr>
                <w:rFonts w:hAnsi="Times New Roman" w:cs="Times New Roman"/>
                <w:color w:val="000000"/>
                <w:sz w:val="24"/>
                <w:szCs w:val="24"/>
                <w:lang w:val="ru-RU"/>
              </w:rPr>
              <w:t>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E3E56B1" w14:textId="77777777"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Электронная форма учебника, библиотека РЭШ.</w:t>
            </w:r>
          </w:p>
          <w:p w14:paraId="21B31E83" w14:textId="68604D60"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Единая коллекция цифровых образовательных ресурсов (</w:t>
            </w:r>
            <w:r w:rsidRPr="007F3C20">
              <w:rPr>
                <w:rFonts w:hAnsi="Times New Roman" w:cs="Times New Roman"/>
                <w:color w:val="000000"/>
                <w:sz w:val="24"/>
                <w:szCs w:val="24"/>
              </w:rPr>
              <w:t>school</w:t>
            </w:r>
            <w:r w:rsidRPr="007F3C20">
              <w:rPr>
                <w:rFonts w:hAnsi="Times New Roman" w:cs="Times New Roman"/>
                <w:color w:val="000000"/>
                <w:sz w:val="24"/>
                <w:szCs w:val="24"/>
                <w:lang w:val="ru-RU"/>
              </w:rPr>
              <w:t>-</w:t>
            </w:r>
            <w:r w:rsidRPr="007F3C20">
              <w:rPr>
                <w:rFonts w:hAnsi="Times New Roman" w:cs="Times New Roman"/>
                <w:color w:val="000000"/>
                <w:sz w:val="24"/>
                <w:szCs w:val="24"/>
              </w:rPr>
              <w:t>collection</w:t>
            </w:r>
            <w:r w:rsidRPr="007F3C20">
              <w:rPr>
                <w:rFonts w:hAnsi="Times New Roman" w:cs="Times New Roman"/>
                <w:color w:val="000000"/>
                <w:sz w:val="24"/>
                <w:szCs w:val="24"/>
                <w:lang w:val="ru-RU"/>
              </w:rPr>
              <w:t>.</w:t>
            </w:r>
            <w:proofErr w:type="spellStart"/>
            <w:r w:rsidRPr="007F3C20">
              <w:rPr>
                <w:rFonts w:hAnsi="Times New Roman" w:cs="Times New Roman"/>
                <w:color w:val="000000"/>
                <w:sz w:val="24"/>
                <w:szCs w:val="24"/>
              </w:rPr>
              <w:t>edu</w:t>
            </w:r>
            <w:proofErr w:type="spellEnd"/>
            <w:r w:rsidRPr="007F3C20">
              <w:rPr>
                <w:rFonts w:hAnsi="Times New Roman" w:cs="Times New Roman"/>
                <w:color w:val="000000"/>
                <w:sz w:val="24"/>
                <w:szCs w:val="24"/>
                <w:lang w:val="ru-RU"/>
              </w:rPr>
              <w:t>.</w:t>
            </w:r>
            <w:proofErr w:type="spellStart"/>
            <w:r w:rsidRPr="007F3C20">
              <w:rPr>
                <w:rFonts w:hAnsi="Times New Roman" w:cs="Times New Roman"/>
                <w:color w:val="000000"/>
                <w:sz w:val="24"/>
                <w:szCs w:val="24"/>
              </w:rPr>
              <w:t>ru</w:t>
            </w:r>
            <w:proofErr w:type="spellEnd"/>
            <w:r w:rsidRPr="007F3C20">
              <w:rPr>
                <w:rFonts w:hAnsi="Times New Roman" w:cs="Times New Roman"/>
                <w:color w:val="000000"/>
                <w:sz w:val="24"/>
                <w:szCs w:val="24"/>
                <w:lang w:val="ru-RU"/>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57D2E5BC" w14:textId="0BAF0C81"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Установление доверительных отношений с обучающимися, способствующих позитивному восприятию обучающимися требований и просьб учителя, привлечению их внимания к обсуждаемой на уроке информации, активизации их познавательной деятельности;</w:t>
            </w:r>
          </w:p>
        </w:tc>
      </w:tr>
      <w:tr w:rsidR="000602CC" w:rsidRPr="00B77F84" w14:paraId="70F50BA6" w14:textId="77777777" w:rsidTr="00FE63EE">
        <w:trPr>
          <w:trHeight w:val="448"/>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12FCC5F5" w14:textId="77777777"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rPr>
            </w:pPr>
            <w:r w:rsidRPr="007F3C20">
              <w:rPr>
                <w:rFonts w:hAnsi="Times New Roman" w:cs="Times New Roman"/>
                <w:color w:val="000000"/>
                <w:sz w:val="24"/>
                <w:szCs w:val="24"/>
              </w:rPr>
              <w:t>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06430DC4" w14:textId="77777777"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rPr>
            </w:pPr>
            <w:proofErr w:type="spellStart"/>
            <w:r w:rsidRPr="007F3C20">
              <w:rPr>
                <w:rFonts w:hAnsi="Times New Roman" w:cs="Times New Roman"/>
                <w:color w:val="000000"/>
                <w:sz w:val="24"/>
                <w:szCs w:val="24"/>
              </w:rPr>
              <w:t>Русская</w:t>
            </w:r>
            <w:proofErr w:type="spellEnd"/>
            <w:r w:rsidRPr="007F3C20">
              <w:rPr>
                <w:rFonts w:hAnsi="Times New Roman" w:cs="Times New Roman"/>
                <w:color w:val="000000"/>
                <w:sz w:val="24"/>
                <w:szCs w:val="24"/>
              </w:rPr>
              <w:t xml:space="preserve"> </w:t>
            </w:r>
            <w:proofErr w:type="spellStart"/>
            <w:r w:rsidRPr="007F3C20">
              <w:rPr>
                <w:rFonts w:hAnsi="Times New Roman" w:cs="Times New Roman"/>
                <w:color w:val="000000"/>
                <w:sz w:val="24"/>
                <w:szCs w:val="24"/>
              </w:rPr>
              <w:t>литература</w:t>
            </w:r>
            <w:proofErr w:type="spellEnd"/>
            <w:r w:rsidRPr="007F3C20">
              <w:rPr>
                <w:rFonts w:hAnsi="Times New Roman" w:cs="Times New Roman"/>
                <w:color w:val="000000"/>
                <w:sz w:val="24"/>
                <w:szCs w:val="24"/>
              </w:rPr>
              <w:t xml:space="preserve"> XX </w:t>
            </w:r>
            <w:proofErr w:type="spellStart"/>
            <w:r w:rsidRPr="007F3C20">
              <w:rPr>
                <w:rFonts w:hAnsi="Times New Roman" w:cs="Times New Roman"/>
                <w:color w:val="000000"/>
                <w:sz w:val="24"/>
                <w:szCs w:val="24"/>
              </w:rPr>
              <w:t>века</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5573CFCD" w14:textId="77777777"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rPr>
            </w:pPr>
            <w:r w:rsidRPr="007F3C20">
              <w:rPr>
                <w:rFonts w:hAnsi="Times New Roman" w:cs="Times New Roman"/>
                <w:color w:val="000000"/>
                <w:sz w:val="24"/>
                <w:szCs w:val="24"/>
              </w:rPr>
              <w:t>16</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911AE79" w14:textId="77777777"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Электронная форма учебника, библиотека РЭШ.</w:t>
            </w:r>
          </w:p>
          <w:p w14:paraId="365F6127" w14:textId="77777777"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Единая коллекция цифровых образовательных ресурсов (</w:t>
            </w:r>
            <w:r w:rsidRPr="007F3C20">
              <w:rPr>
                <w:rFonts w:hAnsi="Times New Roman" w:cs="Times New Roman"/>
                <w:color w:val="000000"/>
                <w:sz w:val="24"/>
                <w:szCs w:val="24"/>
              </w:rPr>
              <w:t>school</w:t>
            </w:r>
            <w:r w:rsidRPr="007F3C20">
              <w:rPr>
                <w:rFonts w:hAnsi="Times New Roman" w:cs="Times New Roman"/>
                <w:color w:val="000000"/>
                <w:sz w:val="24"/>
                <w:szCs w:val="24"/>
                <w:lang w:val="ru-RU"/>
              </w:rPr>
              <w:t>-</w:t>
            </w:r>
            <w:r w:rsidRPr="007F3C20">
              <w:rPr>
                <w:rFonts w:hAnsi="Times New Roman" w:cs="Times New Roman"/>
                <w:color w:val="000000"/>
                <w:sz w:val="24"/>
                <w:szCs w:val="24"/>
              </w:rPr>
              <w:t>collection</w:t>
            </w:r>
            <w:r w:rsidRPr="007F3C20">
              <w:rPr>
                <w:rFonts w:hAnsi="Times New Roman" w:cs="Times New Roman"/>
                <w:color w:val="000000"/>
                <w:sz w:val="24"/>
                <w:szCs w:val="24"/>
                <w:lang w:val="ru-RU"/>
              </w:rPr>
              <w:t>.</w:t>
            </w:r>
            <w:proofErr w:type="spellStart"/>
            <w:r w:rsidRPr="007F3C20">
              <w:rPr>
                <w:rFonts w:hAnsi="Times New Roman" w:cs="Times New Roman"/>
                <w:color w:val="000000"/>
                <w:sz w:val="24"/>
                <w:szCs w:val="24"/>
              </w:rPr>
              <w:t>edu</w:t>
            </w:r>
            <w:proofErr w:type="spellEnd"/>
            <w:r w:rsidRPr="007F3C20">
              <w:rPr>
                <w:rFonts w:hAnsi="Times New Roman" w:cs="Times New Roman"/>
                <w:color w:val="000000"/>
                <w:sz w:val="24"/>
                <w:szCs w:val="24"/>
                <w:lang w:val="ru-RU"/>
              </w:rPr>
              <w:t>.</w:t>
            </w:r>
            <w:proofErr w:type="spellStart"/>
            <w:r w:rsidRPr="007F3C20">
              <w:rPr>
                <w:rFonts w:hAnsi="Times New Roman" w:cs="Times New Roman"/>
                <w:color w:val="000000"/>
                <w:sz w:val="24"/>
                <w:szCs w:val="24"/>
              </w:rPr>
              <w:t>ru</w:t>
            </w:r>
            <w:proofErr w:type="spellEnd"/>
            <w:r w:rsidRPr="007F3C20">
              <w:rPr>
                <w:rFonts w:hAnsi="Times New Roman" w:cs="Times New Roman"/>
                <w:color w:val="000000"/>
                <w:sz w:val="24"/>
                <w:szCs w:val="24"/>
                <w:lang w:val="ru-RU"/>
              </w:rPr>
              <w:t>).</w:t>
            </w:r>
          </w:p>
          <w:p w14:paraId="041EDF20" w14:textId="56115C8A" w:rsidR="000602CC" w:rsidRPr="009C1B11" w:rsidRDefault="000602CC" w:rsidP="007F3C20">
            <w:pPr>
              <w:spacing w:before="0" w:beforeAutospacing="0" w:after="0" w:afterAutospacing="0"/>
              <w:ind w:right="180"/>
              <w:contextualSpacing/>
              <w:jc w:val="both"/>
              <w:rPr>
                <w:rFonts w:hAnsi="Times New Roman" w:cs="Times New Roman"/>
                <w:color w:val="000000"/>
                <w:sz w:val="24"/>
                <w:szCs w:val="24"/>
                <w:lang w:val="ru-RU"/>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2C0FE9F" w14:textId="2E307372"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Установление доверительных отношений с обучающимися, способствующих позитивному восприятию обучающимися требований и просьб учителя, привлечению их внимания к обсуждаемой на уроке информации, активизации их познавательной деятельности;</w:t>
            </w:r>
          </w:p>
        </w:tc>
      </w:tr>
      <w:tr w:rsidR="000602CC" w:rsidRPr="00B77F84" w14:paraId="2D85E3C5" w14:textId="77777777" w:rsidTr="00FE63EE">
        <w:trPr>
          <w:trHeight w:val="448"/>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03CCE31C" w14:textId="77777777"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rPr>
            </w:pPr>
            <w:r w:rsidRPr="007F3C20">
              <w:rPr>
                <w:rFonts w:hAnsi="Times New Roman" w:cs="Times New Roman"/>
                <w:color w:val="000000"/>
                <w:sz w:val="24"/>
                <w:szCs w:val="24"/>
              </w:rPr>
              <w:t>6</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63149C4" w14:textId="77777777"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rPr>
            </w:pPr>
            <w:proofErr w:type="spellStart"/>
            <w:r w:rsidRPr="007F3C20">
              <w:rPr>
                <w:rFonts w:hAnsi="Times New Roman" w:cs="Times New Roman"/>
                <w:color w:val="000000"/>
                <w:sz w:val="24"/>
                <w:szCs w:val="24"/>
              </w:rPr>
              <w:t>Зарубежная</w:t>
            </w:r>
            <w:proofErr w:type="spellEnd"/>
            <w:r w:rsidRPr="007F3C20">
              <w:rPr>
                <w:rFonts w:hAnsi="Times New Roman" w:cs="Times New Roman"/>
                <w:color w:val="000000"/>
                <w:sz w:val="24"/>
                <w:szCs w:val="24"/>
              </w:rPr>
              <w:t xml:space="preserve"> </w:t>
            </w:r>
            <w:proofErr w:type="spellStart"/>
            <w:r w:rsidRPr="007F3C20">
              <w:rPr>
                <w:rFonts w:hAnsi="Times New Roman" w:cs="Times New Roman"/>
                <w:color w:val="000000"/>
                <w:sz w:val="24"/>
                <w:szCs w:val="24"/>
              </w:rPr>
              <w:t>литература</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0BE7BE92" w14:textId="77777777"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rPr>
            </w:pPr>
            <w:r w:rsidRPr="007F3C20">
              <w:rPr>
                <w:rFonts w:hAnsi="Times New Roman" w:cs="Times New Roman"/>
                <w:color w:val="000000"/>
                <w:sz w:val="24"/>
                <w:szCs w:val="24"/>
              </w:rPr>
              <w:t>6</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4B38C7BF" w14:textId="77777777"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Электронная форма учебника, библиотека РЭШ.</w:t>
            </w:r>
          </w:p>
          <w:p w14:paraId="5C53BB3C" w14:textId="77777777"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Единая коллекция цифровых образовательных ресурсов (</w:t>
            </w:r>
            <w:r w:rsidRPr="007F3C20">
              <w:rPr>
                <w:rFonts w:hAnsi="Times New Roman" w:cs="Times New Roman"/>
                <w:color w:val="000000"/>
                <w:sz w:val="24"/>
                <w:szCs w:val="24"/>
              </w:rPr>
              <w:t>school</w:t>
            </w:r>
            <w:r w:rsidRPr="007F3C20">
              <w:rPr>
                <w:rFonts w:hAnsi="Times New Roman" w:cs="Times New Roman"/>
                <w:color w:val="000000"/>
                <w:sz w:val="24"/>
                <w:szCs w:val="24"/>
                <w:lang w:val="ru-RU"/>
              </w:rPr>
              <w:t>-</w:t>
            </w:r>
            <w:r w:rsidRPr="007F3C20">
              <w:rPr>
                <w:rFonts w:hAnsi="Times New Roman" w:cs="Times New Roman"/>
                <w:color w:val="000000"/>
                <w:sz w:val="24"/>
                <w:szCs w:val="24"/>
              </w:rPr>
              <w:t>collection</w:t>
            </w:r>
            <w:r w:rsidRPr="007F3C20">
              <w:rPr>
                <w:rFonts w:hAnsi="Times New Roman" w:cs="Times New Roman"/>
                <w:color w:val="000000"/>
                <w:sz w:val="24"/>
                <w:szCs w:val="24"/>
                <w:lang w:val="ru-RU"/>
              </w:rPr>
              <w:t>.</w:t>
            </w:r>
            <w:proofErr w:type="spellStart"/>
            <w:r w:rsidRPr="007F3C20">
              <w:rPr>
                <w:rFonts w:hAnsi="Times New Roman" w:cs="Times New Roman"/>
                <w:color w:val="000000"/>
                <w:sz w:val="24"/>
                <w:szCs w:val="24"/>
              </w:rPr>
              <w:t>edu</w:t>
            </w:r>
            <w:proofErr w:type="spellEnd"/>
            <w:r w:rsidRPr="007F3C20">
              <w:rPr>
                <w:rFonts w:hAnsi="Times New Roman" w:cs="Times New Roman"/>
                <w:color w:val="000000"/>
                <w:sz w:val="24"/>
                <w:szCs w:val="24"/>
                <w:lang w:val="ru-RU"/>
              </w:rPr>
              <w:t>.</w:t>
            </w:r>
            <w:proofErr w:type="spellStart"/>
            <w:r w:rsidRPr="007F3C20">
              <w:rPr>
                <w:rFonts w:hAnsi="Times New Roman" w:cs="Times New Roman"/>
                <w:color w:val="000000"/>
                <w:sz w:val="24"/>
                <w:szCs w:val="24"/>
              </w:rPr>
              <w:t>ru</w:t>
            </w:r>
            <w:proofErr w:type="spellEnd"/>
            <w:r w:rsidRPr="007F3C20">
              <w:rPr>
                <w:rFonts w:hAnsi="Times New Roman" w:cs="Times New Roman"/>
                <w:color w:val="000000"/>
                <w:sz w:val="24"/>
                <w:szCs w:val="24"/>
                <w:lang w:val="ru-RU"/>
              </w:rPr>
              <w:t>).</w:t>
            </w:r>
          </w:p>
          <w:p w14:paraId="1342C644" w14:textId="61F1646B" w:rsidR="000602CC" w:rsidRPr="009C1B11" w:rsidRDefault="000602CC" w:rsidP="007F3C20">
            <w:pPr>
              <w:spacing w:before="0" w:beforeAutospacing="0" w:after="0" w:afterAutospacing="0"/>
              <w:ind w:right="180"/>
              <w:contextualSpacing/>
              <w:jc w:val="both"/>
              <w:rPr>
                <w:rFonts w:hAnsi="Times New Roman" w:cs="Times New Roman"/>
                <w:color w:val="000000"/>
                <w:sz w:val="24"/>
                <w:szCs w:val="24"/>
                <w:lang w:val="ru-RU"/>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D25C866" w14:textId="279436D8"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Установление доверительных отношений с обучающимися, способствующих позитивному восприятию обучающимися требований и просьб учителя, привлечению их внимания к обсуждаемой на уроке информации, активизации их познавательной деятельности;</w:t>
            </w:r>
          </w:p>
        </w:tc>
      </w:tr>
      <w:tr w:rsidR="000602CC" w:rsidRPr="007F3C20" w14:paraId="3B1E9351" w14:textId="77777777" w:rsidTr="00FE63EE">
        <w:tc>
          <w:tcPr>
            <w:tcW w:w="0" w:type="auto"/>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047FDA02" w14:textId="77777777"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rPr>
            </w:pPr>
            <w:proofErr w:type="spellStart"/>
            <w:r w:rsidRPr="007F3C20">
              <w:rPr>
                <w:rFonts w:hAnsi="Times New Roman" w:cs="Times New Roman"/>
                <w:b/>
                <w:bCs/>
                <w:color w:val="000000"/>
                <w:sz w:val="24"/>
                <w:szCs w:val="24"/>
              </w:rPr>
              <w:t>Итого</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7DB1F3F" w14:textId="711096CC" w:rsidR="000602CC" w:rsidRPr="007F3C20" w:rsidRDefault="00E327FC" w:rsidP="007F3C20">
            <w:pPr>
              <w:spacing w:before="0" w:beforeAutospacing="0" w:after="0" w:afterAutospacing="0"/>
              <w:ind w:right="180"/>
              <w:contextualSpacing/>
              <w:jc w:val="both"/>
              <w:rPr>
                <w:rFonts w:hAnsi="Times New Roman" w:cs="Times New Roman"/>
                <w:color w:val="000000"/>
                <w:sz w:val="24"/>
                <w:szCs w:val="24"/>
                <w:lang w:val="ru-RU"/>
              </w:rPr>
            </w:pPr>
            <w:r>
              <w:rPr>
                <w:rFonts w:hAnsi="Times New Roman" w:cs="Times New Roman"/>
                <w:color w:val="000000"/>
                <w:sz w:val="24"/>
                <w:szCs w:val="24"/>
                <w:lang w:val="ru-RU"/>
              </w:rPr>
              <w:t>68</w:t>
            </w:r>
          </w:p>
        </w:tc>
        <w:tc>
          <w:tcPr>
            <w:tcW w:w="0" w:type="auto"/>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0234B55E" w14:textId="77777777"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rPr>
            </w:pPr>
          </w:p>
        </w:tc>
      </w:tr>
    </w:tbl>
    <w:p w14:paraId="1F065ECD" w14:textId="70419986" w:rsidR="007F3C20" w:rsidRPr="007F3C20" w:rsidRDefault="000602CC" w:rsidP="007F3C20">
      <w:pPr>
        <w:spacing w:before="0" w:beforeAutospacing="0" w:after="0" w:afterAutospacing="0"/>
        <w:ind w:right="180"/>
        <w:contextualSpacing/>
        <w:jc w:val="both"/>
        <w:rPr>
          <w:rFonts w:hAnsi="Times New Roman" w:cs="Times New Roman"/>
          <w:b/>
          <w:bCs/>
          <w:color w:val="000000"/>
          <w:sz w:val="24"/>
          <w:szCs w:val="24"/>
        </w:rPr>
      </w:pPr>
      <w:r>
        <w:rPr>
          <w:rFonts w:hAnsi="Times New Roman" w:cs="Times New Roman"/>
          <w:b/>
          <w:bCs/>
          <w:color w:val="000000"/>
          <w:sz w:val="24"/>
          <w:szCs w:val="24"/>
          <w:lang w:val="ru-RU"/>
        </w:rPr>
        <w:t xml:space="preserve">                                                                     </w:t>
      </w:r>
      <w:r w:rsidR="007F3C20" w:rsidRPr="007F3C20">
        <w:rPr>
          <w:rFonts w:hAnsi="Times New Roman" w:cs="Times New Roman"/>
          <w:b/>
          <w:bCs/>
          <w:color w:val="000000"/>
          <w:sz w:val="24"/>
          <w:szCs w:val="24"/>
        </w:rPr>
        <w:t>9-Й КЛАСС</w:t>
      </w:r>
    </w:p>
    <w:tbl>
      <w:tblPr>
        <w:tblW w:w="0" w:type="auto"/>
        <w:tblCellMar>
          <w:top w:w="15" w:type="dxa"/>
          <w:left w:w="15" w:type="dxa"/>
          <w:bottom w:w="15" w:type="dxa"/>
          <w:right w:w="15" w:type="dxa"/>
        </w:tblCellMar>
        <w:tblLook w:val="0600" w:firstRow="0" w:lastRow="0" w:firstColumn="0" w:lastColumn="0" w:noHBand="1" w:noVBand="1"/>
      </w:tblPr>
      <w:tblGrid>
        <w:gridCol w:w="693"/>
        <w:gridCol w:w="1765"/>
        <w:gridCol w:w="1864"/>
        <w:gridCol w:w="2499"/>
        <w:gridCol w:w="3677"/>
      </w:tblGrid>
      <w:tr w:rsidR="000602CC" w:rsidRPr="007F3C20" w14:paraId="16D18318" w14:textId="77777777" w:rsidTr="00FE63EE">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526F96D1" w14:textId="77777777"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rPr>
            </w:pPr>
            <w:r w:rsidRPr="007F3C20">
              <w:rPr>
                <w:rFonts w:hAnsi="Times New Roman" w:cs="Times New Roman"/>
                <w:b/>
                <w:bCs/>
                <w:color w:val="000000"/>
                <w:sz w:val="24"/>
                <w:szCs w:val="24"/>
              </w:rPr>
              <w:t>№ п/п</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1DF9C08C" w14:textId="77777777"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rPr>
            </w:pPr>
            <w:proofErr w:type="spellStart"/>
            <w:r w:rsidRPr="007F3C20">
              <w:rPr>
                <w:rFonts w:hAnsi="Times New Roman" w:cs="Times New Roman"/>
                <w:b/>
                <w:bCs/>
                <w:color w:val="000000"/>
                <w:sz w:val="24"/>
                <w:szCs w:val="24"/>
              </w:rPr>
              <w:t>Модуль</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115C6E90" w14:textId="77777777"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b/>
                <w:bCs/>
                <w:color w:val="000000"/>
                <w:sz w:val="24"/>
                <w:szCs w:val="24"/>
                <w:lang w:val="ru-RU"/>
              </w:rPr>
              <w:t>Количество часов, отводимых на освоение темы</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FD9EA11" w14:textId="77777777"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rPr>
            </w:pPr>
            <w:r w:rsidRPr="007F3C20">
              <w:rPr>
                <w:rFonts w:hAnsi="Times New Roman" w:cs="Times New Roman"/>
                <w:b/>
                <w:bCs/>
                <w:color w:val="000000"/>
                <w:sz w:val="24"/>
                <w:szCs w:val="24"/>
              </w:rPr>
              <w:t>ЭОР и ЦОР</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5F583E3" w14:textId="2EBBAD56"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lang w:val="ru-RU"/>
              </w:rPr>
            </w:pPr>
            <w:r>
              <w:rPr>
                <w:rFonts w:hAnsi="Times New Roman" w:cs="Times New Roman"/>
                <w:b/>
                <w:bCs/>
                <w:color w:val="000000"/>
                <w:sz w:val="24"/>
                <w:szCs w:val="24"/>
                <w:lang w:val="ru-RU"/>
              </w:rPr>
              <w:t>У</w:t>
            </w:r>
            <w:r w:rsidRPr="007F3C20">
              <w:rPr>
                <w:rFonts w:hAnsi="Times New Roman" w:cs="Times New Roman"/>
                <w:b/>
                <w:bCs/>
                <w:color w:val="000000"/>
                <w:sz w:val="24"/>
                <w:szCs w:val="24"/>
                <w:lang w:val="ru-RU"/>
              </w:rPr>
              <w:t>чет рабочей программы воспитания</w:t>
            </w:r>
          </w:p>
        </w:tc>
      </w:tr>
      <w:tr w:rsidR="000602CC" w:rsidRPr="00B77F84" w14:paraId="71D0CF32" w14:textId="77777777" w:rsidTr="00FE63EE">
        <w:trPr>
          <w:trHeight w:val="448"/>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E9EEB35" w14:textId="77777777"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rPr>
            </w:pPr>
            <w:r w:rsidRPr="007F3C20">
              <w:rPr>
                <w:rFonts w:hAnsi="Times New Roman" w:cs="Times New Roman"/>
                <w:color w:val="000000"/>
                <w:sz w:val="24"/>
                <w:szCs w:val="24"/>
              </w:rPr>
              <w:t>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1B25900" w14:textId="77777777"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rPr>
            </w:pPr>
            <w:proofErr w:type="spellStart"/>
            <w:r w:rsidRPr="007F3C20">
              <w:rPr>
                <w:rFonts w:hAnsi="Times New Roman" w:cs="Times New Roman"/>
                <w:color w:val="000000"/>
                <w:sz w:val="24"/>
                <w:szCs w:val="24"/>
              </w:rPr>
              <w:t>Литература</w:t>
            </w:r>
            <w:proofErr w:type="spellEnd"/>
            <w:r w:rsidRPr="007F3C20">
              <w:rPr>
                <w:rFonts w:hAnsi="Times New Roman" w:cs="Times New Roman"/>
                <w:color w:val="000000"/>
                <w:sz w:val="24"/>
                <w:szCs w:val="24"/>
              </w:rPr>
              <w:t xml:space="preserve"> </w:t>
            </w:r>
            <w:proofErr w:type="spellStart"/>
            <w:r w:rsidRPr="007F3C20">
              <w:rPr>
                <w:rFonts w:hAnsi="Times New Roman" w:cs="Times New Roman"/>
                <w:color w:val="000000"/>
                <w:sz w:val="24"/>
                <w:szCs w:val="24"/>
              </w:rPr>
              <w:t>Древней</w:t>
            </w:r>
            <w:proofErr w:type="spellEnd"/>
            <w:r w:rsidRPr="007F3C20">
              <w:rPr>
                <w:rFonts w:hAnsi="Times New Roman" w:cs="Times New Roman"/>
                <w:color w:val="000000"/>
                <w:sz w:val="24"/>
                <w:szCs w:val="24"/>
              </w:rPr>
              <w:t xml:space="preserve"> </w:t>
            </w:r>
            <w:proofErr w:type="spellStart"/>
            <w:r w:rsidRPr="007F3C20">
              <w:rPr>
                <w:rFonts w:hAnsi="Times New Roman" w:cs="Times New Roman"/>
                <w:color w:val="000000"/>
                <w:sz w:val="24"/>
                <w:szCs w:val="24"/>
              </w:rPr>
              <w:t>Руси</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20D1B82" w14:textId="77777777"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rPr>
            </w:pPr>
            <w:r w:rsidRPr="007F3C20">
              <w:rPr>
                <w:rFonts w:hAnsi="Times New Roman" w:cs="Times New Roman"/>
                <w:color w:val="000000"/>
                <w:sz w:val="24"/>
                <w:szCs w:val="24"/>
              </w:rPr>
              <w:t>8</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503556E4" w14:textId="77777777"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Электронная форма учебника, библиотека РЭШ.</w:t>
            </w:r>
          </w:p>
          <w:p w14:paraId="29534990" w14:textId="77777777"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 xml:space="preserve">Единая коллекция цифровых образовательных </w:t>
            </w:r>
            <w:r w:rsidRPr="007F3C20">
              <w:rPr>
                <w:rFonts w:hAnsi="Times New Roman" w:cs="Times New Roman"/>
                <w:color w:val="000000"/>
                <w:sz w:val="24"/>
                <w:szCs w:val="24"/>
                <w:lang w:val="ru-RU"/>
              </w:rPr>
              <w:lastRenderedPageBreak/>
              <w:t>ресурсов (</w:t>
            </w:r>
            <w:r w:rsidRPr="007F3C20">
              <w:rPr>
                <w:rFonts w:hAnsi="Times New Roman" w:cs="Times New Roman"/>
                <w:color w:val="000000"/>
                <w:sz w:val="24"/>
                <w:szCs w:val="24"/>
              </w:rPr>
              <w:t>school</w:t>
            </w:r>
            <w:r w:rsidRPr="007F3C20">
              <w:rPr>
                <w:rFonts w:hAnsi="Times New Roman" w:cs="Times New Roman"/>
                <w:color w:val="000000"/>
                <w:sz w:val="24"/>
                <w:szCs w:val="24"/>
                <w:lang w:val="ru-RU"/>
              </w:rPr>
              <w:t>-</w:t>
            </w:r>
            <w:r w:rsidRPr="007F3C20">
              <w:rPr>
                <w:rFonts w:hAnsi="Times New Roman" w:cs="Times New Roman"/>
                <w:color w:val="000000"/>
                <w:sz w:val="24"/>
                <w:szCs w:val="24"/>
              </w:rPr>
              <w:t>collection</w:t>
            </w:r>
            <w:r w:rsidRPr="007F3C20">
              <w:rPr>
                <w:rFonts w:hAnsi="Times New Roman" w:cs="Times New Roman"/>
                <w:color w:val="000000"/>
                <w:sz w:val="24"/>
                <w:szCs w:val="24"/>
                <w:lang w:val="ru-RU"/>
              </w:rPr>
              <w:t>.</w:t>
            </w:r>
            <w:proofErr w:type="spellStart"/>
            <w:r w:rsidRPr="007F3C20">
              <w:rPr>
                <w:rFonts w:hAnsi="Times New Roman" w:cs="Times New Roman"/>
                <w:color w:val="000000"/>
                <w:sz w:val="24"/>
                <w:szCs w:val="24"/>
              </w:rPr>
              <w:t>edu</w:t>
            </w:r>
            <w:proofErr w:type="spellEnd"/>
            <w:r w:rsidRPr="007F3C20">
              <w:rPr>
                <w:rFonts w:hAnsi="Times New Roman" w:cs="Times New Roman"/>
                <w:color w:val="000000"/>
                <w:sz w:val="24"/>
                <w:szCs w:val="24"/>
                <w:lang w:val="ru-RU"/>
              </w:rPr>
              <w:t>.</w:t>
            </w:r>
            <w:proofErr w:type="spellStart"/>
            <w:r w:rsidRPr="007F3C20">
              <w:rPr>
                <w:rFonts w:hAnsi="Times New Roman" w:cs="Times New Roman"/>
                <w:color w:val="000000"/>
                <w:sz w:val="24"/>
                <w:szCs w:val="24"/>
              </w:rPr>
              <w:t>ru</w:t>
            </w:r>
            <w:proofErr w:type="spellEnd"/>
            <w:r w:rsidRPr="007F3C20">
              <w:rPr>
                <w:rFonts w:hAnsi="Times New Roman" w:cs="Times New Roman"/>
                <w:color w:val="000000"/>
                <w:sz w:val="24"/>
                <w:szCs w:val="24"/>
                <w:lang w:val="ru-RU"/>
              </w:rPr>
              <w:t>).</w:t>
            </w:r>
          </w:p>
          <w:p w14:paraId="7B39DFE4" w14:textId="694F7F2E" w:rsidR="000602CC" w:rsidRPr="009C1B11" w:rsidRDefault="000602CC" w:rsidP="007F3C20">
            <w:pPr>
              <w:spacing w:before="0" w:beforeAutospacing="0" w:after="0" w:afterAutospacing="0"/>
              <w:ind w:right="180"/>
              <w:contextualSpacing/>
              <w:jc w:val="both"/>
              <w:rPr>
                <w:rFonts w:hAnsi="Times New Roman" w:cs="Times New Roman"/>
                <w:color w:val="000000"/>
                <w:sz w:val="24"/>
                <w:szCs w:val="24"/>
                <w:lang w:val="ru-RU"/>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5740F3AB" w14:textId="30873416"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lastRenderedPageBreak/>
              <w:t xml:space="preserve">Установление доверительных отношений с обучающимися, способствующих позитивному восприятию обучающимися требований и просьб учителя, привлечению их внимания к </w:t>
            </w:r>
            <w:r w:rsidRPr="007F3C20">
              <w:rPr>
                <w:rFonts w:hAnsi="Times New Roman" w:cs="Times New Roman"/>
                <w:color w:val="000000"/>
                <w:sz w:val="24"/>
                <w:szCs w:val="24"/>
                <w:lang w:val="ru-RU"/>
              </w:rPr>
              <w:lastRenderedPageBreak/>
              <w:t>обсуждаемой на уроке информации, активизации их познавательной деятельности;</w:t>
            </w:r>
          </w:p>
        </w:tc>
      </w:tr>
      <w:tr w:rsidR="000602CC" w:rsidRPr="00B77F84" w14:paraId="7CBC6DFA" w14:textId="77777777" w:rsidTr="00FE63EE">
        <w:trPr>
          <w:trHeight w:val="448"/>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2A99677" w14:textId="77777777"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rPr>
            </w:pPr>
            <w:r w:rsidRPr="007F3C20">
              <w:rPr>
                <w:rFonts w:hAnsi="Times New Roman" w:cs="Times New Roman"/>
                <w:color w:val="000000"/>
                <w:sz w:val="24"/>
                <w:szCs w:val="24"/>
              </w:rPr>
              <w:lastRenderedPageBreak/>
              <w:t>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EFE433F" w14:textId="77777777"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rPr>
            </w:pPr>
            <w:proofErr w:type="spellStart"/>
            <w:r w:rsidRPr="007F3C20">
              <w:rPr>
                <w:rFonts w:hAnsi="Times New Roman" w:cs="Times New Roman"/>
                <w:color w:val="000000"/>
                <w:sz w:val="24"/>
                <w:szCs w:val="24"/>
              </w:rPr>
              <w:t>Русская</w:t>
            </w:r>
            <w:proofErr w:type="spellEnd"/>
            <w:r w:rsidRPr="007F3C20">
              <w:rPr>
                <w:rFonts w:hAnsi="Times New Roman" w:cs="Times New Roman"/>
                <w:color w:val="000000"/>
                <w:sz w:val="24"/>
                <w:szCs w:val="24"/>
              </w:rPr>
              <w:t xml:space="preserve"> </w:t>
            </w:r>
            <w:proofErr w:type="spellStart"/>
            <w:r w:rsidRPr="007F3C20">
              <w:rPr>
                <w:rFonts w:hAnsi="Times New Roman" w:cs="Times New Roman"/>
                <w:color w:val="000000"/>
                <w:sz w:val="24"/>
                <w:szCs w:val="24"/>
              </w:rPr>
              <w:t>литература</w:t>
            </w:r>
            <w:proofErr w:type="spellEnd"/>
            <w:r w:rsidRPr="007F3C20">
              <w:rPr>
                <w:rFonts w:hAnsi="Times New Roman" w:cs="Times New Roman"/>
                <w:color w:val="000000"/>
                <w:sz w:val="24"/>
                <w:szCs w:val="24"/>
              </w:rPr>
              <w:t xml:space="preserve"> XVIII </w:t>
            </w:r>
            <w:proofErr w:type="spellStart"/>
            <w:r w:rsidRPr="007F3C20">
              <w:rPr>
                <w:rFonts w:hAnsi="Times New Roman" w:cs="Times New Roman"/>
                <w:color w:val="000000"/>
                <w:sz w:val="24"/>
                <w:szCs w:val="24"/>
              </w:rPr>
              <w:t>века</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B66B702" w14:textId="77777777"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rPr>
            </w:pPr>
            <w:r w:rsidRPr="007F3C20">
              <w:rPr>
                <w:rFonts w:hAnsi="Times New Roman" w:cs="Times New Roman"/>
                <w:color w:val="000000"/>
                <w:sz w:val="24"/>
                <w:szCs w:val="24"/>
              </w:rPr>
              <w:t>17</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50B632BB" w14:textId="77777777"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Электронная форма учебника, библиотека РЭШ.</w:t>
            </w:r>
          </w:p>
          <w:p w14:paraId="78C517B5" w14:textId="77777777"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Единая коллекция цифровых образовательных ресурсов (</w:t>
            </w:r>
            <w:r w:rsidRPr="007F3C20">
              <w:rPr>
                <w:rFonts w:hAnsi="Times New Roman" w:cs="Times New Roman"/>
                <w:color w:val="000000"/>
                <w:sz w:val="24"/>
                <w:szCs w:val="24"/>
              </w:rPr>
              <w:t>school</w:t>
            </w:r>
            <w:r w:rsidRPr="007F3C20">
              <w:rPr>
                <w:rFonts w:hAnsi="Times New Roman" w:cs="Times New Roman"/>
                <w:color w:val="000000"/>
                <w:sz w:val="24"/>
                <w:szCs w:val="24"/>
                <w:lang w:val="ru-RU"/>
              </w:rPr>
              <w:t>-</w:t>
            </w:r>
            <w:r w:rsidRPr="007F3C20">
              <w:rPr>
                <w:rFonts w:hAnsi="Times New Roman" w:cs="Times New Roman"/>
                <w:color w:val="000000"/>
                <w:sz w:val="24"/>
                <w:szCs w:val="24"/>
              </w:rPr>
              <w:t>collection</w:t>
            </w:r>
            <w:r w:rsidRPr="007F3C20">
              <w:rPr>
                <w:rFonts w:hAnsi="Times New Roman" w:cs="Times New Roman"/>
                <w:color w:val="000000"/>
                <w:sz w:val="24"/>
                <w:szCs w:val="24"/>
                <w:lang w:val="ru-RU"/>
              </w:rPr>
              <w:t>.</w:t>
            </w:r>
            <w:proofErr w:type="spellStart"/>
            <w:r w:rsidRPr="007F3C20">
              <w:rPr>
                <w:rFonts w:hAnsi="Times New Roman" w:cs="Times New Roman"/>
                <w:color w:val="000000"/>
                <w:sz w:val="24"/>
                <w:szCs w:val="24"/>
              </w:rPr>
              <w:t>edu</w:t>
            </w:r>
            <w:proofErr w:type="spellEnd"/>
            <w:r w:rsidRPr="007F3C20">
              <w:rPr>
                <w:rFonts w:hAnsi="Times New Roman" w:cs="Times New Roman"/>
                <w:color w:val="000000"/>
                <w:sz w:val="24"/>
                <w:szCs w:val="24"/>
                <w:lang w:val="ru-RU"/>
              </w:rPr>
              <w:t>.</w:t>
            </w:r>
            <w:proofErr w:type="spellStart"/>
            <w:r w:rsidRPr="007F3C20">
              <w:rPr>
                <w:rFonts w:hAnsi="Times New Roman" w:cs="Times New Roman"/>
                <w:color w:val="000000"/>
                <w:sz w:val="24"/>
                <w:szCs w:val="24"/>
              </w:rPr>
              <w:t>ru</w:t>
            </w:r>
            <w:proofErr w:type="spellEnd"/>
            <w:r w:rsidRPr="007F3C20">
              <w:rPr>
                <w:rFonts w:hAnsi="Times New Roman" w:cs="Times New Roman"/>
                <w:color w:val="000000"/>
                <w:sz w:val="24"/>
                <w:szCs w:val="24"/>
                <w:lang w:val="ru-RU"/>
              </w:rPr>
              <w:t>).</w:t>
            </w:r>
          </w:p>
          <w:p w14:paraId="3C2B6A8C" w14:textId="35AD2FFE" w:rsidR="000602CC" w:rsidRPr="009C1B11" w:rsidRDefault="000602CC" w:rsidP="007F3C20">
            <w:pPr>
              <w:spacing w:before="0" w:beforeAutospacing="0" w:after="0" w:afterAutospacing="0"/>
              <w:ind w:right="180"/>
              <w:contextualSpacing/>
              <w:jc w:val="both"/>
              <w:rPr>
                <w:rFonts w:hAnsi="Times New Roman" w:cs="Times New Roman"/>
                <w:color w:val="000000"/>
                <w:sz w:val="24"/>
                <w:szCs w:val="24"/>
                <w:lang w:val="ru-RU"/>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5D4D622E" w14:textId="6168A442"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Установление доверительных отношений с обучающимися, способствующих позитивному восприятию обучающимися требований и просьб учителя, привлечению их внимания к обсуждаемой на уроке информации, активизации их познавательной деятельности;</w:t>
            </w:r>
          </w:p>
        </w:tc>
      </w:tr>
      <w:tr w:rsidR="000602CC" w:rsidRPr="00B77F84" w14:paraId="7809C34B" w14:textId="77777777" w:rsidTr="00FE63EE">
        <w:trPr>
          <w:trHeight w:val="448"/>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3D405E8" w14:textId="77777777"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rPr>
            </w:pPr>
            <w:r w:rsidRPr="007F3C20">
              <w:rPr>
                <w:rFonts w:hAnsi="Times New Roman" w:cs="Times New Roman"/>
                <w:color w:val="000000"/>
                <w:sz w:val="24"/>
                <w:szCs w:val="24"/>
              </w:rPr>
              <w:t>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57F3794F" w14:textId="77777777"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 xml:space="preserve">Русская литература первой половины </w:t>
            </w:r>
            <w:r w:rsidRPr="007F3C20">
              <w:rPr>
                <w:rFonts w:hAnsi="Times New Roman" w:cs="Times New Roman"/>
                <w:color w:val="000000"/>
                <w:sz w:val="24"/>
                <w:szCs w:val="24"/>
              </w:rPr>
              <w:t>XIX</w:t>
            </w:r>
            <w:r w:rsidRPr="007F3C20">
              <w:rPr>
                <w:rFonts w:hAnsi="Times New Roman" w:cs="Times New Roman"/>
                <w:color w:val="000000"/>
                <w:sz w:val="24"/>
                <w:szCs w:val="24"/>
                <w:lang w:val="ru-RU"/>
              </w:rPr>
              <w:t xml:space="preserve"> века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281B859" w14:textId="77777777"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rPr>
            </w:pPr>
            <w:r w:rsidRPr="007F3C20">
              <w:rPr>
                <w:rFonts w:hAnsi="Times New Roman" w:cs="Times New Roman"/>
                <w:color w:val="000000"/>
                <w:sz w:val="24"/>
                <w:szCs w:val="24"/>
              </w:rPr>
              <w:t>60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07D63AC9" w14:textId="77777777"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Электронная форма учебника, библиотека РЭШ.</w:t>
            </w:r>
          </w:p>
          <w:p w14:paraId="4099EA31" w14:textId="77777777"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Единая коллекция цифровых образовательных ресурсов (</w:t>
            </w:r>
            <w:r w:rsidRPr="007F3C20">
              <w:rPr>
                <w:rFonts w:hAnsi="Times New Roman" w:cs="Times New Roman"/>
                <w:color w:val="000000"/>
                <w:sz w:val="24"/>
                <w:szCs w:val="24"/>
              </w:rPr>
              <w:t>school</w:t>
            </w:r>
            <w:r w:rsidRPr="007F3C20">
              <w:rPr>
                <w:rFonts w:hAnsi="Times New Roman" w:cs="Times New Roman"/>
                <w:color w:val="000000"/>
                <w:sz w:val="24"/>
                <w:szCs w:val="24"/>
                <w:lang w:val="ru-RU"/>
              </w:rPr>
              <w:t>-</w:t>
            </w:r>
            <w:r w:rsidRPr="007F3C20">
              <w:rPr>
                <w:rFonts w:hAnsi="Times New Roman" w:cs="Times New Roman"/>
                <w:color w:val="000000"/>
                <w:sz w:val="24"/>
                <w:szCs w:val="24"/>
              </w:rPr>
              <w:t>collection</w:t>
            </w:r>
            <w:r w:rsidRPr="007F3C20">
              <w:rPr>
                <w:rFonts w:hAnsi="Times New Roman" w:cs="Times New Roman"/>
                <w:color w:val="000000"/>
                <w:sz w:val="24"/>
                <w:szCs w:val="24"/>
                <w:lang w:val="ru-RU"/>
              </w:rPr>
              <w:t>.</w:t>
            </w:r>
            <w:proofErr w:type="spellStart"/>
            <w:r w:rsidRPr="007F3C20">
              <w:rPr>
                <w:rFonts w:hAnsi="Times New Roman" w:cs="Times New Roman"/>
                <w:color w:val="000000"/>
                <w:sz w:val="24"/>
                <w:szCs w:val="24"/>
              </w:rPr>
              <w:t>edu</w:t>
            </w:r>
            <w:proofErr w:type="spellEnd"/>
            <w:r w:rsidRPr="007F3C20">
              <w:rPr>
                <w:rFonts w:hAnsi="Times New Roman" w:cs="Times New Roman"/>
                <w:color w:val="000000"/>
                <w:sz w:val="24"/>
                <w:szCs w:val="24"/>
                <w:lang w:val="ru-RU"/>
              </w:rPr>
              <w:t>.</w:t>
            </w:r>
            <w:proofErr w:type="spellStart"/>
            <w:r w:rsidRPr="007F3C20">
              <w:rPr>
                <w:rFonts w:hAnsi="Times New Roman" w:cs="Times New Roman"/>
                <w:color w:val="000000"/>
                <w:sz w:val="24"/>
                <w:szCs w:val="24"/>
              </w:rPr>
              <w:t>ru</w:t>
            </w:r>
            <w:proofErr w:type="spellEnd"/>
            <w:r w:rsidRPr="007F3C20">
              <w:rPr>
                <w:rFonts w:hAnsi="Times New Roman" w:cs="Times New Roman"/>
                <w:color w:val="000000"/>
                <w:sz w:val="24"/>
                <w:szCs w:val="24"/>
                <w:lang w:val="ru-RU"/>
              </w:rPr>
              <w:t>).</w:t>
            </w:r>
          </w:p>
          <w:p w14:paraId="6BBA23FA" w14:textId="4861637A" w:rsidR="000602CC" w:rsidRPr="009C1B11" w:rsidRDefault="000602CC" w:rsidP="007F3C20">
            <w:pPr>
              <w:spacing w:before="0" w:beforeAutospacing="0" w:after="0" w:afterAutospacing="0"/>
              <w:ind w:right="180"/>
              <w:contextualSpacing/>
              <w:jc w:val="both"/>
              <w:rPr>
                <w:rFonts w:hAnsi="Times New Roman" w:cs="Times New Roman"/>
                <w:color w:val="000000"/>
                <w:sz w:val="24"/>
                <w:szCs w:val="24"/>
                <w:lang w:val="ru-RU"/>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1706B992" w14:textId="3DB29065"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Установление доверительных отношений с обучающимися, способствующих позитивному восприятию обучающимися требований и просьб учителя, привлечению их внимания к обсуждаемой на уроке информации, активизации их познавательной деятельности;</w:t>
            </w:r>
          </w:p>
        </w:tc>
      </w:tr>
      <w:tr w:rsidR="000602CC" w:rsidRPr="00B77F84" w14:paraId="3E2FC893" w14:textId="77777777" w:rsidTr="00FE63EE">
        <w:trPr>
          <w:trHeight w:val="448"/>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996095C" w14:textId="77777777"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rPr>
            </w:pPr>
            <w:r w:rsidRPr="007F3C20">
              <w:rPr>
                <w:rFonts w:hAnsi="Times New Roman" w:cs="Times New Roman"/>
                <w:color w:val="000000"/>
                <w:sz w:val="24"/>
                <w:szCs w:val="24"/>
              </w:rPr>
              <w:t>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BF1E4A9" w14:textId="77777777"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 xml:space="preserve">Русская литература второй половины </w:t>
            </w:r>
            <w:r w:rsidRPr="007F3C20">
              <w:rPr>
                <w:rFonts w:hAnsi="Times New Roman" w:cs="Times New Roman"/>
                <w:color w:val="000000"/>
                <w:sz w:val="24"/>
                <w:szCs w:val="24"/>
              </w:rPr>
              <w:t>XIX</w:t>
            </w:r>
            <w:r w:rsidRPr="007F3C20">
              <w:rPr>
                <w:rFonts w:hAnsi="Times New Roman" w:cs="Times New Roman"/>
                <w:color w:val="000000"/>
                <w:sz w:val="24"/>
                <w:szCs w:val="24"/>
                <w:lang w:val="ru-RU"/>
              </w:rPr>
              <w:t xml:space="preserve"> века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09DE2A39" w14:textId="77777777"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rPr>
            </w:pPr>
            <w:r w:rsidRPr="007F3C20">
              <w:rPr>
                <w:rFonts w:hAnsi="Times New Roman" w:cs="Times New Roman"/>
                <w:color w:val="000000"/>
                <w:sz w:val="24"/>
                <w:szCs w:val="24"/>
              </w:rPr>
              <w:t>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44AD2EB" w14:textId="77777777"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Электронная форма учебника, библиотека РЭШ.</w:t>
            </w:r>
          </w:p>
          <w:p w14:paraId="16D743EE" w14:textId="2A052F07"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Единая коллекция цифровых образовательных ресурсов (</w:t>
            </w:r>
            <w:r w:rsidRPr="007F3C20">
              <w:rPr>
                <w:rFonts w:hAnsi="Times New Roman" w:cs="Times New Roman"/>
                <w:color w:val="000000"/>
                <w:sz w:val="24"/>
                <w:szCs w:val="24"/>
              </w:rPr>
              <w:t>school</w:t>
            </w:r>
            <w:r w:rsidRPr="007F3C20">
              <w:rPr>
                <w:rFonts w:hAnsi="Times New Roman" w:cs="Times New Roman"/>
                <w:color w:val="000000"/>
                <w:sz w:val="24"/>
                <w:szCs w:val="24"/>
                <w:lang w:val="ru-RU"/>
              </w:rPr>
              <w:t>-</w:t>
            </w:r>
            <w:r w:rsidRPr="007F3C20">
              <w:rPr>
                <w:rFonts w:hAnsi="Times New Roman" w:cs="Times New Roman"/>
                <w:color w:val="000000"/>
                <w:sz w:val="24"/>
                <w:szCs w:val="24"/>
              </w:rPr>
              <w:t>collection</w:t>
            </w:r>
            <w:r w:rsidRPr="007F3C20">
              <w:rPr>
                <w:rFonts w:hAnsi="Times New Roman" w:cs="Times New Roman"/>
                <w:color w:val="000000"/>
                <w:sz w:val="24"/>
                <w:szCs w:val="24"/>
                <w:lang w:val="ru-RU"/>
              </w:rPr>
              <w:t>.</w:t>
            </w:r>
            <w:proofErr w:type="spellStart"/>
            <w:r w:rsidRPr="007F3C20">
              <w:rPr>
                <w:rFonts w:hAnsi="Times New Roman" w:cs="Times New Roman"/>
                <w:color w:val="000000"/>
                <w:sz w:val="24"/>
                <w:szCs w:val="24"/>
              </w:rPr>
              <w:t>edu</w:t>
            </w:r>
            <w:proofErr w:type="spellEnd"/>
            <w:r w:rsidRPr="007F3C20">
              <w:rPr>
                <w:rFonts w:hAnsi="Times New Roman" w:cs="Times New Roman"/>
                <w:color w:val="000000"/>
                <w:sz w:val="24"/>
                <w:szCs w:val="24"/>
                <w:lang w:val="ru-RU"/>
              </w:rPr>
              <w:t>.</w:t>
            </w:r>
            <w:proofErr w:type="spellStart"/>
            <w:r w:rsidRPr="007F3C20">
              <w:rPr>
                <w:rFonts w:hAnsi="Times New Roman" w:cs="Times New Roman"/>
                <w:color w:val="000000"/>
                <w:sz w:val="24"/>
                <w:szCs w:val="24"/>
              </w:rPr>
              <w:t>ru</w:t>
            </w:r>
            <w:proofErr w:type="spellEnd"/>
            <w:r w:rsidRPr="007F3C20">
              <w:rPr>
                <w:rFonts w:hAnsi="Times New Roman" w:cs="Times New Roman"/>
                <w:color w:val="000000"/>
                <w:sz w:val="24"/>
                <w:szCs w:val="24"/>
                <w:lang w:val="ru-RU"/>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05D10169" w14:textId="69E88C8C"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Установление доверительных отношений с обучающимися, способствующих позитивному восприятию обучающимися требований и просьб учителя, привлечению их внимания к обсуждаемой на уроке информации, активизации их познавательной деятельности;</w:t>
            </w:r>
          </w:p>
        </w:tc>
      </w:tr>
      <w:tr w:rsidR="000602CC" w:rsidRPr="00B77F84" w14:paraId="1635DF08" w14:textId="77777777" w:rsidTr="00FE63EE">
        <w:trPr>
          <w:trHeight w:val="448"/>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4A2E886B" w14:textId="77777777"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rPr>
            </w:pPr>
            <w:r w:rsidRPr="007F3C20">
              <w:rPr>
                <w:rFonts w:hAnsi="Times New Roman" w:cs="Times New Roman"/>
                <w:color w:val="000000"/>
                <w:sz w:val="24"/>
                <w:szCs w:val="24"/>
              </w:rPr>
              <w:t>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634429D" w14:textId="77777777"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rPr>
            </w:pPr>
            <w:proofErr w:type="spellStart"/>
            <w:r w:rsidRPr="007F3C20">
              <w:rPr>
                <w:rFonts w:hAnsi="Times New Roman" w:cs="Times New Roman"/>
                <w:color w:val="000000"/>
                <w:sz w:val="24"/>
                <w:szCs w:val="24"/>
              </w:rPr>
              <w:t>Русская</w:t>
            </w:r>
            <w:proofErr w:type="spellEnd"/>
            <w:r w:rsidRPr="007F3C20">
              <w:rPr>
                <w:rFonts w:hAnsi="Times New Roman" w:cs="Times New Roman"/>
                <w:color w:val="000000"/>
                <w:sz w:val="24"/>
                <w:szCs w:val="24"/>
              </w:rPr>
              <w:t xml:space="preserve"> </w:t>
            </w:r>
            <w:proofErr w:type="spellStart"/>
            <w:r w:rsidRPr="007F3C20">
              <w:rPr>
                <w:rFonts w:hAnsi="Times New Roman" w:cs="Times New Roman"/>
                <w:color w:val="000000"/>
                <w:sz w:val="24"/>
                <w:szCs w:val="24"/>
              </w:rPr>
              <w:t>литература</w:t>
            </w:r>
            <w:proofErr w:type="spellEnd"/>
            <w:r w:rsidRPr="007F3C20">
              <w:rPr>
                <w:rFonts w:hAnsi="Times New Roman" w:cs="Times New Roman"/>
                <w:color w:val="000000"/>
                <w:sz w:val="24"/>
                <w:szCs w:val="24"/>
              </w:rPr>
              <w:t xml:space="preserve"> XX </w:t>
            </w:r>
            <w:proofErr w:type="spellStart"/>
            <w:r w:rsidRPr="007F3C20">
              <w:rPr>
                <w:rFonts w:hAnsi="Times New Roman" w:cs="Times New Roman"/>
                <w:color w:val="000000"/>
                <w:sz w:val="24"/>
                <w:szCs w:val="24"/>
              </w:rPr>
              <w:t>века</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4DEC87C1" w14:textId="77777777"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rPr>
            </w:pPr>
            <w:r w:rsidRPr="007F3C20">
              <w:rPr>
                <w:rFonts w:hAnsi="Times New Roman" w:cs="Times New Roman"/>
                <w:color w:val="000000"/>
                <w:sz w:val="24"/>
                <w:szCs w:val="24"/>
              </w:rPr>
              <w:t>6</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766CB00" w14:textId="77777777"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Электронная форма учебника, библиотека РЭШ.</w:t>
            </w:r>
          </w:p>
          <w:p w14:paraId="7D867F36" w14:textId="77777777"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Единая коллекция цифровых образовательных ресурсов (</w:t>
            </w:r>
            <w:r w:rsidRPr="007F3C20">
              <w:rPr>
                <w:rFonts w:hAnsi="Times New Roman" w:cs="Times New Roman"/>
                <w:color w:val="000000"/>
                <w:sz w:val="24"/>
                <w:szCs w:val="24"/>
              </w:rPr>
              <w:t>school</w:t>
            </w:r>
            <w:r w:rsidRPr="007F3C20">
              <w:rPr>
                <w:rFonts w:hAnsi="Times New Roman" w:cs="Times New Roman"/>
                <w:color w:val="000000"/>
                <w:sz w:val="24"/>
                <w:szCs w:val="24"/>
                <w:lang w:val="ru-RU"/>
              </w:rPr>
              <w:t>-</w:t>
            </w:r>
            <w:r w:rsidRPr="007F3C20">
              <w:rPr>
                <w:rFonts w:hAnsi="Times New Roman" w:cs="Times New Roman"/>
                <w:color w:val="000000"/>
                <w:sz w:val="24"/>
                <w:szCs w:val="24"/>
              </w:rPr>
              <w:t>collection</w:t>
            </w:r>
            <w:r w:rsidRPr="007F3C20">
              <w:rPr>
                <w:rFonts w:hAnsi="Times New Roman" w:cs="Times New Roman"/>
                <w:color w:val="000000"/>
                <w:sz w:val="24"/>
                <w:szCs w:val="24"/>
                <w:lang w:val="ru-RU"/>
              </w:rPr>
              <w:t>.</w:t>
            </w:r>
            <w:proofErr w:type="spellStart"/>
            <w:r w:rsidRPr="007F3C20">
              <w:rPr>
                <w:rFonts w:hAnsi="Times New Roman" w:cs="Times New Roman"/>
                <w:color w:val="000000"/>
                <w:sz w:val="24"/>
                <w:szCs w:val="24"/>
              </w:rPr>
              <w:t>edu</w:t>
            </w:r>
            <w:proofErr w:type="spellEnd"/>
            <w:r w:rsidRPr="007F3C20">
              <w:rPr>
                <w:rFonts w:hAnsi="Times New Roman" w:cs="Times New Roman"/>
                <w:color w:val="000000"/>
                <w:sz w:val="24"/>
                <w:szCs w:val="24"/>
                <w:lang w:val="ru-RU"/>
              </w:rPr>
              <w:t>.</w:t>
            </w:r>
            <w:proofErr w:type="spellStart"/>
            <w:r w:rsidRPr="007F3C20">
              <w:rPr>
                <w:rFonts w:hAnsi="Times New Roman" w:cs="Times New Roman"/>
                <w:color w:val="000000"/>
                <w:sz w:val="24"/>
                <w:szCs w:val="24"/>
              </w:rPr>
              <w:t>ru</w:t>
            </w:r>
            <w:proofErr w:type="spellEnd"/>
            <w:r w:rsidRPr="007F3C20">
              <w:rPr>
                <w:rFonts w:hAnsi="Times New Roman" w:cs="Times New Roman"/>
                <w:color w:val="000000"/>
                <w:sz w:val="24"/>
                <w:szCs w:val="24"/>
                <w:lang w:val="ru-RU"/>
              </w:rPr>
              <w:t>).</w:t>
            </w:r>
          </w:p>
          <w:p w14:paraId="2BCB2E02" w14:textId="3C162288" w:rsidR="000602CC" w:rsidRPr="009C1B11" w:rsidRDefault="000602CC" w:rsidP="007F3C20">
            <w:pPr>
              <w:spacing w:before="0" w:beforeAutospacing="0" w:after="0" w:afterAutospacing="0"/>
              <w:ind w:right="180"/>
              <w:contextualSpacing/>
              <w:jc w:val="both"/>
              <w:rPr>
                <w:rFonts w:hAnsi="Times New Roman" w:cs="Times New Roman"/>
                <w:color w:val="000000"/>
                <w:sz w:val="24"/>
                <w:szCs w:val="24"/>
                <w:lang w:val="ru-RU"/>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CB0D214" w14:textId="77777777"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Установление доверительных отношений с обучающимися, способствующих позитивному восприятию обучающимися требований и просьб учителя, привлечению их внимания к обсуждаемой на уроке информации, активизации их познавательной деятельности;</w:t>
            </w:r>
          </w:p>
          <w:p w14:paraId="16780A75" w14:textId="1793EA51" w:rsidR="000602CC" w:rsidRPr="009C1B11" w:rsidRDefault="000602CC" w:rsidP="007F3C20">
            <w:pPr>
              <w:spacing w:before="0" w:beforeAutospacing="0" w:after="0" w:afterAutospacing="0"/>
              <w:ind w:right="180"/>
              <w:contextualSpacing/>
              <w:jc w:val="both"/>
              <w:rPr>
                <w:rFonts w:hAnsi="Times New Roman" w:cs="Times New Roman"/>
                <w:color w:val="000000"/>
                <w:sz w:val="24"/>
                <w:szCs w:val="24"/>
                <w:lang w:val="ru-RU"/>
              </w:rPr>
            </w:pPr>
          </w:p>
        </w:tc>
      </w:tr>
      <w:tr w:rsidR="000602CC" w:rsidRPr="00B77F84" w14:paraId="794775DE" w14:textId="77777777" w:rsidTr="00FE63EE">
        <w:trPr>
          <w:trHeight w:val="448"/>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BB9F60C" w14:textId="77777777"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rPr>
            </w:pPr>
            <w:r w:rsidRPr="007F3C20">
              <w:rPr>
                <w:rFonts w:hAnsi="Times New Roman" w:cs="Times New Roman"/>
                <w:color w:val="000000"/>
                <w:sz w:val="24"/>
                <w:szCs w:val="24"/>
              </w:rPr>
              <w:t>6</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1820F06C" w14:textId="77777777"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rPr>
            </w:pPr>
            <w:proofErr w:type="spellStart"/>
            <w:r w:rsidRPr="007F3C20">
              <w:rPr>
                <w:rFonts w:hAnsi="Times New Roman" w:cs="Times New Roman"/>
                <w:color w:val="000000"/>
                <w:sz w:val="24"/>
                <w:szCs w:val="24"/>
              </w:rPr>
              <w:t>Зарубежная</w:t>
            </w:r>
            <w:proofErr w:type="spellEnd"/>
            <w:r w:rsidRPr="007F3C20">
              <w:rPr>
                <w:rFonts w:hAnsi="Times New Roman" w:cs="Times New Roman"/>
                <w:color w:val="000000"/>
                <w:sz w:val="24"/>
                <w:szCs w:val="24"/>
              </w:rPr>
              <w:t xml:space="preserve"> </w:t>
            </w:r>
            <w:proofErr w:type="spellStart"/>
            <w:r w:rsidRPr="007F3C20">
              <w:rPr>
                <w:rFonts w:hAnsi="Times New Roman" w:cs="Times New Roman"/>
                <w:color w:val="000000"/>
                <w:sz w:val="24"/>
                <w:szCs w:val="24"/>
              </w:rPr>
              <w:t>литература</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42B40C57" w14:textId="77777777"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rPr>
            </w:pPr>
            <w:r w:rsidRPr="007F3C20">
              <w:rPr>
                <w:rFonts w:hAnsi="Times New Roman" w:cs="Times New Roman"/>
                <w:color w:val="000000"/>
                <w:sz w:val="24"/>
                <w:szCs w:val="24"/>
              </w:rPr>
              <w:t>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0D707312" w14:textId="77777777"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Электронная форма учебника, библиотека РЭШ.</w:t>
            </w:r>
          </w:p>
          <w:p w14:paraId="2DFB27EC" w14:textId="77777777"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Единая коллекция цифровых образовательных ресурсов (</w:t>
            </w:r>
            <w:r w:rsidRPr="007F3C20">
              <w:rPr>
                <w:rFonts w:hAnsi="Times New Roman" w:cs="Times New Roman"/>
                <w:color w:val="000000"/>
                <w:sz w:val="24"/>
                <w:szCs w:val="24"/>
              </w:rPr>
              <w:t>school</w:t>
            </w:r>
            <w:r w:rsidRPr="007F3C20">
              <w:rPr>
                <w:rFonts w:hAnsi="Times New Roman" w:cs="Times New Roman"/>
                <w:color w:val="000000"/>
                <w:sz w:val="24"/>
                <w:szCs w:val="24"/>
                <w:lang w:val="ru-RU"/>
              </w:rPr>
              <w:t>-</w:t>
            </w:r>
            <w:r w:rsidRPr="007F3C20">
              <w:rPr>
                <w:rFonts w:hAnsi="Times New Roman" w:cs="Times New Roman"/>
                <w:color w:val="000000"/>
                <w:sz w:val="24"/>
                <w:szCs w:val="24"/>
              </w:rPr>
              <w:t>collection</w:t>
            </w:r>
            <w:r w:rsidRPr="007F3C20">
              <w:rPr>
                <w:rFonts w:hAnsi="Times New Roman" w:cs="Times New Roman"/>
                <w:color w:val="000000"/>
                <w:sz w:val="24"/>
                <w:szCs w:val="24"/>
                <w:lang w:val="ru-RU"/>
              </w:rPr>
              <w:t>.</w:t>
            </w:r>
            <w:proofErr w:type="spellStart"/>
            <w:r w:rsidRPr="007F3C20">
              <w:rPr>
                <w:rFonts w:hAnsi="Times New Roman" w:cs="Times New Roman"/>
                <w:color w:val="000000"/>
                <w:sz w:val="24"/>
                <w:szCs w:val="24"/>
              </w:rPr>
              <w:t>edu</w:t>
            </w:r>
            <w:proofErr w:type="spellEnd"/>
            <w:r w:rsidRPr="007F3C20">
              <w:rPr>
                <w:rFonts w:hAnsi="Times New Roman" w:cs="Times New Roman"/>
                <w:color w:val="000000"/>
                <w:sz w:val="24"/>
                <w:szCs w:val="24"/>
                <w:lang w:val="ru-RU"/>
              </w:rPr>
              <w:t>.</w:t>
            </w:r>
            <w:proofErr w:type="spellStart"/>
            <w:r w:rsidRPr="007F3C20">
              <w:rPr>
                <w:rFonts w:hAnsi="Times New Roman" w:cs="Times New Roman"/>
                <w:color w:val="000000"/>
                <w:sz w:val="24"/>
                <w:szCs w:val="24"/>
              </w:rPr>
              <w:t>ru</w:t>
            </w:r>
            <w:proofErr w:type="spellEnd"/>
            <w:r w:rsidRPr="007F3C20">
              <w:rPr>
                <w:rFonts w:hAnsi="Times New Roman" w:cs="Times New Roman"/>
                <w:color w:val="000000"/>
                <w:sz w:val="24"/>
                <w:szCs w:val="24"/>
                <w:lang w:val="ru-RU"/>
              </w:rPr>
              <w:t>).</w:t>
            </w:r>
          </w:p>
          <w:p w14:paraId="17374CEC" w14:textId="0E993D19" w:rsidR="000602CC" w:rsidRPr="009C1B11" w:rsidRDefault="000602CC" w:rsidP="007F3C20">
            <w:pPr>
              <w:spacing w:before="0" w:beforeAutospacing="0" w:after="0" w:afterAutospacing="0"/>
              <w:ind w:right="180"/>
              <w:contextualSpacing/>
              <w:jc w:val="both"/>
              <w:rPr>
                <w:rFonts w:hAnsi="Times New Roman" w:cs="Times New Roman"/>
                <w:color w:val="000000"/>
                <w:sz w:val="24"/>
                <w:szCs w:val="24"/>
                <w:lang w:val="ru-RU"/>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146EEE3" w14:textId="74246056"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Установление доверительных отношений с обучающимися, способствующих позитивному восприятию обучающимися требований и просьб учителя, привлечению их внимания к обсуждаемой на уроке информации, активизации их познавательной деятельности;</w:t>
            </w:r>
          </w:p>
        </w:tc>
      </w:tr>
      <w:tr w:rsidR="000602CC" w:rsidRPr="00B77F84" w14:paraId="6AD0772C" w14:textId="77777777" w:rsidTr="00FE63EE">
        <w:trPr>
          <w:trHeight w:val="448"/>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4581CC12" w14:textId="77777777"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rPr>
            </w:pPr>
            <w:r w:rsidRPr="007F3C20">
              <w:rPr>
                <w:rFonts w:hAnsi="Times New Roman" w:cs="Times New Roman"/>
                <w:color w:val="000000"/>
                <w:sz w:val="24"/>
                <w:szCs w:val="24"/>
              </w:rPr>
              <w:lastRenderedPageBreak/>
              <w:t>7</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1F7EA349" w14:textId="77777777"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rPr>
            </w:pPr>
            <w:proofErr w:type="spellStart"/>
            <w:r w:rsidRPr="007F3C20">
              <w:rPr>
                <w:rFonts w:hAnsi="Times New Roman" w:cs="Times New Roman"/>
                <w:color w:val="000000"/>
                <w:sz w:val="24"/>
                <w:szCs w:val="24"/>
              </w:rPr>
              <w:t>Итоговое</w:t>
            </w:r>
            <w:proofErr w:type="spellEnd"/>
            <w:r w:rsidRPr="007F3C20">
              <w:rPr>
                <w:rFonts w:hAnsi="Times New Roman" w:cs="Times New Roman"/>
                <w:color w:val="000000"/>
                <w:sz w:val="24"/>
                <w:szCs w:val="24"/>
              </w:rPr>
              <w:t xml:space="preserve"> </w:t>
            </w:r>
            <w:proofErr w:type="spellStart"/>
            <w:r w:rsidRPr="007F3C20">
              <w:rPr>
                <w:rFonts w:hAnsi="Times New Roman" w:cs="Times New Roman"/>
                <w:color w:val="000000"/>
                <w:sz w:val="24"/>
                <w:szCs w:val="24"/>
              </w:rPr>
              <w:t>повторение</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584AEBB4" w14:textId="77777777"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rPr>
            </w:pPr>
            <w:r w:rsidRPr="007F3C20">
              <w:rPr>
                <w:rFonts w:hAnsi="Times New Roman" w:cs="Times New Roman"/>
                <w:color w:val="000000"/>
                <w:sz w:val="24"/>
                <w:szCs w:val="24"/>
              </w:rPr>
              <w:t>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5ADFFFB5" w14:textId="77777777"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Электронная форма учебника, библиотека РЭШ.</w:t>
            </w:r>
          </w:p>
          <w:p w14:paraId="5E6197CC" w14:textId="77777777"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Единая коллекция цифровых образовательных ресурсов (</w:t>
            </w:r>
            <w:r w:rsidRPr="007F3C20">
              <w:rPr>
                <w:rFonts w:hAnsi="Times New Roman" w:cs="Times New Roman"/>
                <w:color w:val="000000"/>
                <w:sz w:val="24"/>
                <w:szCs w:val="24"/>
              </w:rPr>
              <w:t>school</w:t>
            </w:r>
            <w:r w:rsidRPr="007F3C20">
              <w:rPr>
                <w:rFonts w:hAnsi="Times New Roman" w:cs="Times New Roman"/>
                <w:color w:val="000000"/>
                <w:sz w:val="24"/>
                <w:szCs w:val="24"/>
                <w:lang w:val="ru-RU"/>
              </w:rPr>
              <w:t>-</w:t>
            </w:r>
            <w:r w:rsidRPr="007F3C20">
              <w:rPr>
                <w:rFonts w:hAnsi="Times New Roman" w:cs="Times New Roman"/>
                <w:color w:val="000000"/>
                <w:sz w:val="24"/>
                <w:szCs w:val="24"/>
              </w:rPr>
              <w:t>collection</w:t>
            </w:r>
            <w:r w:rsidRPr="007F3C20">
              <w:rPr>
                <w:rFonts w:hAnsi="Times New Roman" w:cs="Times New Roman"/>
                <w:color w:val="000000"/>
                <w:sz w:val="24"/>
                <w:szCs w:val="24"/>
                <w:lang w:val="ru-RU"/>
              </w:rPr>
              <w:t>.</w:t>
            </w:r>
            <w:proofErr w:type="spellStart"/>
            <w:r w:rsidRPr="007F3C20">
              <w:rPr>
                <w:rFonts w:hAnsi="Times New Roman" w:cs="Times New Roman"/>
                <w:color w:val="000000"/>
                <w:sz w:val="24"/>
                <w:szCs w:val="24"/>
              </w:rPr>
              <w:t>edu</w:t>
            </w:r>
            <w:proofErr w:type="spellEnd"/>
            <w:r w:rsidRPr="007F3C20">
              <w:rPr>
                <w:rFonts w:hAnsi="Times New Roman" w:cs="Times New Roman"/>
                <w:color w:val="000000"/>
                <w:sz w:val="24"/>
                <w:szCs w:val="24"/>
                <w:lang w:val="ru-RU"/>
              </w:rPr>
              <w:t>.</w:t>
            </w:r>
            <w:proofErr w:type="spellStart"/>
            <w:r w:rsidRPr="007F3C20">
              <w:rPr>
                <w:rFonts w:hAnsi="Times New Roman" w:cs="Times New Roman"/>
                <w:color w:val="000000"/>
                <w:sz w:val="24"/>
                <w:szCs w:val="24"/>
              </w:rPr>
              <w:t>ru</w:t>
            </w:r>
            <w:proofErr w:type="spellEnd"/>
            <w:r w:rsidRPr="007F3C20">
              <w:rPr>
                <w:rFonts w:hAnsi="Times New Roman" w:cs="Times New Roman"/>
                <w:color w:val="000000"/>
                <w:sz w:val="24"/>
                <w:szCs w:val="24"/>
                <w:lang w:val="ru-RU"/>
              </w:rPr>
              <w:t>).</w:t>
            </w:r>
          </w:p>
          <w:p w14:paraId="61094D2A" w14:textId="7F14084C" w:rsidR="000602CC" w:rsidRPr="009C1B11" w:rsidRDefault="000602CC" w:rsidP="007F3C20">
            <w:pPr>
              <w:spacing w:before="0" w:beforeAutospacing="0" w:after="0" w:afterAutospacing="0"/>
              <w:ind w:right="180"/>
              <w:contextualSpacing/>
              <w:jc w:val="both"/>
              <w:rPr>
                <w:rFonts w:hAnsi="Times New Roman" w:cs="Times New Roman"/>
                <w:color w:val="000000"/>
                <w:sz w:val="24"/>
                <w:szCs w:val="24"/>
                <w:lang w:val="ru-RU"/>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4E9FFD97" w14:textId="0407AA27"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lang w:val="ru-RU"/>
              </w:rPr>
            </w:pPr>
            <w:r w:rsidRPr="007F3C20">
              <w:rPr>
                <w:rFonts w:hAnsi="Times New Roman" w:cs="Times New Roman"/>
                <w:color w:val="000000"/>
                <w:sz w:val="24"/>
                <w:szCs w:val="24"/>
                <w:lang w:val="ru-RU"/>
              </w:rPr>
              <w:t>Установление доверительных отношений с обучающимися, способствующих позитивному восприятию обучающимися требований и просьб учителя, привлечению их внимания к обсуждаемой на уроке информации, активизации их познавательной деятельности;</w:t>
            </w:r>
          </w:p>
        </w:tc>
      </w:tr>
      <w:tr w:rsidR="000602CC" w:rsidRPr="007F3C20" w14:paraId="4CEF8CE0" w14:textId="77777777" w:rsidTr="00FE63EE">
        <w:tc>
          <w:tcPr>
            <w:tcW w:w="0" w:type="auto"/>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5A78D3B6" w14:textId="77777777"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rPr>
            </w:pPr>
            <w:proofErr w:type="spellStart"/>
            <w:r w:rsidRPr="007F3C20">
              <w:rPr>
                <w:rFonts w:hAnsi="Times New Roman" w:cs="Times New Roman"/>
                <w:b/>
                <w:bCs/>
                <w:color w:val="000000"/>
                <w:sz w:val="24"/>
                <w:szCs w:val="24"/>
              </w:rPr>
              <w:t>Итого</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85EC95A" w14:textId="77777777"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rPr>
            </w:pPr>
            <w:r w:rsidRPr="007F3C20">
              <w:rPr>
                <w:rFonts w:hAnsi="Times New Roman" w:cs="Times New Roman"/>
                <w:b/>
                <w:bCs/>
                <w:color w:val="000000"/>
                <w:sz w:val="24"/>
                <w:szCs w:val="24"/>
              </w:rPr>
              <w:t>102</w:t>
            </w:r>
          </w:p>
        </w:tc>
        <w:tc>
          <w:tcPr>
            <w:tcW w:w="0" w:type="auto"/>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43B9E0BD" w14:textId="77777777" w:rsidR="000602CC" w:rsidRPr="007F3C20" w:rsidRDefault="000602CC" w:rsidP="007F3C20">
            <w:pPr>
              <w:spacing w:before="0" w:beforeAutospacing="0" w:after="0" w:afterAutospacing="0"/>
              <w:ind w:right="180"/>
              <w:contextualSpacing/>
              <w:jc w:val="both"/>
              <w:rPr>
                <w:rFonts w:hAnsi="Times New Roman" w:cs="Times New Roman"/>
                <w:color w:val="000000"/>
                <w:sz w:val="24"/>
                <w:szCs w:val="24"/>
              </w:rPr>
            </w:pPr>
          </w:p>
        </w:tc>
      </w:tr>
    </w:tbl>
    <w:p w14:paraId="1CFC3B87" w14:textId="77777777" w:rsidR="007F3C20" w:rsidRPr="007F3C20" w:rsidRDefault="007F3C20" w:rsidP="007F3C20">
      <w:pPr>
        <w:spacing w:before="0" w:beforeAutospacing="0" w:after="0" w:afterAutospacing="0"/>
        <w:ind w:right="180"/>
        <w:contextualSpacing/>
        <w:jc w:val="both"/>
        <w:rPr>
          <w:rFonts w:hAnsi="Times New Roman" w:cs="Times New Roman"/>
          <w:color w:val="000000"/>
          <w:sz w:val="24"/>
          <w:szCs w:val="24"/>
        </w:rPr>
      </w:pPr>
    </w:p>
    <w:p w14:paraId="51544FFD" w14:textId="77777777" w:rsidR="00BC7F3F" w:rsidRDefault="00BC7F3F" w:rsidP="00144CF9">
      <w:pPr>
        <w:spacing w:before="0" w:beforeAutospacing="0" w:after="0" w:afterAutospacing="0"/>
        <w:ind w:right="180"/>
        <w:contextualSpacing/>
        <w:jc w:val="both"/>
        <w:rPr>
          <w:rFonts w:hAnsi="Times New Roman" w:cs="Times New Roman"/>
          <w:color w:val="000000"/>
          <w:sz w:val="24"/>
          <w:szCs w:val="24"/>
          <w:lang w:val="ru-RU"/>
        </w:rPr>
      </w:pPr>
    </w:p>
    <w:p w14:paraId="27EE7BF7" w14:textId="05818904" w:rsidR="00DE5793" w:rsidRPr="00C86658" w:rsidRDefault="00144CF9" w:rsidP="00C86658">
      <w:pPr>
        <w:spacing w:before="0" w:beforeAutospacing="0" w:after="0" w:afterAutospacing="0"/>
        <w:jc w:val="both"/>
        <w:rPr>
          <w:rFonts w:hAnsi="Times New Roman" w:cs="Times New Roman"/>
          <w:color w:val="000000"/>
          <w:sz w:val="24"/>
          <w:szCs w:val="24"/>
          <w:lang w:val="ru-RU"/>
        </w:rPr>
      </w:pPr>
      <w:r>
        <w:rPr>
          <w:rFonts w:hAnsi="Times New Roman" w:cs="Times New Roman"/>
          <w:b/>
          <w:color w:val="000000"/>
          <w:sz w:val="24"/>
          <w:szCs w:val="24"/>
          <w:lang w:val="ru-RU"/>
        </w:rPr>
        <w:t xml:space="preserve">               </w:t>
      </w:r>
    </w:p>
    <w:p w14:paraId="2745C172" w14:textId="77777777" w:rsidR="00DE5793" w:rsidRDefault="00DE5793" w:rsidP="004D611C">
      <w:pPr>
        <w:spacing w:before="0" w:beforeAutospacing="0" w:after="0" w:afterAutospacing="0"/>
        <w:rPr>
          <w:rFonts w:hAnsi="Times New Roman" w:cs="Times New Roman"/>
          <w:color w:val="000000"/>
          <w:sz w:val="24"/>
          <w:szCs w:val="24"/>
        </w:rPr>
      </w:pPr>
    </w:p>
    <w:sectPr w:rsidR="00DE5793" w:rsidSect="009C1B11">
      <w:pgSz w:w="11907" w:h="16839"/>
      <w:pgMar w:top="426" w:right="708" w:bottom="1440" w:left="851"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3" w:usb1="10000000" w:usb2="00000000" w:usb3="00000000" w:csb0="80000001" w:csb1="00000000"/>
  </w:font>
  <w:font w:name="Times New Roman">
    <w:panose1 w:val="02020603050405020304"/>
    <w:charset w:val="CC"/>
    <w:family w:val="roman"/>
    <w:pitch w:val="variable"/>
    <w:sig w:usb0="20002A87" w:usb1="00000000" w:usb2="00000000"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3" w:usb1="10000000" w:usb2="00000000" w:usb3="00000000" w:csb0="80000001" w:csb1="00000000"/>
  </w:font>
  <w:font w:name="Cambria">
    <w:panose1 w:val="02040503050406030204"/>
    <w:charset w:val="CC"/>
    <w:family w:val="roman"/>
    <w:pitch w:val="variable"/>
    <w:sig w:usb0="E00002FF" w:usb1="400004FF" w:usb2="00000000" w:usb3="00000000" w:csb0="0000019F" w:csb1="00000000"/>
  </w:font>
  <w:font w:name="YS Text">
    <w:altName w:val="Times New Roman"/>
    <w:panose1 w:val="00000000000000000000"/>
    <w:charset w:val="00"/>
    <w:family w:val="roman"/>
    <w:notTrueType/>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3A091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9AA5F12"/>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D13321B"/>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FA67EA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29B07BA"/>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5504768"/>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64D40B5"/>
    <w:multiLevelType w:val="multilevel"/>
    <w:tmpl w:val="7D269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172F2C6C"/>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7681BC9"/>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F5E168D"/>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051022F"/>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35E7315"/>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4C2568F"/>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C6B5012"/>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DEE2FBE"/>
    <w:multiLevelType w:val="multilevel"/>
    <w:tmpl w:val="7D269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334F2CB0"/>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3556692B"/>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C1C37CC"/>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FF13F29"/>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5D84470"/>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B374CBC"/>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6C75608"/>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92B14F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D73502D"/>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61567B7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1C87D4A"/>
    <w:multiLevelType w:val="multilevel"/>
    <w:tmpl w:val="7D269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65ED70BA"/>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B864BF0"/>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EF917B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73EE53A7"/>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7AEA238F"/>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8"/>
  </w:num>
  <w:num w:numId="2">
    <w:abstractNumId w:val="30"/>
  </w:num>
  <w:num w:numId="3">
    <w:abstractNumId w:val="21"/>
  </w:num>
  <w:num w:numId="4">
    <w:abstractNumId w:val="16"/>
  </w:num>
  <w:num w:numId="5">
    <w:abstractNumId w:val="17"/>
  </w:num>
  <w:num w:numId="6">
    <w:abstractNumId w:val="8"/>
  </w:num>
  <w:num w:numId="7">
    <w:abstractNumId w:val="0"/>
  </w:num>
  <w:num w:numId="8">
    <w:abstractNumId w:val="22"/>
  </w:num>
  <w:num w:numId="9">
    <w:abstractNumId w:val="1"/>
  </w:num>
  <w:num w:numId="10">
    <w:abstractNumId w:val="12"/>
  </w:num>
  <w:num w:numId="11">
    <w:abstractNumId w:val="20"/>
  </w:num>
  <w:num w:numId="12">
    <w:abstractNumId w:val="4"/>
  </w:num>
  <w:num w:numId="13">
    <w:abstractNumId w:val="13"/>
  </w:num>
  <w:num w:numId="14">
    <w:abstractNumId w:val="3"/>
  </w:num>
  <w:num w:numId="15">
    <w:abstractNumId w:val="2"/>
  </w:num>
  <w:num w:numId="16">
    <w:abstractNumId w:val="29"/>
  </w:num>
  <w:num w:numId="17">
    <w:abstractNumId w:val="18"/>
  </w:num>
  <w:num w:numId="18">
    <w:abstractNumId w:val="27"/>
  </w:num>
  <w:num w:numId="19">
    <w:abstractNumId w:val="23"/>
  </w:num>
  <w:num w:numId="20">
    <w:abstractNumId w:val="24"/>
  </w:num>
  <w:num w:numId="21">
    <w:abstractNumId w:val="15"/>
  </w:num>
  <w:num w:numId="22">
    <w:abstractNumId w:val="14"/>
  </w:num>
  <w:num w:numId="23">
    <w:abstractNumId w:val="26"/>
  </w:num>
  <w:num w:numId="24">
    <w:abstractNumId w:val="6"/>
  </w:num>
  <w:num w:numId="25">
    <w:abstractNumId w:val="19"/>
  </w:num>
  <w:num w:numId="26">
    <w:abstractNumId w:val="25"/>
  </w:num>
  <w:num w:numId="27">
    <w:abstractNumId w:val="7"/>
  </w:num>
  <w:num w:numId="28">
    <w:abstractNumId w:val="9"/>
  </w:num>
  <w:num w:numId="29">
    <w:abstractNumId w:val="5"/>
  </w:num>
  <w:num w:numId="30">
    <w:abstractNumId w:val="11"/>
  </w:num>
  <w:num w:numId="31">
    <w:abstractNumId w:val="10"/>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05CE"/>
    <w:rsid w:val="00010A6F"/>
    <w:rsid w:val="000602CC"/>
    <w:rsid w:val="00081313"/>
    <w:rsid w:val="0008683A"/>
    <w:rsid w:val="000A4499"/>
    <w:rsid w:val="000E69EB"/>
    <w:rsid w:val="00116ECA"/>
    <w:rsid w:val="00142C23"/>
    <w:rsid w:val="00144CF9"/>
    <w:rsid w:val="001F742F"/>
    <w:rsid w:val="002336C7"/>
    <w:rsid w:val="002B6BB0"/>
    <w:rsid w:val="002D33B1"/>
    <w:rsid w:val="002D3591"/>
    <w:rsid w:val="0030011E"/>
    <w:rsid w:val="003514A0"/>
    <w:rsid w:val="00381A90"/>
    <w:rsid w:val="003E5014"/>
    <w:rsid w:val="00413A55"/>
    <w:rsid w:val="004179A0"/>
    <w:rsid w:val="004325DD"/>
    <w:rsid w:val="004D611C"/>
    <w:rsid w:val="004F7E17"/>
    <w:rsid w:val="0052677E"/>
    <w:rsid w:val="00546C2C"/>
    <w:rsid w:val="00570418"/>
    <w:rsid w:val="005A05CE"/>
    <w:rsid w:val="005A21F5"/>
    <w:rsid w:val="005C20CA"/>
    <w:rsid w:val="00653AF6"/>
    <w:rsid w:val="00682D8D"/>
    <w:rsid w:val="00683E2A"/>
    <w:rsid w:val="00694ECB"/>
    <w:rsid w:val="006B3A8D"/>
    <w:rsid w:val="006C284C"/>
    <w:rsid w:val="006E371C"/>
    <w:rsid w:val="007150AE"/>
    <w:rsid w:val="007270FA"/>
    <w:rsid w:val="0073158F"/>
    <w:rsid w:val="007466F3"/>
    <w:rsid w:val="007479DD"/>
    <w:rsid w:val="00784FF3"/>
    <w:rsid w:val="007F3C20"/>
    <w:rsid w:val="008462FE"/>
    <w:rsid w:val="008A5F1D"/>
    <w:rsid w:val="008B75FC"/>
    <w:rsid w:val="009334C5"/>
    <w:rsid w:val="00984E29"/>
    <w:rsid w:val="00991EB7"/>
    <w:rsid w:val="009C1B11"/>
    <w:rsid w:val="009C31C7"/>
    <w:rsid w:val="009C6F9C"/>
    <w:rsid w:val="00A22F8E"/>
    <w:rsid w:val="00A963D5"/>
    <w:rsid w:val="00AA3AB5"/>
    <w:rsid w:val="00AE267A"/>
    <w:rsid w:val="00B73A5A"/>
    <w:rsid w:val="00B77F84"/>
    <w:rsid w:val="00BC7F3F"/>
    <w:rsid w:val="00BE1DA9"/>
    <w:rsid w:val="00C3175D"/>
    <w:rsid w:val="00C86658"/>
    <w:rsid w:val="00D25764"/>
    <w:rsid w:val="00DE5793"/>
    <w:rsid w:val="00E327FC"/>
    <w:rsid w:val="00E438A1"/>
    <w:rsid w:val="00F01E19"/>
    <w:rsid w:val="00F05671"/>
    <w:rsid w:val="00F05B2E"/>
    <w:rsid w:val="00F34AA6"/>
    <w:rsid w:val="00FC20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FFF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7E17"/>
  </w:style>
  <w:style w:type="paragraph" w:styleId="1">
    <w:name w:val="heading 1"/>
    <w:basedOn w:val="a"/>
    <w:next w:val="a"/>
    <w:link w:val="10"/>
    <w:uiPriority w:val="9"/>
    <w:qFormat/>
    <w:rsid w:val="00B73A5A"/>
    <w:pPr>
      <w:keepNext/>
      <w:keepLines/>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73A5A"/>
    <w:rPr>
      <w:rFonts w:asciiTheme="majorHAnsi" w:eastAsiaTheme="majorEastAsia" w:hAnsiTheme="majorHAnsi" w:cstheme="majorBidi"/>
      <w:b/>
      <w:bCs/>
      <w:color w:val="365F91" w:themeColor="accent1" w:themeShade="BF"/>
      <w:sz w:val="28"/>
      <w:szCs w:val="28"/>
    </w:rPr>
  </w:style>
  <w:style w:type="table" w:styleId="a3">
    <w:name w:val="Table Grid"/>
    <w:basedOn w:val="a1"/>
    <w:uiPriority w:val="59"/>
    <w:rsid w:val="005A21F5"/>
    <w:pPr>
      <w:spacing w:before="0"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7E17"/>
  </w:style>
  <w:style w:type="paragraph" w:styleId="1">
    <w:name w:val="heading 1"/>
    <w:basedOn w:val="a"/>
    <w:next w:val="a"/>
    <w:link w:val="10"/>
    <w:uiPriority w:val="9"/>
    <w:qFormat/>
    <w:rsid w:val="00B73A5A"/>
    <w:pPr>
      <w:keepNext/>
      <w:keepLines/>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73A5A"/>
    <w:rPr>
      <w:rFonts w:asciiTheme="majorHAnsi" w:eastAsiaTheme="majorEastAsia" w:hAnsiTheme="majorHAnsi" w:cstheme="majorBidi"/>
      <w:b/>
      <w:bCs/>
      <w:color w:val="365F91" w:themeColor="accent1" w:themeShade="BF"/>
      <w:sz w:val="28"/>
      <w:szCs w:val="28"/>
    </w:rPr>
  </w:style>
  <w:style w:type="table" w:styleId="a3">
    <w:name w:val="Table Grid"/>
    <w:basedOn w:val="a1"/>
    <w:uiPriority w:val="59"/>
    <w:rsid w:val="005A21F5"/>
    <w:pPr>
      <w:spacing w:before="0"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342652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oleObject" Target="embeddings/oleObject1.bin"/><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Times New Roman"/>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TotalTime>
  <Pages>38</Pages>
  <Words>18337</Words>
  <Characters>104521</Characters>
  <Application>Microsoft Office Word</Application>
  <DocSecurity>0</DocSecurity>
  <Lines>871</Lines>
  <Paragraphs>245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122613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Honor</dc:creator>
  <dc:description>Подготовлено экспертами Актион-МЦФЭР</dc:description>
  <cp:lastModifiedBy>Teachers</cp:lastModifiedBy>
  <cp:revision>11</cp:revision>
  <dcterms:created xsi:type="dcterms:W3CDTF">2022-09-11T07:30:00Z</dcterms:created>
  <dcterms:modified xsi:type="dcterms:W3CDTF">2022-09-12T07:58:00Z</dcterms:modified>
</cp:coreProperties>
</file>