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3983" w:rsidRDefault="005E3983" w:rsidP="00273D92">
      <w:pPr>
        <w:spacing w:line="600" w:lineRule="atLeast"/>
        <w:jc w:val="center"/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</w:pPr>
      <w:r w:rsidRPr="005E3983">
        <w:rPr>
          <w:rFonts w:cstheme="minorHAnsi"/>
          <w:b/>
          <w:bCs/>
          <w:noProof/>
          <w:color w:val="252525"/>
          <w:spacing w:val="-2"/>
          <w:sz w:val="24"/>
          <w:szCs w:val="24"/>
          <w:lang w:val="ru-RU" w:eastAsia="ru-RU"/>
        </w:rPr>
        <w:drawing>
          <wp:inline distT="0" distB="0" distL="0" distR="0">
            <wp:extent cx="5732145" cy="8000358"/>
            <wp:effectExtent l="0" t="0" r="1905" b="1270"/>
            <wp:docPr id="1" name="Рисунок 1" descr="D:\тит.листы\2022-10-28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тит.листы\2022-10-28 1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8000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3983" w:rsidRDefault="005E3983" w:rsidP="00273D92">
      <w:pPr>
        <w:spacing w:line="600" w:lineRule="atLeast"/>
        <w:jc w:val="center"/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</w:pPr>
    </w:p>
    <w:p w:rsidR="00E9043F" w:rsidRPr="006E6D03" w:rsidRDefault="001D61E4" w:rsidP="00273D92">
      <w:pPr>
        <w:spacing w:line="600" w:lineRule="atLeast"/>
        <w:jc w:val="center"/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</w:pPr>
      <w:bookmarkStart w:id="0" w:name="_GoBack"/>
      <w:bookmarkEnd w:id="0"/>
      <w:r w:rsidRPr="006E6D03"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  <w:lastRenderedPageBreak/>
        <w:t>ПОЯСНИТЕЛЬНАЯ ЗАПИСКА</w:t>
      </w:r>
    </w:p>
    <w:p w:rsidR="001D61E4" w:rsidRPr="006E6D03" w:rsidRDefault="001D61E4" w:rsidP="001D61E4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color w:val="000000"/>
          <w:sz w:val="24"/>
          <w:szCs w:val="24"/>
          <w:lang w:val="ru-RU"/>
        </w:rPr>
        <w:t xml:space="preserve">     Рабочая программа по </w:t>
      </w: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музыке  на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уровень начального общего образования для обучающихся 1-</w:t>
      </w:r>
      <w:r w:rsidR="006975A3" w:rsidRPr="006E6D03">
        <w:rPr>
          <w:rFonts w:cstheme="minorHAnsi"/>
          <w:color w:val="000000"/>
          <w:sz w:val="24"/>
          <w:szCs w:val="24"/>
          <w:lang w:val="ru-RU"/>
        </w:rPr>
        <w:t>4-</w:t>
      </w:r>
      <w:r w:rsidRPr="006E6D03">
        <w:rPr>
          <w:rFonts w:cstheme="minorHAnsi"/>
          <w:color w:val="000000"/>
          <w:sz w:val="24"/>
          <w:szCs w:val="24"/>
          <w:lang w:val="ru-RU"/>
        </w:rPr>
        <w:t>х классов МБОУ «Школа № 132» разработана на основе следующих в нормативных документов:</w:t>
      </w:r>
    </w:p>
    <w:p w:rsidR="001D61E4" w:rsidRPr="006E6D03" w:rsidRDefault="001D61E4" w:rsidP="001D61E4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color w:val="000000"/>
          <w:sz w:val="24"/>
          <w:szCs w:val="24"/>
          <w:lang w:val="ru-RU"/>
        </w:rPr>
        <w:t xml:space="preserve">1. Приказа </w:t>
      </w:r>
      <w:proofErr w:type="spellStart"/>
      <w:r w:rsidRPr="006E6D03">
        <w:rPr>
          <w:rFonts w:cstheme="minorHAnsi"/>
          <w:color w:val="000000"/>
          <w:sz w:val="24"/>
          <w:szCs w:val="24"/>
          <w:lang w:val="ru-RU"/>
        </w:rPr>
        <w:t>Минпросвещения</w:t>
      </w:r>
      <w:proofErr w:type="spell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от 31.05.2021 № 287 «Об утверждении федерального государственного образовательного стандарта </w:t>
      </w:r>
      <w:r w:rsidR="00273D92" w:rsidRPr="006E6D03">
        <w:rPr>
          <w:rFonts w:cstheme="minorHAnsi"/>
          <w:color w:val="000000"/>
          <w:sz w:val="24"/>
          <w:szCs w:val="24"/>
          <w:lang w:val="ru-RU"/>
        </w:rPr>
        <w:t>начального</w:t>
      </w:r>
      <w:r w:rsidRPr="006E6D03">
        <w:rPr>
          <w:rFonts w:cstheme="minorHAnsi"/>
          <w:color w:val="000000"/>
          <w:sz w:val="24"/>
          <w:szCs w:val="24"/>
          <w:lang w:val="ru-RU"/>
        </w:rPr>
        <w:t xml:space="preserve"> общего образования»;</w:t>
      </w:r>
    </w:p>
    <w:p w:rsidR="001D61E4" w:rsidRPr="006E6D03" w:rsidRDefault="001D61E4" w:rsidP="001D61E4">
      <w:pPr>
        <w:spacing w:before="0" w:beforeAutospacing="0" w:after="0" w:afterAutospacing="0"/>
        <w:ind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color w:val="000000"/>
          <w:sz w:val="24"/>
          <w:szCs w:val="24"/>
          <w:lang w:val="ru-RU"/>
        </w:rPr>
        <w:t xml:space="preserve">2.Основная образовательная программа </w:t>
      </w:r>
      <w:r w:rsidR="00273D92" w:rsidRPr="006E6D03">
        <w:rPr>
          <w:rFonts w:cstheme="minorHAnsi"/>
          <w:color w:val="000000"/>
          <w:sz w:val="24"/>
          <w:szCs w:val="24"/>
          <w:lang w:val="ru-RU"/>
        </w:rPr>
        <w:t>начального</w:t>
      </w:r>
      <w:r w:rsidRPr="006E6D03">
        <w:rPr>
          <w:rFonts w:cstheme="minorHAnsi"/>
          <w:color w:val="000000"/>
          <w:sz w:val="24"/>
          <w:szCs w:val="24"/>
          <w:lang w:val="ru-RU"/>
        </w:rPr>
        <w:t xml:space="preserve"> общего образования МБОУ» Школа №132»</w:t>
      </w:r>
      <w:r w:rsidR="00273D92" w:rsidRPr="006E6D03">
        <w:rPr>
          <w:rFonts w:cstheme="minorHAnsi"/>
          <w:color w:val="000000"/>
          <w:sz w:val="24"/>
          <w:szCs w:val="24"/>
          <w:lang w:val="ru-RU"/>
        </w:rPr>
        <w:t xml:space="preserve"> </w:t>
      </w:r>
    </w:p>
    <w:p w:rsidR="00273D92" w:rsidRPr="006E6D03" w:rsidRDefault="001D61E4" w:rsidP="00273D92">
      <w:pPr>
        <w:spacing w:before="0" w:beforeAutospacing="0" w:after="0" w:afterAutospacing="0"/>
        <w:ind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color w:val="000000"/>
          <w:sz w:val="24"/>
          <w:szCs w:val="24"/>
          <w:lang w:val="ru-RU"/>
        </w:rPr>
        <w:t>3. Рабочей программы воспитания МБОУ «Школа № 132»</w:t>
      </w:r>
    </w:p>
    <w:p w:rsidR="001742EC" w:rsidRPr="006E6D03" w:rsidRDefault="001742EC" w:rsidP="00273D92">
      <w:pPr>
        <w:spacing w:before="0" w:beforeAutospacing="0" w:after="0" w:afterAutospacing="0"/>
        <w:ind w:right="180"/>
        <w:contextualSpacing/>
        <w:rPr>
          <w:rFonts w:cstheme="minorHAnsi"/>
          <w:color w:val="000000"/>
          <w:sz w:val="24"/>
          <w:szCs w:val="24"/>
          <w:lang w:val="ru-RU"/>
        </w:rPr>
      </w:pPr>
    </w:p>
    <w:p w:rsidR="001742EC" w:rsidRPr="006E6D03" w:rsidRDefault="001742EC" w:rsidP="001742EC">
      <w:pPr>
        <w:pStyle w:val="a4"/>
        <w:tabs>
          <w:tab w:val="left" w:pos="709"/>
        </w:tabs>
        <w:ind w:left="0" w:right="0" w:firstLine="567"/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</w:pPr>
      <w:r w:rsidRPr="006E6D03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Основная</w:t>
      </w:r>
      <w:r w:rsidRPr="006E6D03">
        <w:rPr>
          <w:rFonts w:asciiTheme="minorHAnsi" w:hAnsiTheme="minorHAnsi" w:cstheme="minorHAnsi"/>
          <w:color w:val="000000" w:themeColor="text1"/>
          <w:spacing w:val="-4"/>
          <w:sz w:val="24"/>
          <w:szCs w:val="24"/>
          <w:lang w:val="ru-RU"/>
        </w:rPr>
        <w:t xml:space="preserve"> </w:t>
      </w:r>
      <w:r w:rsidRPr="006E6D03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цель</w:t>
      </w:r>
      <w:r w:rsidRPr="006E6D03">
        <w:rPr>
          <w:rFonts w:asciiTheme="minorHAnsi" w:hAnsiTheme="minorHAnsi" w:cstheme="minorHAnsi"/>
          <w:color w:val="000000" w:themeColor="text1"/>
          <w:spacing w:val="-4"/>
          <w:sz w:val="24"/>
          <w:szCs w:val="24"/>
          <w:lang w:val="ru-RU"/>
        </w:rPr>
        <w:t xml:space="preserve"> </w:t>
      </w:r>
      <w:r w:rsidRPr="006E6D03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реализации</w:t>
      </w:r>
      <w:r w:rsidRPr="006E6D03">
        <w:rPr>
          <w:rFonts w:asciiTheme="minorHAnsi" w:hAnsiTheme="minorHAnsi" w:cstheme="minorHAnsi"/>
          <w:color w:val="000000" w:themeColor="text1"/>
          <w:spacing w:val="-4"/>
          <w:sz w:val="24"/>
          <w:szCs w:val="24"/>
          <w:lang w:val="ru-RU"/>
        </w:rPr>
        <w:t xml:space="preserve"> </w:t>
      </w:r>
      <w:r w:rsidRPr="006E6D03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программы</w:t>
      </w:r>
      <w:r w:rsidRPr="006E6D03">
        <w:rPr>
          <w:rFonts w:asciiTheme="minorHAnsi" w:hAnsiTheme="minorHAnsi" w:cstheme="minorHAnsi"/>
          <w:color w:val="000000" w:themeColor="text1"/>
          <w:spacing w:val="-4"/>
          <w:sz w:val="24"/>
          <w:szCs w:val="24"/>
          <w:lang w:val="ru-RU"/>
        </w:rPr>
        <w:t xml:space="preserve"> </w:t>
      </w:r>
      <w:r w:rsidRPr="006E6D03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—</w:t>
      </w:r>
      <w:r w:rsidRPr="006E6D03">
        <w:rPr>
          <w:rFonts w:asciiTheme="minorHAnsi" w:hAnsiTheme="minorHAnsi" w:cstheme="minorHAnsi"/>
          <w:color w:val="000000" w:themeColor="text1"/>
          <w:spacing w:val="-4"/>
          <w:sz w:val="24"/>
          <w:szCs w:val="24"/>
          <w:lang w:val="ru-RU"/>
        </w:rPr>
        <w:t xml:space="preserve"> </w:t>
      </w:r>
      <w:r w:rsidRPr="006E6D03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воспитание</w:t>
      </w:r>
      <w:r w:rsidRPr="006E6D03">
        <w:rPr>
          <w:rFonts w:asciiTheme="minorHAnsi" w:hAnsiTheme="minorHAnsi" w:cstheme="minorHAnsi"/>
          <w:color w:val="000000" w:themeColor="text1"/>
          <w:spacing w:val="-4"/>
          <w:sz w:val="24"/>
          <w:szCs w:val="24"/>
          <w:lang w:val="ru-RU"/>
        </w:rPr>
        <w:t xml:space="preserve"> </w:t>
      </w:r>
      <w:r w:rsidRPr="006E6D03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музыкальной культуры как части всей духовной культуры обучающихся.</w:t>
      </w:r>
      <w:r w:rsidRPr="006E6D03">
        <w:rPr>
          <w:rFonts w:asciiTheme="minorHAnsi" w:hAnsiTheme="minorHAnsi" w:cstheme="minorHAnsi"/>
          <w:color w:val="000000" w:themeColor="text1"/>
          <w:spacing w:val="-14"/>
          <w:sz w:val="24"/>
          <w:szCs w:val="24"/>
          <w:lang w:val="ru-RU"/>
        </w:rPr>
        <w:t xml:space="preserve"> </w:t>
      </w:r>
      <w:r w:rsidRPr="006E6D03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Основным</w:t>
      </w:r>
      <w:r w:rsidRPr="006E6D03">
        <w:rPr>
          <w:rFonts w:asciiTheme="minorHAnsi" w:hAnsiTheme="minorHAnsi" w:cstheme="minorHAnsi"/>
          <w:color w:val="000000" w:themeColor="text1"/>
          <w:spacing w:val="-14"/>
          <w:sz w:val="24"/>
          <w:szCs w:val="24"/>
          <w:lang w:val="ru-RU"/>
        </w:rPr>
        <w:t xml:space="preserve"> </w:t>
      </w:r>
      <w:r w:rsidRPr="006E6D03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содержанием</w:t>
      </w:r>
      <w:r w:rsidRPr="006E6D03">
        <w:rPr>
          <w:rFonts w:asciiTheme="minorHAnsi" w:hAnsiTheme="minorHAnsi" w:cstheme="minorHAnsi"/>
          <w:color w:val="000000" w:themeColor="text1"/>
          <w:spacing w:val="-14"/>
          <w:sz w:val="24"/>
          <w:szCs w:val="24"/>
          <w:lang w:val="ru-RU"/>
        </w:rPr>
        <w:t xml:space="preserve"> </w:t>
      </w:r>
      <w:r w:rsidRPr="006E6D03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музыкального</w:t>
      </w:r>
      <w:r w:rsidRPr="006E6D03">
        <w:rPr>
          <w:rFonts w:asciiTheme="minorHAnsi" w:hAnsiTheme="minorHAnsi" w:cstheme="minorHAnsi"/>
          <w:color w:val="000000" w:themeColor="text1"/>
          <w:spacing w:val="-14"/>
          <w:sz w:val="24"/>
          <w:szCs w:val="24"/>
          <w:lang w:val="ru-RU"/>
        </w:rPr>
        <w:t xml:space="preserve"> </w:t>
      </w:r>
      <w:r w:rsidRPr="006E6D03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обучения</w:t>
      </w:r>
      <w:r w:rsidRPr="006E6D03">
        <w:rPr>
          <w:rFonts w:asciiTheme="minorHAnsi" w:hAnsiTheme="minorHAnsi" w:cstheme="minorHAnsi"/>
          <w:color w:val="000000" w:themeColor="text1"/>
          <w:spacing w:val="-13"/>
          <w:sz w:val="24"/>
          <w:szCs w:val="24"/>
          <w:lang w:val="ru-RU"/>
        </w:rPr>
        <w:t xml:space="preserve"> </w:t>
      </w:r>
      <w:r w:rsidRPr="006E6D03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и</w:t>
      </w:r>
      <w:r w:rsidRPr="006E6D03">
        <w:rPr>
          <w:rFonts w:asciiTheme="minorHAnsi" w:hAnsiTheme="minorHAnsi" w:cstheme="minorHAnsi"/>
          <w:color w:val="000000" w:themeColor="text1"/>
          <w:spacing w:val="-14"/>
          <w:sz w:val="24"/>
          <w:szCs w:val="24"/>
          <w:lang w:val="ru-RU"/>
        </w:rPr>
        <w:t xml:space="preserve"> </w:t>
      </w:r>
      <w:r w:rsidRPr="006E6D03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воспитания является личный и коллективный опыт проживания</w:t>
      </w:r>
      <w:r w:rsidRPr="006E6D03">
        <w:rPr>
          <w:rFonts w:asciiTheme="minorHAnsi" w:hAnsiTheme="minorHAnsi" w:cstheme="minorHAnsi"/>
          <w:color w:val="000000" w:themeColor="text1"/>
          <w:spacing w:val="1"/>
          <w:sz w:val="24"/>
          <w:szCs w:val="24"/>
          <w:lang w:val="ru-RU"/>
        </w:rPr>
        <w:t xml:space="preserve"> </w:t>
      </w:r>
      <w:r w:rsidRPr="006E6D03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и</w:t>
      </w:r>
      <w:r w:rsidRPr="006E6D03">
        <w:rPr>
          <w:rFonts w:asciiTheme="minorHAnsi" w:hAnsiTheme="minorHAnsi" w:cstheme="minorHAnsi"/>
          <w:color w:val="000000" w:themeColor="text1"/>
          <w:spacing w:val="-11"/>
          <w:sz w:val="24"/>
          <w:szCs w:val="24"/>
          <w:lang w:val="ru-RU"/>
        </w:rPr>
        <w:t xml:space="preserve"> </w:t>
      </w:r>
      <w:r w:rsidRPr="006E6D03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осознания</w:t>
      </w:r>
      <w:r w:rsidRPr="006E6D03">
        <w:rPr>
          <w:rFonts w:asciiTheme="minorHAnsi" w:hAnsiTheme="minorHAnsi" w:cstheme="minorHAnsi"/>
          <w:color w:val="000000" w:themeColor="text1"/>
          <w:spacing w:val="-11"/>
          <w:sz w:val="24"/>
          <w:szCs w:val="24"/>
          <w:lang w:val="ru-RU"/>
        </w:rPr>
        <w:t xml:space="preserve"> </w:t>
      </w:r>
      <w:r w:rsidRPr="006E6D03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специфического</w:t>
      </w:r>
      <w:r w:rsidRPr="006E6D03">
        <w:rPr>
          <w:rFonts w:asciiTheme="minorHAnsi" w:hAnsiTheme="minorHAnsi" w:cstheme="minorHAnsi"/>
          <w:color w:val="000000" w:themeColor="text1"/>
          <w:spacing w:val="-10"/>
          <w:sz w:val="24"/>
          <w:szCs w:val="24"/>
          <w:lang w:val="ru-RU"/>
        </w:rPr>
        <w:t xml:space="preserve"> </w:t>
      </w:r>
      <w:r w:rsidRPr="006E6D03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комплекса</w:t>
      </w:r>
      <w:r w:rsidRPr="006E6D03">
        <w:rPr>
          <w:rFonts w:asciiTheme="minorHAnsi" w:hAnsiTheme="minorHAnsi" w:cstheme="minorHAnsi"/>
          <w:color w:val="000000" w:themeColor="text1"/>
          <w:spacing w:val="-11"/>
          <w:sz w:val="24"/>
          <w:szCs w:val="24"/>
          <w:lang w:val="ru-RU"/>
        </w:rPr>
        <w:t xml:space="preserve"> </w:t>
      </w:r>
      <w:r w:rsidRPr="006E6D03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эмоций,</w:t>
      </w:r>
      <w:r w:rsidRPr="006E6D03">
        <w:rPr>
          <w:rFonts w:asciiTheme="minorHAnsi" w:hAnsiTheme="minorHAnsi" w:cstheme="minorHAnsi"/>
          <w:color w:val="000000" w:themeColor="text1"/>
          <w:spacing w:val="-10"/>
          <w:sz w:val="24"/>
          <w:szCs w:val="24"/>
          <w:lang w:val="ru-RU"/>
        </w:rPr>
        <w:t xml:space="preserve"> </w:t>
      </w:r>
      <w:r w:rsidRPr="006E6D03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чувств,</w:t>
      </w:r>
      <w:r w:rsidRPr="006E6D03">
        <w:rPr>
          <w:rFonts w:asciiTheme="minorHAnsi" w:hAnsiTheme="minorHAnsi" w:cstheme="minorHAnsi"/>
          <w:color w:val="000000" w:themeColor="text1"/>
          <w:spacing w:val="-11"/>
          <w:sz w:val="24"/>
          <w:szCs w:val="24"/>
          <w:lang w:val="ru-RU"/>
        </w:rPr>
        <w:t xml:space="preserve"> </w:t>
      </w:r>
      <w:r w:rsidRPr="006E6D03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обра</w:t>
      </w:r>
      <w:r w:rsidRPr="006E6D03">
        <w:rPr>
          <w:rFonts w:asciiTheme="minorHAnsi" w:hAnsiTheme="minorHAnsi" w:cstheme="minorHAnsi"/>
          <w:color w:val="000000" w:themeColor="text1"/>
          <w:w w:val="95"/>
          <w:sz w:val="24"/>
          <w:szCs w:val="24"/>
          <w:lang w:val="ru-RU"/>
        </w:rPr>
        <w:t>зов, идей, порождаемых ситуациями эстетического восприятия</w:t>
      </w:r>
      <w:r w:rsidRPr="006E6D03">
        <w:rPr>
          <w:rFonts w:asciiTheme="minorHAnsi" w:hAnsiTheme="minorHAnsi" w:cstheme="minorHAnsi"/>
          <w:color w:val="000000" w:themeColor="text1"/>
          <w:spacing w:val="1"/>
          <w:w w:val="95"/>
          <w:sz w:val="24"/>
          <w:szCs w:val="24"/>
          <w:lang w:val="ru-RU"/>
        </w:rPr>
        <w:t xml:space="preserve"> </w:t>
      </w:r>
      <w:r w:rsidRPr="006E6D03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(постижение мира через переживание, самовыражение через</w:t>
      </w:r>
      <w:r w:rsidRPr="006E6D03">
        <w:rPr>
          <w:rFonts w:asciiTheme="minorHAnsi" w:hAnsiTheme="minorHAnsi" w:cstheme="minorHAnsi"/>
          <w:color w:val="000000" w:themeColor="text1"/>
          <w:spacing w:val="-61"/>
          <w:sz w:val="24"/>
          <w:szCs w:val="24"/>
          <w:lang w:val="ru-RU"/>
        </w:rPr>
        <w:t xml:space="preserve"> </w:t>
      </w:r>
      <w:r w:rsidRPr="006E6D03">
        <w:rPr>
          <w:rFonts w:asciiTheme="minorHAnsi" w:hAnsiTheme="minorHAnsi" w:cstheme="minorHAnsi"/>
          <w:color w:val="000000" w:themeColor="text1"/>
          <w:spacing w:val="-1"/>
          <w:sz w:val="24"/>
          <w:szCs w:val="24"/>
          <w:lang w:val="ru-RU"/>
        </w:rPr>
        <w:t xml:space="preserve">творчество, </w:t>
      </w:r>
      <w:r w:rsidRPr="006E6D03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духовно-нравственное становление, воспитание</w:t>
      </w:r>
      <w:r w:rsidRPr="006E6D03">
        <w:rPr>
          <w:rFonts w:asciiTheme="minorHAnsi" w:hAnsiTheme="minorHAnsi" w:cstheme="minorHAnsi"/>
          <w:color w:val="000000" w:themeColor="text1"/>
          <w:spacing w:val="1"/>
          <w:sz w:val="24"/>
          <w:szCs w:val="24"/>
          <w:lang w:val="ru-RU"/>
        </w:rPr>
        <w:t xml:space="preserve"> </w:t>
      </w:r>
      <w:r w:rsidRPr="006E6D03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чуткости</w:t>
      </w:r>
      <w:r w:rsidRPr="006E6D03">
        <w:rPr>
          <w:rFonts w:asciiTheme="minorHAnsi" w:hAnsiTheme="minorHAnsi" w:cstheme="minorHAnsi"/>
          <w:color w:val="000000" w:themeColor="text1"/>
          <w:spacing w:val="-6"/>
          <w:sz w:val="24"/>
          <w:szCs w:val="24"/>
          <w:lang w:val="ru-RU"/>
        </w:rPr>
        <w:t xml:space="preserve"> </w:t>
      </w:r>
      <w:r w:rsidRPr="006E6D03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к</w:t>
      </w:r>
      <w:r w:rsidRPr="006E6D03">
        <w:rPr>
          <w:rFonts w:asciiTheme="minorHAnsi" w:hAnsiTheme="minorHAnsi" w:cstheme="minorHAnsi"/>
          <w:color w:val="000000" w:themeColor="text1"/>
          <w:spacing w:val="-6"/>
          <w:sz w:val="24"/>
          <w:szCs w:val="24"/>
          <w:lang w:val="ru-RU"/>
        </w:rPr>
        <w:t xml:space="preserve"> </w:t>
      </w:r>
      <w:r w:rsidRPr="006E6D03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внутреннему</w:t>
      </w:r>
      <w:r w:rsidRPr="006E6D03">
        <w:rPr>
          <w:rFonts w:asciiTheme="minorHAnsi" w:hAnsiTheme="minorHAnsi" w:cstheme="minorHAnsi"/>
          <w:color w:val="000000" w:themeColor="text1"/>
          <w:spacing w:val="-6"/>
          <w:sz w:val="24"/>
          <w:szCs w:val="24"/>
          <w:lang w:val="ru-RU"/>
        </w:rPr>
        <w:t xml:space="preserve"> </w:t>
      </w:r>
      <w:r w:rsidRPr="006E6D03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миру</w:t>
      </w:r>
      <w:r w:rsidRPr="006E6D03">
        <w:rPr>
          <w:rFonts w:asciiTheme="minorHAnsi" w:hAnsiTheme="minorHAnsi" w:cstheme="minorHAnsi"/>
          <w:color w:val="000000" w:themeColor="text1"/>
          <w:spacing w:val="-6"/>
          <w:sz w:val="24"/>
          <w:szCs w:val="24"/>
          <w:lang w:val="ru-RU"/>
        </w:rPr>
        <w:t xml:space="preserve"> </w:t>
      </w:r>
      <w:r w:rsidRPr="006E6D03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другого</w:t>
      </w:r>
      <w:r w:rsidRPr="006E6D03">
        <w:rPr>
          <w:rFonts w:asciiTheme="minorHAnsi" w:hAnsiTheme="minorHAnsi" w:cstheme="minorHAnsi"/>
          <w:color w:val="000000" w:themeColor="text1"/>
          <w:spacing w:val="-6"/>
          <w:sz w:val="24"/>
          <w:szCs w:val="24"/>
          <w:lang w:val="ru-RU"/>
        </w:rPr>
        <w:t xml:space="preserve"> </w:t>
      </w:r>
      <w:r w:rsidRPr="006E6D03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человека</w:t>
      </w:r>
      <w:r w:rsidRPr="006E6D03">
        <w:rPr>
          <w:rFonts w:asciiTheme="minorHAnsi" w:hAnsiTheme="minorHAnsi" w:cstheme="minorHAnsi"/>
          <w:color w:val="000000" w:themeColor="text1"/>
          <w:spacing w:val="-6"/>
          <w:sz w:val="24"/>
          <w:szCs w:val="24"/>
          <w:lang w:val="ru-RU"/>
        </w:rPr>
        <w:t xml:space="preserve"> </w:t>
      </w:r>
      <w:r w:rsidRPr="006E6D03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через</w:t>
      </w:r>
      <w:r w:rsidRPr="006E6D03">
        <w:rPr>
          <w:rFonts w:asciiTheme="minorHAnsi" w:hAnsiTheme="minorHAnsi" w:cstheme="minorHAnsi"/>
          <w:color w:val="000000" w:themeColor="text1"/>
          <w:spacing w:val="-5"/>
          <w:sz w:val="24"/>
          <w:szCs w:val="24"/>
          <w:lang w:val="ru-RU"/>
        </w:rPr>
        <w:t xml:space="preserve"> </w:t>
      </w:r>
      <w:r w:rsidRPr="006E6D03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опыт</w:t>
      </w:r>
      <w:r w:rsidRPr="006E6D03">
        <w:rPr>
          <w:rFonts w:asciiTheme="minorHAnsi" w:hAnsiTheme="minorHAnsi" w:cstheme="minorHAnsi"/>
          <w:color w:val="000000" w:themeColor="text1"/>
          <w:spacing w:val="-6"/>
          <w:sz w:val="24"/>
          <w:szCs w:val="24"/>
          <w:lang w:val="ru-RU"/>
        </w:rPr>
        <w:t xml:space="preserve"> </w:t>
      </w:r>
      <w:r w:rsidRPr="006E6D03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сотворчества</w:t>
      </w:r>
      <w:r w:rsidRPr="006E6D03">
        <w:rPr>
          <w:rFonts w:asciiTheme="minorHAnsi" w:hAnsiTheme="minorHAnsi" w:cstheme="minorHAnsi"/>
          <w:color w:val="000000" w:themeColor="text1"/>
          <w:spacing w:val="6"/>
          <w:sz w:val="24"/>
          <w:szCs w:val="24"/>
          <w:lang w:val="ru-RU"/>
        </w:rPr>
        <w:t xml:space="preserve"> </w:t>
      </w:r>
      <w:r w:rsidRPr="006E6D03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и</w:t>
      </w:r>
      <w:r w:rsidRPr="006E6D03">
        <w:rPr>
          <w:rFonts w:asciiTheme="minorHAnsi" w:hAnsiTheme="minorHAnsi" w:cstheme="minorHAnsi"/>
          <w:color w:val="000000" w:themeColor="text1"/>
          <w:spacing w:val="6"/>
          <w:sz w:val="24"/>
          <w:szCs w:val="24"/>
          <w:lang w:val="ru-RU"/>
        </w:rPr>
        <w:t xml:space="preserve"> </w:t>
      </w:r>
      <w:r w:rsidRPr="006E6D03">
        <w:rPr>
          <w:rFonts w:asciiTheme="minorHAnsi" w:hAnsiTheme="minorHAnsi" w:cstheme="minorHAnsi"/>
          <w:color w:val="000000" w:themeColor="text1"/>
          <w:sz w:val="24"/>
          <w:szCs w:val="24"/>
          <w:lang w:val="ru-RU"/>
        </w:rPr>
        <w:t>сопереживания).</w:t>
      </w:r>
    </w:p>
    <w:p w:rsidR="00273D92" w:rsidRPr="006E6D03" w:rsidRDefault="00273D92" w:rsidP="00273D92">
      <w:pPr>
        <w:spacing w:before="0" w:beforeAutospacing="0" w:after="0" w:afterAutospacing="0"/>
        <w:ind w:right="180"/>
        <w:contextualSpacing/>
        <w:rPr>
          <w:rFonts w:cstheme="minorHAnsi"/>
          <w:color w:val="000000"/>
          <w:sz w:val="24"/>
          <w:szCs w:val="24"/>
          <w:lang w:val="ru-RU"/>
        </w:rPr>
      </w:pPr>
    </w:p>
    <w:p w:rsidR="00273D92" w:rsidRPr="006E6D03" w:rsidRDefault="00273D92" w:rsidP="00273D92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b/>
          <w:color w:val="000000"/>
          <w:sz w:val="24"/>
          <w:szCs w:val="24"/>
          <w:lang w:val="ru-RU"/>
        </w:rPr>
        <w:t>Целями</w:t>
      </w:r>
      <w:r w:rsidRPr="006E6D03">
        <w:rPr>
          <w:rFonts w:cstheme="minorHAnsi"/>
          <w:color w:val="000000"/>
          <w:sz w:val="24"/>
          <w:szCs w:val="24"/>
          <w:lang w:val="ru-RU"/>
        </w:rPr>
        <w:t xml:space="preserve"> изучения музыки на уровне начального общего образования являются:</w:t>
      </w:r>
    </w:p>
    <w:p w:rsidR="00E9043F" w:rsidRPr="006E6D03" w:rsidRDefault="001D61E4">
      <w:pPr>
        <w:numPr>
          <w:ilvl w:val="0"/>
          <w:numId w:val="2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становление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системы ценностей обучающихся в единстве эмоциональной и познавательной сфер;</w:t>
      </w:r>
    </w:p>
    <w:p w:rsidR="00E9043F" w:rsidRPr="006E6D03" w:rsidRDefault="001D61E4">
      <w:pPr>
        <w:numPr>
          <w:ilvl w:val="0"/>
          <w:numId w:val="2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развитие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E9043F" w:rsidRPr="006E6D03" w:rsidRDefault="001D61E4">
      <w:pPr>
        <w:numPr>
          <w:ilvl w:val="0"/>
          <w:numId w:val="2"/>
        </w:numPr>
        <w:ind w:left="780" w:right="180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формирование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творческих способностей ребенка, развитие внутренней мотивации к </w:t>
      </w:r>
      <w:proofErr w:type="spellStart"/>
      <w:r w:rsidRPr="006E6D03">
        <w:rPr>
          <w:rFonts w:cstheme="minorHAnsi"/>
          <w:color w:val="000000"/>
          <w:sz w:val="24"/>
          <w:szCs w:val="24"/>
          <w:lang w:val="ru-RU"/>
        </w:rPr>
        <w:t>музицированию</w:t>
      </w:r>
      <w:proofErr w:type="spellEnd"/>
      <w:r w:rsidRPr="006E6D03">
        <w:rPr>
          <w:rFonts w:cstheme="minorHAnsi"/>
          <w:color w:val="000000"/>
          <w:sz w:val="24"/>
          <w:szCs w:val="24"/>
          <w:lang w:val="ru-RU"/>
        </w:rPr>
        <w:t>.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color w:val="000000"/>
          <w:sz w:val="24"/>
          <w:szCs w:val="24"/>
          <w:lang w:val="ru-RU"/>
        </w:rPr>
        <w:t xml:space="preserve">Достижение цели обеспечивает решение учебно-методических </w:t>
      </w:r>
      <w:r w:rsidRPr="006E6D03">
        <w:rPr>
          <w:rFonts w:cstheme="minorHAnsi"/>
          <w:b/>
          <w:bCs/>
          <w:color w:val="000000"/>
          <w:sz w:val="24"/>
          <w:szCs w:val="24"/>
          <w:lang w:val="ru-RU"/>
        </w:rPr>
        <w:t>задач:</w:t>
      </w:r>
    </w:p>
    <w:p w:rsidR="00E9043F" w:rsidRPr="006E6D03" w:rsidRDefault="001D61E4">
      <w:pPr>
        <w:numPr>
          <w:ilvl w:val="0"/>
          <w:numId w:val="3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формирование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эмоционально-ценностной отзывчивости на прекрасное в жизни и в искусстве;</w:t>
      </w:r>
    </w:p>
    <w:p w:rsidR="00E9043F" w:rsidRPr="006E6D03" w:rsidRDefault="001D61E4">
      <w:pPr>
        <w:numPr>
          <w:ilvl w:val="0"/>
          <w:numId w:val="3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формирование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позитивного взгляда на окружающий мир, гармонизация взаимодействия с природой, обществом, самим собой через доступные формы </w:t>
      </w:r>
      <w:proofErr w:type="spellStart"/>
      <w:r w:rsidRPr="006E6D03">
        <w:rPr>
          <w:rFonts w:cstheme="minorHAnsi"/>
          <w:color w:val="000000"/>
          <w:sz w:val="24"/>
          <w:szCs w:val="24"/>
          <w:lang w:val="ru-RU"/>
        </w:rPr>
        <w:t>музицирования</w:t>
      </w:r>
      <w:proofErr w:type="spellEnd"/>
      <w:r w:rsidRPr="006E6D03">
        <w:rPr>
          <w:rFonts w:cstheme="minorHAnsi"/>
          <w:color w:val="000000"/>
          <w:sz w:val="24"/>
          <w:szCs w:val="24"/>
          <w:lang w:val="ru-RU"/>
        </w:rPr>
        <w:t>;</w:t>
      </w:r>
    </w:p>
    <w:p w:rsidR="00E9043F" w:rsidRPr="006E6D03" w:rsidRDefault="001D61E4">
      <w:pPr>
        <w:numPr>
          <w:ilvl w:val="0"/>
          <w:numId w:val="3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формирование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культуры осознанного восприятия музыкальных образов;</w:t>
      </w:r>
    </w:p>
    <w:p w:rsidR="00E9043F" w:rsidRPr="006E6D03" w:rsidRDefault="001D61E4">
      <w:pPr>
        <w:numPr>
          <w:ilvl w:val="0"/>
          <w:numId w:val="3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приобщение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к общечеловеческим духовным ценностям через собственный внутренний опыт эмоционального переживания;</w:t>
      </w:r>
    </w:p>
    <w:p w:rsidR="00E9043F" w:rsidRPr="006E6D03" w:rsidRDefault="001D61E4">
      <w:pPr>
        <w:numPr>
          <w:ilvl w:val="0"/>
          <w:numId w:val="3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развитие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эмоционального интеллекта в единстве с другими познавательными и регулятивными универсальными учебными действиями;</w:t>
      </w:r>
    </w:p>
    <w:p w:rsidR="00E9043F" w:rsidRPr="006E6D03" w:rsidRDefault="001D61E4">
      <w:pPr>
        <w:numPr>
          <w:ilvl w:val="0"/>
          <w:numId w:val="3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развитие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ассоциативного мышления и продуктивного воображения;</w:t>
      </w:r>
    </w:p>
    <w:p w:rsidR="00E9043F" w:rsidRPr="006E6D03" w:rsidRDefault="001D61E4">
      <w:pPr>
        <w:numPr>
          <w:ilvl w:val="0"/>
          <w:numId w:val="3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овладение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предметными умениями и навыками в различных видах практического </w:t>
      </w:r>
      <w:proofErr w:type="spellStart"/>
      <w:r w:rsidRPr="006E6D03">
        <w:rPr>
          <w:rFonts w:cstheme="minorHAnsi"/>
          <w:color w:val="000000"/>
          <w:sz w:val="24"/>
          <w:szCs w:val="24"/>
          <w:lang w:val="ru-RU"/>
        </w:rPr>
        <w:t>музицирования</w:t>
      </w:r>
      <w:proofErr w:type="spellEnd"/>
      <w:r w:rsidRPr="006E6D03">
        <w:rPr>
          <w:rFonts w:cstheme="minorHAnsi"/>
          <w:color w:val="000000"/>
          <w:sz w:val="24"/>
          <w:szCs w:val="24"/>
          <w:lang w:val="ru-RU"/>
        </w:rPr>
        <w:t>;</w:t>
      </w:r>
    </w:p>
    <w:p w:rsidR="00E9043F" w:rsidRPr="006E6D03" w:rsidRDefault="001D61E4">
      <w:pPr>
        <w:numPr>
          <w:ilvl w:val="0"/>
          <w:numId w:val="3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введение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ребенка в искусство через разнообразие видов музыкальной деятельности, в том числе: слушание (воспитание грамотного слушателя), исполнение (пение, игра на доступных музыкальных инструментах), музыкальное движение (пластическое интонирование, танец, двигательное моделирование и др.), исследовательские и творческие проекты;</w:t>
      </w:r>
    </w:p>
    <w:p w:rsidR="00E9043F" w:rsidRPr="006E6D03" w:rsidRDefault="001D61E4">
      <w:pPr>
        <w:numPr>
          <w:ilvl w:val="0"/>
          <w:numId w:val="3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lastRenderedPageBreak/>
        <w:t>изучение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закономерностей музыкального искусства: интонационная и жанровая природа музыки, основные выразительные средства, элементы музыкального языка;</w:t>
      </w:r>
    </w:p>
    <w:p w:rsidR="00E9043F" w:rsidRPr="006E6D03" w:rsidRDefault="001D61E4">
      <w:pPr>
        <w:numPr>
          <w:ilvl w:val="0"/>
          <w:numId w:val="3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воспитание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уважения к цивилизационному наследию России; присвоение интонационно-образного строя отечественной музыкальной культуры;</w:t>
      </w:r>
    </w:p>
    <w:p w:rsidR="00E9043F" w:rsidRPr="006E6D03" w:rsidRDefault="001D61E4">
      <w:pPr>
        <w:numPr>
          <w:ilvl w:val="0"/>
          <w:numId w:val="3"/>
        </w:numPr>
        <w:ind w:left="780" w:right="180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расширение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кругозора, воспитание любознательности, интереса к музыкальной культуре других стран, культур, времен и народов.</w:t>
      </w:r>
    </w:p>
    <w:p w:rsidR="00273D92" w:rsidRPr="006E6D03" w:rsidRDefault="001D61E4">
      <w:pPr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color w:val="000000"/>
          <w:sz w:val="24"/>
          <w:szCs w:val="24"/>
          <w:lang w:val="ru-RU"/>
        </w:rPr>
        <w:t>В соответствии с ФГОС НОО учебный предмет «Музыка» входит в предметную область «Искусство», является обязательным для изучения в начальной школе с 1-го</w:t>
      </w:r>
      <w:r w:rsidRPr="006E6D03">
        <w:rPr>
          <w:rFonts w:cstheme="minorHAnsi"/>
          <w:color w:val="000000"/>
          <w:sz w:val="24"/>
          <w:szCs w:val="24"/>
        </w:rPr>
        <w:t> </w:t>
      </w:r>
      <w:r w:rsidRPr="006E6D03">
        <w:rPr>
          <w:rFonts w:cstheme="minorHAnsi"/>
          <w:color w:val="000000"/>
          <w:sz w:val="24"/>
          <w:szCs w:val="24"/>
          <w:lang w:val="ru-RU"/>
        </w:rPr>
        <w:t xml:space="preserve">по 4-й класс включительно. </w:t>
      </w:r>
    </w:p>
    <w:p w:rsidR="00E9043F" w:rsidRPr="006E6D03" w:rsidRDefault="00273D92">
      <w:pPr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color w:val="000000"/>
          <w:sz w:val="24"/>
          <w:szCs w:val="24"/>
          <w:lang w:val="ru-RU"/>
        </w:rPr>
        <w:t xml:space="preserve">Курс </w:t>
      </w:r>
      <w:proofErr w:type="spellStart"/>
      <w:r w:rsidRPr="006E6D03">
        <w:rPr>
          <w:rFonts w:cstheme="minorHAnsi"/>
          <w:color w:val="000000"/>
          <w:sz w:val="24"/>
          <w:szCs w:val="24"/>
          <w:lang w:val="ru-RU"/>
        </w:rPr>
        <w:t>расчитан</w:t>
      </w:r>
      <w:proofErr w:type="spell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на </w:t>
      </w:r>
      <w:r w:rsidR="00700104" w:rsidRPr="006E6D03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1D61E4" w:rsidRPr="006E6D03">
        <w:rPr>
          <w:rFonts w:cstheme="minorHAnsi"/>
          <w:color w:val="000000"/>
          <w:sz w:val="24"/>
          <w:szCs w:val="24"/>
          <w:lang w:val="ru-RU"/>
        </w:rPr>
        <w:t xml:space="preserve"> 33 часа.</w:t>
      </w:r>
    </w:p>
    <w:p w:rsidR="00E9043F" w:rsidRPr="006E6D03" w:rsidRDefault="001D61E4">
      <w:pPr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b/>
          <w:bCs/>
          <w:color w:val="000000"/>
          <w:sz w:val="24"/>
          <w:szCs w:val="24"/>
          <w:lang w:val="ru-RU"/>
        </w:rPr>
        <w:t>Учебно-методическое обеспечение образовательного процесса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01"/>
        <w:gridCol w:w="3326"/>
        <w:gridCol w:w="2104"/>
        <w:gridCol w:w="1345"/>
        <w:gridCol w:w="1635"/>
      </w:tblGrid>
      <w:tr w:rsidR="00E9043F" w:rsidRPr="006E6D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43F" w:rsidRPr="006E6D03" w:rsidRDefault="001D61E4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43F" w:rsidRPr="006E6D03" w:rsidRDefault="001D61E4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Авторы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43F" w:rsidRPr="006E6D03" w:rsidRDefault="001D61E4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Название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43F" w:rsidRPr="006E6D03" w:rsidRDefault="001D61E4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Год издания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43F" w:rsidRPr="006E6D03" w:rsidRDefault="001D61E4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Издательство</w:t>
            </w:r>
          </w:p>
        </w:tc>
      </w:tr>
      <w:tr w:rsidR="00E9043F" w:rsidRPr="006E6D03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43F" w:rsidRPr="006E6D03" w:rsidRDefault="001D61E4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Для учителя</w:t>
            </w:r>
          </w:p>
        </w:tc>
      </w:tr>
      <w:tr w:rsidR="00E9043F" w:rsidRPr="006E6D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43F" w:rsidRPr="006E6D03" w:rsidRDefault="001D61E4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43F" w:rsidRPr="006E6D03" w:rsidRDefault="001D61E4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Музыка. 1 класс. Учебник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43F" w:rsidRPr="006E6D03" w:rsidRDefault="001D61E4">
            <w:pPr>
              <w:rPr>
                <w:rFonts w:cstheme="minorHAnsi"/>
                <w:sz w:val="24"/>
                <w:szCs w:val="24"/>
                <w:lang w:val="ru-RU"/>
              </w:rPr>
            </w:pP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Алеев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В.В., 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Кичак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Т.Н.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43F" w:rsidRPr="006E6D03" w:rsidRDefault="001D61E4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43F" w:rsidRPr="006E6D03" w:rsidRDefault="001D61E4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Дрофа</w:t>
            </w:r>
          </w:p>
        </w:tc>
      </w:tr>
      <w:tr w:rsidR="00E9043F" w:rsidRPr="006E6D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43F" w:rsidRPr="006E6D03" w:rsidRDefault="001D61E4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43F" w:rsidRPr="006E6D03" w:rsidRDefault="001D61E4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Музыка.1–4 классы. Рабочая программа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43F" w:rsidRPr="006E6D03" w:rsidRDefault="001D61E4">
            <w:pPr>
              <w:rPr>
                <w:rFonts w:cstheme="minorHAnsi"/>
                <w:sz w:val="24"/>
                <w:szCs w:val="24"/>
                <w:lang w:val="ru-RU"/>
              </w:rPr>
            </w:pP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Алеев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В.В., 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Кичак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Т.Н.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43F" w:rsidRPr="006E6D03" w:rsidRDefault="001D61E4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43F" w:rsidRPr="006E6D03" w:rsidRDefault="001D61E4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Дрофа</w:t>
            </w:r>
          </w:p>
        </w:tc>
      </w:tr>
      <w:tr w:rsidR="00E9043F" w:rsidRPr="006E6D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43F" w:rsidRPr="006E6D03" w:rsidRDefault="001D61E4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43F" w:rsidRPr="006E6D03" w:rsidRDefault="001D61E4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43F" w:rsidRPr="006E6D03" w:rsidRDefault="001D61E4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43F" w:rsidRPr="006E6D03" w:rsidRDefault="001D61E4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43F" w:rsidRPr="006E6D03" w:rsidRDefault="001D61E4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E9043F" w:rsidRPr="006E6D03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43F" w:rsidRPr="006E6D03" w:rsidRDefault="001D61E4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Для обучающихся</w:t>
            </w:r>
          </w:p>
        </w:tc>
      </w:tr>
      <w:tr w:rsidR="00E9043F" w:rsidRPr="006E6D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43F" w:rsidRPr="006E6D03" w:rsidRDefault="001D61E4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43F" w:rsidRPr="006E6D03" w:rsidRDefault="001D61E4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Музыка. 1 класс. Учебник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43F" w:rsidRPr="006E6D03" w:rsidRDefault="001D61E4">
            <w:pPr>
              <w:rPr>
                <w:rFonts w:cstheme="minorHAnsi"/>
                <w:sz w:val="24"/>
                <w:szCs w:val="24"/>
                <w:lang w:val="ru-RU"/>
              </w:rPr>
            </w:pP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Алеев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В.В., 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Кичак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Т.Н.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43F" w:rsidRPr="006E6D03" w:rsidRDefault="001D61E4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43F" w:rsidRPr="006E6D03" w:rsidRDefault="001D61E4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Дрофа</w:t>
            </w:r>
          </w:p>
        </w:tc>
      </w:tr>
      <w:tr w:rsidR="00E9043F" w:rsidRPr="006E6D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43F" w:rsidRPr="006E6D03" w:rsidRDefault="001D61E4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43F" w:rsidRPr="006E6D03" w:rsidRDefault="001D61E4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Музыка. 1 класс. Рабочая тетрадь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43F" w:rsidRPr="006E6D03" w:rsidRDefault="001D61E4">
            <w:pPr>
              <w:rPr>
                <w:rFonts w:cstheme="minorHAnsi"/>
                <w:sz w:val="24"/>
                <w:szCs w:val="24"/>
                <w:lang w:val="ru-RU"/>
              </w:rPr>
            </w:pP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Алеев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В.В., 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Кичак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Т.Н.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43F" w:rsidRPr="006E6D03" w:rsidRDefault="001D61E4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43F" w:rsidRPr="006E6D03" w:rsidRDefault="001D61E4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Дрофа</w:t>
            </w:r>
          </w:p>
        </w:tc>
      </w:tr>
      <w:tr w:rsidR="00E9043F" w:rsidRPr="006E6D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43F" w:rsidRPr="006E6D03" w:rsidRDefault="001D61E4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43F" w:rsidRPr="006E6D03" w:rsidRDefault="001D61E4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43F" w:rsidRPr="006E6D03" w:rsidRDefault="001D61E4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43F" w:rsidRPr="006E6D03" w:rsidRDefault="001D61E4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43F" w:rsidRPr="006E6D03" w:rsidRDefault="001D61E4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</w:tbl>
    <w:p w:rsidR="00E9043F" w:rsidRPr="006E6D03" w:rsidRDefault="001D61E4" w:rsidP="00273D92">
      <w:pPr>
        <w:spacing w:line="600" w:lineRule="atLeast"/>
        <w:jc w:val="center"/>
        <w:rPr>
          <w:rFonts w:cstheme="minorHAnsi"/>
          <w:b/>
          <w:bCs/>
          <w:color w:val="252525"/>
          <w:spacing w:val="-2"/>
          <w:sz w:val="24"/>
          <w:szCs w:val="24"/>
        </w:rPr>
      </w:pPr>
      <w:r w:rsidRPr="006E6D03">
        <w:rPr>
          <w:rFonts w:cstheme="minorHAnsi"/>
          <w:b/>
          <w:bCs/>
          <w:color w:val="252525"/>
          <w:spacing w:val="-2"/>
          <w:sz w:val="24"/>
          <w:szCs w:val="24"/>
        </w:rPr>
        <w:t>СОДЕРЖАНИЕ УЧЕБНОГО ПРЕДМЕТА</w:t>
      </w:r>
    </w:p>
    <w:p w:rsidR="00E9043F" w:rsidRPr="006E6D03" w:rsidRDefault="001D61E4">
      <w:pPr>
        <w:spacing w:line="600" w:lineRule="atLeast"/>
        <w:rPr>
          <w:rFonts w:cstheme="minorHAnsi"/>
          <w:b/>
          <w:bCs/>
          <w:color w:val="252525"/>
          <w:spacing w:val="-2"/>
          <w:sz w:val="24"/>
          <w:szCs w:val="24"/>
        </w:rPr>
      </w:pPr>
      <w:r w:rsidRPr="006E6D03">
        <w:rPr>
          <w:rFonts w:cstheme="minorHAnsi"/>
          <w:b/>
          <w:bCs/>
          <w:color w:val="252525"/>
          <w:spacing w:val="-2"/>
          <w:sz w:val="24"/>
          <w:szCs w:val="24"/>
        </w:rPr>
        <w:t>1-Й КЛАСС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b/>
          <w:bCs/>
          <w:color w:val="000000"/>
          <w:sz w:val="24"/>
          <w:szCs w:val="24"/>
          <w:lang w:val="ru-RU"/>
        </w:rPr>
        <w:t>Тема года: «Музыка, музыка всюду нам слышна...»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color w:val="000000"/>
          <w:sz w:val="24"/>
          <w:szCs w:val="24"/>
          <w:lang w:val="ru-RU"/>
        </w:rPr>
        <w:t>«Нас в школу приглашают задорные звонки...».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color w:val="000000"/>
          <w:sz w:val="24"/>
          <w:szCs w:val="24"/>
          <w:lang w:val="ru-RU"/>
        </w:rPr>
        <w:t>«Музыка, музыка всюду нам слышна...».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color w:val="000000"/>
          <w:sz w:val="24"/>
          <w:szCs w:val="24"/>
          <w:lang w:val="ru-RU"/>
        </w:rPr>
        <w:t>«Я хочу увидеть музыку, я хочу услышать музыку...».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color w:val="000000"/>
          <w:sz w:val="24"/>
          <w:szCs w:val="24"/>
          <w:lang w:val="ru-RU"/>
        </w:rPr>
        <w:lastRenderedPageBreak/>
        <w:t>Краски осени.</w:t>
      </w:r>
      <w:r w:rsidRPr="006E6D03">
        <w:rPr>
          <w:rFonts w:cstheme="minorHAnsi"/>
          <w:color w:val="000000"/>
          <w:sz w:val="24"/>
          <w:szCs w:val="24"/>
        </w:rPr>
        <w:t> </w:t>
      </w:r>
      <w:r w:rsidRPr="006E6D03">
        <w:rPr>
          <w:rFonts w:cstheme="minorHAnsi"/>
          <w:color w:val="000000"/>
          <w:sz w:val="24"/>
          <w:szCs w:val="24"/>
          <w:lang w:val="ru-RU"/>
        </w:rPr>
        <w:t>«Что ты рано в гости, осень, к нам пришла?».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color w:val="000000"/>
          <w:sz w:val="24"/>
          <w:szCs w:val="24"/>
          <w:lang w:val="ru-RU"/>
        </w:rPr>
        <w:t>Музыкальное эхо.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color w:val="000000"/>
          <w:sz w:val="24"/>
          <w:szCs w:val="24"/>
          <w:lang w:val="ru-RU"/>
        </w:rPr>
        <w:t>Мои первые в жизни каникулы: будем веселиться!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color w:val="000000"/>
          <w:sz w:val="24"/>
          <w:szCs w:val="24"/>
          <w:lang w:val="ru-RU"/>
        </w:rPr>
        <w:t>«Встанем скорей с друзьями в круг — пора танцевать...».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color w:val="000000"/>
          <w:sz w:val="24"/>
          <w:szCs w:val="24"/>
          <w:lang w:val="ru-RU"/>
        </w:rPr>
        <w:t>Ноги сами в пляс пустились.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color w:val="000000"/>
          <w:sz w:val="24"/>
          <w:szCs w:val="24"/>
          <w:lang w:val="ru-RU"/>
        </w:rPr>
        <w:t>Русские народные музыкальные инструменты.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color w:val="000000"/>
          <w:sz w:val="24"/>
          <w:szCs w:val="24"/>
          <w:lang w:val="ru-RU"/>
        </w:rPr>
        <w:t>Оркестр русских народных инструментов.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color w:val="000000"/>
          <w:sz w:val="24"/>
          <w:szCs w:val="24"/>
          <w:lang w:val="ru-RU"/>
        </w:rPr>
        <w:t>Марш деревянных солдатиков.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color w:val="000000"/>
          <w:sz w:val="24"/>
          <w:szCs w:val="24"/>
          <w:lang w:val="ru-RU"/>
        </w:rPr>
        <w:t>«Детский альбом» П.И. Чайковского.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color w:val="000000"/>
          <w:sz w:val="24"/>
          <w:szCs w:val="24"/>
          <w:lang w:val="ru-RU"/>
        </w:rPr>
        <w:t>Волшебная страна звуков. В гостях у сказки.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color w:val="000000"/>
          <w:sz w:val="24"/>
          <w:szCs w:val="24"/>
          <w:lang w:val="ru-RU"/>
        </w:rPr>
        <w:t>«Новый год! Новый год! Закружился хоровод...».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color w:val="000000"/>
          <w:sz w:val="24"/>
          <w:szCs w:val="24"/>
          <w:lang w:val="ru-RU"/>
        </w:rPr>
        <w:t>Зимние игры.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color w:val="000000"/>
          <w:sz w:val="24"/>
          <w:szCs w:val="24"/>
          <w:lang w:val="ru-RU"/>
        </w:rPr>
        <w:t>«Водят ноты хоровод...».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color w:val="000000"/>
          <w:sz w:val="24"/>
          <w:szCs w:val="24"/>
          <w:lang w:val="ru-RU"/>
        </w:rPr>
        <w:t>«Кто-кто в теремочке живет?».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color w:val="000000"/>
          <w:sz w:val="24"/>
          <w:szCs w:val="24"/>
          <w:lang w:val="ru-RU"/>
        </w:rPr>
        <w:t>Веселый праздник Масленица.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color w:val="000000"/>
          <w:sz w:val="24"/>
          <w:szCs w:val="24"/>
          <w:lang w:val="ru-RU"/>
        </w:rPr>
        <w:t>Где живут ноты?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color w:val="000000"/>
          <w:sz w:val="24"/>
          <w:szCs w:val="24"/>
          <w:lang w:val="ru-RU"/>
        </w:rPr>
        <w:t>Весенний вальс.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color w:val="000000"/>
          <w:sz w:val="24"/>
          <w:szCs w:val="24"/>
          <w:lang w:val="ru-RU"/>
        </w:rPr>
        <w:t>Природа просыпается.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color w:val="000000"/>
          <w:sz w:val="24"/>
          <w:szCs w:val="24"/>
          <w:lang w:val="ru-RU"/>
        </w:rPr>
        <w:t>В детском музыкальном театре.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color w:val="000000"/>
          <w:sz w:val="24"/>
          <w:szCs w:val="24"/>
          <w:lang w:val="ru-RU"/>
        </w:rPr>
        <w:t>Мелодии и краски весны.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color w:val="000000"/>
          <w:sz w:val="24"/>
          <w:szCs w:val="24"/>
          <w:lang w:val="ru-RU"/>
        </w:rPr>
        <w:t>Мелодии дня.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color w:val="000000"/>
          <w:sz w:val="24"/>
          <w:szCs w:val="24"/>
          <w:lang w:val="ru-RU"/>
        </w:rPr>
        <w:t>Музыкальные инструменты. Тембры-краски.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color w:val="000000"/>
          <w:sz w:val="24"/>
          <w:szCs w:val="24"/>
          <w:lang w:val="ru-RU"/>
        </w:rPr>
        <w:t>Легко ли стать музыкальным исполнителем?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color w:val="000000"/>
          <w:sz w:val="24"/>
          <w:szCs w:val="24"/>
          <w:lang w:val="ru-RU"/>
        </w:rPr>
        <w:t>На концерте.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color w:val="000000"/>
          <w:sz w:val="24"/>
          <w:szCs w:val="24"/>
          <w:lang w:val="ru-RU"/>
        </w:rPr>
        <w:t>«Но на свете почему-то торжествует доброта...» (музыка в мультфильмах).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color w:val="000000"/>
          <w:sz w:val="24"/>
          <w:szCs w:val="24"/>
          <w:lang w:val="ru-RU"/>
        </w:rPr>
        <w:lastRenderedPageBreak/>
        <w:t xml:space="preserve">«Давайте сочиним оперу», или Музыкальная история про </w:t>
      </w:r>
      <w:proofErr w:type="spellStart"/>
      <w:r w:rsidRPr="006E6D03">
        <w:rPr>
          <w:rFonts w:cstheme="minorHAnsi"/>
          <w:color w:val="000000"/>
          <w:sz w:val="24"/>
          <w:szCs w:val="24"/>
          <w:lang w:val="ru-RU"/>
        </w:rPr>
        <w:t>Чиполлино</w:t>
      </w:r>
      <w:proofErr w:type="spell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и его друзей.</w:t>
      </w:r>
    </w:p>
    <w:p w:rsidR="001742EC" w:rsidRPr="006E6D03" w:rsidRDefault="001742EC" w:rsidP="001742EC">
      <w:pPr>
        <w:spacing w:before="0" w:beforeAutospacing="0" w:after="0" w:afterAutospacing="0"/>
        <w:jc w:val="center"/>
        <w:rPr>
          <w:rFonts w:cstheme="minorHAnsi"/>
          <w:b/>
          <w:color w:val="000000"/>
          <w:sz w:val="24"/>
          <w:szCs w:val="24"/>
          <w:lang w:val="ru-RU"/>
        </w:rPr>
      </w:pPr>
      <w:r w:rsidRPr="006E6D03">
        <w:rPr>
          <w:rFonts w:cstheme="minorHAnsi"/>
          <w:b/>
          <w:color w:val="000000"/>
          <w:sz w:val="24"/>
          <w:szCs w:val="24"/>
          <w:lang w:val="ru-RU"/>
        </w:rPr>
        <w:t>Планируемые результаты освоения программы</w:t>
      </w:r>
    </w:p>
    <w:p w:rsidR="002C5260" w:rsidRPr="006E6D03" w:rsidRDefault="002C5260" w:rsidP="001742EC">
      <w:pPr>
        <w:spacing w:before="0" w:beforeAutospacing="0" w:after="0" w:afterAutospacing="0"/>
        <w:jc w:val="center"/>
        <w:rPr>
          <w:rFonts w:cstheme="minorHAnsi"/>
          <w:b/>
          <w:color w:val="000000"/>
          <w:sz w:val="24"/>
          <w:szCs w:val="24"/>
          <w:lang w:val="ru-RU"/>
        </w:rPr>
      </w:pPr>
    </w:p>
    <w:p w:rsidR="001742EC" w:rsidRPr="006E6D03" w:rsidRDefault="002C5260" w:rsidP="00700104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color w:val="000000"/>
          <w:sz w:val="24"/>
          <w:szCs w:val="24"/>
          <w:lang w:val="ru-RU"/>
        </w:rPr>
        <w:t xml:space="preserve">     Изучение музыки на уровне начального общего образования направлено на достижение обучающимися личностных, </w:t>
      </w:r>
      <w:proofErr w:type="spellStart"/>
      <w:r w:rsidRPr="006E6D03">
        <w:rPr>
          <w:rFonts w:cstheme="minorHAnsi"/>
          <w:color w:val="000000"/>
          <w:sz w:val="24"/>
          <w:szCs w:val="24"/>
          <w:lang w:val="ru-RU"/>
        </w:rPr>
        <w:t>метапредметных</w:t>
      </w:r>
      <w:proofErr w:type="spell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и предметных результатов освоения учебного предмета.</w:t>
      </w:r>
    </w:p>
    <w:p w:rsidR="00E9043F" w:rsidRPr="006E6D03" w:rsidRDefault="001D61E4">
      <w:pPr>
        <w:spacing w:line="600" w:lineRule="atLeast"/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</w:pPr>
      <w:r w:rsidRPr="006E6D03"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  <w:t>Личностные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color w:val="000000"/>
          <w:sz w:val="24"/>
          <w:szCs w:val="24"/>
          <w:lang w:val="ru-RU"/>
        </w:rPr>
        <w:t>Готовность обучающихся руководствоваться ценностями и приобретение первоначального опыта деятельности на их основе, в том числе в части: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</w:rPr>
      </w:pPr>
      <w:r w:rsidRPr="006E6D03">
        <w:rPr>
          <w:rFonts w:cstheme="minorHAnsi"/>
          <w:color w:val="000000"/>
          <w:sz w:val="24"/>
          <w:szCs w:val="24"/>
        </w:rPr>
        <w:t>1. Гражданско-патриотического воспитания:</w:t>
      </w:r>
    </w:p>
    <w:p w:rsidR="00E9043F" w:rsidRPr="006E6D03" w:rsidRDefault="001D61E4">
      <w:pPr>
        <w:numPr>
          <w:ilvl w:val="0"/>
          <w:numId w:val="4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становление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ценностного отношения к своей родине – России;</w:t>
      </w:r>
    </w:p>
    <w:p w:rsidR="00E9043F" w:rsidRPr="006E6D03" w:rsidRDefault="001D61E4">
      <w:pPr>
        <w:numPr>
          <w:ilvl w:val="0"/>
          <w:numId w:val="4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осознание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своей этнокультурной и российской гражданской идентичности;</w:t>
      </w:r>
    </w:p>
    <w:p w:rsidR="00E9043F" w:rsidRPr="006E6D03" w:rsidRDefault="001D61E4">
      <w:pPr>
        <w:numPr>
          <w:ilvl w:val="0"/>
          <w:numId w:val="4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сопричастность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к прошлому, настоящему и будущему своей страны и родного края;</w:t>
      </w:r>
    </w:p>
    <w:p w:rsidR="00E9043F" w:rsidRPr="006E6D03" w:rsidRDefault="001D61E4">
      <w:pPr>
        <w:numPr>
          <w:ilvl w:val="0"/>
          <w:numId w:val="4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уважение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к своему и другим народам;</w:t>
      </w:r>
    </w:p>
    <w:p w:rsidR="00E9043F" w:rsidRPr="006E6D03" w:rsidRDefault="001D61E4">
      <w:pPr>
        <w:numPr>
          <w:ilvl w:val="0"/>
          <w:numId w:val="4"/>
        </w:numPr>
        <w:ind w:left="780" w:right="180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первоначальные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</w:rPr>
      </w:pPr>
      <w:r w:rsidRPr="006E6D03">
        <w:rPr>
          <w:rFonts w:cstheme="minorHAnsi"/>
          <w:color w:val="000000"/>
          <w:sz w:val="24"/>
          <w:szCs w:val="24"/>
        </w:rPr>
        <w:t>2. Духовно-нравственного воспитания:</w:t>
      </w:r>
    </w:p>
    <w:p w:rsidR="00E9043F" w:rsidRPr="006E6D03" w:rsidRDefault="001D61E4">
      <w:pPr>
        <w:numPr>
          <w:ilvl w:val="0"/>
          <w:numId w:val="5"/>
        </w:numPr>
        <w:ind w:left="780" w:right="180"/>
        <w:contextualSpacing/>
        <w:rPr>
          <w:rFonts w:cstheme="minorHAnsi"/>
          <w:color w:val="000000"/>
          <w:sz w:val="24"/>
          <w:szCs w:val="24"/>
        </w:rPr>
      </w:pPr>
      <w:r w:rsidRPr="006E6D03">
        <w:rPr>
          <w:rFonts w:cstheme="minorHAnsi"/>
          <w:color w:val="000000"/>
          <w:sz w:val="24"/>
          <w:szCs w:val="24"/>
        </w:rPr>
        <w:t>признание индивидуальности каждого человека;</w:t>
      </w:r>
    </w:p>
    <w:p w:rsidR="00E9043F" w:rsidRPr="006E6D03" w:rsidRDefault="001D61E4">
      <w:pPr>
        <w:numPr>
          <w:ilvl w:val="0"/>
          <w:numId w:val="5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проявление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сопереживания, уважения и доброжелательности;</w:t>
      </w:r>
    </w:p>
    <w:p w:rsidR="00E9043F" w:rsidRPr="006E6D03" w:rsidRDefault="001D61E4">
      <w:pPr>
        <w:numPr>
          <w:ilvl w:val="0"/>
          <w:numId w:val="5"/>
        </w:numPr>
        <w:ind w:left="780" w:right="180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неприятие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любых форм поведения, направленных на причинение физического и морального вреда другим людям.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</w:rPr>
      </w:pPr>
      <w:r w:rsidRPr="006E6D03">
        <w:rPr>
          <w:rFonts w:cstheme="minorHAnsi"/>
          <w:color w:val="000000"/>
          <w:sz w:val="24"/>
          <w:szCs w:val="24"/>
        </w:rPr>
        <w:t>3. Эстетического воспитания:</w:t>
      </w:r>
    </w:p>
    <w:p w:rsidR="00E9043F" w:rsidRPr="006E6D03" w:rsidRDefault="001D61E4">
      <w:pPr>
        <w:numPr>
          <w:ilvl w:val="0"/>
          <w:numId w:val="6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уважительное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E9043F" w:rsidRPr="006E6D03" w:rsidRDefault="001D61E4">
      <w:pPr>
        <w:numPr>
          <w:ilvl w:val="0"/>
          <w:numId w:val="6"/>
        </w:numPr>
        <w:ind w:left="780" w:right="180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стремление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к самовыражению в разных видах художественной деятельности.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color w:val="000000"/>
          <w:sz w:val="24"/>
          <w:szCs w:val="24"/>
          <w:lang w:val="ru-RU"/>
        </w:rPr>
        <w:t>4. Физического воспитания, формирования культуры здоровья и эмоционального благополучия:</w:t>
      </w:r>
    </w:p>
    <w:p w:rsidR="00E9043F" w:rsidRPr="006E6D03" w:rsidRDefault="001D61E4">
      <w:pPr>
        <w:numPr>
          <w:ilvl w:val="0"/>
          <w:numId w:val="7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соблюдение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правил здорового и безопасного (для себя и других людей) образа жизни в окружающей среде (в том числе информационной);</w:t>
      </w:r>
    </w:p>
    <w:p w:rsidR="00E9043F" w:rsidRPr="006E6D03" w:rsidRDefault="001D61E4">
      <w:pPr>
        <w:numPr>
          <w:ilvl w:val="0"/>
          <w:numId w:val="7"/>
        </w:numPr>
        <w:ind w:left="780" w:right="180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бережное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отношение к физическому и психическому здоровью.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</w:rPr>
      </w:pPr>
      <w:r w:rsidRPr="006E6D03">
        <w:rPr>
          <w:rFonts w:cstheme="minorHAnsi"/>
          <w:color w:val="000000"/>
          <w:sz w:val="24"/>
          <w:szCs w:val="24"/>
        </w:rPr>
        <w:t>5. Трудового воспитания:</w:t>
      </w:r>
    </w:p>
    <w:p w:rsidR="00E9043F" w:rsidRPr="006E6D03" w:rsidRDefault="001D61E4">
      <w:pPr>
        <w:numPr>
          <w:ilvl w:val="0"/>
          <w:numId w:val="8"/>
        </w:numPr>
        <w:ind w:left="780" w:right="180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lastRenderedPageBreak/>
        <w:t>осознание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</w:rPr>
      </w:pPr>
      <w:r w:rsidRPr="006E6D03">
        <w:rPr>
          <w:rFonts w:cstheme="minorHAnsi"/>
          <w:color w:val="000000"/>
          <w:sz w:val="24"/>
          <w:szCs w:val="24"/>
        </w:rPr>
        <w:t>6. Экологического воспитания:</w:t>
      </w:r>
    </w:p>
    <w:p w:rsidR="00E9043F" w:rsidRPr="006E6D03" w:rsidRDefault="001D61E4">
      <w:pPr>
        <w:numPr>
          <w:ilvl w:val="0"/>
          <w:numId w:val="9"/>
        </w:numPr>
        <w:ind w:left="780" w:right="180"/>
        <w:contextualSpacing/>
        <w:rPr>
          <w:rFonts w:cstheme="minorHAnsi"/>
          <w:color w:val="000000"/>
          <w:sz w:val="24"/>
          <w:szCs w:val="24"/>
        </w:rPr>
      </w:pPr>
      <w:r w:rsidRPr="006E6D03">
        <w:rPr>
          <w:rFonts w:cstheme="minorHAnsi"/>
          <w:color w:val="000000"/>
          <w:sz w:val="24"/>
          <w:szCs w:val="24"/>
        </w:rPr>
        <w:t>бережное отношение к природе;</w:t>
      </w:r>
    </w:p>
    <w:p w:rsidR="00E9043F" w:rsidRPr="006E6D03" w:rsidRDefault="001D61E4">
      <w:pPr>
        <w:numPr>
          <w:ilvl w:val="0"/>
          <w:numId w:val="9"/>
        </w:numPr>
        <w:ind w:left="780" w:right="180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неприятие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действий, приносящих ей вред.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</w:rPr>
      </w:pPr>
      <w:r w:rsidRPr="006E6D03">
        <w:rPr>
          <w:rFonts w:cstheme="minorHAnsi"/>
          <w:color w:val="000000"/>
          <w:sz w:val="24"/>
          <w:szCs w:val="24"/>
        </w:rPr>
        <w:t>7. Ценности научного познания:</w:t>
      </w:r>
    </w:p>
    <w:p w:rsidR="00E9043F" w:rsidRPr="006E6D03" w:rsidRDefault="001D61E4">
      <w:pPr>
        <w:numPr>
          <w:ilvl w:val="0"/>
          <w:numId w:val="10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первоначальные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представления о научной картине мира;</w:t>
      </w:r>
    </w:p>
    <w:p w:rsidR="00E9043F" w:rsidRPr="006E6D03" w:rsidRDefault="001D61E4">
      <w:pPr>
        <w:numPr>
          <w:ilvl w:val="0"/>
          <w:numId w:val="10"/>
        </w:numPr>
        <w:ind w:left="780" w:right="180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познавательные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интересы, активность, инициативность, любознательность и самостоятельность в познании.</w:t>
      </w:r>
    </w:p>
    <w:p w:rsidR="00E9043F" w:rsidRPr="006E6D03" w:rsidRDefault="001D61E4">
      <w:pPr>
        <w:spacing w:line="600" w:lineRule="atLeast"/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</w:pPr>
      <w:proofErr w:type="spellStart"/>
      <w:r w:rsidRPr="006E6D03"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  <w:t>Метапредметные</w:t>
      </w:r>
      <w:proofErr w:type="spellEnd"/>
    </w:p>
    <w:p w:rsidR="00E9043F" w:rsidRPr="006E6D03" w:rsidRDefault="001D61E4">
      <w:pPr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b/>
          <w:bCs/>
          <w:color w:val="000000"/>
          <w:sz w:val="24"/>
          <w:szCs w:val="24"/>
          <w:lang w:val="ru-RU"/>
        </w:rPr>
        <w:t>Овладение универсальными учебными познавательными действиями: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</w:rPr>
      </w:pPr>
      <w:r w:rsidRPr="006E6D03">
        <w:rPr>
          <w:rFonts w:cstheme="minorHAnsi"/>
          <w:color w:val="000000"/>
          <w:sz w:val="24"/>
          <w:szCs w:val="24"/>
        </w:rPr>
        <w:t xml:space="preserve">1) </w:t>
      </w:r>
      <w:proofErr w:type="spellStart"/>
      <w:proofErr w:type="gramStart"/>
      <w:r w:rsidRPr="006E6D03">
        <w:rPr>
          <w:rFonts w:cstheme="minorHAnsi"/>
          <w:color w:val="000000"/>
          <w:sz w:val="24"/>
          <w:szCs w:val="24"/>
        </w:rPr>
        <w:t>базовые</w:t>
      </w:r>
      <w:proofErr w:type="spellEnd"/>
      <w:proofErr w:type="gramEnd"/>
      <w:r w:rsidRPr="006E6D03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6E6D03">
        <w:rPr>
          <w:rFonts w:cstheme="minorHAnsi"/>
          <w:color w:val="000000"/>
          <w:sz w:val="24"/>
          <w:szCs w:val="24"/>
        </w:rPr>
        <w:t>логические</w:t>
      </w:r>
      <w:proofErr w:type="spellEnd"/>
      <w:r w:rsidRPr="006E6D03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6E6D03">
        <w:rPr>
          <w:rFonts w:cstheme="minorHAnsi"/>
          <w:color w:val="000000"/>
          <w:sz w:val="24"/>
          <w:szCs w:val="24"/>
        </w:rPr>
        <w:t>действия</w:t>
      </w:r>
      <w:proofErr w:type="spellEnd"/>
      <w:r w:rsidRPr="006E6D03">
        <w:rPr>
          <w:rFonts w:cstheme="minorHAnsi"/>
          <w:color w:val="000000"/>
          <w:sz w:val="24"/>
          <w:szCs w:val="24"/>
        </w:rPr>
        <w:t>:</w:t>
      </w:r>
    </w:p>
    <w:p w:rsidR="00E9043F" w:rsidRPr="006E6D03" w:rsidRDefault="001D61E4">
      <w:pPr>
        <w:numPr>
          <w:ilvl w:val="0"/>
          <w:numId w:val="11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сравнивать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объекты, устанавливать основания для сравнения, устанавливать аналогии;</w:t>
      </w:r>
    </w:p>
    <w:p w:rsidR="00E9043F" w:rsidRPr="006E6D03" w:rsidRDefault="001D61E4">
      <w:pPr>
        <w:numPr>
          <w:ilvl w:val="0"/>
          <w:numId w:val="11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объединять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части объекта (объекты) по определенному признаку;</w:t>
      </w:r>
    </w:p>
    <w:p w:rsidR="00E9043F" w:rsidRPr="006E6D03" w:rsidRDefault="001D61E4">
      <w:pPr>
        <w:numPr>
          <w:ilvl w:val="0"/>
          <w:numId w:val="11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определять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существенный признак для классификации, классифицировать предложенные объекты;</w:t>
      </w:r>
    </w:p>
    <w:p w:rsidR="00E9043F" w:rsidRPr="006E6D03" w:rsidRDefault="001D61E4">
      <w:pPr>
        <w:numPr>
          <w:ilvl w:val="0"/>
          <w:numId w:val="11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находить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закономерности и противоречия в рассматриваемых фактах, данных и наблюдениях на основе предложенного педагогическим работником алгоритма;</w:t>
      </w:r>
    </w:p>
    <w:p w:rsidR="00E9043F" w:rsidRPr="006E6D03" w:rsidRDefault="001D61E4">
      <w:pPr>
        <w:numPr>
          <w:ilvl w:val="0"/>
          <w:numId w:val="11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выявлять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недостаток информации для решения учебной (практической) задачи на основе предложенного алгоритма;</w:t>
      </w:r>
    </w:p>
    <w:p w:rsidR="00E9043F" w:rsidRPr="006E6D03" w:rsidRDefault="001D61E4">
      <w:pPr>
        <w:numPr>
          <w:ilvl w:val="0"/>
          <w:numId w:val="11"/>
        </w:numPr>
        <w:ind w:left="780" w:right="180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устанавливать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причинно-следственные связи в ситуациях, поддающихся непосредственному наблюдению или знакомых по опыту, делать выводы;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</w:rPr>
      </w:pPr>
      <w:r w:rsidRPr="006E6D03">
        <w:rPr>
          <w:rFonts w:cstheme="minorHAnsi"/>
          <w:color w:val="000000"/>
          <w:sz w:val="24"/>
          <w:szCs w:val="24"/>
        </w:rPr>
        <w:t xml:space="preserve">2) </w:t>
      </w:r>
      <w:proofErr w:type="spellStart"/>
      <w:proofErr w:type="gramStart"/>
      <w:r w:rsidRPr="006E6D03">
        <w:rPr>
          <w:rFonts w:cstheme="minorHAnsi"/>
          <w:color w:val="000000"/>
          <w:sz w:val="24"/>
          <w:szCs w:val="24"/>
        </w:rPr>
        <w:t>базовые</w:t>
      </w:r>
      <w:proofErr w:type="spellEnd"/>
      <w:proofErr w:type="gramEnd"/>
      <w:r w:rsidRPr="006E6D03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6E6D03">
        <w:rPr>
          <w:rFonts w:cstheme="minorHAnsi"/>
          <w:color w:val="000000"/>
          <w:sz w:val="24"/>
          <w:szCs w:val="24"/>
        </w:rPr>
        <w:t>исследовательские</w:t>
      </w:r>
      <w:proofErr w:type="spellEnd"/>
      <w:r w:rsidRPr="006E6D03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6E6D03">
        <w:rPr>
          <w:rFonts w:cstheme="minorHAnsi"/>
          <w:color w:val="000000"/>
          <w:sz w:val="24"/>
          <w:szCs w:val="24"/>
        </w:rPr>
        <w:t>действия</w:t>
      </w:r>
      <w:proofErr w:type="spellEnd"/>
      <w:r w:rsidRPr="006E6D03">
        <w:rPr>
          <w:rFonts w:cstheme="minorHAnsi"/>
          <w:color w:val="000000"/>
          <w:sz w:val="24"/>
          <w:szCs w:val="24"/>
        </w:rPr>
        <w:t>:</w:t>
      </w:r>
    </w:p>
    <w:p w:rsidR="00E9043F" w:rsidRPr="006E6D03" w:rsidRDefault="001D61E4">
      <w:pPr>
        <w:numPr>
          <w:ilvl w:val="0"/>
          <w:numId w:val="12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определять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разрыв между реальным и желательным состоянием объекта (ситуации) на основе предложенных педагогическим работником вопросов;</w:t>
      </w:r>
    </w:p>
    <w:p w:rsidR="00E9043F" w:rsidRPr="006E6D03" w:rsidRDefault="001D61E4">
      <w:pPr>
        <w:numPr>
          <w:ilvl w:val="0"/>
          <w:numId w:val="12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с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помощью педагогического работника формулировать цель, планировать изменения объекта, ситуации;</w:t>
      </w:r>
    </w:p>
    <w:p w:rsidR="00E9043F" w:rsidRPr="006E6D03" w:rsidRDefault="001D61E4">
      <w:pPr>
        <w:numPr>
          <w:ilvl w:val="0"/>
          <w:numId w:val="12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сравнивать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несколько вариантов решения задачи, выбирать наиболее подходящий (на основе предложенных критериев);</w:t>
      </w:r>
    </w:p>
    <w:p w:rsidR="00E9043F" w:rsidRPr="006E6D03" w:rsidRDefault="001D61E4">
      <w:pPr>
        <w:numPr>
          <w:ilvl w:val="0"/>
          <w:numId w:val="12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проводить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E9043F" w:rsidRPr="006E6D03" w:rsidRDefault="001D61E4">
      <w:pPr>
        <w:numPr>
          <w:ilvl w:val="0"/>
          <w:numId w:val="12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формулировать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выводы и подкреплять их доказательствами на основе результатов проведенного наблюдения (опыта, измерения, классификации, сравнения, исследования);</w:t>
      </w:r>
    </w:p>
    <w:p w:rsidR="00700104" w:rsidRPr="006E6D03" w:rsidRDefault="00700104" w:rsidP="00700104">
      <w:p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</w:p>
    <w:p w:rsidR="00E9043F" w:rsidRPr="006E6D03" w:rsidRDefault="001D61E4">
      <w:pPr>
        <w:rPr>
          <w:rFonts w:cstheme="minorHAnsi"/>
          <w:color w:val="000000"/>
          <w:sz w:val="24"/>
          <w:szCs w:val="24"/>
        </w:rPr>
      </w:pPr>
      <w:r w:rsidRPr="006E6D03">
        <w:rPr>
          <w:rFonts w:cstheme="minorHAnsi"/>
          <w:color w:val="000000"/>
          <w:sz w:val="24"/>
          <w:szCs w:val="24"/>
        </w:rPr>
        <w:lastRenderedPageBreak/>
        <w:t xml:space="preserve">3) </w:t>
      </w:r>
      <w:proofErr w:type="spellStart"/>
      <w:proofErr w:type="gramStart"/>
      <w:r w:rsidRPr="006E6D03">
        <w:rPr>
          <w:rFonts w:cstheme="minorHAnsi"/>
          <w:color w:val="000000"/>
          <w:sz w:val="24"/>
          <w:szCs w:val="24"/>
        </w:rPr>
        <w:t>работа</w:t>
      </w:r>
      <w:proofErr w:type="spellEnd"/>
      <w:proofErr w:type="gramEnd"/>
      <w:r w:rsidRPr="006E6D03">
        <w:rPr>
          <w:rFonts w:cstheme="minorHAnsi"/>
          <w:color w:val="000000"/>
          <w:sz w:val="24"/>
          <w:szCs w:val="24"/>
        </w:rPr>
        <w:t xml:space="preserve"> с </w:t>
      </w:r>
      <w:proofErr w:type="spellStart"/>
      <w:r w:rsidRPr="006E6D03">
        <w:rPr>
          <w:rFonts w:cstheme="minorHAnsi"/>
          <w:color w:val="000000"/>
          <w:sz w:val="24"/>
          <w:szCs w:val="24"/>
        </w:rPr>
        <w:t>информацией</w:t>
      </w:r>
      <w:proofErr w:type="spellEnd"/>
      <w:r w:rsidRPr="006E6D03">
        <w:rPr>
          <w:rFonts w:cstheme="minorHAnsi"/>
          <w:color w:val="000000"/>
          <w:sz w:val="24"/>
          <w:szCs w:val="24"/>
        </w:rPr>
        <w:t>:</w:t>
      </w:r>
    </w:p>
    <w:p w:rsidR="00E9043F" w:rsidRPr="006E6D03" w:rsidRDefault="001D61E4">
      <w:pPr>
        <w:numPr>
          <w:ilvl w:val="0"/>
          <w:numId w:val="13"/>
        </w:numPr>
        <w:ind w:left="780" w:right="180"/>
        <w:contextualSpacing/>
        <w:rPr>
          <w:rFonts w:cstheme="minorHAnsi"/>
          <w:color w:val="000000"/>
          <w:sz w:val="24"/>
          <w:szCs w:val="24"/>
        </w:rPr>
      </w:pPr>
      <w:r w:rsidRPr="006E6D03">
        <w:rPr>
          <w:rFonts w:cstheme="minorHAnsi"/>
          <w:color w:val="000000"/>
          <w:sz w:val="24"/>
          <w:szCs w:val="24"/>
        </w:rPr>
        <w:t>выбирать источник получения информации;</w:t>
      </w:r>
    </w:p>
    <w:p w:rsidR="00E9043F" w:rsidRPr="006E6D03" w:rsidRDefault="001D61E4">
      <w:pPr>
        <w:numPr>
          <w:ilvl w:val="0"/>
          <w:numId w:val="13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согласно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заданному алгоритму находить в предложенном источнике информацию, представленную в явном виде;</w:t>
      </w:r>
    </w:p>
    <w:p w:rsidR="00E9043F" w:rsidRPr="006E6D03" w:rsidRDefault="001D61E4">
      <w:pPr>
        <w:numPr>
          <w:ilvl w:val="0"/>
          <w:numId w:val="13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распознавать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достоверную и недостоверную информацию самостоятельно или на основании предложенного педагогическим работником способа ее проверки;</w:t>
      </w:r>
    </w:p>
    <w:p w:rsidR="00E9043F" w:rsidRPr="006E6D03" w:rsidRDefault="001D61E4">
      <w:pPr>
        <w:numPr>
          <w:ilvl w:val="0"/>
          <w:numId w:val="13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соблюдать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информации в интернете;</w:t>
      </w:r>
    </w:p>
    <w:p w:rsidR="00E9043F" w:rsidRPr="006E6D03" w:rsidRDefault="001D61E4">
      <w:pPr>
        <w:numPr>
          <w:ilvl w:val="0"/>
          <w:numId w:val="13"/>
        </w:numPr>
        <w:ind w:left="780" w:right="180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самостоятельно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создавать схемы, таблицы для представления информации.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b/>
          <w:bCs/>
          <w:color w:val="000000"/>
          <w:sz w:val="24"/>
          <w:szCs w:val="24"/>
          <w:lang w:val="ru-RU"/>
        </w:rPr>
        <w:t>Овладение универсальными учебными коммуникативными действиями: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</w:rPr>
      </w:pPr>
      <w:r w:rsidRPr="006E6D03">
        <w:rPr>
          <w:rFonts w:cstheme="minorHAnsi"/>
          <w:color w:val="000000"/>
          <w:sz w:val="24"/>
          <w:szCs w:val="24"/>
        </w:rPr>
        <w:t xml:space="preserve">1) </w:t>
      </w:r>
      <w:proofErr w:type="spellStart"/>
      <w:proofErr w:type="gramStart"/>
      <w:r w:rsidRPr="006E6D03">
        <w:rPr>
          <w:rFonts w:cstheme="minorHAnsi"/>
          <w:color w:val="000000"/>
          <w:sz w:val="24"/>
          <w:szCs w:val="24"/>
        </w:rPr>
        <w:t>общение</w:t>
      </w:r>
      <w:proofErr w:type="spellEnd"/>
      <w:proofErr w:type="gramEnd"/>
      <w:r w:rsidRPr="006E6D03">
        <w:rPr>
          <w:rFonts w:cstheme="minorHAnsi"/>
          <w:color w:val="000000"/>
          <w:sz w:val="24"/>
          <w:szCs w:val="24"/>
        </w:rPr>
        <w:t>:</w:t>
      </w:r>
    </w:p>
    <w:p w:rsidR="00E9043F" w:rsidRPr="006E6D03" w:rsidRDefault="001D61E4">
      <w:pPr>
        <w:numPr>
          <w:ilvl w:val="0"/>
          <w:numId w:val="14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воспринимать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и формулировать суждения, выражать эмоции в соответствии с целями и условиями общения в знакомой среде;</w:t>
      </w:r>
    </w:p>
    <w:p w:rsidR="00E9043F" w:rsidRPr="006E6D03" w:rsidRDefault="001D61E4">
      <w:pPr>
        <w:numPr>
          <w:ilvl w:val="0"/>
          <w:numId w:val="14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проявлять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уважительное отношение к собеседнику, соблюдать правила ведения диалога и дискуссии;</w:t>
      </w:r>
    </w:p>
    <w:p w:rsidR="00E9043F" w:rsidRPr="006E6D03" w:rsidRDefault="001D61E4">
      <w:pPr>
        <w:numPr>
          <w:ilvl w:val="0"/>
          <w:numId w:val="14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признавать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возможность существования разных точек зрения;</w:t>
      </w:r>
    </w:p>
    <w:p w:rsidR="00E9043F" w:rsidRPr="006E6D03" w:rsidRDefault="001D61E4">
      <w:pPr>
        <w:numPr>
          <w:ilvl w:val="0"/>
          <w:numId w:val="14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корректно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и аргументированно высказывать свое мнение;</w:t>
      </w:r>
    </w:p>
    <w:p w:rsidR="00E9043F" w:rsidRPr="006E6D03" w:rsidRDefault="001D61E4">
      <w:pPr>
        <w:numPr>
          <w:ilvl w:val="0"/>
          <w:numId w:val="14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строить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речевое высказывание в соответствии с поставленной задачей;</w:t>
      </w:r>
    </w:p>
    <w:p w:rsidR="00E9043F" w:rsidRPr="006E6D03" w:rsidRDefault="001D61E4">
      <w:pPr>
        <w:numPr>
          <w:ilvl w:val="0"/>
          <w:numId w:val="14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создавать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устные и письменные тексты (описание, рассуждение, повествование);</w:t>
      </w:r>
    </w:p>
    <w:p w:rsidR="00E9043F" w:rsidRPr="006E6D03" w:rsidRDefault="001D61E4">
      <w:pPr>
        <w:numPr>
          <w:ilvl w:val="0"/>
          <w:numId w:val="14"/>
        </w:numPr>
        <w:ind w:left="780" w:right="180"/>
        <w:contextualSpacing/>
        <w:rPr>
          <w:rFonts w:cstheme="minorHAnsi"/>
          <w:color w:val="000000"/>
          <w:sz w:val="24"/>
          <w:szCs w:val="24"/>
        </w:rPr>
      </w:pPr>
      <w:proofErr w:type="spellStart"/>
      <w:r w:rsidRPr="006E6D03">
        <w:rPr>
          <w:rFonts w:cstheme="minorHAnsi"/>
          <w:color w:val="000000"/>
          <w:sz w:val="24"/>
          <w:szCs w:val="24"/>
        </w:rPr>
        <w:t>готовить</w:t>
      </w:r>
      <w:proofErr w:type="spellEnd"/>
      <w:r w:rsidRPr="006E6D03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6E6D03">
        <w:rPr>
          <w:rFonts w:cstheme="minorHAnsi"/>
          <w:color w:val="000000"/>
          <w:sz w:val="24"/>
          <w:szCs w:val="24"/>
        </w:rPr>
        <w:t>небольшие</w:t>
      </w:r>
      <w:proofErr w:type="spellEnd"/>
      <w:r w:rsidRPr="006E6D03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6E6D03">
        <w:rPr>
          <w:rFonts w:cstheme="minorHAnsi"/>
          <w:color w:val="000000"/>
          <w:sz w:val="24"/>
          <w:szCs w:val="24"/>
        </w:rPr>
        <w:t>публичные</w:t>
      </w:r>
      <w:proofErr w:type="spellEnd"/>
      <w:r w:rsidRPr="006E6D03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6E6D03">
        <w:rPr>
          <w:rFonts w:cstheme="minorHAnsi"/>
          <w:color w:val="000000"/>
          <w:sz w:val="24"/>
          <w:szCs w:val="24"/>
        </w:rPr>
        <w:t>выступления</w:t>
      </w:r>
      <w:proofErr w:type="spellEnd"/>
      <w:r w:rsidRPr="006E6D03">
        <w:rPr>
          <w:rFonts w:cstheme="minorHAnsi"/>
          <w:color w:val="000000"/>
          <w:sz w:val="24"/>
          <w:szCs w:val="24"/>
        </w:rPr>
        <w:t>;</w:t>
      </w:r>
    </w:p>
    <w:p w:rsidR="00E9043F" w:rsidRPr="006E6D03" w:rsidRDefault="001D61E4">
      <w:pPr>
        <w:numPr>
          <w:ilvl w:val="0"/>
          <w:numId w:val="14"/>
        </w:numPr>
        <w:ind w:left="780" w:right="180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подбирать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иллюстративный материал (рисунки, фото, плакаты) к тексту выступления;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</w:rPr>
      </w:pPr>
      <w:r w:rsidRPr="006E6D03">
        <w:rPr>
          <w:rFonts w:cstheme="minorHAnsi"/>
          <w:color w:val="000000"/>
          <w:sz w:val="24"/>
          <w:szCs w:val="24"/>
        </w:rPr>
        <w:t xml:space="preserve">2) </w:t>
      </w:r>
      <w:proofErr w:type="spellStart"/>
      <w:proofErr w:type="gramStart"/>
      <w:r w:rsidRPr="006E6D03">
        <w:rPr>
          <w:rFonts w:cstheme="minorHAnsi"/>
          <w:color w:val="000000"/>
          <w:sz w:val="24"/>
          <w:szCs w:val="24"/>
        </w:rPr>
        <w:t>совместная</w:t>
      </w:r>
      <w:proofErr w:type="spellEnd"/>
      <w:proofErr w:type="gramEnd"/>
      <w:r w:rsidRPr="006E6D03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6E6D03">
        <w:rPr>
          <w:rFonts w:cstheme="minorHAnsi"/>
          <w:color w:val="000000"/>
          <w:sz w:val="24"/>
          <w:szCs w:val="24"/>
        </w:rPr>
        <w:t>деятельность</w:t>
      </w:r>
      <w:proofErr w:type="spellEnd"/>
      <w:r w:rsidRPr="006E6D03">
        <w:rPr>
          <w:rFonts w:cstheme="minorHAnsi"/>
          <w:color w:val="000000"/>
          <w:sz w:val="24"/>
          <w:szCs w:val="24"/>
        </w:rPr>
        <w:t>:</w:t>
      </w:r>
    </w:p>
    <w:p w:rsidR="00E9043F" w:rsidRPr="006E6D03" w:rsidRDefault="001D61E4">
      <w:pPr>
        <w:numPr>
          <w:ilvl w:val="0"/>
          <w:numId w:val="15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формулировать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краткосрочные и долгосрочные цели (индивидуальные с учетом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E9043F" w:rsidRPr="006E6D03" w:rsidRDefault="001D61E4">
      <w:pPr>
        <w:numPr>
          <w:ilvl w:val="0"/>
          <w:numId w:val="15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принимать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E9043F" w:rsidRPr="006E6D03" w:rsidRDefault="001D61E4">
      <w:pPr>
        <w:numPr>
          <w:ilvl w:val="0"/>
          <w:numId w:val="15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проявлять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готовность руководить, выполнять поручения, подчиняться;</w:t>
      </w:r>
    </w:p>
    <w:p w:rsidR="00E9043F" w:rsidRPr="006E6D03" w:rsidRDefault="001D61E4">
      <w:pPr>
        <w:numPr>
          <w:ilvl w:val="0"/>
          <w:numId w:val="15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ответственно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выполнять свою часть работы;</w:t>
      </w:r>
    </w:p>
    <w:p w:rsidR="00E9043F" w:rsidRPr="006E6D03" w:rsidRDefault="001D61E4">
      <w:pPr>
        <w:numPr>
          <w:ilvl w:val="0"/>
          <w:numId w:val="15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оценивать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свой вклад в общий результат;</w:t>
      </w:r>
    </w:p>
    <w:p w:rsidR="00E9043F" w:rsidRPr="006E6D03" w:rsidRDefault="001D61E4">
      <w:pPr>
        <w:numPr>
          <w:ilvl w:val="0"/>
          <w:numId w:val="15"/>
        </w:numPr>
        <w:ind w:left="780" w:right="180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выполнять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совместные проектные задания с опорой на предложенные образцы.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b/>
          <w:bCs/>
          <w:color w:val="000000"/>
          <w:sz w:val="24"/>
          <w:szCs w:val="24"/>
          <w:lang w:val="ru-RU"/>
        </w:rPr>
        <w:t>Овладение универсальными учебными регулятивными действиями: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</w:rPr>
      </w:pPr>
      <w:r w:rsidRPr="006E6D03">
        <w:rPr>
          <w:rFonts w:cstheme="minorHAnsi"/>
          <w:color w:val="000000"/>
          <w:sz w:val="24"/>
          <w:szCs w:val="24"/>
        </w:rPr>
        <w:t xml:space="preserve">1) </w:t>
      </w:r>
      <w:proofErr w:type="spellStart"/>
      <w:proofErr w:type="gramStart"/>
      <w:r w:rsidRPr="006E6D03">
        <w:rPr>
          <w:rFonts w:cstheme="minorHAnsi"/>
          <w:color w:val="000000"/>
          <w:sz w:val="24"/>
          <w:szCs w:val="24"/>
        </w:rPr>
        <w:t>самоорганизация</w:t>
      </w:r>
      <w:proofErr w:type="spellEnd"/>
      <w:proofErr w:type="gramEnd"/>
      <w:r w:rsidRPr="006E6D03">
        <w:rPr>
          <w:rFonts w:cstheme="minorHAnsi"/>
          <w:color w:val="000000"/>
          <w:sz w:val="24"/>
          <w:szCs w:val="24"/>
        </w:rPr>
        <w:t>:</w:t>
      </w:r>
    </w:p>
    <w:p w:rsidR="00E9043F" w:rsidRPr="006E6D03" w:rsidRDefault="001D61E4">
      <w:pPr>
        <w:numPr>
          <w:ilvl w:val="0"/>
          <w:numId w:val="16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планировать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действия по решению учебной задачи для получения результата;</w:t>
      </w:r>
    </w:p>
    <w:p w:rsidR="00E9043F" w:rsidRPr="006E6D03" w:rsidRDefault="001D61E4">
      <w:pPr>
        <w:numPr>
          <w:ilvl w:val="0"/>
          <w:numId w:val="16"/>
        </w:numPr>
        <w:ind w:left="780" w:right="180"/>
        <w:rPr>
          <w:rFonts w:cstheme="minorHAnsi"/>
          <w:color w:val="000000"/>
          <w:sz w:val="24"/>
          <w:szCs w:val="24"/>
        </w:rPr>
      </w:pPr>
      <w:proofErr w:type="spellStart"/>
      <w:r w:rsidRPr="006E6D03">
        <w:rPr>
          <w:rFonts w:cstheme="minorHAnsi"/>
          <w:color w:val="000000"/>
          <w:sz w:val="24"/>
          <w:szCs w:val="24"/>
        </w:rPr>
        <w:lastRenderedPageBreak/>
        <w:t>выстраивать</w:t>
      </w:r>
      <w:proofErr w:type="spellEnd"/>
      <w:r w:rsidRPr="006E6D03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6E6D03">
        <w:rPr>
          <w:rFonts w:cstheme="minorHAnsi"/>
          <w:color w:val="000000"/>
          <w:sz w:val="24"/>
          <w:szCs w:val="24"/>
        </w:rPr>
        <w:t>последовательность</w:t>
      </w:r>
      <w:proofErr w:type="spellEnd"/>
      <w:r w:rsidRPr="006E6D03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6E6D03">
        <w:rPr>
          <w:rFonts w:cstheme="minorHAnsi"/>
          <w:color w:val="000000"/>
          <w:sz w:val="24"/>
          <w:szCs w:val="24"/>
        </w:rPr>
        <w:t>выбранных</w:t>
      </w:r>
      <w:proofErr w:type="spellEnd"/>
      <w:r w:rsidRPr="006E6D03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6E6D03">
        <w:rPr>
          <w:rFonts w:cstheme="minorHAnsi"/>
          <w:color w:val="000000"/>
          <w:sz w:val="24"/>
          <w:szCs w:val="24"/>
        </w:rPr>
        <w:t>действий</w:t>
      </w:r>
      <w:proofErr w:type="spellEnd"/>
      <w:r w:rsidRPr="006E6D03">
        <w:rPr>
          <w:rFonts w:cstheme="minorHAnsi"/>
          <w:color w:val="000000"/>
          <w:sz w:val="24"/>
          <w:szCs w:val="24"/>
        </w:rPr>
        <w:t>;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</w:rPr>
      </w:pPr>
      <w:r w:rsidRPr="006E6D03">
        <w:rPr>
          <w:rFonts w:cstheme="minorHAnsi"/>
          <w:color w:val="000000"/>
          <w:sz w:val="24"/>
          <w:szCs w:val="24"/>
        </w:rPr>
        <w:t xml:space="preserve">2) </w:t>
      </w:r>
      <w:proofErr w:type="gramStart"/>
      <w:r w:rsidRPr="006E6D03">
        <w:rPr>
          <w:rFonts w:cstheme="minorHAnsi"/>
          <w:color w:val="000000"/>
          <w:sz w:val="24"/>
          <w:szCs w:val="24"/>
        </w:rPr>
        <w:t>самоконтроль</w:t>
      </w:r>
      <w:proofErr w:type="gramEnd"/>
      <w:r w:rsidRPr="006E6D03">
        <w:rPr>
          <w:rFonts w:cstheme="minorHAnsi"/>
          <w:color w:val="000000"/>
          <w:sz w:val="24"/>
          <w:szCs w:val="24"/>
        </w:rPr>
        <w:t>:</w:t>
      </w:r>
    </w:p>
    <w:p w:rsidR="00E9043F" w:rsidRPr="006E6D03" w:rsidRDefault="001D61E4">
      <w:pPr>
        <w:numPr>
          <w:ilvl w:val="0"/>
          <w:numId w:val="17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устанавливать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причины успеха/неудач учебной деятельности;</w:t>
      </w:r>
    </w:p>
    <w:p w:rsidR="00E9043F" w:rsidRPr="006E6D03" w:rsidRDefault="001D61E4">
      <w:pPr>
        <w:numPr>
          <w:ilvl w:val="0"/>
          <w:numId w:val="17"/>
        </w:numPr>
        <w:ind w:left="780" w:right="180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корректировать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свои учебные действия для преодоления ошибок.</w:t>
      </w:r>
    </w:p>
    <w:p w:rsidR="00E9043F" w:rsidRPr="006E6D03" w:rsidRDefault="001D61E4">
      <w:pPr>
        <w:spacing w:line="600" w:lineRule="atLeast"/>
        <w:rPr>
          <w:rFonts w:cstheme="minorHAnsi"/>
          <w:b/>
          <w:bCs/>
          <w:color w:val="252525"/>
          <w:spacing w:val="-2"/>
          <w:sz w:val="24"/>
          <w:szCs w:val="24"/>
        </w:rPr>
      </w:pPr>
      <w:proofErr w:type="spellStart"/>
      <w:r w:rsidRPr="006E6D03">
        <w:rPr>
          <w:rFonts w:cstheme="minorHAnsi"/>
          <w:b/>
          <w:bCs/>
          <w:color w:val="252525"/>
          <w:spacing w:val="-2"/>
          <w:sz w:val="24"/>
          <w:szCs w:val="24"/>
        </w:rPr>
        <w:t>Предметные</w:t>
      </w:r>
      <w:proofErr w:type="spellEnd"/>
    </w:p>
    <w:p w:rsidR="00E9043F" w:rsidRPr="006E6D03" w:rsidRDefault="001D61E4">
      <w:pPr>
        <w:rPr>
          <w:rFonts w:cstheme="minorHAnsi"/>
          <w:color w:val="000000"/>
          <w:sz w:val="24"/>
          <w:szCs w:val="24"/>
        </w:rPr>
      </w:pPr>
      <w:r w:rsidRPr="006E6D03">
        <w:rPr>
          <w:rFonts w:cstheme="minorHAnsi"/>
          <w:b/>
          <w:bCs/>
          <w:color w:val="000000"/>
          <w:sz w:val="24"/>
          <w:szCs w:val="24"/>
        </w:rPr>
        <w:t xml:space="preserve">1-й </w:t>
      </w:r>
      <w:proofErr w:type="spellStart"/>
      <w:r w:rsidRPr="006E6D03">
        <w:rPr>
          <w:rFonts w:cstheme="minorHAnsi"/>
          <w:b/>
          <w:bCs/>
          <w:color w:val="000000"/>
          <w:sz w:val="24"/>
          <w:szCs w:val="24"/>
        </w:rPr>
        <w:t>класс</w:t>
      </w:r>
      <w:proofErr w:type="spellEnd"/>
      <w:r w:rsidRPr="006E6D03">
        <w:rPr>
          <w:rFonts w:cstheme="minorHAnsi"/>
          <w:b/>
          <w:bCs/>
          <w:color w:val="000000"/>
          <w:sz w:val="24"/>
          <w:szCs w:val="24"/>
        </w:rPr>
        <w:t>:</w:t>
      </w:r>
    </w:p>
    <w:p w:rsidR="00E9043F" w:rsidRPr="006E6D03" w:rsidRDefault="001D61E4">
      <w:pPr>
        <w:numPr>
          <w:ilvl w:val="0"/>
          <w:numId w:val="19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наличие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интереса к предмету «Музыка». Этот интерес отражается в стремлении к музыкально-творческому самовыражению (пение, игра на детских музыкальных инструментах, участие в импровизации, музыкально-драматических спектаклях);</w:t>
      </w:r>
    </w:p>
    <w:p w:rsidR="00E9043F" w:rsidRPr="006E6D03" w:rsidRDefault="001D61E4">
      <w:pPr>
        <w:numPr>
          <w:ilvl w:val="0"/>
          <w:numId w:val="19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умение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определять характер и настроение музыки с учетом терминов и образных определений, представленных в учебнике для 1-го</w:t>
      </w:r>
      <w:r w:rsidRPr="006E6D03">
        <w:rPr>
          <w:rFonts w:cstheme="minorHAnsi"/>
          <w:color w:val="000000"/>
          <w:sz w:val="24"/>
          <w:szCs w:val="24"/>
        </w:rPr>
        <w:t> </w:t>
      </w:r>
      <w:r w:rsidRPr="006E6D03">
        <w:rPr>
          <w:rFonts w:cstheme="minorHAnsi"/>
          <w:color w:val="000000"/>
          <w:sz w:val="24"/>
          <w:szCs w:val="24"/>
          <w:lang w:val="ru-RU"/>
        </w:rPr>
        <w:t>класса;</w:t>
      </w:r>
    </w:p>
    <w:p w:rsidR="00E9043F" w:rsidRPr="006E6D03" w:rsidRDefault="001D61E4">
      <w:pPr>
        <w:numPr>
          <w:ilvl w:val="0"/>
          <w:numId w:val="19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владение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некоторыми основами нотной грамоты: названия нот, темпов (быстро — медленно), динамики (громко — тихо);</w:t>
      </w:r>
    </w:p>
    <w:p w:rsidR="00E9043F" w:rsidRPr="006E6D03" w:rsidRDefault="001D61E4">
      <w:pPr>
        <w:numPr>
          <w:ilvl w:val="0"/>
          <w:numId w:val="19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узнавание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по изображениям некоторых музыкальных инструментов (рояль, пианино, скрипка, флейта, арфа), а также народных инструментов (гармонь, баян, балалайка);</w:t>
      </w:r>
    </w:p>
    <w:p w:rsidR="00E9043F" w:rsidRPr="006E6D03" w:rsidRDefault="001D61E4">
      <w:pPr>
        <w:numPr>
          <w:ilvl w:val="0"/>
          <w:numId w:val="19"/>
        </w:numPr>
        <w:ind w:left="780" w:right="180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6E6D03">
        <w:rPr>
          <w:rFonts w:cstheme="minorHAnsi"/>
          <w:color w:val="000000"/>
          <w:sz w:val="24"/>
          <w:szCs w:val="24"/>
          <w:lang w:val="ru-RU"/>
        </w:rPr>
        <w:t>проявление</w:t>
      </w:r>
      <w:proofErr w:type="gramEnd"/>
      <w:r w:rsidRPr="006E6D03">
        <w:rPr>
          <w:rFonts w:cstheme="minorHAnsi"/>
          <w:color w:val="000000"/>
          <w:sz w:val="24"/>
          <w:szCs w:val="24"/>
          <w:lang w:val="ru-RU"/>
        </w:rPr>
        <w:t xml:space="preserve"> навыков вокально-хоровой деятельности (вовремя начинать и заканчивать пение, уметь петь по фразам, слушать паузы, правильно выполнять музыкальные ударения, четко и ясно произносить слова при исполнении, понимать дирижерский жест).</w:t>
      </w:r>
    </w:p>
    <w:p w:rsidR="00E9043F" w:rsidRPr="006E6D03" w:rsidRDefault="001D61E4" w:rsidP="001F1FE7">
      <w:pPr>
        <w:jc w:val="center"/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</w:pPr>
      <w:r w:rsidRPr="006E6D03"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  <w:t>ТЕМАТИЧЕСКОЕ ПЛАНИРОВАНИЕ</w:t>
      </w:r>
    </w:p>
    <w:p w:rsidR="00E9043F" w:rsidRPr="006E6D03" w:rsidRDefault="001D61E4" w:rsidP="001F1FE7">
      <w:pPr>
        <w:jc w:val="center"/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</w:pPr>
      <w:r w:rsidRPr="006E6D03"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  <w:t>1-Й</w:t>
      </w:r>
      <w:r w:rsidRPr="006E6D03">
        <w:rPr>
          <w:rFonts w:cstheme="minorHAnsi"/>
          <w:b/>
          <w:bCs/>
          <w:color w:val="252525"/>
          <w:spacing w:val="-2"/>
          <w:sz w:val="24"/>
          <w:szCs w:val="24"/>
        </w:rPr>
        <w:t> </w:t>
      </w:r>
      <w:r w:rsidRPr="006E6D03"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  <w:t>КЛАСС</w:t>
      </w:r>
    </w:p>
    <w:p w:rsidR="00E9043F" w:rsidRPr="006E6D03" w:rsidRDefault="001D61E4">
      <w:pPr>
        <w:rPr>
          <w:rFonts w:cstheme="minorHAnsi"/>
          <w:color w:val="000000"/>
          <w:sz w:val="24"/>
          <w:szCs w:val="24"/>
          <w:lang w:val="ru-RU"/>
        </w:rPr>
      </w:pPr>
      <w:r w:rsidRPr="006E6D03">
        <w:rPr>
          <w:rFonts w:cstheme="minorHAnsi"/>
          <w:b/>
          <w:bCs/>
          <w:color w:val="000000"/>
          <w:sz w:val="24"/>
          <w:szCs w:val="24"/>
          <w:lang w:val="ru-RU"/>
        </w:rPr>
        <w:t>Тема года «Музыка, музыка всюду нам слышна...»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94"/>
        <w:gridCol w:w="1728"/>
        <w:gridCol w:w="830"/>
        <w:gridCol w:w="1874"/>
        <w:gridCol w:w="4251"/>
      </w:tblGrid>
      <w:tr w:rsidR="002A49A7" w:rsidRPr="006E6D03" w:rsidTr="00466587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Тема/раздел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 w:rsidP="002A49A7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Кол-во   часов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Учет рабочей программы воспитания</w:t>
            </w:r>
          </w:p>
        </w:tc>
      </w:tr>
      <w:tr w:rsidR="002A49A7" w:rsidRPr="006E6D03" w:rsidTr="00466587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«Нас в школу приглашают задорные звонки...»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lastRenderedPageBreak/>
              <w:t>collection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).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proofErr w:type="gramStart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побуждение</w:t>
            </w:r>
            <w:proofErr w:type="gram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обучающихся соблюдать на уроке общепринятые нормы 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поведения, правила общения со старшими и сверстниками, принципы учебной дисциплины и самоорганизации;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proofErr w:type="gramStart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привлечение</w:t>
            </w:r>
            <w:proofErr w:type="gram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proofErr w:type="gramStart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включение</w:t>
            </w:r>
            <w:proofErr w:type="gram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2A49A7" w:rsidRPr="006E6D03" w:rsidTr="00466587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«Музыка, музыка всюду нам слышна...»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="00466587"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2A49A7" w:rsidRPr="006E6D03" w:rsidTr="00466587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«Я хочу увидеть музыку, я хочу услышать музыку...»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466587" w:rsidRPr="006E6D03" w:rsidRDefault="002A49A7" w:rsidP="0046658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)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2A49A7" w:rsidRPr="006E6D03" w:rsidTr="00466587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Краски осени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библиотека РЭШ.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 xml:space="preserve">Установление доверительных отношений с обучающимися, способствующих позитивному восприятию обучающимися 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2A49A7" w:rsidRPr="006E6D03" w:rsidTr="00466587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«Что ты рано в гости, осень, к нам пришла?»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).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2A49A7" w:rsidRPr="006E6D03" w:rsidTr="00466587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Музыкальное эхо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2A49A7" w:rsidRPr="006E6D03" w:rsidRDefault="002A49A7" w:rsidP="0046658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="00466587"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2A49A7" w:rsidRPr="006E6D03" w:rsidTr="00466587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Мои первые в жизни каникулы: будем веселиться!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Единая коллекция цифровых образовательных ресурсов 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(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="00466587"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2A49A7" w:rsidRPr="006E6D03" w:rsidTr="00466587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«Встанем скорей с друзьями в круг — пора танцевать...»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2A49A7" w:rsidRPr="006E6D03" w:rsidRDefault="002A49A7" w:rsidP="0046658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="00466587"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2A49A7" w:rsidRPr="006E6D03" w:rsidTr="00466587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Ноги сами в пляс пустились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="00466587"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2A49A7" w:rsidRPr="006E6D03" w:rsidTr="00466587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Русские народные музыкальные инструменты. Оркестр русских народных инструментов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="00466587"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2A49A7" w:rsidRPr="006E6D03" w:rsidTr="00466587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Марш деревянных солдатиков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х ресурсов (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="00466587"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 xml:space="preserve"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активизации их познавательной деятельности;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2A49A7" w:rsidRPr="006E6D03" w:rsidTr="00466587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«Детский альбом» П.И. Чайковского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="00466587"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2A49A7" w:rsidRPr="006E6D03" w:rsidTr="00466587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Волшебная страна звуков. В гостях у сказки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="00466587"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2A49A7" w:rsidRPr="006E6D03" w:rsidTr="00466587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«Новый год! Новый год! Закружился хоровод...»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="00466587"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2A49A7" w:rsidRPr="006E6D03" w:rsidTr="00466587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Зимние игры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Единая коллекция 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цифровых образовательных ресурсов (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="00466587"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 xml:space="preserve"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активизации их познавательной деятельности;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2A49A7" w:rsidRPr="006E6D03" w:rsidTr="00466587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lastRenderedPageBreak/>
              <w:t>16</w:t>
            </w:r>
          </w:p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«Водят ноты хоровод...»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="00466587"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2A49A7" w:rsidRPr="006E6D03" w:rsidTr="00466587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«Кто-кто в теремочке живет»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="00466587"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2A49A7" w:rsidRPr="006E6D03" w:rsidTr="00466587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Веселый праздник Масленица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="00466587"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2A49A7" w:rsidRPr="006E6D03" w:rsidTr="00466587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Где живут ноты?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Единая коллекция цифровых образовательных ресурсов (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="00466587"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 xml:space="preserve"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обсуждаемой на уроке информации, активизации их познавательной деятельности;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2A49A7" w:rsidRPr="006E6D03" w:rsidTr="00466587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lastRenderedPageBreak/>
              <w:t>20</w:t>
            </w:r>
          </w:p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Весенний вальс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="00466587"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2A49A7" w:rsidRPr="006E6D03" w:rsidTr="00466587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Природа просыпается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="00466587"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2A49A7" w:rsidRPr="006E6D03" w:rsidTr="00466587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В детском музыкальном театре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="00466587"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2A49A7" w:rsidRPr="006E6D03" w:rsidTr="00466587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Мелодии и краски весны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Электронная форма учебника, 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библиотека РЭШ.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="00466587"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 xml:space="preserve">Установление доверительных отношений с обучающимися, способствующих позитивному восприятию обучающимися 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2A49A7" w:rsidRPr="006E6D03" w:rsidTr="00466587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lastRenderedPageBreak/>
              <w:t>24</w:t>
            </w:r>
          </w:p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Мелодии дня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="00466587"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2A49A7" w:rsidRPr="006E6D03" w:rsidTr="00466587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Музыкальные инструменты. Тембры-краски 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="00466587"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2A49A7" w:rsidRPr="006E6D03" w:rsidTr="00466587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Легко ли стать музыкальным исполнителем?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="00466587"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2A49A7" w:rsidRPr="006E6D03" w:rsidTr="00466587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lastRenderedPageBreak/>
              <w:t>27</w:t>
            </w:r>
          </w:p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На концерте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="00466587"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2A49A7" w:rsidRPr="006E6D03" w:rsidTr="00466587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«Но на свете почему-то торжествует доброта» (музыка в мультфильмах)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="00466587"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2A49A7" w:rsidRPr="006E6D03" w:rsidTr="00466587">
        <w:tc>
          <w:tcPr>
            <w:tcW w:w="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«Давайте сочиним оперу», или Музыкальная история про 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Чиполлино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и его друзей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school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  <w:r w:rsidRPr="006E6D03">
              <w:rPr>
                <w:rFonts w:cstheme="minorHAnsi"/>
                <w:color w:val="000000"/>
                <w:sz w:val="24"/>
                <w:szCs w:val="24"/>
              </w:rPr>
              <w:t>collection</w:t>
            </w: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edu</w:t>
            </w:r>
            <w:proofErr w:type="spellEnd"/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 w:rsidRPr="006E6D03">
              <w:rPr>
                <w:rFonts w:cstheme="minorHAnsi"/>
                <w:color w:val="000000"/>
                <w:sz w:val="24"/>
                <w:szCs w:val="24"/>
              </w:rPr>
              <w:t>ru</w:t>
            </w:r>
            <w:proofErr w:type="spellEnd"/>
            <w:r w:rsidR="00466587"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4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2A49A7" w:rsidRPr="006E6D03" w:rsidRDefault="002A49A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6E6D03">
              <w:rPr>
                <w:rFonts w:cstheme="minorHAnsi"/>
                <w:color w:val="000000"/>
                <w:sz w:val="24"/>
                <w:szCs w:val="24"/>
              </w:rPr>
              <w:t>&lt;...&gt;</w:t>
            </w:r>
          </w:p>
        </w:tc>
      </w:tr>
      <w:tr w:rsidR="002A49A7" w:rsidRPr="006E6D03" w:rsidTr="00466587">
        <w:tc>
          <w:tcPr>
            <w:tcW w:w="22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6E6D03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rPr>
                <w:rFonts w:cstheme="minorHAnsi"/>
                <w:sz w:val="24"/>
                <w:szCs w:val="24"/>
              </w:rPr>
            </w:pPr>
            <w:r w:rsidRPr="006E6D03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33</w:t>
            </w:r>
          </w:p>
        </w:tc>
        <w:tc>
          <w:tcPr>
            <w:tcW w:w="61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9A7" w:rsidRPr="006E6D03" w:rsidRDefault="002A49A7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</w:tbl>
    <w:p w:rsidR="001D61E4" w:rsidRPr="006E6D03" w:rsidRDefault="00700104">
      <w:pPr>
        <w:rPr>
          <w:rFonts w:cstheme="minorHAnsi"/>
          <w:sz w:val="24"/>
          <w:szCs w:val="24"/>
          <w:lang w:val="ru-RU"/>
        </w:rPr>
      </w:pPr>
      <w:r w:rsidRPr="006E6D03"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  <w:t xml:space="preserve"> </w:t>
      </w:r>
    </w:p>
    <w:sectPr w:rsidR="001D61E4" w:rsidRPr="006E6D03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381E9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A212F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3AE209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CF334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C67592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F51287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0CE441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377528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857566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A49386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B6F512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FBE67A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28D2D9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7D5601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C6F648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57D38E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5BF2DF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8863BA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AE4041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B0279D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E2F3E3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7CD3E3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2"/>
  </w:num>
  <w:num w:numId="3">
    <w:abstractNumId w:val="16"/>
  </w:num>
  <w:num w:numId="4">
    <w:abstractNumId w:val="9"/>
  </w:num>
  <w:num w:numId="5">
    <w:abstractNumId w:val="3"/>
  </w:num>
  <w:num w:numId="6">
    <w:abstractNumId w:val="2"/>
  </w:num>
  <w:num w:numId="7">
    <w:abstractNumId w:val="20"/>
  </w:num>
  <w:num w:numId="8">
    <w:abstractNumId w:val="13"/>
  </w:num>
  <w:num w:numId="9">
    <w:abstractNumId w:val="15"/>
  </w:num>
  <w:num w:numId="10">
    <w:abstractNumId w:val="0"/>
  </w:num>
  <w:num w:numId="11">
    <w:abstractNumId w:val="14"/>
  </w:num>
  <w:num w:numId="12">
    <w:abstractNumId w:val="10"/>
  </w:num>
  <w:num w:numId="13">
    <w:abstractNumId w:val="7"/>
  </w:num>
  <w:num w:numId="14">
    <w:abstractNumId w:val="11"/>
  </w:num>
  <w:num w:numId="15">
    <w:abstractNumId w:val="6"/>
  </w:num>
  <w:num w:numId="16">
    <w:abstractNumId w:val="18"/>
  </w:num>
  <w:num w:numId="17">
    <w:abstractNumId w:val="19"/>
  </w:num>
  <w:num w:numId="18">
    <w:abstractNumId w:val="4"/>
  </w:num>
  <w:num w:numId="19">
    <w:abstractNumId w:val="21"/>
  </w:num>
  <w:num w:numId="20">
    <w:abstractNumId w:val="1"/>
  </w:num>
  <w:num w:numId="21">
    <w:abstractNumId w:val="17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1742EC"/>
    <w:rsid w:val="001D61E4"/>
    <w:rsid w:val="001F1FE7"/>
    <w:rsid w:val="002201FA"/>
    <w:rsid w:val="00273D92"/>
    <w:rsid w:val="002A49A7"/>
    <w:rsid w:val="002C5260"/>
    <w:rsid w:val="002D33B1"/>
    <w:rsid w:val="002D3591"/>
    <w:rsid w:val="003514A0"/>
    <w:rsid w:val="00466587"/>
    <w:rsid w:val="004F7E17"/>
    <w:rsid w:val="005A05CE"/>
    <w:rsid w:val="005E3983"/>
    <w:rsid w:val="00653AF6"/>
    <w:rsid w:val="006975A3"/>
    <w:rsid w:val="006E6D03"/>
    <w:rsid w:val="00700104"/>
    <w:rsid w:val="009A4F13"/>
    <w:rsid w:val="00A032AE"/>
    <w:rsid w:val="00B73A5A"/>
    <w:rsid w:val="00BF1D43"/>
    <w:rsid w:val="00C67D48"/>
    <w:rsid w:val="00E438A1"/>
    <w:rsid w:val="00E9043F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93BDBE8-D641-429A-ABB3-82AE6AAF8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A032AE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iPriority w:val="1"/>
    <w:semiHidden/>
    <w:unhideWhenUsed/>
    <w:qFormat/>
    <w:rsid w:val="001742EC"/>
    <w:pPr>
      <w:widowControl w:val="0"/>
      <w:autoSpaceDE w:val="0"/>
      <w:autoSpaceDN w:val="0"/>
      <w:spacing w:before="0" w:beforeAutospacing="0" w:after="0" w:afterAutospacing="0"/>
      <w:ind w:left="157" w:right="155" w:firstLine="226"/>
      <w:jc w:val="both"/>
    </w:pPr>
    <w:rPr>
      <w:rFonts w:ascii="Bookman Old Style" w:eastAsia="Bookman Old Style" w:hAnsi="Bookman Old Style" w:cs="Bookman Old Style"/>
      <w:sz w:val="20"/>
      <w:szCs w:val="20"/>
    </w:rPr>
  </w:style>
  <w:style w:type="character" w:customStyle="1" w:styleId="a5">
    <w:name w:val="Основной текст Знак"/>
    <w:basedOn w:val="a0"/>
    <w:link w:val="a4"/>
    <w:uiPriority w:val="1"/>
    <w:semiHidden/>
    <w:rsid w:val="001742EC"/>
    <w:rPr>
      <w:rFonts w:ascii="Bookman Old Style" w:eastAsia="Bookman Old Style" w:hAnsi="Bookman Old Style" w:cs="Bookman Old Style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763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16</Pages>
  <Words>3563</Words>
  <Characters>20312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dc:description>Подготовлено экспертами Актион-МЦФЭР</dc:description>
  <cp:lastModifiedBy>Наталья</cp:lastModifiedBy>
  <cp:revision>6</cp:revision>
  <dcterms:created xsi:type="dcterms:W3CDTF">2022-10-15T11:51:00Z</dcterms:created>
  <dcterms:modified xsi:type="dcterms:W3CDTF">2022-10-29T14:16:00Z</dcterms:modified>
</cp:coreProperties>
</file>