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6488A" w:rsidRDefault="008A04F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-145415</wp:posOffset>
                </wp:positionV>
                <wp:extent cx="6630035" cy="575310"/>
                <wp:effectExtent l="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0035" cy="575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488A" w:rsidRPr="00C54436" w:rsidRDefault="00D6488A" w:rsidP="00D6488A">
                            <w:pPr>
                              <w:jc w:val="center"/>
                              <w:rPr>
                                <w:b/>
                                <w:color w:val="0070C0"/>
                                <w:spacing w:val="10"/>
                                <w:sz w:val="40"/>
                                <w:szCs w:val="40"/>
                              </w:rPr>
                            </w:pPr>
                            <w:r w:rsidRPr="00C54436">
                              <w:rPr>
                                <w:b/>
                                <w:color w:val="0070C0"/>
                                <w:spacing w:val="10"/>
                                <w:sz w:val="40"/>
                                <w:szCs w:val="40"/>
                              </w:rPr>
                              <w:t>Организация питания и медицинского обслуживания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1.4pt;margin-top:-11.45pt;width:522.05pt;height:4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" filled="f" stroked="f">
                <v:path arrowok="t"/>
                <v:textbox style="mso-fit-shape-to-text:t">
                  <w:txbxContent>
                    <w:p w:rsidR="00D6488A" w:rsidRPr="00C54436" w:rsidRDefault="00D6488A" w:rsidP="00D6488A">
                      <w:pPr>
                        <w:jc w:val="center"/>
                        <w:rPr>
                          <w:b/>
                          <w:color w:val="0070C0"/>
                          <w:spacing w:val="10"/>
                          <w:sz w:val="40"/>
                          <w:szCs w:val="40"/>
                        </w:rPr>
                      </w:pPr>
                      <w:r w:rsidRPr="00C54436">
                        <w:rPr>
                          <w:b/>
                          <w:color w:val="0070C0"/>
                          <w:spacing w:val="10"/>
                          <w:sz w:val="40"/>
                          <w:szCs w:val="40"/>
                        </w:rPr>
                        <w:t>Организация питания и медицинского обслуживания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D6488A" w:rsidRDefault="00D6488A" w:rsidP="00D6488A">
      <w:pPr>
        <w:tabs>
          <w:tab w:val="num" w:pos="392"/>
        </w:tabs>
        <w:ind w:firstLine="426"/>
        <w:jc w:val="both"/>
        <w:rPr>
          <w:color w:val="512373"/>
          <w:sz w:val="28"/>
          <w:szCs w:val="28"/>
        </w:rPr>
      </w:pPr>
      <w:r>
        <w:rPr>
          <w:color w:val="512373"/>
          <w:sz w:val="28"/>
          <w:szCs w:val="28"/>
        </w:rPr>
        <w:t xml:space="preserve">Питание учащихся организовано в школьной столовой с обеденным залом на 200 мест </w:t>
      </w:r>
    </w:p>
    <w:p w:rsidR="00D6488A" w:rsidRDefault="00D6488A">
      <w:r w:rsidRPr="00C54436">
        <w:rPr>
          <w:rFonts w:ascii="Trebuchet MS" w:hAnsi="Trebuchet MS"/>
          <w:b/>
          <w:bCs/>
          <w:caps/>
          <w:color w:val="C00000"/>
          <w:sz w:val="18"/>
          <w:szCs w:val="18"/>
        </w:rPr>
        <w:t>ДЕПАРТАМЕНТ ПРОДОВОЛЬСТВИЯ И СОЦИАЛЬНОГО ПИТАНИЯ</w:t>
      </w:r>
      <w:r>
        <w:rPr>
          <w:rFonts w:ascii="Trebuchet MS" w:hAnsi="Trebuchet MS"/>
          <w:b/>
          <w:bCs/>
          <w:caps/>
          <w:color w:val="555555"/>
          <w:sz w:val="18"/>
          <w:szCs w:val="18"/>
        </w:rPr>
        <w:br/>
        <w:t>ШКОЛЬНОЕ МЕНЮ. ЛАНЧ-БОКС.</w:t>
      </w:r>
      <w:r w:rsidRPr="00D6488A">
        <w:t>http://www.poelidovolen.ru/parents/school-menu</w:t>
      </w:r>
    </w:p>
    <w:p w:rsidR="0009222C" w:rsidRPr="0009222C" w:rsidRDefault="0009222C" w:rsidP="0009222C">
      <w:pPr>
        <w:pStyle w:val="a6"/>
        <w:rPr>
          <w:rFonts w:ascii="Times New Roman" w:hAnsi="Times New Roman" w:cs="Times New Roman"/>
          <w:sz w:val="28"/>
          <w:szCs w:val="28"/>
        </w:rPr>
      </w:pPr>
      <w:r w:rsidRPr="0009222C">
        <w:rPr>
          <w:rFonts w:ascii="Times New Roman" w:hAnsi="Times New Roman" w:cs="Times New Roman"/>
          <w:sz w:val="28"/>
          <w:szCs w:val="28"/>
        </w:rPr>
        <w:t>Кагарманов Марат Шаатович</w:t>
      </w:r>
    </w:p>
    <w:p w:rsidR="0009222C" w:rsidRPr="0009222C" w:rsidRDefault="0009222C" w:rsidP="0009222C">
      <w:pPr>
        <w:pStyle w:val="a6"/>
        <w:rPr>
          <w:rFonts w:ascii="Times New Roman" w:hAnsi="Times New Roman" w:cs="Times New Roman"/>
          <w:sz w:val="28"/>
          <w:szCs w:val="28"/>
        </w:rPr>
      </w:pPr>
      <w:r w:rsidRPr="0009222C">
        <w:rPr>
          <w:rFonts w:ascii="Times New Roman" w:hAnsi="Times New Roman" w:cs="Times New Roman"/>
          <w:sz w:val="28"/>
          <w:szCs w:val="28"/>
        </w:rPr>
        <w:t>Генеральный директор</w:t>
      </w:r>
    </w:p>
    <w:p w:rsidR="0009222C" w:rsidRPr="0009222C" w:rsidRDefault="0009222C" w:rsidP="0009222C">
      <w:pPr>
        <w:pStyle w:val="a6"/>
        <w:rPr>
          <w:rFonts w:ascii="Times New Roman" w:hAnsi="Times New Roman" w:cs="Times New Roman"/>
          <w:sz w:val="28"/>
          <w:szCs w:val="28"/>
        </w:rPr>
      </w:pPr>
      <w:r w:rsidRPr="0009222C">
        <w:rPr>
          <w:rFonts w:ascii="Times New Roman" w:hAnsi="Times New Roman" w:cs="Times New Roman"/>
          <w:sz w:val="28"/>
          <w:szCs w:val="28"/>
        </w:rPr>
        <w:t>Телефон: 533-12-54</w:t>
      </w:r>
    </w:p>
    <w:p w:rsidR="0009222C" w:rsidRPr="0009222C" w:rsidRDefault="0009222C" w:rsidP="0009222C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  <w:r w:rsidRPr="0009222C">
        <w:rPr>
          <w:rFonts w:ascii="Times New Roman" w:hAnsi="Times New Roman" w:cs="Times New Roman"/>
          <w:sz w:val="28"/>
          <w:szCs w:val="28"/>
        </w:rPr>
        <w:t>Факс</w:t>
      </w:r>
      <w:r w:rsidRPr="0009222C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09222C" w:rsidRPr="0009222C" w:rsidRDefault="0009222C" w:rsidP="0009222C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  <w:r w:rsidRPr="0009222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/>
        </w:rPr>
        <w:t>E-mail: department_prod@mail.ru</w:t>
      </w:r>
    </w:p>
    <w:p w:rsidR="0009222C" w:rsidRDefault="007762E8" w:rsidP="0009222C">
      <w:pPr>
        <w:shd w:val="clear" w:color="auto" w:fill="F6F6F6"/>
        <w:spacing w:line="196" w:lineRule="atLeast"/>
        <w:textAlignment w:val="baseline"/>
        <w:rPr>
          <w:rFonts w:ascii="Arial" w:hAnsi="Arial" w:cs="Arial"/>
          <w:color w:val="000000"/>
          <w:sz w:val="13"/>
          <w:szCs w:val="13"/>
        </w:rPr>
      </w:pPr>
      <w:hyperlink r:id="rId5" w:history="1">
        <w:r w:rsidR="0009222C">
          <w:rPr>
            <w:rStyle w:val="a5"/>
            <w:rFonts w:ascii="Arial" w:hAnsi="Arial" w:cs="Arial"/>
            <w:color w:val="006AC3"/>
            <w:sz w:val="13"/>
            <w:szCs w:val="13"/>
            <w:bdr w:val="none" w:sz="0" w:space="0" w:color="auto" w:frame="1"/>
          </w:rPr>
          <w:t>Сайт </w:t>
        </w:r>
        <w:r w:rsidR="0009222C">
          <w:rPr>
            <w:rStyle w:val="apple-converted-space"/>
            <w:rFonts w:ascii="Arial" w:hAnsi="Arial" w:cs="Arial"/>
            <w:color w:val="006AC3"/>
            <w:sz w:val="13"/>
            <w:szCs w:val="13"/>
            <w:bdr w:val="none" w:sz="0" w:space="0" w:color="auto" w:frame="1"/>
          </w:rPr>
          <w:t> </w:t>
        </w:r>
        <w:r w:rsidR="0009222C">
          <w:rPr>
            <w:rStyle w:val="a5"/>
            <w:rFonts w:ascii="Arial" w:hAnsi="Arial" w:cs="Arial"/>
            <w:color w:val="006AC3"/>
            <w:sz w:val="13"/>
            <w:szCs w:val="13"/>
            <w:bdr w:val="none" w:sz="0" w:space="0" w:color="auto" w:frame="1"/>
          </w:rPr>
          <w:t>МУП “Департамент продовольствия и социального питания Казани”</w:t>
        </w:r>
        <w:r w:rsidR="0009222C">
          <w:rPr>
            <w:rStyle w:val="apple-converted-space"/>
            <w:rFonts w:ascii="Arial" w:hAnsi="Arial" w:cs="Arial"/>
            <w:color w:val="006AC3"/>
            <w:sz w:val="13"/>
            <w:szCs w:val="13"/>
            <w:bdr w:val="none" w:sz="0" w:space="0" w:color="auto" w:frame="1"/>
          </w:rPr>
          <w:t> </w:t>
        </w:r>
      </w:hyperlink>
    </w:p>
    <w:p w:rsidR="0009222C" w:rsidRDefault="0009222C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-243955</wp:posOffset>
            </wp:positionH>
            <wp:positionV relativeFrom="paragraph">
              <wp:posOffset>250882</wp:posOffset>
            </wp:positionV>
            <wp:extent cx="2938780" cy="2215804"/>
            <wp:effectExtent l="19050" t="19050" r="13970" b="13046"/>
            <wp:wrapNone/>
            <wp:docPr id="4" name="Рисунок 4" descr="G:\шк. фото\Столовая\столовая 1\P213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шк. фото\Столовая\столовая 1\P21300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780" cy="2215804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7030A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4436" w:rsidRDefault="0009222C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3046095</wp:posOffset>
            </wp:positionH>
            <wp:positionV relativeFrom="paragraph">
              <wp:posOffset>238760</wp:posOffset>
            </wp:positionV>
            <wp:extent cx="3048635" cy="2276475"/>
            <wp:effectExtent l="19050" t="19050" r="18415" b="28575"/>
            <wp:wrapNone/>
            <wp:docPr id="5" name="Рисунок 5" descr="G:\шк. фото\Столовая\столовая 1\P213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шк. фото\Столовая\столовая 1\P21300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635" cy="2276475"/>
                    </a:xfrm>
                    <a:prstGeom prst="rect">
                      <a:avLst/>
                    </a:prstGeom>
                    <a:solidFill>
                      <a:srgbClr val="92D050"/>
                    </a:solidFill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4436" w:rsidRDefault="00C54436"/>
    <w:p w:rsidR="00C54436" w:rsidRDefault="00C54436"/>
    <w:p w:rsidR="00C54436" w:rsidRDefault="00C54436"/>
    <w:p w:rsidR="00C54436" w:rsidRDefault="00C54436"/>
    <w:p w:rsidR="00C54436" w:rsidRDefault="00C54436"/>
    <w:p w:rsidR="00C54436" w:rsidRDefault="00C54436"/>
    <w:p w:rsidR="00C54436" w:rsidRDefault="00C54436"/>
    <w:p w:rsidR="00C54436" w:rsidRDefault="00C54436"/>
    <w:p w:rsidR="0009222C" w:rsidRPr="0009222C" w:rsidRDefault="0009222C" w:rsidP="0009222C">
      <w:pPr>
        <w:shd w:val="clear" w:color="auto" w:fill="F6F6F6"/>
        <w:spacing w:after="240" w:line="240" w:lineRule="auto"/>
        <w:textAlignment w:val="baseline"/>
        <w:outlineLvl w:val="0"/>
        <w:rPr>
          <w:rFonts w:ascii="Trebuchet MS" w:hAnsi="Trebuchet MS"/>
          <w:b/>
          <w:bCs/>
          <w:caps/>
          <w:color w:val="C00000"/>
          <w:sz w:val="18"/>
          <w:szCs w:val="18"/>
        </w:rPr>
      </w:pPr>
      <w:r w:rsidRPr="0009222C">
        <w:rPr>
          <w:rFonts w:ascii="Trebuchet MS" w:hAnsi="Trebuchet MS"/>
          <w:b/>
          <w:bCs/>
          <w:caps/>
          <w:color w:val="C00000"/>
          <w:sz w:val="18"/>
          <w:szCs w:val="18"/>
        </w:rPr>
        <w:t>Кадровое обеспечение</w:t>
      </w:r>
    </w:p>
    <w:p w:rsidR="0009222C" w:rsidRPr="0009222C" w:rsidRDefault="0009222C" w:rsidP="0009222C">
      <w:pPr>
        <w:shd w:val="clear" w:color="auto" w:fill="F6F6F6"/>
        <w:spacing w:after="0" w:line="196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09222C">
        <w:rPr>
          <w:rFonts w:ascii="Times New Roman" w:hAnsi="Times New Roman" w:cs="Times New Roman"/>
          <w:sz w:val="28"/>
          <w:szCs w:val="28"/>
        </w:rPr>
        <w:t>Зав. производством -  </w:t>
      </w:r>
      <w:r w:rsidR="008A04FA">
        <w:rPr>
          <w:rFonts w:ascii="Times New Roman" w:hAnsi="Times New Roman" w:cs="Times New Roman"/>
          <w:sz w:val="28"/>
          <w:szCs w:val="28"/>
        </w:rPr>
        <w:t>Абдуллина Гулина Минулловна</w:t>
      </w:r>
      <w:r w:rsidRPr="0009222C">
        <w:rPr>
          <w:rFonts w:ascii="Times New Roman" w:hAnsi="Times New Roman" w:cs="Times New Roman"/>
          <w:sz w:val="28"/>
          <w:szCs w:val="28"/>
        </w:rPr>
        <w:t xml:space="preserve">, </w:t>
      </w:r>
      <w:r w:rsidR="008A04FA">
        <w:rPr>
          <w:rFonts w:ascii="Times New Roman" w:hAnsi="Times New Roman" w:cs="Times New Roman"/>
          <w:sz w:val="28"/>
          <w:szCs w:val="28"/>
        </w:rPr>
        <w:t>организатор-менеджер</w:t>
      </w:r>
      <w:r w:rsidRPr="0009222C">
        <w:rPr>
          <w:rFonts w:ascii="Times New Roman" w:hAnsi="Times New Roman" w:cs="Times New Roman"/>
          <w:sz w:val="28"/>
          <w:szCs w:val="28"/>
        </w:rPr>
        <w:t>.</w:t>
      </w:r>
    </w:p>
    <w:p w:rsidR="0009222C" w:rsidRPr="0009222C" w:rsidRDefault="0009222C" w:rsidP="0009222C">
      <w:pPr>
        <w:shd w:val="clear" w:color="auto" w:fill="F6F6F6"/>
        <w:spacing w:after="0" w:line="196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09222C">
        <w:rPr>
          <w:rFonts w:ascii="Times New Roman" w:hAnsi="Times New Roman" w:cs="Times New Roman"/>
          <w:sz w:val="28"/>
          <w:szCs w:val="28"/>
        </w:rPr>
        <w:t xml:space="preserve">Повар </w:t>
      </w:r>
      <w:r w:rsidR="008A04FA">
        <w:rPr>
          <w:rFonts w:ascii="Times New Roman" w:hAnsi="Times New Roman" w:cs="Times New Roman"/>
          <w:sz w:val="28"/>
          <w:szCs w:val="28"/>
        </w:rPr>
        <w:t>–</w:t>
      </w:r>
      <w:r w:rsidRPr="0009222C">
        <w:rPr>
          <w:rFonts w:ascii="Times New Roman" w:hAnsi="Times New Roman" w:cs="Times New Roman"/>
          <w:sz w:val="28"/>
          <w:szCs w:val="28"/>
        </w:rPr>
        <w:t> </w:t>
      </w:r>
      <w:r w:rsidR="008A04FA">
        <w:rPr>
          <w:rFonts w:ascii="Times New Roman" w:hAnsi="Times New Roman" w:cs="Times New Roman"/>
          <w:sz w:val="28"/>
          <w:szCs w:val="28"/>
        </w:rPr>
        <w:t>Давыдова Анастасия Ильинична</w:t>
      </w:r>
      <w:r w:rsidRPr="0009222C">
        <w:rPr>
          <w:rFonts w:ascii="Times New Roman" w:hAnsi="Times New Roman" w:cs="Times New Roman"/>
          <w:sz w:val="28"/>
          <w:szCs w:val="28"/>
        </w:rPr>
        <w:t>, повар VI </w:t>
      </w:r>
      <w:r w:rsidR="008A04FA">
        <w:rPr>
          <w:rFonts w:ascii="Times New Roman" w:hAnsi="Times New Roman" w:cs="Times New Roman"/>
          <w:sz w:val="28"/>
          <w:szCs w:val="28"/>
        </w:rPr>
        <w:t>–</w:t>
      </w:r>
      <w:r w:rsidR="008A04F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8A04FA" w:rsidRPr="008A04FA">
        <w:rPr>
          <w:rFonts w:ascii="Times New Roman" w:hAnsi="Times New Roman" w:cs="Times New Roman"/>
          <w:sz w:val="28"/>
          <w:szCs w:val="28"/>
        </w:rPr>
        <w:t xml:space="preserve"> </w:t>
      </w:r>
      <w:r w:rsidRPr="0009222C">
        <w:rPr>
          <w:rFonts w:ascii="Times New Roman" w:hAnsi="Times New Roman" w:cs="Times New Roman"/>
          <w:sz w:val="28"/>
          <w:szCs w:val="28"/>
        </w:rPr>
        <w:t>разряда.</w:t>
      </w:r>
    </w:p>
    <w:p w:rsidR="0009222C" w:rsidRPr="0009222C" w:rsidRDefault="0009222C" w:rsidP="0009222C">
      <w:pPr>
        <w:shd w:val="clear" w:color="auto" w:fill="F6F6F6"/>
        <w:spacing w:after="0" w:line="196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09222C">
        <w:rPr>
          <w:rFonts w:ascii="Times New Roman" w:hAnsi="Times New Roman" w:cs="Times New Roman"/>
          <w:sz w:val="28"/>
          <w:szCs w:val="28"/>
        </w:rPr>
        <w:t xml:space="preserve">Подсобный рабочий кухни </w:t>
      </w:r>
      <w:r w:rsidR="008A04FA">
        <w:rPr>
          <w:rFonts w:ascii="Times New Roman" w:hAnsi="Times New Roman" w:cs="Times New Roman"/>
          <w:sz w:val="28"/>
          <w:szCs w:val="28"/>
        </w:rPr>
        <w:t>–</w:t>
      </w:r>
      <w:r w:rsidRPr="0009222C">
        <w:rPr>
          <w:rFonts w:ascii="Times New Roman" w:hAnsi="Times New Roman" w:cs="Times New Roman"/>
          <w:sz w:val="28"/>
          <w:szCs w:val="28"/>
        </w:rPr>
        <w:t xml:space="preserve"> </w:t>
      </w:r>
      <w:r w:rsidR="008A04FA">
        <w:rPr>
          <w:rFonts w:ascii="Times New Roman" w:hAnsi="Times New Roman" w:cs="Times New Roman"/>
          <w:sz w:val="28"/>
          <w:szCs w:val="28"/>
        </w:rPr>
        <w:t>Михеева Нина Александровна</w:t>
      </w:r>
      <w:r w:rsidRPr="0009222C">
        <w:rPr>
          <w:rFonts w:ascii="Times New Roman" w:hAnsi="Times New Roman" w:cs="Times New Roman"/>
          <w:sz w:val="28"/>
          <w:szCs w:val="28"/>
        </w:rPr>
        <w:br/>
      </w:r>
    </w:p>
    <w:p w:rsidR="0009222C" w:rsidRDefault="0009222C">
      <w:pPr>
        <w:rPr>
          <w:rFonts w:ascii="Times New Roman" w:hAnsi="Times New Roman" w:cs="Times New Roman"/>
          <w:sz w:val="28"/>
          <w:szCs w:val="28"/>
        </w:rPr>
      </w:pPr>
    </w:p>
    <w:p w:rsidR="0009222C" w:rsidRPr="0009222C" w:rsidRDefault="0009222C" w:rsidP="0009222C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09222C">
        <w:rPr>
          <w:rFonts w:ascii="Times New Roman" w:hAnsi="Times New Roman" w:cs="Times New Roman"/>
          <w:color w:val="C00000"/>
          <w:sz w:val="28"/>
          <w:szCs w:val="28"/>
        </w:rPr>
        <w:t>Здоровье семьи</w:t>
      </w:r>
    </w:p>
    <w:p w:rsidR="0009222C" w:rsidRPr="00681794" w:rsidRDefault="007762E8" w:rsidP="00681794">
      <w:pPr>
        <w:pStyle w:val="a6"/>
        <w:rPr>
          <w:rFonts w:ascii="Times New Roman" w:hAnsi="Times New Roman" w:cs="Times New Roman"/>
          <w:sz w:val="28"/>
          <w:szCs w:val="28"/>
        </w:rPr>
      </w:pPr>
      <w:hyperlink r:id="rId8" w:history="1">
        <w:r w:rsidR="0009222C" w:rsidRPr="00681794">
          <w:rPr>
            <w:rStyle w:val="a5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Принципы рационального питания</w:t>
        </w:r>
      </w:hyperlink>
    </w:p>
    <w:p w:rsidR="0009222C" w:rsidRPr="00681794" w:rsidRDefault="007762E8" w:rsidP="00681794">
      <w:pPr>
        <w:pStyle w:val="a6"/>
        <w:rPr>
          <w:rFonts w:ascii="Times New Roman" w:hAnsi="Times New Roman" w:cs="Times New Roman"/>
          <w:sz w:val="28"/>
          <w:szCs w:val="28"/>
        </w:rPr>
      </w:pPr>
      <w:hyperlink r:id="rId9" w:history="1">
        <w:r w:rsidR="0009222C" w:rsidRPr="00681794">
          <w:rPr>
            <w:rStyle w:val="a5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Принципы рационального питания</w:t>
        </w:r>
        <w:r w:rsidR="0009222C" w:rsidRPr="00681794">
          <w:rPr>
            <w:rStyle w:val="apple-converted-space"/>
            <w:rFonts w:ascii="Times New Roman" w:hAnsi="Times New Roman" w:cs="Times New Roman"/>
            <w:color w:val="006AC3"/>
            <w:sz w:val="28"/>
            <w:szCs w:val="28"/>
            <w:u w:val="single"/>
            <w:bdr w:val="none" w:sz="0" w:space="0" w:color="auto" w:frame="1"/>
          </w:rPr>
          <w:t> </w:t>
        </w:r>
      </w:hyperlink>
      <w:r w:rsidR="0009222C" w:rsidRPr="00681794">
        <w:rPr>
          <w:rFonts w:ascii="Times New Roman" w:hAnsi="Times New Roman" w:cs="Times New Roman"/>
          <w:sz w:val="28"/>
          <w:szCs w:val="28"/>
        </w:rPr>
        <w:t>( 2.)</w:t>
      </w:r>
    </w:p>
    <w:p w:rsidR="0009222C" w:rsidRDefault="007762E8" w:rsidP="00681794">
      <w:pPr>
        <w:pStyle w:val="a6"/>
      </w:pPr>
      <w:hyperlink r:id="rId10" w:history="1">
        <w:r w:rsidR="0009222C" w:rsidRPr="00681794">
          <w:rPr>
            <w:rStyle w:val="a5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Правильный завтрак для школьника</w:t>
        </w:r>
      </w:hyperlink>
    </w:p>
    <w:p w:rsidR="0009222C" w:rsidRDefault="0009222C">
      <w:pPr>
        <w:rPr>
          <w:rFonts w:ascii="Times New Roman" w:hAnsi="Times New Roman" w:cs="Times New Roman"/>
          <w:sz w:val="28"/>
          <w:szCs w:val="28"/>
        </w:rPr>
      </w:pPr>
    </w:p>
    <w:p w:rsidR="0009222C" w:rsidRDefault="0009222C">
      <w:pPr>
        <w:rPr>
          <w:rFonts w:ascii="Times New Roman" w:hAnsi="Times New Roman" w:cs="Times New Roman"/>
          <w:sz w:val="28"/>
          <w:szCs w:val="28"/>
        </w:rPr>
      </w:pPr>
    </w:p>
    <w:p w:rsidR="0009222C" w:rsidRDefault="0009222C">
      <w:pPr>
        <w:rPr>
          <w:rFonts w:ascii="Times New Roman" w:hAnsi="Times New Roman" w:cs="Times New Roman"/>
          <w:sz w:val="28"/>
          <w:szCs w:val="28"/>
        </w:rPr>
      </w:pPr>
    </w:p>
    <w:p w:rsidR="00C54436" w:rsidRDefault="00C54436">
      <w:pPr>
        <w:rPr>
          <w:rFonts w:ascii="Times New Roman" w:hAnsi="Times New Roman" w:cs="Times New Roman"/>
          <w:sz w:val="28"/>
          <w:szCs w:val="28"/>
        </w:rPr>
      </w:pPr>
      <w:r w:rsidRPr="00C54436">
        <w:rPr>
          <w:rFonts w:ascii="Times New Roman" w:hAnsi="Times New Roman" w:cs="Times New Roman"/>
          <w:sz w:val="28"/>
          <w:szCs w:val="28"/>
        </w:rPr>
        <w:t>Медицинский кабинет обслуживает</w:t>
      </w:r>
      <w:r>
        <w:rPr>
          <w:rFonts w:ascii="Times New Roman" w:hAnsi="Times New Roman" w:cs="Times New Roman"/>
          <w:sz w:val="28"/>
          <w:szCs w:val="28"/>
        </w:rPr>
        <w:t xml:space="preserve"> ГАУЗ «Городская детская поликлиника № 7»</w:t>
      </w:r>
      <w:r w:rsidRPr="00C54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Казани</w:t>
      </w:r>
      <w:r w:rsidR="0009222C">
        <w:rPr>
          <w:rFonts w:ascii="Times New Roman" w:hAnsi="Times New Roman" w:cs="Times New Roman"/>
          <w:sz w:val="28"/>
          <w:szCs w:val="28"/>
        </w:rPr>
        <w:t xml:space="preserve"> (</w:t>
      </w:r>
      <w:hyperlink r:id="rId11" w:history="1">
        <w:r w:rsidR="0009222C" w:rsidRPr="00155229">
          <w:rPr>
            <w:rStyle w:val="a5"/>
            <w:rFonts w:ascii="Times New Roman" w:hAnsi="Times New Roman" w:cs="Times New Roman"/>
            <w:sz w:val="28"/>
            <w:szCs w:val="28"/>
          </w:rPr>
          <w:t>https://doctor73.ru/clinics/uljanovsk/6507/0</w:t>
        </w:r>
      </w:hyperlink>
      <w:r w:rsidR="0009222C">
        <w:rPr>
          <w:rFonts w:ascii="Times New Roman" w:hAnsi="Times New Roman" w:cs="Times New Roman"/>
          <w:sz w:val="28"/>
          <w:szCs w:val="28"/>
        </w:rPr>
        <w:t>)</w:t>
      </w:r>
    </w:p>
    <w:p w:rsidR="0009222C" w:rsidRDefault="0009222C">
      <w:pPr>
        <w:rPr>
          <w:rFonts w:ascii="Times New Roman" w:hAnsi="Times New Roman" w:cs="Times New Roman"/>
          <w:sz w:val="28"/>
          <w:szCs w:val="28"/>
        </w:rPr>
      </w:pPr>
      <w:r w:rsidRPr="004B6E6F">
        <w:rPr>
          <w:rFonts w:ascii="Times New Roman" w:hAnsi="Times New Roman" w:cs="Times New Roman"/>
          <w:b/>
          <w:sz w:val="28"/>
          <w:szCs w:val="28"/>
        </w:rPr>
        <w:t xml:space="preserve">Врач </w:t>
      </w:r>
      <w:r>
        <w:rPr>
          <w:rFonts w:ascii="Times New Roman" w:hAnsi="Times New Roman" w:cs="Times New Roman"/>
          <w:sz w:val="28"/>
          <w:szCs w:val="28"/>
        </w:rPr>
        <w:t>Маннанова Энже Рафиковна</w:t>
      </w:r>
    </w:p>
    <w:p w:rsidR="0009222C" w:rsidRDefault="0009222C">
      <w:pPr>
        <w:rPr>
          <w:rFonts w:ascii="Times New Roman" w:hAnsi="Times New Roman" w:cs="Times New Roman"/>
          <w:sz w:val="28"/>
          <w:szCs w:val="28"/>
        </w:rPr>
      </w:pPr>
      <w:r w:rsidRPr="004B6E6F">
        <w:rPr>
          <w:rFonts w:ascii="Times New Roman" w:hAnsi="Times New Roman" w:cs="Times New Roman"/>
          <w:b/>
          <w:sz w:val="28"/>
          <w:szCs w:val="28"/>
        </w:rPr>
        <w:t>Медсестра</w:t>
      </w:r>
      <w:r w:rsidR="004B6E6F">
        <w:rPr>
          <w:rFonts w:ascii="Times New Roman" w:hAnsi="Times New Roman" w:cs="Times New Roman"/>
          <w:sz w:val="28"/>
          <w:szCs w:val="28"/>
        </w:rPr>
        <w:t xml:space="preserve"> Баязитова Гелюса Гамилевна</w:t>
      </w:r>
    </w:p>
    <w:p w:rsidR="004B6E6F" w:rsidRPr="004B6E6F" w:rsidRDefault="004B6E6F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B6E6F">
        <w:rPr>
          <w:rFonts w:ascii="Times New Roman" w:hAnsi="Times New Roman" w:cs="Times New Roman"/>
          <w:b/>
          <w:color w:val="FF0000"/>
          <w:sz w:val="28"/>
          <w:szCs w:val="28"/>
        </w:rPr>
        <w:t>График работы:</w:t>
      </w:r>
    </w:p>
    <w:p w:rsidR="004B6E6F" w:rsidRDefault="004B6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Понедельник 8.00 – 16.00</w:t>
      </w:r>
    </w:p>
    <w:p w:rsidR="004B6E6F" w:rsidRDefault="004B6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8.00 – 16.00</w:t>
      </w:r>
    </w:p>
    <w:p w:rsidR="004B6E6F" w:rsidRDefault="004B6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Среда 8.00 – 12.30</w:t>
      </w:r>
    </w:p>
    <w:p w:rsidR="004B6E6F" w:rsidRDefault="004B6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Четверг 8.00 – 16.00</w:t>
      </w:r>
    </w:p>
    <w:p w:rsidR="004B6E6F" w:rsidRDefault="004B6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 8.00 – 16.00</w:t>
      </w:r>
    </w:p>
    <w:p w:rsidR="004B6E6F" w:rsidRPr="00C54436" w:rsidRDefault="004B6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 8.00 – 13.00</w:t>
      </w:r>
    </w:p>
    <w:sectPr w:rsidR="004B6E6F" w:rsidRPr="00C54436" w:rsidSect="0009222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88A"/>
    <w:rsid w:val="0009222C"/>
    <w:rsid w:val="0045507C"/>
    <w:rsid w:val="004B144B"/>
    <w:rsid w:val="004B6E6F"/>
    <w:rsid w:val="00681794"/>
    <w:rsid w:val="0072357A"/>
    <w:rsid w:val="007762E8"/>
    <w:rsid w:val="007B70F5"/>
    <w:rsid w:val="008A04FA"/>
    <w:rsid w:val="00BF273C"/>
    <w:rsid w:val="00C54436"/>
    <w:rsid w:val="00D648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22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57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9222C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09222C"/>
  </w:style>
  <w:style w:type="paragraph" w:styleId="a6">
    <w:name w:val="No Spacing"/>
    <w:uiPriority w:val="1"/>
    <w:qFormat/>
    <w:rsid w:val="0009222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922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Normal (Web)"/>
    <w:basedOn w:val="a"/>
    <w:uiPriority w:val="99"/>
    <w:semiHidden/>
    <w:unhideWhenUsed/>
    <w:rsid w:val="00092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68179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22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57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9222C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09222C"/>
  </w:style>
  <w:style w:type="paragraph" w:styleId="a6">
    <w:name w:val="No Spacing"/>
    <w:uiPriority w:val="1"/>
    <w:qFormat/>
    <w:rsid w:val="0009222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922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Normal (Web)"/>
    <w:basedOn w:val="a"/>
    <w:uiPriority w:val="99"/>
    <w:semiHidden/>
    <w:unhideWhenUsed/>
    <w:rsid w:val="00092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6817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4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104%20%D0%9F%D1%80%D0%B8%D0%BD%D1%86%D0%B8%D0%BF%D1%8B%20%D1%80%D0%B0%D1%86%D0%B8%D0%BE%D0%BD%D0%B0%D0%BB%D1%8C%D0%BD%D0%BE%D0%B3%D0%BE%20%D0%BF%D0%B8%D1%82%D0%B0%D0%BD%D0%B81222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doctor73.ru/clinics/uljanovsk/6507/0" TargetMode="External"/><Relationship Id="rId5" Type="http://schemas.openxmlformats.org/officeDocument/2006/relationships/hyperlink" Target="http://www.kzn.ru/page2847.htm" TargetMode="External"/><Relationship Id="rId10" Type="http://schemas.openxmlformats.org/officeDocument/2006/relationships/hyperlink" Target="https://edu.tatar.ru/upload/images/files/106%20%D0%9F%D1%80%D0%B0%D0%B2%D0%B8%D0%BB%D1%8C%D0%BD%D1%8B%D0%B9%20%D0%B7%D0%B0%D0%B2%D1%82%D1%80%D0%B0%D0%BA%20%D0%B4%D0%BB%D1%8F%20%D1%88%D0%BA%D0%BE%D0%BB%D1%8C%D0%BD%D0%B8%D0%BA%D0%B0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images/files/105%20%D0%9F%D1%80%D0%B8%D0%BD%D1%86%D0%B8%D0%BF%D1%8B%20%D1%80%D0%B0%D1%86%D0%B8%D0%BE%D0%BD%D0%B0%D0%BB%D1%8C%D0%BD%D0%BE%D0%B3%D0%BE%20%D0%BF%D0%B8%D1%82%D0%B0%D0%BD%D0%B8%D1%8F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lenovo</cp:lastModifiedBy>
  <cp:revision>2</cp:revision>
  <cp:lastPrinted>2014-09-25T10:13:00Z</cp:lastPrinted>
  <dcterms:created xsi:type="dcterms:W3CDTF">2015-10-09T09:19:00Z</dcterms:created>
  <dcterms:modified xsi:type="dcterms:W3CDTF">2015-10-09T09:19:00Z</dcterms:modified>
</cp:coreProperties>
</file>