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136" w:rsidRDefault="00AC3D55" w:rsidP="00AC3D55">
      <w:pPr>
        <w:tabs>
          <w:tab w:val="left" w:pos="0"/>
        </w:tabs>
        <w:spacing w:after="0" w:line="240" w:lineRule="auto"/>
        <w:rPr>
          <w:rFonts w:eastAsia="Times New Roman" w:cs="Times New Roman"/>
          <w:b/>
          <w:bCs/>
          <w:sz w:val="24"/>
          <w:szCs w:val="24"/>
        </w:rPr>
      </w:pPr>
      <w:bookmarkStart w:id="0" w:name="_GoBack"/>
      <w:r w:rsidRPr="00AC3D55">
        <w:rPr>
          <w:b/>
          <w:noProof/>
          <w:szCs w:val="28"/>
          <w:lang w:eastAsia="ru-RU"/>
        </w:rPr>
        <w:drawing>
          <wp:inline distT="0" distB="0" distL="0" distR="0">
            <wp:extent cx="5940360" cy="9239250"/>
            <wp:effectExtent l="0" t="0" r="0" b="0"/>
            <wp:docPr id="1" name="Рисунок 1" descr="C:\Users\Лилия\Desktop\скан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скан\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275" cy="924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eastAsia="Times New Roman" w:cs="Times New Roman"/>
          <w:b/>
          <w:bCs/>
          <w:sz w:val="24"/>
          <w:szCs w:val="24"/>
        </w:rPr>
        <w:t xml:space="preserve">1. </w:t>
      </w:r>
      <w:r w:rsidR="00E40136" w:rsidRPr="00176AC6">
        <w:rPr>
          <w:rFonts w:eastAsia="Times New Roman" w:cs="Times New Roman"/>
          <w:b/>
          <w:bCs/>
          <w:sz w:val="24"/>
          <w:szCs w:val="24"/>
        </w:rPr>
        <w:t>Общие положения</w:t>
      </w:r>
    </w:p>
    <w:p w:rsidR="00176AC6" w:rsidRPr="00176AC6" w:rsidRDefault="00176AC6" w:rsidP="00176AC6">
      <w:pPr>
        <w:tabs>
          <w:tab w:val="left" w:pos="567"/>
        </w:tabs>
        <w:spacing w:after="0" w:line="240" w:lineRule="auto"/>
        <w:ind w:left="567"/>
        <w:rPr>
          <w:rFonts w:eastAsia="Times New Roman" w:cs="Times New Roman"/>
          <w:b/>
          <w:bCs/>
          <w:sz w:val="24"/>
          <w:szCs w:val="24"/>
        </w:rPr>
      </w:pPr>
    </w:p>
    <w:p w:rsidR="00E40136" w:rsidRPr="00176AC6" w:rsidRDefault="00E40136" w:rsidP="00176AC6">
      <w:pPr>
        <w:pStyle w:val="a4"/>
        <w:numPr>
          <w:ilvl w:val="1"/>
          <w:numId w:val="16"/>
        </w:numPr>
        <w:tabs>
          <w:tab w:val="left" w:pos="567"/>
        </w:tabs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Настоящее положени</w:t>
      </w:r>
      <w:r w:rsidR="00176AC6">
        <w:rPr>
          <w:rFonts w:eastAsia="Times New Roman" w:cs="Times New Roman"/>
          <w:sz w:val="24"/>
          <w:szCs w:val="24"/>
        </w:rPr>
        <w:t>е разработано в соответствии с</w:t>
      </w:r>
    </w:p>
    <w:p w:rsidR="00E40136" w:rsidRPr="00176AC6" w:rsidRDefault="009A6328" w:rsidP="00176AC6">
      <w:pPr>
        <w:pStyle w:val="a4"/>
        <w:numPr>
          <w:ilvl w:val="0"/>
          <w:numId w:val="30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Федеральным З</w:t>
      </w:r>
      <w:r w:rsidR="00E40136" w:rsidRPr="00176AC6">
        <w:rPr>
          <w:rFonts w:eastAsia="Times New Roman" w:cs="Times New Roman"/>
          <w:sz w:val="24"/>
          <w:szCs w:val="24"/>
        </w:rPr>
        <w:t xml:space="preserve">аконом от 29.12.2012 № 273-ФЗ </w:t>
      </w:r>
      <w:r w:rsidRPr="00176AC6">
        <w:rPr>
          <w:rFonts w:eastAsia="Times New Roman" w:cs="Times New Roman"/>
          <w:sz w:val="24"/>
          <w:szCs w:val="24"/>
        </w:rPr>
        <w:t>«</w:t>
      </w:r>
      <w:r w:rsidR="00E40136" w:rsidRPr="00176AC6">
        <w:rPr>
          <w:rFonts w:eastAsia="Times New Roman" w:cs="Times New Roman"/>
          <w:sz w:val="24"/>
          <w:szCs w:val="24"/>
        </w:rPr>
        <w:t>Об образовании в Российской Федерации</w:t>
      </w:r>
      <w:r w:rsidRPr="00176AC6">
        <w:rPr>
          <w:rFonts w:eastAsia="Times New Roman" w:cs="Times New Roman"/>
          <w:sz w:val="24"/>
          <w:szCs w:val="24"/>
        </w:rPr>
        <w:t>»;</w:t>
      </w:r>
    </w:p>
    <w:p w:rsidR="00E40136" w:rsidRPr="00176AC6" w:rsidRDefault="00E40136" w:rsidP="00176AC6">
      <w:pPr>
        <w:pStyle w:val="a4"/>
        <w:numPr>
          <w:ilvl w:val="0"/>
          <w:numId w:val="30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 xml:space="preserve">Федеральным </w:t>
      </w:r>
      <w:r w:rsidR="009A6328" w:rsidRPr="00176AC6">
        <w:rPr>
          <w:rFonts w:eastAsia="Times New Roman" w:cs="Times New Roman"/>
          <w:sz w:val="24"/>
          <w:szCs w:val="24"/>
        </w:rPr>
        <w:t>Законом «Об основных гарантиях прав ребенка в Российской Федерации»;</w:t>
      </w:r>
    </w:p>
    <w:p w:rsidR="009A6328" w:rsidRPr="00176AC6" w:rsidRDefault="009A6328" w:rsidP="00176AC6">
      <w:pPr>
        <w:pStyle w:val="a4"/>
        <w:numPr>
          <w:ilvl w:val="0"/>
          <w:numId w:val="30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Федеральным Законом «О свободе совести и религиозных объединениях»;</w:t>
      </w:r>
    </w:p>
    <w:p w:rsidR="009A6328" w:rsidRPr="00176AC6" w:rsidRDefault="009A6328" w:rsidP="00176AC6">
      <w:pPr>
        <w:pStyle w:val="a4"/>
        <w:numPr>
          <w:ilvl w:val="0"/>
          <w:numId w:val="30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Письмом МО и Н РФ от 22.08.2012, №8-250 «Об обучении основам религиозных культур и светской этики в общеобразовательных учреждениях Российской Федерации»;</w:t>
      </w:r>
    </w:p>
    <w:p w:rsidR="00E40136" w:rsidRPr="00176AC6" w:rsidRDefault="00E40136" w:rsidP="00176AC6">
      <w:pPr>
        <w:pStyle w:val="a4"/>
        <w:numPr>
          <w:ilvl w:val="0"/>
          <w:numId w:val="30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 xml:space="preserve">Уставом </w:t>
      </w:r>
      <w:r w:rsidR="002E46C6" w:rsidRPr="00176AC6">
        <w:rPr>
          <w:rFonts w:cs="Times New Roman"/>
          <w:sz w:val="24"/>
          <w:szCs w:val="24"/>
        </w:rPr>
        <w:t>МБОУ «Лицей №23».</w:t>
      </w:r>
    </w:p>
    <w:p w:rsidR="009A6328" w:rsidRPr="00176AC6" w:rsidRDefault="009A6328" w:rsidP="00176AC6">
      <w:p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1.2. Настоящее Положение регулирует организацию, контроль и оценку результатов по основам религиозных культур и светской этики (далее – ОРКСЭ)</w:t>
      </w:r>
      <w:r w:rsidR="00F933D5" w:rsidRPr="00176AC6">
        <w:rPr>
          <w:rFonts w:eastAsia="Times New Roman" w:cs="Times New Roman"/>
          <w:sz w:val="24"/>
          <w:szCs w:val="24"/>
        </w:rPr>
        <w:t xml:space="preserve"> в 4-х классах.</w:t>
      </w:r>
    </w:p>
    <w:p w:rsidR="004D2314" w:rsidRPr="00176AC6" w:rsidRDefault="004D2314" w:rsidP="00176AC6">
      <w:p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1.3. Учебный курс ОРКСЭ является культурологическим и направлен на развитие у обучающихся 4-х классов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4D2314" w:rsidRPr="00176AC6" w:rsidRDefault="004D2314" w:rsidP="00176AC6">
      <w:p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1.4. Учебный курс ОРКСЭ является обязательным для изучения и представлен следующими модулями:</w:t>
      </w:r>
    </w:p>
    <w:p w:rsidR="004D2314" w:rsidRPr="00176AC6" w:rsidRDefault="004D2314" w:rsidP="00176AC6">
      <w:pPr>
        <w:pStyle w:val="a4"/>
        <w:numPr>
          <w:ilvl w:val="0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основы православной культуры;</w:t>
      </w:r>
    </w:p>
    <w:p w:rsidR="004D2314" w:rsidRPr="00176AC6" w:rsidRDefault="004D2314" w:rsidP="00176AC6">
      <w:pPr>
        <w:pStyle w:val="a4"/>
        <w:numPr>
          <w:ilvl w:val="0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основы исламской культуры;</w:t>
      </w:r>
    </w:p>
    <w:p w:rsidR="004D2314" w:rsidRPr="00176AC6" w:rsidRDefault="004D2314" w:rsidP="00176AC6">
      <w:pPr>
        <w:pStyle w:val="a4"/>
        <w:numPr>
          <w:ilvl w:val="0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основы буддийской культуры;</w:t>
      </w:r>
    </w:p>
    <w:p w:rsidR="004D2314" w:rsidRPr="00176AC6" w:rsidRDefault="004D2314" w:rsidP="00176AC6">
      <w:pPr>
        <w:pStyle w:val="a4"/>
        <w:numPr>
          <w:ilvl w:val="0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основы иудейской культуры;</w:t>
      </w:r>
    </w:p>
    <w:p w:rsidR="004D2314" w:rsidRPr="00176AC6" w:rsidRDefault="004D2314" w:rsidP="00176AC6">
      <w:pPr>
        <w:pStyle w:val="a4"/>
        <w:numPr>
          <w:ilvl w:val="0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основы мировых религиозных культур;</w:t>
      </w:r>
    </w:p>
    <w:p w:rsidR="004D2314" w:rsidRPr="00176AC6" w:rsidRDefault="004D2314" w:rsidP="00176AC6">
      <w:pPr>
        <w:pStyle w:val="a4"/>
        <w:numPr>
          <w:ilvl w:val="0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176AC6">
        <w:rPr>
          <w:rFonts w:eastAsia="Times New Roman" w:cs="Times New Roman"/>
          <w:sz w:val="24"/>
          <w:szCs w:val="24"/>
        </w:rPr>
        <w:t>основы светской этики.</w:t>
      </w:r>
    </w:p>
    <w:p w:rsidR="004F0009" w:rsidRPr="00176AC6" w:rsidRDefault="004F0009" w:rsidP="00176AC6">
      <w:p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</w:p>
    <w:p w:rsidR="00176AC6" w:rsidRDefault="004F0009" w:rsidP="00176AC6">
      <w:pPr>
        <w:pStyle w:val="a4"/>
        <w:numPr>
          <w:ilvl w:val="0"/>
          <w:numId w:val="15"/>
        </w:numPr>
        <w:spacing w:after="0" w:line="240" w:lineRule="auto"/>
        <w:ind w:hanging="720"/>
        <w:jc w:val="center"/>
        <w:rPr>
          <w:rFonts w:eastAsia="Times New Roman" w:cs="Times New Roman"/>
          <w:b/>
          <w:sz w:val="24"/>
          <w:szCs w:val="24"/>
        </w:rPr>
      </w:pPr>
      <w:r w:rsidRPr="00176AC6">
        <w:rPr>
          <w:rFonts w:eastAsia="Times New Roman" w:cs="Times New Roman"/>
          <w:b/>
          <w:sz w:val="24"/>
          <w:szCs w:val="24"/>
        </w:rPr>
        <w:t xml:space="preserve">Цель и задачи комплексного учебного курса </w:t>
      </w:r>
    </w:p>
    <w:p w:rsidR="004F0009" w:rsidRPr="00176AC6" w:rsidRDefault="00A2381A" w:rsidP="00176AC6">
      <w:pPr>
        <w:pStyle w:val="a4"/>
        <w:spacing w:after="0" w:line="240" w:lineRule="auto"/>
        <w:ind w:hanging="720"/>
        <w:jc w:val="center"/>
        <w:rPr>
          <w:rFonts w:eastAsia="Times New Roman" w:cs="Times New Roman"/>
          <w:b/>
          <w:sz w:val="24"/>
          <w:szCs w:val="24"/>
        </w:rPr>
      </w:pPr>
      <w:r w:rsidRPr="00176AC6">
        <w:rPr>
          <w:rFonts w:eastAsia="Times New Roman" w:cs="Times New Roman"/>
          <w:b/>
          <w:sz w:val="24"/>
          <w:szCs w:val="24"/>
        </w:rPr>
        <w:t>«</w:t>
      </w:r>
      <w:r w:rsidR="004F0009" w:rsidRPr="00176AC6">
        <w:rPr>
          <w:rFonts w:eastAsia="Times New Roman" w:cs="Times New Roman"/>
          <w:b/>
          <w:sz w:val="24"/>
          <w:szCs w:val="24"/>
        </w:rPr>
        <w:t>Основы религиозных культур и светской этики»</w:t>
      </w:r>
    </w:p>
    <w:p w:rsidR="00E40136" w:rsidRPr="00176AC6" w:rsidRDefault="004F0009" w:rsidP="00176AC6">
      <w:pPr>
        <w:pStyle w:val="Default"/>
        <w:jc w:val="both"/>
        <w:rPr>
          <w:bCs/>
          <w:color w:val="auto"/>
        </w:rPr>
      </w:pPr>
      <w:r w:rsidRPr="00176AC6">
        <w:rPr>
          <w:bCs/>
          <w:color w:val="auto"/>
        </w:rPr>
        <w:t>2.1. Цель: формирование у младшего подростка мотиваций к осознанному нравственному поведению, основанному на знании культурных и религиозных традиций многонационального народа Россини и уважения к ним, а также к диалогу с представителями других культур и мировоззрений.</w:t>
      </w:r>
    </w:p>
    <w:p w:rsidR="00F15217" w:rsidRPr="00176AC6" w:rsidRDefault="00F15217" w:rsidP="00176AC6">
      <w:pPr>
        <w:pStyle w:val="Default"/>
        <w:jc w:val="both"/>
        <w:rPr>
          <w:bCs/>
          <w:color w:val="auto"/>
        </w:rPr>
      </w:pPr>
      <w:r w:rsidRPr="00176AC6">
        <w:rPr>
          <w:bCs/>
          <w:color w:val="auto"/>
        </w:rPr>
        <w:t>2.2.</w:t>
      </w:r>
      <w:r w:rsidR="002E46C6" w:rsidRPr="00176AC6">
        <w:rPr>
          <w:bCs/>
          <w:color w:val="auto"/>
        </w:rPr>
        <w:t xml:space="preserve"> </w:t>
      </w:r>
      <w:r w:rsidRPr="00176AC6">
        <w:rPr>
          <w:bCs/>
          <w:color w:val="auto"/>
        </w:rPr>
        <w:t xml:space="preserve">Задачи: </w:t>
      </w:r>
    </w:p>
    <w:p w:rsidR="004F0009" w:rsidRPr="00176AC6" w:rsidRDefault="00F15217" w:rsidP="00176AC6">
      <w:pPr>
        <w:pStyle w:val="Default"/>
        <w:numPr>
          <w:ilvl w:val="0"/>
          <w:numId w:val="28"/>
        </w:numPr>
        <w:ind w:left="993" w:hanging="426"/>
        <w:jc w:val="both"/>
        <w:rPr>
          <w:bCs/>
          <w:color w:val="auto"/>
        </w:rPr>
      </w:pPr>
      <w:r w:rsidRPr="00176AC6">
        <w:rPr>
          <w:bCs/>
          <w:color w:val="auto"/>
        </w:rPr>
        <w:t>познакомить обучающихся с основами православной, мусульманской, буддийской, иудейской культур, основами мировых религиозных культур и светской этики;</w:t>
      </w:r>
    </w:p>
    <w:p w:rsidR="00F15217" w:rsidRPr="00176AC6" w:rsidRDefault="00F15217" w:rsidP="00176AC6">
      <w:pPr>
        <w:pStyle w:val="Default"/>
        <w:numPr>
          <w:ilvl w:val="0"/>
          <w:numId w:val="28"/>
        </w:numPr>
        <w:ind w:left="993" w:hanging="426"/>
        <w:jc w:val="both"/>
        <w:rPr>
          <w:bCs/>
          <w:color w:val="auto"/>
        </w:rPr>
      </w:pPr>
      <w:r w:rsidRPr="00176AC6">
        <w:rPr>
          <w:bCs/>
          <w:color w:val="auto"/>
        </w:rPr>
        <w:t xml:space="preserve">развить представлений младшего подростка о значении нравственных норм и ценностей для достойной жизни личности, семьи, общества; </w:t>
      </w:r>
    </w:p>
    <w:p w:rsidR="00F15217" w:rsidRPr="00176AC6" w:rsidRDefault="00F15217" w:rsidP="00176AC6">
      <w:pPr>
        <w:pStyle w:val="Default"/>
        <w:numPr>
          <w:ilvl w:val="0"/>
          <w:numId w:val="28"/>
        </w:numPr>
        <w:ind w:left="993" w:hanging="426"/>
        <w:jc w:val="both"/>
        <w:rPr>
          <w:bCs/>
          <w:color w:val="auto"/>
        </w:rPr>
      </w:pPr>
      <w:r w:rsidRPr="00176AC6">
        <w:rPr>
          <w:bCs/>
          <w:color w:val="auto"/>
        </w:rPr>
        <w:t xml:space="preserve">обобщить знаний, понятий и представлений о духовной культуре и морали, полученных обучающимся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 </w:t>
      </w:r>
    </w:p>
    <w:p w:rsidR="00F15217" w:rsidRPr="00176AC6" w:rsidRDefault="009410E5" w:rsidP="00176AC6">
      <w:pPr>
        <w:pStyle w:val="Default"/>
        <w:numPr>
          <w:ilvl w:val="0"/>
          <w:numId w:val="28"/>
        </w:numPr>
        <w:ind w:left="993" w:hanging="426"/>
        <w:jc w:val="both"/>
        <w:rPr>
          <w:bCs/>
          <w:color w:val="auto"/>
        </w:rPr>
      </w:pPr>
      <w:r w:rsidRPr="00176AC6">
        <w:rPr>
          <w:bCs/>
          <w:color w:val="auto"/>
        </w:rPr>
        <w:t xml:space="preserve">способствовать </w:t>
      </w:r>
      <w:r w:rsidR="00F15217" w:rsidRPr="00176AC6">
        <w:rPr>
          <w:bCs/>
          <w:color w:val="auto"/>
        </w:rPr>
        <w:t>разви</w:t>
      </w:r>
      <w:r w:rsidRPr="00176AC6">
        <w:rPr>
          <w:bCs/>
          <w:color w:val="auto"/>
        </w:rPr>
        <w:t>тию</w:t>
      </w:r>
      <w:r w:rsidR="00F15217" w:rsidRPr="00176AC6">
        <w:rPr>
          <w:bCs/>
          <w:color w:val="auto"/>
        </w:rPr>
        <w:t xml:space="preserve"> способностей младших школьников к общению в полиэтничной и многоконфессиональной среде на основе взаимного уважения и диалога во имя общественного мира и согласия.  </w:t>
      </w:r>
    </w:p>
    <w:p w:rsidR="00F15217" w:rsidRPr="00176AC6" w:rsidRDefault="00F15217" w:rsidP="00176AC6">
      <w:pPr>
        <w:pStyle w:val="Default"/>
        <w:jc w:val="both"/>
        <w:rPr>
          <w:b/>
          <w:bCs/>
          <w:color w:val="auto"/>
        </w:rPr>
      </w:pPr>
    </w:p>
    <w:p w:rsidR="00176AC6" w:rsidRDefault="00176AC6">
      <w:pPr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br w:type="page"/>
      </w:r>
    </w:p>
    <w:p w:rsidR="00176AC6" w:rsidRPr="00176AC6" w:rsidRDefault="001E01C2" w:rsidP="00176AC6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176AC6">
        <w:rPr>
          <w:rFonts w:eastAsia="Times New Roman" w:cs="Times New Roman"/>
          <w:b/>
          <w:sz w:val="24"/>
          <w:szCs w:val="24"/>
          <w:lang w:eastAsia="ru-RU"/>
        </w:rPr>
        <w:t>Место комплексного учебного курса</w:t>
      </w:r>
      <w:r w:rsidR="009410E5" w:rsidRPr="00176AC6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</w:p>
    <w:p w:rsidR="009410E5" w:rsidRDefault="00A2381A" w:rsidP="00176AC6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176AC6">
        <w:rPr>
          <w:rFonts w:eastAsia="Times New Roman" w:cs="Times New Roman"/>
          <w:b/>
          <w:sz w:val="24"/>
          <w:szCs w:val="24"/>
          <w:lang w:eastAsia="ru-RU"/>
        </w:rPr>
        <w:t xml:space="preserve"> «</w:t>
      </w:r>
      <w:r w:rsidR="001E01C2" w:rsidRPr="00176AC6">
        <w:rPr>
          <w:rFonts w:eastAsia="Times New Roman" w:cs="Times New Roman"/>
          <w:b/>
          <w:sz w:val="24"/>
          <w:szCs w:val="24"/>
          <w:lang w:eastAsia="ru-RU"/>
        </w:rPr>
        <w:t>Основы религиозных культур и светской этики»</w:t>
      </w:r>
      <w:r w:rsidR="002E46C6" w:rsidRPr="00176AC6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="001E01C2" w:rsidRPr="00176AC6">
        <w:rPr>
          <w:rFonts w:eastAsia="Times New Roman" w:cs="Times New Roman"/>
          <w:b/>
          <w:sz w:val="24"/>
          <w:szCs w:val="24"/>
          <w:lang w:eastAsia="ru-RU"/>
        </w:rPr>
        <w:t>в программе обучения</w:t>
      </w:r>
    </w:p>
    <w:p w:rsidR="00176AC6" w:rsidRPr="00176AC6" w:rsidRDefault="00176AC6" w:rsidP="00176AC6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1E01C2" w:rsidRPr="00176AC6" w:rsidRDefault="001E01C2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>3.1.</w:t>
      </w:r>
      <w:r w:rsidR="009410E5" w:rsidRPr="00176AC6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176AC6">
        <w:rPr>
          <w:rFonts w:eastAsia="Times New Roman" w:cs="Times New Roman"/>
          <w:sz w:val="24"/>
          <w:szCs w:val="24"/>
          <w:lang w:eastAsia="ru-RU"/>
        </w:rPr>
        <w:t xml:space="preserve">Курс, раскрывающий основы религиозных культур и светской этики, предлагается изучать на переходной стадии от начальной к основной ступени общеобразовательной школы. И по месту в учебном плане, и по содержанию он служит важным связующим звеном между двумя этапами гуманитарного образования и воспитания школьников. С одной стороны, учебный курс ОРКСЭ дополняет обществоведческие аспекты предмета «Окружающий мир», с которым знакомятся </w:t>
      </w:r>
      <w:r w:rsidR="00D14C6B" w:rsidRPr="00176AC6">
        <w:rPr>
          <w:rFonts w:eastAsia="Times New Roman" w:cs="Times New Roman"/>
          <w:sz w:val="24"/>
          <w:szCs w:val="24"/>
          <w:lang w:eastAsia="ru-RU"/>
        </w:rPr>
        <w:t>об</w:t>
      </w:r>
      <w:r w:rsidRPr="00176AC6">
        <w:rPr>
          <w:rFonts w:eastAsia="Times New Roman" w:cs="Times New Roman"/>
          <w:sz w:val="24"/>
          <w:szCs w:val="24"/>
          <w:lang w:eastAsia="ru-RU"/>
        </w:rPr>
        <w:t>уча</w:t>
      </w:r>
      <w:r w:rsidR="00D14C6B" w:rsidRPr="00176AC6">
        <w:rPr>
          <w:rFonts w:eastAsia="Times New Roman" w:cs="Times New Roman"/>
          <w:sz w:val="24"/>
          <w:szCs w:val="24"/>
          <w:lang w:eastAsia="ru-RU"/>
        </w:rPr>
        <w:t>ю</w:t>
      </w:r>
      <w:r w:rsidRPr="00176AC6">
        <w:rPr>
          <w:rFonts w:eastAsia="Times New Roman" w:cs="Times New Roman"/>
          <w:sz w:val="24"/>
          <w:szCs w:val="24"/>
          <w:lang w:eastAsia="ru-RU"/>
        </w:rPr>
        <w:t xml:space="preserve">щиеся начальной школы. С другой стороны, этот курс предваряет начинающееся в 5 классе изучение предмета «История». Ознакомление с нравственными идеалами и ценностями религиозных и светских духовных традиций России происходит в контексте, отражающем глубинную связь прошлого и настоящего. </w:t>
      </w:r>
    </w:p>
    <w:p w:rsidR="001E01C2" w:rsidRPr="00176AC6" w:rsidRDefault="001E01C2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>3.2.</w:t>
      </w:r>
      <w:r w:rsidR="002E46C6" w:rsidRPr="00176AC6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176AC6">
        <w:rPr>
          <w:rFonts w:eastAsia="Times New Roman" w:cs="Times New Roman"/>
          <w:sz w:val="24"/>
          <w:szCs w:val="24"/>
          <w:lang w:eastAsia="ru-RU"/>
        </w:rPr>
        <w:t xml:space="preserve">Учебный курс ОРКСЭ является единой комплексной учебно-воспитательной системой. Все его модули согласуются между собой по педагогическим целям, задачам, требованиям к результатам освоения учебного содержания, достижение которых обучающимися должен обеспечить образовательный процесс в границах учебного курса, а также в системе содержательных, понятийных, ценностно-смысловых связей учебного предмета с другими гуманитарными предметами начальной и основной школы. </w:t>
      </w:r>
    </w:p>
    <w:p w:rsidR="001E01C2" w:rsidRDefault="001E01C2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>3.3.</w:t>
      </w:r>
      <w:r w:rsidR="002E46C6" w:rsidRPr="00176AC6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176AC6">
        <w:rPr>
          <w:rFonts w:eastAsia="Times New Roman" w:cs="Times New Roman"/>
          <w:sz w:val="24"/>
          <w:szCs w:val="24"/>
          <w:lang w:eastAsia="ru-RU"/>
        </w:rPr>
        <w:t xml:space="preserve">Учебный курс ОРКСЭ является культурологическим и направлен на развитие у школьников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 Преподавание знаний об основах религиозных культур и светской этики призвано сыграть важную роль не только в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 </w:t>
      </w:r>
    </w:p>
    <w:p w:rsidR="00176AC6" w:rsidRPr="00176AC6" w:rsidRDefault="00176AC6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176AC6" w:rsidRPr="00176AC6" w:rsidRDefault="001E01C2" w:rsidP="00176AC6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176AC6">
        <w:rPr>
          <w:rFonts w:eastAsia="Times New Roman" w:cs="Times New Roman"/>
          <w:b/>
          <w:sz w:val="24"/>
          <w:szCs w:val="24"/>
          <w:lang w:eastAsia="ru-RU"/>
        </w:rPr>
        <w:t xml:space="preserve">Структура комплексного учебного курса </w:t>
      </w:r>
    </w:p>
    <w:p w:rsidR="001E01C2" w:rsidRDefault="009410E5" w:rsidP="00176AC6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176AC6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="001E01C2" w:rsidRPr="00176AC6">
        <w:rPr>
          <w:rFonts w:eastAsia="Times New Roman" w:cs="Times New Roman"/>
          <w:b/>
          <w:sz w:val="24"/>
          <w:szCs w:val="24"/>
          <w:lang w:eastAsia="ru-RU"/>
        </w:rPr>
        <w:t>«Основы религиозных культур и светской этики»</w:t>
      </w:r>
    </w:p>
    <w:p w:rsidR="00176AC6" w:rsidRPr="00176AC6" w:rsidRDefault="00176AC6" w:rsidP="00176AC6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1E01C2" w:rsidRPr="00176AC6" w:rsidRDefault="001E01C2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>4.1.</w:t>
      </w:r>
      <w:r w:rsidR="009410E5" w:rsidRPr="00176AC6">
        <w:rPr>
          <w:rFonts w:eastAsia="Times New Roman" w:cs="Times New Roman"/>
          <w:sz w:val="24"/>
          <w:szCs w:val="24"/>
          <w:lang w:eastAsia="ru-RU"/>
        </w:rPr>
        <w:t xml:space="preserve">  </w:t>
      </w:r>
      <w:r w:rsidRPr="00176AC6">
        <w:rPr>
          <w:rFonts w:eastAsia="Times New Roman" w:cs="Times New Roman"/>
          <w:sz w:val="24"/>
          <w:szCs w:val="24"/>
          <w:lang w:eastAsia="ru-RU"/>
        </w:rPr>
        <w:t xml:space="preserve">Курс ОРКСЭ изучается в 4 классе (34 часа) в течение учебного года. </w:t>
      </w:r>
    </w:p>
    <w:p w:rsidR="009410E5" w:rsidRPr="00176AC6" w:rsidRDefault="001E01C2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>4.2.</w:t>
      </w:r>
      <w:r w:rsidR="009410E5" w:rsidRPr="00176AC6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176AC6">
        <w:rPr>
          <w:rFonts w:eastAsia="Times New Roman" w:cs="Times New Roman"/>
          <w:sz w:val="24"/>
          <w:szCs w:val="24"/>
          <w:lang w:eastAsia="ru-RU"/>
        </w:rPr>
        <w:t xml:space="preserve">Блок 1 (общий для всех модулей). Введение. Духовные ценности и нравственные идеалы в жизни человека и общества. </w:t>
      </w:r>
    </w:p>
    <w:p w:rsidR="009410E5" w:rsidRPr="00176AC6" w:rsidRDefault="009410E5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 xml:space="preserve">       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 xml:space="preserve">Блок 2. Основы традиционных религий и светской этики. </w:t>
      </w:r>
    </w:p>
    <w:p w:rsidR="009410E5" w:rsidRPr="00176AC6" w:rsidRDefault="009410E5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 xml:space="preserve">       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 xml:space="preserve">Блок 3. Традиционные религии и этика в России. </w:t>
      </w:r>
    </w:p>
    <w:p w:rsidR="001E01C2" w:rsidRPr="00176AC6" w:rsidRDefault="009410E5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 xml:space="preserve">       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>Блок 4 (общий для всех модулей).</w:t>
      </w:r>
      <w:r w:rsidRPr="00176AC6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>Духовные традиции м</w:t>
      </w:r>
      <w:r w:rsidR="00D14C6B" w:rsidRPr="00176AC6">
        <w:rPr>
          <w:rFonts w:eastAsia="Times New Roman" w:cs="Times New Roman"/>
          <w:sz w:val="24"/>
          <w:szCs w:val="24"/>
          <w:lang w:eastAsia="ru-RU"/>
        </w:rPr>
        <w:t>ногонационального народа России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 xml:space="preserve">. </w:t>
      </w:r>
    </w:p>
    <w:p w:rsidR="001E01C2" w:rsidRDefault="009410E5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 xml:space="preserve">       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>Блоки 1 и 4 посвящены патриотическим ценностям и нравственному смыслу межкультурного и межконфессионального диалога как фактора общественного согласия. Рекомендуется уроки в рамках этих блоков проводятся для всего класса вместе. По желанию учителя возможно также проведение совместных завершающих уроков в блоке 2, связанных с презентациями творческих проектов учащихся. Блок 4 – итоговый, обобщающий. Предусматривает подготовку и презентацию творческих проектов на основе изученного материала. Проекты могут быть как индивидуальными, так и коллективными. В ходе подготовки</w:t>
      </w:r>
      <w:r w:rsidR="002E46C6" w:rsidRPr="00176AC6">
        <w:rPr>
          <w:rFonts w:eastAsia="Times New Roman" w:cs="Times New Roman"/>
          <w:sz w:val="24"/>
          <w:szCs w:val="24"/>
          <w:lang w:eastAsia="ru-RU"/>
        </w:rPr>
        <w:t xml:space="preserve">  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 xml:space="preserve"> проекта </w:t>
      </w:r>
      <w:r w:rsidR="00D14C6B" w:rsidRPr="00176AC6">
        <w:rPr>
          <w:rFonts w:eastAsia="Times New Roman" w:cs="Times New Roman"/>
          <w:sz w:val="24"/>
          <w:szCs w:val="24"/>
          <w:lang w:eastAsia="ru-RU"/>
        </w:rPr>
        <w:t>об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>уча</w:t>
      </w:r>
      <w:r w:rsidR="00D14C6B" w:rsidRPr="00176AC6">
        <w:rPr>
          <w:rFonts w:eastAsia="Times New Roman" w:cs="Times New Roman"/>
          <w:sz w:val="24"/>
          <w:szCs w:val="24"/>
          <w:lang w:eastAsia="ru-RU"/>
        </w:rPr>
        <w:t>ю</w:t>
      </w:r>
      <w:r w:rsidR="001E01C2" w:rsidRPr="00176AC6">
        <w:rPr>
          <w:rFonts w:eastAsia="Times New Roman" w:cs="Times New Roman"/>
          <w:sz w:val="24"/>
          <w:szCs w:val="24"/>
          <w:lang w:eastAsia="ru-RU"/>
        </w:rPr>
        <w:t xml:space="preserve">щиеся получают возможность обобщить ранее изученный материал, освоить его еще раз, но уже в активной, творческой, деятельностной форме. </w:t>
      </w:r>
    </w:p>
    <w:p w:rsidR="00176AC6" w:rsidRDefault="00176AC6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176AC6" w:rsidRPr="00176AC6" w:rsidRDefault="00176AC6" w:rsidP="00176AC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176AC6" w:rsidRDefault="00D14C6B" w:rsidP="00176AC6">
      <w:pPr>
        <w:pStyle w:val="Default"/>
        <w:jc w:val="center"/>
        <w:rPr>
          <w:b/>
          <w:bCs/>
          <w:color w:val="auto"/>
        </w:rPr>
      </w:pPr>
      <w:r w:rsidRPr="00176AC6">
        <w:rPr>
          <w:b/>
          <w:bCs/>
          <w:color w:val="auto"/>
        </w:rPr>
        <w:t>5</w:t>
      </w:r>
      <w:r w:rsidR="00F510AD" w:rsidRPr="00176AC6">
        <w:rPr>
          <w:b/>
          <w:bCs/>
          <w:color w:val="auto"/>
        </w:rPr>
        <w:t xml:space="preserve">. </w:t>
      </w:r>
      <w:r w:rsidR="00176AC6">
        <w:rPr>
          <w:b/>
          <w:bCs/>
          <w:color w:val="auto"/>
        </w:rPr>
        <w:t xml:space="preserve"> </w:t>
      </w:r>
      <w:r w:rsidR="00F510AD" w:rsidRPr="00176AC6">
        <w:rPr>
          <w:b/>
          <w:bCs/>
          <w:color w:val="auto"/>
        </w:rPr>
        <w:t>Организационные условия реализации курса</w:t>
      </w:r>
      <w:r w:rsidR="009410E5" w:rsidRPr="00176AC6">
        <w:rPr>
          <w:b/>
          <w:bCs/>
          <w:color w:val="auto"/>
        </w:rPr>
        <w:t xml:space="preserve"> </w:t>
      </w:r>
    </w:p>
    <w:p w:rsidR="009410E5" w:rsidRPr="00176AC6" w:rsidRDefault="009410E5" w:rsidP="00176AC6">
      <w:pPr>
        <w:pStyle w:val="Default"/>
        <w:jc w:val="center"/>
        <w:rPr>
          <w:b/>
          <w:bCs/>
          <w:color w:val="auto"/>
        </w:rPr>
      </w:pPr>
      <w:r w:rsidRPr="00176AC6">
        <w:rPr>
          <w:b/>
          <w:bCs/>
          <w:color w:val="auto"/>
        </w:rPr>
        <w:t xml:space="preserve"> </w:t>
      </w:r>
      <w:r w:rsidR="00F510AD" w:rsidRPr="00176AC6">
        <w:rPr>
          <w:b/>
          <w:bCs/>
          <w:color w:val="auto"/>
        </w:rPr>
        <w:t>«Основы религи</w:t>
      </w:r>
      <w:r w:rsidR="000E1B1A" w:rsidRPr="00176AC6">
        <w:rPr>
          <w:b/>
          <w:bCs/>
          <w:color w:val="auto"/>
        </w:rPr>
        <w:t>озных культур и светской этики»</w:t>
      </w:r>
    </w:p>
    <w:p w:rsidR="00F510AD" w:rsidRPr="00176AC6" w:rsidRDefault="00D14C6B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5</w:t>
      </w:r>
      <w:r w:rsidR="00F510AD" w:rsidRPr="00176AC6">
        <w:rPr>
          <w:color w:val="auto"/>
        </w:rPr>
        <w:t>.1. Организация преподавания курса</w:t>
      </w:r>
      <w:r w:rsidR="001E01C2" w:rsidRPr="00176AC6">
        <w:rPr>
          <w:color w:val="auto"/>
        </w:rPr>
        <w:t xml:space="preserve"> ОРКСЭ включает </w:t>
      </w:r>
      <w:r w:rsidRPr="00176AC6">
        <w:rPr>
          <w:color w:val="auto"/>
        </w:rPr>
        <w:t xml:space="preserve">предварительный </w:t>
      </w:r>
      <w:r w:rsidR="00F510AD" w:rsidRPr="00176AC6">
        <w:rPr>
          <w:color w:val="auto"/>
        </w:rPr>
        <w:t xml:space="preserve">этап, основной целью которого является работа с обучающимися и их родителями (законными представителями). </w:t>
      </w:r>
    </w:p>
    <w:p w:rsidR="00F510AD" w:rsidRPr="00176AC6" w:rsidRDefault="00D14C6B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5</w:t>
      </w:r>
      <w:r w:rsidR="00F510AD" w:rsidRPr="00176AC6">
        <w:rPr>
          <w:color w:val="auto"/>
        </w:rPr>
        <w:t>.2. Информирование родителей (законных представителей) об особенностях курса ОРКСЭ осуществля</w:t>
      </w:r>
      <w:r w:rsidR="009410E5" w:rsidRPr="00176AC6">
        <w:rPr>
          <w:color w:val="auto"/>
        </w:rPr>
        <w:t>е</w:t>
      </w:r>
      <w:r w:rsidR="00F510AD" w:rsidRPr="00176AC6">
        <w:rPr>
          <w:color w:val="auto"/>
        </w:rPr>
        <w:t>тся</w:t>
      </w:r>
      <w:r w:rsidR="009410E5" w:rsidRPr="00176AC6">
        <w:rPr>
          <w:color w:val="auto"/>
        </w:rPr>
        <w:t xml:space="preserve"> в форме родительских собраний,</w:t>
      </w:r>
      <w:r w:rsidR="00F510AD" w:rsidRPr="00176AC6">
        <w:rPr>
          <w:color w:val="auto"/>
        </w:rPr>
        <w:t xml:space="preserve"> индивидуальных встреч, по</w:t>
      </w:r>
      <w:r w:rsidR="000E1B1A" w:rsidRPr="00176AC6">
        <w:rPr>
          <w:color w:val="auto"/>
        </w:rPr>
        <w:t xml:space="preserve">средством сайта </w:t>
      </w:r>
      <w:r w:rsidR="002E46C6" w:rsidRPr="00176AC6">
        <w:t>МБОУ «Лицей №23»)</w:t>
      </w:r>
      <w:r w:rsidR="00F510AD" w:rsidRPr="00176AC6">
        <w:rPr>
          <w:color w:val="auto"/>
        </w:rPr>
        <w:t xml:space="preserve">. </w:t>
      </w:r>
    </w:p>
    <w:p w:rsidR="00F510AD" w:rsidRPr="00176AC6" w:rsidRDefault="00D14C6B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5</w:t>
      </w:r>
      <w:r w:rsidR="00F510AD" w:rsidRPr="00176AC6">
        <w:rPr>
          <w:color w:val="auto"/>
        </w:rPr>
        <w:t>.3. На</w:t>
      </w:r>
      <w:r w:rsidRPr="00176AC6">
        <w:rPr>
          <w:color w:val="auto"/>
        </w:rPr>
        <w:t xml:space="preserve"> основном этапе на родительских</w:t>
      </w:r>
      <w:r w:rsidR="00F510AD" w:rsidRPr="00176AC6">
        <w:rPr>
          <w:color w:val="auto"/>
        </w:rPr>
        <w:t xml:space="preserve"> собраниях в 3 </w:t>
      </w:r>
      <w:r w:rsidR="009410E5" w:rsidRPr="00176AC6">
        <w:rPr>
          <w:color w:val="auto"/>
        </w:rPr>
        <w:t xml:space="preserve"> </w:t>
      </w:r>
      <w:r w:rsidR="00F510AD" w:rsidRPr="00176AC6">
        <w:rPr>
          <w:color w:val="auto"/>
        </w:rPr>
        <w:t xml:space="preserve"> четверти текущего учебного года обучающихся 3 классов и их родителей (законных представителей) знакомят с целями и задачами курса ОРКСЭ, его месте в формировании духовных и культурных ценностей, с содержанием уроков, формами и методами работы, особенностями каждого модуля. </w:t>
      </w:r>
    </w:p>
    <w:p w:rsidR="001A1B53" w:rsidRPr="00176AC6" w:rsidRDefault="00D14C6B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5</w:t>
      </w:r>
      <w:r w:rsidR="00F510AD" w:rsidRPr="00176AC6">
        <w:rPr>
          <w:color w:val="auto"/>
        </w:rPr>
        <w:t xml:space="preserve">.4. </w:t>
      </w:r>
      <w:r w:rsidRPr="00176AC6">
        <w:rPr>
          <w:color w:val="auto"/>
        </w:rPr>
        <w:t>Н</w:t>
      </w:r>
      <w:r w:rsidR="009410E5" w:rsidRPr="00176AC6">
        <w:rPr>
          <w:color w:val="auto"/>
        </w:rPr>
        <w:t>а</w:t>
      </w:r>
      <w:r w:rsidRPr="00176AC6">
        <w:rPr>
          <w:color w:val="auto"/>
        </w:rPr>
        <w:t xml:space="preserve"> заключительном этапе, с</w:t>
      </w:r>
      <w:r w:rsidR="001A1B53" w:rsidRPr="00176AC6">
        <w:rPr>
          <w:color w:val="auto"/>
        </w:rPr>
        <w:t xml:space="preserve">огласно выбору </w:t>
      </w:r>
      <w:r w:rsidR="002E46C6" w:rsidRPr="00176AC6">
        <w:rPr>
          <w:color w:val="auto"/>
        </w:rPr>
        <w:t xml:space="preserve"> </w:t>
      </w:r>
      <w:r w:rsidR="001A1B53" w:rsidRPr="00176AC6">
        <w:rPr>
          <w:color w:val="auto"/>
        </w:rPr>
        <w:t xml:space="preserve"> родителей (законных представителей) принимается решение о формировании групп на изучение определенного модуля ОРКСЭ. В состав группы по изучению конкретного модуля могут входить ученики разных классов из параллели. Отказ от изучения курса невозможен, т.к. данный курс является компонентом Учебного плана. </w:t>
      </w:r>
    </w:p>
    <w:p w:rsidR="00F510AD" w:rsidRPr="00176AC6" w:rsidRDefault="00D14C6B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5</w:t>
      </w:r>
      <w:r w:rsidR="009410E5" w:rsidRPr="00176AC6">
        <w:rPr>
          <w:color w:val="auto"/>
        </w:rPr>
        <w:t xml:space="preserve">.5. </w:t>
      </w:r>
      <w:r w:rsidR="00F510AD" w:rsidRPr="00176AC6">
        <w:rPr>
          <w:color w:val="auto"/>
        </w:rPr>
        <w:t xml:space="preserve">Результаты выбора фиксируются </w:t>
      </w:r>
      <w:r w:rsidR="00F510AD" w:rsidRPr="00176AC6">
        <w:rPr>
          <w:bCs/>
          <w:color w:val="auto"/>
        </w:rPr>
        <w:t>протоколами родительских собраний и письменными заявлениями родителей (законных представителей</w:t>
      </w:r>
      <w:r w:rsidR="00F510AD" w:rsidRPr="00176AC6">
        <w:rPr>
          <w:color w:val="auto"/>
        </w:rPr>
        <w:t xml:space="preserve">). </w:t>
      </w:r>
    </w:p>
    <w:p w:rsidR="00D14C6B" w:rsidRPr="00176AC6" w:rsidRDefault="00D14C6B" w:rsidP="00176AC6">
      <w:pPr>
        <w:pStyle w:val="a3"/>
        <w:jc w:val="both"/>
        <w:rPr>
          <w:rFonts w:cs="Times New Roman"/>
          <w:sz w:val="24"/>
          <w:szCs w:val="24"/>
        </w:rPr>
      </w:pPr>
      <w:r w:rsidRPr="00176AC6">
        <w:rPr>
          <w:rFonts w:cs="Times New Roman"/>
          <w:sz w:val="24"/>
          <w:szCs w:val="24"/>
        </w:rPr>
        <w:t>5.6.</w:t>
      </w:r>
      <w:r w:rsidR="009410E5" w:rsidRPr="00176AC6">
        <w:rPr>
          <w:rFonts w:cs="Times New Roman"/>
          <w:sz w:val="24"/>
          <w:szCs w:val="24"/>
        </w:rPr>
        <w:t xml:space="preserve"> </w:t>
      </w:r>
      <w:r w:rsidRPr="00176AC6">
        <w:rPr>
          <w:rFonts w:cs="Times New Roman"/>
          <w:sz w:val="24"/>
          <w:szCs w:val="24"/>
        </w:rPr>
        <w:t>При изучении курса ОРКСЭ</w:t>
      </w:r>
      <w:r w:rsidR="002E46C6" w:rsidRPr="00176AC6">
        <w:rPr>
          <w:rFonts w:cs="Times New Roman"/>
          <w:sz w:val="24"/>
          <w:szCs w:val="24"/>
        </w:rPr>
        <w:t xml:space="preserve"> класс делится</w:t>
      </w:r>
      <w:r w:rsidRPr="00176AC6">
        <w:rPr>
          <w:rFonts w:cs="Times New Roman"/>
          <w:sz w:val="24"/>
          <w:szCs w:val="24"/>
        </w:rPr>
        <w:t xml:space="preserve"> на подгруппы в зависимости от выбранного </w:t>
      </w:r>
      <w:r w:rsidR="002E46C6" w:rsidRPr="00176AC6">
        <w:rPr>
          <w:rFonts w:cs="Times New Roman"/>
          <w:sz w:val="24"/>
          <w:szCs w:val="24"/>
        </w:rPr>
        <w:t>родителями (</w:t>
      </w:r>
      <w:r w:rsidR="009410E5" w:rsidRPr="00176AC6">
        <w:rPr>
          <w:rFonts w:cs="Times New Roman"/>
          <w:sz w:val="24"/>
          <w:szCs w:val="24"/>
        </w:rPr>
        <w:t xml:space="preserve">законными </w:t>
      </w:r>
      <w:r w:rsidR="002E46C6" w:rsidRPr="00176AC6">
        <w:rPr>
          <w:rFonts w:cs="Times New Roman"/>
          <w:sz w:val="24"/>
          <w:szCs w:val="24"/>
        </w:rPr>
        <w:t>представителями) модуля</w:t>
      </w:r>
      <w:r w:rsidRPr="00176AC6">
        <w:rPr>
          <w:rFonts w:cs="Times New Roman"/>
          <w:sz w:val="24"/>
          <w:szCs w:val="24"/>
        </w:rPr>
        <w:t>. При этом вести разные модули (предметы) могут разные учителя в ОУ</w:t>
      </w:r>
      <w:r w:rsidR="009410E5" w:rsidRPr="00176AC6">
        <w:rPr>
          <w:rFonts w:cs="Times New Roman"/>
          <w:sz w:val="24"/>
          <w:szCs w:val="24"/>
        </w:rPr>
        <w:t>.</w:t>
      </w:r>
    </w:p>
    <w:p w:rsidR="00F510AD" w:rsidRPr="00176AC6" w:rsidRDefault="00411F48" w:rsidP="00176AC6">
      <w:pPr>
        <w:pStyle w:val="a3"/>
        <w:jc w:val="both"/>
        <w:rPr>
          <w:rFonts w:cs="Times New Roman"/>
          <w:sz w:val="24"/>
          <w:szCs w:val="24"/>
        </w:rPr>
      </w:pPr>
      <w:r w:rsidRPr="00176AC6">
        <w:rPr>
          <w:rFonts w:cs="Times New Roman"/>
          <w:sz w:val="24"/>
          <w:szCs w:val="24"/>
        </w:rPr>
        <w:t>5.7</w:t>
      </w:r>
      <w:r w:rsidR="00F510AD" w:rsidRPr="00176AC6">
        <w:rPr>
          <w:rFonts w:cs="Times New Roman"/>
          <w:sz w:val="24"/>
          <w:szCs w:val="24"/>
        </w:rPr>
        <w:t>. Количество учебных групп по изучению выбранных модулей ОРКСЭ оформляется приказ</w:t>
      </w:r>
      <w:r w:rsidR="001A1B53" w:rsidRPr="00176AC6">
        <w:rPr>
          <w:rFonts w:cs="Times New Roman"/>
          <w:sz w:val="24"/>
          <w:szCs w:val="24"/>
        </w:rPr>
        <w:t xml:space="preserve">ом директора </w:t>
      </w:r>
      <w:r w:rsidR="00F1236F">
        <w:rPr>
          <w:rFonts w:cs="Times New Roman"/>
          <w:sz w:val="24"/>
          <w:szCs w:val="24"/>
        </w:rPr>
        <w:t>лицея</w:t>
      </w:r>
      <w:r w:rsidR="001A1B53" w:rsidRPr="00176AC6">
        <w:rPr>
          <w:rFonts w:cs="Times New Roman"/>
          <w:sz w:val="24"/>
          <w:szCs w:val="24"/>
        </w:rPr>
        <w:t xml:space="preserve"> не позднее 31</w:t>
      </w:r>
      <w:r w:rsidR="00F510AD" w:rsidRPr="00176AC6">
        <w:rPr>
          <w:rFonts w:cs="Times New Roman"/>
          <w:sz w:val="24"/>
          <w:szCs w:val="24"/>
        </w:rPr>
        <w:t xml:space="preserve"> августа. </w:t>
      </w:r>
    </w:p>
    <w:p w:rsidR="00411F48" w:rsidRPr="00176AC6" w:rsidRDefault="00411F48" w:rsidP="00176AC6">
      <w:pPr>
        <w:pStyle w:val="a3"/>
        <w:jc w:val="both"/>
        <w:rPr>
          <w:rFonts w:cs="Times New Roman"/>
          <w:sz w:val="24"/>
          <w:szCs w:val="24"/>
        </w:rPr>
      </w:pPr>
      <w:r w:rsidRPr="00176AC6">
        <w:rPr>
          <w:rFonts w:cs="Times New Roman"/>
          <w:sz w:val="24"/>
          <w:szCs w:val="24"/>
        </w:rPr>
        <w:t>5.8.</w:t>
      </w:r>
      <w:r w:rsidR="00AB6AD2" w:rsidRPr="00176AC6">
        <w:rPr>
          <w:rFonts w:cs="Times New Roman"/>
          <w:sz w:val="24"/>
          <w:szCs w:val="24"/>
        </w:rPr>
        <w:t xml:space="preserve"> </w:t>
      </w:r>
      <w:r w:rsidRPr="00176AC6">
        <w:rPr>
          <w:rFonts w:cs="Times New Roman"/>
          <w:sz w:val="24"/>
          <w:szCs w:val="24"/>
        </w:rPr>
        <w:t xml:space="preserve">Расписание уроков составляется таким образом, чтобы уроки в каждой </w:t>
      </w:r>
      <w:r w:rsidR="002E46C6" w:rsidRPr="00176AC6">
        <w:rPr>
          <w:rFonts w:cs="Times New Roman"/>
          <w:sz w:val="24"/>
          <w:szCs w:val="24"/>
        </w:rPr>
        <w:t>группе, не</w:t>
      </w:r>
      <w:r w:rsidRPr="00176AC6">
        <w:rPr>
          <w:rFonts w:cs="Times New Roman"/>
          <w:sz w:val="24"/>
          <w:szCs w:val="24"/>
        </w:rPr>
        <w:t xml:space="preserve"> зависимо от ее </w:t>
      </w:r>
      <w:r w:rsidR="002E46C6" w:rsidRPr="00176AC6">
        <w:rPr>
          <w:rFonts w:cs="Times New Roman"/>
          <w:sz w:val="24"/>
          <w:szCs w:val="24"/>
        </w:rPr>
        <w:t>численности, проводились</w:t>
      </w:r>
      <w:r w:rsidRPr="00176AC6">
        <w:rPr>
          <w:rFonts w:cs="Times New Roman"/>
          <w:sz w:val="24"/>
          <w:szCs w:val="24"/>
        </w:rPr>
        <w:t xml:space="preserve"> в соответствии с существующими требованиями. </w:t>
      </w:r>
    </w:p>
    <w:p w:rsidR="00F510AD" w:rsidRPr="00176AC6" w:rsidRDefault="00411F48" w:rsidP="00176AC6">
      <w:pPr>
        <w:pStyle w:val="a3"/>
        <w:jc w:val="both"/>
        <w:rPr>
          <w:rFonts w:cs="Times New Roman"/>
          <w:sz w:val="24"/>
          <w:szCs w:val="24"/>
        </w:rPr>
      </w:pPr>
      <w:r w:rsidRPr="00176AC6">
        <w:rPr>
          <w:rFonts w:cs="Times New Roman"/>
          <w:sz w:val="24"/>
          <w:szCs w:val="24"/>
        </w:rPr>
        <w:t>5.9</w:t>
      </w:r>
      <w:r w:rsidR="00F510AD" w:rsidRPr="00176AC6">
        <w:rPr>
          <w:rFonts w:cs="Times New Roman"/>
          <w:sz w:val="24"/>
          <w:szCs w:val="24"/>
        </w:rPr>
        <w:t xml:space="preserve">. Преподавание курса ОРКСЭ обеспечивают </w:t>
      </w:r>
      <w:r w:rsidR="00F510AD" w:rsidRPr="00176AC6">
        <w:rPr>
          <w:rFonts w:cs="Times New Roman"/>
          <w:bCs/>
          <w:sz w:val="24"/>
          <w:szCs w:val="24"/>
        </w:rPr>
        <w:t>педагоги с необходимой квалификацией, прошедшие соответствующую подготовку</w:t>
      </w:r>
      <w:r w:rsidR="00F510AD" w:rsidRPr="00176AC6">
        <w:rPr>
          <w:rFonts w:cs="Times New Roman"/>
          <w:sz w:val="24"/>
          <w:szCs w:val="24"/>
        </w:rPr>
        <w:t xml:space="preserve">. </w:t>
      </w:r>
    </w:p>
    <w:p w:rsidR="00554424" w:rsidRPr="00176AC6" w:rsidRDefault="00411F48" w:rsidP="00176AC6">
      <w:pPr>
        <w:pStyle w:val="a3"/>
        <w:jc w:val="both"/>
        <w:rPr>
          <w:rFonts w:cs="Times New Roman"/>
          <w:sz w:val="24"/>
          <w:szCs w:val="24"/>
        </w:rPr>
      </w:pPr>
      <w:r w:rsidRPr="00176AC6">
        <w:rPr>
          <w:rFonts w:cs="Times New Roman"/>
          <w:bCs/>
          <w:sz w:val="24"/>
          <w:szCs w:val="24"/>
        </w:rPr>
        <w:t>5</w:t>
      </w:r>
      <w:r w:rsidR="00F15217" w:rsidRPr="00176AC6">
        <w:rPr>
          <w:rFonts w:cs="Times New Roman"/>
          <w:bCs/>
          <w:sz w:val="24"/>
          <w:szCs w:val="24"/>
        </w:rPr>
        <w:t>.</w:t>
      </w:r>
      <w:r w:rsidRPr="00176AC6">
        <w:rPr>
          <w:rFonts w:cs="Times New Roman"/>
          <w:bCs/>
          <w:sz w:val="24"/>
          <w:szCs w:val="24"/>
        </w:rPr>
        <w:t>10</w:t>
      </w:r>
      <w:r w:rsidR="00554424" w:rsidRPr="00176AC6">
        <w:rPr>
          <w:rFonts w:cs="Times New Roman"/>
          <w:bCs/>
          <w:sz w:val="24"/>
          <w:szCs w:val="24"/>
        </w:rPr>
        <w:t>.</w:t>
      </w:r>
      <w:r w:rsidR="00AB6AD2" w:rsidRPr="00176AC6">
        <w:rPr>
          <w:rFonts w:cs="Times New Roman"/>
          <w:bCs/>
          <w:sz w:val="24"/>
          <w:szCs w:val="24"/>
        </w:rPr>
        <w:t xml:space="preserve"> </w:t>
      </w:r>
      <w:r w:rsidR="00554424" w:rsidRPr="00176AC6">
        <w:rPr>
          <w:rFonts w:cs="Times New Roman"/>
          <w:sz w:val="24"/>
          <w:szCs w:val="24"/>
        </w:rPr>
        <w:t xml:space="preserve">В </w:t>
      </w:r>
      <w:r w:rsidR="002E46C6" w:rsidRPr="00176AC6">
        <w:rPr>
          <w:rFonts w:cs="Times New Roman"/>
          <w:sz w:val="24"/>
          <w:szCs w:val="24"/>
        </w:rPr>
        <w:t>МБОУ «Лицей №23») используются</w:t>
      </w:r>
      <w:r w:rsidR="00554424" w:rsidRPr="00176AC6">
        <w:rPr>
          <w:rFonts w:cs="Times New Roman"/>
          <w:sz w:val="24"/>
          <w:szCs w:val="24"/>
        </w:rPr>
        <w:t xml:space="preserve"> программы, учебники и методические материалы к учебникам по ОРКСЭ, которые включены в Федеральный перечень учебников, рекомендованных Министерством образования и науки к использованию в образовательном процессе.                                                                                                                             </w:t>
      </w:r>
    </w:p>
    <w:p w:rsidR="001A1B53" w:rsidRPr="00176AC6" w:rsidRDefault="00554424" w:rsidP="00176AC6">
      <w:pPr>
        <w:pStyle w:val="Default"/>
        <w:jc w:val="both"/>
        <w:rPr>
          <w:color w:val="00B050"/>
        </w:rPr>
      </w:pPr>
      <w:r w:rsidRPr="00176AC6">
        <w:rPr>
          <w:bCs/>
          <w:color w:val="auto"/>
        </w:rPr>
        <w:t>5.11.</w:t>
      </w:r>
      <w:r w:rsidR="00AB6AD2" w:rsidRPr="00176AC6">
        <w:rPr>
          <w:bCs/>
          <w:color w:val="auto"/>
        </w:rPr>
        <w:t xml:space="preserve"> </w:t>
      </w:r>
      <w:r w:rsidR="001A1B53" w:rsidRPr="00176AC6">
        <w:rPr>
          <w:color w:val="auto"/>
        </w:rPr>
        <w:t xml:space="preserve">Для эффективной организации и ведения курса ОРКСЭ </w:t>
      </w:r>
      <w:r w:rsidR="002E46C6" w:rsidRPr="00176AC6">
        <w:rPr>
          <w:color w:val="auto"/>
        </w:rPr>
        <w:t>могут использоваться</w:t>
      </w:r>
      <w:r w:rsidR="001A1B53" w:rsidRPr="00176AC6">
        <w:rPr>
          <w:color w:val="auto"/>
        </w:rPr>
        <w:t xml:space="preserve"> электронные образовательные ресурсы: </w:t>
      </w:r>
    </w:p>
    <w:p w:rsidR="001A1B53" w:rsidRPr="00176AC6" w:rsidRDefault="001A1B53" w:rsidP="00176AC6">
      <w:pPr>
        <w:pStyle w:val="Default"/>
        <w:numPr>
          <w:ilvl w:val="0"/>
          <w:numId w:val="27"/>
        </w:numPr>
        <w:ind w:left="993" w:hanging="426"/>
        <w:jc w:val="both"/>
        <w:rPr>
          <w:color w:val="auto"/>
        </w:rPr>
      </w:pPr>
      <w:r w:rsidRPr="00176AC6">
        <w:rPr>
          <w:color w:val="auto"/>
        </w:rPr>
        <w:t xml:space="preserve">сайт ОРКСЭ www.orkce.org; </w:t>
      </w:r>
    </w:p>
    <w:p w:rsidR="001A1B53" w:rsidRPr="00176AC6" w:rsidRDefault="001A1B53" w:rsidP="00176AC6">
      <w:pPr>
        <w:pStyle w:val="Default"/>
        <w:numPr>
          <w:ilvl w:val="0"/>
          <w:numId w:val="27"/>
        </w:numPr>
        <w:ind w:left="993" w:hanging="426"/>
        <w:jc w:val="both"/>
        <w:rPr>
          <w:color w:val="auto"/>
        </w:rPr>
      </w:pPr>
      <w:r w:rsidRPr="00176AC6">
        <w:rPr>
          <w:color w:val="auto"/>
        </w:rPr>
        <w:t xml:space="preserve">федеральный центр информационно-образовательных ресурсов - http://fcior.edu.ru; </w:t>
      </w:r>
    </w:p>
    <w:p w:rsidR="001A1B53" w:rsidRPr="00176AC6" w:rsidRDefault="001A1B53" w:rsidP="00176AC6">
      <w:pPr>
        <w:pStyle w:val="Default"/>
        <w:numPr>
          <w:ilvl w:val="0"/>
          <w:numId w:val="27"/>
        </w:numPr>
        <w:ind w:left="993" w:hanging="426"/>
        <w:jc w:val="both"/>
        <w:rPr>
          <w:color w:val="auto"/>
        </w:rPr>
      </w:pPr>
      <w:r w:rsidRPr="00176AC6">
        <w:rPr>
          <w:color w:val="auto"/>
        </w:rPr>
        <w:t xml:space="preserve">единая коллекция цифровых образовательных ресурсов - http://school-collection.edu.ru. </w:t>
      </w:r>
    </w:p>
    <w:p w:rsidR="001A1B53" w:rsidRPr="00176AC6" w:rsidRDefault="001A1B53" w:rsidP="00176AC6">
      <w:pPr>
        <w:pStyle w:val="Default"/>
        <w:numPr>
          <w:ilvl w:val="0"/>
          <w:numId w:val="27"/>
        </w:numPr>
        <w:ind w:left="993" w:hanging="426"/>
        <w:jc w:val="both"/>
        <w:rPr>
          <w:color w:val="auto"/>
        </w:rPr>
      </w:pPr>
      <w:r w:rsidRPr="00176AC6">
        <w:rPr>
          <w:color w:val="auto"/>
        </w:rPr>
        <w:t xml:space="preserve">(раздел «Культурно-историческое наследие») </w:t>
      </w:r>
    </w:p>
    <w:p w:rsidR="001A1B53" w:rsidRPr="00176AC6" w:rsidRDefault="001A1B53" w:rsidP="00176AC6">
      <w:pPr>
        <w:pStyle w:val="Default"/>
        <w:numPr>
          <w:ilvl w:val="0"/>
          <w:numId w:val="27"/>
        </w:numPr>
        <w:ind w:left="993" w:hanging="426"/>
        <w:jc w:val="both"/>
        <w:rPr>
          <w:color w:val="auto"/>
        </w:rPr>
      </w:pPr>
      <w:r w:rsidRPr="00176AC6">
        <w:rPr>
          <w:color w:val="auto"/>
        </w:rPr>
        <w:t xml:space="preserve">дополнительные материалы по вопросам преподавания религиозных культур, этики, сравнительного религиоведения также можно найти на тематических интернет-сайтах: </w:t>
      </w:r>
    </w:p>
    <w:p w:rsidR="001A1B53" w:rsidRPr="00176AC6" w:rsidRDefault="001A1B53" w:rsidP="00176AC6">
      <w:pPr>
        <w:pStyle w:val="Default"/>
        <w:numPr>
          <w:ilvl w:val="0"/>
          <w:numId w:val="27"/>
        </w:numPr>
        <w:ind w:left="993" w:hanging="426"/>
        <w:jc w:val="both"/>
        <w:rPr>
          <w:color w:val="auto"/>
        </w:rPr>
      </w:pPr>
      <w:r w:rsidRPr="00176AC6">
        <w:rPr>
          <w:color w:val="auto"/>
        </w:rPr>
        <w:t xml:space="preserve">электронная гуманитарная библиотека - www.gumfak.ru (содержит учебные пособия по философии, культурологии, истории, произведения классиков): </w:t>
      </w:r>
    </w:p>
    <w:p w:rsidR="001A1B53" w:rsidRPr="00176AC6" w:rsidRDefault="001A1B53" w:rsidP="00176AC6">
      <w:pPr>
        <w:pStyle w:val="Default"/>
        <w:numPr>
          <w:ilvl w:val="0"/>
          <w:numId w:val="27"/>
        </w:numPr>
        <w:ind w:left="993" w:hanging="426"/>
        <w:jc w:val="both"/>
        <w:rPr>
          <w:color w:val="auto"/>
        </w:rPr>
      </w:pPr>
      <w:r w:rsidRPr="00176AC6">
        <w:rPr>
          <w:color w:val="auto"/>
        </w:rPr>
        <w:t xml:space="preserve">государственный музей истории религии - www.gmir.ru (содержит материал по истории религий, искусству, имеется виртуальный музей для детей). </w:t>
      </w:r>
    </w:p>
    <w:p w:rsidR="00411F48" w:rsidRPr="00176AC6" w:rsidRDefault="00AB6AD2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 xml:space="preserve"> </w:t>
      </w:r>
      <w:r w:rsidR="00554424" w:rsidRPr="00176AC6">
        <w:rPr>
          <w:color w:val="auto"/>
        </w:rPr>
        <w:t>5.12</w:t>
      </w:r>
      <w:r w:rsidR="00411F48" w:rsidRPr="00176AC6">
        <w:rPr>
          <w:color w:val="auto"/>
        </w:rPr>
        <w:t>.</w:t>
      </w:r>
      <w:r w:rsidRPr="00176AC6">
        <w:rPr>
          <w:color w:val="auto"/>
        </w:rPr>
        <w:t xml:space="preserve"> </w:t>
      </w:r>
      <w:r w:rsidR="00411F48" w:rsidRPr="00176AC6">
        <w:rPr>
          <w:color w:val="auto"/>
        </w:rPr>
        <w:t>В соответствие с п. 3 статьи 15 Закона РФ школа самостоятельно в выборе системы оценок. Безотметочное</w:t>
      </w:r>
      <w:r w:rsidRPr="00176AC6">
        <w:rPr>
          <w:color w:val="auto"/>
        </w:rPr>
        <w:t xml:space="preserve"> </w:t>
      </w:r>
      <w:r w:rsidR="00411F48" w:rsidRPr="00176AC6">
        <w:rPr>
          <w:color w:val="auto"/>
        </w:rPr>
        <w:t xml:space="preserve">обучение по данному предмету представляет собой обучение, в котором отсутствует пятибалльная форма отметки как форма количественного выражения результата оценочной деятельности, а присутствует качественная взаимооценка в виде создания и презентации творческих проектов. Результаты подготовки и защиты творческих продуктов и проектов учитываются при формировании портфолио учеников. Формализованные требования по оценке успеваемости по результатам освоения курса не предусматриваются. </w:t>
      </w:r>
    </w:p>
    <w:p w:rsidR="00F15217" w:rsidRPr="00176AC6" w:rsidRDefault="00411F48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5.1</w:t>
      </w:r>
      <w:r w:rsidR="00554424" w:rsidRPr="00176AC6">
        <w:rPr>
          <w:color w:val="auto"/>
        </w:rPr>
        <w:t>3</w:t>
      </w:r>
      <w:r w:rsidRPr="00176AC6">
        <w:rPr>
          <w:color w:val="auto"/>
        </w:rPr>
        <w:t>. Целью введения безотметочного обучения является поиск подхода к оцениванию, который позволит устранить негативные моменты в обучении, будет способствовать гуманизации обучения, индивидуализации учебного процесса, повышению учебной мотивации и учебной самостоятельности в обучении. Никакому оцениванию не подлежат: темп работы ученика; личностные качества школьников; своеобразие их психических процессов (особенности памяти, внимания, восприятия и т. д.).</w:t>
      </w:r>
    </w:p>
    <w:p w:rsidR="00411F48" w:rsidRPr="00176AC6" w:rsidRDefault="00411F48" w:rsidP="00176AC6">
      <w:pPr>
        <w:pStyle w:val="Default"/>
        <w:jc w:val="both"/>
        <w:rPr>
          <w:b/>
          <w:bCs/>
          <w:color w:val="auto"/>
        </w:rPr>
      </w:pPr>
    </w:p>
    <w:p w:rsidR="00176AC6" w:rsidRDefault="00B94A8E" w:rsidP="00176AC6">
      <w:pPr>
        <w:pStyle w:val="Default"/>
        <w:numPr>
          <w:ilvl w:val="0"/>
          <w:numId w:val="31"/>
        </w:numPr>
        <w:jc w:val="center"/>
        <w:rPr>
          <w:b/>
          <w:bCs/>
          <w:color w:val="auto"/>
        </w:rPr>
      </w:pPr>
      <w:r w:rsidRPr="00176AC6">
        <w:rPr>
          <w:b/>
          <w:bCs/>
          <w:color w:val="auto"/>
        </w:rPr>
        <w:t>Формы и методы обучения в курсе</w:t>
      </w:r>
    </w:p>
    <w:p w:rsidR="00AB6AD2" w:rsidRDefault="00B94A8E" w:rsidP="00176AC6">
      <w:pPr>
        <w:pStyle w:val="Default"/>
        <w:jc w:val="center"/>
        <w:rPr>
          <w:b/>
          <w:bCs/>
          <w:color w:val="auto"/>
        </w:rPr>
      </w:pPr>
      <w:r w:rsidRPr="00176AC6">
        <w:rPr>
          <w:b/>
          <w:bCs/>
          <w:color w:val="auto"/>
        </w:rPr>
        <w:t xml:space="preserve"> «Основы религиозных культур и светской этики»</w:t>
      </w:r>
      <w:r w:rsidR="00AB6AD2" w:rsidRPr="00176AC6">
        <w:rPr>
          <w:b/>
          <w:bCs/>
          <w:color w:val="auto"/>
        </w:rPr>
        <w:t xml:space="preserve"> </w:t>
      </w:r>
    </w:p>
    <w:p w:rsidR="00176AC6" w:rsidRPr="00176AC6" w:rsidRDefault="00176AC6" w:rsidP="00176AC6">
      <w:pPr>
        <w:pStyle w:val="Default"/>
        <w:jc w:val="center"/>
        <w:rPr>
          <w:b/>
          <w:bCs/>
          <w:color w:val="auto"/>
        </w:rPr>
      </w:pPr>
    </w:p>
    <w:p w:rsidR="00411F48" w:rsidRPr="00176AC6" w:rsidRDefault="00411F48" w:rsidP="00176AC6">
      <w:pPr>
        <w:pStyle w:val="Default"/>
        <w:jc w:val="both"/>
        <w:rPr>
          <w:bCs/>
          <w:color w:val="auto"/>
        </w:rPr>
      </w:pPr>
      <w:r w:rsidRPr="00176AC6">
        <w:rPr>
          <w:bCs/>
          <w:color w:val="auto"/>
        </w:rPr>
        <w:t>6</w:t>
      </w:r>
      <w:r w:rsidR="00B94A8E" w:rsidRPr="00176AC6">
        <w:rPr>
          <w:bCs/>
          <w:color w:val="auto"/>
        </w:rPr>
        <w:t>.1. Принципами организации заняти</w:t>
      </w:r>
      <w:r w:rsidRPr="00176AC6">
        <w:rPr>
          <w:bCs/>
          <w:color w:val="auto"/>
        </w:rPr>
        <w:t xml:space="preserve">й курса ОРКСЭ являются </w:t>
      </w:r>
    </w:p>
    <w:p w:rsidR="00411F48" w:rsidRPr="00176AC6" w:rsidRDefault="00411F48" w:rsidP="00176AC6">
      <w:pPr>
        <w:pStyle w:val="Default"/>
        <w:numPr>
          <w:ilvl w:val="0"/>
          <w:numId w:val="26"/>
        </w:numPr>
        <w:ind w:left="851" w:hanging="284"/>
        <w:jc w:val="both"/>
        <w:rPr>
          <w:bCs/>
          <w:color w:val="auto"/>
        </w:rPr>
      </w:pPr>
      <w:r w:rsidRPr="00176AC6">
        <w:rPr>
          <w:bCs/>
          <w:color w:val="auto"/>
        </w:rPr>
        <w:t>формирование</w:t>
      </w:r>
      <w:r w:rsidR="00B94A8E" w:rsidRPr="00176AC6">
        <w:rPr>
          <w:bCs/>
          <w:color w:val="auto"/>
        </w:rPr>
        <w:t xml:space="preserve"> ценностного отношения детей к миру, друг</w:t>
      </w:r>
      <w:r w:rsidRPr="00176AC6">
        <w:rPr>
          <w:bCs/>
          <w:color w:val="auto"/>
        </w:rPr>
        <w:t>им людям, самому себе;</w:t>
      </w:r>
    </w:p>
    <w:p w:rsidR="00411F48" w:rsidRPr="00176AC6" w:rsidRDefault="00411F48" w:rsidP="00176AC6">
      <w:pPr>
        <w:pStyle w:val="Default"/>
        <w:numPr>
          <w:ilvl w:val="0"/>
          <w:numId w:val="26"/>
        </w:numPr>
        <w:ind w:left="851" w:hanging="284"/>
        <w:jc w:val="both"/>
        <w:rPr>
          <w:bCs/>
          <w:color w:val="auto"/>
        </w:rPr>
      </w:pPr>
      <w:r w:rsidRPr="00176AC6">
        <w:rPr>
          <w:bCs/>
          <w:color w:val="auto"/>
        </w:rPr>
        <w:t>понимание</w:t>
      </w:r>
      <w:r w:rsidR="00B94A8E" w:rsidRPr="00176AC6">
        <w:rPr>
          <w:bCs/>
          <w:color w:val="auto"/>
        </w:rPr>
        <w:t xml:space="preserve"> культуры как духовного и материального богатства народов мира, нашей страны, как образа жизни людей разных сообществ, их обычаев, </w:t>
      </w:r>
      <w:r w:rsidRPr="00176AC6">
        <w:rPr>
          <w:bCs/>
          <w:color w:val="auto"/>
        </w:rPr>
        <w:t xml:space="preserve">традиций и верований; </w:t>
      </w:r>
    </w:p>
    <w:p w:rsidR="00411F48" w:rsidRPr="00176AC6" w:rsidRDefault="00411F48" w:rsidP="00176AC6">
      <w:pPr>
        <w:pStyle w:val="Default"/>
        <w:numPr>
          <w:ilvl w:val="0"/>
          <w:numId w:val="26"/>
        </w:numPr>
        <w:ind w:left="851" w:hanging="284"/>
        <w:jc w:val="both"/>
        <w:rPr>
          <w:bCs/>
          <w:color w:val="auto"/>
        </w:rPr>
      </w:pPr>
      <w:r w:rsidRPr="00176AC6">
        <w:rPr>
          <w:bCs/>
          <w:color w:val="auto"/>
        </w:rPr>
        <w:t>воспитание</w:t>
      </w:r>
      <w:r w:rsidR="00B94A8E" w:rsidRPr="00176AC6">
        <w:rPr>
          <w:bCs/>
          <w:color w:val="auto"/>
        </w:rPr>
        <w:t xml:space="preserve"> толерантного, уважительного отношения к окружающим и через них -понимание самого себя; социальной позиции педагога; </w:t>
      </w:r>
    </w:p>
    <w:p w:rsidR="00B94A8E" w:rsidRPr="00176AC6" w:rsidRDefault="00B94A8E" w:rsidP="00176AC6">
      <w:pPr>
        <w:pStyle w:val="Default"/>
        <w:numPr>
          <w:ilvl w:val="0"/>
          <w:numId w:val="26"/>
        </w:numPr>
        <w:ind w:left="851" w:hanging="284"/>
        <w:jc w:val="both"/>
        <w:rPr>
          <w:bCs/>
          <w:color w:val="auto"/>
        </w:rPr>
      </w:pPr>
      <w:r w:rsidRPr="00176AC6">
        <w:rPr>
          <w:bCs/>
          <w:color w:val="auto"/>
        </w:rPr>
        <w:t xml:space="preserve">учета возрастных особенностей обучающихся. </w:t>
      </w:r>
    </w:p>
    <w:p w:rsidR="00B94A8E" w:rsidRPr="00176AC6" w:rsidRDefault="00411F48" w:rsidP="00176AC6">
      <w:pPr>
        <w:pStyle w:val="Default"/>
        <w:jc w:val="both"/>
        <w:rPr>
          <w:bCs/>
          <w:color w:val="auto"/>
        </w:rPr>
      </w:pPr>
      <w:r w:rsidRPr="00176AC6">
        <w:rPr>
          <w:bCs/>
          <w:color w:val="auto"/>
        </w:rPr>
        <w:t>6</w:t>
      </w:r>
      <w:r w:rsidR="00B94A8E" w:rsidRPr="00176AC6">
        <w:rPr>
          <w:bCs/>
          <w:color w:val="auto"/>
        </w:rPr>
        <w:t xml:space="preserve">.2. Приоритетными в реализации задач курса являются диалоговые методы в форме беседы, обсуждения, дискуссии, диспута, дилеммы, игры. </w:t>
      </w:r>
    </w:p>
    <w:p w:rsidR="00B94A8E" w:rsidRPr="00176AC6" w:rsidRDefault="00411F48" w:rsidP="00176AC6">
      <w:pPr>
        <w:pStyle w:val="Default"/>
        <w:jc w:val="both"/>
        <w:rPr>
          <w:bCs/>
          <w:color w:val="auto"/>
        </w:rPr>
      </w:pPr>
      <w:r w:rsidRPr="00176AC6">
        <w:rPr>
          <w:bCs/>
          <w:color w:val="auto"/>
        </w:rPr>
        <w:t>6</w:t>
      </w:r>
      <w:r w:rsidR="00B94A8E" w:rsidRPr="00176AC6">
        <w:rPr>
          <w:bCs/>
          <w:color w:val="auto"/>
        </w:rPr>
        <w:t>.3. Приоритетной формой работы с</w:t>
      </w:r>
      <w:r w:rsidR="002F48DD" w:rsidRPr="00176AC6">
        <w:rPr>
          <w:bCs/>
          <w:color w:val="auto"/>
        </w:rPr>
        <w:t xml:space="preserve"> </w:t>
      </w:r>
      <w:r w:rsidR="00B94A8E" w:rsidRPr="00176AC6">
        <w:rPr>
          <w:bCs/>
          <w:color w:val="auto"/>
        </w:rPr>
        <w:t>обучающимися в курсе ОРКСЭ является коллективная или индивидуальная творческая работа, построенная в соответствии с требованиями к проектированию младшего школьника.</w:t>
      </w:r>
    </w:p>
    <w:p w:rsidR="000F7322" w:rsidRPr="00176AC6" w:rsidRDefault="000F7322" w:rsidP="00176AC6">
      <w:pPr>
        <w:pStyle w:val="Default"/>
        <w:jc w:val="both"/>
        <w:rPr>
          <w:color w:val="auto"/>
        </w:rPr>
      </w:pPr>
    </w:p>
    <w:p w:rsidR="00AB6AD2" w:rsidRDefault="00554424" w:rsidP="00176AC6">
      <w:pPr>
        <w:pStyle w:val="Default"/>
        <w:jc w:val="center"/>
        <w:rPr>
          <w:b/>
          <w:color w:val="auto"/>
        </w:rPr>
      </w:pPr>
      <w:r w:rsidRPr="00176AC6">
        <w:rPr>
          <w:b/>
          <w:color w:val="auto"/>
        </w:rPr>
        <w:t>7</w:t>
      </w:r>
      <w:r w:rsidR="000F7322" w:rsidRPr="00176AC6">
        <w:rPr>
          <w:b/>
          <w:color w:val="auto"/>
        </w:rPr>
        <w:t>.</w:t>
      </w:r>
      <w:r w:rsidR="00AB6AD2" w:rsidRPr="00176AC6">
        <w:rPr>
          <w:b/>
          <w:color w:val="auto"/>
        </w:rPr>
        <w:t xml:space="preserve"> </w:t>
      </w:r>
      <w:r w:rsidR="000F7322" w:rsidRPr="00176AC6">
        <w:rPr>
          <w:b/>
          <w:color w:val="auto"/>
        </w:rPr>
        <w:t>Результатом освоения курса выступает</w:t>
      </w:r>
    </w:p>
    <w:p w:rsidR="00176AC6" w:rsidRPr="00176AC6" w:rsidRDefault="00176AC6" w:rsidP="00176AC6">
      <w:pPr>
        <w:pStyle w:val="Default"/>
        <w:jc w:val="center"/>
        <w:rPr>
          <w:b/>
          <w:color w:val="auto"/>
        </w:rPr>
      </w:pPr>
    </w:p>
    <w:p w:rsidR="000F7322" w:rsidRPr="00176AC6" w:rsidRDefault="00554424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7</w:t>
      </w:r>
      <w:r w:rsidR="000F7322" w:rsidRPr="00176AC6">
        <w:rPr>
          <w:color w:val="auto"/>
        </w:rPr>
        <w:t xml:space="preserve">.1. Приобретение школьниками социально значимых знаний, которые нужны человеку для полноценного проживания его повседневной жизни, для успешной социализации в обществе: знания об устройстве общества и общественных нормах, о социально одобряемых и неодобряемых формах поведения в обществе, понимание роли религии в жизни человека и общества. </w:t>
      </w:r>
    </w:p>
    <w:p w:rsidR="000F7322" w:rsidRPr="00176AC6" w:rsidRDefault="00554424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7</w:t>
      </w:r>
      <w:r w:rsidR="000F7322" w:rsidRPr="00176AC6">
        <w:rPr>
          <w:color w:val="auto"/>
        </w:rPr>
        <w:t xml:space="preserve">.2. Получение учащимися опыта переживания и позитивного отношения к базовым ценностям общества, нравственным установкам, ценностного отношения к окружающей жизни - ценная составляющая курса. </w:t>
      </w:r>
    </w:p>
    <w:p w:rsidR="000F7322" w:rsidRPr="00176AC6" w:rsidRDefault="00554424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7</w:t>
      </w:r>
      <w:r w:rsidR="000F7322" w:rsidRPr="00176AC6">
        <w:rPr>
          <w:color w:val="auto"/>
        </w:rPr>
        <w:t xml:space="preserve">.3. Приобретение школьниками опыта социального действия: расширение границ деятельности (группа, класс, школа, окружающий социум), усложнение взаимодействия со взрослыми (учитель, родители, другие взрослые). </w:t>
      </w:r>
    </w:p>
    <w:p w:rsidR="006E78E9" w:rsidRDefault="00554424" w:rsidP="00176AC6">
      <w:pPr>
        <w:pStyle w:val="Default"/>
        <w:jc w:val="both"/>
        <w:rPr>
          <w:color w:val="auto"/>
        </w:rPr>
      </w:pPr>
      <w:r w:rsidRPr="00176AC6">
        <w:rPr>
          <w:color w:val="auto"/>
        </w:rPr>
        <w:t>7</w:t>
      </w:r>
      <w:r w:rsidR="000F7322" w:rsidRPr="00176AC6">
        <w:rPr>
          <w:color w:val="auto"/>
        </w:rPr>
        <w:t xml:space="preserve">.4. «Портфолио» ученика - представляет собой подборку личных работ ученика, в которые могут входить творческие работы, отражающие его интересы, </w:t>
      </w:r>
      <w:r w:rsidR="002E46C6" w:rsidRPr="00176AC6">
        <w:rPr>
          <w:color w:val="auto"/>
        </w:rPr>
        <w:t>дипломы,</w:t>
      </w:r>
      <w:r w:rsidR="000F7322" w:rsidRPr="00176AC6">
        <w:rPr>
          <w:color w:val="auto"/>
        </w:rPr>
        <w:t xml:space="preserve"> подтверждающие участие в олимпиадах, лучшие работы, отражающие прогресс ученика в какой-либо области, продукты учебно-познавательной деятельности ученика - самостоятельно найденные информационно-справочные материалы из дополнительных источников, доклады, сообщения и пр.</w:t>
      </w:r>
    </w:p>
    <w:p w:rsidR="00176AC6" w:rsidRDefault="00176AC6" w:rsidP="00176AC6">
      <w:pPr>
        <w:pStyle w:val="Default"/>
        <w:jc w:val="both"/>
        <w:rPr>
          <w:color w:val="auto"/>
        </w:rPr>
      </w:pPr>
    </w:p>
    <w:p w:rsidR="00176AC6" w:rsidRDefault="00176AC6" w:rsidP="00176AC6">
      <w:pPr>
        <w:pStyle w:val="Default"/>
        <w:jc w:val="both"/>
        <w:rPr>
          <w:color w:val="auto"/>
        </w:rPr>
      </w:pPr>
    </w:p>
    <w:p w:rsidR="00176AC6" w:rsidRPr="00176AC6" w:rsidRDefault="00176AC6" w:rsidP="00176AC6">
      <w:pPr>
        <w:pStyle w:val="Default"/>
        <w:jc w:val="both"/>
        <w:rPr>
          <w:color w:val="auto"/>
        </w:rPr>
      </w:pPr>
    </w:p>
    <w:p w:rsidR="00AB6AD2" w:rsidRDefault="00554424" w:rsidP="00176AC6">
      <w:pPr>
        <w:pStyle w:val="a4"/>
        <w:shd w:val="clear" w:color="auto" w:fill="FFFFFF"/>
        <w:spacing w:after="0" w:line="240" w:lineRule="auto"/>
        <w:ind w:left="0"/>
        <w:jc w:val="center"/>
        <w:rPr>
          <w:rFonts w:cs="Times New Roman"/>
          <w:b/>
          <w:bCs/>
          <w:sz w:val="24"/>
          <w:szCs w:val="24"/>
        </w:rPr>
      </w:pPr>
      <w:r w:rsidRPr="00176AC6">
        <w:rPr>
          <w:rFonts w:cs="Times New Roman"/>
          <w:b/>
          <w:bCs/>
          <w:sz w:val="24"/>
          <w:szCs w:val="24"/>
        </w:rPr>
        <w:t>8</w:t>
      </w:r>
      <w:r w:rsidR="006E78E9" w:rsidRPr="00176AC6">
        <w:rPr>
          <w:rFonts w:cs="Times New Roman"/>
          <w:b/>
          <w:bCs/>
          <w:sz w:val="24"/>
          <w:szCs w:val="24"/>
        </w:rPr>
        <w:t xml:space="preserve">. Права и обязанности </w:t>
      </w:r>
      <w:r w:rsidR="002E46C6" w:rsidRPr="00176AC6">
        <w:rPr>
          <w:rFonts w:cs="Times New Roman"/>
          <w:b/>
          <w:bCs/>
          <w:sz w:val="24"/>
          <w:szCs w:val="24"/>
        </w:rPr>
        <w:t>родителей</w:t>
      </w:r>
      <w:r w:rsidR="00176AC6">
        <w:rPr>
          <w:rFonts w:cs="Times New Roman"/>
          <w:b/>
          <w:bCs/>
          <w:sz w:val="24"/>
          <w:szCs w:val="24"/>
        </w:rPr>
        <w:t xml:space="preserve"> </w:t>
      </w:r>
      <w:r w:rsidR="002E46C6" w:rsidRPr="00176AC6">
        <w:rPr>
          <w:rFonts w:cs="Times New Roman"/>
          <w:b/>
          <w:bCs/>
          <w:sz w:val="24"/>
          <w:szCs w:val="24"/>
        </w:rPr>
        <w:t>(</w:t>
      </w:r>
      <w:r w:rsidR="006E78E9" w:rsidRPr="00176AC6">
        <w:rPr>
          <w:rFonts w:cs="Times New Roman"/>
          <w:b/>
          <w:bCs/>
          <w:sz w:val="24"/>
          <w:szCs w:val="24"/>
        </w:rPr>
        <w:t xml:space="preserve">законных </w:t>
      </w:r>
      <w:r w:rsidR="002E46C6" w:rsidRPr="00176AC6">
        <w:rPr>
          <w:rFonts w:cs="Times New Roman"/>
          <w:b/>
          <w:bCs/>
          <w:sz w:val="24"/>
          <w:szCs w:val="24"/>
        </w:rPr>
        <w:t>представителей) обучающихся</w:t>
      </w:r>
    </w:p>
    <w:p w:rsidR="00176AC6" w:rsidRPr="00176AC6" w:rsidRDefault="00176AC6" w:rsidP="00176AC6">
      <w:pPr>
        <w:pStyle w:val="a4"/>
        <w:shd w:val="clear" w:color="auto" w:fill="FFFFFF"/>
        <w:spacing w:after="0" w:line="240" w:lineRule="auto"/>
        <w:ind w:left="0"/>
        <w:jc w:val="center"/>
        <w:rPr>
          <w:rFonts w:cs="Times New Roman"/>
          <w:b/>
          <w:bCs/>
          <w:sz w:val="24"/>
          <w:szCs w:val="24"/>
        </w:rPr>
      </w:pPr>
    </w:p>
    <w:p w:rsidR="006E78E9" w:rsidRPr="00176AC6" w:rsidRDefault="00554424" w:rsidP="00176AC6">
      <w:pPr>
        <w:pStyle w:val="a4"/>
        <w:shd w:val="clear" w:color="auto" w:fill="FFFFFF"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176AC6">
        <w:rPr>
          <w:rFonts w:cs="Times New Roman"/>
          <w:sz w:val="24"/>
          <w:szCs w:val="24"/>
        </w:rPr>
        <w:t>8</w:t>
      </w:r>
      <w:r w:rsidR="006E78E9" w:rsidRPr="00176AC6">
        <w:rPr>
          <w:rFonts w:cs="Times New Roman"/>
          <w:sz w:val="24"/>
          <w:szCs w:val="24"/>
        </w:rPr>
        <w:t>.1.</w:t>
      </w:r>
      <w:r w:rsidR="00AB6AD2" w:rsidRPr="00176AC6">
        <w:rPr>
          <w:rFonts w:cs="Times New Roman"/>
          <w:sz w:val="24"/>
          <w:szCs w:val="24"/>
        </w:rPr>
        <w:t xml:space="preserve"> </w:t>
      </w:r>
      <w:r w:rsidR="006E78E9" w:rsidRPr="00176AC6">
        <w:rPr>
          <w:rFonts w:cs="Times New Roman"/>
          <w:sz w:val="24"/>
          <w:szCs w:val="24"/>
        </w:rPr>
        <w:t xml:space="preserve">Родители (законные </w:t>
      </w:r>
      <w:r w:rsidR="002E46C6" w:rsidRPr="00176AC6">
        <w:rPr>
          <w:rFonts w:cs="Times New Roman"/>
          <w:sz w:val="24"/>
          <w:szCs w:val="24"/>
        </w:rPr>
        <w:t>представители) и</w:t>
      </w:r>
      <w:r w:rsidR="006E78E9" w:rsidRPr="00176AC6">
        <w:rPr>
          <w:rFonts w:cs="Times New Roman"/>
          <w:sz w:val="24"/>
          <w:szCs w:val="24"/>
        </w:rPr>
        <w:t xml:space="preserve"> обучающийся на </w:t>
      </w:r>
      <w:r w:rsidR="002E46C6" w:rsidRPr="00176AC6">
        <w:rPr>
          <w:rFonts w:cs="Times New Roman"/>
          <w:sz w:val="24"/>
          <w:szCs w:val="24"/>
        </w:rPr>
        <w:t>основе образовательных</w:t>
      </w:r>
      <w:r w:rsidR="006E78E9" w:rsidRPr="00176AC6">
        <w:rPr>
          <w:rFonts w:cs="Times New Roman"/>
          <w:sz w:val="24"/>
          <w:szCs w:val="24"/>
        </w:rPr>
        <w:t>, культурных и религиозных потребностей   имеют право выбрать один из модулей курса ОРКСЭ. В течение учебного года родители (законные представители) не могут изменить решение в пользу другого модуля. Решение родителей (законных представителей) о выборе модуля ОРКСЭ закрепляется в письменном заявлении.</w:t>
      </w:r>
    </w:p>
    <w:p w:rsidR="006E78E9" w:rsidRDefault="00554424" w:rsidP="00176AC6">
      <w:pPr>
        <w:pStyle w:val="a4"/>
        <w:shd w:val="clear" w:color="auto" w:fill="FFFFFF"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176AC6">
        <w:rPr>
          <w:rFonts w:cs="Times New Roman"/>
          <w:sz w:val="24"/>
          <w:szCs w:val="24"/>
        </w:rPr>
        <w:t>8</w:t>
      </w:r>
      <w:r w:rsidR="006E78E9" w:rsidRPr="00176AC6">
        <w:rPr>
          <w:rFonts w:cs="Times New Roman"/>
          <w:sz w:val="24"/>
          <w:szCs w:val="24"/>
        </w:rPr>
        <w:t>.2.</w:t>
      </w:r>
      <w:r w:rsidR="00AB6AD2" w:rsidRPr="00176AC6">
        <w:rPr>
          <w:rFonts w:cs="Times New Roman"/>
          <w:sz w:val="24"/>
          <w:szCs w:val="24"/>
        </w:rPr>
        <w:t xml:space="preserve"> </w:t>
      </w:r>
      <w:r w:rsidR="006E78E9" w:rsidRPr="00176AC6">
        <w:rPr>
          <w:rFonts w:cs="Times New Roman"/>
          <w:sz w:val="24"/>
          <w:szCs w:val="24"/>
        </w:rPr>
        <w:t xml:space="preserve">Родители (законные </w:t>
      </w:r>
      <w:r w:rsidR="002E46C6" w:rsidRPr="00176AC6">
        <w:rPr>
          <w:rFonts w:cs="Times New Roman"/>
          <w:sz w:val="24"/>
          <w:szCs w:val="24"/>
        </w:rPr>
        <w:t>представители) имеют</w:t>
      </w:r>
      <w:r w:rsidR="006E78E9" w:rsidRPr="00176AC6">
        <w:rPr>
          <w:rFonts w:cs="Times New Roman"/>
          <w:sz w:val="24"/>
          <w:szCs w:val="24"/>
        </w:rPr>
        <w:t xml:space="preserve"> право при возникновении спорных </w:t>
      </w:r>
      <w:r w:rsidR="002E46C6" w:rsidRPr="00176AC6">
        <w:rPr>
          <w:rFonts w:cs="Times New Roman"/>
          <w:sz w:val="24"/>
          <w:szCs w:val="24"/>
        </w:rPr>
        <w:t>вопросов при</w:t>
      </w:r>
      <w:r w:rsidR="006E78E9" w:rsidRPr="00176AC6">
        <w:rPr>
          <w:rFonts w:cs="Times New Roman"/>
          <w:sz w:val="24"/>
          <w:szCs w:val="24"/>
        </w:rPr>
        <w:t xml:space="preserve"> изучении учебного курса ОРКСЭ обсуждать их с учителем или администрацией </w:t>
      </w:r>
      <w:r w:rsidR="00F1236F">
        <w:rPr>
          <w:rFonts w:cs="Times New Roman"/>
          <w:sz w:val="24"/>
          <w:szCs w:val="24"/>
        </w:rPr>
        <w:t>лицея</w:t>
      </w:r>
      <w:r w:rsidR="006E78E9" w:rsidRPr="00176AC6">
        <w:rPr>
          <w:rFonts w:cs="Times New Roman"/>
          <w:sz w:val="24"/>
          <w:szCs w:val="24"/>
        </w:rPr>
        <w:t xml:space="preserve"> в корректной форме. </w:t>
      </w:r>
    </w:p>
    <w:p w:rsidR="00176AC6" w:rsidRPr="00176AC6" w:rsidRDefault="00176AC6" w:rsidP="00176AC6">
      <w:pPr>
        <w:pStyle w:val="a4"/>
        <w:shd w:val="clear" w:color="auto" w:fill="FFFFFF"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</w:p>
    <w:p w:rsidR="00554424" w:rsidRDefault="00554424" w:rsidP="00176AC6">
      <w:pPr>
        <w:spacing w:after="0" w:line="240" w:lineRule="auto"/>
        <w:jc w:val="center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176AC6">
        <w:rPr>
          <w:rFonts w:eastAsia="Times New Roman" w:cs="Times New Roman"/>
          <w:b/>
          <w:bCs/>
          <w:sz w:val="24"/>
          <w:szCs w:val="24"/>
          <w:lang w:eastAsia="ru-RU"/>
        </w:rPr>
        <w:t>9. Срок действия Положения</w:t>
      </w:r>
    </w:p>
    <w:p w:rsidR="00176AC6" w:rsidRPr="00176AC6" w:rsidRDefault="00176AC6" w:rsidP="00176AC6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554424" w:rsidRPr="00176AC6" w:rsidRDefault="00554424" w:rsidP="00176AC6">
      <w:pPr>
        <w:tabs>
          <w:tab w:val="num" w:pos="1260"/>
        </w:tabs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176AC6">
        <w:rPr>
          <w:rFonts w:eastAsia="Times New Roman" w:cs="Times New Roman"/>
          <w:sz w:val="24"/>
          <w:szCs w:val="24"/>
          <w:lang w:eastAsia="ru-RU"/>
        </w:rPr>
        <w:t xml:space="preserve">9.1. </w:t>
      </w:r>
      <w:r w:rsidR="00AB6AD2" w:rsidRPr="00176AC6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176AC6">
        <w:rPr>
          <w:rFonts w:eastAsia="Times New Roman" w:cs="Times New Roman"/>
          <w:bCs/>
          <w:sz w:val="24"/>
          <w:szCs w:val="24"/>
          <w:lang w:eastAsia="ru-RU"/>
        </w:rPr>
        <w:t>Срок действия данного Положения неограничен.</w:t>
      </w:r>
    </w:p>
    <w:p w:rsidR="00554424" w:rsidRPr="00176AC6" w:rsidRDefault="00554424" w:rsidP="00176AC6">
      <w:pPr>
        <w:tabs>
          <w:tab w:val="num" w:pos="1260"/>
        </w:tabs>
        <w:spacing w:after="0" w:line="240" w:lineRule="auto"/>
        <w:jc w:val="both"/>
        <w:rPr>
          <w:rFonts w:eastAsia="@Arial Unicode MS" w:cs="Times New Roman"/>
          <w:sz w:val="24"/>
          <w:szCs w:val="24"/>
          <w:lang w:eastAsia="ru-RU"/>
        </w:rPr>
      </w:pPr>
      <w:r w:rsidRPr="00176AC6">
        <w:rPr>
          <w:rFonts w:eastAsia="@Arial Unicode MS" w:cs="Times New Roman"/>
          <w:sz w:val="24"/>
          <w:szCs w:val="24"/>
          <w:lang w:eastAsia="ru-RU"/>
        </w:rPr>
        <w:t xml:space="preserve">9.2. </w:t>
      </w:r>
      <w:r w:rsidR="00AB6AD2" w:rsidRPr="00176AC6">
        <w:rPr>
          <w:rFonts w:eastAsia="@Arial Unicode MS" w:cs="Times New Roman"/>
          <w:sz w:val="24"/>
          <w:szCs w:val="24"/>
          <w:lang w:eastAsia="ru-RU"/>
        </w:rPr>
        <w:t xml:space="preserve"> </w:t>
      </w:r>
      <w:r w:rsidR="00F1236F">
        <w:rPr>
          <w:rFonts w:eastAsia="@Arial Unicode MS" w:cs="Times New Roman"/>
          <w:sz w:val="24"/>
          <w:szCs w:val="24"/>
          <w:lang w:eastAsia="ru-RU"/>
        </w:rPr>
        <w:t>Лицей</w:t>
      </w:r>
      <w:r w:rsidRPr="00176AC6">
        <w:rPr>
          <w:rFonts w:eastAsia="@Arial Unicode MS" w:cs="Times New Roman"/>
          <w:sz w:val="24"/>
          <w:szCs w:val="24"/>
          <w:lang w:eastAsia="ru-RU"/>
        </w:rPr>
        <w:t xml:space="preserve"> оставляет за собой право вносить изменения в Положение. </w:t>
      </w:r>
    </w:p>
    <w:p w:rsidR="00FE7745" w:rsidRPr="00176AC6" w:rsidRDefault="00FE7745" w:rsidP="00176AC6">
      <w:pPr>
        <w:tabs>
          <w:tab w:val="num" w:pos="1260"/>
        </w:tabs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176AC6">
        <w:rPr>
          <w:rFonts w:eastAsia="Times New Roman" w:cs="Times New Roman"/>
          <w:bCs/>
          <w:sz w:val="24"/>
          <w:szCs w:val="24"/>
          <w:lang w:eastAsia="ru-RU"/>
        </w:rPr>
        <w:t>9.3.</w:t>
      </w:r>
      <w:r w:rsidR="00AB6AD2" w:rsidRPr="00176AC6">
        <w:rPr>
          <w:rFonts w:eastAsia="Times New Roman" w:cs="Times New Roman"/>
          <w:bCs/>
          <w:sz w:val="24"/>
          <w:szCs w:val="24"/>
          <w:lang w:eastAsia="ru-RU"/>
        </w:rPr>
        <w:t xml:space="preserve"> </w:t>
      </w:r>
      <w:r w:rsidRPr="00176AC6">
        <w:rPr>
          <w:rFonts w:cs="Times New Roman"/>
          <w:sz w:val="24"/>
          <w:szCs w:val="24"/>
        </w:rPr>
        <w:t xml:space="preserve">Новая редакция Положения принимается Педагогическим Советом, утверждается приказом директором </w:t>
      </w:r>
      <w:r w:rsidR="00F1236F">
        <w:rPr>
          <w:rFonts w:cs="Times New Roman"/>
          <w:sz w:val="24"/>
          <w:szCs w:val="24"/>
        </w:rPr>
        <w:t>лицея</w:t>
      </w:r>
      <w:r w:rsidRPr="00176AC6">
        <w:rPr>
          <w:rFonts w:cs="Times New Roman"/>
          <w:sz w:val="24"/>
          <w:szCs w:val="24"/>
        </w:rPr>
        <w:t xml:space="preserve"> и вступает в силу с момента утверждения.</w:t>
      </w:r>
    </w:p>
    <w:sectPr w:rsidR="00FE7745" w:rsidRPr="00176AC6" w:rsidSect="00477ECA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5D59" w:rsidRDefault="00D35D59" w:rsidP="00B94A8E">
      <w:pPr>
        <w:spacing w:after="0" w:line="240" w:lineRule="auto"/>
      </w:pPr>
      <w:r>
        <w:separator/>
      </w:r>
    </w:p>
  </w:endnote>
  <w:endnote w:type="continuationSeparator" w:id="0">
    <w:p w:rsidR="00D35D59" w:rsidRDefault="00D35D59" w:rsidP="00B94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64492"/>
      <w:docPartObj>
        <w:docPartGallery w:val="Page Numbers (Bottom of Page)"/>
        <w:docPartUnique/>
      </w:docPartObj>
    </w:sdtPr>
    <w:sdtEndPr/>
    <w:sdtContent>
      <w:p w:rsidR="00176AC6" w:rsidRDefault="004473C0">
        <w:pPr>
          <w:pStyle w:val="a7"/>
          <w:jc w:val="center"/>
        </w:pPr>
        <w:r>
          <w:rPr>
            <w:noProof/>
          </w:rPr>
          <w:fldChar w:fldCharType="begin"/>
        </w:r>
        <w:r w:rsidR="00F1236F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C3D5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94A8E" w:rsidRDefault="00B94A8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5D59" w:rsidRDefault="00D35D59" w:rsidP="00B94A8E">
      <w:pPr>
        <w:spacing w:after="0" w:line="240" w:lineRule="auto"/>
      </w:pPr>
      <w:r>
        <w:separator/>
      </w:r>
    </w:p>
  </w:footnote>
  <w:footnote w:type="continuationSeparator" w:id="0">
    <w:p w:rsidR="00D35D59" w:rsidRDefault="00D35D59" w:rsidP="00B94A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CDD8A6"/>
    <w:multiLevelType w:val="hybridMultilevel"/>
    <w:tmpl w:val="ECCB8B1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1EB"/>
    <w:multiLevelType w:val="hybridMultilevel"/>
    <w:tmpl w:val="9F449F20"/>
    <w:lvl w:ilvl="0" w:tplc="3A0A1A5E">
      <w:start w:val="1"/>
      <w:numFmt w:val="decimal"/>
      <w:lvlText w:val="%1."/>
      <w:lvlJc w:val="left"/>
    </w:lvl>
    <w:lvl w:ilvl="1" w:tplc="F4948774">
      <w:numFmt w:val="decimal"/>
      <w:lvlText w:val=""/>
      <w:lvlJc w:val="left"/>
    </w:lvl>
    <w:lvl w:ilvl="2" w:tplc="1046C154">
      <w:numFmt w:val="decimal"/>
      <w:lvlText w:val=""/>
      <w:lvlJc w:val="left"/>
    </w:lvl>
    <w:lvl w:ilvl="3" w:tplc="48229BF0">
      <w:numFmt w:val="decimal"/>
      <w:lvlText w:val=""/>
      <w:lvlJc w:val="left"/>
    </w:lvl>
    <w:lvl w:ilvl="4" w:tplc="E9DAE22A">
      <w:numFmt w:val="decimal"/>
      <w:lvlText w:val=""/>
      <w:lvlJc w:val="left"/>
    </w:lvl>
    <w:lvl w:ilvl="5" w:tplc="1CD80186">
      <w:numFmt w:val="decimal"/>
      <w:lvlText w:val=""/>
      <w:lvlJc w:val="left"/>
    </w:lvl>
    <w:lvl w:ilvl="6" w:tplc="CE900552">
      <w:numFmt w:val="decimal"/>
      <w:lvlText w:val=""/>
      <w:lvlJc w:val="left"/>
    </w:lvl>
    <w:lvl w:ilvl="7" w:tplc="810055D4">
      <w:numFmt w:val="decimal"/>
      <w:lvlText w:val=""/>
      <w:lvlJc w:val="left"/>
    </w:lvl>
    <w:lvl w:ilvl="8" w:tplc="36D84A68">
      <w:numFmt w:val="decimal"/>
      <w:lvlText w:val=""/>
      <w:lvlJc w:val="left"/>
    </w:lvl>
  </w:abstractNum>
  <w:abstractNum w:abstractNumId="2" w15:restartNumberingAfterBreak="0">
    <w:nsid w:val="00939F6E"/>
    <w:multiLevelType w:val="hybridMultilevel"/>
    <w:tmpl w:val="DA2F6AF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6A10D40"/>
    <w:multiLevelType w:val="hybridMultilevel"/>
    <w:tmpl w:val="1B24A562"/>
    <w:lvl w:ilvl="0" w:tplc="6C1E3E1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CD62B8"/>
    <w:multiLevelType w:val="hybridMultilevel"/>
    <w:tmpl w:val="5B06556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34EBB"/>
    <w:multiLevelType w:val="hybridMultilevel"/>
    <w:tmpl w:val="3582136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F55B81"/>
    <w:multiLevelType w:val="hybridMultilevel"/>
    <w:tmpl w:val="A3D9B0E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9751CCD"/>
    <w:multiLevelType w:val="hybridMultilevel"/>
    <w:tmpl w:val="1346ECE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426980"/>
    <w:multiLevelType w:val="hybridMultilevel"/>
    <w:tmpl w:val="515C8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955DC"/>
    <w:multiLevelType w:val="hybridMultilevel"/>
    <w:tmpl w:val="574443F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583211F"/>
    <w:multiLevelType w:val="hybridMultilevel"/>
    <w:tmpl w:val="7607FAA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378934E2"/>
    <w:multiLevelType w:val="hybridMultilevel"/>
    <w:tmpl w:val="F9000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6812DF"/>
    <w:multiLevelType w:val="hybridMultilevel"/>
    <w:tmpl w:val="6B866006"/>
    <w:lvl w:ilvl="0" w:tplc="6C1E3E1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DE45C6"/>
    <w:multiLevelType w:val="hybridMultilevel"/>
    <w:tmpl w:val="1BEA4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9637F"/>
    <w:multiLevelType w:val="hybridMultilevel"/>
    <w:tmpl w:val="9E8C09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FB541D0"/>
    <w:multiLevelType w:val="hybridMultilevel"/>
    <w:tmpl w:val="2EA037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480AEC"/>
    <w:multiLevelType w:val="multilevel"/>
    <w:tmpl w:val="5F4A348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42F455FE"/>
    <w:multiLevelType w:val="hybridMultilevel"/>
    <w:tmpl w:val="5B58D93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9B2066"/>
    <w:multiLevelType w:val="hybridMultilevel"/>
    <w:tmpl w:val="234EB11E"/>
    <w:lvl w:ilvl="0" w:tplc="6C1E3E1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9B5D06"/>
    <w:multiLevelType w:val="hybridMultilevel"/>
    <w:tmpl w:val="613243A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F522B7"/>
    <w:multiLevelType w:val="hybridMultilevel"/>
    <w:tmpl w:val="DBC250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6566BB"/>
    <w:multiLevelType w:val="hybridMultilevel"/>
    <w:tmpl w:val="E5604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CE7E24"/>
    <w:multiLevelType w:val="hybridMultilevel"/>
    <w:tmpl w:val="22766C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023189"/>
    <w:multiLevelType w:val="hybridMultilevel"/>
    <w:tmpl w:val="0E1EFE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21B6778"/>
    <w:multiLevelType w:val="hybridMultilevel"/>
    <w:tmpl w:val="85767E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1F5299"/>
    <w:multiLevelType w:val="hybridMultilevel"/>
    <w:tmpl w:val="D3064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F3D0B7"/>
    <w:multiLevelType w:val="hybridMultilevel"/>
    <w:tmpl w:val="CB595E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7630390"/>
    <w:multiLevelType w:val="hybridMultilevel"/>
    <w:tmpl w:val="B756E5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B942E7"/>
    <w:multiLevelType w:val="hybridMultilevel"/>
    <w:tmpl w:val="CDD2A460"/>
    <w:lvl w:ilvl="0" w:tplc="6C1E3E1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0D02C45"/>
    <w:multiLevelType w:val="hybridMultilevel"/>
    <w:tmpl w:val="FAB476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E33C5A"/>
    <w:multiLevelType w:val="hybridMultilevel"/>
    <w:tmpl w:val="D78CAB4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3"/>
  </w:num>
  <w:num w:numId="2">
    <w:abstractNumId w:val="2"/>
  </w:num>
  <w:num w:numId="3">
    <w:abstractNumId w:val="0"/>
  </w:num>
  <w:num w:numId="4">
    <w:abstractNumId w:val="26"/>
  </w:num>
  <w:num w:numId="5">
    <w:abstractNumId w:val="30"/>
  </w:num>
  <w:num w:numId="6">
    <w:abstractNumId w:val="6"/>
  </w:num>
  <w:num w:numId="7">
    <w:abstractNumId w:val="10"/>
  </w:num>
  <w:num w:numId="8">
    <w:abstractNumId w:val="21"/>
  </w:num>
  <w:num w:numId="9">
    <w:abstractNumId w:val="11"/>
  </w:num>
  <w:num w:numId="10">
    <w:abstractNumId w:val="20"/>
  </w:num>
  <w:num w:numId="11">
    <w:abstractNumId w:val="8"/>
  </w:num>
  <w:num w:numId="12">
    <w:abstractNumId w:val="24"/>
  </w:num>
  <w:num w:numId="13">
    <w:abstractNumId w:val="25"/>
  </w:num>
  <w:num w:numId="14">
    <w:abstractNumId w:val="27"/>
  </w:num>
  <w:num w:numId="15">
    <w:abstractNumId w:val="1"/>
  </w:num>
  <w:num w:numId="16">
    <w:abstractNumId w:val="16"/>
  </w:num>
  <w:num w:numId="17">
    <w:abstractNumId w:val="4"/>
  </w:num>
  <w:num w:numId="18">
    <w:abstractNumId w:val="29"/>
  </w:num>
  <w:num w:numId="19">
    <w:abstractNumId w:val="22"/>
  </w:num>
  <w:num w:numId="20">
    <w:abstractNumId w:val="15"/>
  </w:num>
  <w:num w:numId="21">
    <w:abstractNumId w:val="5"/>
  </w:num>
  <w:num w:numId="22">
    <w:abstractNumId w:val="18"/>
  </w:num>
  <w:num w:numId="23">
    <w:abstractNumId w:val="12"/>
  </w:num>
  <w:num w:numId="24">
    <w:abstractNumId w:val="28"/>
  </w:num>
  <w:num w:numId="25">
    <w:abstractNumId w:val="3"/>
  </w:num>
  <w:num w:numId="26">
    <w:abstractNumId w:val="9"/>
  </w:num>
  <w:num w:numId="27">
    <w:abstractNumId w:val="23"/>
  </w:num>
  <w:num w:numId="28">
    <w:abstractNumId w:val="14"/>
  </w:num>
  <w:num w:numId="29">
    <w:abstractNumId w:val="7"/>
  </w:num>
  <w:num w:numId="30">
    <w:abstractNumId w:val="17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C28"/>
    <w:rsid w:val="0000027C"/>
    <w:rsid w:val="00006C5A"/>
    <w:rsid w:val="00017721"/>
    <w:rsid w:val="000E1B1A"/>
    <w:rsid w:val="000F7322"/>
    <w:rsid w:val="00176AC6"/>
    <w:rsid w:val="00186588"/>
    <w:rsid w:val="001A1B53"/>
    <w:rsid w:val="001E01C2"/>
    <w:rsid w:val="002A2B20"/>
    <w:rsid w:val="002C0EEB"/>
    <w:rsid w:val="002E46C6"/>
    <w:rsid w:val="002F3A30"/>
    <w:rsid w:val="002F48DD"/>
    <w:rsid w:val="0034570E"/>
    <w:rsid w:val="00357332"/>
    <w:rsid w:val="00407186"/>
    <w:rsid w:val="00411F48"/>
    <w:rsid w:val="004473C0"/>
    <w:rsid w:val="00477ECA"/>
    <w:rsid w:val="00484AF5"/>
    <w:rsid w:val="004D2314"/>
    <w:rsid w:val="004F0009"/>
    <w:rsid w:val="004F0787"/>
    <w:rsid w:val="00500339"/>
    <w:rsid w:val="00554424"/>
    <w:rsid w:val="005A40CA"/>
    <w:rsid w:val="00603C49"/>
    <w:rsid w:val="0060632D"/>
    <w:rsid w:val="00647832"/>
    <w:rsid w:val="006821E7"/>
    <w:rsid w:val="00683BD0"/>
    <w:rsid w:val="00691829"/>
    <w:rsid w:val="006D0E71"/>
    <w:rsid w:val="006E78E9"/>
    <w:rsid w:val="00717482"/>
    <w:rsid w:val="00736B54"/>
    <w:rsid w:val="00844EBC"/>
    <w:rsid w:val="00887544"/>
    <w:rsid w:val="009410E5"/>
    <w:rsid w:val="009463B1"/>
    <w:rsid w:val="00995128"/>
    <w:rsid w:val="009A6328"/>
    <w:rsid w:val="00A05C28"/>
    <w:rsid w:val="00A109C2"/>
    <w:rsid w:val="00A2381A"/>
    <w:rsid w:val="00AB6AD2"/>
    <w:rsid w:val="00AC3D55"/>
    <w:rsid w:val="00B30D42"/>
    <w:rsid w:val="00B35DA1"/>
    <w:rsid w:val="00B7751A"/>
    <w:rsid w:val="00B94A8E"/>
    <w:rsid w:val="00BB3055"/>
    <w:rsid w:val="00D14C6B"/>
    <w:rsid w:val="00D35D59"/>
    <w:rsid w:val="00DA0A11"/>
    <w:rsid w:val="00E40136"/>
    <w:rsid w:val="00E75E30"/>
    <w:rsid w:val="00E83EC5"/>
    <w:rsid w:val="00EF79D4"/>
    <w:rsid w:val="00F1236F"/>
    <w:rsid w:val="00F13F1F"/>
    <w:rsid w:val="00F15217"/>
    <w:rsid w:val="00F36606"/>
    <w:rsid w:val="00F510AD"/>
    <w:rsid w:val="00F933D5"/>
    <w:rsid w:val="00FE25CE"/>
    <w:rsid w:val="00FE2657"/>
    <w:rsid w:val="00FE7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EC94F"/>
  <w15:docId w15:val="{A7AF351E-10F4-4567-B95E-B45736C3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E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2B2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A2B20"/>
    <w:pPr>
      <w:ind w:left="720"/>
      <w:contextualSpacing/>
    </w:pPr>
  </w:style>
  <w:style w:type="paragraph" w:customStyle="1" w:styleId="Default">
    <w:name w:val="Default"/>
    <w:rsid w:val="00F510AD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B94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94A8E"/>
  </w:style>
  <w:style w:type="paragraph" w:styleId="a7">
    <w:name w:val="footer"/>
    <w:basedOn w:val="a"/>
    <w:link w:val="a8"/>
    <w:uiPriority w:val="99"/>
    <w:unhideWhenUsed/>
    <w:rsid w:val="00B94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94A8E"/>
  </w:style>
  <w:style w:type="paragraph" w:styleId="a9">
    <w:name w:val="Balloon Text"/>
    <w:basedOn w:val="a"/>
    <w:link w:val="aa"/>
    <w:uiPriority w:val="99"/>
    <w:semiHidden/>
    <w:unhideWhenUsed/>
    <w:rsid w:val="00717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17482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39"/>
    <w:rsid w:val="00E40136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1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1915</Words>
  <Characters>10919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Полянская</dc:creator>
  <cp:lastModifiedBy>Лилия</cp:lastModifiedBy>
  <cp:revision>2</cp:revision>
  <cp:lastPrinted>2020-01-30T09:05:00Z</cp:lastPrinted>
  <dcterms:created xsi:type="dcterms:W3CDTF">2020-02-18T16:56:00Z</dcterms:created>
  <dcterms:modified xsi:type="dcterms:W3CDTF">2020-02-18T16:56:00Z</dcterms:modified>
</cp:coreProperties>
</file>