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06D" w:rsidRDefault="00B9106D" w:rsidP="00875E94">
      <w:pPr>
        <w:spacing w:after="0"/>
        <w:ind w:left="-851" w:firstLine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Урок №33</w:t>
      </w:r>
    </w:p>
    <w:p w:rsidR="00875E94" w:rsidRDefault="001537E3" w:rsidP="00875E94">
      <w:pPr>
        <w:spacing w:after="0"/>
        <w:ind w:left="-851" w:firstLine="284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Итоговая к</w:t>
      </w:r>
      <w:r w:rsidR="00875E94" w:rsidRPr="00875E94">
        <w:rPr>
          <w:rFonts w:ascii="Times New Roman" w:hAnsi="Times New Roman" w:cs="Times New Roman"/>
          <w:b/>
          <w:bCs/>
          <w:sz w:val="24"/>
          <w:szCs w:val="24"/>
        </w:rPr>
        <w:t>онтрольная работа по родному (русскому) языку. 9 класс</w:t>
      </w:r>
    </w:p>
    <w:p w:rsidR="001537E3" w:rsidRPr="00875E94" w:rsidRDefault="001537E3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p w:rsidR="00875E94" w:rsidRPr="00875E94" w:rsidRDefault="00875E94" w:rsidP="001537E3">
      <w:pPr>
        <w:spacing w:after="0"/>
        <w:ind w:left="-851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Вариант 1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1. Дайте толкование фразеологизмам: </w:t>
      </w:r>
      <w:r w:rsidRPr="00875E94">
        <w:rPr>
          <w:rFonts w:ascii="Times New Roman" w:hAnsi="Times New Roman" w:cs="Times New Roman"/>
          <w:sz w:val="24"/>
          <w:szCs w:val="24"/>
        </w:rPr>
        <w:t>А) Находить общий язык. Б) С гулькин нос. В) Обвести вокруг пальца. Г) Пальчики оближешь. Д) Каши не сваришь. Е) Черепашьим шагом.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2. Укажите неверное утверждение: </w:t>
      </w:r>
      <w:r w:rsidRPr="00875E94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75E94">
        <w:rPr>
          <w:rFonts w:ascii="Times New Roman" w:hAnsi="Times New Roman" w:cs="Times New Roman"/>
          <w:sz w:val="24"/>
          <w:szCs w:val="24"/>
        </w:rPr>
        <w:t>)К</w:t>
      </w:r>
      <w:proofErr w:type="gramEnd"/>
      <w:r w:rsidRPr="00875E94">
        <w:rPr>
          <w:rFonts w:ascii="Times New Roman" w:hAnsi="Times New Roman" w:cs="Times New Roman"/>
          <w:sz w:val="24"/>
          <w:szCs w:val="24"/>
        </w:rPr>
        <w:t>рылатые выражения носят образный характер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Б) Крылатые выражения употребляются в прямом значении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В) Крылатые выражения имеют авторство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Г) Крылатые выражения были сказано конкретным человеком или взяты из конкретного источника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gram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Выпишите только архаизмы:</w:t>
      </w:r>
      <w:r w:rsidRPr="00875E94">
        <w:rPr>
          <w:rFonts w:ascii="Times New Roman" w:hAnsi="Times New Roman" w:cs="Times New Roman"/>
          <w:sz w:val="24"/>
          <w:szCs w:val="24"/>
        </w:rPr>
        <w:t> интернет, зреть, верста, дщерь, боярин, пиит, чело, модератор, забрало, редут, пищаль, горячая линия, компьютер, ланиты, сайт, </w:t>
      </w:r>
      <w:proofErr w:type="spellStart"/>
      <w:r w:rsidRPr="00875E94">
        <w:rPr>
          <w:rFonts w:ascii="Times New Roman" w:hAnsi="Times New Roman" w:cs="Times New Roman"/>
          <w:sz w:val="24"/>
          <w:szCs w:val="24"/>
        </w:rPr>
        <w:t>вран</w:t>
      </w:r>
      <w:proofErr w:type="spellEnd"/>
      <w:r w:rsidRPr="00875E9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4. Укажите внутренние причины заимствований: </w:t>
      </w:r>
      <w:r w:rsidRPr="00875E94">
        <w:rPr>
          <w:rFonts w:ascii="Times New Roman" w:hAnsi="Times New Roman" w:cs="Times New Roman"/>
          <w:sz w:val="24"/>
          <w:szCs w:val="24"/>
        </w:rPr>
        <w:t xml:space="preserve">А) Заимствование слова с понятием или вещью. Б) Для обозначения некоторого специального вида предметов. В) Замена наименования </w:t>
      </w:r>
      <w:proofErr w:type="gramStart"/>
      <w:r w:rsidRPr="00875E94">
        <w:rPr>
          <w:rFonts w:ascii="Times New Roman" w:hAnsi="Times New Roman" w:cs="Times New Roman"/>
          <w:sz w:val="24"/>
          <w:szCs w:val="24"/>
        </w:rPr>
        <w:t>однословным</w:t>
      </w:r>
      <w:proofErr w:type="gramEnd"/>
      <w:r w:rsidRPr="00875E94">
        <w:rPr>
          <w:rFonts w:ascii="Times New Roman" w:hAnsi="Times New Roman" w:cs="Times New Roman"/>
          <w:sz w:val="24"/>
          <w:szCs w:val="24"/>
        </w:rPr>
        <w:t>. Г) Заимствование слов с похожей структурой.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proofErr w:type="gram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Выпишите слова, в которых сочетание ЧН произносится только как [</w:t>
      </w:r>
      <w:proofErr w:type="spell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ч’н</w:t>
      </w:r>
      <w:proofErr w:type="spellEnd"/>
      <w:r w:rsidRPr="00875E94">
        <w:rPr>
          <w:rFonts w:ascii="Times New Roman" w:hAnsi="Times New Roman" w:cs="Times New Roman"/>
          <w:b/>
          <w:bCs/>
          <w:sz w:val="24"/>
          <w:szCs w:val="24"/>
        </w:rPr>
        <w:t>]: </w:t>
      </w:r>
      <w:r w:rsidRPr="00875E94">
        <w:rPr>
          <w:rFonts w:ascii="Times New Roman" w:hAnsi="Times New Roman" w:cs="Times New Roman"/>
          <w:sz w:val="24"/>
          <w:szCs w:val="24"/>
        </w:rPr>
        <w:t>конечно, прачечная, пшеничный, молочный, Кузьминична, дачный, девичник, конечный.</w:t>
      </w:r>
      <w:proofErr w:type="gramEnd"/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6. Исправьте ошибки в предложениях, запишите правильный вариант:  </w:t>
      </w:r>
      <w:r w:rsidRPr="00875E94">
        <w:rPr>
          <w:rFonts w:ascii="Times New Roman" w:hAnsi="Times New Roman" w:cs="Times New Roman"/>
          <w:sz w:val="24"/>
          <w:szCs w:val="24"/>
        </w:rPr>
        <w:t>А) Наступил август месяц – пора собирать урожай. Б) Уже через полчаса некоторые студенты сказали, что мы готовы сдать работы. 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7. Задачи аннотации: </w:t>
      </w:r>
      <w:r w:rsidRPr="00875E94">
        <w:rPr>
          <w:rFonts w:ascii="Times New Roman" w:hAnsi="Times New Roman" w:cs="Times New Roman"/>
          <w:sz w:val="24"/>
          <w:szCs w:val="24"/>
        </w:rPr>
        <w:t>…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8. Замените данные словосочетания со способом связи согласование синонимичными со способом связи управление: </w:t>
      </w:r>
      <w:r w:rsidRPr="00875E94">
        <w:rPr>
          <w:rFonts w:ascii="Times New Roman" w:hAnsi="Times New Roman" w:cs="Times New Roman"/>
          <w:sz w:val="24"/>
          <w:szCs w:val="24"/>
        </w:rPr>
        <w:t>бессонная ночь, подземный переход, плюшевый медвежонок,  полковое знамя, лесной запах, учительский стол.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9. Исправьте речевые ошибки в предложениях, запишите правильный вариант: </w:t>
      </w:r>
      <w:r w:rsidRPr="00875E94">
        <w:rPr>
          <w:rFonts w:ascii="Times New Roman" w:hAnsi="Times New Roman" w:cs="Times New Roman"/>
          <w:sz w:val="24"/>
          <w:szCs w:val="24"/>
        </w:rPr>
        <w:t>А) Чувствуется ширь, взглянув на Волгу. Б) На катке всем было весело, но, покатавшись, болят ноги.</w:t>
      </w:r>
    </w:p>
    <w:p w:rsid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10. Перестройте предложения с прямой речью в предложения с косвенной речью: </w:t>
      </w:r>
      <w:r w:rsidRPr="00875E94">
        <w:rPr>
          <w:rFonts w:ascii="Times New Roman" w:hAnsi="Times New Roman" w:cs="Times New Roman"/>
          <w:sz w:val="24"/>
          <w:szCs w:val="24"/>
        </w:rPr>
        <w:t>А) Женщина сказала шофёру: «Вы хороший человек». Б) "Где находится улица Льва Толстого?"- спросили мы у прохожего. </w:t>
      </w:r>
    </w:p>
    <w:p w:rsidR="001537E3" w:rsidRPr="00875E94" w:rsidRDefault="001537E3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p w:rsidR="00875E94" w:rsidRPr="00875E94" w:rsidRDefault="00875E94" w:rsidP="001537E3">
      <w:pPr>
        <w:spacing w:after="0"/>
        <w:ind w:left="-851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Вариант 2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1. Дайте толкование фразеологизмам: </w:t>
      </w:r>
      <w:r w:rsidRPr="00875E94">
        <w:rPr>
          <w:rFonts w:ascii="Times New Roman" w:hAnsi="Times New Roman" w:cs="Times New Roman"/>
          <w:sz w:val="24"/>
          <w:szCs w:val="24"/>
        </w:rPr>
        <w:t>А) Стоять горой. Б) С пятого на десятое. В) Мотать на ус. Г) Море по колено. Д) Метать петли. Е) В мгновение ока.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2. Крылатые выражения –  это… </w:t>
      </w:r>
      <w:r w:rsidRPr="00875E94">
        <w:rPr>
          <w:rFonts w:ascii="Times New Roman" w:hAnsi="Times New Roman" w:cs="Times New Roman"/>
          <w:sz w:val="24"/>
          <w:szCs w:val="24"/>
        </w:rPr>
        <w:t>А) Слова, недавно появившиеся в языке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Б) Слова, вышедшие из употребления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В) Меткие выражения, которые стали известны всем носителям языка</w:t>
      </w:r>
      <w:r w:rsidRPr="00875E94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875E94">
        <w:rPr>
          <w:rFonts w:ascii="Times New Roman" w:hAnsi="Times New Roman" w:cs="Times New Roman"/>
          <w:sz w:val="24"/>
          <w:szCs w:val="24"/>
        </w:rPr>
        <w:t>Г) Выражения с глубоким поэтическим смыслом, «окрыляющие», вдохновляющие поэтов.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gram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Выпишите только историзмы:</w:t>
      </w:r>
      <w:r w:rsidRPr="00875E94">
        <w:rPr>
          <w:rFonts w:ascii="Times New Roman" w:hAnsi="Times New Roman" w:cs="Times New Roman"/>
          <w:sz w:val="24"/>
          <w:szCs w:val="24"/>
        </w:rPr>
        <w:t> интернет, зреть, верста, дщерь, боярин, пиит, чело, модератор, забрало, редут, пищаль, ланиты, сайт, </w:t>
      </w:r>
      <w:proofErr w:type="spellStart"/>
      <w:r w:rsidRPr="00875E94">
        <w:rPr>
          <w:rFonts w:ascii="Times New Roman" w:hAnsi="Times New Roman" w:cs="Times New Roman"/>
          <w:sz w:val="24"/>
          <w:szCs w:val="24"/>
        </w:rPr>
        <w:t>вран</w:t>
      </w:r>
      <w:proofErr w:type="spellEnd"/>
      <w:r w:rsidRPr="00875E94">
        <w:rPr>
          <w:rFonts w:ascii="Times New Roman" w:hAnsi="Times New Roman" w:cs="Times New Roman"/>
          <w:sz w:val="24"/>
          <w:szCs w:val="24"/>
        </w:rPr>
        <w:t>, огнь, админ, юзер, кольчуга.</w:t>
      </w:r>
      <w:proofErr w:type="gramEnd"/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4. Укажите внешние причины заимствований: </w:t>
      </w:r>
      <w:r w:rsidRPr="00875E94">
        <w:rPr>
          <w:rFonts w:ascii="Times New Roman" w:hAnsi="Times New Roman" w:cs="Times New Roman"/>
          <w:sz w:val="24"/>
          <w:szCs w:val="24"/>
        </w:rPr>
        <w:t xml:space="preserve">А) Заимствование слова с понятием или вещью. Б) Для обозначения некоторого специального вида предметов. В) Замена наименования </w:t>
      </w:r>
      <w:proofErr w:type="gramStart"/>
      <w:r w:rsidRPr="00875E94">
        <w:rPr>
          <w:rFonts w:ascii="Times New Roman" w:hAnsi="Times New Roman" w:cs="Times New Roman"/>
          <w:sz w:val="24"/>
          <w:szCs w:val="24"/>
        </w:rPr>
        <w:t>однословным</w:t>
      </w:r>
      <w:proofErr w:type="gramEnd"/>
      <w:r w:rsidRPr="00875E94">
        <w:rPr>
          <w:rFonts w:ascii="Times New Roman" w:hAnsi="Times New Roman" w:cs="Times New Roman"/>
          <w:sz w:val="24"/>
          <w:szCs w:val="24"/>
        </w:rPr>
        <w:t>. Г) Заимствование слов с похожей структурой.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proofErr w:type="gram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Выпишите слова, в которых сочетание ЧН произносится только как [</w:t>
      </w:r>
      <w:proofErr w:type="spellStart"/>
      <w:r w:rsidRPr="00875E94">
        <w:rPr>
          <w:rFonts w:ascii="Times New Roman" w:hAnsi="Times New Roman" w:cs="Times New Roman"/>
          <w:b/>
          <w:bCs/>
          <w:sz w:val="24"/>
          <w:szCs w:val="24"/>
        </w:rPr>
        <w:t>шн</w:t>
      </w:r>
      <w:proofErr w:type="spellEnd"/>
      <w:r w:rsidRPr="00875E94">
        <w:rPr>
          <w:rFonts w:ascii="Times New Roman" w:hAnsi="Times New Roman" w:cs="Times New Roman"/>
          <w:b/>
          <w:bCs/>
          <w:sz w:val="24"/>
          <w:szCs w:val="24"/>
        </w:rPr>
        <w:t>]: </w:t>
      </w:r>
      <w:r w:rsidRPr="00875E94">
        <w:rPr>
          <w:rFonts w:ascii="Times New Roman" w:hAnsi="Times New Roman" w:cs="Times New Roman"/>
          <w:sz w:val="24"/>
          <w:szCs w:val="24"/>
        </w:rPr>
        <w:t>конечно, прачечная, пшеничный, молочный, Кузьминична, дачный, девичник, лавочник.</w:t>
      </w:r>
      <w:proofErr w:type="gramEnd"/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6. Исправьте ошибки в предложениях, запишите правильный вариант: </w:t>
      </w:r>
      <w:r w:rsidRPr="00875E94">
        <w:rPr>
          <w:rFonts w:ascii="Times New Roman" w:hAnsi="Times New Roman" w:cs="Times New Roman"/>
          <w:sz w:val="24"/>
          <w:szCs w:val="24"/>
        </w:rPr>
        <w:t>А) Опустив голову вниз, он увидел примятую траву. Б) О том, что ЕГЭ станет основной формой вступительных испытаний в большинстве вузов страны, ожидали немногие.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lastRenderedPageBreak/>
        <w:t>7. Аннотация – </w:t>
      </w:r>
      <w:r w:rsidRPr="00875E94">
        <w:rPr>
          <w:rFonts w:ascii="Times New Roman" w:hAnsi="Times New Roman" w:cs="Times New Roman"/>
          <w:sz w:val="24"/>
          <w:szCs w:val="24"/>
        </w:rPr>
        <w:t>это…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8. Замените данные словосочетания со способом связи управление синонимичными со способом связи согласование:</w:t>
      </w:r>
      <w:r w:rsidRPr="00875E94">
        <w:rPr>
          <w:rFonts w:ascii="Times New Roman" w:hAnsi="Times New Roman" w:cs="Times New Roman"/>
          <w:sz w:val="24"/>
          <w:szCs w:val="24"/>
        </w:rPr>
        <w:t> каша из гречки, тропинка в гору, человек без совести, гостиница при вокзале, костюм в полоску, ком снега.</w:t>
      </w:r>
    </w:p>
    <w:p w:rsidR="00875E94" w:rsidRPr="00875E94" w:rsidRDefault="00875E94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9. Исправьте речевые ошибки в предложениях, запишите правильный вариант: </w:t>
      </w:r>
      <w:r w:rsidRPr="00875E94">
        <w:rPr>
          <w:rFonts w:ascii="Times New Roman" w:hAnsi="Times New Roman" w:cs="Times New Roman"/>
          <w:sz w:val="24"/>
          <w:szCs w:val="24"/>
        </w:rPr>
        <w:t>А) Подъезжая к лесу, выскочил заяц. Б) Прыгая с ветки на ветку, мы поймали белку.</w:t>
      </w:r>
    </w:p>
    <w:p w:rsidR="00875E94" w:rsidRDefault="00875E94" w:rsidP="001537E3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875E94">
        <w:rPr>
          <w:rFonts w:ascii="Times New Roman" w:hAnsi="Times New Roman" w:cs="Times New Roman"/>
          <w:b/>
          <w:bCs/>
          <w:sz w:val="24"/>
          <w:szCs w:val="24"/>
        </w:rPr>
        <w:t>10. Перестройте предложения с прямой речью в предложения с косвенной речью: </w:t>
      </w:r>
      <w:r w:rsidRPr="00875E94">
        <w:rPr>
          <w:rFonts w:ascii="Times New Roman" w:hAnsi="Times New Roman" w:cs="Times New Roman"/>
          <w:sz w:val="24"/>
          <w:szCs w:val="24"/>
        </w:rPr>
        <w:t>А) Лесничий сказал: «Перед охотой нужно хорошо отдохнуть». Б) Я спросила подругу: «Ты пойдёшь сегодня на дискотеку?»</w:t>
      </w:r>
    </w:p>
    <w:p w:rsidR="001537E3" w:rsidRDefault="001537E3" w:rsidP="001537E3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85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537E3" w:rsidTr="001537E3">
        <w:tc>
          <w:tcPr>
            <w:tcW w:w="2392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537E3" w:rsidTr="001537E3">
        <w:tc>
          <w:tcPr>
            <w:tcW w:w="2392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10-9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</w:tcPr>
          <w:p w:rsidR="001537E3" w:rsidRDefault="001537E3" w:rsidP="0015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</w:t>
            </w:r>
          </w:p>
        </w:tc>
      </w:tr>
    </w:tbl>
    <w:p w:rsidR="001537E3" w:rsidRDefault="001537E3" w:rsidP="001537E3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p w:rsidR="001537E3" w:rsidRDefault="001537E3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p w:rsidR="001537E3" w:rsidRPr="00875E94" w:rsidRDefault="001537E3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p w:rsidR="00554950" w:rsidRPr="00875E94" w:rsidRDefault="00B9106D" w:rsidP="00875E94">
      <w:pPr>
        <w:spacing w:after="0"/>
        <w:ind w:left="-851" w:firstLine="284"/>
        <w:rPr>
          <w:rFonts w:ascii="Times New Roman" w:hAnsi="Times New Roman" w:cs="Times New Roman"/>
          <w:sz w:val="24"/>
          <w:szCs w:val="24"/>
        </w:rPr>
      </w:pPr>
    </w:p>
    <w:sectPr w:rsidR="00554950" w:rsidRPr="00875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0A"/>
    <w:rsid w:val="001537E3"/>
    <w:rsid w:val="003C1AA6"/>
    <w:rsid w:val="003E44C0"/>
    <w:rsid w:val="00875E94"/>
    <w:rsid w:val="009D2F0A"/>
    <w:rsid w:val="00B9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7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7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0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Экзамен</dc:creator>
  <cp:keywords/>
  <dc:description/>
  <cp:lastModifiedBy>Экзамен</cp:lastModifiedBy>
  <cp:revision>7</cp:revision>
  <dcterms:created xsi:type="dcterms:W3CDTF">2021-12-23T12:51:00Z</dcterms:created>
  <dcterms:modified xsi:type="dcterms:W3CDTF">2021-12-24T06:38:00Z</dcterms:modified>
</cp:coreProperties>
</file>