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7C2" w:rsidRPr="00111B82" w:rsidRDefault="005C3EB7" w:rsidP="002737C2">
      <w:pPr>
        <w:pStyle w:val="1"/>
        <w:spacing w:before="66"/>
        <w:ind w:left="2916" w:hanging="2763"/>
        <w:jc w:val="center"/>
        <w:rPr>
          <w:sz w:val="24"/>
          <w:szCs w:val="24"/>
        </w:rPr>
      </w:pPr>
      <w:r w:rsidRPr="00111B82">
        <w:rPr>
          <w:sz w:val="24"/>
          <w:szCs w:val="24"/>
        </w:rPr>
        <w:t>Памятка для ознакомления обучающихся и их родителей (законных представителей) под подпись</w:t>
      </w:r>
    </w:p>
    <w:p w:rsidR="00617BB7" w:rsidRPr="00111B82" w:rsidRDefault="005C3EB7" w:rsidP="002737C2">
      <w:pPr>
        <w:pStyle w:val="1"/>
        <w:spacing w:before="66"/>
        <w:ind w:left="2916" w:hanging="2763"/>
        <w:jc w:val="center"/>
        <w:rPr>
          <w:b w:val="0"/>
          <w:sz w:val="24"/>
          <w:szCs w:val="24"/>
        </w:rPr>
      </w:pPr>
      <w:r w:rsidRPr="00111B82">
        <w:rPr>
          <w:sz w:val="24"/>
          <w:szCs w:val="24"/>
        </w:rPr>
        <w:t>по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итоговому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собеседованию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русскому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языку</w:t>
      </w:r>
      <w:r w:rsidR="002737C2" w:rsidRPr="00111B82">
        <w:rPr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202</w:t>
      </w:r>
      <w:r w:rsidR="00C35417" w:rsidRPr="00111B82">
        <w:rPr>
          <w:sz w:val="24"/>
          <w:szCs w:val="24"/>
        </w:rPr>
        <w:t>5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году</w:t>
      </w:r>
    </w:p>
    <w:p w:rsidR="00617BB7" w:rsidRPr="00111B82" w:rsidRDefault="00617BB7">
      <w:pPr>
        <w:pStyle w:val="a3"/>
        <w:spacing w:before="11"/>
        <w:ind w:left="0"/>
        <w:jc w:val="left"/>
        <w:rPr>
          <w:b/>
          <w:sz w:val="24"/>
          <w:szCs w:val="24"/>
        </w:rPr>
      </w:pP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393"/>
        </w:tabs>
        <w:jc w:val="both"/>
        <w:rPr>
          <w:sz w:val="24"/>
          <w:szCs w:val="24"/>
        </w:rPr>
      </w:pPr>
      <w:r w:rsidRPr="00111B82">
        <w:rPr>
          <w:sz w:val="24"/>
          <w:szCs w:val="24"/>
        </w:rPr>
        <w:t>Общие</w:t>
      </w:r>
      <w:r w:rsidRPr="00111B82">
        <w:rPr>
          <w:spacing w:val="-9"/>
          <w:sz w:val="24"/>
          <w:szCs w:val="24"/>
        </w:rPr>
        <w:t xml:space="preserve"> </w:t>
      </w:r>
      <w:r w:rsidRPr="00111B82">
        <w:rPr>
          <w:sz w:val="24"/>
          <w:szCs w:val="24"/>
        </w:rPr>
        <w:t>сведения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о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проведении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-10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</w:p>
    <w:p w:rsidR="00617BB7" w:rsidRPr="00111B82" w:rsidRDefault="005C3EB7" w:rsidP="005C3EB7">
      <w:pPr>
        <w:pStyle w:val="a3"/>
        <w:ind w:right="302"/>
        <w:rPr>
          <w:sz w:val="24"/>
          <w:szCs w:val="24"/>
        </w:rPr>
      </w:pPr>
      <w:proofErr w:type="gramStart"/>
      <w:r w:rsidRPr="00111B82">
        <w:rPr>
          <w:sz w:val="24"/>
          <w:szCs w:val="24"/>
        </w:rPr>
        <w:t>Итоговое собеседование по русскому языку для 9-х классов (итоговое собеседование) как одно из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условий допуска к государственной итоговой аттестации по образовательным программам основного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общего образования (ГИА-9) проводится для обучающихся по образовательным программам основного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общего образования, экстернов в образовательных организациях, в которых обучающиеся осваивают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образовательные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программы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основного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общего</w:t>
      </w:r>
      <w:r w:rsidRPr="00111B82">
        <w:rPr>
          <w:spacing w:val="14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образования.</w:t>
      </w:r>
      <w:proofErr w:type="gramEnd"/>
    </w:p>
    <w:p w:rsidR="00617BB7" w:rsidRPr="00111B82" w:rsidRDefault="005C3EB7" w:rsidP="005C3EB7">
      <w:pPr>
        <w:pStyle w:val="a3"/>
        <w:rPr>
          <w:sz w:val="24"/>
          <w:szCs w:val="24"/>
        </w:rPr>
      </w:pPr>
      <w:r w:rsidRPr="00111B82">
        <w:rPr>
          <w:sz w:val="24"/>
          <w:szCs w:val="24"/>
        </w:rPr>
        <w:t>Результатом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является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«зачет»</w:t>
      </w:r>
      <w:r w:rsidRPr="00111B82">
        <w:rPr>
          <w:spacing w:val="-5"/>
          <w:sz w:val="24"/>
          <w:szCs w:val="24"/>
        </w:rPr>
        <w:t xml:space="preserve"> </w:t>
      </w:r>
      <w:r w:rsidRPr="00111B82">
        <w:rPr>
          <w:sz w:val="24"/>
          <w:szCs w:val="24"/>
        </w:rPr>
        <w:t>или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«незачет».</w:t>
      </w:r>
    </w:p>
    <w:p w:rsidR="00617BB7" w:rsidRPr="00111B82" w:rsidRDefault="005C3EB7" w:rsidP="005C3EB7">
      <w:pPr>
        <w:pStyle w:val="a3"/>
        <w:ind w:right="291"/>
        <w:rPr>
          <w:b/>
          <w:sz w:val="24"/>
          <w:szCs w:val="24"/>
        </w:rPr>
      </w:pPr>
      <w:r w:rsidRPr="00111B82">
        <w:rPr>
          <w:sz w:val="24"/>
          <w:szCs w:val="24"/>
        </w:rPr>
        <w:t>Итоговое собеседование проводится по месту обучения участников ГИА-9, в аккредитованных 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образовательным программам основного общего образования образовательных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организациях. Итоговое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собеседование</w:t>
      </w:r>
      <w:r w:rsidRPr="00111B82">
        <w:rPr>
          <w:spacing w:val="11"/>
          <w:sz w:val="24"/>
          <w:szCs w:val="24"/>
        </w:rPr>
        <w:t xml:space="preserve"> </w:t>
      </w:r>
      <w:r w:rsidRPr="00111B82">
        <w:rPr>
          <w:sz w:val="24"/>
          <w:szCs w:val="24"/>
        </w:rPr>
        <w:t>как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условие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допуска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к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ГИА-9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-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бессрочно.</w:t>
      </w: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393"/>
        </w:tabs>
        <w:jc w:val="both"/>
        <w:rPr>
          <w:sz w:val="24"/>
          <w:szCs w:val="24"/>
        </w:rPr>
      </w:pPr>
      <w:r w:rsidRPr="00111B82">
        <w:rPr>
          <w:sz w:val="24"/>
          <w:szCs w:val="24"/>
        </w:rPr>
        <w:t>Регистрация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на участие</w:t>
      </w:r>
      <w:r w:rsidRPr="00111B82">
        <w:rPr>
          <w:spacing w:val="-8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-8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итоговом</w:t>
      </w:r>
      <w:r w:rsidRPr="00111B82">
        <w:rPr>
          <w:spacing w:val="-13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собеседовании</w:t>
      </w:r>
    </w:p>
    <w:p w:rsidR="00617BB7" w:rsidRPr="00111B82" w:rsidRDefault="005C3EB7" w:rsidP="005C3EB7">
      <w:pPr>
        <w:pStyle w:val="a3"/>
        <w:ind w:right="294"/>
        <w:rPr>
          <w:sz w:val="24"/>
          <w:szCs w:val="24"/>
        </w:rPr>
      </w:pPr>
      <w:r w:rsidRPr="00111B82">
        <w:rPr>
          <w:sz w:val="24"/>
          <w:szCs w:val="24"/>
        </w:rPr>
        <w:t>Подача</w:t>
      </w:r>
      <w:r w:rsidRPr="00111B82">
        <w:rPr>
          <w:spacing w:val="57"/>
          <w:sz w:val="24"/>
          <w:szCs w:val="24"/>
        </w:rPr>
        <w:t xml:space="preserve"> </w:t>
      </w:r>
      <w:r w:rsidRPr="00111B82">
        <w:rPr>
          <w:sz w:val="24"/>
          <w:szCs w:val="24"/>
        </w:rPr>
        <w:t xml:space="preserve">заявления на участие в итоговом собеседовании осуществляется в МБОУ </w:t>
      </w:r>
      <w:r w:rsidR="00111B82" w:rsidRPr="00111B82">
        <w:rPr>
          <w:sz w:val="24"/>
          <w:szCs w:val="24"/>
        </w:rPr>
        <w:t>«</w:t>
      </w:r>
      <w:r w:rsidR="004055AF" w:rsidRPr="00111B82">
        <w:rPr>
          <w:sz w:val="24"/>
          <w:szCs w:val="24"/>
        </w:rPr>
        <w:t xml:space="preserve">СОШ </w:t>
      </w:r>
      <w:r w:rsidR="00111B82" w:rsidRPr="00111B82">
        <w:rPr>
          <w:sz w:val="24"/>
          <w:szCs w:val="24"/>
        </w:rPr>
        <w:t>№153»</w:t>
      </w:r>
      <w:r w:rsidRPr="00111B82">
        <w:rPr>
          <w:sz w:val="24"/>
          <w:szCs w:val="24"/>
        </w:rPr>
        <w:t>в кабинете</w:t>
      </w:r>
      <w:r w:rsidR="004055AF" w:rsidRPr="00111B82">
        <w:rPr>
          <w:sz w:val="24"/>
          <w:szCs w:val="24"/>
        </w:rPr>
        <w:t xml:space="preserve"> </w:t>
      </w:r>
      <w:r w:rsidRPr="00111B82">
        <w:rPr>
          <w:sz w:val="24"/>
          <w:szCs w:val="24"/>
        </w:rPr>
        <w:t>заместителя директора по учебно-воспитательной работе.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 xml:space="preserve">Регистрация на участие в итоговом собеседовании осуществляется не </w:t>
      </w:r>
      <w:proofErr w:type="gramStart"/>
      <w:r w:rsidRPr="00111B82">
        <w:rPr>
          <w:sz w:val="24"/>
          <w:szCs w:val="24"/>
        </w:rPr>
        <w:t>позднее</w:t>
      </w:r>
      <w:proofErr w:type="gramEnd"/>
      <w:r w:rsidRPr="00111B82">
        <w:rPr>
          <w:sz w:val="24"/>
          <w:szCs w:val="24"/>
        </w:rPr>
        <w:t xml:space="preserve"> чем за 2 недели до даты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собеседования: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до</w:t>
      </w:r>
      <w:r w:rsidRPr="00111B82">
        <w:rPr>
          <w:b/>
          <w:spacing w:val="1"/>
          <w:sz w:val="24"/>
          <w:szCs w:val="24"/>
        </w:rPr>
        <w:t xml:space="preserve"> </w:t>
      </w:r>
      <w:r w:rsidR="00904BED" w:rsidRPr="00111B82">
        <w:rPr>
          <w:b/>
          <w:spacing w:val="1"/>
          <w:sz w:val="24"/>
          <w:szCs w:val="24"/>
        </w:rPr>
        <w:t>28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января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202</w:t>
      </w:r>
      <w:r w:rsidR="00904BED" w:rsidRPr="00111B82">
        <w:rPr>
          <w:b/>
          <w:sz w:val="24"/>
          <w:szCs w:val="24"/>
        </w:rPr>
        <w:t>5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года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(дата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-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1</w:t>
      </w:r>
      <w:r w:rsidR="00904BED" w:rsidRPr="00111B82">
        <w:rPr>
          <w:sz w:val="24"/>
          <w:szCs w:val="24"/>
        </w:rPr>
        <w:t>2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февраля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202</w:t>
      </w:r>
      <w:r w:rsidR="00904BED" w:rsidRPr="00111B82">
        <w:rPr>
          <w:sz w:val="24"/>
          <w:szCs w:val="24"/>
        </w:rPr>
        <w:t>5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года).</w:t>
      </w: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393"/>
        </w:tabs>
        <w:ind w:left="105" w:right="311" w:firstLine="0"/>
        <w:jc w:val="both"/>
        <w:rPr>
          <w:sz w:val="24"/>
          <w:szCs w:val="24"/>
        </w:rPr>
      </w:pPr>
      <w:bookmarkStart w:id="0" w:name="_GoBack"/>
      <w:bookmarkEnd w:id="0"/>
      <w:r w:rsidRPr="00111B82">
        <w:rPr>
          <w:sz w:val="24"/>
          <w:szCs w:val="24"/>
        </w:rPr>
        <w:t>Особенности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ограниченными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возможностями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здоровья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(ОВЗ),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детей-инвалидов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инвалидов</w:t>
      </w:r>
    </w:p>
    <w:p w:rsidR="00617BB7" w:rsidRPr="00111B82" w:rsidRDefault="005C3EB7" w:rsidP="005C3EB7">
      <w:pPr>
        <w:pStyle w:val="a3"/>
        <w:ind w:right="293"/>
        <w:rPr>
          <w:sz w:val="24"/>
          <w:szCs w:val="24"/>
        </w:rPr>
      </w:pPr>
      <w:r w:rsidRPr="00111B82">
        <w:rPr>
          <w:sz w:val="24"/>
          <w:szCs w:val="24"/>
        </w:rPr>
        <w:t>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и/или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специальных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участнику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или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родителю (законному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представителю)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необходимо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подаче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заявления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указать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номер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дату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выдачи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документа: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заключения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психолого-медико-педагогической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комиссии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и/или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справки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установлении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инвалидности.</w:t>
      </w:r>
    </w:p>
    <w:p w:rsidR="00617BB7" w:rsidRPr="00111B82" w:rsidRDefault="005C3EB7" w:rsidP="005C3EB7">
      <w:pPr>
        <w:pStyle w:val="a3"/>
        <w:ind w:right="293"/>
        <w:rPr>
          <w:sz w:val="24"/>
          <w:szCs w:val="24"/>
        </w:rPr>
      </w:pPr>
      <w:r w:rsidRPr="00111B82">
        <w:rPr>
          <w:b/>
          <w:sz w:val="24"/>
          <w:szCs w:val="24"/>
        </w:rPr>
        <w:t>Обратите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внимание!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Медицинские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заключения,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справки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из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медицинских</w:t>
      </w:r>
      <w:r w:rsidRPr="00111B82">
        <w:rPr>
          <w:spacing w:val="58"/>
          <w:sz w:val="24"/>
          <w:szCs w:val="24"/>
        </w:rPr>
        <w:t xml:space="preserve"> </w:t>
      </w:r>
      <w:r w:rsidRPr="00111B82">
        <w:rPr>
          <w:sz w:val="24"/>
          <w:szCs w:val="24"/>
        </w:rPr>
        <w:t>учреждений,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индивидуальная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программа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реабилитации,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рекомендации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по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организации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образовательного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процесса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НЕ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ЯВЛЯЮТСЯ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документами,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основании которых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производится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условий и/или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специальных</w:t>
      </w:r>
      <w:r w:rsidRPr="00111B82">
        <w:rPr>
          <w:spacing w:val="10"/>
          <w:sz w:val="24"/>
          <w:szCs w:val="24"/>
        </w:rPr>
        <w:t xml:space="preserve"> </w:t>
      </w:r>
      <w:r w:rsidRPr="00111B82">
        <w:rPr>
          <w:sz w:val="24"/>
          <w:szCs w:val="24"/>
        </w:rPr>
        <w:t>условий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 проведении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собеседования.</w:t>
      </w:r>
    </w:p>
    <w:p w:rsidR="00617BB7" w:rsidRPr="00111B82" w:rsidRDefault="005C3EB7" w:rsidP="005C3EB7">
      <w:pPr>
        <w:pStyle w:val="a3"/>
        <w:ind w:right="291"/>
        <w:rPr>
          <w:sz w:val="24"/>
          <w:szCs w:val="24"/>
        </w:rPr>
      </w:pPr>
      <w:r w:rsidRPr="00111B82">
        <w:rPr>
          <w:w w:val="95"/>
          <w:sz w:val="24"/>
          <w:szCs w:val="24"/>
        </w:rPr>
        <w:t>Справка об установлении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инвалидности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и/или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заключение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ПМПК дает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право на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добавление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30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минут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к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продолжительности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собеседования.</w:t>
      </w: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442"/>
        </w:tabs>
        <w:ind w:left="441" w:hanging="337"/>
        <w:jc w:val="both"/>
        <w:rPr>
          <w:sz w:val="24"/>
          <w:szCs w:val="24"/>
        </w:rPr>
      </w:pPr>
      <w:r w:rsidRPr="00111B82">
        <w:rPr>
          <w:sz w:val="24"/>
          <w:szCs w:val="24"/>
        </w:rPr>
        <w:t>Проведение</w:t>
      </w:r>
      <w:r w:rsidRPr="00111B82">
        <w:rPr>
          <w:spacing w:val="-8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</w:p>
    <w:p w:rsidR="00617BB7" w:rsidRPr="00111B82" w:rsidRDefault="005C3EB7" w:rsidP="005C3EB7">
      <w:pPr>
        <w:pStyle w:val="a3"/>
        <w:ind w:right="314"/>
        <w:rPr>
          <w:sz w:val="24"/>
          <w:szCs w:val="24"/>
        </w:rPr>
      </w:pPr>
      <w:r w:rsidRPr="00111B82">
        <w:rPr>
          <w:sz w:val="24"/>
          <w:szCs w:val="24"/>
        </w:rPr>
        <w:t>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времени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начала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 xml:space="preserve">информирует </w:t>
      </w:r>
      <w:proofErr w:type="gramStart"/>
      <w:r w:rsidRPr="00111B82">
        <w:rPr>
          <w:sz w:val="24"/>
          <w:szCs w:val="24"/>
        </w:rPr>
        <w:t>образовательная</w:t>
      </w:r>
      <w:proofErr w:type="gramEnd"/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организация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месту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его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обучения.</w:t>
      </w:r>
      <w:r w:rsidR="004055AF" w:rsidRPr="00111B82">
        <w:rPr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день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необходимо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иметь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себе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документ,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удостоверяющий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личность.</w:t>
      </w:r>
    </w:p>
    <w:p w:rsidR="00617BB7" w:rsidRPr="00111B82" w:rsidRDefault="005C3EB7" w:rsidP="005C3EB7">
      <w:pPr>
        <w:pStyle w:val="a3"/>
        <w:ind w:right="303"/>
        <w:rPr>
          <w:sz w:val="24"/>
          <w:szCs w:val="24"/>
        </w:rPr>
      </w:pPr>
      <w:r w:rsidRPr="00111B82">
        <w:rPr>
          <w:sz w:val="24"/>
          <w:szCs w:val="24"/>
        </w:rPr>
        <w:t>Во время проведения итогового собеседования участникам запрещено иметь при себе средства связи,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фото-,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ауди</w:t>
      </w:r>
      <w:proofErr w:type="gramStart"/>
      <w:r w:rsidRPr="00111B82">
        <w:rPr>
          <w:sz w:val="24"/>
          <w:szCs w:val="24"/>
        </w:rPr>
        <w:t>о-</w:t>
      </w:r>
      <w:proofErr w:type="gramEnd"/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видеоаппаратуру,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справочные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материалы,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письменные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заметки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средства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хранения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и передачи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информации,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собственные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орфографические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(или)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толковые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словари.</w:t>
      </w:r>
    </w:p>
    <w:p w:rsidR="00617BB7" w:rsidRPr="00111B82" w:rsidRDefault="005C3EB7" w:rsidP="005C3EB7">
      <w:pPr>
        <w:pStyle w:val="a3"/>
        <w:ind w:right="315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При установлении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факта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наличия вышеуказанных запрещенных средств или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иного нарушения порядка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удаляются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собеседования.</w:t>
      </w:r>
    </w:p>
    <w:p w:rsidR="00617BB7" w:rsidRPr="00111B82" w:rsidRDefault="004055AF" w:rsidP="005C3EB7">
      <w:pPr>
        <w:pStyle w:val="a3"/>
        <w:ind w:right="312"/>
        <w:rPr>
          <w:sz w:val="24"/>
          <w:szCs w:val="24"/>
        </w:rPr>
      </w:pPr>
      <w:r w:rsidRPr="00111B82">
        <w:rPr>
          <w:sz w:val="24"/>
          <w:szCs w:val="24"/>
        </w:rPr>
        <w:t xml:space="preserve">      </w:t>
      </w:r>
      <w:r w:rsidR="005C3EB7" w:rsidRPr="00111B82">
        <w:rPr>
          <w:sz w:val="24"/>
          <w:szCs w:val="24"/>
        </w:rPr>
        <w:t>Если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участник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опоздал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на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сдачу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итогового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собеседования,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то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он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допускается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к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итоговому</w:t>
      </w:r>
      <w:r w:rsidR="005C3EB7" w:rsidRPr="00111B82">
        <w:rPr>
          <w:spacing w:val="1"/>
          <w:sz w:val="24"/>
          <w:szCs w:val="24"/>
        </w:rPr>
        <w:t xml:space="preserve"> </w:t>
      </w:r>
      <w:r w:rsidR="005C3EB7" w:rsidRPr="00111B82">
        <w:rPr>
          <w:w w:val="95"/>
          <w:sz w:val="24"/>
          <w:szCs w:val="24"/>
        </w:rPr>
        <w:t>собеседованию по решению руководителя образовательной организации или заместителя</w:t>
      </w:r>
      <w:r w:rsidR="005C3EB7" w:rsidRPr="00111B82">
        <w:rPr>
          <w:spacing w:val="1"/>
          <w:w w:val="95"/>
          <w:sz w:val="24"/>
          <w:szCs w:val="24"/>
        </w:rPr>
        <w:t xml:space="preserve"> </w:t>
      </w:r>
      <w:r w:rsidR="005C3EB7" w:rsidRPr="00111B82">
        <w:rPr>
          <w:w w:val="95"/>
          <w:sz w:val="24"/>
          <w:szCs w:val="24"/>
        </w:rPr>
        <w:t>руководителя</w:t>
      </w:r>
      <w:r w:rsidR="005C3EB7" w:rsidRPr="00111B82">
        <w:rPr>
          <w:spacing w:val="1"/>
          <w:w w:val="95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образовательной</w:t>
      </w:r>
      <w:r w:rsidR="005C3EB7" w:rsidRPr="00111B82">
        <w:rPr>
          <w:spacing w:val="5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организации,</w:t>
      </w:r>
      <w:r w:rsidR="005C3EB7" w:rsidRPr="00111B82">
        <w:rPr>
          <w:spacing w:val="5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на</w:t>
      </w:r>
      <w:r w:rsidR="005C3EB7" w:rsidRPr="00111B82">
        <w:rPr>
          <w:spacing w:val="15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базе</w:t>
      </w:r>
      <w:r w:rsidR="005C3EB7" w:rsidRPr="00111B82">
        <w:rPr>
          <w:spacing w:val="-1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которой</w:t>
      </w:r>
      <w:r w:rsidR="005C3EB7" w:rsidRPr="00111B82">
        <w:rPr>
          <w:spacing w:val="3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проводится</w:t>
      </w:r>
      <w:r w:rsidR="005C3EB7" w:rsidRPr="00111B82">
        <w:rPr>
          <w:spacing w:val="9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итоговое</w:t>
      </w:r>
      <w:r w:rsidR="005C3EB7" w:rsidRPr="00111B82">
        <w:rPr>
          <w:spacing w:val="-2"/>
          <w:sz w:val="24"/>
          <w:szCs w:val="24"/>
        </w:rPr>
        <w:t xml:space="preserve"> </w:t>
      </w:r>
      <w:r w:rsidR="005C3EB7" w:rsidRPr="00111B82">
        <w:rPr>
          <w:sz w:val="24"/>
          <w:szCs w:val="24"/>
        </w:rPr>
        <w:t>собеседование.</w:t>
      </w:r>
    </w:p>
    <w:p w:rsidR="00617BB7" w:rsidRPr="00111B82" w:rsidRDefault="005C3EB7" w:rsidP="005C3EB7">
      <w:pPr>
        <w:pStyle w:val="a3"/>
        <w:rPr>
          <w:sz w:val="24"/>
          <w:szCs w:val="24"/>
        </w:rPr>
      </w:pPr>
      <w:r w:rsidRPr="00111B82">
        <w:rPr>
          <w:sz w:val="24"/>
          <w:szCs w:val="24"/>
        </w:rPr>
        <w:t>При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проведении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используется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два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типа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аудиторий: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42"/>
        </w:tabs>
        <w:ind w:right="294" w:firstLine="0"/>
        <w:rPr>
          <w:sz w:val="24"/>
          <w:szCs w:val="24"/>
        </w:rPr>
      </w:pPr>
      <w:r w:rsidRPr="00111B82">
        <w:rPr>
          <w:sz w:val="24"/>
          <w:szCs w:val="24"/>
        </w:rPr>
        <w:t>аудитория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ожидания,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которой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могут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воспользоваться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художественной</w:t>
      </w:r>
      <w:r w:rsidRPr="00111B82">
        <w:rPr>
          <w:spacing w:val="12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</w:t>
      </w:r>
      <w:r w:rsidRPr="00111B82">
        <w:rPr>
          <w:spacing w:val="35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научно-популярной</w:t>
      </w:r>
      <w:r w:rsidRPr="00111B82">
        <w:rPr>
          <w:spacing w:val="18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литературой</w:t>
      </w:r>
      <w:r w:rsidRPr="00111B82">
        <w:rPr>
          <w:spacing w:val="16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в</w:t>
      </w:r>
      <w:r w:rsidRPr="00111B82">
        <w:rPr>
          <w:spacing w:val="18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период</w:t>
      </w:r>
      <w:r w:rsidRPr="00111B82">
        <w:rPr>
          <w:spacing w:val="25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ожидания</w:t>
      </w:r>
      <w:r w:rsidRPr="00111B82">
        <w:rPr>
          <w:spacing w:val="50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сдачи</w:t>
      </w:r>
      <w:r w:rsidRPr="00111B82">
        <w:rPr>
          <w:spacing w:val="40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итогового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собеседования;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42"/>
        </w:tabs>
        <w:ind w:right="295" w:firstLine="0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аудитория проведения итогового собеседования,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 xml:space="preserve">оснащаемая </w:t>
      </w:r>
      <w:r w:rsidRPr="00111B82">
        <w:rPr>
          <w:sz w:val="24"/>
          <w:szCs w:val="24"/>
        </w:rPr>
        <w:t>оборудованием для записи устных ответов участников.</w:t>
      </w:r>
    </w:p>
    <w:p w:rsidR="00617BB7" w:rsidRPr="00111B82" w:rsidRDefault="005C3EB7" w:rsidP="005C3EB7">
      <w:pPr>
        <w:pStyle w:val="a3"/>
        <w:ind w:right="325"/>
        <w:rPr>
          <w:sz w:val="24"/>
          <w:szCs w:val="24"/>
        </w:rPr>
      </w:pPr>
      <w:r w:rsidRPr="00111B82">
        <w:rPr>
          <w:sz w:val="24"/>
          <w:szCs w:val="24"/>
        </w:rPr>
        <w:t>В аудиторию 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 приглашаются организатором вне аудитории в произвольном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порядке.</w:t>
      </w:r>
    </w:p>
    <w:p w:rsidR="00617BB7" w:rsidRPr="00111B82" w:rsidRDefault="005C3EB7" w:rsidP="005C3EB7">
      <w:pPr>
        <w:pStyle w:val="a3"/>
        <w:ind w:right="297"/>
        <w:rPr>
          <w:sz w:val="24"/>
          <w:szCs w:val="24"/>
        </w:rPr>
      </w:pPr>
      <w:r w:rsidRPr="00111B82">
        <w:rPr>
          <w:sz w:val="24"/>
          <w:szCs w:val="24"/>
        </w:rPr>
        <w:t>При сдаче итогового собеседования в аудитории присутствует педагог (независимо от предметной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специализации),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имеющий коммуникативные навыки (экзаменатор-собеседник),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который во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время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выполнения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заданий итогового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3"/>
          <w:sz w:val="24"/>
          <w:szCs w:val="24"/>
        </w:rPr>
        <w:t xml:space="preserve"> </w:t>
      </w:r>
      <w:proofErr w:type="gramStart"/>
      <w:r w:rsidRPr="00111B82">
        <w:rPr>
          <w:sz w:val="24"/>
          <w:szCs w:val="24"/>
        </w:rPr>
        <w:t>беседует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ведет</w:t>
      </w:r>
      <w:proofErr w:type="gramEnd"/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диалог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участником.</w:t>
      </w:r>
    </w:p>
    <w:p w:rsidR="00617BB7" w:rsidRPr="00111B82" w:rsidRDefault="005C3EB7" w:rsidP="005C3EB7">
      <w:pPr>
        <w:pStyle w:val="a3"/>
        <w:ind w:right="304"/>
        <w:rPr>
          <w:sz w:val="24"/>
          <w:szCs w:val="24"/>
        </w:rPr>
      </w:pPr>
      <w:r w:rsidRPr="00111B82">
        <w:rPr>
          <w:sz w:val="24"/>
          <w:szCs w:val="24"/>
        </w:rPr>
        <w:t>На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рабочем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столе/парте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участника,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помимо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текстов,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тем,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черновиков,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могут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находиться: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392"/>
          <w:tab w:val="left" w:pos="393"/>
        </w:tabs>
        <w:ind w:left="393"/>
        <w:rPr>
          <w:sz w:val="24"/>
          <w:szCs w:val="24"/>
        </w:rPr>
      </w:pPr>
      <w:proofErr w:type="spellStart"/>
      <w:r w:rsidRPr="00111B82">
        <w:rPr>
          <w:sz w:val="24"/>
          <w:szCs w:val="24"/>
        </w:rPr>
        <w:t>гелевая</w:t>
      </w:r>
      <w:proofErr w:type="spellEnd"/>
      <w:r w:rsidRPr="00111B82">
        <w:rPr>
          <w:spacing w:val="12"/>
          <w:sz w:val="24"/>
          <w:szCs w:val="24"/>
        </w:rPr>
        <w:t xml:space="preserve"> </w:t>
      </w:r>
      <w:r w:rsidRPr="00111B82">
        <w:rPr>
          <w:sz w:val="24"/>
          <w:szCs w:val="24"/>
        </w:rPr>
        <w:t>или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капиллярная</w:t>
      </w:r>
      <w:r w:rsidRPr="00111B82">
        <w:rPr>
          <w:spacing w:val="14"/>
          <w:sz w:val="24"/>
          <w:szCs w:val="24"/>
        </w:rPr>
        <w:t xml:space="preserve"> </w:t>
      </w:r>
      <w:r w:rsidRPr="00111B82">
        <w:rPr>
          <w:sz w:val="24"/>
          <w:szCs w:val="24"/>
        </w:rPr>
        <w:t>ручка</w:t>
      </w:r>
      <w:r w:rsidRPr="00111B82">
        <w:rPr>
          <w:spacing w:val="15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чернилами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черного</w:t>
      </w:r>
      <w:r w:rsidRPr="00111B82">
        <w:rPr>
          <w:spacing w:val="15"/>
          <w:sz w:val="24"/>
          <w:szCs w:val="24"/>
        </w:rPr>
        <w:t xml:space="preserve"> </w:t>
      </w:r>
      <w:r w:rsidRPr="00111B82">
        <w:rPr>
          <w:sz w:val="24"/>
          <w:szCs w:val="24"/>
        </w:rPr>
        <w:t>цвета; документ,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удостоверяющий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личность;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392"/>
          <w:tab w:val="left" w:pos="393"/>
        </w:tabs>
        <w:ind w:right="288" w:firstLine="0"/>
        <w:rPr>
          <w:sz w:val="24"/>
          <w:szCs w:val="24"/>
        </w:rPr>
      </w:pPr>
      <w:r w:rsidRPr="00111B82">
        <w:rPr>
          <w:sz w:val="24"/>
          <w:szCs w:val="24"/>
        </w:rPr>
        <w:t>лекарства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и</w:t>
      </w:r>
      <w:r w:rsidRPr="00111B82">
        <w:rPr>
          <w:spacing w:val="-5"/>
          <w:sz w:val="24"/>
          <w:szCs w:val="24"/>
        </w:rPr>
        <w:t xml:space="preserve"> </w:t>
      </w:r>
      <w:r w:rsidRPr="00111B82">
        <w:rPr>
          <w:sz w:val="24"/>
          <w:szCs w:val="24"/>
        </w:rPr>
        <w:t>питание</w:t>
      </w:r>
      <w:r w:rsidRPr="00111B82">
        <w:rPr>
          <w:spacing w:val="-7"/>
          <w:sz w:val="24"/>
          <w:szCs w:val="24"/>
        </w:rPr>
        <w:t xml:space="preserve"> </w:t>
      </w:r>
      <w:r w:rsidRPr="00111B82">
        <w:rPr>
          <w:sz w:val="24"/>
          <w:szCs w:val="24"/>
        </w:rPr>
        <w:t>(при</w:t>
      </w:r>
      <w:r w:rsidRPr="00111B82">
        <w:rPr>
          <w:spacing w:val="-5"/>
          <w:sz w:val="24"/>
          <w:szCs w:val="24"/>
        </w:rPr>
        <w:t xml:space="preserve"> </w:t>
      </w:r>
      <w:r w:rsidRPr="00111B82">
        <w:rPr>
          <w:sz w:val="24"/>
          <w:szCs w:val="24"/>
        </w:rPr>
        <w:t>необходимости); специальные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технические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средства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ограниченными возможностями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здоровья,</w:t>
      </w:r>
      <w:r w:rsidRPr="00111B82">
        <w:rPr>
          <w:spacing w:val="-55"/>
          <w:sz w:val="24"/>
          <w:szCs w:val="24"/>
        </w:rPr>
        <w:t xml:space="preserve"> </w:t>
      </w:r>
      <w:r w:rsidRPr="00111B82">
        <w:rPr>
          <w:sz w:val="24"/>
          <w:szCs w:val="24"/>
        </w:rPr>
        <w:t>детей-инвалидов</w:t>
      </w:r>
      <w:r w:rsidRPr="00111B82">
        <w:rPr>
          <w:spacing w:val="16"/>
          <w:sz w:val="24"/>
          <w:szCs w:val="24"/>
        </w:rPr>
        <w:t xml:space="preserve"> </w:t>
      </w:r>
      <w:r w:rsidRPr="00111B82">
        <w:rPr>
          <w:sz w:val="24"/>
          <w:szCs w:val="24"/>
        </w:rPr>
        <w:t>и инвалидов).</w:t>
      </w:r>
    </w:p>
    <w:p w:rsidR="00617BB7" w:rsidRPr="00111B82" w:rsidRDefault="005C3EB7" w:rsidP="005C3EB7">
      <w:pPr>
        <w:pStyle w:val="a3"/>
        <w:ind w:right="305"/>
        <w:rPr>
          <w:sz w:val="24"/>
          <w:szCs w:val="24"/>
        </w:rPr>
      </w:pPr>
      <w:r w:rsidRPr="00111B82">
        <w:rPr>
          <w:sz w:val="24"/>
          <w:szCs w:val="24"/>
        </w:rPr>
        <w:lastRenderedPageBreak/>
        <w:t>Иные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вещи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оставляют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специально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выделенном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месте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хранения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личных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вещей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участников.</w:t>
      </w:r>
    </w:p>
    <w:p w:rsidR="00617BB7" w:rsidRPr="00111B82" w:rsidRDefault="005C3EB7" w:rsidP="005C3EB7">
      <w:pPr>
        <w:pStyle w:val="a3"/>
        <w:ind w:right="303"/>
        <w:rPr>
          <w:sz w:val="24"/>
          <w:szCs w:val="24"/>
        </w:rPr>
      </w:pPr>
      <w:r w:rsidRPr="00111B82">
        <w:rPr>
          <w:sz w:val="24"/>
          <w:szCs w:val="24"/>
        </w:rPr>
        <w:t>Во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время проведения 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 имеют право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выходить из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аудитории 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перемещаться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месту</w:t>
      </w:r>
      <w:r w:rsidRPr="00111B82">
        <w:rPr>
          <w:spacing w:val="10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только</w:t>
      </w:r>
      <w:r w:rsidRPr="00111B82">
        <w:rPr>
          <w:spacing w:val="13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сопровождении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организаторов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вне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аудитории.</w:t>
      </w:r>
    </w:p>
    <w:p w:rsidR="00617BB7" w:rsidRPr="00111B82" w:rsidRDefault="005C3EB7" w:rsidP="005C3EB7">
      <w:pPr>
        <w:pStyle w:val="a3"/>
        <w:ind w:right="294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Перед началом проведения итогового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собеседования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экзаменатором-собеседником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проводится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краткий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устный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инструктаж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каждого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участника,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который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включает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себя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приветствие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участника,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знакомство,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информацию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о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количестве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заданий</w:t>
      </w:r>
      <w:r w:rsidRPr="00111B82">
        <w:rPr>
          <w:spacing w:val="2"/>
          <w:sz w:val="24"/>
          <w:szCs w:val="24"/>
        </w:rPr>
        <w:t xml:space="preserve"> </w:t>
      </w:r>
      <w:proofErr w:type="gramStart"/>
      <w:r w:rsidRPr="00111B82">
        <w:rPr>
          <w:sz w:val="24"/>
          <w:szCs w:val="24"/>
        </w:rPr>
        <w:t>и</w:t>
      </w:r>
      <w:proofErr w:type="gramEnd"/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о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необходимых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действиях</w:t>
      </w:r>
      <w:r w:rsidRPr="00111B82">
        <w:rPr>
          <w:spacing w:val="12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участника.</w:t>
      </w:r>
    </w:p>
    <w:p w:rsidR="00617BB7" w:rsidRPr="00111B82" w:rsidRDefault="005C3EB7" w:rsidP="005C3EB7">
      <w:pPr>
        <w:pStyle w:val="a3"/>
        <w:ind w:right="298"/>
        <w:rPr>
          <w:sz w:val="24"/>
          <w:szCs w:val="24"/>
        </w:rPr>
      </w:pPr>
      <w:r w:rsidRPr="00111B82">
        <w:rPr>
          <w:sz w:val="24"/>
          <w:szCs w:val="24"/>
        </w:rPr>
        <w:t>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завершении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инструктажа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предоставляется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текст,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необходимый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для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выполнения задания № 1 - чтение вслух небольшого текста и задания №2 - пересказ прочитанного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текста с дополненной информацией. Для выполнения заданий №3 и №4 участнику предоставляются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карточки с темами беседы на выбор и планами беседы. В задании №3 предлагается выбрать один из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трёх предложенных вариантов беседы и построить монологическое высказывание, а в задании №4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участнику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предстоит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поучаствовать</w:t>
      </w:r>
      <w:r w:rsidRPr="00111B82">
        <w:rPr>
          <w:spacing w:val="12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беседе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11"/>
          <w:sz w:val="24"/>
          <w:szCs w:val="24"/>
        </w:rPr>
        <w:t xml:space="preserve"> </w:t>
      </w:r>
      <w:r w:rsidRPr="00111B82">
        <w:rPr>
          <w:sz w:val="24"/>
          <w:szCs w:val="24"/>
        </w:rPr>
        <w:t>теме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предыдущего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задания.</w:t>
      </w:r>
    </w:p>
    <w:p w:rsidR="00617BB7" w:rsidRPr="00111B82" w:rsidRDefault="005C3EB7" w:rsidP="005C3EB7">
      <w:pPr>
        <w:pStyle w:val="a3"/>
        <w:ind w:right="306"/>
        <w:rPr>
          <w:sz w:val="24"/>
          <w:szCs w:val="24"/>
        </w:rPr>
      </w:pPr>
      <w:r w:rsidRPr="00111B82">
        <w:rPr>
          <w:b/>
          <w:sz w:val="24"/>
          <w:szCs w:val="24"/>
        </w:rPr>
        <w:t>Обратите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внимание!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Время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подготовку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каждому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заданию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ограничено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1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3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минут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зависимости</w:t>
      </w:r>
      <w:r w:rsidRPr="00111B82">
        <w:rPr>
          <w:spacing w:val="13"/>
          <w:sz w:val="24"/>
          <w:szCs w:val="24"/>
        </w:rPr>
        <w:t xml:space="preserve"> </w:t>
      </w:r>
      <w:r w:rsidRPr="00111B82">
        <w:rPr>
          <w:sz w:val="24"/>
          <w:szCs w:val="24"/>
        </w:rPr>
        <w:t>от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выполняемого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задания.</w:t>
      </w:r>
    </w:p>
    <w:p w:rsidR="00617BB7" w:rsidRPr="00111B82" w:rsidRDefault="005C3EB7" w:rsidP="005C3EB7">
      <w:pPr>
        <w:pStyle w:val="a3"/>
        <w:ind w:right="309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Общая продолжительность проведения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итогового собеседования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для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одного участника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(включая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время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на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подготовку)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составляет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среднем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15</w:t>
      </w:r>
      <w:r w:rsidRPr="00111B82">
        <w:rPr>
          <w:spacing w:val="17"/>
          <w:sz w:val="24"/>
          <w:szCs w:val="24"/>
        </w:rPr>
        <w:t xml:space="preserve"> </w:t>
      </w:r>
      <w:r w:rsidRPr="00111B82">
        <w:rPr>
          <w:sz w:val="24"/>
          <w:szCs w:val="24"/>
        </w:rPr>
        <w:t>минут.</w:t>
      </w:r>
    </w:p>
    <w:p w:rsidR="00617BB7" w:rsidRPr="00111B82" w:rsidRDefault="005C3EB7" w:rsidP="005C3EB7">
      <w:pPr>
        <w:pStyle w:val="a3"/>
        <w:ind w:right="293"/>
        <w:rPr>
          <w:sz w:val="24"/>
          <w:szCs w:val="24"/>
        </w:rPr>
      </w:pPr>
      <w:r w:rsidRPr="00111B82">
        <w:rPr>
          <w:sz w:val="24"/>
          <w:szCs w:val="24"/>
        </w:rPr>
        <w:t>Если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состоянию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здоровья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другим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объективным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причинам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может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завершить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итоговое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собеседование,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он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может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покинуть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место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проведения. В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этом случае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экзаменато</w:t>
      </w:r>
      <w:proofErr w:type="gramStart"/>
      <w:r w:rsidRPr="00111B82">
        <w:rPr>
          <w:w w:val="95"/>
          <w:sz w:val="24"/>
          <w:szCs w:val="24"/>
        </w:rPr>
        <w:t>р-</w:t>
      </w:r>
      <w:proofErr w:type="gramEnd"/>
      <w:r w:rsidRPr="00111B82">
        <w:rPr>
          <w:w w:val="95"/>
          <w:sz w:val="24"/>
          <w:szCs w:val="24"/>
        </w:rPr>
        <w:t xml:space="preserve"> собеседник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и организатор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вне аудитории приглашают медицинского работника, который фиксирует состояние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здоровья участника. При этом составляется акт о досрочном завершении итогового собеседования 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объективным</w:t>
      </w:r>
      <w:r w:rsidRPr="00111B82">
        <w:rPr>
          <w:spacing w:val="15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причинам.</w:t>
      </w:r>
    </w:p>
    <w:p w:rsidR="00617BB7" w:rsidRPr="00111B82" w:rsidRDefault="005C3EB7" w:rsidP="005C3EB7">
      <w:pPr>
        <w:pStyle w:val="a3"/>
        <w:ind w:right="334"/>
        <w:rPr>
          <w:sz w:val="24"/>
          <w:szCs w:val="24"/>
        </w:rPr>
      </w:pPr>
      <w:r w:rsidRPr="00111B82">
        <w:rPr>
          <w:sz w:val="24"/>
          <w:szCs w:val="24"/>
        </w:rPr>
        <w:t xml:space="preserve">По решению </w:t>
      </w:r>
      <w:proofErr w:type="gramStart"/>
      <w:r w:rsidRPr="00111B82">
        <w:rPr>
          <w:sz w:val="24"/>
          <w:szCs w:val="24"/>
        </w:rPr>
        <w:t>руководителя образовательной организации места проведения итогового собеседования</w:t>
      </w:r>
      <w:proofErr w:type="gramEnd"/>
      <w:r w:rsidRPr="00111B82">
        <w:rPr>
          <w:spacing w:val="1"/>
          <w:sz w:val="24"/>
          <w:szCs w:val="24"/>
        </w:rPr>
        <w:t xml:space="preserve"> </w:t>
      </w:r>
      <w:r w:rsidR="004055AF" w:rsidRPr="00111B82">
        <w:rPr>
          <w:spacing w:val="1"/>
          <w:sz w:val="24"/>
          <w:szCs w:val="24"/>
        </w:rPr>
        <w:t xml:space="preserve">могут </w:t>
      </w:r>
      <w:r w:rsidRPr="00111B82">
        <w:rPr>
          <w:sz w:val="24"/>
          <w:szCs w:val="24"/>
        </w:rPr>
        <w:t>оборуд</w:t>
      </w:r>
      <w:r w:rsidR="004055AF" w:rsidRPr="00111B82">
        <w:rPr>
          <w:sz w:val="24"/>
          <w:szCs w:val="24"/>
        </w:rPr>
        <w:t>овать</w:t>
      </w:r>
      <w:r w:rsidRPr="00111B82">
        <w:rPr>
          <w:sz w:val="24"/>
          <w:szCs w:val="24"/>
        </w:rPr>
        <w:t>ся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средствами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видеонаблюдения.</w:t>
      </w: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442"/>
        </w:tabs>
        <w:ind w:left="441" w:hanging="337"/>
        <w:jc w:val="both"/>
        <w:rPr>
          <w:sz w:val="24"/>
          <w:szCs w:val="24"/>
        </w:rPr>
      </w:pPr>
      <w:r w:rsidRPr="00111B82">
        <w:rPr>
          <w:sz w:val="24"/>
          <w:szCs w:val="24"/>
        </w:rPr>
        <w:t>Ознакомление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участников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с</w:t>
      </w:r>
      <w:r w:rsidRPr="00111B82">
        <w:rPr>
          <w:spacing w:val="-6"/>
          <w:sz w:val="24"/>
          <w:szCs w:val="24"/>
        </w:rPr>
        <w:t xml:space="preserve"> </w:t>
      </w:r>
      <w:r w:rsidRPr="00111B82">
        <w:rPr>
          <w:sz w:val="24"/>
          <w:szCs w:val="24"/>
        </w:rPr>
        <w:t>результатами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-5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</w:p>
    <w:p w:rsidR="00617BB7" w:rsidRPr="00111B82" w:rsidRDefault="005C3EB7" w:rsidP="005C3EB7">
      <w:pPr>
        <w:pStyle w:val="a3"/>
        <w:ind w:right="312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Ознакомление участников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 результатами итогового собеседования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осуществляется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в образовательной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месту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обучения</w:t>
      </w:r>
      <w:r w:rsidR="004055AF" w:rsidRPr="00111B82">
        <w:rPr>
          <w:sz w:val="24"/>
          <w:szCs w:val="24"/>
        </w:rPr>
        <w:t>.</w:t>
      </w:r>
      <w:r w:rsidRPr="00111B82">
        <w:rPr>
          <w:spacing w:val="1"/>
          <w:sz w:val="24"/>
          <w:szCs w:val="24"/>
        </w:rPr>
        <w:t xml:space="preserve"> </w:t>
      </w:r>
    </w:p>
    <w:p w:rsidR="00617BB7" w:rsidRPr="00111B82" w:rsidRDefault="005C3EB7" w:rsidP="005C3EB7">
      <w:pPr>
        <w:ind w:left="105" w:right="291"/>
        <w:jc w:val="both"/>
        <w:rPr>
          <w:b/>
          <w:sz w:val="24"/>
          <w:szCs w:val="24"/>
        </w:rPr>
      </w:pPr>
      <w:r w:rsidRPr="00111B82">
        <w:rPr>
          <w:b/>
          <w:w w:val="95"/>
          <w:sz w:val="24"/>
          <w:szCs w:val="24"/>
        </w:rPr>
        <w:t>Образовательные</w:t>
      </w:r>
      <w:r w:rsidRPr="00111B82">
        <w:rPr>
          <w:b/>
          <w:spacing w:val="51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организации</w:t>
      </w:r>
      <w:r w:rsidRPr="00111B82">
        <w:rPr>
          <w:b/>
          <w:spacing w:val="52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обеспечивают</w:t>
      </w:r>
      <w:r w:rsidRPr="00111B82">
        <w:rPr>
          <w:b/>
          <w:spacing w:val="52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ознакомление</w:t>
      </w:r>
      <w:r w:rsidRPr="00111B82">
        <w:rPr>
          <w:b/>
          <w:spacing w:val="52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участников</w:t>
      </w:r>
      <w:r w:rsidRPr="00111B82">
        <w:rPr>
          <w:b/>
          <w:spacing w:val="51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итогового</w:t>
      </w:r>
      <w:r w:rsidRPr="00111B82">
        <w:rPr>
          <w:b/>
          <w:spacing w:val="107"/>
          <w:sz w:val="24"/>
          <w:szCs w:val="24"/>
        </w:rPr>
        <w:t xml:space="preserve"> </w:t>
      </w:r>
      <w:r w:rsidRPr="00111B82">
        <w:rPr>
          <w:b/>
          <w:w w:val="95"/>
          <w:sz w:val="24"/>
          <w:szCs w:val="24"/>
        </w:rPr>
        <w:t>собеседования</w:t>
      </w:r>
      <w:r w:rsidRPr="00111B82">
        <w:rPr>
          <w:b/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 xml:space="preserve">и (или) их родителей (законных представителей) с результатами итогового собеседования </w:t>
      </w:r>
      <w:r w:rsidRPr="00111B82">
        <w:rPr>
          <w:b/>
          <w:sz w:val="24"/>
          <w:szCs w:val="24"/>
        </w:rPr>
        <w:t>в течение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одного</w:t>
      </w:r>
      <w:r w:rsidRPr="00111B82">
        <w:rPr>
          <w:b/>
          <w:spacing w:val="10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рабочего</w:t>
      </w:r>
      <w:r w:rsidRPr="00111B82">
        <w:rPr>
          <w:b/>
          <w:spacing w:val="12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дня после</w:t>
      </w:r>
      <w:r w:rsidRPr="00111B82">
        <w:rPr>
          <w:b/>
          <w:spacing w:val="-2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завершения</w:t>
      </w:r>
      <w:r w:rsidRPr="00111B82">
        <w:rPr>
          <w:b/>
          <w:spacing w:val="2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процедуры</w:t>
      </w:r>
      <w:r w:rsidRPr="00111B82">
        <w:rPr>
          <w:b/>
          <w:spacing w:val="7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обработки</w:t>
      </w:r>
      <w:r w:rsidRPr="00111B82">
        <w:rPr>
          <w:b/>
          <w:spacing w:val="7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результатов</w:t>
      </w:r>
      <w:r w:rsidRPr="00111B82">
        <w:rPr>
          <w:b/>
          <w:spacing w:val="2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оценивания</w:t>
      </w:r>
      <w:r w:rsidRPr="00111B82">
        <w:rPr>
          <w:b/>
          <w:spacing w:val="2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в</w:t>
      </w:r>
      <w:r w:rsidRPr="00111B82">
        <w:rPr>
          <w:b/>
          <w:spacing w:val="-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РЦОИ.</w:t>
      </w:r>
    </w:p>
    <w:p w:rsidR="00617BB7" w:rsidRPr="00111B82" w:rsidRDefault="005C3EB7" w:rsidP="005C3EB7">
      <w:pPr>
        <w:pStyle w:val="1"/>
        <w:numPr>
          <w:ilvl w:val="0"/>
          <w:numId w:val="2"/>
        </w:numPr>
        <w:tabs>
          <w:tab w:val="left" w:pos="393"/>
        </w:tabs>
        <w:jc w:val="both"/>
        <w:rPr>
          <w:sz w:val="24"/>
          <w:szCs w:val="24"/>
        </w:rPr>
      </w:pPr>
      <w:r w:rsidRPr="00111B82">
        <w:rPr>
          <w:sz w:val="24"/>
          <w:szCs w:val="24"/>
        </w:rPr>
        <w:t>Повторный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допуск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участников</w:t>
      </w:r>
      <w:r w:rsidRPr="00111B82">
        <w:rPr>
          <w:spacing w:val="-1"/>
          <w:sz w:val="24"/>
          <w:szCs w:val="24"/>
        </w:rPr>
        <w:t xml:space="preserve"> </w:t>
      </w:r>
      <w:r w:rsidRPr="00111B82">
        <w:rPr>
          <w:sz w:val="24"/>
          <w:szCs w:val="24"/>
        </w:rPr>
        <w:t>к сдаче</w:t>
      </w:r>
      <w:r w:rsidRPr="00111B82">
        <w:rPr>
          <w:spacing w:val="-4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собеседования:</w:t>
      </w:r>
    </w:p>
    <w:p w:rsidR="00617BB7" w:rsidRPr="00111B82" w:rsidRDefault="005C3EB7" w:rsidP="00111B82">
      <w:pPr>
        <w:pStyle w:val="a3"/>
        <w:ind w:right="339"/>
        <w:jc w:val="left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Повторно допускаются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к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сдаче итогового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собеседования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в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дополнительные сроки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(1</w:t>
      </w:r>
      <w:r w:rsidR="00904BED" w:rsidRPr="00111B82">
        <w:rPr>
          <w:w w:val="95"/>
          <w:sz w:val="24"/>
          <w:szCs w:val="24"/>
        </w:rPr>
        <w:t>2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марта</w:t>
      </w:r>
      <w:r w:rsidRPr="00111B82">
        <w:rPr>
          <w:spacing w:val="52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202</w:t>
      </w:r>
      <w:r w:rsidR="00904BED" w:rsidRPr="00111B82">
        <w:rPr>
          <w:w w:val="95"/>
          <w:sz w:val="24"/>
          <w:szCs w:val="24"/>
        </w:rPr>
        <w:t>5</w:t>
      </w:r>
      <w:r w:rsidRPr="00111B82">
        <w:rPr>
          <w:spacing w:val="5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года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 xml:space="preserve">и </w:t>
      </w:r>
      <w:r w:rsidR="00904BED" w:rsidRPr="00111B82">
        <w:rPr>
          <w:sz w:val="24"/>
          <w:szCs w:val="24"/>
        </w:rPr>
        <w:t>21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апреля</w:t>
      </w:r>
      <w:r w:rsidRPr="00111B82">
        <w:rPr>
          <w:spacing w:val="5"/>
          <w:sz w:val="24"/>
          <w:szCs w:val="24"/>
        </w:rPr>
        <w:t xml:space="preserve"> </w:t>
      </w:r>
      <w:r w:rsidRPr="00111B82">
        <w:rPr>
          <w:sz w:val="24"/>
          <w:szCs w:val="24"/>
        </w:rPr>
        <w:t>202</w:t>
      </w:r>
      <w:r w:rsidR="00904BED" w:rsidRPr="00111B82">
        <w:rPr>
          <w:sz w:val="24"/>
          <w:szCs w:val="24"/>
        </w:rPr>
        <w:t>5</w:t>
      </w:r>
      <w:r w:rsidRPr="00111B82">
        <w:rPr>
          <w:spacing w:val="7"/>
          <w:sz w:val="24"/>
          <w:szCs w:val="24"/>
        </w:rPr>
        <w:t xml:space="preserve"> </w:t>
      </w:r>
      <w:r w:rsidRPr="00111B82">
        <w:rPr>
          <w:sz w:val="24"/>
          <w:szCs w:val="24"/>
        </w:rPr>
        <w:t>года)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участники: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42"/>
        </w:tabs>
        <w:ind w:right="305" w:firstLine="0"/>
        <w:rPr>
          <w:sz w:val="24"/>
          <w:szCs w:val="24"/>
        </w:rPr>
      </w:pPr>
      <w:r w:rsidRPr="00111B82">
        <w:rPr>
          <w:sz w:val="24"/>
          <w:szCs w:val="24"/>
        </w:rPr>
        <w:t>получившие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результатам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сдачи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неудовлетворительный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результат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(«незачет»);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42"/>
        </w:tabs>
        <w:ind w:right="302" w:firstLine="0"/>
        <w:rPr>
          <w:sz w:val="24"/>
          <w:szCs w:val="24"/>
        </w:rPr>
      </w:pPr>
      <w:r w:rsidRPr="00111B82">
        <w:rPr>
          <w:sz w:val="24"/>
          <w:szCs w:val="24"/>
        </w:rPr>
        <w:t>не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явившиеся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уважительным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причинам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(болезнь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иные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обстоятельства),</w:t>
      </w:r>
      <w:r w:rsidRPr="00111B82">
        <w:rPr>
          <w:spacing w:val="8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подтвержденным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документально;</w:t>
      </w:r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42"/>
        </w:tabs>
        <w:ind w:right="315" w:firstLine="0"/>
        <w:rPr>
          <w:sz w:val="24"/>
          <w:szCs w:val="24"/>
        </w:rPr>
      </w:pPr>
      <w:proofErr w:type="gramStart"/>
      <w:r w:rsidRPr="00111B82">
        <w:rPr>
          <w:sz w:val="24"/>
          <w:szCs w:val="24"/>
        </w:rPr>
        <w:t>не завершившие выполнение итогового собеседования по уважительным причинам (болезнь 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иные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обстоятельства),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подтвержденным</w:t>
      </w:r>
      <w:r w:rsidRPr="00111B82">
        <w:rPr>
          <w:spacing w:val="2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документально;</w:t>
      </w:r>
      <w:proofErr w:type="gramEnd"/>
    </w:p>
    <w:p w:rsidR="00617BB7" w:rsidRPr="00111B82" w:rsidRDefault="005C3EB7" w:rsidP="005C3EB7">
      <w:pPr>
        <w:pStyle w:val="a4"/>
        <w:numPr>
          <w:ilvl w:val="0"/>
          <w:numId w:val="1"/>
        </w:numPr>
        <w:tabs>
          <w:tab w:val="left" w:pos="454"/>
        </w:tabs>
        <w:ind w:right="314" w:firstLine="0"/>
        <w:rPr>
          <w:sz w:val="24"/>
          <w:szCs w:val="24"/>
        </w:rPr>
      </w:pPr>
      <w:r w:rsidRPr="00111B82">
        <w:rPr>
          <w:w w:val="95"/>
          <w:sz w:val="24"/>
          <w:szCs w:val="24"/>
        </w:rPr>
        <w:t>удаленные с итогового собеседования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за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нарушение установленного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Порядка проведения итогового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собеседования.</w:t>
      </w:r>
    </w:p>
    <w:p w:rsidR="00617BB7" w:rsidRPr="00111B82" w:rsidRDefault="005C3EB7" w:rsidP="005C3EB7">
      <w:pPr>
        <w:pStyle w:val="a3"/>
        <w:ind w:right="312"/>
        <w:rPr>
          <w:sz w:val="24"/>
          <w:szCs w:val="24"/>
        </w:rPr>
      </w:pPr>
      <w:r w:rsidRPr="00111B82">
        <w:rPr>
          <w:sz w:val="24"/>
          <w:szCs w:val="24"/>
        </w:rPr>
        <w:t>Участники, удаленные с итогового собеседования за нарушение установленного порядка 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допускаются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повторной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сдаче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решением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педагогического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совета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образовательной</w:t>
      </w:r>
      <w:r w:rsidRPr="00111B82">
        <w:rPr>
          <w:spacing w:val="4"/>
          <w:sz w:val="24"/>
          <w:szCs w:val="24"/>
        </w:rPr>
        <w:t xml:space="preserve"> </w:t>
      </w:r>
      <w:r w:rsidRPr="00111B82">
        <w:rPr>
          <w:sz w:val="24"/>
          <w:szCs w:val="24"/>
        </w:rPr>
        <w:t>организации.</w:t>
      </w:r>
    </w:p>
    <w:p w:rsidR="00617BB7" w:rsidRPr="00111B82" w:rsidRDefault="005C3EB7" w:rsidP="005C3EB7">
      <w:pPr>
        <w:pStyle w:val="a3"/>
        <w:ind w:right="292"/>
        <w:rPr>
          <w:sz w:val="24"/>
          <w:szCs w:val="24"/>
        </w:rPr>
      </w:pP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случае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получения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неудовлетворительного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результата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(«незачет»)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обучающиеся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вправе пересдать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итоговое собеседование, но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не более двух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раз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 только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 сроки,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предусмотренные расписанием.</w:t>
      </w:r>
    </w:p>
    <w:p w:rsidR="00617BB7" w:rsidRPr="00111B82" w:rsidRDefault="005C3EB7" w:rsidP="005C3EB7">
      <w:pPr>
        <w:pStyle w:val="a3"/>
        <w:ind w:right="291"/>
        <w:rPr>
          <w:sz w:val="24"/>
          <w:szCs w:val="24"/>
        </w:rPr>
      </w:pPr>
      <w:r w:rsidRPr="00111B82">
        <w:rPr>
          <w:sz w:val="24"/>
          <w:szCs w:val="24"/>
        </w:rPr>
        <w:t>Участники,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получившие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повторно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неудовлетворительный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результат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«незачет»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за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итоговое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собеседование, имеют право подать в письменной форме заявление на проверку аудиозаписи устного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ответа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комиссией по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проверке 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 другой образовательной организации или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комиссией</w:t>
      </w:r>
      <w:r w:rsidRPr="00111B82">
        <w:rPr>
          <w:spacing w:val="24"/>
          <w:sz w:val="24"/>
          <w:szCs w:val="24"/>
        </w:rPr>
        <w:t xml:space="preserve"> </w:t>
      </w:r>
      <w:r w:rsidRPr="00111B82">
        <w:rPr>
          <w:sz w:val="24"/>
          <w:szCs w:val="24"/>
        </w:rPr>
        <w:t>независимых</w:t>
      </w:r>
      <w:r w:rsidRPr="00111B82">
        <w:rPr>
          <w:spacing w:val="9"/>
          <w:sz w:val="24"/>
          <w:szCs w:val="24"/>
        </w:rPr>
        <w:t xml:space="preserve"> </w:t>
      </w:r>
      <w:r w:rsidRPr="00111B82">
        <w:rPr>
          <w:sz w:val="24"/>
          <w:szCs w:val="24"/>
        </w:rPr>
        <w:t>экспертов.</w:t>
      </w:r>
    </w:p>
    <w:p w:rsidR="00617BB7" w:rsidRPr="00111B82" w:rsidRDefault="005C3EB7" w:rsidP="005C3EB7">
      <w:pPr>
        <w:pStyle w:val="a3"/>
        <w:ind w:right="150"/>
        <w:rPr>
          <w:sz w:val="24"/>
          <w:szCs w:val="24"/>
        </w:rPr>
      </w:pPr>
      <w:r w:rsidRPr="00111B82">
        <w:rPr>
          <w:w w:val="95"/>
          <w:sz w:val="24"/>
          <w:szCs w:val="24"/>
        </w:rPr>
        <w:t>Для этого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участник подает заявление в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образовательную организацию, в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которой проводилось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итоговое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собеседование,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не</w:t>
      </w:r>
      <w:r w:rsidRPr="00111B82">
        <w:rPr>
          <w:b/>
          <w:spacing w:val="1"/>
          <w:sz w:val="24"/>
          <w:szCs w:val="24"/>
        </w:rPr>
        <w:t xml:space="preserve"> </w:t>
      </w:r>
      <w:proofErr w:type="gramStart"/>
      <w:r w:rsidRPr="00111B82">
        <w:rPr>
          <w:b/>
          <w:sz w:val="24"/>
          <w:szCs w:val="24"/>
        </w:rPr>
        <w:t>позднее</w:t>
      </w:r>
      <w:proofErr w:type="gramEnd"/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чем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за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две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b/>
          <w:sz w:val="24"/>
          <w:szCs w:val="24"/>
        </w:rPr>
        <w:t>недели</w:t>
      </w:r>
      <w:r w:rsidRPr="00111B82">
        <w:rPr>
          <w:b/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даты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в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дополнительные сроки.</w:t>
      </w:r>
    </w:p>
    <w:p w:rsidR="00617BB7" w:rsidRPr="00111B82" w:rsidRDefault="005C3EB7" w:rsidP="005C3EB7">
      <w:pPr>
        <w:pStyle w:val="a3"/>
        <w:ind w:right="158"/>
        <w:rPr>
          <w:sz w:val="24"/>
          <w:szCs w:val="24"/>
        </w:rPr>
      </w:pPr>
      <w:r w:rsidRPr="00111B82">
        <w:rPr>
          <w:sz w:val="24"/>
          <w:szCs w:val="24"/>
        </w:rPr>
        <w:t>На основании поданного заявления осуществляется проверка аудиозаписи ответа участника комиссией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по проверке итогового собеседования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другой образовательной организации или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комиссией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независимых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экспертов.</w:t>
      </w:r>
    </w:p>
    <w:p w:rsidR="00617BB7" w:rsidRPr="00111B82" w:rsidRDefault="005C3EB7" w:rsidP="005C3EB7">
      <w:pPr>
        <w:pStyle w:val="a3"/>
        <w:ind w:right="297"/>
        <w:rPr>
          <w:sz w:val="24"/>
          <w:szCs w:val="24"/>
        </w:rPr>
      </w:pPr>
      <w:r w:rsidRPr="00111B82">
        <w:rPr>
          <w:sz w:val="24"/>
          <w:szCs w:val="24"/>
        </w:rPr>
        <w:t>Подробно с «Порядком проведения итогового собеседования по русскому языку для обучающихся 9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классов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можно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ознакомиться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на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w w:val="95"/>
          <w:sz w:val="24"/>
          <w:szCs w:val="24"/>
        </w:rPr>
        <w:t>сайте</w:t>
      </w:r>
      <w:r w:rsidRPr="00111B82">
        <w:rPr>
          <w:spacing w:val="1"/>
          <w:w w:val="95"/>
          <w:sz w:val="24"/>
          <w:szCs w:val="24"/>
        </w:rPr>
        <w:t xml:space="preserve"> </w:t>
      </w:r>
      <w:r w:rsidRPr="00111B82">
        <w:rPr>
          <w:sz w:val="24"/>
          <w:szCs w:val="24"/>
        </w:rPr>
        <w:t>МБОУ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СОШ</w:t>
      </w:r>
      <w:r w:rsidR="00111B82">
        <w:rPr>
          <w:sz w:val="24"/>
          <w:szCs w:val="24"/>
        </w:rPr>
        <w:t>№153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подраздел</w:t>
      </w:r>
      <w:r w:rsidRPr="00111B82">
        <w:rPr>
          <w:spacing w:val="8"/>
          <w:sz w:val="24"/>
          <w:szCs w:val="24"/>
        </w:rPr>
        <w:t xml:space="preserve"> </w:t>
      </w:r>
      <w:r w:rsidR="00111B82">
        <w:rPr>
          <w:sz w:val="24"/>
          <w:szCs w:val="24"/>
        </w:rPr>
        <w:t>«Государственная итоговая аттестация</w:t>
      </w:r>
      <w:r w:rsidRPr="00111B82">
        <w:rPr>
          <w:sz w:val="24"/>
          <w:szCs w:val="24"/>
        </w:rPr>
        <w:t>.</w:t>
      </w:r>
      <w:r w:rsidR="00111B82">
        <w:rPr>
          <w:sz w:val="24"/>
          <w:szCs w:val="24"/>
        </w:rPr>
        <w:t xml:space="preserve"> Итоговое собеседование по русскому языку» </w:t>
      </w:r>
    </w:p>
    <w:p w:rsidR="00617BB7" w:rsidRPr="00111B82" w:rsidRDefault="00617BB7" w:rsidP="005C3EB7">
      <w:pPr>
        <w:pStyle w:val="a3"/>
        <w:ind w:left="0"/>
        <w:jc w:val="left"/>
        <w:rPr>
          <w:sz w:val="24"/>
          <w:szCs w:val="24"/>
        </w:rPr>
      </w:pPr>
    </w:p>
    <w:p w:rsidR="00617BB7" w:rsidRPr="00111B82" w:rsidRDefault="005C3EB7">
      <w:pPr>
        <w:pStyle w:val="1"/>
        <w:ind w:firstLine="0"/>
        <w:jc w:val="left"/>
        <w:rPr>
          <w:sz w:val="24"/>
          <w:szCs w:val="24"/>
        </w:rPr>
      </w:pPr>
      <w:r w:rsidRPr="00111B82">
        <w:rPr>
          <w:sz w:val="24"/>
          <w:szCs w:val="24"/>
        </w:rPr>
        <w:t>С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правилами</w:t>
      </w:r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проведения</w:t>
      </w:r>
      <w:r w:rsidRPr="00111B82">
        <w:rPr>
          <w:spacing w:val="-3"/>
          <w:sz w:val="24"/>
          <w:szCs w:val="24"/>
        </w:rPr>
        <w:t xml:space="preserve"> </w:t>
      </w:r>
      <w:r w:rsidRPr="00111B82">
        <w:rPr>
          <w:sz w:val="24"/>
          <w:szCs w:val="24"/>
        </w:rPr>
        <w:t>итогового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собеседования</w:t>
      </w:r>
      <w:r w:rsidRPr="00111B82">
        <w:rPr>
          <w:spacing w:val="-2"/>
          <w:sz w:val="24"/>
          <w:szCs w:val="24"/>
        </w:rPr>
        <w:t xml:space="preserve"> </w:t>
      </w:r>
      <w:r w:rsidRPr="00111B82">
        <w:rPr>
          <w:sz w:val="24"/>
          <w:szCs w:val="24"/>
        </w:rPr>
        <w:t>по</w:t>
      </w:r>
      <w:r w:rsidRPr="00111B82">
        <w:rPr>
          <w:spacing w:val="3"/>
          <w:sz w:val="24"/>
          <w:szCs w:val="24"/>
        </w:rPr>
        <w:t xml:space="preserve"> </w:t>
      </w:r>
      <w:r w:rsidRPr="00111B82">
        <w:rPr>
          <w:sz w:val="24"/>
          <w:szCs w:val="24"/>
        </w:rPr>
        <w:t>русскому</w:t>
      </w:r>
      <w:r w:rsidRPr="00111B82">
        <w:rPr>
          <w:spacing w:val="6"/>
          <w:sz w:val="24"/>
          <w:szCs w:val="24"/>
        </w:rPr>
        <w:t xml:space="preserve"> </w:t>
      </w:r>
      <w:r w:rsidRPr="00111B82">
        <w:rPr>
          <w:sz w:val="24"/>
          <w:szCs w:val="24"/>
        </w:rPr>
        <w:t>языку</w:t>
      </w:r>
      <w:r w:rsidRPr="00111B82">
        <w:rPr>
          <w:spacing w:val="5"/>
          <w:sz w:val="24"/>
          <w:szCs w:val="24"/>
        </w:rPr>
        <w:t xml:space="preserve"> </w:t>
      </w:r>
      <w:proofErr w:type="gramStart"/>
      <w:r w:rsidRPr="00111B82">
        <w:rPr>
          <w:sz w:val="24"/>
          <w:szCs w:val="24"/>
        </w:rPr>
        <w:t>ознакомлен</w:t>
      </w:r>
      <w:proofErr w:type="gramEnd"/>
      <w:r w:rsidRPr="00111B82">
        <w:rPr>
          <w:spacing w:val="1"/>
          <w:sz w:val="24"/>
          <w:szCs w:val="24"/>
        </w:rPr>
        <w:t xml:space="preserve"> </w:t>
      </w:r>
      <w:r w:rsidRPr="00111B82">
        <w:rPr>
          <w:sz w:val="24"/>
          <w:szCs w:val="24"/>
        </w:rPr>
        <w:t>(ы):</w:t>
      </w:r>
    </w:p>
    <w:p w:rsidR="004055AF" w:rsidRPr="00111B82" w:rsidRDefault="004055AF">
      <w:pPr>
        <w:pStyle w:val="1"/>
        <w:ind w:firstLine="0"/>
        <w:jc w:val="left"/>
        <w:rPr>
          <w:sz w:val="24"/>
          <w:szCs w:val="24"/>
        </w:rPr>
      </w:pPr>
    </w:p>
    <w:p w:rsidR="004055AF" w:rsidRPr="00111B82" w:rsidRDefault="004055AF">
      <w:pPr>
        <w:pStyle w:val="1"/>
        <w:ind w:firstLine="0"/>
        <w:jc w:val="left"/>
        <w:rPr>
          <w:sz w:val="24"/>
          <w:szCs w:val="24"/>
        </w:rPr>
      </w:pPr>
      <w:r w:rsidRPr="00111B82">
        <w:rPr>
          <w:sz w:val="24"/>
          <w:szCs w:val="24"/>
        </w:rPr>
        <w:t>ОБУЧАЮЩИЙСЯ: ______________ _________</w:t>
      </w:r>
      <w:r w:rsidR="00111B82">
        <w:rPr>
          <w:sz w:val="24"/>
          <w:szCs w:val="24"/>
        </w:rPr>
        <w:t>______________________________</w:t>
      </w:r>
      <w:r w:rsidRPr="00111B82">
        <w:rPr>
          <w:sz w:val="24"/>
          <w:szCs w:val="24"/>
        </w:rPr>
        <w:t>«__»_____ 202</w:t>
      </w:r>
      <w:r w:rsidR="00904BED" w:rsidRPr="00111B82">
        <w:rPr>
          <w:sz w:val="24"/>
          <w:szCs w:val="24"/>
        </w:rPr>
        <w:t>_</w:t>
      </w:r>
    </w:p>
    <w:p w:rsidR="00617BB7" w:rsidRPr="00111B82" w:rsidRDefault="004055AF" w:rsidP="005C3EB7">
      <w:pPr>
        <w:pStyle w:val="1"/>
        <w:ind w:firstLine="0"/>
        <w:jc w:val="left"/>
        <w:rPr>
          <w:b w:val="0"/>
          <w:sz w:val="24"/>
          <w:szCs w:val="24"/>
        </w:rPr>
      </w:pPr>
      <w:r w:rsidRPr="00111B82">
        <w:rPr>
          <w:sz w:val="24"/>
          <w:szCs w:val="24"/>
        </w:rPr>
        <w:t>РОДИТЕЛЬ:              ______________ _________</w:t>
      </w:r>
      <w:r w:rsidR="00111B82">
        <w:rPr>
          <w:sz w:val="24"/>
          <w:szCs w:val="24"/>
        </w:rPr>
        <w:t>_____________________________</w:t>
      </w:r>
      <w:r w:rsidRPr="00111B82">
        <w:rPr>
          <w:sz w:val="24"/>
          <w:szCs w:val="24"/>
        </w:rPr>
        <w:t xml:space="preserve"> «__»_____ 202</w:t>
      </w:r>
      <w:r w:rsidR="00904BED" w:rsidRPr="00111B82">
        <w:rPr>
          <w:sz w:val="24"/>
          <w:szCs w:val="24"/>
        </w:rPr>
        <w:t>_</w:t>
      </w:r>
      <w:r w:rsidR="005C3EB7" w:rsidRPr="00111B82">
        <w:rPr>
          <w:sz w:val="24"/>
          <w:szCs w:val="24"/>
        </w:rPr>
        <w:t xml:space="preserve"> </w:t>
      </w:r>
    </w:p>
    <w:sectPr w:rsidR="00617BB7" w:rsidRPr="00111B82" w:rsidSect="002737C2">
      <w:pgSz w:w="11920" w:h="16840"/>
      <w:pgMar w:top="284" w:right="454" w:bottom="28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3626A"/>
    <w:multiLevelType w:val="hybridMultilevel"/>
    <w:tmpl w:val="B4EA0BF6"/>
    <w:lvl w:ilvl="0" w:tplc="621EB15A">
      <w:numFmt w:val="bullet"/>
      <w:lvlText w:val="-"/>
      <w:lvlJc w:val="left"/>
      <w:pPr>
        <w:ind w:left="105" w:hanging="288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ru-RU" w:eastAsia="en-US" w:bidi="ar-SA"/>
      </w:rPr>
    </w:lvl>
    <w:lvl w:ilvl="1" w:tplc="7CB21E92">
      <w:numFmt w:val="bullet"/>
      <w:lvlText w:val="•"/>
      <w:lvlJc w:val="left"/>
      <w:pPr>
        <w:ind w:left="1147" w:hanging="288"/>
      </w:pPr>
      <w:rPr>
        <w:rFonts w:hint="default"/>
        <w:lang w:val="ru-RU" w:eastAsia="en-US" w:bidi="ar-SA"/>
      </w:rPr>
    </w:lvl>
    <w:lvl w:ilvl="2" w:tplc="275C4AF4">
      <w:numFmt w:val="bullet"/>
      <w:lvlText w:val="•"/>
      <w:lvlJc w:val="left"/>
      <w:pPr>
        <w:ind w:left="2195" w:hanging="288"/>
      </w:pPr>
      <w:rPr>
        <w:rFonts w:hint="default"/>
        <w:lang w:val="ru-RU" w:eastAsia="en-US" w:bidi="ar-SA"/>
      </w:rPr>
    </w:lvl>
    <w:lvl w:ilvl="3" w:tplc="EA4C079E">
      <w:numFmt w:val="bullet"/>
      <w:lvlText w:val="•"/>
      <w:lvlJc w:val="left"/>
      <w:pPr>
        <w:ind w:left="3242" w:hanging="288"/>
      </w:pPr>
      <w:rPr>
        <w:rFonts w:hint="default"/>
        <w:lang w:val="ru-RU" w:eastAsia="en-US" w:bidi="ar-SA"/>
      </w:rPr>
    </w:lvl>
    <w:lvl w:ilvl="4" w:tplc="8A044B78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5" w:tplc="C7BC111C">
      <w:numFmt w:val="bullet"/>
      <w:lvlText w:val="•"/>
      <w:lvlJc w:val="left"/>
      <w:pPr>
        <w:ind w:left="5338" w:hanging="288"/>
      </w:pPr>
      <w:rPr>
        <w:rFonts w:hint="default"/>
        <w:lang w:val="ru-RU" w:eastAsia="en-US" w:bidi="ar-SA"/>
      </w:rPr>
    </w:lvl>
    <w:lvl w:ilvl="6" w:tplc="ACBE7E1A">
      <w:numFmt w:val="bullet"/>
      <w:lvlText w:val="•"/>
      <w:lvlJc w:val="left"/>
      <w:pPr>
        <w:ind w:left="6385" w:hanging="288"/>
      </w:pPr>
      <w:rPr>
        <w:rFonts w:hint="default"/>
        <w:lang w:val="ru-RU" w:eastAsia="en-US" w:bidi="ar-SA"/>
      </w:rPr>
    </w:lvl>
    <w:lvl w:ilvl="7" w:tplc="233C34D8">
      <w:numFmt w:val="bullet"/>
      <w:lvlText w:val="•"/>
      <w:lvlJc w:val="left"/>
      <w:pPr>
        <w:ind w:left="7433" w:hanging="288"/>
      </w:pPr>
      <w:rPr>
        <w:rFonts w:hint="default"/>
        <w:lang w:val="ru-RU" w:eastAsia="en-US" w:bidi="ar-SA"/>
      </w:rPr>
    </w:lvl>
    <w:lvl w:ilvl="8" w:tplc="A148F258">
      <w:numFmt w:val="bullet"/>
      <w:lvlText w:val="•"/>
      <w:lvlJc w:val="left"/>
      <w:pPr>
        <w:ind w:left="8480" w:hanging="288"/>
      </w:pPr>
      <w:rPr>
        <w:rFonts w:hint="default"/>
        <w:lang w:val="ru-RU" w:eastAsia="en-US" w:bidi="ar-SA"/>
      </w:rPr>
    </w:lvl>
  </w:abstractNum>
  <w:abstractNum w:abstractNumId="1">
    <w:nsid w:val="5A9006AD"/>
    <w:multiLevelType w:val="hybridMultilevel"/>
    <w:tmpl w:val="8D2AFFC6"/>
    <w:lvl w:ilvl="0" w:tplc="0778F32C">
      <w:start w:val="1"/>
      <w:numFmt w:val="decimal"/>
      <w:lvlText w:val="%1."/>
      <w:lvlJc w:val="left"/>
      <w:pPr>
        <w:ind w:left="393" w:hanging="288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1"/>
        <w:szCs w:val="21"/>
        <w:lang w:val="ru-RU" w:eastAsia="en-US" w:bidi="ar-SA"/>
      </w:rPr>
    </w:lvl>
    <w:lvl w:ilvl="1" w:tplc="7870E476">
      <w:numFmt w:val="bullet"/>
      <w:lvlText w:val="•"/>
      <w:lvlJc w:val="left"/>
      <w:pPr>
        <w:ind w:left="1417" w:hanging="288"/>
      </w:pPr>
      <w:rPr>
        <w:rFonts w:hint="default"/>
        <w:lang w:val="ru-RU" w:eastAsia="en-US" w:bidi="ar-SA"/>
      </w:rPr>
    </w:lvl>
    <w:lvl w:ilvl="2" w:tplc="065A0932">
      <w:numFmt w:val="bullet"/>
      <w:lvlText w:val="•"/>
      <w:lvlJc w:val="left"/>
      <w:pPr>
        <w:ind w:left="2435" w:hanging="288"/>
      </w:pPr>
      <w:rPr>
        <w:rFonts w:hint="default"/>
        <w:lang w:val="ru-RU" w:eastAsia="en-US" w:bidi="ar-SA"/>
      </w:rPr>
    </w:lvl>
    <w:lvl w:ilvl="3" w:tplc="3A2AE274">
      <w:numFmt w:val="bullet"/>
      <w:lvlText w:val="•"/>
      <w:lvlJc w:val="left"/>
      <w:pPr>
        <w:ind w:left="3452" w:hanging="288"/>
      </w:pPr>
      <w:rPr>
        <w:rFonts w:hint="default"/>
        <w:lang w:val="ru-RU" w:eastAsia="en-US" w:bidi="ar-SA"/>
      </w:rPr>
    </w:lvl>
    <w:lvl w:ilvl="4" w:tplc="3510134E">
      <w:numFmt w:val="bullet"/>
      <w:lvlText w:val="•"/>
      <w:lvlJc w:val="left"/>
      <w:pPr>
        <w:ind w:left="4470" w:hanging="288"/>
      </w:pPr>
      <w:rPr>
        <w:rFonts w:hint="default"/>
        <w:lang w:val="ru-RU" w:eastAsia="en-US" w:bidi="ar-SA"/>
      </w:rPr>
    </w:lvl>
    <w:lvl w:ilvl="5" w:tplc="1CDEB5D4">
      <w:numFmt w:val="bullet"/>
      <w:lvlText w:val="•"/>
      <w:lvlJc w:val="left"/>
      <w:pPr>
        <w:ind w:left="5488" w:hanging="288"/>
      </w:pPr>
      <w:rPr>
        <w:rFonts w:hint="default"/>
        <w:lang w:val="ru-RU" w:eastAsia="en-US" w:bidi="ar-SA"/>
      </w:rPr>
    </w:lvl>
    <w:lvl w:ilvl="6" w:tplc="2BAE0978">
      <w:numFmt w:val="bullet"/>
      <w:lvlText w:val="•"/>
      <w:lvlJc w:val="left"/>
      <w:pPr>
        <w:ind w:left="6505" w:hanging="288"/>
      </w:pPr>
      <w:rPr>
        <w:rFonts w:hint="default"/>
        <w:lang w:val="ru-RU" w:eastAsia="en-US" w:bidi="ar-SA"/>
      </w:rPr>
    </w:lvl>
    <w:lvl w:ilvl="7" w:tplc="B27013CA">
      <w:numFmt w:val="bullet"/>
      <w:lvlText w:val="•"/>
      <w:lvlJc w:val="left"/>
      <w:pPr>
        <w:ind w:left="7523" w:hanging="288"/>
      </w:pPr>
      <w:rPr>
        <w:rFonts w:hint="default"/>
        <w:lang w:val="ru-RU" w:eastAsia="en-US" w:bidi="ar-SA"/>
      </w:rPr>
    </w:lvl>
    <w:lvl w:ilvl="8" w:tplc="80C2FE44">
      <w:numFmt w:val="bullet"/>
      <w:lvlText w:val="•"/>
      <w:lvlJc w:val="left"/>
      <w:pPr>
        <w:ind w:left="8540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617BB7"/>
    <w:rsid w:val="00111B82"/>
    <w:rsid w:val="002737C2"/>
    <w:rsid w:val="004055AF"/>
    <w:rsid w:val="005C3EB7"/>
    <w:rsid w:val="00617BB7"/>
    <w:rsid w:val="00904BED"/>
    <w:rsid w:val="00A849D7"/>
    <w:rsid w:val="00C2110B"/>
    <w:rsid w:val="00C3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" w:hanging="288"/>
      <w:jc w:val="both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5"/>
      <w:jc w:val="both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0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" w:hanging="288"/>
      <w:jc w:val="both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5"/>
      <w:jc w:val="both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0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1338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K40</cp:lastModifiedBy>
  <cp:revision>10</cp:revision>
  <dcterms:created xsi:type="dcterms:W3CDTF">2024-01-04T09:30:00Z</dcterms:created>
  <dcterms:modified xsi:type="dcterms:W3CDTF">2025-01-04T07:35:00Z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2024-01-04T00:00:00Z</vt:filetime>
  </property>
</Properties>
</file>