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FD9" w:rsidRPr="00245CE7" w:rsidRDefault="002E1FD9" w:rsidP="00221B1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245CE7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2E1FD9" w:rsidRPr="00245CE7" w:rsidRDefault="002E1FD9" w:rsidP="00221B1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245CE7">
        <w:rPr>
          <w:rFonts w:ascii="Times New Roman" w:hAnsi="Times New Roman" w:cs="Times New Roman"/>
          <w:sz w:val="24"/>
          <w:szCs w:val="24"/>
        </w:rPr>
        <w:t>«Лицей №26 им. М. Джалиля»</w:t>
      </w:r>
    </w:p>
    <w:p w:rsidR="002E1FD9" w:rsidRPr="00245CE7" w:rsidRDefault="002E1FD9" w:rsidP="00221B1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E1FD9" w:rsidRDefault="00347992" w:rsidP="002E1F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ПРИКАЗ</w:t>
      </w:r>
    </w:p>
    <w:p w:rsidR="002E1FD9" w:rsidRPr="00245CE7" w:rsidRDefault="005D4EF3" w:rsidP="003479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от 18.03.2025</w:t>
      </w:r>
      <w:r w:rsidR="00347992" w:rsidRPr="00245CE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г.</w:t>
      </w:r>
      <w:r w:rsidR="0034799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                                                              </w:t>
      </w:r>
      <w:r w:rsidR="00EA759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                     № </w:t>
      </w:r>
      <w:r w:rsidR="00044F6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24</w:t>
      </w:r>
      <w:bookmarkStart w:id="0" w:name="_GoBack"/>
      <w:bookmarkEnd w:id="0"/>
    </w:p>
    <w:p w:rsidR="002E1FD9" w:rsidRPr="00245CE7" w:rsidRDefault="002E1FD9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«О приеме детей в лицей»                         </w:t>
      </w:r>
      <w:r w:rsidR="00221B1F" w:rsidRPr="00245CE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     </w:t>
      </w:r>
      <w:r w:rsidR="00E12C17" w:rsidRPr="00245CE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</w:t>
      </w:r>
    </w:p>
    <w:p w:rsidR="002E1FD9" w:rsidRPr="00245CE7" w:rsidRDefault="002E1FD9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2E1FD9" w:rsidRPr="00245CE7" w:rsidRDefault="00245CE7" w:rsidP="002E1F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>В соответствии  с  Федеральным  Законом</w:t>
      </w:r>
      <w:r w:rsidR="002E1FD9"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от 29.12.2012 №273-ФЗ «Об</w:t>
      </w:r>
    </w:p>
    <w:p w:rsidR="002E1FD9" w:rsidRPr="00245CE7" w:rsidRDefault="002E1FD9" w:rsidP="00E12C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образовании в Российской Федерации», </w:t>
      </w:r>
      <w:r w:rsidR="00245CE7" w:rsidRPr="00245CE7">
        <w:rPr>
          <w:rFonts w:ascii="Times New Roman" w:hAnsi="Times New Roman" w:cs="Times New Roman"/>
          <w:sz w:val="24"/>
          <w:szCs w:val="24"/>
        </w:rPr>
        <w:t xml:space="preserve"> Порядком приёма граждан на обучение по образовательным программам начального общего, основного общего и среднего общего образования, утверждённым  приказом Министерства образования и науки Российской Федерации от 02.09.2020 №458, постановлением Главного государственного санитарного врача Российской Федерации от 28.09.2020 № 28, </w:t>
      </w:r>
      <w:r w:rsidR="005D4EF3">
        <w:rPr>
          <w:rFonts w:ascii="Times New Roman" w:hAnsi="Times New Roman" w:cs="Times New Roman"/>
          <w:sz w:val="24"/>
          <w:szCs w:val="24"/>
        </w:rPr>
        <w:t>приказом № 311/02-05-02 от 27.02.2025</w:t>
      </w:r>
      <w:r w:rsidR="00BB0D34">
        <w:rPr>
          <w:rFonts w:ascii="Times New Roman" w:hAnsi="Times New Roman" w:cs="Times New Roman"/>
          <w:sz w:val="24"/>
          <w:szCs w:val="24"/>
        </w:rPr>
        <w:t xml:space="preserve"> г., </w:t>
      </w:r>
      <w:r w:rsidR="00245CE7" w:rsidRPr="00245CE7">
        <w:rPr>
          <w:rFonts w:ascii="Times New Roman" w:hAnsi="Times New Roman" w:cs="Times New Roman"/>
          <w:sz w:val="24"/>
          <w:szCs w:val="24"/>
        </w:rPr>
        <w:t>а также письмом Управления Роспотребнадзора по Республике Татарстан от 07.04.2022 № 08/7157 «О приеме в образовательные организации»,  постановлениями руководителей муниципальных образований Республики Татарстан о закреплении территорий за муниципальными общеобразовательными учреждениями (в действующей редакции), об утверждении административного регламента предоставления муниципальной услуги «Прием заявлений о зачислении в образовательные организации, реализующие программы общего образования», правилами приёма, принятыми и утвержденными в лицее №26 ,</w:t>
      </w:r>
      <w:r w:rsidRPr="00245CE7">
        <w:rPr>
          <w:rFonts w:ascii="Times New Roman" w:hAnsi="Times New Roman" w:cs="Times New Roman"/>
          <w:color w:val="000000"/>
          <w:sz w:val="24"/>
          <w:szCs w:val="24"/>
        </w:rPr>
        <w:t>с целью обеспечения прав граждан на прием детей в общеобразовательные организации</w:t>
      </w:r>
      <w:r w:rsidR="00E12C17"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E1FD9" w:rsidRPr="00245CE7" w:rsidRDefault="002E1FD9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ПРИКАЗЫВАЮ</w:t>
      </w:r>
      <w:r w:rsidRPr="00245CE7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E1FD9" w:rsidRPr="00245CE7" w:rsidRDefault="002E1FD9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>1.Назначить ответственной за прием детей в 1- й класс заместителя директора по УР  Ситдикову Т.Г.</w:t>
      </w:r>
    </w:p>
    <w:p w:rsidR="00A54E9C" w:rsidRPr="00245CE7" w:rsidRDefault="002E1FD9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2.Ситдиковой Т.Г.организовать прием детей согласно </w:t>
      </w:r>
      <w:r w:rsidR="00E12C17"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 нормативным документам.</w:t>
      </w:r>
    </w:p>
    <w:p w:rsidR="002E1FD9" w:rsidRPr="00245CE7" w:rsidRDefault="002E1FD9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>3.Ответственной за регистрацию заявлений и выдачу расписок о приеме документов  назначить секретаря Салимову А.Г.</w:t>
      </w:r>
    </w:p>
    <w:p w:rsidR="00E12C17" w:rsidRPr="00245CE7" w:rsidRDefault="002E1FD9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4.Прием заявлений осуществлять </w:t>
      </w:r>
      <w:r w:rsidR="005D4EF3">
        <w:rPr>
          <w:rFonts w:ascii="Times New Roman" w:hAnsi="Times New Roman" w:cs="Times New Roman"/>
          <w:color w:val="000000"/>
          <w:sz w:val="24"/>
          <w:szCs w:val="24"/>
        </w:rPr>
        <w:t>с 01.04.2025</w:t>
      </w:r>
      <w:r w:rsidR="00E12C17"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г. </w:t>
      </w:r>
      <w:r w:rsidR="00B1287E"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CE7">
        <w:rPr>
          <w:rFonts w:ascii="Times New Roman" w:hAnsi="Times New Roman" w:cs="Times New Roman"/>
          <w:color w:val="000000"/>
          <w:sz w:val="24"/>
          <w:szCs w:val="24"/>
        </w:rPr>
        <w:t>в рабочие дни</w:t>
      </w:r>
    </w:p>
    <w:p w:rsidR="002E1FD9" w:rsidRPr="00245CE7" w:rsidRDefault="002E1FD9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( понедельник- пятница) с 8.00 до 16.00 часов.</w:t>
      </w:r>
    </w:p>
    <w:p w:rsidR="00873693" w:rsidRDefault="00B1287E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>5. Ситдиковой Т.Г.</w:t>
      </w:r>
    </w:p>
    <w:p w:rsidR="002E1FD9" w:rsidRDefault="00873693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B1287E"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организовать в апреле </w:t>
      </w:r>
      <w:r w:rsidR="002E1FD9"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работу</w:t>
      </w:r>
      <w:r w:rsidR="00B1287E"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E1FD9" w:rsidRPr="00245CE7">
        <w:rPr>
          <w:rFonts w:ascii="Times New Roman" w:hAnsi="Times New Roman" w:cs="Times New Roman"/>
          <w:color w:val="000000"/>
          <w:sz w:val="24"/>
          <w:szCs w:val="24"/>
        </w:rPr>
        <w:t>бесплатных десятидневных адаптацио</w:t>
      </w:r>
      <w:r w:rsidR="00B1287E" w:rsidRPr="00245CE7">
        <w:rPr>
          <w:rFonts w:ascii="Times New Roman" w:hAnsi="Times New Roman" w:cs="Times New Roman"/>
          <w:color w:val="000000"/>
          <w:sz w:val="24"/>
          <w:szCs w:val="24"/>
        </w:rPr>
        <w:t>нных курсов для первоклассников.</w:t>
      </w:r>
    </w:p>
    <w:p w:rsidR="00873693" w:rsidRDefault="00873693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873693">
        <w:rPr>
          <w:rFonts w:ascii="Times New Roman" w:hAnsi="Times New Roman" w:cs="Times New Roman"/>
          <w:color w:val="000000"/>
          <w:sz w:val="24"/>
          <w:szCs w:val="24"/>
        </w:rPr>
        <w:t>Разъяснить родителям (законным представителям) на родительских собраниях будущих первоклассников необходимость своевременной подачи заявления и документов в сроки, установленные законодательством.</w:t>
      </w:r>
    </w:p>
    <w:p w:rsidR="00873693" w:rsidRPr="00245CE7" w:rsidRDefault="00873693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873693">
        <w:rPr>
          <w:rFonts w:ascii="Times New Roman" w:hAnsi="Times New Roman" w:cs="Times New Roman"/>
          <w:color w:val="000000"/>
          <w:sz w:val="24"/>
          <w:szCs w:val="24"/>
        </w:rPr>
        <w:t>Оформить приказом руководителя общеобразовательной организации в течение 3 рабочих дней после завершения приема заявлений о приеме на обучение в первый класс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организацию, зачисление детей 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3693">
        <w:rPr>
          <w:rFonts w:ascii="Times New Roman" w:hAnsi="Times New Roman" w:cs="Times New Roman"/>
          <w:color w:val="000000"/>
          <w:sz w:val="24"/>
          <w:szCs w:val="24"/>
        </w:rPr>
        <w:t>общеобразовательную организацию. Приказы о зачислении разместить на информационном стенде в день их издания.</w:t>
      </w:r>
    </w:p>
    <w:p w:rsidR="002E1FD9" w:rsidRPr="00245CE7" w:rsidRDefault="00B1287E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>6. Н</w:t>
      </w:r>
      <w:r w:rsidR="002E1FD9" w:rsidRPr="00245CE7">
        <w:rPr>
          <w:rFonts w:ascii="Times New Roman" w:hAnsi="Times New Roman" w:cs="Times New Roman"/>
          <w:color w:val="000000"/>
          <w:sz w:val="24"/>
          <w:szCs w:val="24"/>
        </w:rPr>
        <w:t>е допускать проведение испытаний (экзаменов, тестов, конкурсов),</w:t>
      </w:r>
    </w:p>
    <w:p w:rsidR="002E1FD9" w:rsidRPr="00245CE7" w:rsidRDefault="002E1FD9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>направленных на выявление уровня знаний ребенка по различным учебным</w:t>
      </w:r>
    </w:p>
    <w:p w:rsidR="002E1FD9" w:rsidRDefault="002E1FD9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>дисциплинам при приеме детей в первый класс.</w:t>
      </w:r>
    </w:p>
    <w:p w:rsidR="00873693" w:rsidRDefault="00245CE7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</w:t>
      </w:r>
      <w:r w:rsidRPr="00245CE7"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Заместит</w:t>
      </w:r>
      <w:r w:rsidR="005D4EF3">
        <w:rPr>
          <w:rFonts w:ascii="Times New Roman" w:hAnsi="Times New Roman" w:cs="Times New Roman"/>
          <w:color w:val="000000"/>
          <w:sz w:val="24"/>
          <w:szCs w:val="24"/>
        </w:rPr>
        <w:t xml:space="preserve">елю директора по УР Камалетдиновой М.Ш.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разместить </w:t>
      </w:r>
      <w:r w:rsidRPr="00245CE7">
        <w:rPr>
          <w:rFonts w:ascii="Times New Roman" w:hAnsi="Times New Roman" w:cs="Times New Roman"/>
          <w:color w:val="000000"/>
          <w:sz w:val="24"/>
          <w:szCs w:val="24"/>
        </w:rPr>
        <w:t>на официальном сайте</w:t>
      </w:r>
      <w:r w:rsidR="00873693">
        <w:rPr>
          <w:rFonts w:ascii="Times New Roman" w:hAnsi="Times New Roman" w:cs="Times New Roman"/>
          <w:color w:val="000000"/>
          <w:sz w:val="24"/>
          <w:szCs w:val="24"/>
        </w:rPr>
        <w:t xml:space="preserve"> лицея </w:t>
      </w:r>
      <w:r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с целью информирования граждан:</w:t>
      </w:r>
    </w:p>
    <w:p w:rsidR="00873693" w:rsidRDefault="00245CE7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- правила приема в общеобразовательную организацию; </w:t>
      </w:r>
    </w:p>
    <w:p w:rsidR="00873693" w:rsidRDefault="00245CE7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- информацию о закреплении общеобразовательной организации за конкретными территориями в течение 10 календарных дней с момента издания соответствующего распорядительного акта; </w:t>
      </w:r>
    </w:p>
    <w:p w:rsidR="00873693" w:rsidRDefault="00245CE7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приказ о начале приема заявлений граждан на обучение по образовательным программам начального общего образования в первый класс общеобразовательной организации для детей, проживающих на закрепленной территории, и детей, обладающих внеочередным</w:t>
      </w:r>
      <w:r w:rsidR="0087369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73693" w:rsidRDefault="00245CE7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>первоочередным и преимущественным правом на поступление в образовательную организацию, с назначением ответственных лиц;</w:t>
      </w:r>
    </w:p>
    <w:p w:rsidR="00873693" w:rsidRDefault="00245CE7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- график приема документов в зависимости от адреса регистрации по месту жительства (пребывания);</w:t>
      </w:r>
    </w:p>
    <w:p w:rsidR="00873693" w:rsidRDefault="00245CE7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 - перечень необходимых документов и образец заявления; </w:t>
      </w:r>
    </w:p>
    <w:p w:rsidR="00245CE7" w:rsidRPr="00245CE7" w:rsidRDefault="00245CE7" w:rsidP="002E1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>- не позднее 5 июля текущего года – информацию о наличии свободных мест в первых классах для приема детей, не проживающих на закрепленной территории, и приказ о начале приема детей, не проживающих на закрепленной территории.</w:t>
      </w:r>
    </w:p>
    <w:p w:rsidR="002E1FD9" w:rsidRPr="00245CE7" w:rsidRDefault="00873693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2E1FD9" w:rsidRPr="00245CE7">
        <w:rPr>
          <w:rFonts w:ascii="Times New Roman" w:hAnsi="Times New Roman" w:cs="Times New Roman"/>
          <w:color w:val="000000"/>
          <w:sz w:val="24"/>
          <w:szCs w:val="24"/>
        </w:rPr>
        <w:t xml:space="preserve">. Контроль за исполнением данного приказа </w:t>
      </w:r>
      <w:r w:rsidR="00221B1F" w:rsidRPr="00245CE7">
        <w:rPr>
          <w:rFonts w:ascii="Times New Roman" w:hAnsi="Times New Roman" w:cs="Times New Roman"/>
          <w:color w:val="000000"/>
          <w:sz w:val="24"/>
          <w:szCs w:val="24"/>
        </w:rPr>
        <w:t>оставляю за собой.</w:t>
      </w:r>
    </w:p>
    <w:p w:rsidR="00221B1F" w:rsidRPr="00245CE7" w:rsidRDefault="00221B1F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21B1F" w:rsidRPr="00245CE7" w:rsidRDefault="00221B1F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21B1F" w:rsidRDefault="00221B1F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45CE7">
        <w:rPr>
          <w:rFonts w:ascii="Times New Roman" w:hAnsi="Times New Roman" w:cs="Times New Roman"/>
          <w:color w:val="000000"/>
          <w:sz w:val="24"/>
          <w:szCs w:val="24"/>
        </w:rPr>
        <w:t>Директор        Н.Р.Тухфатуллов.</w:t>
      </w:r>
    </w:p>
    <w:p w:rsidR="00873693" w:rsidRDefault="00873693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приказом ознакомлены:</w:t>
      </w:r>
    </w:p>
    <w:p w:rsidR="00873693" w:rsidRDefault="00873693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73693" w:rsidRDefault="00873693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Ситдикова Т.Г.</w:t>
      </w:r>
    </w:p>
    <w:p w:rsidR="00873693" w:rsidRDefault="005D4EF3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Камалетдинова М.Ш.</w:t>
      </w:r>
    </w:p>
    <w:p w:rsidR="00873693" w:rsidRPr="00245CE7" w:rsidRDefault="00873693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Салимова А.Г.</w:t>
      </w:r>
    </w:p>
    <w:p w:rsidR="00E12C17" w:rsidRPr="00245CE7" w:rsidRDefault="00E12C17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12C17" w:rsidRPr="00245CE7" w:rsidRDefault="00E12C17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12C17" w:rsidRPr="00245CE7" w:rsidRDefault="00E12C17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12C17" w:rsidRPr="00245CE7" w:rsidRDefault="00E12C17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12C17" w:rsidRPr="00245CE7" w:rsidRDefault="00E12C17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12C17" w:rsidRPr="00245CE7" w:rsidRDefault="00E12C17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12C17" w:rsidRPr="00245CE7" w:rsidRDefault="00E12C17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12C17" w:rsidRPr="00245CE7" w:rsidRDefault="00E12C17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12C17" w:rsidRPr="00245CE7" w:rsidRDefault="00E12C17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12C17" w:rsidRPr="00245CE7" w:rsidRDefault="00E12C17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12C17" w:rsidRPr="00245CE7" w:rsidRDefault="00E12C17" w:rsidP="00221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45CE7" w:rsidRPr="00245CE7" w:rsidRDefault="00245C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245CE7" w:rsidRPr="00245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120"/>
    <w:rsid w:val="00044F61"/>
    <w:rsid w:val="00221B1F"/>
    <w:rsid w:val="00245CE7"/>
    <w:rsid w:val="002E1FD9"/>
    <w:rsid w:val="00347992"/>
    <w:rsid w:val="005D4EF3"/>
    <w:rsid w:val="00766023"/>
    <w:rsid w:val="00816888"/>
    <w:rsid w:val="008308A5"/>
    <w:rsid w:val="00873693"/>
    <w:rsid w:val="00A54E9C"/>
    <w:rsid w:val="00AB47F7"/>
    <w:rsid w:val="00B1287E"/>
    <w:rsid w:val="00BB0D34"/>
    <w:rsid w:val="00E12C17"/>
    <w:rsid w:val="00E91120"/>
    <w:rsid w:val="00EA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DE25A"/>
  <w15:docId w15:val="{264E1EB8-922E-42CC-A87B-5F5243B55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21B1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ГЕННАДЬЕВНА</dc:creator>
  <cp:lastModifiedBy>Лицей26</cp:lastModifiedBy>
  <cp:revision>3</cp:revision>
  <cp:lastPrinted>2023-03-17T09:33:00Z</cp:lastPrinted>
  <dcterms:created xsi:type="dcterms:W3CDTF">2025-03-24T06:24:00Z</dcterms:created>
  <dcterms:modified xsi:type="dcterms:W3CDTF">2025-03-24T06:52:00Z</dcterms:modified>
</cp:coreProperties>
</file>