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
        <w:tblW w:w="0" w:type="auto"/>
        <w:tblInd w:w="98" w:type="dxa"/>
        <w:tblLayout w:type="fixed"/>
        <w:tblLook w:val="01E0" w:firstRow="1" w:lastRow="1" w:firstColumn="1" w:lastColumn="1" w:noHBand="0" w:noVBand="0"/>
      </w:tblPr>
      <w:tblGrid>
        <w:gridCol w:w="5090"/>
        <w:gridCol w:w="5005"/>
      </w:tblGrid>
      <w:tr w:rsidR="003F3B16">
        <w:trPr>
          <w:trHeight w:val="1996"/>
        </w:trPr>
        <w:tc>
          <w:tcPr>
            <w:tcW w:w="5090" w:type="dxa"/>
          </w:tcPr>
          <w:p w:rsidR="003F3B16" w:rsidRDefault="003F3B16">
            <w:pPr>
              <w:pStyle w:val="TableParagraph"/>
              <w:spacing w:before="137"/>
              <w:ind w:left="50"/>
              <w:rPr>
                <w:sz w:val="24"/>
              </w:rPr>
            </w:pPr>
          </w:p>
        </w:tc>
        <w:tc>
          <w:tcPr>
            <w:tcW w:w="5005" w:type="dxa"/>
          </w:tcPr>
          <w:p w:rsidR="003F3B16" w:rsidRDefault="003F3B16">
            <w:pPr>
              <w:pStyle w:val="TableParagraph"/>
              <w:spacing w:line="256" w:lineRule="exact"/>
              <w:ind w:left="829"/>
              <w:rPr>
                <w:sz w:val="24"/>
              </w:rPr>
            </w:pPr>
          </w:p>
        </w:tc>
      </w:tr>
    </w:tbl>
    <w:p w:rsidR="004A759B" w:rsidRDefault="004A759B" w:rsidP="004A759B">
      <w:pPr>
        <w:pStyle w:val="a3"/>
        <w:jc w:val="left"/>
      </w:pPr>
    </w:p>
    <w:tbl>
      <w:tblPr>
        <w:tblStyle w:val="TableNormal"/>
        <w:tblpPr w:leftFromText="180" w:rightFromText="180" w:horzAnchor="margin" w:tblpY="-336"/>
        <w:tblW w:w="10092" w:type="dxa"/>
        <w:tblLayout w:type="fixed"/>
        <w:tblLook w:val="01E0" w:firstRow="1" w:lastRow="1" w:firstColumn="1" w:lastColumn="1" w:noHBand="0" w:noVBand="0"/>
      </w:tblPr>
      <w:tblGrid>
        <w:gridCol w:w="5088"/>
        <w:gridCol w:w="5004"/>
      </w:tblGrid>
      <w:tr w:rsidR="004A759B" w:rsidTr="004A759B">
        <w:trPr>
          <w:trHeight w:val="1996"/>
        </w:trPr>
        <w:tc>
          <w:tcPr>
            <w:tcW w:w="5090" w:type="dxa"/>
            <w:hideMark/>
          </w:tcPr>
          <w:p w:rsidR="004A759B" w:rsidRDefault="004A759B">
            <w:pPr>
              <w:pStyle w:val="TableParagraph"/>
              <w:spacing w:line="244" w:lineRule="exact"/>
              <w:ind w:left="50"/>
              <w:rPr>
                <w:b/>
                <w:spacing w:val="-2"/>
              </w:rPr>
            </w:pPr>
          </w:p>
          <w:p w:rsidR="004A759B" w:rsidRDefault="004A759B">
            <w:pPr>
              <w:pStyle w:val="TableParagraph"/>
              <w:spacing w:line="244" w:lineRule="exact"/>
              <w:ind w:left="50"/>
              <w:rPr>
                <w:b/>
                <w:spacing w:val="-2"/>
              </w:rPr>
            </w:pPr>
          </w:p>
          <w:p w:rsidR="004A759B" w:rsidRPr="004A759B" w:rsidRDefault="004A759B">
            <w:pPr>
              <w:pStyle w:val="TableParagraph"/>
              <w:spacing w:line="244" w:lineRule="exact"/>
              <w:ind w:left="50"/>
              <w:rPr>
                <w:b/>
              </w:rPr>
            </w:pPr>
            <w:r w:rsidRPr="004A759B">
              <w:rPr>
                <w:b/>
                <w:spacing w:val="-2"/>
              </w:rPr>
              <w:t>ПРИНЯТО</w:t>
            </w:r>
          </w:p>
          <w:p w:rsidR="004A759B" w:rsidRPr="004A759B" w:rsidRDefault="004A759B">
            <w:pPr>
              <w:pStyle w:val="TableParagraph"/>
              <w:spacing w:before="235"/>
              <w:ind w:left="50"/>
              <w:rPr>
                <w:sz w:val="24"/>
              </w:rPr>
            </w:pPr>
            <w:r w:rsidRPr="004A759B">
              <w:rPr>
                <w:sz w:val="24"/>
              </w:rPr>
              <w:t>Педагогическим</w:t>
            </w:r>
            <w:r w:rsidRPr="004A759B">
              <w:rPr>
                <w:spacing w:val="14"/>
                <w:sz w:val="24"/>
              </w:rPr>
              <w:t xml:space="preserve"> </w:t>
            </w:r>
            <w:r w:rsidRPr="004A759B">
              <w:rPr>
                <w:sz w:val="24"/>
              </w:rPr>
              <w:t>советом</w:t>
            </w:r>
            <w:r w:rsidRPr="004A759B">
              <w:rPr>
                <w:spacing w:val="16"/>
                <w:sz w:val="24"/>
              </w:rPr>
              <w:t xml:space="preserve"> </w:t>
            </w:r>
            <w:r w:rsidRPr="004A759B">
              <w:rPr>
                <w:sz w:val="24"/>
              </w:rPr>
              <w:t>МБОУ</w:t>
            </w:r>
            <w:r w:rsidRPr="004A759B">
              <w:rPr>
                <w:spacing w:val="19"/>
                <w:sz w:val="24"/>
              </w:rPr>
              <w:t xml:space="preserve"> </w:t>
            </w:r>
            <w:r w:rsidRPr="004A759B">
              <w:rPr>
                <w:spacing w:val="-2"/>
                <w:sz w:val="24"/>
              </w:rPr>
              <w:t>«Лицей</w:t>
            </w:r>
          </w:p>
          <w:p w:rsidR="004A759B" w:rsidRDefault="004A759B">
            <w:pPr>
              <w:pStyle w:val="TableParagraph"/>
              <w:spacing w:before="137"/>
              <w:ind w:left="50"/>
              <w:rPr>
                <w:sz w:val="24"/>
                <w:lang w:val="en-US"/>
              </w:rPr>
            </w:pPr>
            <w:r w:rsidRPr="004A759B">
              <w:rPr>
                <w:sz w:val="24"/>
              </w:rPr>
              <w:t xml:space="preserve">№26 им. </w:t>
            </w:r>
            <w:r>
              <w:rPr>
                <w:sz w:val="24"/>
                <w:lang w:val="en-US"/>
              </w:rPr>
              <w:t>М.Джалиля</w:t>
            </w:r>
            <w:r>
              <w:rPr>
                <w:spacing w:val="-5"/>
                <w:sz w:val="24"/>
                <w:lang w:val="en-US"/>
              </w:rPr>
              <w:t>»</w:t>
            </w:r>
          </w:p>
          <w:p w:rsidR="004A759B" w:rsidRDefault="004A759B">
            <w:pPr>
              <w:pStyle w:val="TableParagraph"/>
              <w:spacing w:before="139"/>
              <w:ind w:left="50"/>
              <w:rPr>
                <w:sz w:val="24"/>
                <w:lang w:val="en-US"/>
              </w:rPr>
            </w:pPr>
            <w:r>
              <w:rPr>
                <w:sz w:val="24"/>
                <w:lang w:val="en-US"/>
              </w:rPr>
              <w:t>протокол от</w:t>
            </w:r>
            <w:r>
              <w:rPr>
                <w:spacing w:val="-1"/>
                <w:sz w:val="24"/>
                <w:lang w:val="en-US"/>
              </w:rPr>
              <w:t xml:space="preserve"> </w:t>
            </w:r>
            <w:r>
              <w:rPr>
                <w:sz w:val="24"/>
                <w:lang w:val="en-US"/>
              </w:rPr>
              <w:t>24.10.2025</w:t>
            </w:r>
            <w:r>
              <w:rPr>
                <w:spacing w:val="-4"/>
                <w:sz w:val="24"/>
                <w:lang w:val="en-US"/>
              </w:rPr>
              <w:t xml:space="preserve"> </w:t>
            </w:r>
            <w:r>
              <w:rPr>
                <w:sz w:val="24"/>
                <w:lang w:val="en-US"/>
              </w:rPr>
              <w:t>№</w:t>
            </w:r>
            <w:r>
              <w:rPr>
                <w:spacing w:val="-1"/>
                <w:sz w:val="24"/>
                <w:lang w:val="en-US"/>
              </w:rPr>
              <w:t xml:space="preserve"> </w:t>
            </w:r>
            <w:r>
              <w:rPr>
                <w:spacing w:val="-10"/>
                <w:sz w:val="24"/>
                <w:lang w:val="en-US"/>
              </w:rPr>
              <w:t>2</w:t>
            </w:r>
          </w:p>
        </w:tc>
        <w:tc>
          <w:tcPr>
            <w:tcW w:w="5005" w:type="dxa"/>
            <w:hideMark/>
          </w:tcPr>
          <w:p w:rsidR="004A759B" w:rsidRDefault="004A759B">
            <w:pPr>
              <w:pStyle w:val="TableParagraph"/>
              <w:spacing w:line="244" w:lineRule="exact"/>
              <w:ind w:left="829"/>
              <w:rPr>
                <w:b/>
                <w:spacing w:val="-2"/>
              </w:rPr>
            </w:pPr>
          </w:p>
          <w:p w:rsidR="004A759B" w:rsidRDefault="004A759B">
            <w:pPr>
              <w:pStyle w:val="TableParagraph"/>
              <w:spacing w:line="244" w:lineRule="exact"/>
              <w:ind w:left="829"/>
              <w:rPr>
                <w:b/>
                <w:spacing w:val="-2"/>
              </w:rPr>
            </w:pPr>
          </w:p>
          <w:p w:rsidR="004A759B" w:rsidRPr="004A759B" w:rsidRDefault="004A759B">
            <w:pPr>
              <w:pStyle w:val="TableParagraph"/>
              <w:spacing w:line="244" w:lineRule="exact"/>
              <w:ind w:left="829"/>
              <w:rPr>
                <w:b/>
              </w:rPr>
            </w:pPr>
            <w:r w:rsidRPr="004A759B">
              <w:rPr>
                <w:b/>
                <w:spacing w:val="-2"/>
              </w:rPr>
              <w:t>УТВЕРЖДАЮ</w:t>
            </w:r>
          </w:p>
          <w:p w:rsidR="004A759B" w:rsidRPr="004A759B" w:rsidRDefault="004A759B">
            <w:pPr>
              <w:pStyle w:val="TableParagraph"/>
              <w:spacing w:before="235"/>
              <w:ind w:left="829"/>
              <w:rPr>
                <w:spacing w:val="-5"/>
                <w:sz w:val="24"/>
              </w:rPr>
            </w:pPr>
            <w:r w:rsidRPr="004A759B">
              <w:rPr>
                <w:sz w:val="24"/>
              </w:rPr>
              <w:t>Директор</w:t>
            </w:r>
            <w:r w:rsidRPr="004A759B">
              <w:rPr>
                <w:spacing w:val="-4"/>
                <w:sz w:val="24"/>
              </w:rPr>
              <w:t xml:space="preserve"> </w:t>
            </w:r>
            <w:r w:rsidRPr="004A759B">
              <w:rPr>
                <w:sz w:val="24"/>
              </w:rPr>
              <w:t>МБОУ</w:t>
            </w:r>
            <w:r w:rsidRPr="004A759B">
              <w:rPr>
                <w:spacing w:val="2"/>
                <w:sz w:val="24"/>
              </w:rPr>
              <w:t xml:space="preserve"> </w:t>
            </w:r>
            <w:r w:rsidRPr="004A759B">
              <w:rPr>
                <w:sz w:val="24"/>
              </w:rPr>
              <w:t>«Лицей</w:t>
            </w:r>
            <w:r w:rsidRPr="004A759B">
              <w:rPr>
                <w:spacing w:val="-3"/>
                <w:sz w:val="24"/>
              </w:rPr>
              <w:t xml:space="preserve"> </w:t>
            </w:r>
            <w:r w:rsidRPr="004A759B">
              <w:rPr>
                <w:sz w:val="24"/>
              </w:rPr>
              <w:t>№26 им. М. Джалиля</w:t>
            </w:r>
            <w:r w:rsidRPr="004A759B">
              <w:rPr>
                <w:spacing w:val="-5"/>
                <w:sz w:val="24"/>
              </w:rPr>
              <w:t>»   Н.Р.Тухфатуллов</w:t>
            </w:r>
          </w:p>
          <w:p w:rsidR="004A759B" w:rsidRPr="004A759B" w:rsidRDefault="004A759B">
            <w:pPr>
              <w:pStyle w:val="TableParagraph"/>
              <w:spacing w:before="235"/>
              <w:ind w:left="829"/>
              <w:rPr>
                <w:sz w:val="24"/>
              </w:rPr>
            </w:pPr>
            <w:r w:rsidRPr="004A759B">
              <w:rPr>
                <w:spacing w:val="-5"/>
                <w:sz w:val="24"/>
              </w:rPr>
              <w:t>Приказ  от 24.10.2025г. №124</w:t>
            </w:r>
          </w:p>
          <w:p w:rsidR="004A759B" w:rsidRPr="004A759B" w:rsidRDefault="004A759B">
            <w:pPr>
              <w:pStyle w:val="TableParagraph"/>
              <w:tabs>
                <w:tab w:val="left" w:pos="3229"/>
              </w:tabs>
              <w:spacing w:before="139" w:line="100" w:lineRule="exact"/>
              <w:ind w:left="1736"/>
              <w:rPr>
                <w:sz w:val="24"/>
              </w:rPr>
            </w:pPr>
            <w:r>
              <w:rPr>
                <w:rFonts w:ascii="Arial MT" w:hAnsi="Arial MT"/>
                <w:w w:val="110"/>
                <w:sz w:val="4"/>
                <w:lang w:val="en-US"/>
              </w:rPr>
              <w:t>Digitally</w:t>
            </w:r>
            <w:r w:rsidRPr="004A759B">
              <w:rPr>
                <w:rFonts w:ascii="Arial MT" w:hAnsi="Arial MT"/>
                <w:w w:val="110"/>
                <w:sz w:val="4"/>
              </w:rPr>
              <w:t xml:space="preserve"> </w:t>
            </w:r>
            <w:r>
              <w:rPr>
                <w:rFonts w:ascii="Arial MT" w:hAnsi="Arial MT"/>
                <w:w w:val="110"/>
                <w:sz w:val="4"/>
                <w:lang w:val="en-US"/>
              </w:rPr>
              <w:t>signed</w:t>
            </w:r>
            <w:r w:rsidRPr="004A759B">
              <w:rPr>
                <w:rFonts w:ascii="Arial MT" w:hAnsi="Arial MT"/>
                <w:w w:val="110"/>
                <w:sz w:val="4"/>
              </w:rPr>
              <w:t xml:space="preserve"> </w:t>
            </w:r>
            <w:r>
              <w:rPr>
                <w:rFonts w:ascii="Arial MT" w:hAnsi="Arial MT"/>
                <w:w w:val="110"/>
                <w:sz w:val="4"/>
                <w:lang w:val="en-US"/>
              </w:rPr>
              <w:t>by</w:t>
            </w:r>
            <w:r w:rsidRPr="004A759B">
              <w:rPr>
                <w:rFonts w:ascii="Arial MT" w:hAnsi="Arial MT"/>
                <w:spacing w:val="1"/>
                <w:w w:val="110"/>
                <w:sz w:val="4"/>
              </w:rPr>
              <w:t xml:space="preserve"> </w:t>
            </w:r>
            <w:r w:rsidRPr="004A759B">
              <w:rPr>
                <w:rFonts w:ascii="Microsoft Sans Serif" w:hAnsi="Microsoft Sans Serif"/>
                <w:w w:val="110"/>
                <w:sz w:val="4"/>
              </w:rPr>
              <w:t>Кудрявцева Светлана</w:t>
            </w:r>
            <w:r w:rsidRPr="004A759B">
              <w:rPr>
                <w:rFonts w:ascii="Microsoft Sans Serif" w:hAnsi="Microsoft Sans Serif"/>
                <w:spacing w:val="1"/>
                <w:w w:val="110"/>
                <w:sz w:val="4"/>
              </w:rPr>
              <w:t xml:space="preserve"> </w:t>
            </w:r>
            <w:r w:rsidRPr="004A759B">
              <w:rPr>
                <w:rFonts w:ascii="Microsoft Sans Serif" w:hAnsi="Microsoft Sans Serif"/>
                <w:spacing w:val="-2"/>
                <w:w w:val="110"/>
                <w:sz w:val="4"/>
              </w:rPr>
              <w:t>Юрьевна</w:t>
            </w:r>
            <w:r w:rsidRPr="004A759B">
              <w:rPr>
                <w:rFonts w:ascii="Microsoft Sans Serif" w:hAnsi="Microsoft Sans Serif"/>
                <w:sz w:val="4"/>
              </w:rPr>
              <w:tab/>
            </w:r>
            <w:r w:rsidRPr="004A759B">
              <w:rPr>
                <w:spacing w:val="-2"/>
                <w:position w:val="-15"/>
                <w:sz w:val="24"/>
              </w:rPr>
              <w:t>С.Ю.К</w:t>
            </w:r>
          </w:p>
        </w:tc>
      </w:tr>
    </w:tbl>
    <w:p w:rsidR="003F3B16" w:rsidRDefault="003F3B16">
      <w:pPr>
        <w:pStyle w:val="a3"/>
        <w:spacing w:before="110"/>
        <w:ind w:left="0"/>
        <w:jc w:val="left"/>
      </w:pPr>
    </w:p>
    <w:p w:rsidR="004A759B" w:rsidRDefault="004A759B">
      <w:pPr>
        <w:ind w:left="5" w:right="174"/>
        <w:jc w:val="center"/>
        <w:rPr>
          <w:b/>
          <w:i/>
          <w:spacing w:val="-2"/>
          <w:sz w:val="36"/>
          <w:szCs w:val="36"/>
        </w:rPr>
      </w:pPr>
    </w:p>
    <w:p w:rsidR="004A759B" w:rsidRDefault="004A759B">
      <w:pPr>
        <w:ind w:left="5" w:right="174"/>
        <w:jc w:val="center"/>
        <w:rPr>
          <w:b/>
          <w:i/>
          <w:spacing w:val="-2"/>
          <w:sz w:val="36"/>
          <w:szCs w:val="36"/>
        </w:rPr>
      </w:pPr>
    </w:p>
    <w:p w:rsidR="003F3B16" w:rsidRPr="004A759B" w:rsidRDefault="00442421">
      <w:pPr>
        <w:ind w:left="5" w:right="174"/>
        <w:jc w:val="center"/>
        <w:rPr>
          <w:b/>
          <w:i/>
          <w:sz w:val="36"/>
          <w:szCs w:val="36"/>
        </w:rPr>
      </w:pPr>
      <w:r w:rsidRPr="004A759B">
        <w:rPr>
          <w:b/>
          <w:i/>
          <w:spacing w:val="-2"/>
          <w:sz w:val="36"/>
          <w:szCs w:val="36"/>
        </w:rPr>
        <w:t>ПОЛОЖЕНИЕ</w:t>
      </w:r>
    </w:p>
    <w:p w:rsidR="003F3B16" w:rsidRPr="004A759B" w:rsidRDefault="00442421">
      <w:pPr>
        <w:spacing w:before="240"/>
        <w:ind w:left="594" w:right="767" w:hanging="1"/>
        <w:jc w:val="center"/>
        <w:rPr>
          <w:b/>
          <w:i/>
          <w:sz w:val="36"/>
          <w:szCs w:val="36"/>
        </w:rPr>
      </w:pPr>
      <w:r w:rsidRPr="004A759B">
        <w:rPr>
          <w:b/>
          <w:i/>
          <w:sz w:val="36"/>
          <w:szCs w:val="36"/>
        </w:rPr>
        <w:t>о формах, периодичности, порядке текущего контроля успеваемости и промежуточной</w:t>
      </w:r>
      <w:r w:rsidRPr="004A759B">
        <w:rPr>
          <w:b/>
          <w:i/>
          <w:spacing w:val="-8"/>
          <w:sz w:val="36"/>
          <w:szCs w:val="36"/>
        </w:rPr>
        <w:t xml:space="preserve"> </w:t>
      </w:r>
      <w:r w:rsidRPr="004A759B">
        <w:rPr>
          <w:b/>
          <w:i/>
          <w:sz w:val="36"/>
          <w:szCs w:val="36"/>
        </w:rPr>
        <w:t>аттестации</w:t>
      </w:r>
      <w:r w:rsidRPr="004A759B">
        <w:rPr>
          <w:b/>
          <w:i/>
          <w:spacing w:val="-6"/>
          <w:sz w:val="36"/>
          <w:szCs w:val="36"/>
        </w:rPr>
        <w:t xml:space="preserve"> </w:t>
      </w:r>
      <w:r w:rsidRPr="004A759B">
        <w:rPr>
          <w:b/>
          <w:i/>
          <w:sz w:val="36"/>
          <w:szCs w:val="36"/>
        </w:rPr>
        <w:t>обучающихся</w:t>
      </w:r>
      <w:r w:rsidRPr="004A759B">
        <w:rPr>
          <w:b/>
          <w:i/>
          <w:spacing w:val="-3"/>
          <w:sz w:val="36"/>
          <w:szCs w:val="36"/>
        </w:rPr>
        <w:t xml:space="preserve"> </w:t>
      </w:r>
      <w:r w:rsidRPr="004A759B">
        <w:rPr>
          <w:b/>
          <w:i/>
          <w:sz w:val="36"/>
          <w:szCs w:val="36"/>
        </w:rPr>
        <w:t>и</w:t>
      </w:r>
      <w:r w:rsidRPr="004A759B">
        <w:rPr>
          <w:b/>
          <w:i/>
          <w:spacing w:val="-6"/>
          <w:sz w:val="36"/>
          <w:szCs w:val="36"/>
        </w:rPr>
        <w:t xml:space="preserve"> </w:t>
      </w:r>
      <w:r w:rsidRPr="004A759B">
        <w:rPr>
          <w:b/>
          <w:i/>
          <w:sz w:val="36"/>
          <w:szCs w:val="36"/>
        </w:rPr>
        <w:t>об</w:t>
      </w:r>
      <w:r w:rsidRPr="004A759B">
        <w:rPr>
          <w:b/>
          <w:i/>
          <w:spacing w:val="-7"/>
          <w:sz w:val="36"/>
          <w:szCs w:val="36"/>
        </w:rPr>
        <w:t xml:space="preserve"> </w:t>
      </w:r>
      <w:r w:rsidRPr="004A759B">
        <w:rPr>
          <w:b/>
          <w:i/>
          <w:sz w:val="36"/>
          <w:szCs w:val="36"/>
        </w:rPr>
        <w:t>оценке</w:t>
      </w:r>
      <w:r w:rsidRPr="004A759B">
        <w:rPr>
          <w:b/>
          <w:i/>
          <w:spacing w:val="-5"/>
          <w:sz w:val="36"/>
          <w:szCs w:val="36"/>
        </w:rPr>
        <w:t xml:space="preserve"> </w:t>
      </w:r>
      <w:r w:rsidRPr="004A759B">
        <w:rPr>
          <w:b/>
          <w:i/>
          <w:sz w:val="36"/>
          <w:szCs w:val="36"/>
        </w:rPr>
        <w:t>образовательных достижений обучающихся</w:t>
      </w:r>
    </w:p>
    <w:p w:rsidR="003F3B16" w:rsidRDefault="004A759B">
      <w:pPr>
        <w:spacing w:before="61"/>
        <w:ind w:right="174"/>
        <w:jc w:val="center"/>
        <w:rPr>
          <w:b/>
          <w:i/>
          <w:sz w:val="36"/>
          <w:szCs w:val="36"/>
        </w:rPr>
      </w:pPr>
      <w:r>
        <w:rPr>
          <w:b/>
          <w:i/>
          <w:sz w:val="36"/>
          <w:szCs w:val="36"/>
        </w:rPr>
        <w:t>МБОУ «Лицей №26 им. М. Джалиля»</w:t>
      </w: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Default="004A759B">
      <w:pPr>
        <w:spacing w:before="61"/>
        <w:ind w:right="174"/>
        <w:jc w:val="center"/>
        <w:rPr>
          <w:b/>
          <w:i/>
          <w:sz w:val="36"/>
          <w:szCs w:val="36"/>
        </w:rPr>
      </w:pPr>
    </w:p>
    <w:p w:rsidR="004A759B" w:rsidRPr="004A759B" w:rsidRDefault="004A759B">
      <w:pPr>
        <w:spacing w:before="61"/>
        <w:ind w:right="174"/>
        <w:jc w:val="center"/>
        <w:rPr>
          <w:b/>
          <w:i/>
          <w:sz w:val="36"/>
          <w:szCs w:val="36"/>
        </w:rPr>
      </w:pPr>
    </w:p>
    <w:p w:rsidR="003F3B16" w:rsidRDefault="00442421">
      <w:pPr>
        <w:pStyle w:val="a4"/>
        <w:numPr>
          <w:ilvl w:val="0"/>
          <w:numId w:val="24"/>
        </w:numPr>
        <w:tabs>
          <w:tab w:val="left" w:pos="4343"/>
        </w:tabs>
        <w:spacing w:before="271"/>
        <w:ind w:left="4343" w:hanging="359"/>
        <w:jc w:val="left"/>
        <w:rPr>
          <w:b/>
          <w:sz w:val="28"/>
        </w:rPr>
      </w:pPr>
      <w:r>
        <w:rPr>
          <w:b/>
          <w:sz w:val="28"/>
        </w:rPr>
        <w:t>Общие</w:t>
      </w:r>
      <w:r>
        <w:rPr>
          <w:b/>
          <w:spacing w:val="-3"/>
          <w:sz w:val="28"/>
        </w:rPr>
        <w:t xml:space="preserve"> </w:t>
      </w:r>
      <w:r>
        <w:rPr>
          <w:b/>
          <w:spacing w:val="-2"/>
          <w:sz w:val="28"/>
        </w:rPr>
        <w:t>положения</w:t>
      </w:r>
    </w:p>
    <w:p w:rsidR="003F3B16" w:rsidRDefault="00442421">
      <w:pPr>
        <w:pStyle w:val="a4"/>
        <w:numPr>
          <w:ilvl w:val="1"/>
          <w:numId w:val="24"/>
        </w:numPr>
        <w:tabs>
          <w:tab w:val="left" w:pos="1338"/>
        </w:tabs>
        <w:spacing w:before="319"/>
        <w:ind w:left="140" w:right="307" w:firstLine="708"/>
        <w:jc w:val="both"/>
        <w:rPr>
          <w:sz w:val="28"/>
        </w:rPr>
      </w:pPr>
      <w:r>
        <w:rPr>
          <w:sz w:val="28"/>
        </w:rPr>
        <w:t>Настоящее</w:t>
      </w:r>
      <w:r>
        <w:rPr>
          <w:spacing w:val="40"/>
          <w:sz w:val="28"/>
        </w:rPr>
        <w:t xml:space="preserve"> </w:t>
      </w:r>
      <w:r>
        <w:rPr>
          <w:sz w:val="28"/>
        </w:rPr>
        <w:t>Положение о формах, периодичности, порядке текущего контроля успеваемости и промежуточной аттестации обучающихся (далее — Положение) определяет формы, периодичность и порядок проведения текущего контроля успеваемости и промежуточной аттестации обучающихся, а также порядок оформления их результатов в Муниципальном бюджетном общеобраз</w:t>
      </w:r>
      <w:r w:rsidR="004A759B">
        <w:rPr>
          <w:sz w:val="28"/>
        </w:rPr>
        <w:t xml:space="preserve">овательном учреждении «Лицей № 26 им. М. Джалиля» </w:t>
      </w:r>
      <w:r>
        <w:rPr>
          <w:sz w:val="28"/>
        </w:rPr>
        <w:t xml:space="preserve"> (далее - Лицей) при освоении обучающимися</w:t>
      </w:r>
      <w:r>
        <w:rPr>
          <w:spacing w:val="40"/>
          <w:sz w:val="28"/>
        </w:rPr>
        <w:t xml:space="preserve"> </w:t>
      </w:r>
      <w:r>
        <w:rPr>
          <w:sz w:val="28"/>
        </w:rPr>
        <w:t>основных общеобразовательных программ начального общего, основного общего и среднего общего образования.</w:t>
      </w:r>
    </w:p>
    <w:p w:rsidR="003F3B16" w:rsidRDefault="00442421">
      <w:pPr>
        <w:pStyle w:val="a3"/>
        <w:ind w:right="309" w:firstLine="360"/>
      </w:pPr>
      <w:r>
        <w:t>Положение устанавливает нормативное регулирование деятельности Педагогического совета, администрации лицея, методической службы и участников образовательных отношений в вопросах проведения текущего</w:t>
      </w:r>
      <w:r>
        <w:rPr>
          <w:spacing w:val="40"/>
        </w:rPr>
        <w:t xml:space="preserve"> </w:t>
      </w:r>
      <w:r>
        <w:t>контроля успеваемости обучающихся и</w:t>
      </w:r>
      <w:r>
        <w:rPr>
          <w:spacing w:val="40"/>
        </w:rPr>
        <w:t xml:space="preserve"> </w:t>
      </w:r>
      <w:r>
        <w:t>промежуточной аттестации, в том числе с применением электронных ресурсов и дистанционных технологий.</w:t>
      </w:r>
    </w:p>
    <w:p w:rsidR="003F3B16" w:rsidRDefault="00442421">
      <w:pPr>
        <w:pStyle w:val="a4"/>
        <w:numPr>
          <w:ilvl w:val="1"/>
          <w:numId w:val="24"/>
        </w:numPr>
        <w:tabs>
          <w:tab w:val="left" w:pos="921"/>
        </w:tabs>
        <w:ind w:left="140" w:right="310" w:firstLine="360"/>
        <w:jc w:val="both"/>
        <w:rPr>
          <w:sz w:val="26"/>
        </w:rPr>
      </w:pPr>
      <w:r>
        <w:rPr>
          <w:sz w:val="28"/>
        </w:rPr>
        <w:t>Настоящее Положение разработано</w:t>
      </w:r>
      <w:r>
        <w:rPr>
          <w:spacing w:val="40"/>
          <w:sz w:val="28"/>
        </w:rPr>
        <w:t xml:space="preserve"> </w:t>
      </w:r>
      <w:r>
        <w:rPr>
          <w:sz w:val="28"/>
        </w:rPr>
        <w:t xml:space="preserve">на основании следующих нормативных </w:t>
      </w:r>
      <w:r>
        <w:rPr>
          <w:spacing w:val="-2"/>
          <w:sz w:val="28"/>
        </w:rPr>
        <w:t>актов</w:t>
      </w:r>
    </w:p>
    <w:p w:rsidR="003F3B16" w:rsidRDefault="00442421">
      <w:pPr>
        <w:pStyle w:val="a4"/>
        <w:numPr>
          <w:ilvl w:val="0"/>
          <w:numId w:val="20"/>
        </w:numPr>
        <w:tabs>
          <w:tab w:val="left" w:pos="860"/>
          <w:tab w:val="left" w:pos="921"/>
        </w:tabs>
        <w:spacing w:before="278" w:line="242" w:lineRule="auto"/>
        <w:ind w:right="490" w:hanging="360"/>
        <w:rPr>
          <w:sz w:val="28"/>
        </w:rPr>
      </w:pPr>
      <w:r>
        <w:rPr>
          <w:sz w:val="28"/>
        </w:rPr>
        <w:t>Федерального закона от 29.12.2012 № 273-ФЗ «Об образовании в Российской Федерации»;</w:t>
      </w:r>
    </w:p>
    <w:p w:rsidR="003F3B16" w:rsidRDefault="00442421">
      <w:pPr>
        <w:pStyle w:val="a4"/>
        <w:numPr>
          <w:ilvl w:val="0"/>
          <w:numId w:val="20"/>
        </w:numPr>
        <w:tabs>
          <w:tab w:val="left" w:pos="860"/>
          <w:tab w:val="left" w:pos="921"/>
        </w:tabs>
        <w:ind w:right="488" w:hanging="360"/>
        <w:rPr>
          <w:sz w:val="28"/>
        </w:rPr>
      </w:pPr>
      <w:r>
        <w:rPr>
          <w:sz w:val="28"/>
        </w:rPr>
        <w:t xml:space="preserve">приказа Минпросвещения России от 22.03.2021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w:t>
      </w:r>
      <w:r>
        <w:rPr>
          <w:spacing w:val="-2"/>
          <w:sz w:val="28"/>
        </w:rPr>
        <w:t>образования»;</w:t>
      </w:r>
    </w:p>
    <w:p w:rsidR="003F3B16" w:rsidRDefault="00442421">
      <w:pPr>
        <w:pStyle w:val="a4"/>
        <w:numPr>
          <w:ilvl w:val="0"/>
          <w:numId w:val="20"/>
        </w:numPr>
        <w:tabs>
          <w:tab w:val="left" w:pos="860"/>
          <w:tab w:val="left" w:pos="921"/>
        </w:tabs>
        <w:ind w:right="488" w:hanging="360"/>
        <w:rPr>
          <w:sz w:val="28"/>
        </w:rPr>
      </w:pPr>
      <w:r>
        <w:rPr>
          <w:sz w:val="28"/>
        </w:rPr>
        <w:t>приказа Минпросвещения России от 31.05.2021 № 286 «Об утверждении федерального государственного образовательного стандарта начального общего образования»;</w:t>
      </w:r>
    </w:p>
    <w:p w:rsidR="003F3B16" w:rsidRDefault="00442421">
      <w:pPr>
        <w:pStyle w:val="a4"/>
        <w:numPr>
          <w:ilvl w:val="0"/>
          <w:numId w:val="20"/>
        </w:numPr>
        <w:tabs>
          <w:tab w:val="left" w:pos="860"/>
          <w:tab w:val="left" w:pos="921"/>
        </w:tabs>
        <w:ind w:right="498" w:hanging="360"/>
        <w:rPr>
          <w:sz w:val="28"/>
        </w:rPr>
      </w:pPr>
      <w:r>
        <w:rPr>
          <w:sz w:val="28"/>
        </w:rPr>
        <w:t>приказа Минобрнауки России от 06.10.2009 № 373 «Об утверждении и введении в действие федерального государственного образовательного стандарта начального общего образования»;</w:t>
      </w:r>
    </w:p>
    <w:p w:rsidR="003F3B16" w:rsidRDefault="00442421">
      <w:pPr>
        <w:pStyle w:val="a4"/>
        <w:numPr>
          <w:ilvl w:val="0"/>
          <w:numId w:val="20"/>
        </w:numPr>
        <w:tabs>
          <w:tab w:val="left" w:pos="860"/>
          <w:tab w:val="left" w:pos="921"/>
        </w:tabs>
        <w:ind w:right="489" w:hanging="360"/>
        <w:rPr>
          <w:sz w:val="28"/>
        </w:rPr>
      </w:pPr>
      <w:r>
        <w:rPr>
          <w:sz w:val="28"/>
        </w:rPr>
        <w:t>приказа Минпросвещения России от 31.05.2021 № 287 «Об утверждении федерального государственного образовательного стандарта основного общего образования»;</w:t>
      </w:r>
    </w:p>
    <w:p w:rsidR="003F3B16" w:rsidRDefault="00442421">
      <w:pPr>
        <w:pStyle w:val="a4"/>
        <w:numPr>
          <w:ilvl w:val="0"/>
          <w:numId w:val="20"/>
        </w:numPr>
        <w:tabs>
          <w:tab w:val="left" w:pos="860"/>
          <w:tab w:val="left" w:pos="921"/>
          <w:tab w:val="left" w:pos="5995"/>
        </w:tabs>
        <w:spacing w:before="235"/>
        <w:ind w:right="492" w:hanging="360"/>
        <w:rPr>
          <w:sz w:val="28"/>
        </w:rPr>
      </w:pPr>
      <w:r>
        <w:rPr>
          <w:sz w:val="28"/>
        </w:rPr>
        <w:t>приказа</w:t>
      </w:r>
      <w:r>
        <w:rPr>
          <w:spacing w:val="80"/>
          <w:sz w:val="28"/>
        </w:rPr>
        <w:t xml:space="preserve"> </w:t>
      </w:r>
      <w:r>
        <w:rPr>
          <w:sz w:val="28"/>
        </w:rPr>
        <w:t>Минобрнауки</w:t>
      </w:r>
      <w:r>
        <w:rPr>
          <w:spacing w:val="80"/>
          <w:sz w:val="28"/>
        </w:rPr>
        <w:t xml:space="preserve"> </w:t>
      </w:r>
      <w:r>
        <w:rPr>
          <w:sz w:val="28"/>
        </w:rPr>
        <w:t>России</w:t>
      </w:r>
      <w:r>
        <w:rPr>
          <w:spacing w:val="80"/>
          <w:sz w:val="28"/>
        </w:rPr>
        <w:t xml:space="preserve"> </w:t>
      </w:r>
      <w:r>
        <w:rPr>
          <w:sz w:val="28"/>
        </w:rPr>
        <w:t>от</w:t>
      </w:r>
      <w:r>
        <w:rPr>
          <w:sz w:val="28"/>
        </w:rPr>
        <w:tab/>
        <w:t>17.12.2010 № 1897 «Об утверждении федерального государственного образовательного стандарта основного общего образования»;</w:t>
      </w:r>
    </w:p>
    <w:p w:rsidR="003F3B16" w:rsidRDefault="00442421">
      <w:pPr>
        <w:pStyle w:val="a4"/>
        <w:numPr>
          <w:ilvl w:val="0"/>
          <w:numId w:val="20"/>
        </w:numPr>
        <w:tabs>
          <w:tab w:val="left" w:pos="860"/>
          <w:tab w:val="left" w:pos="921"/>
        </w:tabs>
        <w:spacing w:before="2"/>
        <w:ind w:right="496" w:hanging="360"/>
        <w:rPr>
          <w:sz w:val="28"/>
        </w:rPr>
      </w:pPr>
      <w:r>
        <w:rPr>
          <w:sz w:val="28"/>
        </w:rPr>
        <w:t>приказа Минобрнауки России от 17.05.2012 № 413 «Об утверждении федерального государственного образовательного стандарта среднего общего образования»;</w:t>
      </w:r>
    </w:p>
    <w:p w:rsidR="0071104E" w:rsidRDefault="0071104E" w:rsidP="0071104E">
      <w:pPr>
        <w:tabs>
          <w:tab w:val="left" w:pos="860"/>
          <w:tab w:val="left" w:pos="921"/>
        </w:tabs>
        <w:spacing w:before="2"/>
        <w:ind w:right="496"/>
        <w:rPr>
          <w:sz w:val="28"/>
        </w:rPr>
      </w:pPr>
    </w:p>
    <w:p w:rsidR="0071104E" w:rsidRDefault="0071104E" w:rsidP="0071104E">
      <w:pPr>
        <w:tabs>
          <w:tab w:val="left" w:pos="860"/>
          <w:tab w:val="left" w:pos="921"/>
        </w:tabs>
        <w:spacing w:before="2"/>
        <w:ind w:right="496"/>
        <w:rPr>
          <w:sz w:val="28"/>
        </w:rPr>
      </w:pPr>
    </w:p>
    <w:p w:rsidR="0071104E" w:rsidRDefault="0071104E" w:rsidP="0071104E">
      <w:pPr>
        <w:tabs>
          <w:tab w:val="left" w:pos="860"/>
          <w:tab w:val="left" w:pos="921"/>
        </w:tabs>
        <w:spacing w:before="2"/>
        <w:ind w:right="496"/>
        <w:rPr>
          <w:sz w:val="28"/>
        </w:rPr>
      </w:pPr>
    </w:p>
    <w:p w:rsidR="0071104E" w:rsidRDefault="0071104E" w:rsidP="0071104E">
      <w:pPr>
        <w:tabs>
          <w:tab w:val="left" w:pos="860"/>
          <w:tab w:val="left" w:pos="921"/>
        </w:tabs>
        <w:spacing w:before="2"/>
        <w:ind w:right="496"/>
        <w:rPr>
          <w:sz w:val="28"/>
        </w:rPr>
      </w:pPr>
    </w:p>
    <w:p w:rsidR="0071104E" w:rsidRDefault="0071104E" w:rsidP="0071104E">
      <w:pPr>
        <w:tabs>
          <w:tab w:val="left" w:pos="860"/>
          <w:tab w:val="left" w:pos="921"/>
        </w:tabs>
        <w:spacing w:before="2"/>
        <w:ind w:right="496"/>
        <w:rPr>
          <w:sz w:val="28"/>
        </w:rPr>
      </w:pPr>
    </w:p>
    <w:p w:rsidR="0071104E" w:rsidRPr="0071104E" w:rsidRDefault="0071104E" w:rsidP="0071104E">
      <w:pPr>
        <w:tabs>
          <w:tab w:val="left" w:pos="860"/>
          <w:tab w:val="left" w:pos="921"/>
        </w:tabs>
        <w:spacing w:before="2"/>
        <w:ind w:right="496"/>
        <w:rPr>
          <w:sz w:val="28"/>
        </w:rPr>
      </w:pPr>
    </w:p>
    <w:p w:rsidR="003F3B16" w:rsidRPr="0071104E" w:rsidRDefault="00442421">
      <w:pPr>
        <w:pStyle w:val="a4"/>
        <w:numPr>
          <w:ilvl w:val="0"/>
          <w:numId w:val="20"/>
        </w:numPr>
        <w:tabs>
          <w:tab w:val="left" w:pos="860"/>
          <w:tab w:val="left" w:pos="921"/>
        </w:tabs>
        <w:ind w:right="490" w:hanging="360"/>
        <w:rPr>
          <w:sz w:val="28"/>
        </w:rPr>
      </w:pPr>
      <w:r>
        <w:rPr>
          <w:sz w:val="28"/>
        </w:rPr>
        <w:t xml:space="preserve">приказа Минобрнауки России от 19.12.2014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w:t>
      </w:r>
      <w:r>
        <w:rPr>
          <w:spacing w:val="-2"/>
          <w:sz w:val="28"/>
        </w:rPr>
        <w:t>здоровья»;</w:t>
      </w:r>
    </w:p>
    <w:p w:rsidR="003F3B16" w:rsidRDefault="00442421">
      <w:pPr>
        <w:pStyle w:val="a4"/>
        <w:numPr>
          <w:ilvl w:val="0"/>
          <w:numId w:val="20"/>
        </w:numPr>
        <w:tabs>
          <w:tab w:val="left" w:pos="860"/>
          <w:tab w:val="left" w:pos="921"/>
        </w:tabs>
        <w:ind w:right="490" w:hanging="360"/>
        <w:rPr>
          <w:sz w:val="28"/>
        </w:rPr>
      </w:pPr>
      <w:r>
        <w:rPr>
          <w:sz w:val="28"/>
        </w:rPr>
        <w:t xml:space="preserve">приказа Минпросвещения России от 18.05.2023 № 372 «Об утверждении федеральной образовательной программы начального общего </w:t>
      </w:r>
      <w:r>
        <w:rPr>
          <w:spacing w:val="-2"/>
          <w:sz w:val="28"/>
        </w:rPr>
        <w:t>образования»;</w:t>
      </w:r>
    </w:p>
    <w:p w:rsidR="003F3B16" w:rsidRDefault="00442421">
      <w:pPr>
        <w:pStyle w:val="a4"/>
        <w:numPr>
          <w:ilvl w:val="0"/>
          <w:numId w:val="20"/>
        </w:numPr>
        <w:tabs>
          <w:tab w:val="left" w:pos="860"/>
          <w:tab w:val="left" w:pos="921"/>
        </w:tabs>
        <w:spacing w:line="242" w:lineRule="auto"/>
        <w:ind w:right="490" w:hanging="360"/>
        <w:rPr>
          <w:sz w:val="28"/>
        </w:rPr>
      </w:pPr>
      <w:r>
        <w:rPr>
          <w:sz w:val="28"/>
        </w:rPr>
        <w:t>приказа Минпросвещения России от 18.05.2023 № 370 «Об утверждении федеральной</w:t>
      </w:r>
      <w:r>
        <w:rPr>
          <w:spacing w:val="-4"/>
          <w:sz w:val="28"/>
        </w:rPr>
        <w:t xml:space="preserve"> </w:t>
      </w:r>
      <w:r>
        <w:rPr>
          <w:sz w:val="28"/>
        </w:rPr>
        <w:t>образовательной</w:t>
      </w:r>
      <w:r>
        <w:rPr>
          <w:spacing w:val="-4"/>
          <w:sz w:val="28"/>
        </w:rPr>
        <w:t xml:space="preserve"> </w:t>
      </w:r>
      <w:r>
        <w:rPr>
          <w:sz w:val="28"/>
        </w:rPr>
        <w:t>программы</w:t>
      </w:r>
      <w:r>
        <w:rPr>
          <w:spacing w:val="-4"/>
          <w:sz w:val="28"/>
        </w:rPr>
        <w:t xml:space="preserve"> </w:t>
      </w:r>
      <w:r>
        <w:rPr>
          <w:sz w:val="28"/>
        </w:rPr>
        <w:t>основного</w:t>
      </w:r>
      <w:r>
        <w:rPr>
          <w:spacing w:val="-6"/>
          <w:sz w:val="28"/>
        </w:rPr>
        <w:t xml:space="preserve"> </w:t>
      </w:r>
      <w:r>
        <w:rPr>
          <w:sz w:val="28"/>
        </w:rPr>
        <w:t>общего</w:t>
      </w:r>
      <w:r>
        <w:rPr>
          <w:spacing w:val="-5"/>
          <w:sz w:val="28"/>
        </w:rPr>
        <w:t xml:space="preserve"> </w:t>
      </w:r>
      <w:r>
        <w:rPr>
          <w:sz w:val="28"/>
        </w:rPr>
        <w:t>образования»;</w:t>
      </w:r>
    </w:p>
    <w:p w:rsidR="003F3B16" w:rsidRDefault="00442421">
      <w:pPr>
        <w:pStyle w:val="a4"/>
        <w:numPr>
          <w:ilvl w:val="0"/>
          <w:numId w:val="20"/>
        </w:numPr>
        <w:tabs>
          <w:tab w:val="left" w:pos="860"/>
          <w:tab w:val="left" w:pos="921"/>
        </w:tabs>
        <w:ind w:right="490" w:hanging="360"/>
        <w:rPr>
          <w:sz w:val="28"/>
        </w:rPr>
      </w:pPr>
      <w:r>
        <w:rPr>
          <w:sz w:val="28"/>
        </w:rPr>
        <w:t>приказа Минпросвещения России от 18.05.2023 № 371 «Об утверждении федеральной образовательной программы среднего общего образования»;</w:t>
      </w:r>
    </w:p>
    <w:p w:rsidR="003F3B16" w:rsidRDefault="00442421">
      <w:pPr>
        <w:pStyle w:val="a4"/>
        <w:numPr>
          <w:ilvl w:val="0"/>
          <w:numId w:val="20"/>
        </w:numPr>
        <w:tabs>
          <w:tab w:val="left" w:pos="860"/>
          <w:tab w:val="left" w:pos="921"/>
        </w:tabs>
        <w:ind w:right="496" w:hanging="360"/>
        <w:rPr>
          <w:sz w:val="28"/>
        </w:rPr>
      </w:pPr>
      <w:r>
        <w:rPr>
          <w:sz w:val="28"/>
        </w:rPr>
        <w:t xml:space="preserve">приказа Минпросвещения от 24.11.2022 № 1023 «Об утверждении федеральной адаптированной образовательной программы начального общего образования для обучающихся с ограниченными возможностями </w:t>
      </w:r>
      <w:r>
        <w:rPr>
          <w:spacing w:val="-2"/>
          <w:sz w:val="28"/>
        </w:rPr>
        <w:t>здоровья»;</w:t>
      </w:r>
    </w:p>
    <w:p w:rsidR="003F3B16" w:rsidRDefault="00442421">
      <w:pPr>
        <w:pStyle w:val="a4"/>
        <w:numPr>
          <w:ilvl w:val="0"/>
          <w:numId w:val="20"/>
        </w:numPr>
        <w:tabs>
          <w:tab w:val="left" w:pos="860"/>
          <w:tab w:val="left" w:pos="921"/>
        </w:tabs>
        <w:ind w:right="497" w:hanging="360"/>
        <w:rPr>
          <w:sz w:val="28"/>
        </w:rPr>
      </w:pPr>
      <w:r>
        <w:rPr>
          <w:sz w:val="28"/>
        </w:rPr>
        <w:t xml:space="preserve">приказа Минпросвещения России от 24.11.2022 № 1025 «Об утверждении федеральной адаптированной образовательной программы основного общего образования для обучающихся с ограниченными возможностями </w:t>
      </w:r>
      <w:r>
        <w:rPr>
          <w:spacing w:val="-2"/>
          <w:sz w:val="28"/>
        </w:rPr>
        <w:t>здоровья»;</w:t>
      </w:r>
    </w:p>
    <w:p w:rsidR="003F3B16" w:rsidRDefault="00442421">
      <w:pPr>
        <w:pStyle w:val="a4"/>
        <w:numPr>
          <w:ilvl w:val="0"/>
          <w:numId w:val="20"/>
        </w:numPr>
        <w:tabs>
          <w:tab w:val="left" w:pos="860"/>
          <w:tab w:val="left" w:pos="921"/>
        </w:tabs>
        <w:ind w:right="490" w:hanging="360"/>
        <w:rPr>
          <w:sz w:val="28"/>
        </w:rPr>
      </w:pPr>
      <w:r>
        <w:rPr>
          <w:sz w:val="28"/>
        </w:rPr>
        <w:t>письма</w:t>
      </w:r>
      <w:r>
        <w:rPr>
          <w:spacing w:val="-2"/>
          <w:sz w:val="28"/>
        </w:rPr>
        <w:t xml:space="preserve"> </w:t>
      </w:r>
      <w:r>
        <w:rPr>
          <w:sz w:val="28"/>
        </w:rPr>
        <w:t>Минпросвещения России от 13.01.2023 № 03-49 «О направлении методических рекомендаций»;</w:t>
      </w:r>
    </w:p>
    <w:p w:rsidR="003F3B16" w:rsidRDefault="00442421">
      <w:pPr>
        <w:pStyle w:val="a4"/>
        <w:numPr>
          <w:ilvl w:val="0"/>
          <w:numId w:val="20"/>
        </w:numPr>
        <w:tabs>
          <w:tab w:val="left" w:pos="527"/>
          <w:tab w:val="left" w:pos="861"/>
        </w:tabs>
        <w:ind w:left="527" w:right="312" w:hanging="361"/>
        <w:rPr>
          <w:sz w:val="28"/>
        </w:rPr>
      </w:pPr>
      <w:r>
        <w:rPr>
          <w:sz w:val="20"/>
        </w:rPr>
        <w:tab/>
      </w:r>
      <w:r>
        <w:rPr>
          <w:color w:val="212121"/>
          <w:sz w:val="28"/>
        </w:rPr>
        <w:t>приказа Рособрнадзора от 01.03.2019 № 214 «Об утверждении Правил осуществления в Федеральной службе по надзору в сфере образования и науки внутреннего контроля соответствия обработки персональных данных требованиям к защите персональных данных», установленным Федеральным законом от 27 июля 2006 г. № 152-ФЗ "О персональных данных", принятыми в соответствии с ним нормативными правовыми актами и локальными актами Федеральной службы по надзору в сфере образования и науки</w:t>
      </w:r>
    </w:p>
    <w:p w:rsidR="003F3B16" w:rsidRDefault="00442421">
      <w:pPr>
        <w:pStyle w:val="a4"/>
        <w:numPr>
          <w:ilvl w:val="1"/>
          <w:numId w:val="20"/>
        </w:numPr>
        <w:tabs>
          <w:tab w:val="left" w:pos="860"/>
          <w:tab w:val="left" w:pos="921"/>
        </w:tabs>
        <w:ind w:right="492" w:hanging="360"/>
        <w:rPr>
          <w:sz w:val="28"/>
        </w:rPr>
      </w:pPr>
      <w:r>
        <w:rPr>
          <w:sz w:val="28"/>
        </w:rPr>
        <w:t>СанПиН 2.4.3648-20 «Санитарно-эпидемиологические требования к условиям и организации воспитания и обучения, отдыха и оздоровления детей и молодежи», утвержденным постановлением главного санитарного врача от 28.09.2020 № 28;</w:t>
      </w:r>
    </w:p>
    <w:p w:rsidR="003F3B16" w:rsidRDefault="00442421">
      <w:pPr>
        <w:pStyle w:val="a4"/>
        <w:numPr>
          <w:ilvl w:val="1"/>
          <w:numId w:val="20"/>
        </w:numPr>
        <w:tabs>
          <w:tab w:val="left" w:pos="861"/>
        </w:tabs>
        <w:ind w:left="861" w:right="309" w:hanging="360"/>
        <w:rPr>
          <w:sz w:val="28"/>
        </w:rPr>
      </w:pPr>
      <w:r>
        <w:rPr>
          <w:sz w:val="28"/>
        </w:rPr>
        <w:t>СанПиН 1.2.3685-21 «Гигиенические нормативы и требования к</w:t>
      </w:r>
      <w:r>
        <w:rPr>
          <w:spacing w:val="40"/>
          <w:sz w:val="28"/>
        </w:rPr>
        <w:t xml:space="preserve"> </w:t>
      </w:r>
      <w:r>
        <w:rPr>
          <w:sz w:val="28"/>
        </w:rPr>
        <w:t>обеспечению безопасности и (или) безвредности для человека факторов среды обитания», утвержденным постановлением главного санитарного врача от 28.01.2021 № 2</w:t>
      </w:r>
    </w:p>
    <w:p w:rsidR="003F3B16" w:rsidRDefault="00442421" w:rsidP="0017060A">
      <w:pPr>
        <w:pStyle w:val="a4"/>
        <w:numPr>
          <w:ilvl w:val="1"/>
          <w:numId w:val="24"/>
        </w:numPr>
        <w:tabs>
          <w:tab w:val="left" w:pos="1352"/>
          <w:tab w:val="left" w:pos="2870"/>
          <w:tab w:val="left" w:pos="4448"/>
          <w:tab w:val="left" w:pos="6000"/>
          <w:tab w:val="left" w:pos="7110"/>
          <w:tab w:val="left" w:pos="9194"/>
        </w:tabs>
        <w:spacing w:before="235" w:line="276" w:lineRule="auto"/>
        <w:ind w:left="501" w:right="311" w:firstLine="0"/>
        <w:jc w:val="left"/>
        <w:rPr>
          <w:sz w:val="28"/>
          <w:szCs w:val="28"/>
        </w:rPr>
      </w:pPr>
      <w:r w:rsidRPr="003B0ABE">
        <w:rPr>
          <w:spacing w:val="-2"/>
          <w:sz w:val="28"/>
        </w:rPr>
        <w:t>Настоящее</w:t>
      </w:r>
      <w:r w:rsidRPr="003B0ABE">
        <w:rPr>
          <w:sz w:val="28"/>
        </w:rPr>
        <w:tab/>
      </w:r>
      <w:r w:rsidRPr="003B0ABE">
        <w:rPr>
          <w:spacing w:val="-2"/>
          <w:sz w:val="28"/>
        </w:rPr>
        <w:t>Положение</w:t>
      </w:r>
      <w:r w:rsidRPr="003B0ABE">
        <w:rPr>
          <w:sz w:val="28"/>
        </w:rPr>
        <w:tab/>
      </w:r>
      <w:r w:rsidRPr="003B0ABE">
        <w:rPr>
          <w:spacing w:val="-2"/>
          <w:sz w:val="28"/>
        </w:rPr>
        <w:t>определяет</w:t>
      </w:r>
      <w:r w:rsidRPr="003B0ABE">
        <w:rPr>
          <w:sz w:val="28"/>
        </w:rPr>
        <w:tab/>
      </w:r>
      <w:r w:rsidRPr="003B0ABE">
        <w:rPr>
          <w:spacing w:val="-2"/>
          <w:sz w:val="28"/>
        </w:rPr>
        <w:t>формы,</w:t>
      </w:r>
      <w:r w:rsidRPr="003B0ABE">
        <w:rPr>
          <w:sz w:val="28"/>
        </w:rPr>
        <w:tab/>
      </w:r>
      <w:r w:rsidRPr="003B0ABE">
        <w:rPr>
          <w:spacing w:val="-2"/>
          <w:sz w:val="28"/>
        </w:rPr>
        <w:t>периодичность,</w:t>
      </w:r>
      <w:r w:rsidRPr="003B0ABE">
        <w:rPr>
          <w:sz w:val="28"/>
        </w:rPr>
        <w:tab/>
      </w:r>
      <w:r w:rsidRPr="003B0ABE">
        <w:rPr>
          <w:spacing w:val="-2"/>
          <w:sz w:val="28"/>
        </w:rPr>
        <w:t xml:space="preserve">порядок </w:t>
      </w:r>
      <w:r w:rsidRPr="003B0ABE">
        <w:rPr>
          <w:sz w:val="28"/>
        </w:rPr>
        <w:t>текущего</w:t>
      </w:r>
      <w:r w:rsidRPr="003B0ABE">
        <w:rPr>
          <w:spacing w:val="56"/>
          <w:sz w:val="28"/>
        </w:rPr>
        <w:t xml:space="preserve"> </w:t>
      </w:r>
      <w:r w:rsidRPr="003B0ABE">
        <w:rPr>
          <w:sz w:val="28"/>
        </w:rPr>
        <w:t>контроля</w:t>
      </w:r>
      <w:r w:rsidRPr="003B0ABE">
        <w:rPr>
          <w:spacing w:val="56"/>
          <w:sz w:val="28"/>
        </w:rPr>
        <w:t xml:space="preserve"> </w:t>
      </w:r>
      <w:r w:rsidRPr="003B0ABE">
        <w:rPr>
          <w:sz w:val="28"/>
        </w:rPr>
        <w:t>успеваемости</w:t>
      </w:r>
      <w:r w:rsidRPr="003B0ABE">
        <w:rPr>
          <w:spacing w:val="56"/>
          <w:sz w:val="28"/>
        </w:rPr>
        <w:t xml:space="preserve"> </w:t>
      </w:r>
      <w:r w:rsidRPr="003B0ABE">
        <w:rPr>
          <w:sz w:val="28"/>
        </w:rPr>
        <w:t>и</w:t>
      </w:r>
      <w:r w:rsidRPr="003B0ABE">
        <w:rPr>
          <w:spacing w:val="57"/>
          <w:sz w:val="28"/>
        </w:rPr>
        <w:t xml:space="preserve"> </w:t>
      </w:r>
      <w:r w:rsidRPr="003B0ABE">
        <w:rPr>
          <w:sz w:val="28"/>
        </w:rPr>
        <w:t>промежуточной</w:t>
      </w:r>
      <w:r w:rsidRPr="003B0ABE">
        <w:rPr>
          <w:spacing w:val="57"/>
          <w:sz w:val="28"/>
        </w:rPr>
        <w:t xml:space="preserve"> </w:t>
      </w:r>
      <w:r w:rsidRPr="003B0ABE">
        <w:rPr>
          <w:sz w:val="28"/>
        </w:rPr>
        <w:t>аттестации</w:t>
      </w:r>
      <w:r w:rsidRPr="003B0ABE">
        <w:rPr>
          <w:spacing w:val="57"/>
          <w:sz w:val="28"/>
        </w:rPr>
        <w:t xml:space="preserve"> </w:t>
      </w:r>
      <w:r w:rsidRPr="003B0ABE">
        <w:rPr>
          <w:spacing w:val="-2"/>
          <w:sz w:val="28"/>
          <w:szCs w:val="28"/>
        </w:rPr>
        <w:t>обучающихся</w:t>
      </w:r>
      <w:r w:rsidR="003B0ABE">
        <w:rPr>
          <w:spacing w:val="-2"/>
          <w:sz w:val="28"/>
          <w:szCs w:val="28"/>
        </w:rPr>
        <w:t xml:space="preserve"> </w:t>
      </w:r>
      <w:r w:rsidRPr="003B0ABE">
        <w:rPr>
          <w:sz w:val="28"/>
          <w:szCs w:val="28"/>
        </w:rPr>
        <w:t>лицея по основным образовательным программам</w:t>
      </w:r>
      <w:r w:rsidRPr="003B0ABE">
        <w:rPr>
          <w:spacing w:val="80"/>
          <w:sz w:val="28"/>
          <w:szCs w:val="28"/>
        </w:rPr>
        <w:t xml:space="preserve"> </w:t>
      </w:r>
      <w:r w:rsidRPr="003B0ABE">
        <w:rPr>
          <w:sz w:val="28"/>
          <w:szCs w:val="28"/>
        </w:rPr>
        <w:t>начального</w:t>
      </w:r>
      <w:r w:rsidRPr="003B0ABE">
        <w:rPr>
          <w:spacing w:val="80"/>
          <w:sz w:val="28"/>
          <w:szCs w:val="28"/>
        </w:rPr>
        <w:t xml:space="preserve"> </w:t>
      </w:r>
      <w:r w:rsidRPr="003B0ABE">
        <w:rPr>
          <w:sz w:val="28"/>
          <w:szCs w:val="28"/>
        </w:rPr>
        <w:t>общего, основного общего и среднего общего образования, а также порядок ликвидации академической задолженности.</w:t>
      </w:r>
    </w:p>
    <w:p w:rsidR="003B0ABE" w:rsidRDefault="003B0ABE" w:rsidP="003B0ABE">
      <w:pPr>
        <w:tabs>
          <w:tab w:val="left" w:pos="1352"/>
          <w:tab w:val="left" w:pos="2870"/>
          <w:tab w:val="left" w:pos="4448"/>
          <w:tab w:val="left" w:pos="6000"/>
          <w:tab w:val="left" w:pos="7110"/>
          <w:tab w:val="left" w:pos="9194"/>
        </w:tabs>
        <w:spacing w:before="235" w:line="276" w:lineRule="auto"/>
        <w:ind w:right="311"/>
        <w:rPr>
          <w:sz w:val="28"/>
          <w:szCs w:val="28"/>
        </w:rPr>
      </w:pPr>
    </w:p>
    <w:p w:rsidR="003B0ABE" w:rsidRDefault="003B0ABE" w:rsidP="003B0ABE">
      <w:pPr>
        <w:tabs>
          <w:tab w:val="left" w:pos="1352"/>
          <w:tab w:val="left" w:pos="2870"/>
          <w:tab w:val="left" w:pos="4448"/>
          <w:tab w:val="left" w:pos="6000"/>
          <w:tab w:val="left" w:pos="7110"/>
          <w:tab w:val="left" w:pos="9194"/>
        </w:tabs>
        <w:spacing w:before="235" w:line="276" w:lineRule="auto"/>
        <w:ind w:right="311"/>
        <w:rPr>
          <w:sz w:val="28"/>
          <w:szCs w:val="28"/>
        </w:rPr>
      </w:pPr>
    </w:p>
    <w:p w:rsidR="003B0ABE" w:rsidRPr="003B0ABE" w:rsidRDefault="003B0ABE" w:rsidP="003B0ABE">
      <w:pPr>
        <w:tabs>
          <w:tab w:val="left" w:pos="1352"/>
          <w:tab w:val="left" w:pos="2870"/>
          <w:tab w:val="left" w:pos="4448"/>
          <w:tab w:val="left" w:pos="6000"/>
          <w:tab w:val="left" w:pos="7110"/>
          <w:tab w:val="left" w:pos="9194"/>
        </w:tabs>
        <w:spacing w:before="235" w:line="276" w:lineRule="auto"/>
        <w:ind w:right="311"/>
        <w:rPr>
          <w:sz w:val="28"/>
          <w:szCs w:val="28"/>
        </w:rPr>
      </w:pPr>
    </w:p>
    <w:p w:rsidR="003F3B16" w:rsidRDefault="00442421">
      <w:pPr>
        <w:pStyle w:val="a4"/>
        <w:numPr>
          <w:ilvl w:val="0"/>
          <w:numId w:val="21"/>
        </w:numPr>
        <w:tabs>
          <w:tab w:val="left" w:pos="861"/>
        </w:tabs>
        <w:spacing w:before="202"/>
        <w:ind w:right="307"/>
        <w:rPr>
          <w:sz w:val="28"/>
        </w:rPr>
      </w:pPr>
      <w:r>
        <w:rPr>
          <w:sz w:val="28"/>
        </w:rPr>
        <w:t xml:space="preserve">1.3.1. Текущий контроль успеваемости и результаты промежуточной аттестации являются частью внутренней системы оценки качества образования по направлению «качество образовательного процесса»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w:t>
      </w:r>
      <w:r>
        <w:rPr>
          <w:spacing w:val="-2"/>
          <w:sz w:val="28"/>
        </w:rPr>
        <w:t>образования.</w:t>
      </w:r>
    </w:p>
    <w:p w:rsidR="003F3B16" w:rsidRDefault="00442421">
      <w:pPr>
        <w:pStyle w:val="a4"/>
        <w:numPr>
          <w:ilvl w:val="0"/>
          <w:numId w:val="21"/>
        </w:numPr>
        <w:tabs>
          <w:tab w:val="left" w:pos="861"/>
        </w:tabs>
        <w:spacing w:before="200" w:line="276" w:lineRule="auto"/>
        <w:ind w:right="311"/>
        <w:rPr>
          <w:sz w:val="28"/>
        </w:rPr>
      </w:pPr>
      <w:r>
        <w:rPr>
          <w:sz w:val="28"/>
        </w:rPr>
        <w:t>1.3.2. Текущий контроль успеваемости и промежуточная аттестация по отдельным частям учебного предмета или учебному предмету в целом,</w:t>
      </w:r>
      <w:r>
        <w:rPr>
          <w:spacing w:val="40"/>
          <w:sz w:val="28"/>
        </w:rPr>
        <w:t xml:space="preserve"> </w:t>
      </w:r>
      <w:r>
        <w:rPr>
          <w:sz w:val="28"/>
        </w:rPr>
        <w:t>курсу, дисциплине (модулю) образовательной программы проводятся в рамках часов, отведенных учебным планом (индивидуальным учебным планом) на соответствующие части образовательной программы.</w:t>
      </w:r>
    </w:p>
    <w:p w:rsidR="003F3B16" w:rsidRDefault="00442421">
      <w:pPr>
        <w:pStyle w:val="a4"/>
        <w:numPr>
          <w:ilvl w:val="2"/>
          <w:numId w:val="23"/>
        </w:numPr>
        <w:tabs>
          <w:tab w:val="left" w:pos="1688"/>
        </w:tabs>
        <w:spacing w:before="201"/>
        <w:ind w:right="308" w:firstLine="0"/>
        <w:jc w:val="both"/>
        <w:rPr>
          <w:sz w:val="28"/>
        </w:rPr>
      </w:pPr>
      <w:r>
        <w:rPr>
          <w:sz w:val="28"/>
        </w:rPr>
        <w:t xml:space="preserve">Освоение образовательной программы, в том числе отдельной части или всего объема учебного предмета, курса, дисциплины (модуля) общеобразовательной программы, сопровождается текущим контролем успеваемости и промежуточной аттестацией обучающихся, в том числе с применением электронных ресурсов и дистанционных технологий (платформа ZOOM, </w:t>
      </w:r>
      <w:r>
        <w:rPr>
          <w:rFonts w:ascii="Calibri" w:hAnsi="Calibri"/>
          <w:sz w:val="28"/>
        </w:rPr>
        <w:t xml:space="preserve">Яндекс </w:t>
      </w:r>
      <w:r>
        <w:rPr>
          <w:sz w:val="28"/>
        </w:rPr>
        <w:t>формы, он-лайн тестирование)</w:t>
      </w:r>
      <w:r w:rsidR="003B0ABE">
        <w:rPr>
          <w:sz w:val="28"/>
        </w:rPr>
        <w:t>.</w:t>
      </w:r>
      <w:r>
        <w:rPr>
          <w:sz w:val="28"/>
        </w:rPr>
        <w:t xml:space="preserve"> Текущий контроль успеваемости и промежуточная аттестация учащихся являются элементами внутренней системы оценки качества образования.</w:t>
      </w:r>
    </w:p>
    <w:p w:rsidR="003F3B16" w:rsidRDefault="00442421">
      <w:pPr>
        <w:pStyle w:val="a4"/>
        <w:numPr>
          <w:ilvl w:val="2"/>
          <w:numId w:val="23"/>
        </w:numPr>
        <w:tabs>
          <w:tab w:val="left" w:pos="1733"/>
        </w:tabs>
        <w:spacing w:before="73"/>
        <w:ind w:left="861" w:right="307" w:firstLine="0"/>
        <w:jc w:val="both"/>
        <w:rPr>
          <w:sz w:val="28"/>
        </w:rPr>
      </w:pPr>
      <w:r>
        <w:rPr>
          <w:sz w:val="28"/>
        </w:rPr>
        <w:t>Индивидуальные достижения обучающихся подлежат текущему контролю успеваемости и промежуточной аттестации в обязательном порядке только по предметам, включенным в учебный план класса, в</w:t>
      </w:r>
      <w:r>
        <w:rPr>
          <w:spacing w:val="40"/>
          <w:sz w:val="28"/>
        </w:rPr>
        <w:t xml:space="preserve"> </w:t>
      </w:r>
      <w:r>
        <w:rPr>
          <w:sz w:val="28"/>
        </w:rPr>
        <w:t>котором они обучаются.</w:t>
      </w:r>
    </w:p>
    <w:p w:rsidR="003F3B16" w:rsidRDefault="00442421">
      <w:pPr>
        <w:pStyle w:val="a4"/>
        <w:numPr>
          <w:ilvl w:val="2"/>
          <w:numId w:val="23"/>
        </w:numPr>
        <w:tabs>
          <w:tab w:val="left" w:pos="1489"/>
        </w:tabs>
        <w:spacing w:before="76"/>
        <w:ind w:left="1489" w:hanging="628"/>
        <w:jc w:val="left"/>
        <w:rPr>
          <w:sz w:val="28"/>
        </w:rPr>
      </w:pPr>
      <w:r>
        <w:rPr>
          <w:sz w:val="28"/>
        </w:rPr>
        <w:t>При</w:t>
      </w:r>
      <w:r>
        <w:rPr>
          <w:spacing w:val="39"/>
          <w:sz w:val="28"/>
        </w:rPr>
        <w:t xml:space="preserve"> </w:t>
      </w:r>
      <w:r>
        <w:rPr>
          <w:sz w:val="28"/>
        </w:rPr>
        <w:t>выставлении</w:t>
      </w:r>
      <w:r>
        <w:rPr>
          <w:spacing w:val="40"/>
          <w:sz w:val="28"/>
        </w:rPr>
        <w:t xml:space="preserve"> </w:t>
      </w:r>
      <w:r>
        <w:rPr>
          <w:sz w:val="28"/>
        </w:rPr>
        <w:t>отметок</w:t>
      </w:r>
      <w:r>
        <w:rPr>
          <w:spacing w:val="39"/>
          <w:sz w:val="28"/>
        </w:rPr>
        <w:t xml:space="preserve"> </w:t>
      </w:r>
      <w:r>
        <w:rPr>
          <w:sz w:val="28"/>
        </w:rPr>
        <w:t>используется:</w:t>
      </w:r>
      <w:r>
        <w:rPr>
          <w:spacing w:val="43"/>
          <w:sz w:val="28"/>
        </w:rPr>
        <w:t xml:space="preserve"> </w:t>
      </w:r>
      <w:r>
        <w:rPr>
          <w:sz w:val="28"/>
        </w:rPr>
        <w:t>следующая</w:t>
      </w:r>
      <w:r>
        <w:rPr>
          <w:spacing w:val="41"/>
          <w:sz w:val="28"/>
        </w:rPr>
        <w:t xml:space="preserve"> </w:t>
      </w:r>
      <w:r>
        <w:rPr>
          <w:sz w:val="28"/>
        </w:rPr>
        <w:t>система</w:t>
      </w:r>
      <w:r>
        <w:rPr>
          <w:spacing w:val="40"/>
          <w:sz w:val="28"/>
        </w:rPr>
        <w:t xml:space="preserve"> </w:t>
      </w:r>
      <w:r>
        <w:rPr>
          <w:spacing w:val="-2"/>
          <w:sz w:val="28"/>
        </w:rPr>
        <w:t>отметок:</w:t>
      </w:r>
    </w:p>
    <w:p w:rsidR="003F3B16" w:rsidRDefault="00442421" w:rsidP="003B0ABE">
      <w:pPr>
        <w:pStyle w:val="a3"/>
        <w:tabs>
          <w:tab w:val="left" w:pos="2605"/>
          <w:tab w:val="left" w:pos="3177"/>
          <w:tab w:val="left" w:pos="3866"/>
          <w:tab w:val="left" w:pos="5635"/>
          <w:tab w:val="left" w:pos="6326"/>
          <w:tab w:val="left" w:pos="9394"/>
          <w:tab w:val="left" w:pos="9968"/>
        </w:tabs>
        <w:spacing w:before="2" w:line="322" w:lineRule="exact"/>
        <w:ind w:left="861"/>
      </w:pPr>
      <w:r>
        <w:rPr>
          <w:spacing w:val="-2"/>
        </w:rPr>
        <w:t>«отлично»</w:t>
      </w:r>
      <w:r>
        <w:rPr>
          <w:spacing w:val="-10"/>
        </w:rPr>
        <w:t>-</w:t>
      </w:r>
      <w:r>
        <w:rPr>
          <w:spacing w:val="-5"/>
        </w:rPr>
        <w:t>5,</w:t>
      </w:r>
      <w:r>
        <w:tab/>
      </w:r>
      <w:r>
        <w:rPr>
          <w:spacing w:val="-2"/>
        </w:rPr>
        <w:t>«хорошо»-</w:t>
      </w:r>
      <w:r>
        <w:rPr>
          <w:spacing w:val="-5"/>
        </w:rPr>
        <w:t>4,</w:t>
      </w:r>
      <w:r w:rsidR="003B0ABE">
        <w:rPr>
          <w:spacing w:val="-5"/>
        </w:rPr>
        <w:t xml:space="preserve"> </w:t>
      </w:r>
      <w:r>
        <w:rPr>
          <w:spacing w:val="-2"/>
        </w:rPr>
        <w:t>«удовлетворительно»</w:t>
      </w:r>
      <w:r>
        <w:rPr>
          <w:spacing w:val="-10"/>
        </w:rPr>
        <w:t>-</w:t>
      </w:r>
      <w:r w:rsidR="003B0ABE">
        <w:rPr>
          <w:spacing w:val="-10"/>
        </w:rPr>
        <w:t xml:space="preserve"> </w:t>
      </w:r>
      <w:r>
        <w:rPr>
          <w:spacing w:val="-5"/>
        </w:rPr>
        <w:t>3,</w:t>
      </w:r>
      <w:r w:rsidR="003B0ABE">
        <w:rPr>
          <w:spacing w:val="-5"/>
        </w:rPr>
        <w:t xml:space="preserve"> </w:t>
      </w:r>
      <w:r>
        <w:t>«неудовлетворительно»</w:t>
      </w:r>
      <w:r>
        <w:rPr>
          <w:spacing w:val="-8"/>
        </w:rPr>
        <w:t xml:space="preserve"> </w:t>
      </w:r>
      <w:r>
        <w:t>-</w:t>
      </w:r>
      <w:r>
        <w:rPr>
          <w:spacing w:val="-8"/>
        </w:rPr>
        <w:t xml:space="preserve"> </w:t>
      </w:r>
      <w:r>
        <w:rPr>
          <w:spacing w:val="-5"/>
        </w:rPr>
        <w:t>2;</w:t>
      </w:r>
    </w:p>
    <w:p w:rsidR="003F3B16" w:rsidRDefault="00442421">
      <w:pPr>
        <w:pStyle w:val="a4"/>
        <w:numPr>
          <w:ilvl w:val="1"/>
          <w:numId w:val="24"/>
        </w:numPr>
        <w:tabs>
          <w:tab w:val="left" w:pos="1322"/>
        </w:tabs>
        <w:spacing w:before="74"/>
        <w:ind w:left="592" w:right="308" w:firstLine="0"/>
        <w:jc w:val="both"/>
        <w:rPr>
          <w:sz w:val="28"/>
        </w:rPr>
      </w:pPr>
      <w:r>
        <w:rPr>
          <w:sz w:val="28"/>
        </w:rPr>
        <w:t>Текущий контроль успеваемости и промежуточную аттестацию обучающихся осуществляют педагоги в соответствии с должностными обязанностями и локальными нормативными актами, включая локальные акты по организации образовательного процесса</w:t>
      </w:r>
      <w:r>
        <w:rPr>
          <w:spacing w:val="40"/>
          <w:sz w:val="28"/>
        </w:rPr>
        <w:t xml:space="preserve"> </w:t>
      </w:r>
      <w:r>
        <w:rPr>
          <w:sz w:val="28"/>
        </w:rPr>
        <w:t>числе с применением электронных ресурсов и дистанционных технологий</w:t>
      </w:r>
    </w:p>
    <w:p w:rsidR="003F3B16" w:rsidRDefault="00442421">
      <w:pPr>
        <w:pStyle w:val="a4"/>
        <w:numPr>
          <w:ilvl w:val="1"/>
          <w:numId w:val="24"/>
        </w:numPr>
        <w:tabs>
          <w:tab w:val="left" w:pos="1214"/>
        </w:tabs>
        <w:spacing w:before="75"/>
        <w:ind w:left="592" w:right="309" w:firstLine="0"/>
        <w:jc w:val="both"/>
        <w:rPr>
          <w:sz w:val="28"/>
        </w:rPr>
      </w:pPr>
      <w:r>
        <w:rPr>
          <w:sz w:val="28"/>
        </w:rPr>
        <w:t>Результаты, полученные в ходе текущего контроля успеваемости и промежуточной аттестации в условиях обучения</w:t>
      </w:r>
      <w:r>
        <w:rPr>
          <w:spacing w:val="40"/>
          <w:sz w:val="28"/>
        </w:rPr>
        <w:t xml:space="preserve"> </w:t>
      </w:r>
      <w:r>
        <w:rPr>
          <w:sz w:val="28"/>
        </w:rPr>
        <w:t>с применением электронных ресурсов и дистанционных технологий, являются документальной основой для составления ежегодного отчета о самообследовании.</w:t>
      </w:r>
    </w:p>
    <w:p w:rsidR="003F3B16" w:rsidRDefault="00442421">
      <w:pPr>
        <w:pStyle w:val="a4"/>
        <w:numPr>
          <w:ilvl w:val="1"/>
          <w:numId w:val="24"/>
        </w:numPr>
        <w:tabs>
          <w:tab w:val="left" w:pos="1106"/>
        </w:tabs>
        <w:spacing w:before="76"/>
        <w:ind w:left="592" w:right="308" w:firstLine="0"/>
        <w:jc w:val="both"/>
        <w:rPr>
          <w:sz w:val="28"/>
        </w:rPr>
      </w:pPr>
      <w:r>
        <w:rPr>
          <w:sz w:val="28"/>
        </w:rPr>
        <w:t>Основными потребителями информации о результатах текущего контроля успеваемости и промежуточной аттестации,</w:t>
      </w:r>
      <w:r>
        <w:rPr>
          <w:spacing w:val="80"/>
          <w:sz w:val="28"/>
        </w:rPr>
        <w:t xml:space="preserve"> </w:t>
      </w:r>
      <w:r>
        <w:rPr>
          <w:sz w:val="28"/>
        </w:rPr>
        <w:t>в том числе в условиях</w:t>
      </w:r>
      <w:r>
        <w:rPr>
          <w:spacing w:val="27"/>
          <w:sz w:val="28"/>
        </w:rPr>
        <w:t xml:space="preserve"> </w:t>
      </w:r>
      <w:r>
        <w:rPr>
          <w:sz w:val="28"/>
        </w:rPr>
        <w:t>обучения</w:t>
      </w:r>
      <w:r>
        <w:rPr>
          <w:spacing w:val="40"/>
          <w:sz w:val="28"/>
        </w:rPr>
        <w:t xml:space="preserve"> </w:t>
      </w:r>
      <w:r>
        <w:rPr>
          <w:sz w:val="28"/>
        </w:rPr>
        <w:t>с применением электронных ресурсов и дистанционных технологий являются участники образовательных отношений: педагоги, обучающиеся и их родители</w:t>
      </w:r>
    </w:p>
    <w:p w:rsidR="003F3B16" w:rsidRDefault="003F3B16">
      <w:pPr>
        <w:pStyle w:val="a4"/>
        <w:rPr>
          <w:sz w:val="28"/>
        </w:rPr>
        <w:sectPr w:rsidR="003F3B16">
          <w:headerReference w:type="default" r:id="rId7"/>
          <w:pgSz w:w="11910" w:h="16840"/>
          <w:pgMar w:top="960" w:right="425" w:bottom="280" w:left="992" w:header="754" w:footer="0" w:gutter="0"/>
          <w:cols w:space="720"/>
        </w:sectPr>
      </w:pPr>
    </w:p>
    <w:p w:rsidR="003F3B16" w:rsidRDefault="00442421">
      <w:pPr>
        <w:pStyle w:val="a3"/>
        <w:tabs>
          <w:tab w:val="left" w:pos="3193"/>
        </w:tabs>
        <w:spacing w:before="235" w:line="242" w:lineRule="auto"/>
        <w:ind w:left="592" w:right="313"/>
      </w:pPr>
      <w:r>
        <w:rPr>
          <w:spacing w:val="-2"/>
        </w:rPr>
        <w:lastRenderedPageBreak/>
        <w:t>(законные</w:t>
      </w:r>
      <w:r>
        <w:tab/>
        <w:t>представители), экспертные комиссии при проведении процедур лицензирования и аккредитации, учредитель.</w:t>
      </w:r>
    </w:p>
    <w:p w:rsidR="003F3B16" w:rsidRDefault="00442421">
      <w:pPr>
        <w:pStyle w:val="a4"/>
        <w:numPr>
          <w:ilvl w:val="1"/>
          <w:numId w:val="24"/>
        </w:numPr>
        <w:tabs>
          <w:tab w:val="left" w:pos="1135"/>
        </w:tabs>
        <w:spacing w:before="70"/>
        <w:ind w:left="592" w:right="309" w:firstLine="0"/>
        <w:jc w:val="both"/>
        <w:rPr>
          <w:sz w:val="28"/>
        </w:rPr>
      </w:pPr>
      <w:r>
        <w:rPr>
          <w:sz w:val="28"/>
        </w:rPr>
        <w:t>Целью промежуточной аттестации, в том числе в условиях обучения</w:t>
      </w:r>
      <w:r>
        <w:rPr>
          <w:spacing w:val="40"/>
          <w:sz w:val="28"/>
        </w:rPr>
        <w:t xml:space="preserve"> </w:t>
      </w:r>
      <w:r>
        <w:rPr>
          <w:sz w:val="28"/>
        </w:rPr>
        <w:t>с применением электронных ресурсов и дистанционных технологий являются:</w:t>
      </w:r>
    </w:p>
    <w:p w:rsidR="003F3B16" w:rsidRDefault="00442421">
      <w:pPr>
        <w:pStyle w:val="a4"/>
        <w:numPr>
          <w:ilvl w:val="0"/>
          <w:numId w:val="22"/>
        </w:numPr>
        <w:tabs>
          <w:tab w:val="left" w:pos="785"/>
        </w:tabs>
        <w:spacing w:before="76"/>
        <w:ind w:right="317" w:firstLine="0"/>
        <w:rPr>
          <w:sz w:val="28"/>
        </w:rPr>
      </w:pPr>
      <w:r>
        <w:rPr>
          <w:sz w:val="28"/>
        </w:rPr>
        <w:t>обеспечение социальной защиты обучающихся, соблюдения прав и свобод в части регламентации учебной загруженности в соответствии с санитарными правилами и нормами, уважение их личности и человеческого достоинства;</w:t>
      </w:r>
    </w:p>
    <w:p w:rsidR="003F3B16" w:rsidRDefault="00442421">
      <w:pPr>
        <w:pStyle w:val="a4"/>
        <w:numPr>
          <w:ilvl w:val="0"/>
          <w:numId w:val="22"/>
        </w:numPr>
        <w:tabs>
          <w:tab w:val="left" w:pos="816"/>
        </w:tabs>
        <w:spacing w:before="73"/>
        <w:ind w:right="318" w:firstLine="0"/>
        <w:rPr>
          <w:sz w:val="28"/>
        </w:rPr>
      </w:pPr>
      <w:r>
        <w:rPr>
          <w:sz w:val="28"/>
        </w:rPr>
        <w:t>установление фактического уровня теоретических знаний обучающихся по предметам учебного плана, их практических умений и навыков;</w:t>
      </w:r>
    </w:p>
    <w:p w:rsidR="003F3B16" w:rsidRDefault="00442421">
      <w:pPr>
        <w:pStyle w:val="a4"/>
        <w:numPr>
          <w:ilvl w:val="0"/>
          <w:numId w:val="22"/>
        </w:numPr>
        <w:tabs>
          <w:tab w:val="left" w:pos="761"/>
        </w:tabs>
        <w:spacing w:before="77"/>
        <w:ind w:right="309" w:firstLine="0"/>
        <w:rPr>
          <w:sz w:val="28"/>
        </w:rPr>
      </w:pPr>
      <w:r>
        <w:rPr>
          <w:sz w:val="28"/>
        </w:rPr>
        <w:t>соотнесение</w:t>
      </w:r>
      <w:r>
        <w:rPr>
          <w:spacing w:val="-4"/>
          <w:sz w:val="28"/>
        </w:rPr>
        <w:t xml:space="preserve"> </w:t>
      </w:r>
      <w:r>
        <w:rPr>
          <w:sz w:val="28"/>
        </w:rPr>
        <w:t>этого</w:t>
      </w:r>
      <w:r>
        <w:rPr>
          <w:spacing w:val="-4"/>
          <w:sz w:val="28"/>
        </w:rPr>
        <w:t xml:space="preserve"> </w:t>
      </w:r>
      <w:r>
        <w:rPr>
          <w:sz w:val="28"/>
        </w:rPr>
        <w:t>уровня</w:t>
      </w:r>
      <w:r>
        <w:rPr>
          <w:spacing w:val="-3"/>
          <w:sz w:val="28"/>
        </w:rPr>
        <w:t xml:space="preserve"> </w:t>
      </w:r>
      <w:r>
        <w:rPr>
          <w:sz w:val="28"/>
        </w:rPr>
        <w:t>с</w:t>
      </w:r>
      <w:r>
        <w:rPr>
          <w:spacing w:val="-4"/>
          <w:sz w:val="28"/>
        </w:rPr>
        <w:t xml:space="preserve"> </w:t>
      </w:r>
      <w:r>
        <w:rPr>
          <w:sz w:val="28"/>
        </w:rPr>
        <w:t>требованиями</w:t>
      </w:r>
      <w:r>
        <w:rPr>
          <w:spacing w:val="-3"/>
          <w:sz w:val="28"/>
        </w:rPr>
        <w:t xml:space="preserve"> </w:t>
      </w:r>
      <w:r>
        <w:rPr>
          <w:sz w:val="28"/>
        </w:rPr>
        <w:t>государственного</w:t>
      </w:r>
      <w:r>
        <w:rPr>
          <w:spacing w:val="-3"/>
          <w:sz w:val="28"/>
        </w:rPr>
        <w:t xml:space="preserve"> </w:t>
      </w:r>
      <w:r>
        <w:rPr>
          <w:sz w:val="28"/>
        </w:rPr>
        <w:t xml:space="preserve">образовательного </w:t>
      </w:r>
      <w:r>
        <w:rPr>
          <w:spacing w:val="-2"/>
          <w:sz w:val="28"/>
        </w:rPr>
        <w:t>стандарта.</w:t>
      </w:r>
    </w:p>
    <w:p w:rsidR="003F3B16" w:rsidRDefault="00442421">
      <w:pPr>
        <w:pStyle w:val="a4"/>
        <w:numPr>
          <w:ilvl w:val="1"/>
          <w:numId w:val="22"/>
        </w:numPr>
        <w:tabs>
          <w:tab w:val="left" w:pos="1377"/>
        </w:tabs>
        <w:spacing w:before="74" w:line="242" w:lineRule="auto"/>
        <w:ind w:right="309"/>
        <w:rPr>
          <w:sz w:val="28"/>
        </w:rPr>
      </w:pPr>
      <w:r>
        <w:rPr>
          <w:sz w:val="28"/>
        </w:rPr>
        <w:t>контроль выполнения учебных программ и календарно – тематического графика изучения учебных предметов.</w:t>
      </w:r>
    </w:p>
    <w:p w:rsidR="00372614" w:rsidRPr="00515E6A" w:rsidRDefault="00372614">
      <w:pPr>
        <w:pStyle w:val="a4"/>
        <w:numPr>
          <w:ilvl w:val="1"/>
          <w:numId w:val="24"/>
        </w:numPr>
        <w:tabs>
          <w:tab w:val="left" w:pos="1384"/>
        </w:tabs>
        <w:spacing w:before="69"/>
        <w:ind w:left="140" w:right="312" w:firstLine="708"/>
        <w:jc w:val="both"/>
        <w:rPr>
          <w:sz w:val="28"/>
          <w:szCs w:val="28"/>
        </w:rPr>
      </w:pPr>
      <w:r w:rsidRPr="00515E6A">
        <w:rPr>
          <w:sz w:val="28"/>
          <w:szCs w:val="28"/>
        </w:rPr>
        <w:t xml:space="preserve"> Текущий контроль успеваемости и результаты промежуточной аттестации являются частью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 </w:t>
      </w:r>
    </w:p>
    <w:p w:rsidR="00372614" w:rsidRPr="00515E6A" w:rsidRDefault="00372614">
      <w:pPr>
        <w:pStyle w:val="a4"/>
        <w:numPr>
          <w:ilvl w:val="1"/>
          <w:numId w:val="24"/>
        </w:numPr>
        <w:tabs>
          <w:tab w:val="left" w:pos="1384"/>
        </w:tabs>
        <w:spacing w:before="69"/>
        <w:ind w:left="140" w:right="312" w:firstLine="708"/>
        <w:jc w:val="both"/>
        <w:rPr>
          <w:sz w:val="28"/>
          <w:szCs w:val="28"/>
        </w:rPr>
      </w:pPr>
      <w:r w:rsidRPr="00515E6A">
        <w:rPr>
          <w:sz w:val="28"/>
          <w:szCs w:val="28"/>
        </w:rPr>
        <w:t xml:space="preserve"> Текущий контроль включает тематическое оценивание, представляющее собой процедуру оценки уровня достижения планируемых результатов по теме. </w:t>
      </w:r>
    </w:p>
    <w:p w:rsidR="00372614" w:rsidRPr="00515E6A" w:rsidRDefault="00372614">
      <w:pPr>
        <w:pStyle w:val="a4"/>
        <w:numPr>
          <w:ilvl w:val="1"/>
          <w:numId w:val="24"/>
        </w:numPr>
        <w:tabs>
          <w:tab w:val="left" w:pos="1384"/>
        </w:tabs>
        <w:spacing w:before="69"/>
        <w:ind w:left="140" w:right="312" w:firstLine="708"/>
        <w:jc w:val="both"/>
        <w:rPr>
          <w:sz w:val="28"/>
          <w:szCs w:val="28"/>
        </w:rPr>
      </w:pPr>
      <w:r w:rsidRPr="00515E6A">
        <w:rPr>
          <w:sz w:val="28"/>
          <w:szCs w:val="28"/>
        </w:rPr>
        <w:t>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w:t>
      </w:r>
      <w:r w:rsidRPr="00515E6A">
        <w:rPr>
          <w:sz w:val="28"/>
          <w:szCs w:val="28"/>
        </w:rPr>
        <w:t>одимой в установленном Лицеем</w:t>
      </w:r>
      <w:r w:rsidRPr="00515E6A">
        <w:rPr>
          <w:sz w:val="28"/>
          <w:szCs w:val="28"/>
        </w:rPr>
        <w:t xml:space="preserve"> порядке</w:t>
      </w:r>
    </w:p>
    <w:p w:rsidR="00372614" w:rsidRPr="00515E6A" w:rsidRDefault="00372614">
      <w:pPr>
        <w:pStyle w:val="a4"/>
        <w:numPr>
          <w:ilvl w:val="1"/>
          <w:numId w:val="24"/>
        </w:numPr>
        <w:tabs>
          <w:tab w:val="left" w:pos="1384"/>
        </w:tabs>
        <w:spacing w:before="69"/>
        <w:ind w:left="140" w:right="312" w:firstLine="708"/>
        <w:jc w:val="both"/>
        <w:rPr>
          <w:sz w:val="28"/>
          <w:szCs w:val="28"/>
        </w:rPr>
      </w:pPr>
      <w:r w:rsidRPr="00515E6A">
        <w:rPr>
          <w:sz w:val="28"/>
          <w:szCs w:val="28"/>
        </w:rPr>
        <w:t xml:space="preserve"> Формой письменной проверки результатов обучения с целью оценки уровня достижения предметных и(или) метапредметных результатов является контрольная работа. Практические, лабораторные, интерактивные работы не являются формой контроля и оценочными процедурами. Это формы организации учебного процесса для выработки у школьников практических умений. Контрольные работы проводятся со 2 класса. В 1-х классах контрольных работы не проводятся. Длительность контрольной работы составляет: </w:t>
      </w:r>
    </w:p>
    <w:p w:rsidR="00372614" w:rsidRPr="00515E6A" w:rsidRDefault="00372614" w:rsidP="00372614">
      <w:pPr>
        <w:pStyle w:val="a4"/>
        <w:tabs>
          <w:tab w:val="left" w:pos="1384"/>
        </w:tabs>
        <w:spacing w:before="69"/>
        <w:ind w:left="848" w:right="312" w:firstLine="0"/>
        <w:jc w:val="left"/>
        <w:rPr>
          <w:sz w:val="28"/>
          <w:szCs w:val="28"/>
        </w:rPr>
      </w:pPr>
      <w:r w:rsidRPr="00515E6A">
        <w:rPr>
          <w:sz w:val="28"/>
          <w:szCs w:val="28"/>
        </w:rPr>
        <w:sym w:font="Symbol" w:char="F0B7"/>
      </w:r>
      <w:r w:rsidRPr="00515E6A">
        <w:rPr>
          <w:sz w:val="28"/>
          <w:szCs w:val="28"/>
        </w:rPr>
        <w:t xml:space="preserve"> во 2-4-х классах – один урок не более чем 40 минут; </w:t>
      </w:r>
    </w:p>
    <w:p w:rsidR="00372614" w:rsidRPr="00515E6A" w:rsidRDefault="00372614" w:rsidP="00372614">
      <w:pPr>
        <w:pStyle w:val="a4"/>
        <w:tabs>
          <w:tab w:val="left" w:pos="1384"/>
        </w:tabs>
        <w:spacing w:before="69"/>
        <w:ind w:left="848" w:right="312" w:firstLine="0"/>
        <w:jc w:val="left"/>
        <w:rPr>
          <w:sz w:val="28"/>
          <w:szCs w:val="28"/>
        </w:rPr>
      </w:pPr>
      <w:r w:rsidRPr="00515E6A">
        <w:rPr>
          <w:sz w:val="28"/>
          <w:szCs w:val="28"/>
        </w:rPr>
        <w:sym w:font="Symbol" w:char="F0B7"/>
      </w:r>
      <w:r w:rsidRPr="00515E6A">
        <w:rPr>
          <w:sz w:val="28"/>
          <w:szCs w:val="28"/>
        </w:rPr>
        <w:t xml:space="preserve"> в 5-11-х классах – от одного до двух уроков не более чем 40 минут каждый. </w:t>
      </w:r>
    </w:p>
    <w:p w:rsidR="00372614" w:rsidRPr="00515E6A" w:rsidRDefault="00372614" w:rsidP="00372614">
      <w:pPr>
        <w:pStyle w:val="a4"/>
        <w:tabs>
          <w:tab w:val="left" w:pos="1384"/>
        </w:tabs>
        <w:spacing w:before="69"/>
        <w:ind w:left="848" w:right="312" w:firstLine="0"/>
        <w:jc w:val="left"/>
        <w:rPr>
          <w:sz w:val="28"/>
          <w:szCs w:val="28"/>
        </w:rPr>
      </w:pPr>
      <w:r w:rsidRPr="00515E6A">
        <w:rPr>
          <w:sz w:val="28"/>
          <w:szCs w:val="28"/>
        </w:rPr>
        <w:t>В течение учебного дня для одних и тех же обучающихся может быть проведено не более одной контрольной работы. В течение учебной недели:</w:t>
      </w:r>
    </w:p>
    <w:p w:rsidR="00372614" w:rsidRPr="00515E6A" w:rsidRDefault="00372614" w:rsidP="00515E6A">
      <w:pPr>
        <w:pStyle w:val="a4"/>
        <w:tabs>
          <w:tab w:val="left" w:pos="1384"/>
        </w:tabs>
        <w:spacing w:before="69"/>
        <w:ind w:left="848" w:right="312" w:firstLine="0"/>
        <w:jc w:val="left"/>
        <w:rPr>
          <w:sz w:val="28"/>
          <w:szCs w:val="28"/>
        </w:rPr>
      </w:pPr>
      <w:r w:rsidRPr="00515E6A">
        <w:rPr>
          <w:sz w:val="28"/>
          <w:szCs w:val="28"/>
        </w:rPr>
        <w:t xml:space="preserve"> </w:t>
      </w:r>
      <w:r w:rsidRPr="00515E6A">
        <w:rPr>
          <w:sz w:val="28"/>
          <w:szCs w:val="28"/>
        </w:rPr>
        <w:sym w:font="Symbol" w:char="F0B7"/>
      </w:r>
      <w:r w:rsidRPr="00515E6A">
        <w:rPr>
          <w:sz w:val="28"/>
          <w:szCs w:val="28"/>
        </w:rPr>
        <w:t xml:space="preserve"> для обучающихся 2-4-х классов может быть проведено не более трех контрольных работ; </w:t>
      </w:r>
    </w:p>
    <w:p w:rsidR="00372614" w:rsidRPr="00515E6A" w:rsidRDefault="00372614" w:rsidP="00515E6A">
      <w:pPr>
        <w:pStyle w:val="a4"/>
        <w:tabs>
          <w:tab w:val="left" w:pos="1384"/>
        </w:tabs>
        <w:spacing w:before="69"/>
        <w:ind w:left="848" w:right="312" w:firstLine="0"/>
        <w:jc w:val="left"/>
        <w:rPr>
          <w:sz w:val="28"/>
          <w:szCs w:val="28"/>
        </w:rPr>
      </w:pPr>
      <w:r w:rsidRPr="00515E6A">
        <w:rPr>
          <w:sz w:val="28"/>
          <w:szCs w:val="28"/>
        </w:rPr>
        <w:sym w:font="Symbol" w:char="F0B7"/>
      </w:r>
      <w:r w:rsidRPr="00515E6A">
        <w:rPr>
          <w:sz w:val="28"/>
          <w:szCs w:val="28"/>
        </w:rPr>
        <w:t xml:space="preserve"> для обучающихся 5-8-х классов — не более четырех контрольных работ; </w:t>
      </w:r>
    </w:p>
    <w:p w:rsidR="00515E6A" w:rsidRDefault="00372614" w:rsidP="00515E6A">
      <w:pPr>
        <w:pStyle w:val="a4"/>
        <w:tabs>
          <w:tab w:val="left" w:pos="1384"/>
        </w:tabs>
        <w:spacing w:before="69"/>
        <w:ind w:left="848" w:right="312" w:firstLine="0"/>
        <w:jc w:val="left"/>
        <w:rPr>
          <w:sz w:val="28"/>
          <w:szCs w:val="28"/>
        </w:rPr>
      </w:pPr>
      <w:r w:rsidRPr="00515E6A">
        <w:rPr>
          <w:sz w:val="28"/>
          <w:szCs w:val="28"/>
        </w:rPr>
        <w:sym w:font="Symbol" w:char="F0B7"/>
      </w:r>
      <w:r w:rsidRPr="00515E6A">
        <w:rPr>
          <w:sz w:val="28"/>
          <w:szCs w:val="28"/>
        </w:rPr>
        <w:t xml:space="preserve"> для обучающихся 9-11-х классов — не более пяти контрольных работ. </w:t>
      </w:r>
    </w:p>
    <w:p w:rsidR="00515E6A" w:rsidRDefault="00515E6A" w:rsidP="00515E6A">
      <w:pPr>
        <w:pStyle w:val="a4"/>
        <w:tabs>
          <w:tab w:val="left" w:pos="1384"/>
        </w:tabs>
        <w:spacing w:before="69"/>
        <w:ind w:left="848" w:right="312" w:firstLine="0"/>
        <w:jc w:val="left"/>
        <w:rPr>
          <w:sz w:val="28"/>
          <w:szCs w:val="28"/>
        </w:rPr>
      </w:pPr>
    </w:p>
    <w:p w:rsidR="00515E6A" w:rsidRDefault="00515E6A" w:rsidP="00515E6A">
      <w:pPr>
        <w:pStyle w:val="a4"/>
        <w:tabs>
          <w:tab w:val="left" w:pos="1384"/>
        </w:tabs>
        <w:spacing w:before="69"/>
        <w:ind w:left="848" w:right="312" w:firstLine="0"/>
        <w:jc w:val="left"/>
        <w:rPr>
          <w:sz w:val="28"/>
          <w:szCs w:val="28"/>
        </w:rPr>
      </w:pPr>
    </w:p>
    <w:p w:rsidR="00515E6A" w:rsidRDefault="00515E6A" w:rsidP="00515E6A">
      <w:pPr>
        <w:pStyle w:val="a4"/>
        <w:tabs>
          <w:tab w:val="left" w:pos="1384"/>
        </w:tabs>
        <w:spacing w:before="69"/>
        <w:ind w:left="848" w:right="312" w:firstLine="0"/>
        <w:jc w:val="left"/>
        <w:rPr>
          <w:sz w:val="28"/>
          <w:szCs w:val="28"/>
        </w:rPr>
      </w:pPr>
    </w:p>
    <w:p w:rsidR="00515E6A" w:rsidRDefault="00515E6A" w:rsidP="00515E6A">
      <w:pPr>
        <w:pStyle w:val="a4"/>
        <w:tabs>
          <w:tab w:val="left" w:pos="1384"/>
        </w:tabs>
        <w:spacing w:before="69"/>
        <w:ind w:left="848" w:right="312" w:firstLine="0"/>
        <w:jc w:val="left"/>
        <w:rPr>
          <w:sz w:val="28"/>
          <w:szCs w:val="28"/>
        </w:rPr>
      </w:pPr>
    </w:p>
    <w:p w:rsidR="00515E6A" w:rsidRPr="00515E6A" w:rsidRDefault="00372614" w:rsidP="00515E6A">
      <w:pPr>
        <w:pStyle w:val="a4"/>
        <w:tabs>
          <w:tab w:val="left" w:pos="1384"/>
        </w:tabs>
        <w:spacing w:before="69"/>
        <w:ind w:left="848" w:right="312" w:firstLine="0"/>
        <w:jc w:val="left"/>
        <w:rPr>
          <w:sz w:val="28"/>
          <w:szCs w:val="28"/>
        </w:rPr>
      </w:pPr>
      <w:r w:rsidRPr="00515E6A">
        <w:rPr>
          <w:sz w:val="28"/>
          <w:szCs w:val="28"/>
        </w:rPr>
        <w:t xml:space="preserve">Объем учебного времени на проведение оценочных процедур не должен превышать 10% от всего объема учебного времени по предмету в текущем учебном году. Ответственность за соблюдение данных требований возлагается на заместителя директора по учебной работе. </w:t>
      </w:r>
    </w:p>
    <w:p w:rsidR="00515E6A" w:rsidRPr="00515E6A" w:rsidRDefault="00372614" w:rsidP="00515E6A">
      <w:pPr>
        <w:pStyle w:val="a4"/>
        <w:tabs>
          <w:tab w:val="left" w:pos="1384"/>
        </w:tabs>
        <w:spacing w:before="69"/>
        <w:ind w:left="848" w:right="312" w:firstLine="0"/>
        <w:jc w:val="left"/>
        <w:rPr>
          <w:sz w:val="28"/>
          <w:szCs w:val="28"/>
        </w:rPr>
      </w:pPr>
      <w:r w:rsidRPr="00515E6A">
        <w:rPr>
          <w:sz w:val="28"/>
          <w:szCs w:val="28"/>
        </w:rPr>
        <w:t xml:space="preserve">1.12. Объем учебного времени на проведение оценочных процедур не должен превышать 10% от всего объема учебного времени по предмету в текущем учебном году. </w:t>
      </w:r>
    </w:p>
    <w:p w:rsidR="00515E6A" w:rsidRPr="00515E6A" w:rsidRDefault="00372614" w:rsidP="00515E6A">
      <w:pPr>
        <w:pStyle w:val="a4"/>
        <w:tabs>
          <w:tab w:val="left" w:pos="1384"/>
        </w:tabs>
        <w:spacing w:before="69"/>
        <w:ind w:left="848" w:right="312" w:firstLine="0"/>
        <w:jc w:val="left"/>
        <w:rPr>
          <w:sz w:val="28"/>
          <w:szCs w:val="28"/>
        </w:rPr>
      </w:pPr>
      <w:r w:rsidRPr="00515E6A">
        <w:rPr>
          <w:sz w:val="28"/>
          <w:szCs w:val="28"/>
        </w:rPr>
        <w:t>1.13. В качестве результатов текущего контроля успеваемости и промежуточной аттестации могут быть учтены результаты, полученные в иных образовательных организациях как в очной, так и в дистанционной формах.</w:t>
      </w:r>
    </w:p>
    <w:p w:rsidR="003F3B16" w:rsidRDefault="00442421">
      <w:pPr>
        <w:pStyle w:val="1"/>
        <w:numPr>
          <w:ilvl w:val="0"/>
          <w:numId w:val="24"/>
        </w:numPr>
        <w:tabs>
          <w:tab w:val="left" w:pos="524"/>
        </w:tabs>
        <w:spacing w:before="240" w:line="242" w:lineRule="auto"/>
        <w:ind w:left="140" w:right="309" w:firstLine="0"/>
        <w:jc w:val="both"/>
      </w:pPr>
      <w:r>
        <w:t xml:space="preserve">Текущий контроль успеваемости, в том числе </w:t>
      </w:r>
      <w:r>
        <w:rPr>
          <w:color w:val="5B5B5B"/>
        </w:rPr>
        <w:t xml:space="preserve">в условиях </w:t>
      </w:r>
      <w:r>
        <w:t>обучения</w:t>
      </w:r>
      <w:r>
        <w:rPr>
          <w:spacing w:val="80"/>
        </w:rPr>
        <w:t xml:space="preserve"> </w:t>
      </w:r>
      <w:r>
        <w:t>с применением электронных ресурсов и дистанционных технологий.</w:t>
      </w:r>
    </w:p>
    <w:p w:rsidR="003F3B16" w:rsidRDefault="00442421">
      <w:pPr>
        <w:pStyle w:val="a4"/>
        <w:numPr>
          <w:ilvl w:val="1"/>
          <w:numId w:val="24"/>
        </w:numPr>
        <w:tabs>
          <w:tab w:val="left" w:pos="1417"/>
        </w:tabs>
        <w:ind w:left="140" w:right="306" w:firstLine="708"/>
        <w:jc w:val="both"/>
        <w:rPr>
          <w:sz w:val="28"/>
        </w:rPr>
      </w:pPr>
      <w:r>
        <w:rPr>
          <w:sz w:val="28"/>
        </w:rPr>
        <w:t>Текущий контроль успеваемости обучающихся - это оценка степени достижения планируемых результатов общеобразовательной программы в</w:t>
      </w:r>
      <w:r>
        <w:rPr>
          <w:spacing w:val="40"/>
          <w:sz w:val="28"/>
        </w:rPr>
        <w:t xml:space="preserve"> </w:t>
      </w:r>
      <w:r>
        <w:rPr>
          <w:sz w:val="28"/>
        </w:rPr>
        <w:t>процессе ее освоения обучающихся, в том числе:</w:t>
      </w:r>
      <w:r>
        <w:rPr>
          <w:spacing w:val="40"/>
          <w:sz w:val="28"/>
        </w:rPr>
        <w:t xml:space="preserve"> </w:t>
      </w:r>
      <w:r>
        <w:rPr>
          <w:sz w:val="28"/>
        </w:rPr>
        <w:t>предметных результатов, метапредметных результатов в целях:</w:t>
      </w:r>
    </w:p>
    <w:p w:rsidR="003F3B16" w:rsidRDefault="00442421">
      <w:pPr>
        <w:pStyle w:val="a3"/>
        <w:ind w:left="527" w:right="2448"/>
      </w:pPr>
      <w:r>
        <w:rPr>
          <w:rFonts w:ascii="Calibri" w:hAnsi="Calibri"/>
        </w:rPr>
        <w:t>-</w:t>
      </w:r>
      <w:r>
        <w:rPr>
          <w:rFonts w:ascii="Calibri" w:hAnsi="Calibri"/>
          <w:spacing w:val="-8"/>
        </w:rPr>
        <w:t xml:space="preserve"> </w:t>
      </w:r>
      <w:r>
        <w:t>определения</w:t>
      </w:r>
      <w:r>
        <w:rPr>
          <w:spacing w:val="-13"/>
        </w:rPr>
        <w:t xml:space="preserve"> </w:t>
      </w:r>
      <w:r>
        <w:t>уровня</w:t>
      </w:r>
      <w:r>
        <w:rPr>
          <w:spacing w:val="-13"/>
        </w:rPr>
        <w:t xml:space="preserve"> </w:t>
      </w:r>
      <w:r>
        <w:t>достижения</w:t>
      </w:r>
      <w:r>
        <w:rPr>
          <w:spacing w:val="-13"/>
        </w:rPr>
        <w:t xml:space="preserve"> </w:t>
      </w:r>
      <w:r>
        <w:t>обучающимися</w:t>
      </w:r>
      <w:r>
        <w:rPr>
          <w:spacing w:val="-13"/>
        </w:rPr>
        <w:t xml:space="preserve"> </w:t>
      </w:r>
      <w:r>
        <w:t>результатов</w:t>
      </w:r>
      <w:r>
        <w:rPr>
          <w:rFonts w:ascii="Calibri" w:hAnsi="Calibri"/>
        </w:rPr>
        <w:t xml:space="preserve">, </w:t>
      </w:r>
      <w:r>
        <w:t>предусмотренных образовательной программой</w:t>
      </w:r>
      <w:r>
        <w:rPr>
          <w:rFonts w:ascii="Calibri" w:hAnsi="Calibri"/>
        </w:rPr>
        <w:t>;</w:t>
      </w:r>
    </w:p>
    <w:p w:rsidR="003F3B16" w:rsidRDefault="00442421">
      <w:pPr>
        <w:pStyle w:val="a4"/>
        <w:numPr>
          <w:ilvl w:val="0"/>
          <w:numId w:val="17"/>
        </w:numPr>
        <w:tabs>
          <w:tab w:val="left" w:pos="534"/>
          <w:tab w:val="left" w:pos="1684"/>
          <w:tab w:val="left" w:pos="3549"/>
          <w:tab w:val="left" w:pos="5271"/>
          <w:tab w:val="left" w:pos="6662"/>
          <w:tab w:val="left" w:pos="9017"/>
        </w:tabs>
        <w:ind w:right="307" w:firstLine="0"/>
        <w:jc w:val="left"/>
        <w:rPr>
          <w:sz w:val="28"/>
        </w:rPr>
      </w:pPr>
      <w:r>
        <w:rPr>
          <w:spacing w:val="-2"/>
          <w:sz w:val="28"/>
        </w:rPr>
        <w:t>оценки</w:t>
      </w:r>
      <w:r>
        <w:rPr>
          <w:sz w:val="28"/>
        </w:rPr>
        <w:tab/>
      </w:r>
      <w:r>
        <w:rPr>
          <w:spacing w:val="-2"/>
          <w:sz w:val="28"/>
        </w:rPr>
        <w:t>соответствия</w:t>
      </w:r>
      <w:r>
        <w:rPr>
          <w:sz w:val="28"/>
        </w:rPr>
        <w:tab/>
      </w:r>
      <w:r>
        <w:rPr>
          <w:spacing w:val="-2"/>
          <w:sz w:val="28"/>
        </w:rPr>
        <w:t>результатов</w:t>
      </w:r>
      <w:r>
        <w:rPr>
          <w:sz w:val="28"/>
        </w:rPr>
        <w:tab/>
      </w:r>
      <w:r>
        <w:rPr>
          <w:spacing w:val="-2"/>
          <w:sz w:val="28"/>
        </w:rPr>
        <w:t>освоения</w:t>
      </w:r>
      <w:r>
        <w:rPr>
          <w:sz w:val="28"/>
        </w:rPr>
        <w:tab/>
      </w:r>
      <w:r>
        <w:rPr>
          <w:spacing w:val="-2"/>
          <w:sz w:val="28"/>
        </w:rPr>
        <w:t>образовательных</w:t>
      </w:r>
      <w:r>
        <w:rPr>
          <w:sz w:val="28"/>
        </w:rPr>
        <w:tab/>
      </w:r>
      <w:r>
        <w:rPr>
          <w:spacing w:val="-2"/>
          <w:sz w:val="28"/>
        </w:rPr>
        <w:t xml:space="preserve">программ </w:t>
      </w:r>
      <w:r>
        <w:rPr>
          <w:sz w:val="28"/>
        </w:rPr>
        <w:t>требованиям ФГОС;</w:t>
      </w:r>
    </w:p>
    <w:p w:rsidR="003F3B16" w:rsidRDefault="00442421">
      <w:pPr>
        <w:pStyle w:val="a4"/>
        <w:numPr>
          <w:ilvl w:val="0"/>
          <w:numId w:val="17"/>
        </w:numPr>
        <w:tabs>
          <w:tab w:val="left" w:pos="477"/>
          <w:tab w:val="left" w:pos="3075"/>
          <w:tab w:val="left" w:pos="5267"/>
          <w:tab w:val="left" w:pos="7175"/>
          <w:tab w:val="left" w:pos="8514"/>
        </w:tabs>
        <w:spacing w:before="27"/>
        <w:ind w:right="313" w:firstLine="0"/>
        <w:jc w:val="left"/>
        <w:rPr>
          <w:sz w:val="28"/>
        </w:rPr>
      </w:pPr>
      <w:r>
        <w:rPr>
          <w:spacing w:val="-2"/>
          <w:sz w:val="28"/>
        </w:rPr>
        <w:t>совершенствования</w:t>
      </w:r>
      <w:r>
        <w:rPr>
          <w:sz w:val="28"/>
        </w:rPr>
        <w:tab/>
      </w:r>
      <w:r>
        <w:rPr>
          <w:spacing w:val="-2"/>
          <w:sz w:val="28"/>
        </w:rPr>
        <w:t>(корректировки,</w:t>
      </w:r>
      <w:r>
        <w:rPr>
          <w:sz w:val="28"/>
        </w:rPr>
        <w:tab/>
      </w:r>
      <w:r>
        <w:rPr>
          <w:spacing w:val="-2"/>
          <w:sz w:val="28"/>
        </w:rPr>
        <w:t>выстраивания</w:t>
      </w:r>
      <w:r>
        <w:rPr>
          <w:sz w:val="28"/>
        </w:rPr>
        <w:tab/>
      </w:r>
      <w:r>
        <w:rPr>
          <w:spacing w:val="-2"/>
          <w:sz w:val="28"/>
        </w:rPr>
        <w:t>наиболее</w:t>
      </w:r>
      <w:r>
        <w:rPr>
          <w:sz w:val="28"/>
        </w:rPr>
        <w:tab/>
      </w:r>
      <w:r>
        <w:rPr>
          <w:spacing w:val="-2"/>
          <w:sz w:val="28"/>
        </w:rPr>
        <w:t xml:space="preserve">эффективным </w:t>
      </w:r>
      <w:r>
        <w:rPr>
          <w:sz w:val="28"/>
        </w:rPr>
        <w:t>образом) образовательного процесса для достижения требуемых результатов.</w:t>
      </w:r>
    </w:p>
    <w:p w:rsidR="003F3B16" w:rsidRDefault="00442421">
      <w:pPr>
        <w:pStyle w:val="a4"/>
        <w:numPr>
          <w:ilvl w:val="0"/>
          <w:numId w:val="17"/>
        </w:numPr>
        <w:tabs>
          <w:tab w:val="left" w:pos="372"/>
        </w:tabs>
        <w:ind w:right="672" w:firstLine="0"/>
        <w:jc w:val="left"/>
        <w:rPr>
          <w:sz w:val="28"/>
        </w:rPr>
      </w:pPr>
      <w:r>
        <w:rPr>
          <w:sz w:val="28"/>
        </w:rPr>
        <w:t>своевременной</w:t>
      </w:r>
      <w:r>
        <w:rPr>
          <w:spacing w:val="-10"/>
          <w:sz w:val="28"/>
        </w:rPr>
        <w:t xml:space="preserve"> </w:t>
      </w:r>
      <w:r>
        <w:rPr>
          <w:sz w:val="28"/>
        </w:rPr>
        <w:t>корректировки</w:t>
      </w:r>
      <w:r>
        <w:rPr>
          <w:spacing w:val="40"/>
          <w:sz w:val="28"/>
        </w:rPr>
        <w:t xml:space="preserve"> </w:t>
      </w:r>
      <w:r>
        <w:rPr>
          <w:sz w:val="28"/>
        </w:rPr>
        <w:t>рабочих</w:t>
      </w:r>
      <w:r>
        <w:rPr>
          <w:spacing w:val="-8"/>
          <w:sz w:val="28"/>
        </w:rPr>
        <w:t xml:space="preserve"> </w:t>
      </w:r>
      <w:r>
        <w:rPr>
          <w:sz w:val="28"/>
        </w:rPr>
        <w:t>программ</w:t>
      </w:r>
      <w:r>
        <w:rPr>
          <w:spacing w:val="-5"/>
          <w:sz w:val="28"/>
        </w:rPr>
        <w:t xml:space="preserve"> </w:t>
      </w:r>
      <w:r>
        <w:rPr>
          <w:sz w:val="28"/>
        </w:rPr>
        <w:t>учебных</w:t>
      </w:r>
      <w:r>
        <w:rPr>
          <w:spacing w:val="-8"/>
          <w:sz w:val="28"/>
        </w:rPr>
        <w:t xml:space="preserve"> </w:t>
      </w:r>
      <w:r>
        <w:rPr>
          <w:sz w:val="28"/>
        </w:rPr>
        <w:t>предметов,</w:t>
      </w:r>
      <w:r>
        <w:rPr>
          <w:spacing w:val="-6"/>
          <w:sz w:val="28"/>
        </w:rPr>
        <w:t xml:space="preserve"> </w:t>
      </w:r>
      <w:r>
        <w:rPr>
          <w:sz w:val="28"/>
        </w:rPr>
        <w:t>курсов, дисциплин (модулей) в зависимости от анализа качества, темпа и особенностей освоения изученного материала;</w:t>
      </w:r>
    </w:p>
    <w:p w:rsidR="003F3B16" w:rsidRDefault="00442421">
      <w:pPr>
        <w:pStyle w:val="a3"/>
        <w:spacing w:line="321" w:lineRule="exact"/>
        <w:ind w:left="527"/>
        <w:jc w:val="left"/>
      </w:pPr>
      <w:r>
        <w:t>-предупреждения</w:t>
      </w:r>
      <w:r>
        <w:rPr>
          <w:spacing w:val="-13"/>
        </w:rPr>
        <w:t xml:space="preserve"> </w:t>
      </w:r>
      <w:r>
        <w:rPr>
          <w:spacing w:val="-2"/>
        </w:rPr>
        <w:t>неуспеваемости.</w:t>
      </w:r>
    </w:p>
    <w:p w:rsidR="003F3B16" w:rsidRDefault="00442421">
      <w:pPr>
        <w:pStyle w:val="a3"/>
        <w:spacing w:before="7"/>
        <w:ind w:left="527"/>
        <w:jc w:val="left"/>
        <w:rPr>
          <w:rFonts w:ascii="Calibri" w:hAnsi="Calibri"/>
        </w:rPr>
      </w:pPr>
      <w:r>
        <w:t>-</w:t>
      </w:r>
      <w:r>
        <w:rPr>
          <w:spacing w:val="-5"/>
        </w:rPr>
        <w:t xml:space="preserve"> </w:t>
      </w:r>
      <w:r>
        <w:t>информирования</w:t>
      </w:r>
      <w:r>
        <w:rPr>
          <w:spacing w:val="-11"/>
        </w:rPr>
        <w:t xml:space="preserve"> </w:t>
      </w:r>
      <w:r>
        <w:t>обучающихся</w:t>
      </w:r>
      <w:r>
        <w:rPr>
          <w:spacing w:val="-11"/>
        </w:rPr>
        <w:t xml:space="preserve"> </w:t>
      </w:r>
      <w:r>
        <w:t>и</w:t>
      </w:r>
      <w:r>
        <w:rPr>
          <w:spacing w:val="-11"/>
        </w:rPr>
        <w:t xml:space="preserve"> </w:t>
      </w:r>
      <w:r>
        <w:t>их</w:t>
      </w:r>
      <w:r>
        <w:rPr>
          <w:spacing w:val="-11"/>
        </w:rPr>
        <w:t xml:space="preserve"> </w:t>
      </w:r>
      <w:r>
        <w:t>родителей</w:t>
      </w:r>
      <w:r>
        <w:rPr>
          <w:spacing w:val="-11"/>
        </w:rPr>
        <w:t xml:space="preserve"> </w:t>
      </w:r>
      <w:r>
        <w:rPr>
          <w:rFonts w:ascii="Calibri" w:hAnsi="Calibri"/>
        </w:rPr>
        <w:t>(</w:t>
      </w:r>
      <w:r>
        <w:t>законных</w:t>
      </w:r>
      <w:r>
        <w:rPr>
          <w:spacing w:val="-10"/>
        </w:rPr>
        <w:t xml:space="preserve"> </w:t>
      </w:r>
      <w:r>
        <w:t>представителей</w:t>
      </w:r>
      <w:r>
        <w:rPr>
          <w:rFonts w:ascii="Calibri" w:hAnsi="Calibri"/>
        </w:rPr>
        <w:t>)</w:t>
      </w:r>
      <w:r>
        <w:rPr>
          <w:rFonts w:ascii="Calibri" w:hAnsi="Calibri"/>
          <w:spacing w:val="-7"/>
        </w:rPr>
        <w:t xml:space="preserve"> </w:t>
      </w:r>
      <w:r>
        <w:t>о результатах обучения</w:t>
      </w:r>
      <w:r>
        <w:rPr>
          <w:rFonts w:ascii="Calibri" w:hAnsi="Calibri"/>
        </w:rPr>
        <w:t>.</w:t>
      </w:r>
    </w:p>
    <w:p w:rsidR="003F3B16" w:rsidRDefault="00442421">
      <w:pPr>
        <w:pStyle w:val="a3"/>
        <w:spacing w:line="315" w:lineRule="exact"/>
        <w:ind w:left="849"/>
        <w:jc w:val="left"/>
      </w:pPr>
      <w:r>
        <w:t>Текущий</w:t>
      </w:r>
      <w:r>
        <w:rPr>
          <w:spacing w:val="-5"/>
        </w:rPr>
        <w:t xml:space="preserve"> </w:t>
      </w:r>
      <w:r>
        <w:t>контроль</w:t>
      </w:r>
      <w:r>
        <w:rPr>
          <w:spacing w:val="-6"/>
        </w:rPr>
        <w:t xml:space="preserve"> </w:t>
      </w:r>
      <w:r>
        <w:t>успеваемости</w:t>
      </w:r>
      <w:r>
        <w:rPr>
          <w:spacing w:val="-6"/>
        </w:rPr>
        <w:t xml:space="preserve"> </w:t>
      </w:r>
      <w:r>
        <w:t>проводится</w:t>
      </w:r>
      <w:r>
        <w:rPr>
          <w:spacing w:val="-5"/>
        </w:rPr>
        <w:t xml:space="preserve"> </w:t>
      </w:r>
      <w:r>
        <w:t>для</w:t>
      </w:r>
      <w:r>
        <w:rPr>
          <w:spacing w:val="-6"/>
        </w:rPr>
        <w:t xml:space="preserve"> </w:t>
      </w:r>
      <w:r>
        <w:t>всех</w:t>
      </w:r>
      <w:r>
        <w:rPr>
          <w:spacing w:val="-7"/>
        </w:rPr>
        <w:t xml:space="preserve"> </w:t>
      </w:r>
      <w:r>
        <w:t>обучающихся</w:t>
      </w:r>
      <w:r>
        <w:rPr>
          <w:spacing w:val="-5"/>
        </w:rPr>
        <w:t xml:space="preserve"> </w:t>
      </w:r>
      <w:r>
        <w:rPr>
          <w:spacing w:val="-2"/>
        </w:rPr>
        <w:t>лицея,</w:t>
      </w:r>
    </w:p>
    <w:p w:rsidR="003F3B16" w:rsidRDefault="00442421">
      <w:pPr>
        <w:pStyle w:val="a3"/>
        <w:ind w:right="319"/>
        <w:jc w:val="left"/>
      </w:pPr>
      <w:r>
        <w:t>за</w:t>
      </w:r>
      <w:r>
        <w:rPr>
          <w:spacing w:val="-5"/>
        </w:rPr>
        <w:t xml:space="preserve"> </w:t>
      </w:r>
      <w:r>
        <w:t>исключением</w:t>
      </w:r>
      <w:r>
        <w:rPr>
          <w:spacing w:val="-4"/>
        </w:rPr>
        <w:t xml:space="preserve"> </w:t>
      </w:r>
      <w:r>
        <w:t>лиц,</w:t>
      </w:r>
      <w:r>
        <w:rPr>
          <w:spacing w:val="-5"/>
        </w:rPr>
        <w:t xml:space="preserve"> </w:t>
      </w:r>
      <w:r>
        <w:t>осваивающих</w:t>
      </w:r>
      <w:r>
        <w:rPr>
          <w:spacing w:val="-3"/>
        </w:rPr>
        <w:t xml:space="preserve"> </w:t>
      </w:r>
      <w:r>
        <w:t>основную</w:t>
      </w:r>
      <w:r>
        <w:rPr>
          <w:spacing w:val="-5"/>
        </w:rPr>
        <w:t xml:space="preserve"> </w:t>
      </w:r>
      <w:r>
        <w:t>образовательную</w:t>
      </w:r>
      <w:r>
        <w:rPr>
          <w:spacing w:val="-5"/>
        </w:rPr>
        <w:t xml:space="preserve"> </w:t>
      </w:r>
      <w:r>
        <w:t>программу</w:t>
      </w:r>
      <w:r>
        <w:rPr>
          <w:spacing w:val="-8"/>
        </w:rPr>
        <w:t xml:space="preserve"> </w:t>
      </w:r>
      <w:r>
        <w:t>в</w:t>
      </w:r>
      <w:r>
        <w:rPr>
          <w:spacing w:val="-5"/>
        </w:rPr>
        <w:t xml:space="preserve"> </w:t>
      </w:r>
      <w:r>
        <w:t>форме самообразования или семейного образования либо обучающихся по не имеющей государственной аккредитации образовательной программе, зачисленных в лицей для прохождения промежуточной и государственной итоговой аттестации, а также обучающихся заочной формы обучения.</w:t>
      </w:r>
    </w:p>
    <w:p w:rsidR="003F3B16" w:rsidRDefault="003F3B16">
      <w:pPr>
        <w:pStyle w:val="a3"/>
        <w:ind w:left="0"/>
        <w:jc w:val="left"/>
      </w:pPr>
    </w:p>
    <w:p w:rsidR="003F3B16" w:rsidRDefault="00442421">
      <w:pPr>
        <w:pStyle w:val="a4"/>
        <w:numPr>
          <w:ilvl w:val="2"/>
          <w:numId w:val="16"/>
        </w:numPr>
        <w:tabs>
          <w:tab w:val="left" w:pos="1554"/>
        </w:tabs>
        <w:spacing w:line="242" w:lineRule="auto"/>
        <w:ind w:right="316" w:firstLine="708"/>
        <w:jc w:val="both"/>
        <w:rPr>
          <w:sz w:val="28"/>
        </w:rPr>
      </w:pPr>
      <w:r>
        <w:rPr>
          <w:sz w:val="28"/>
        </w:rPr>
        <w:t>Текущий контроль успеваемости проводится систематически в течение учебного периода</w:t>
      </w:r>
      <w:r>
        <w:rPr>
          <w:spacing w:val="40"/>
          <w:sz w:val="28"/>
        </w:rPr>
        <w:t xml:space="preserve"> </w:t>
      </w:r>
      <w:r>
        <w:rPr>
          <w:sz w:val="28"/>
        </w:rPr>
        <w:t>(триместра в 1-9-х классах, полугодия в 10-11-х классах).</w:t>
      </w:r>
    </w:p>
    <w:p w:rsidR="003F3B16" w:rsidRDefault="00442421">
      <w:pPr>
        <w:pStyle w:val="a4"/>
        <w:numPr>
          <w:ilvl w:val="2"/>
          <w:numId w:val="16"/>
        </w:numPr>
        <w:tabs>
          <w:tab w:val="left" w:pos="1682"/>
        </w:tabs>
        <w:ind w:right="312" w:firstLine="778"/>
        <w:jc w:val="both"/>
        <w:rPr>
          <w:sz w:val="28"/>
        </w:rPr>
      </w:pPr>
      <w:r>
        <w:rPr>
          <w:sz w:val="28"/>
        </w:rPr>
        <w:t>Количество, формы, периодичность обязательных мероприятий при проведении текущего контроля успеваемости обучающихся внутри учебных периодов определяются учителем, преподающим этот предмет, и отражаются в рабочей программе по предмету.</w:t>
      </w:r>
    </w:p>
    <w:p w:rsidR="003F3B16" w:rsidRDefault="00442421">
      <w:pPr>
        <w:pStyle w:val="a3"/>
        <w:ind w:right="308"/>
        <w:rPr>
          <w:spacing w:val="-2"/>
        </w:rPr>
      </w:pPr>
      <w:r>
        <w:t>Кроме того,</w:t>
      </w:r>
      <w:r w:rsidR="00515E6A">
        <w:t xml:space="preserve"> планом ВСОКО</w:t>
      </w:r>
      <w:r>
        <w:t xml:space="preserve"> определяются мероприятия текущего контроля административного уровня, в соответствии с п.2.8 настоящего </w:t>
      </w:r>
      <w:r>
        <w:rPr>
          <w:spacing w:val="-2"/>
        </w:rPr>
        <w:t>Положения.</w:t>
      </w:r>
    </w:p>
    <w:p w:rsidR="00515E6A" w:rsidRDefault="00515E6A">
      <w:pPr>
        <w:pStyle w:val="a3"/>
        <w:ind w:right="308"/>
        <w:rPr>
          <w:spacing w:val="-2"/>
        </w:rPr>
      </w:pPr>
    </w:p>
    <w:p w:rsidR="00515E6A" w:rsidRDefault="00515E6A">
      <w:pPr>
        <w:pStyle w:val="a3"/>
        <w:ind w:right="308"/>
        <w:rPr>
          <w:spacing w:val="-2"/>
        </w:rPr>
      </w:pPr>
    </w:p>
    <w:p w:rsidR="00515E6A" w:rsidRDefault="00515E6A">
      <w:pPr>
        <w:pStyle w:val="a3"/>
        <w:ind w:right="308"/>
        <w:rPr>
          <w:spacing w:val="-2"/>
        </w:rPr>
      </w:pPr>
    </w:p>
    <w:p w:rsidR="00515E6A" w:rsidRDefault="00515E6A">
      <w:pPr>
        <w:pStyle w:val="a3"/>
        <w:ind w:right="308"/>
      </w:pPr>
    </w:p>
    <w:p w:rsidR="003F3B16" w:rsidRDefault="00442421">
      <w:pPr>
        <w:pStyle w:val="a4"/>
        <w:numPr>
          <w:ilvl w:val="2"/>
          <w:numId w:val="16"/>
        </w:numPr>
        <w:tabs>
          <w:tab w:val="left" w:pos="1471"/>
        </w:tabs>
        <w:ind w:right="311" w:firstLine="629"/>
        <w:jc w:val="both"/>
        <w:rPr>
          <w:sz w:val="28"/>
        </w:rPr>
      </w:pPr>
      <w:r>
        <w:rPr>
          <w:sz w:val="28"/>
        </w:rPr>
        <w:t>Текущий</w:t>
      </w:r>
      <w:r>
        <w:rPr>
          <w:spacing w:val="-3"/>
          <w:sz w:val="28"/>
        </w:rPr>
        <w:t xml:space="preserve"> </w:t>
      </w:r>
      <w:r>
        <w:rPr>
          <w:sz w:val="28"/>
        </w:rPr>
        <w:t>контроль</w:t>
      </w:r>
      <w:r>
        <w:rPr>
          <w:spacing w:val="-4"/>
          <w:sz w:val="28"/>
        </w:rPr>
        <w:t xml:space="preserve"> </w:t>
      </w:r>
      <w:r>
        <w:rPr>
          <w:sz w:val="28"/>
        </w:rPr>
        <w:t>успеваемости</w:t>
      </w:r>
      <w:r>
        <w:rPr>
          <w:spacing w:val="-5"/>
          <w:sz w:val="28"/>
        </w:rPr>
        <w:t xml:space="preserve"> </w:t>
      </w:r>
      <w:r>
        <w:rPr>
          <w:sz w:val="28"/>
        </w:rPr>
        <w:t>в</w:t>
      </w:r>
      <w:r>
        <w:rPr>
          <w:spacing w:val="-5"/>
          <w:sz w:val="28"/>
        </w:rPr>
        <w:t xml:space="preserve"> </w:t>
      </w:r>
      <w:r>
        <w:rPr>
          <w:sz w:val="28"/>
        </w:rPr>
        <w:t>достижении</w:t>
      </w:r>
      <w:r>
        <w:rPr>
          <w:spacing w:val="-6"/>
          <w:sz w:val="28"/>
        </w:rPr>
        <w:t xml:space="preserve"> </w:t>
      </w:r>
      <w:r>
        <w:rPr>
          <w:sz w:val="28"/>
        </w:rPr>
        <w:t>предметных</w:t>
      </w:r>
      <w:r>
        <w:rPr>
          <w:spacing w:val="-4"/>
          <w:sz w:val="28"/>
        </w:rPr>
        <w:t xml:space="preserve"> </w:t>
      </w:r>
      <w:r>
        <w:rPr>
          <w:sz w:val="28"/>
        </w:rPr>
        <w:t>результатов проводится в следующих формах, в том числе с применением электронных ресурсов и дистанционных технологий:</w:t>
      </w:r>
    </w:p>
    <w:p w:rsidR="003F3B16" w:rsidRDefault="00442421">
      <w:pPr>
        <w:pStyle w:val="a4"/>
        <w:numPr>
          <w:ilvl w:val="0"/>
          <w:numId w:val="15"/>
        </w:numPr>
        <w:tabs>
          <w:tab w:val="left" w:pos="1376"/>
        </w:tabs>
        <w:spacing w:line="338" w:lineRule="exact"/>
        <w:ind w:left="1376" w:hanging="359"/>
        <w:jc w:val="left"/>
        <w:rPr>
          <w:rFonts w:ascii="Courier New" w:hAnsi="Courier New"/>
          <w:sz w:val="28"/>
        </w:rPr>
      </w:pPr>
      <w:r>
        <w:rPr>
          <w:sz w:val="28"/>
        </w:rPr>
        <w:t>устный</w:t>
      </w:r>
      <w:r>
        <w:rPr>
          <w:spacing w:val="-7"/>
          <w:sz w:val="28"/>
        </w:rPr>
        <w:t xml:space="preserve"> </w:t>
      </w:r>
      <w:r>
        <w:rPr>
          <w:sz w:val="28"/>
        </w:rPr>
        <w:t>опрос,</w:t>
      </w:r>
      <w:r>
        <w:rPr>
          <w:spacing w:val="-8"/>
          <w:sz w:val="28"/>
        </w:rPr>
        <w:t xml:space="preserve"> </w:t>
      </w:r>
      <w:r>
        <w:rPr>
          <w:sz w:val="28"/>
        </w:rPr>
        <w:t>письменный</w:t>
      </w:r>
      <w:r>
        <w:rPr>
          <w:spacing w:val="-6"/>
          <w:sz w:val="28"/>
        </w:rPr>
        <w:t xml:space="preserve"> </w:t>
      </w:r>
      <w:r>
        <w:rPr>
          <w:spacing w:val="-2"/>
          <w:sz w:val="28"/>
        </w:rPr>
        <w:t>опрос;</w:t>
      </w:r>
    </w:p>
    <w:p w:rsidR="003F3B16" w:rsidRDefault="00442421">
      <w:pPr>
        <w:pStyle w:val="a4"/>
        <w:numPr>
          <w:ilvl w:val="0"/>
          <w:numId w:val="15"/>
        </w:numPr>
        <w:tabs>
          <w:tab w:val="left" w:pos="1377"/>
        </w:tabs>
        <w:spacing w:line="232" w:lineRule="auto"/>
        <w:ind w:right="308"/>
        <w:jc w:val="left"/>
        <w:rPr>
          <w:sz w:val="28"/>
        </w:rPr>
      </w:pPr>
      <w:r>
        <w:rPr>
          <w:sz w:val="28"/>
        </w:rPr>
        <w:t>проверка письменного домашнего задания (тетрадей, контурных кар</w:t>
      </w:r>
      <w:r>
        <w:rPr>
          <w:rFonts w:ascii="Courier New" w:hAnsi="Courier New"/>
          <w:sz w:val="28"/>
        </w:rPr>
        <w:t xml:space="preserve">т </w:t>
      </w:r>
      <w:r>
        <w:rPr>
          <w:sz w:val="28"/>
        </w:rPr>
        <w:t xml:space="preserve">и </w:t>
      </w:r>
      <w:r>
        <w:rPr>
          <w:spacing w:val="-2"/>
          <w:sz w:val="28"/>
        </w:rPr>
        <w:t>т.п.)</w:t>
      </w:r>
    </w:p>
    <w:p w:rsidR="003F3B16" w:rsidRDefault="00442421">
      <w:pPr>
        <w:pStyle w:val="a4"/>
        <w:numPr>
          <w:ilvl w:val="0"/>
          <w:numId w:val="15"/>
        </w:numPr>
        <w:tabs>
          <w:tab w:val="left" w:pos="1376"/>
        </w:tabs>
        <w:spacing w:line="335" w:lineRule="exact"/>
        <w:ind w:left="1376" w:hanging="359"/>
        <w:jc w:val="left"/>
        <w:rPr>
          <w:rFonts w:ascii="Courier New" w:hAnsi="Courier New"/>
          <w:sz w:val="28"/>
        </w:rPr>
      </w:pPr>
      <w:r>
        <w:rPr>
          <w:sz w:val="28"/>
        </w:rPr>
        <w:t>устный</w:t>
      </w:r>
      <w:r>
        <w:rPr>
          <w:spacing w:val="-6"/>
          <w:sz w:val="28"/>
        </w:rPr>
        <w:t xml:space="preserve"> </w:t>
      </w:r>
      <w:r>
        <w:rPr>
          <w:sz w:val="28"/>
        </w:rPr>
        <w:t>зачет,</w:t>
      </w:r>
      <w:r>
        <w:rPr>
          <w:spacing w:val="-6"/>
          <w:sz w:val="28"/>
        </w:rPr>
        <w:t xml:space="preserve"> </w:t>
      </w:r>
      <w:r>
        <w:rPr>
          <w:sz w:val="28"/>
        </w:rPr>
        <w:t>письменный</w:t>
      </w:r>
      <w:r>
        <w:rPr>
          <w:spacing w:val="-5"/>
          <w:sz w:val="28"/>
        </w:rPr>
        <w:t xml:space="preserve"> </w:t>
      </w:r>
      <w:r>
        <w:rPr>
          <w:spacing w:val="-2"/>
          <w:sz w:val="28"/>
        </w:rPr>
        <w:t>зачет</w:t>
      </w:r>
    </w:p>
    <w:p w:rsidR="003F3B16" w:rsidRDefault="00442421">
      <w:pPr>
        <w:pStyle w:val="a4"/>
        <w:numPr>
          <w:ilvl w:val="0"/>
          <w:numId w:val="15"/>
        </w:numPr>
        <w:tabs>
          <w:tab w:val="left" w:pos="1446"/>
        </w:tabs>
        <w:spacing w:line="323" w:lineRule="exact"/>
        <w:ind w:left="1446" w:hanging="429"/>
        <w:jc w:val="left"/>
        <w:rPr>
          <w:rFonts w:ascii="Courier New" w:hAnsi="Courier New"/>
          <w:sz w:val="28"/>
        </w:rPr>
      </w:pPr>
      <w:r>
        <w:rPr>
          <w:sz w:val="28"/>
        </w:rPr>
        <w:t>срез</w:t>
      </w:r>
      <w:r>
        <w:rPr>
          <w:spacing w:val="-8"/>
          <w:sz w:val="28"/>
        </w:rPr>
        <w:t xml:space="preserve"> </w:t>
      </w:r>
      <w:r>
        <w:rPr>
          <w:sz w:val="28"/>
        </w:rPr>
        <w:t>знаний,</w:t>
      </w:r>
      <w:r>
        <w:rPr>
          <w:spacing w:val="-5"/>
          <w:sz w:val="28"/>
        </w:rPr>
        <w:t xml:space="preserve"> </w:t>
      </w:r>
      <w:r>
        <w:rPr>
          <w:sz w:val="28"/>
        </w:rPr>
        <w:t>словарный</w:t>
      </w:r>
      <w:r>
        <w:rPr>
          <w:spacing w:val="-4"/>
          <w:sz w:val="28"/>
        </w:rPr>
        <w:t xml:space="preserve"> </w:t>
      </w:r>
      <w:r>
        <w:rPr>
          <w:sz w:val="28"/>
        </w:rPr>
        <w:t>диктант,</w:t>
      </w:r>
      <w:r>
        <w:rPr>
          <w:spacing w:val="-6"/>
          <w:sz w:val="28"/>
        </w:rPr>
        <w:t xml:space="preserve"> </w:t>
      </w:r>
      <w:r>
        <w:rPr>
          <w:sz w:val="28"/>
        </w:rPr>
        <w:t>диктант</w:t>
      </w:r>
      <w:r>
        <w:rPr>
          <w:spacing w:val="-5"/>
          <w:sz w:val="28"/>
        </w:rPr>
        <w:t xml:space="preserve"> </w:t>
      </w:r>
      <w:r>
        <w:rPr>
          <w:sz w:val="28"/>
        </w:rPr>
        <w:t>с</w:t>
      </w:r>
      <w:r>
        <w:rPr>
          <w:spacing w:val="-4"/>
          <w:sz w:val="28"/>
        </w:rPr>
        <w:t xml:space="preserve"> </w:t>
      </w:r>
      <w:r>
        <w:rPr>
          <w:sz w:val="28"/>
        </w:rPr>
        <w:t>грамматическим</w:t>
      </w:r>
      <w:r>
        <w:rPr>
          <w:spacing w:val="-4"/>
          <w:sz w:val="28"/>
        </w:rPr>
        <w:t xml:space="preserve"> </w:t>
      </w:r>
      <w:r>
        <w:rPr>
          <w:spacing w:val="-2"/>
          <w:sz w:val="28"/>
        </w:rPr>
        <w:t>заданием;</w:t>
      </w:r>
    </w:p>
    <w:p w:rsidR="003F3B16" w:rsidRDefault="00442421">
      <w:pPr>
        <w:pStyle w:val="a4"/>
        <w:numPr>
          <w:ilvl w:val="0"/>
          <w:numId w:val="15"/>
        </w:numPr>
        <w:tabs>
          <w:tab w:val="left" w:pos="1377"/>
        </w:tabs>
        <w:spacing w:line="230" w:lineRule="auto"/>
        <w:ind w:right="309"/>
        <w:rPr>
          <w:rFonts w:ascii="Courier New" w:hAnsi="Courier New"/>
          <w:sz w:val="28"/>
        </w:rPr>
      </w:pPr>
      <w:r>
        <w:rPr>
          <w:sz w:val="28"/>
        </w:rPr>
        <w:t>самостоятельная работа, контрольная работа (в том числе выполненные</w:t>
      </w:r>
      <w:r>
        <w:rPr>
          <w:spacing w:val="40"/>
          <w:sz w:val="28"/>
        </w:rPr>
        <w:t xml:space="preserve"> </w:t>
      </w:r>
      <w:r>
        <w:rPr>
          <w:sz w:val="28"/>
        </w:rPr>
        <w:t>с использованием образовательных платформ Учи.ру, Яндекс формы и т.п. и при помощи on-line связи или в записи);</w:t>
      </w:r>
    </w:p>
    <w:p w:rsidR="003F3B16" w:rsidRDefault="00442421">
      <w:pPr>
        <w:pStyle w:val="a4"/>
        <w:numPr>
          <w:ilvl w:val="0"/>
          <w:numId w:val="15"/>
        </w:numPr>
        <w:tabs>
          <w:tab w:val="left" w:pos="1377"/>
        </w:tabs>
        <w:spacing w:before="16" w:line="223" w:lineRule="auto"/>
        <w:ind w:right="309"/>
        <w:rPr>
          <w:rFonts w:ascii="Courier New" w:hAnsi="Courier New"/>
          <w:sz w:val="28"/>
        </w:rPr>
      </w:pPr>
      <w:r>
        <w:rPr>
          <w:sz w:val="28"/>
        </w:rPr>
        <w:t>лабораторная работа, практическая работа (в том числе выполненные с использованием образовательных платформ);</w:t>
      </w:r>
    </w:p>
    <w:p w:rsidR="003F3B16" w:rsidRDefault="00442421">
      <w:pPr>
        <w:pStyle w:val="a4"/>
        <w:numPr>
          <w:ilvl w:val="0"/>
          <w:numId w:val="15"/>
        </w:numPr>
        <w:tabs>
          <w:tab w:val="left" w:pos="1377"/>
          <w:tab w:val="left" w:pos="3213"/>
          <w:tab w:val="left" w:pos="4978"/>
          <w:tab w:val="left" w:pos="6451"/>
        </w:tabs>
        <w:spacing w:before="242" w:line="232" w:lineRule="auto"/>
        <w:ind w:right="309"/>
        <w:rPr>
          <w:rFonts w:ascii="Courier New" w:hAnsi="Courier New"/>
          <w:sz w:val="28"/>
        </w:rPr>
      </w:pPr>
      <w:r>
        <w:rPr>
          <w:spacing w:val="-2"/>
          <w:sz w:val="28"/>
        </w:rPr>
        <w:t>диктант,</w:t>
      </w:r>
      <w:r>
        <w:rPr>
          <w:sz w:val="28"/>
        </w:rPr>
        <w:tab/>
      </w:r>
      <w:r>
        <w:rPr>
          <w:spacing w:val="-2"/>
          <w:sz w:val="28"/>
        </w:rPr>
        <w:t>диктант</w:t>
      </w:r>
      <w:r>
        <w:rPr>
          <w:sz w:val="28"/>
        </w:rPr>
        <w:tab/>
      </w:r>
      <w:r>
        <w:rPr>
          <w:spacing w:val="-10"/>
          <w:sz w:val="28"/>
        </w:rPr>
        <w:t>с</w:t>
      </w:r>
      <w:r>
        <w:rPr>
          <w:sz w:val="28"/>
        </w:rPr>
        <w:tab/>
        <w:t>грамматическим заданием, изложение, сочинение выполнение (и/или защита) проекта, реферата</w:t>
      </w:r>
      <w:r w:rsidR="00515E6A">
        <w:rPr>
          <w:sz w:val="28"/>
        </w:rPr>
        <w:t>,</w:t>
      </w:r>
      <w:r>
        <w:rPr>
          <w:sz w:val="28"/>
        </w:rPr>
        <w:t xml:space="preserve"> выполнение работы над ошибками;</w:t>
      </w:r>
    </w:p>
    <w:p w:rsidR="003F3B16" w:rsidRDefault="00442421">
      <w:pPr>
        <w:pStyle w:val="a4"/>
        <w:numPr>
          <w:ilvl w:val="0"/>
          <w:numId w:val="15"/>
        </w:numPr>
        <w:tabs>
          <w:tab w:val="left" w:pos="1376"/>
        </w:tabs>
        <w:spacing w:line="334" w:lineRule="exact"/>
        <w:ind w:left="1376" w:hanging="359"/>
        <w:jc w:val="left"/>
        <w:rPr>
          <w:rFonts w:ascii="Courier New" w:hAnsi="Courier New"/>
          <w:sz w:val="28"/>
        </w:rPr>
      </w:pPr>
      <w:r>
        <w:rPr>
          <w:spacing w:val="-2"/>
          <w:sz w:val="28"/>
        </w:rPr>
        <w:t>собеседование</w:t>
      </w:r>
    </w:p>
    <w:p w:rsidR="003F3B16" w:rsidRDefault="00442421">
      <w:pPr>
        <w:pStyle w:val="a4"/>
        <w:numPr>
          <w:ilvl w:val="0"/>
          <w:numId w:val="15"/>
        </w:numPr>
        <w:tabs>
          <w:tab w:val="left" w:pos="1376"/>
        </w:tabs>
        <w:spacing w:line="322" w:lineRule="exact"/>
        <w:ind w:left="1376" w:hanging="359"/>
        <w:jc w:val="left"/>
        <w:rPr>
          <w:rFonts w:ascii="Courier New" w:hAnsi="Courier New"/>
          <w:sz w:val="28"/>
        </w:rPr>
      </w:pPr>
      <w:r>
        <w:rPr>
          <w:sz w:val="28"/>
        </w:rPr>
        <w:t>диагностическая</w:t>
      </w:r>
      <w:r>
        <w:rPr>
          <w:spacing w:val="-12"/>
          <w:sz w:val="28"/>
        </w:rPr>
        <w:t xml:space="preserve"> </w:t>
      </w:r>
      <w:r>
        <w:rPr>
          <w:sz w:val="28"/>
        </w:rPr>
        <w:t>работа</w:t>
      </w:r>
      <w:r>
        <w:rPr>
          <w:spacing w:val="-5"/>
          <w:sz w:val="28"/>
        </w:rPr>
        <w:t xml:space="preserve"> </w:t>
      </w:r>
    </w:p>
    <w:p w:rsidR="003F3B16" w:rsidRDefault="00442421">
      <w:pPr>
        <w:pStyle w:val="a4"/>
        <w:numPr>
          <w:ilvl w:val="0"/>
          <w:numId w:val="15"/>
        </w:numPr>
        <w:tabs>
          <w:tab w:val="left" w:pos="1376"/>
        </w:tabs>
        <w:spacing w:line="328" w:lineRule="exact"/>
        <w:ind w:left="1376" w:hanging="359"/>
        <w:jc w:val="left"/>
        <w:rPr>
          <w:rFonts w:ascii="Courier New" w:hAnsi="Courier New"/>
          <w:sz w:val="28"/>
        </w:rPr>
      </w:pPr>
      <w:r>
        <w:rPr>
          <w:spacing w:val="-2"/>
          <w:sz w:val="28"/>
        </w:rPr>
        <w:t>проект;</w:t>
      </w:r>
    </w:p>
    <w:p w:rsidR="003F3B16" w:rsidRDefault="00442421">
      <w:pPr>
        <w:pStyle w:val="a4"/>
        <w:numPr>
          <w:ilvl w:val="0"/>
          <w:numId w:val="15"/>
        </w:numPr>
        <w:tabs>
          <w:tab w:val="left" w:pos="1376"/>
        </w:tabs>
        <w:spacing w:line="334" w:lineRule="exact"/>
        <w:ind w:left="1376" w:hanging="359"/>
        <w:jc w:val="left"/>
        <w:rPr>
          <w:rFonts w:ascii="Courier New" w:hAnsi="Courier New"/>
          <w:sz w:val="28"/>
        </w:rPr>
      </w:pPr>
      <w:r>
        <w:rPr>
          <w:rFonts w:ascii="Courier New" w:hAnsi="Courier New"/>
          <w:sz w:val="28"/>
        </w:rPr>
        <w:t>п</w:t>
      </w:r>
      <w:r>
        <w:rPr>
          <w:sz w:val="28"/>
        </w:rPr>
        <w:t>рактические,</w:t>
      </w:r>
      <w:r>
        <w:rPr>
          <w:spacing w:val="-9"/>
          <w:sz w:val="28"/>
        </w:rPr>
        <w:t xml:space="preserve"> </w:t>
      </w:r>
      <w:r>
        <w:rPr>
          <w:sz w:val="28"/>
        </w:rPr>
        <w:t>контрольные,</w:t>
      </w:r>
      <w:r>
        <w:rPr>
          <w:spacing w:val="-9"/>
          <w:sz w:val="28"/>
        </w:rPr>
        <w:t xml:space="preserve"> </w:t>
      </w:r>
      <w:r>
        <w:rPr>
          <w:sz w:val="28"/>
        </w:rPr>
        <w:t>творческие</w:t>
      </w:r>
      <w:r>
        <w:rPr>
          <w:spacing w:val="-8"/>
          <w:sz w:val="28"/>
        </w:rPr>
        <w:t xml:space="preserve"> </w:t>
      </w:r>
      <w:r>
        <w:rPr>
          <w:spacing w:val="-2"/>
          <w:sz w:val="28"/>
        </w:rPr>
        <w:t>работы;</w:t>
      </w:r>
    </w:p>
    <w:p w:rsidR="003F3B16" w:rsidRDefault="00442421">
      <w:pPr>
        <w:pStyle w:val="a4"/>
        <w:numPr>
          <w:ilvl w:val="0"/>
          <w:numId w:val="15"/>
        </w:numPr>
        <w:tabs>
          <w:tab w:val="left" w:pos="1376"/>
        </w:tabs>
        <w:spacing w:line="328" w:lineRule="exact"/>
        <w:ind w:left="1376" w:hanging="359"/>
        <w:jc w:val="left"/>
        <w:rPr>
          <w:rFonts w:ascii="Courier New" w:hAnsi="Courier New"/>
          <w:sz w:val="28"/>
        </w:rPr>
      </w:pPr>
      <w:r>
        <w:rPr>
          <w:sz w:val="28"/>
        </w:rPr>
        <w:t>письменные</w:t>
      </w:r>
      <w:r>
        <w:rPr>
          <w:spacing w:val="-9"/>
          <w:sz w:val="28"/>
        </w:rPr>
        <w:t xml:space="preserve"> </w:t>
      </w:r>
      <w:r>
        <w:rPr>
          <w:sz w:val="28"/>
        </w:rPr>
        <w:t>ответы</w:t>
      </w:r>
      <w:r>
        <w:rPr>
          <w:spacing w:val="-8"/>
          <w:sz w:val="28"/>
        </w:rPr>
        <w:t xml:space="preserve"> </w:t>
      </w:r>
      <w:r>
        <w:rPr>
          <w:sz w:val="28"/>
        </w:rPr>
        <w:t>на</w:t>
      </w:r>
      <w:r>
        <w:rPr>
          <w:spacing w:val="-5"/>
          <w:sz w:val="28"/>
        </w:rPr>
        <w:t xml:space="preserve"> </w:t>
      </w:r>
      <w:r>
        <w:rPr>
          <w:sz w:val="28"/>
        </w:rPr>
        <w:t>вопросы</w:t>
      </w:r>
      <w:r>
        <w:rPr>
          <w:spacing w:val="-5"/>
          <w:sz w:val="28"/>
        </w:rPr>
        <w:t xml:space="preserve"> </w:t>
      </w:r>
      <w:r>
        <w:rPr>
          <w:spacing w:val="-2"/>
          <w:sz w:val="28"/>
        </w:rPr>
        <w:t>теста</w:t>
      </w:r>
    </w:p>
    <w:p w:rsidR="003F3B16" w:rsidRDefault="00442421">
      <w:pPr>
        <w:pStyle w:val="a4"/>
        <w:numPr>
          <w:ilvl w:val="0"/>
          <w:numId w:val="15"/>
        </w:numPr>
        <w:tabs>
          <w:tab w:val="left" w:pos="1377"/>
        </w:tabs>
        <w:spacing w:line="235" w:lineRule="auto"/>
        <w:ind w:right="309"/>
        <w:rPr>
          <w:rFonts w:ascii="Courier New" w:hAnsi="Courier New"/>
          <w:sz w:val="28"/>
        </w:rPr>
      </w:pPr>
      <w:r>
        <w:rPr>
          <w:sz w:val="28"/>
        </w:rPr>
        <w:t xml:space="preserve">ответ обучающегося на один или систему вопросов в форме рассказа, беседы, собеседования, зачет и др., зафиксированный с помощью записывающего оборудования или представленный при on-line работе с </w:t>
      </w:r>
      <w:r>
        <w:rPr>
          <w:spacing w:val="-2"/>
          <w:sz w:val="28"/>
        </w:rPr>
        <w:t>обучающимся;</w:t>
      </w:r>
    </w:p>
    <w:p w:rsidR="003F3B16" w:rsidRDefault="00442421">
      <w:pPr>
        <w:pStyle w:val="a4"/>
        <w:numPr>
          <w:ilvl w:val="0"/>
          <w:numId w:val="15"/>
        </w:numPr>
        <w:tabs>
          <w:tab w:val="left" w:pos="1376"/>
        </w:tabs>
        <w:spacing w:line="333" w:lineRule="exact"/>
        <w:ind w:left="1376" w:hanging="359"/>
        <w:jc w:val="left"/>
        <w:rPr>
          <w:rFonts w:ascii="Courier New" w:hAnsi="Courier New"/>
          <w:sz w:val="28"/>
        </w:rPr>
      </w:pPr>
      <w:r>
        <w:rPr>
          <w:spacing w:val="-2"/>
          <w:sz w:val="28"/>
        </w:rPr>
        <w:t>эссе;</w:t>
      </w:r>
    </w:p>
    <w:p w:rsidR="003F3B16" w:rsidRDefault="00442421">
      <w:pPr>
        <w:pStyle w:val="a4"/>
        <w:numPr>
          <w:ilvl w:val="0"/>
          <w:numId w:val="15"/>
        </w:numPr>
        <w:tabs>
          <w:tab w:val="left" w:pos="1376"/>
        </w:tabs>
        <w:spacing w:line="322" w:lineRule="exact"/>
        <w:ind w:left="1376" w:hanging="359"/>
        <w:jc w:val="left"/>
        <w:rPr>
          <w:rFonts w:ascii="Courier New" w:hAnsi="Courier New"/>
          <w:sz w:val="28"/>
        </w:rPr>
      </w:pPr>
      <w:r>
        <w:rPr>
          <w:sz w:val="28"/>
        </w:rPr>
        <w:t>само-</w:t>
      </w:r>
      <w:r>
        <w:rPr>
          <w:spacing w:val="-3"/>
          <w:sz w:val="28"/>
        </w:rPr>
        <w:t xml:space="preserve"> </w:t>
      </w:r>
      <w:r>
        <w:rPr>
          <w:sz w:val="28"/>
        </w:rPr>
        <w:t>и</w:t>
      </w:r>
      <w:r>
        <w:rPr>
          <w:spacing w:val="1"/>
          <w:sz w:val="28"/>
        </w:rPr>
        <w:t xml:space="preserve"> </w:t>
      </w:r>
      <w:r>
        <w:rPr>
          <w:spacing w:val="-2"/>
          <w:sz w:val="28"/>
        </w:rPr>
        <w:t>взаимооценка;</w:t>
      </w:r>
    </w:p>
    <w:p w:rsidR="003F3B16" w:rsidRDefault="00442421">
      <w:pPr>
        <w:pStyle w:val="a4"/>
        <w:numPr>
          <w:ilvl w:val="0"/>
          <w:numId w:val="15"/>
        </w:numPr>
        <w:tabs>
          <w:tab w:val="left" w:pos="1376"/>
        </w:tabs>
        <w:spacing w:line="323" w:lineRule="exact"/>
        <w:ind w:left="1376" w:hanging="359"/>
        <w:jc w:val="left"/>
        <w:rPr>
          <w:rFonts w:ascii="Courier New" w:hAnsi="Courier New"/>
          <w:sz w:val="28"/>
        </w:rPr>
      </w:pPr>
      <w:r>
        <w:rPr>
          <w:sz w:val="28"/>
        </w:rPr>
        <w:t>рефлексия,</w:t>
      </w:r>
      <w:r>
        <w:rPr>
          <w:spacing w:val="-6"/>
          <w:sz w:val="28"/>
        </w:rPr>
        <w:t xml:space="preserve"> </w:t>
      </w:r>
      <w:r>
        <w:rPr>
          <w:sz w:val="28"/>
        </w:rPr>
        <w:t>листы</w:t>
      </w:r>
      <w:r>
        <w:rPr>
          <w:spacing w:val="-5"/>
          <w:sz w:val="28"/>
        </w:rPr>
        <w:t xml:space="preserve"> </w:t>
      </w:r>
      <w:r>
        <w:rPr>
          <w:spacing w:val="-2"/>
          <w:sz w:val="28"/>
        </w:rPr>
        <w:t>продвижения;</w:t>
      </w:r>
    </w:p>
    <w:p w:rsidR="003F3B16" w:rsidRDefault="00442421">
      <w:pPr>
        <w:pStyle w:val="a4"/>
        <w:numPr>
          <w:ilvl w:val="0"/>
          <w:numId w:val="15"/>
        </w:numPr>
        <w:tabs>
          <w:tab w:val="left" w:pos="1377"/>
          <w:tab w:val="left" w:pos="2571"/>
          <w:tab w:val="left" w:pos="3780"/>
          <w:tab w:val="left" w:pos="4286"/>
          <w:tab w:val="left" w:pos="5511"/>
          <w:tab w:val="left" w:pos="7525"/>
          <w:tab w:val="left" w:pos="8998"/>
        </w:tabs>
        <w:spacing w:line="223" w:lineRule="auto"/>
        <w:ind w:right="306"/>
        <w:jc w:val="left"/>
        <w:rPr>
          <w:rFonts w:ascii="Courier New" w:hAnsi="Courier New"/>
          <w:sz w:val="28"/>
        </w:rPr>
      </w:pPr>
      <w:r>
        <w:rPr>
          <w:spacing w:val="-2"/>
          <w:sz w:val="28"/>
        </w:rPr>
        <w:t>другие</w:t>
      </w:r>
      <w:r>
        <w:rPr>
          <w:sz w:val="28"/>
        </w:rPr>
        <w:tab/>
      </w:r>
      <w:r>
        <w:rPr>
          <w:spacing w:val="-4"/>
          <w:sz w:val="28"/>
        </w:rPr>
        <w:t>формы</w:t>
      </w:r>
      <w:r>
        <w:rPr>
          <w:sz w:val="28"/>
        </w:rPr>
        <w:tab/>
      </w:r>
      <w:r>
        <w:rPr>
          <w:spacing w:val="-10"/>
          <w:sz w:val="28"/>
        </w:rPr>
        <w:t>с</w:t>
      </w:r>
      <w:r>
        <w:rPr>
          <w:sz w:val="28"/>
        </w:rPr>
        <w:tab/>
      </w:r>
      <w:r>
        <w:rPr>
          <w:spacing w:val="-2"/>
          <w:sz w:val="28"/>
        </w:rPr>
        <w:t>учѐтом</w:t>
      </w:r>
      <w:r>
        <w:rPr>
          <w:sz w:val="28"/>
        </w:rPr>
        <w:tab/>
      </w:r>
      <w:r>
        <w:rPr>
          <w:spacing w:val="-2"/>
          <w:sz w:val="28"/>
        </w:rPr>
        <w:t>особенностей</w:t>
      </w:r>
      <w:r>
        <w:rPr>
          <w:sz w:val="28"/>
        </w:rPr>
        <w:tab/>
      </w:r>
      <w:r>
        <w:rPr>
          <w:spacing w:val="-2"/>
          <w:sz w:val="28"/>
        </w:rPr>
        <w:t>учебного</w:t>
      </w:r>
      <w:r>
        <w:rPr>
          <w:sz w:val="28"/>
        </w:rPr>
        <w:tab/>
      </w:r>
      <w:r>
        <w:rPr>
          <w:spacing w:val="-2"/>
          <w:sz w:val="28"/>
        </w:rPr>
        <w:t xml:space="preserve">предмета, </w:t>
      </w:r>
      <w:r>
        <w:rPr>
          <w:sz w:val="28"/>
        </w:rPr>
        <w:t>предусмотренные рабочей программой учителя.</w:t>
      </w:r>
    </w:p>
    <w:p w:rsidR="003F3B16" w:rsidRDefault="00442421">
      <w:pPr>
        <w:pStyle w:val="a3"/>
        <w:spacing w:before="3"/>
        <w:ind w:right="307" w:firstLine="708"/>
      </w:pPr>
      <w:r>
        <w:t>Далее в тексте настоящего Положения письменные тестирования и зачет, письменные ответы на вопросы теста, срез знаний, самостоятельная и контрольная работы, диктант, диктант с грамматическим заданием,</w:t>
      </w:r>
      <w:r>
        <w:rPr>
          <w:spacing w:val="40"/>
        </w:rPr>
        <w:t xml:space="preserve"> </w:t>
      </w:r>
      <w:r>
        <w:t>изложение, сочинение для краткости называются письменными работами.</w:t>
      </w:r>
    </w:p>
    <w:p w:rsidR="003F3B16" w:rsidRDefault="00442421">
      <w:pPr>
        <w:pStyle w:val="a4"/>
        <w:numPr>
          <w:ilvl w:val="2"/>
          <w:numId w:val="16"/>
        </w:numPr>
        <w:tabs>
          <w:tab w:val="left" w:pos="1588"/>
        </w:tabs>
        <w:ind w:right="308" w:firstLine="708"/>
        <w:jc w:val="both"/>
        <w:rPr>
          <w:sz w:val="28"/>
        </w:rPr>
      </w:pPr>
      <w:r>
        <w:rPr>
          <w:sz w:val="28"/>
        </w:rPr>
        <w:t>Текущий контроль успеваемости обучающихся 1-го класса в течение учебного года осуществляется без балльного оценивания занятий обучающихся и</w:t>
      </w:r>
    </w:p>
    <w:p w:rsidR="003F3B16" w:rsidRDefault="00442421">
      <w:pPr>
        <w:pStyle w:val="a3"/>
        <w:tabs>
          <w:tab w:val="left" w:pos="7525"/>
          <w:tab w:val="left" w:pos="10042"/>
        </w:tabs>
        <w:spacing w:before="235" w:line="242" w:lineRule="auto"/>
        <w:ind w:right="312"/>
      </w:pPr>
      <w:r>
        <w:t>домашних</w:t>
      </w:r>
      <w:r>
        <w:rPr>
          <w:spacing w:val="80"/>
        </w:rPr>
        <w:t xml:space="preserve">  </w:t>
      </w:r>
      <w:r>
        <w:t>заданий,</w:t>
      </w:r>
      <w:r>
        <w:rPr>
          <w:spacing w:val="80"/>
        </w:rPr>
        <w:t xml:space="preserve">  </w:t>
      </w:r>
      <w:r>
        <w:t>без</w:t>
      </w:r>
      <w:r>
        <w:rPr>
          <w:spacing w:val="80"/>
        </w:rPr>
        <w:t xml:space="preserve">  </w:t>
      </w:r>
      <w:r>
        <w:t>фиксации</w:t>
      </w:r>
      <w:r>
        <w:rPr>
          <w:spacing w:val="40"/>
        </w:rPr>
        <w:t xml:space="preserve"> </w:t>
      </w:r>
      <w:r>
        <w:t>достижений</w:t>
      </w:r>
      <w:r>
        <w:tab/>
      </w:r>
      <w:r>
        <w:rPr>
          <w:spacing w:val="-2"/>
        </w:rPr>
        <w:t>обучающихся</w:t>
      </w:r>
      <w:r>
        <w:tab/>
      </w:r>
      <w:r>
        <w:rPr>
          <w:spacing w:val="-10"/>
        </w:rPr>
        <w:t xml:space="preserve">в </w:t>
      </w:r>
      <w:r>
        <w:t>электронном журнале в виде отметок по пятибалльной системе.</w:t>
      </w:r>
    </w:p>
    <w:p w:rsidR="00263520" w:rsidRDefault="00263520">
      <w:pPr>
        <w:pStyle w:val="a3"/>
        <w:tabs>
          <w:tab w:val="left" w:pos="7525"/>
          <w:tab w:val="left" w:pos="10042"/>
        </w:tabs>
        <w:spacing w:before="235" w:line="242" w:lineRule="auto"/>
        <w:ind w:right="312"/>
      </w:pPr>
    </w:p>
    <w:p w:rsidR="00263520" w:rsidRDefault="00263520">
      <w:pPr>
        <w:pStyle w:val="a3"/>
        <w:tabs>
          <w:tab w:val="left" w:pos="7525"/>
          <w:tab w:val="left" w:pos="10042"/>
        </w:tabs>
        <w:spacing w:before="235" w:line="242" w:lineRule="auto"/>
        <w:ind w:right="312"/>
      </w:pPr>
    </w:p>
    <w:p w:rsidR="00263520" w:rsidRDefault="00263520">
      <w:pPr>
        <w:pStyle w:val="a3"/>
        <w:tabs>
          <w:tab w:val="left" w:pos="7525"/>
          <w:tab w:val="left" w:pos="10042"/>
        </w:tabs>
        <w:spacing w:before="235" w:line="242" w:lineRule="auto"/>
        <w:ind w:right="312"/>
      </w:pPr>
    </w:p>
    <w:p w:rsidR="00263520" w:rsidRDefault="00263520">
      <w:pPr>
        <w:pStyle w:val="a3"/>
        <w:tabs>
          <w:tab w:val="left" w:pos="7525"/>
          <w:tab w:val="left" w:pos="10042"/>
        </w:tabs>
        <w:spacing w:before="235" w:line="242" w:lineRule="auto"/>
        <w:ind w:right="312"/>
      </w:pPr>
    </w:p>
    <w:p w:rsidR="00263520" w:rsidRDefault="00263520">
      <w:pPr>
        <w:pStyle w:val="a3"/>
        <w:tabs>
          <w:tab w:val="left" w:pos="7525"/>
          <w:tab w:val="left" w:pos="10042"/>
        </w:tabs>
        <w:spacing w:before="235" w:line="242" w:lineRule="auto"/>
        <w:ind w:right="312"/>
      </w:pPr>
    </w:p>
    <w:p w:rsidR="003F3B16" w:rsidRDefault="00442421">
      <w:pPr>
        <w:pStyle w:val="a4"/>
        <w:numPr>
          <w:ilvl w:val="3"/>
          <w:numId w:val="16"/>
        </w:numPr>
        <w:tabs>
          <w:tab w:val="left" w:pos="1409"/>
        </w:tabs>
        <w:spacing w:before="317"/>
        <w:ind w:right="309" w:firstLine="278"/>
        <w:rPr>
          <w:sz w:val="28"/>
        </w:rPr>
      </w:pPr>
      <w:r>
        <w:rPr>
          <w:sz w:val="28"/>
        </w:rPr>
        <w:t>Для обучающихся с ОВЗ, осваивающих основную образовательную программу основного общего образования по ФГОС ООО, утв. приказом Минпросвещения России от 31.05.2021 № 287, в лицее создаются специальные условия проведения текущего контроля успеваемости и промежуточной</w:t>
      </w:r>
      <w:r>
        <w:rPr>
          <w:spacing w:val="40"/>
          <w:sz w:val="28"/>
        </w:rPr>
        <w:t xml:space="preserve"> </w:t>
      </w:r>
      <w:r>
        <w:rPr>
          <w:sz w:val="28"/>
        </w:rPr>
        <w:t>аттестации в соответствии с учетом здоровья обучающихся с ОВЗ, их особыми образовательными потребностями. Описание организации и содержания специальных условий указываются в подразделе с системой оценки достижения планируемых результатов освоения программы основного общего образования целевого раздела ООП ООО.</w:t>
      </w:r>
    </w:p>
    <w:p w:rsidR="003F3B16" w:rsidRDefault="00442421">
      <w:pPr>
        <w:pStyle w:val="a3"/>
        <w:spacing w:before="208"/>
        <w:ind w:right="308"/>
        <w:rPr>
          <w:rFonts w:ascii="Calibri" w:hAnsi="Calibri"/>
        </w:rPr>
      </w:pPr>
      <w:r>
        <w:t xml:space="preserve">При выборе форм оценивания учитывается мнение родителей </w:t>
      </w:r>
      <w:r>
        <w:rPr>
          <w:rFonts w:ascii="Calibri" w:hAnsi="Calibri"/>
        </w:rPr>
        <w:t>(</w:t>
      </w:r>
      <w:r>
        <w:t>законных представителей</w:t>
      </w:r>
      <w:r>
        <w:rPr>
          <w:rFonts w:ascii="Calibri" w:hAnsi="Calibri"/>
        </w:rPr>
        <w:t xml:space="preserve">) </w:t>
      </w:r>
      <w:r>
        <w:t>обучающихся</w:t>
      </w:r>
      <w:r>
        <w:rPr>
          <w:rFonts w:ascii="Calibri" w:hAnsi="Calibri"/>
        </w:rPr>
        <w:t xml:space="preserve">, </w:t>
      </w:r>
      <w:r>
        <w:t>пожелания обучающихся</w:t>
      </w:r>
      <w:r>
        <w:rPr>
          <w:rFonts w:ascii="Calibri" w:hAnsi="Calibri"/>
        </w:rPr>
        <w:t xml:space="preserve">, </w:t>
      </w:r>
      <w:r>
        <w:t>состояние их здоровья и рекомендации ПМПК</w:t>
      </w:r>
      <w:r>
        <w:rPr>
          <w:rFonts w:ascii="Calibri" w:hAnsi="Calibri"/>
        </w:rPr>
        <w:t>.</w:t>
      </w:r>
    </w:p>
    <w:p w:rsidR="003F3B16" w:rsidRDefault="00442421">
      <w:pPr>
        <w:pStyle w:val="a4"/>
        <w:numPr>
          <w:ilvl w:val="2"/>
          <w:numId w:val="16"/>
        </w:numPr>
        <w:tabs>
          <w:tab w:val="left" w:pos="984"/>
        </w:tabs>
        <w:spacing w:before="194"/>
        <w:ind w:right="308" w:firstLine="0"/>
        <w:jc w:val="both"/>
        <w:rPr>
          <w:sz w:val="28"/>
        </w:rPr>
      </w:pPr>
      <w:r>
        <w:rPr>
          <w:sz w:val="28"/>
        </w:rPr>
        <w:t>Текущий контроль успеваемости во втором и последующих классах осуществляется по пятибалльной системе оценивания. Для письменных работ, результат прохождения которых фиксируется в баллах или иных значениях, разрабатывается шкала перерасчета полученного результата в отметку по пятибалльной шкале. Шкала перерасчета разрабатывается с учетом уровня сложности заданий, времени выполнения работы и иных характеристик письменной работы</w:t>
      </w:r>
    </w:p>
    <w:p w:rsidR="003F3B16" w:rsidRDefault="00442421">
      <w:pPr>
        <w:pStyle w:val="a4"/>
        <w:numPr>
          <w:ilvl w:val="3"/>
          <w:numId w:val="16"/>
        </w:numPr>
        <w:tabs>
          <w:tab w:val="left" w:pos="1687"/>
        </w:tabs>
        <w:spacing w:before="200"/>
        <w:ind w:right="307" w:firstLine="708"/>
        <w:rPr>
          <w:sz w:val="26"/>
        </w:rPr>
      </w:pPr>
      <w:r>
        <w:rPr>
          <w:sz w:val="28"/>
        </w:rPr>
        <w:t>Текущий контроль успеваемости обучающихся, нуждающихся в длительном лечении, для которых организовано освоение основных общеобразовательных</w:t>
      </w:r>
      <w:r>
        <w:rPr>
          <w:spacing w:val="-6"/>
          <w:sz w:val="28"/>
        </w:rPr>
        <w:t xml:space="preserve"> </w:t>
      </w:r>
      <w:r>
        <w:rPr>
          <w:sz w:val="28"/>
        </w:rPr>
        <w:t>программ</w:t>
      </w:r>
      <w:r>
        <w:rPr>
          <w:spacing w:val="-4"/>
          <w:sz w:val="28"/>
        </w:rPr>
        <w:t xml:space="preserve"> </w:t>
      </w:r>
      <w:r>
        <w:rPr>
          <w:sz w:val="28"/>
        </w:rPr>
        <w:t>на</w:t>
      </w:r>
      <w:r>
        <w:rPr>
          <w:spacing w:val="-4"/>
          <w:sz w:val="28"/>
        </w:rPr>
        <w:t xml:space="preserve"> </w:t>
      </w:r>
      <w:r>
        <w:rPr>
          <w:sz w:val="28"/>
        </w:rPr>
        <w:t>дому,</w:t>
      </w:r>
      <w:r>
        <w:rPr>
          <w:spacing w:val="-5"/>
          <w:sz w:val="28"/>
        </w:rPr>
        <w:t xml:space="preserve"> </w:t>
      </w:r>
      <w:r>
        <w:rPr>
          <w:sz w:val="28"/>
        </w:rPr>
        <w:t>осуществляют</w:t>
      </w:r>
      <w:r>
        <w:rPr>
          <w:spacing w:val="-5"/>
          <w:sz w:val="28"/>
        </w:rPr>
        <w:t xml:space="preserve"> </w:t>
      </w:r>
      <w:r>
        <w:rPr>
          <w:sz w:val="28"/>
        </w:rPr>
        <w:t>педагогические</w:t>
      </w:r>
      <w:r>
        <w:rPr>
          <w:spacing w:val="-6"/>
          <w:sz w:val="28"/>
        </w:rPr>
        <w:t xml:space="preserve"> </w:t>
      </w:r>
      <w:r>
        <w:rPr>
          <w:sz w:val="28"/>
        </w:rPr>
        <w:t>работники лицея. Отметки по установленным формам текущего контроля успеваемости обучающихся фиксируются в журнале обучения на дому (бумажный вариант) /в электронном журнале (страница</w:t>
      </w:r>
      <w:r>
        <w:rPr>
          <w:spacing w:val="40"/>
          <w:sz w:val="28"/>
        </w:rPr>
        <w:t xml:space="preserve"> </w:t>
      </w:r>
      <w:r>
        <w:rPr>
          <w:sz w:val="28"/>
        </w:rPr>
        <w:t>с пометкой н).</w:t>
      </w:r>
    </w:p>
    <w:p w:rsidR="003F3B16" w:rsidRDefault="00442421">
      <w:pPr>
        <w:pStyle w:val="a4"/>
        <w:numPr>
          <w:ilvl w:val="3"/>
          <w:numId w:val="16"/>
        </w:numPr>
        <w:tabs>
          <w:tab w:val="left" w:pos="2302"/>
          <w:tab w:val="left" w:pos="8450"/>
        </w:tabs>
        <w:spacing w:before="235"/>
        <w:ind w:right="312" w:firstLine="708"/>
        <w:rPr>
          <w:sz w:val="28"/>
        </w:rPr>
      </w:pPr>
      <w:r>
        <w:rPr>
          <w:sz w:val="28"/>
        </w:rPr>
        <w:t>Текущий</w:t>
      </w:r>
      <w:r>
        <w:rPr>
          <w:spacing w:val="80"/>
          <w:sz w:val="28"/>
        </w:rPr>
        <w:t xml:space="preserve">   </w:t>
      </w:r>
      <w:r>
        <w:rPr>
          <w:sz w:val="28"/>
        </w:rPr>
        <w:t>контроль</w:t>
      </w:r>
      <w:r>
        <w:rPr>
          <w:spacing w:val="40"/>
          <w:sz w:val="28"/>
        </w:rPr>
        <w:t xml:space="preserve"> </w:t>
      </w:r>
      <w:r>
        <w:rPr>
          <w:sz w:val="28"/>
        </w:rPr>
        <w:t>успеваемости</w:t>
      </w:r>
      <w:r>
        <w:rPr>
          <w:sz w:val="28"/>
        </w:rPr>
        <w:tab/>
      </w:r>
      <w:r>
        <w:rPr>
          <w:spacing w:val="-2"/>
          <w:sz w:val="28"/>
        </w:rPr>
        <w:t xml:space="preserve">обучающихся, </w:t>
      </w:r>
      <w:r>
        <w:rPr>
          <w:sz w:val="28"/>
        </w:rPr>
        <w:t>нуждающихся в длительном лечении, для которых организовано освоение основных общеобразовательных программ в медицинской организации, осуществляется данной организацией. Результаты успеваемости подтверждаются справкой об обучении в медицинской организации и учитываются в порядке, предусмотренном локальным нормативным актом лицея.</w:t>
      </w:r>
    </w:p>
    <w:p w:rsidR="003F3B16" w:rsidRDefault="003F3B16">
      <w:pPr>
        <w:pStyle w:val="a3"/>
        <w:spacing w:before="2"/>
        <w:ind w:left="0"/>
        <w:jc w:val="left"/>
      </w:pPr>
    </w:p>
    <w:p w:rsidR="003F3B16" w:rsidRDefault="00442421">
      <w:pPr>
        <w:pStyle w:val="a4"/>
        <w:numPr>
          <w:ilvl w:val="3"/>
          <w:numId w:val="16"/>
        </w:numPr>
        <w:tabs>
          <w:tab w:val="left" w:pos="1786"/>
        </w:tabs>
        <w:spacing w:before="1"/>
        <w:ind w:right="308" w:firstLine="708"/>
        <w:rPr>
          <w:sz w:val="28"/>
        </w:rPr>
      </w:pPr>
      <w:r>
        <w:rPr>
          <w:sz w:val="28"/>
        </w:rPr>
        <w:t>Текущий контроль успеваемости в рамках внеурочной деятельности определятся ее моделью, формой организации занятий и особенностями выбранного направления внеурочной деятельности. Оценивание достижения планируемых результатов внеурочной деятельности обучающихся осуществляется в порядке и на условиях, установленных локальным нормативным актом лицея.</w:t>
      </w:r>
    </w:p>
    <w:p w:rsidR="00263520" w:rsidRPr="00263520" w:rsidRDefault="00442421" w:rsidP="00263520">
      <w:pPr>
        <w:pStyle w:val="a4"/>
        <w:numPr>
          <w:ilvl w:val="2"/>
          <w:numId w:val="16"/>
        </w:numPr>
        <w:tabs>
          <w:tab w:val="left" w:pos="1579"/>
        </w:tabs>
        <w:spacing w:before="320"/>
        <w:ind w:right="314" w:firstLine="708"/>
        <w:jc w:val="both"/>
        <w:rPr>
          <w:sz w:val="28"/>
          <w:u w:val="single"/>
        </w:rPr>
      </w:pPr>
      <w:r>
        <w:rPr>
          <w:sz w:val="28"/>
        </w:rPr>
        <w:t>Отметки по установленным формам текущего контроля успеваемости обучающихся</w:t>
      </w:r>
      <w:r>
        <w:rPr>
          <w:spacing w:val="-2"/>
          <w:sz w:val="28"/>
        </w:rPr>
        <w:t xml:space="preserve"> </w:t>
      </w:r>
      <w:r>
        <w:rPr>
          <w:sz w:val="28"/>
        </w:rPr>
        <w:t>фиксируются педагогическим</w:t>
      </w:r>
      <w:r>
        <w:rPr>
          <w:spacing w:val="-3"/>
          <w:sz w:val="28"/>
        </w:rPr>
        <w:t xml:space="preserve"> </w:t>
      </w:r>
      <w:r>
        <w:rPr>
          <w:sz w:val="28"/>
        </w:rPr>
        <w:t>работником</w:t>
      </w:r>
      <w:r>
        <w:rPr>
          <w:spacing w:val="-3"/>
          <w:sz w:val="28"/>
        </w:rPr>
        <w:t xml:space="preserve"> </w:t>
      </w:r>
      <w:r>
        <w:rPr>
          <w:sz w:val="28"/>
        </w:rPr>
        <w:t>в</w:t>
      </w:r>
      <w:r>
        <w:rPr>
          <w:spacing w:val="-3"/>
          <w:sz w:val="28"/>
        </w:rPr>
        <w:t xml:space="preserve"> </w:t>
      </w:r>
      <w:r>
        <w:rPr>
          <w:sz w:val="28"/>
        </w:rPr>
        <w:t>журнале</w:t>
      </w:r>
      <w:r>
        <w:rPr>
          <w:spacing w:val="-1"/>
          <w:sz w:val="28"/>
        </w:rPr>
        <w:t xml:space="preserve"> </w:t>
      </w:r>
      <w:r>
        <w:rPr>
          <w:sz w:val="28"/>
        </w:rPr>
        <w:t>успеваемости</w:t>
      </w:r>
      <w:r>
        <w:rPr>
          <w:spacing w:val="-5"/>
          <w:sz w:val="28"/>
        </w:rPr>
        <w:t xml:space="preserve"> </w:t>
      </w:r>
      <w:r>
        <w:rPr>
          <w:sz w:val="28"/>
        </w:rPr>
        <w:t xml:space="preserve">и дневнике обучающегося в сроки и порядке, предусмотренные локальным </w:t>
      </w:r>
      <w:r>
        <w:rPr>
          <w:sz w:val="28"/>
        </w:rPr>
        <w:lastRenderedPageBreak/>
        <w:t xml:space="preserve">нормативным актом лицея. </w:t>
      </w:r>
    </w:p>
    <w:p w:rsidR="003F3B16" w:rsidRDefault="00442421" w:rsidP="00263520">
      <w:pPr>
        <w:pStyle w:val="a4"/>
        <w:numPr>
          <w:ilvl w:val="2"/>
          <w:numId w:val="16"/>
        </w:numPr>
        <w:tabs>
          <w:tab w:val="left" w:pos="1579"/>
        </w:tabs>
        <w:spacing w:before="320"/>
        <w:ind w:right="314" w:firstLine="708"/>
        <w:jc w:val="both"/>
        <w:rPr>
          <w:sz w:val="28"/>
          <w:u w:val="single"/>
        </w:rPr>
      </w:pPr>
      <w:r>
        <w:rPr>
          <w:sz w:val="28"/>
        </w:rPr>
        <w:t xml:space="preserve">Текущий контроль успеваемости обучающихся осуществляется педагогическим работником, реализующим соответствующую часть образовательной программы, самостоятельно. Текущий контроль успеваемости </w:t>
      </w:r>
      <w:r>
        <w:rPr>
          <w:spacing w:val="-2"/>
          <w:sz w:val="28"/>
        </w:rPr>
        <w:t>осуществляется:</w:t>
      </w:r>
    </w:p>
    <w:p w:rsidR="003F3B16" w:rsidRDefault="003F3B16">
      <w:pPr>
        <w:pStyle w:val="a3"/>
        <w:spacing w:before="1"/>
        <w:ind w:left="0"/>
        <w:jc w:val="left"/>
      </w:pPr>
    </w:p>
    <w:p w:rsidR="003F3B16" w:rsidRDefault="00442421">
      <w:pPr>
        <w:pStyle w:val="a4"/>
        <w:numPr>
          <w:ilvl w:val="0"/>
          <w:numId w:val="13"/>
        </w:numPr>
        <w:tabs>
          <w:tab w:val="left" w:pos="399"/>
        </w:tabs>
        <w:ind w:right="316" w:firstLine="0"/>
        <w:rPr>
          <w:sz w:val="28"/>
        </w:rPr>
      </w:pPr>
      <w:r>
        <w:rPr>
          <w:sz w:val="28"/>
        </w:rPr>
        <w:t>поурочно и (или) по темам в соответствии с тематическим планированием рабочей программы учебного предмета, курса, дисциплины (модуля) с учетом требований федерального государственного образовательного стандарта соответствующего уровня общего образования, индивидуальных особенностей обучающихся класса, содержанием образовательной программы, используемых образовательных технологий в формах:</w:t>
      </w:r>
    </w:p>
    <w:p w:rsidR="003F3B16" w:rsidRDefault="003F3B16">
      <w:pPr>
        <w:pStyle w:val="a3"/>
        <w:ind w:left="0"/>
        <w:jc w:val="left"/>
      </w:pPr>
    </w:p>
    <w:p w:rsidR="003F3B16" w:rsidRDefault="00442421">
      <w:pPr>
        <w:pStyle w:val="a4"/>
        <w:numPr>
          <w:ilvl w:val="0"/>
          <w:numId w:val="13"/>
        </w:numPr>
        <w:tabs>
          <w:tab w:val="left" w:pos="420"/>
        </w:tabs>
        <w:ind w:right="312" w:firstLine="0"/>
        <w:rPr>
          <w:sz w:val="28"/>
        </w:rPr>
      </w:pPr>
      <w:r>
        <w:rPr>
          <w:sz w:val="28"/>
        </w:rPr>
        <w:t xml:space="preserve">за учебный период - выставление отметок за учебный период (триместр, </w:t>
      </w:r>
      <w:r>
        <w:rPr>
          <w:spacing w:val="-2"/>
          <w:sz w:val="28"/>
        </w:rPr>
        <w:t>полугодие).</w:t>
      </w:r>
    </w:p>
    <w:p w:rsidR="003F3B16" w:rsidRDefault="00442421">
      <w:pPr>
        <w:pStyle w:val="a4"/>
        <w:numPr>
          <w:ilvl w:val="2"/>
          <w:numId w:val="14"/>
        </w:numPr>
        <w:tabs>
          <w:tab w:val="left" w:pos="1180"/>
        </w:tabs>
        <w:ind w:right="311" w:firstLine="283"/>
        <w:rPr>
          <w:sz w:val="28"/>
        </w:rPr>
      </w:pPr>
      <w:r>
        <w:rPr>
          <w:sz w:val="28"/>
        </w:rPr>
        <w:t>Оценочные процедуры</w:t>
      </w:r>
      <w:r>
        <w:rPr>
          <w:spacing w:val="40"/>
          <w:sz w:val="28"/>
        </w:rPr>
        <w:t xml:space="preserve"> </w:t>
      </w:r>
      <w:r>
        <w:rPr>
          <w:sz w:val="28"/>
        </w:rPr>
        <w:t>могут проводиться в 1-х классах без фиксации достижений</w:t>
      </w:r>
      <w:r>
        <w:rPr>
          <w:spacing w:val="-2"/>
          <w:sz w:val="28"/>
        </w:rPr>
        <w:t xml:space="preserve"> </w:t>
      </w:r>
      <w:r>
        <w:rPr>
          <w:sz w:val="28"/>
        </w:rPr>
        <w:t>обучающихся в</w:t>
      </w:r>
      <w:r>
        <w:rPr>
          <w:spacing w:val="-1"/>
          <w:sz w:val="28"/>
        </w:rPr>
        <w:t xml:space="preserve"> </w:t>
      </w:r>
      <w:r>
        <w:rPr>
          <w:sz w:val="28"/>
        </w:rPr>
        <w:t>электронном</w:t>
      </w:r>
      <w:r>
        <w:rPr>
          <w:spacing w:val="-1"/>
          <w:sz w:val="28"/>
        </w:rPr>
        <w:t xml:space="preserve"> </w:t>
      </w:r>
      <w:r>
        <w:rPr>
          <w:sz w:val="28"/>
        </w:rPr>
        <w:t>журнале</w:t>
      </w:r>
      <w:r>
        <w:rPr>
          <w:spacing w:val="-1"/>
          <w:sz w:val="28"/>
        </w:rPr>
        <w:t xml:space="preserve"> </w:t>
      </w:r>
      <w:r>
        <w:rPr>
          <w:sz w:val="28"/>
        </w:rPr>
        <w:t>в</w:t>
      </w:r>
      <w:r>
        <w:rPr>
          <w:spacing w:val="-1"/>
          <w:sz w:val="28"/>
        </w:rPr>
        <w:t xml:space="preserve"> </w:t>
      </w:r>
      <w:r>
        <w:rPr>
          <w:sz w:val="28"/>
        </w:rPr>
        <w:t>виде</w:t>
      </w:r>
      <w:r>
        <w:rPr>
          <w:spacing w:val="-2"/>
          <w:sz w:val="28"/>
        </w:rPr>
        <w:t xml:space="preserve"> </w:t>
      </w:r>
      <w:r>
        <w:rPr>
          <w:sz w:val="28"/>
        </w:rPr>
        <w:t>отметок</w:t>
      </w:r>
      <w:r>
        <w:rPr>
          <w:spacing w:val="-2"/>
          <w:sz w:val="28"/>
        </w:rPr>
        <w:t xml:space="preserve"> </w:t>
      </w:r>
      <w:r>
        <w:rPr>
          <w:sz w:val="28"/>
        </w:rPr>
        <w:t>по</w:t>
      </w:r>
      <w:r>
        <w:rPr>
          <w:spacing w:val="-1"/>
          <w:sz w:val="28"/>
        </w:rPr>
        <w:t xml:space="preserve"> </w:t>
      </w:r>
      <w:r>
        <w:rPr>
          <w:sz w:val="28"/>
        </w:rPr>
        <w:t>пятибалльной системе. Кроме того, оценочные процедуры могут проводиться в период установленных планом внутришкольного контроля тематических проверок и во внеплановых</w:t>
      </w:r>
      <w:r>
        <w:rPr>
          <w:spacing w:val="-1"/>
          <w:sz w:val="28"/>
        </w:rPr>
        <w:t xml:space="preserve"> </w:t>
      </w:r>
      <w:r>
        <w:rPr>
          <w:sz w:val="28"/>
        </w:rPr>
        <w:t>случаях. Контрольные работы по предметам, административный контроль, внешние и внутренние мониторинги фиксируются в едином графике оценочных процедур.</w:t>
      </w:r>
    </w:p>
    <w:p w:rsidR="003F3B16" w:rsidRDefault="003F3B16">
      <w:pPr>
        <w:pStyle w:val="a3"/>
      </w:pPr>
    </w:p>
    <w:p w:rsidR="00263520" w:rsidRDefault="00263520">
      <w:pPr>
        <w:pStyle w:val="a3"/>
      </w:pPr>
      <w:r w:rsidRPr="00263520">
        <w:rPr>
          <w:b/>
        </w:rPr>
        <w:t>3. Содержание и порядок проведения тематического оценивания</w:t>
      </w:r>
      <w:r>
        <w:t xml:space="preserve"> </w:t>
      </w:r>
    </w:p>
    <w:p w:rsidR="00263520" w:rsidRDefault="00263520">
      <w:pPr>
        <w:pStyle w:val="a3"/>
      </w:pPr>
      <w:r>
        <w:t xml:space="preserve">3.1. Тематическое оценивание – это комплекс оценочных процедур, проводимых в ходе текущего контроля успеваемости, с целью определения уровня достижения планируемых результатов, которые осваиваются в рамках изучения темы учебного предмета, курса, модуля. </w:t>
      </w:r>
    </w:p>
    <w:p w:rsidR="00263520" w:rsidRDefault="00263520">
      <w:pPr>
        <w:pStyle w:val="a3"/>
      </w:pPr>
      <w:r>
        <w:t>3.2. Целью тематического оценивания является:</w:t>
      </w:r>
    </w:p>
    <w:p w:rsidR="00263520" w:rsidRDefault="00263520">
      <w:pPr>
        <w:pStyle w:val="a3"/>
      </w:pPr>
      <w:r>
        <w:t xml:space="preserve"> </w:t>
      </w:r>
      <w:r>
        <w:sym w:font="Symbol" w:char="F0B7"/>
      </w:r>
      <w:r>
        <w:t xml:space="preserve"> определение уровня достижения обучающимися результатов по теме; </w:t>
      </w:r>
    </w:p>
    <w:p w:rsidR="00263520" w:rsidRDefault="00263520">
      <w:pPr>
        <w:pStyle w:val="a3"/>
      </w:pPr>
      <w:r>
        <w:sym w:font="Symbol" w:char="F0B7"/>
      </w:r>
      <w:r>
        <w:t xml:space="preserve"> своевременная корректировка рабочей программы и учебного процесса;</w:t>
      </w:r>
    </w:p>
    <w:p w:rsidR="00263520" w:rsidRDefault="00263520" w:rsidP="00263520">
      <w:pPr>
        <w:pStyle w:val="a3"/>
        <w:jc w:val="left"/>
        <w:sectPr w:rsidR="00263520">
          <w:pgSz w:w="11910" w:h="16840"/>
          <w:pgMar w:top="960" w:right="425" w:bottom="280" w:left="992" w:header="754" w:footer="0" w:gutter="0"/>
          <w:cols w:space="720"/>
        </w:sectPr>
      </w:pPr>
      <w:r>
        <w:t xml:space="preserve"> </w:t>
      </w:r>
      <w:r>
        <w:sym w:font="Symbol" w:char="F0B7"/>
      </w:r>
      <w:r>
        <w:t xml:space="preserve"> информирование обучающихся и их родителей (законных представителей) о результатах освоения темы.</w:t>
      </w:r>
    </w:p>
    <w:p w:rsidR="003F3B16" w:rsidRDefault="003F3B16">
      <w:pPr>
        <w:pStyle w:val="a3"/>
        <w:spacing w:before="5"/>
        <w:ind w:left="0"/>
        <w:jc w:val="left"/>
      </w:pPr>
    </w:p>
    <w:p w:rsidR="003F3B16" w:rsidRDefault="00442421">
      <w:pPr>
        <w:pStyle w:val="a4"/>
        <w:numPr>
          <w:ilvl w:val="1"/>
          <w:numId w:val="14"/>
        </w:numPr>
        <w:tabs>
          <w:tab w:val="left" w:pos="578"/>
          <w:tab w:val="left" w:pos="2493"/>
        </w:tabs>
        <w:ind w:left="2493" w:right="326" w:hanging="2336"/>
        <w:jc w:val="left"/>
        <w:rPr>
          <w:b/>
          <w:sz w:val="28"/>
          <w:u w:val="single"/>
        </w:rPr>
      </w:pPr>
      <w:r>
        <w:rPr>
          <w:b/>
          <w:spacing w:val="-3"/>
          <w:sz w:val="28"/>
          <w:u w:val="single"/>
        </w:rPr>
        <w:t xml:space="preserve"> </w:t>
      </w:r>
      <w:r>
        <w:rPr>
          <w:b/>
          <w:sz w:val="28"/>
          <w:u w:val="single"/>
        </w:rPr>
        <w:t>Порядок</w:t>
      </w:r>
      <w:r>
        <w:rPr>
          <w:b/>
          <w:spacing w:val="-7"/>
          <w:sz w:val="28"/>
          <w:u w:val="single"/>
        </w:rPr>
        <w:t xml:space="preserve"> </w:t>
      </w:r>
      <w:r>
        <w:rPr>
          <w:b/>
          <w:sz w:val="28"/>
          <w:u w:val="single"/>
        </w:rPr>
        <w:t>осуществления</w:t>
      </w:r>
      <w:r>
        <w:rPr>
          <w:b/>
          <w:spacing w:val="-5"/>
          <w:sz w:val="28"/>
          <w:u w:val="single"/>
        </w:rPr>
        <w:t xml:space="preserve"> </w:t>
      </w:r>
      <w:r>
        <w:rPr>
          <w:b/>
          <w:sz w:val="28"/>
          <w:u w:val="single"/>
        </w:rPr>
        <w:t>текущего</w:t>
      </w:r>
      <w:r>
        <w:rPr>
          <w:b/>
          <w:spacing w:val="-4"/>
          <w:sz w:val="28"/>
          <w:u w:val="single"/>
        </w:rPr>
        <w:t xml:space="preserve"> </w:t>
      </w:r>
      <w:r>
        <w:rPr>
          <w:b/>
          <w:sz w:val="28"/>
          <w:u w:val="single"/>
        </w:rPr>
        <w:t>контроля</w:t>
      </w:r>
      <w:r>
        <w:rPr>
          <w:b/>
          <w:spacing w:val="-5"/>
          <w:sz w:val="28"/>
          <w:u w:val="single"/>
        </w:rPr>
        <w:t xml:space="preserve"> </w:t>
      </w:r>
      <w:r>
        <w:rPr>
          <w:b/>
          <w:sz w:val="28"/>
          <w:u w:val="single"/>
        </w:rPr>
        <w:t>в</w:t>
      </w:r>
      <w:r>
        <w:rPr>
          <w:b/>
          <w:spacing w:val="-4"/>
          <w:sz w:val="28"/>
          <w:u w:val="single"/>
        </w:rPr>
        <w:t xml:space="preserve"> </w:t>
      </w:r>
      <w:r>
        <w:rPr>
          <w:b/>
          <w:sz w:val="28"/>
          <w:u w:val="single"/>
        </w:rPr>
        <w:t>части</w:t>
      </w:r>
      <w:r>
        <w:rPr>
          <w:b/>
          <w:spacing w:val="-7"/>
          <w:sz w:val="28"/>
          <w:u w:val="single"/>
        </w:rPr>
        <w:t xml:space="preserve"> </w:t>
      </w:r>
      <w:r>
        <w:rPr>
          <w:b/>
          <w:sz w:val="28"/>
          <w:u w:val="single"/>
        </w:rPr>
        <w:t>выставления</w:t>
      </w:r>
      <w:r>
        <w:rPr>
          <w:b/>
          <w:spacing w:val="-2"/>
          <w:sz w:val="28"/>
          <w:u w:val="single"/>
        </w:rPr>
        <w:t xml:space="preserve"> </w:t>
      </w:r>
      <w:r>
        <w:rPr>
          <w:b/>
          <w:sz w:val="28"/>
          <w:u w:val="single"/>
        </w:rPr>
        <w:t>отметок</w:t>
      </w:r>
      <w:r>
        <w:rPr>
          <w:b/>
          <w:sz w:val="28"/>
        </w:rPr>
        <w:t xml:space="preserve"> </w:t>
      </w:r>
      <w:r>
        <w:rPr>
          <w:b/>
          <w:sz w:val="28"/>
          <w:u w:val="single"/>
        </w:rPr>
        <w:t>за учебный период (триместр, полугодие).</w:t>
      </w:r>
    </w:p>
    <w:p w:rsidR="003F3B16" w:rsidRDefault="00442421">
      <w:pPr>
        <w:pStyle w:val="a4"/>
        <w:numPr>
          <w:ilvl w:val="2"/>
          <w:numId w:val="14"/>
        </w:numPr>
        <w:tabs>
          <w:tab w:val="left" w:pos="1745"/>
        </w:tabs>
        <w:spacing w:before="316"/>
        <w:ind w:right="307" w:firstLine="778"/>
        <w:rPr>
          <w:sz w:val="28"/>
        </w:rPr>
      </w:pPr>
      <w:r>
        <w:rPr>
          <w:sz w:val="28"/>
        </w:rPr>
        <w:t>Выставление отметок за учебный период (триместр, полугодие) представляет собой оценку качества освоения обучающимися содержания какой- 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обучающихся внутри этого учебного периода.</w:t>
      </w:r>
    </w:p>
    <w:p w:rsidR="003F3B16" w:rsidRDefault="00442421">
      <w:pPr>
        <w:pStyle w:val="a4"/>
        <w:numPr>
          <w:ilvl w:val="2"/>
          <w:numId w:val="14"/>
        </w:numPr>
        <w:tabs>
          <w:tab w:val="left" w:pos="1619"/>
        </w:tabs>
        <w:spacing w:before="1"/>
        <w:ind w:right="307" w:firstLine="708"/>
        <w:rPr>
          <w:sz w:val="28"/>
        </w:rPr>
      </w:pPr>
      <w:r>
        <w:rPr>
          <w:sz w:val="28"/>
        </w:rPr>
        <w:t>Соответствующие отметки выставляются в течение трех последних дней учебного периода: во 2-9-х классах — триместры, в 10-11-х классах — полугодия, но не позднее дня его окончания.</w:t>
      </w:r>
    </w:p>
    <w:p w:rsidR="003F3B16" w:rsidRDefault="00442421">
      <w:pPr>
        <w:pStyle w:val="a4"/>
        <w:numPr>
          <w:ilvl w:val="2"/>
          <w:numId w:val="14"/>
        </w:numPr>
        <w:tabs>
          <w:tab w:val="left" w:pos="1688"/>
        </w:tabs>
        <w:spacing w:before="1"/>
        <w:ind w:right="314" w:firstLine="708"/>
        <w:rPr>
          <w:sz w:val="28"/>
        </w:rPr>
      </w:pPr>
      <w:r>
        <w:rPr>
          <w:sz w:val="28"/>
        </w:rPr>
        <w:t>До начала выставления отметок за учебный период (триместр, полугодие) обучающимся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w:t>
      </w:r>
      <w:r>
        <w:rPr>
          <w:spacing w:val="40"/>
          <w:sz w:val="28"/>
        </w:rPr>
        <w:t xml:space="preserve"> </w:t>
      </w:r>
      <w:r>
        <w:rPr>
          <w:sz w:val="28"/>
        </w:rPr>
        <w:t>обучающихся с фиксацией данного факта в электронном журнале.</w:t>
      </w:r>
    </w:p>
    <w:p w:rsidR="003F3B16" w:rsidRDefault="00442421">
      <w:pPr>
        <w:pStyle w:val="a4"/>
        <w:numPr>
          <w:ilvl w:val="2"/>
          <w:numId w:val="14"/>
        </w:numPr>
        <w:tabs>
          <w:tab w:val="left" w:pos="1563"/>
        </w:tabs>
        <w:ind w:right="306" w:firstLine="708"/>
        <w:rPr>
          <w:sz w:val="28"/>
        </w:rPr>
      </w:pPr>
      <w:r>
        <w:rPr>
          <w:sz w:val="28"/>
        </w:rPr>
        <w:t>Отметки</w:t>
      </w:r>
      <w:r>
        <w:rPr>
          <w:spacing w:val="40"/>
          <w:sz w:val="28"/>
        </w:rPr>
        <w:t xml:space="preserve"> </w:t>
      </w:r>
      <w:r>
        <w:rPr>
          <w:sz w:val="28"/>
        </w:rPr>
        <w:t>обучающихся за период (триместр, полугодие) должны быть выставлены обоснованно и объективно на основе среднего балла обучающегося за данный учебный период.</w:t>
      </w:r>
    </w:p>
    <w:p w:rsidR="003F3B16" w:rsidRDefault="00442421">
      <w:pPr>
        <w:pStyle w:val="a3"/>
        <w:ind w:right="318"/>
      </w:pPr>
      <w:r>
        <w:t xml:space="preserve">Выставление отметок за триместр/полугодие производится в соответствии со средней отметкой за период, отображаемой в электронном журнале, следующим </w:t>
      </w:r>
      <w:r>
        <w:rPr>
          <w:spacing w:val="-2"/>
        </w:rPr>
        <w:t>образом:</w:t>
      </w:r>
    </w:p>
    <w:p w:rsidR="003F3B16" w:rsidRDefault="00442421">
      <w:pPr>
        <w:pStyle w:val="a3"/>
        <w:ind w:left="210" w:right="1390"/>
        <w:jc w:val="left"/>
      </w:pPr>
      <w:r>
        <w:t>при с</w:t>
      </w:r>
      <w:r w:rsidR="001B1534">
        <w:t>редней отметке за период от 4,61</w:t>
      </w:r>
      <w:r>
        <w:t xml:space="preserve"> до 5,00 выставляется отметка 5; при</w:t>
      </w:r>
      <w:r>
        <w:rPr>
          <w:spacing w:val="-3"/>
        </w:rPr>
        <w:t xml:space="preserve"> </w:t>
      </w:r>
      <w:r>
        <w:t>средней</w:t>
      </w:r>
      <w:r>
        <w:rPr>
          <w:spacing w:val="-3"/>
        </w:rPr>
        <w:t xml:space="preserve"> </w:t>
      </w:r>
      <w:r>
        <w:t>отметке</w:t>
      </w:r>
      <w:r>
        <w:rPr>
          <w:spacing w:val="-3"/>
        </w:rPr>
        <w:t xml:space="preserve"> </w:t>
      </w:r>
      <w:r>
        <w:t>за</w:t>
      </w:r>
      <w:r>
        <w:rPr>
          <w:spacing w:val="-3"/>
        </w:rPr>
        <w:t xml:space="preserve"> </w:t>
      </w:r>
      <w:r>
        <w:t>период</w:t>
      </w:r>
      <w:r>
        <w:rPr>
          <w:spacing w:val="-5"/>
        </w:rPr>
        <w:t xml:space="preserve"> </w:t>
      </w:r>
      <w:r>
        <w:t>от</w:t>
      </w:r>
      <w:r>
        <w:rPr>
          <w:spacing w:val="-4"/>
        </w:rPr>
        <w:t xml:space="preserve"> </w:t>
      </w:r>
      <w:r w:rsidR="001B1534">
        <w:t>3,61</w:t>
      </w:r>
      <w:r>
        <w:rPr>
          <w:spacing w:val="-6"/>
        </w:rPr>
        <w:t xml:space="preserve"> </w:t>
      </w:r>
      <w:r>
        <w:t>до</w:t>
      </w:r>
      <w:r>
        <w:rPr>
          <w:spacing w:val="-2"/>
        </w:rPr>
        <w:t xml:space="preserve"> </w:t>
      </w:r>
      <w:r w:rsidR="001B1534">
        <w:t>4,60</w:t>
      </w:r>
      <w:r>
        <w:rPr>
          <w:spacing w:val="-3"/>
        </w:rPr>
        <w:t xml:space="preserve"> </w:t>
      </w:r>
      <w:r>
        <w:t>-</w:t>
      </w:r>
      <w:r>
        <w:rPr>
          <w:spacing w:val="-4"/>
        </w:rPr>
        <w:t xml:space="preserve"> </w:t>
      </w:r>
      <w:r>
        <w:t>выставляется</w:t>
      </w:r>
      <w:r>
        <w:rPr>
          <w:spacing w:val="-3"/>
        </w:rPr>
        <w:t xml:space="preserve"> </w:t>
      </w:r>
      <w:r>
        <w:t>отметка</w:t>
      </w:r>
      <w:r>
        <w:rPr>
          <w:spacing w:val="-2"/>
        </w:rPr>
        <w:t xml:space="preserve"> </w:t>
      </w:r>
      <w:r>
        <w:t>4; при</w:t>
      </w:r>
      <w:r>
        <w:rPr>
          <w:spacing w:val="-3"/>
        </w:rPr>
        <w:t xml:space="preserve"> </w:t>
      </w:r>
      <w:r>
        <w:t>средней</w:t>
      </w:r>
      <w:r>
        <w:rPr>
          <w:spacing w:val="-3"/>
        </w:rPr>
        <w:t xml:space="preserve"> </w:t>
      </w:r>
      <w:r>
        <w:t>отметке</w:t>
      </w:r>
      <w:r>
        <w:rPr>
          <w:spacing w:val="-3"/>
        </w:rPr>
        <w:t xml:space="preserve"> </w:t>
      </w:r>
      <w:r>
        <w:t>за</w:t>
      </w:r>
      <w:r>
        <w:rPr>
          <w:spacing w:val="-3"/>
        </w:rPr>
        <w:t xml:space="preserve"> </w:t>
      </w:r>
      <w:r>
        <w:t>период</w:t>
      </w:r>
      <w:r>
        <w:rPr>
          <w:spacing w:val="-5"/>
        </w:rPr>
        <w:t xml:space="preserve"> </w:t>
      </w:r>
      <w:r>
        <w:t>от</w:t>
      </w:r>
      <w:r>
        <w:rPr>
          <w:spacing w:val="-4"/>
        </w:rPr>
        <w:t xml:space="preserve"> </w:t>
      </w:r>
      <w:r>
        <w:t>2,70</w:t>
      </w:r>
      <w:r>
        <w:rPr>
          <w:spacing w:val="-6"/>
        </w:rPr>
        <w:t xml:space="preserve"> </w:t>
      </w:r>
      <w:r>
        <w:t>до</w:t>
      </w:r>
      <w:r>
        <w:rPr>
          <w:spacing w:val="-2"/>
        </w:rPr>
        <w:t xml:space="preserve"> </w:t>
      </w:r>
      <w:r w:rsidR="001B1534">
        <w:t>3,60</w:t>
      </w:r>
      <w:r>
        <w:rPr>
          <w:spacing w:val="-3"/>
        </w:rPr>
        <w:t xml:space="preserve"> </w:t>
      </w:r>
      <w:r>
        <w:t>-</w:t>
      </w:r>
      <w:r>
        <w:rPr>
          <w:spacing w:val="-4"/>
        </w:rPr>
        <w:t xml:space="preserve"> </w:t>
      </w:r>
      <w:r>
        <w:t>выставляется</w:t>
      </w:r>
      <w:r>
        <w:rPr>
          <w:spacing w:val="-3"/>
        </w:rPr>
        <w:t xml:space="preserve"> </w:t>
      </w:r>
      <w:r>
        <w:t>отметка</w:t>
      </w:r>
      <w:r>
        <w:rPr>
          <w:spacing w:val="-3"/>
        </w:rPr>
        <w:t xml:space="preserve"> </w:t>
      </w:r>
      <w:r>
        <w:t>3; при</w:t>
      </w:r>
      <w:r>
        <w:rPr>
          <w:spacing w:val="-6"/>
        </w:rPr>
        <w:t xml:space="preserve"> </w:t>
      </w:r>
      <w:r>
        <w:t>средней</w:t>
      </w:r>
      <w:r>
        <w:rPr>
          <w:spacing w:val="-3"/>
        </w:rPr>
        <w:t xml:space="preserve"> </w:t>
      </w:r>
      <w:r>
        <w:t>отметке</w:t>
      </w:r>
      <w:r>
        <w:rPr>
          <w:spacing w:val="-4"/>
        </w:rPr>
        <w:t xml:space="preserve"> </w:t>
      </w:r>
      <w:r>
        <w:t>за</w:t>
      </w:r>
      <w:r>
        <w:rPr>
          <w:spacing w:val="-3"/>
        </w:rPr>
        <w:t xml:space="preserve"> </w:t>
      </w:r>
      <w:r>
        <w:t>период</w:t>
      </w:r>
      <w:r>
        <w:rPr>
          <w:spacing w:val="-3"/>
        </w:rPr>
        <w:t xml:space="preserve"> </w:t>
      </w:r>
      <w:r>
        <w:t>от</w:t>
      </w:r>
      <w:r>
        <w:rPr>
          <w:spacing w:val="-4"/>
        </w:rPr>
        <w:t xml:space="preserve"> </w:t>
      </w:r>
      <w:r>
        <w:t>1,70</w:t>
      </w:r>
      <w:r>
        <w:rPr>
          <w:spacing w:val="-6"/>
        </w:rPr>
        <w:t xml:space="preserve"> </w:t>
      </w:r>
      <w:r>
        <w:t>до</w:t>
      </w:r>
      <w:r>
        <w:rPr>
          <w:spacing w:val="-3"/>
        </w:rPr>
        <w:t xml:space="preserve"> </w:t>
      </w:r>
      <w:r>
        <w:t>2,69</w:t>
      </w:r>
      <w:r>
        <w:rPr>
          <w:spacing w:val="-3"/>
        </w:rPr>
        <w:t xml:space="preserve"> </w:t>
      </w:r>
      <w:r>
        <w:t>-</w:t>
      </w:r>
      <w:r>
        <w:rPr>
          <w:spacing w:val="-5"/>
        </w:rPr>
        <w:t xml:space="preserve"> </w:t>
      </w:r>
      <w:r>
        <w:t>выставляется</w:t>
      </w:r>
      <w:r>
        <w:rPr>
          <w:spacing w:val="-3"/>
        </w:rPr>
        <w:t xml:space="preserve"> </w:t>
      </w:r>
      <w:r>
        <w:t>отметка</w:t>
      </w:r>
      <w:r>
        <w:rPr>
          <w:spacing w:val="-3"/>
        </w:rPr>
        <w:t xml:space="preserve"> </w:t>
      </w:r>
      <w:r>
        <w:rPr>
          <w:spacing w:val="-5"/>
        </w:rPr>
        <w:t>2.</w:t>
      </w:r>
    </w:p>
    <w:p w:rsidR="003F3B16" w:rsidRDefault="00442421">
      <w:pPr>
        <w:pStyle w:val="a4"/>
        <w:numPr>
          <w:ilvl w:val="2"/>
          <w:numId w:val="14"/>
        </w:numPr>
        <w:tabs>
          <w:tab w:val="left" w:pos="1603"/>
        </w:tabs>
        <w:spacing w:before="1"/>
        <w:ind w:right="311" w:firstLine="708"/>
        <w:rPr>
          <w:sz w:val="28"/>
        </w:rPr>
      </w:pPr>
      <w:r>
        <w:rPr>
          <w:sz w:val="28"/>
        </w:rPr>
        <w:t>Для объективной аттестации обучающихся за триместр и полугодие необходимо наличие не менее трех отметок (при 1-2-часовой недельной учебной нагрузке по предмету) и более (при учебной нагрузке более 2-х часов в неделю) с обязательным</w:t>
      </w:r>
      <w:r>
        <w:rPr>
          <w:spacing w:val="-4"/>
          <w:sz w:val="28"/>
        </w:rPr>
        <w:t xml:space="preserve"> </w:t>
      </w:r>
      <w:r>
        <w:rPr>
          <w:sz w:val="28"/>
        </w:rPr>
        <w:t>учетом</w:t>
      </w:r>
      <w:r>
        <w:rPr>
          <w:spacing w:val="-4"/>
          <w:sz w:val="28"/>
        </w:rPr>
        <w:t xml:space="preserve"> </w:t>
      </w:r>
      <w:r>
        <w:rPr>
          <w:sz w:val="28"/>
        </w:rPr>
        <w:t>качества</w:t>
      </w:r>
      <w:r>
        <w:rPr>
          <w:spacing w:val="-4"/>
          <w:sz w:val="28"/>
        </w:rPr>
        <w:t xml:space="preserve"> </w:t>
      </w:r>
      <w:r>
        <w:rPr>
          <w:sz w:val="28"/>
        </w:rPr>
        <w:t>знаний</w:t>
      </w:r>
      <w:r>
        <w:rPr>
          <w:spacing w:val="-1"/>
          <w:sz w:val="28"/>
        </w:rPr>
        <w:t xml:space="preserve"> </w:t>
      </w:r>
      <w:r>
        <w:rPr>
          <w:sz w:val="28"/>
        </w:rPr>
        <w:t>обучающихся</w:t>
      </w:r>
      <w:r>
        <w:rPr>
          <w:spacing w:val="-5"/>
          <w:sz w:val="28"/>
        </w:rPr>
        <w:t xml:space="preserve"> </w:t>
      </w:r>
      <w:r>
        <w:rPr>
          <w:sz w:val="28"/>
        </w:rPr>
        <w:t>по</w:t>
      </w:r>
      <w:r>
        <w:rPr>
          <w:spacing w:val="-5"/>
          <w:sz w:val="28"/>
        </w:rPr>
        <w:t xml:space="preserve"> </w:t>
      </w:r>
      <w:r>
        <w:rPr>
          <w:sz w:val="28"/>
        </w:rPr>
        <w:t>письменным</w:t>
      </w:r>
      <w:r>
        <w:rPr>
          <w:spacing w:val="-5"/>
          <w:sz w:val="28"/>
        </w:rPr>
        <w:t xml:space="preserve"> </w:t>
      </w:r>
      <w:r>
        <w:rPr>
          <w:sz w:val="28"/>
        </w:rPr>
        <w:t>проверочным, лабораторным и практическим работам.</w:t>
      </w:r>
    </w:p>
    <w:p w:rsidR="003F3B16" w:rsidRDefault="00442421">
      <w:pPr>
        <w:pStyle w:val="a4"/>
        <w:numPr>
          <w:ilvl w:val="2"/>
          <w:numId w:val="14"/>
        </w:numPr>
        <w:tabs>
          <w:tab w:val="left" w:pos="1922"/>
        </w:tabs>
        <w:spacing w:before="235"/>
        <w:ind w:right="308" w:firstLine="778"/>
        <w:rPr>
          <w:sz w:val="28"/>
        </w:rPr>
      </w:pPr>
      <w:r>
        <w:rPr>
          <w:sz w:val="28"/>
        </w:rPr>
        <w:t>Отметки</w:t>
      </w:r>
      <w:r>
        <w:rPr>
          <w:spacing w:val="80"/>
          <w:w w:val="150"/>
          <w:sz w:val="28"/>
        </w:rPr>
        <w:t xml:space="preserve"> </w:t>
      </w:r>
      <w:r>
        <w:rPr>
          <w:sz w:val="28"/>
        </w:rPr>
        <w:t>за</w:t>
      </w:r>
      <w:r>
        <w:rPr>
          <w:spacing w:val="80"/>
          <w:w w:val="150"/>
          <w:sz w:val="28"/>
        </w:rPr>
        <w:t xml:space="preserve"> </w:t>
      </w:r>
      <w:r>
        <w:rPr>
          <w:sz w:val="28"/>
        </w:rPr>
        <w:t>триместр</w:t>
      </w:r>
      <w:r>
        <w:rPr>
          <w:spacing w:val="40"/>
          <w:sz w:val="28"/>
        </w:rPr>
        <w:t xml:space="preserve"> </w:t>
      </w:r>
      <w:r>
        <w:rPr>
          <w:sz w:val="28"/>
        </w:rPr>
        <w:t>(полугодие)</w:t>
      </w:r>
      <w:r>
        <w:rPr>
          <w:spacing w:val="40"/>
          <w:sz w:val="28"/>
        </w:rPr>
        <w:t xml:space="preserve"> </w:t>
      </w:r>
      <w:r>
        <w:rPr>
          <w:sz w:val="28"/>
        </w:rPr>
        <w:t>«н/а</w:t>
      </w:r>
      <w:r>
        <w:rPr>
          <w:spacing w:val="40"/>
          <w:sz w:val="28"/>
        </w:rPr>
        <w:t xml:space="preserve"> </w:t>
      </w:r>
      <w:r>
        <w:rPr>
          <w:sz w:val="28"/>
        </w:rPr>
        <w:t>б»</w:t>
      </w:r>
      <w:r>
        <w:rPr>
          <w:spacing w:val="40"/>
          <w:sz w:val="28"/>
        </w:rPr>
        <w:t xml:space="preserve"> </w:t>
      </w:r>
      <w:r>
        <w:rPr>
          <w:sz w:val="28"/>
        </w:rPr>
        <w:t>и</w:t>
      </w:r>
      <w:r>
        <w:rPr>
          <w:spacing w:val="40"/>
          <w:sz w:val="28"/>
        </w:rPr>
        <w:t xml:space="preserve"> </w:t>
      </w:r>
      <w:r>
        <w:rPr>
          <w:sz w:val="28"/>
        </w:rPr>
        <w:t>«н/а</w:t>
      </w:r>
      <w:r>
        <w:rPr>
          <w:spacing w:val="40"/>
          <w:sz w:val="28"/>
        </w:rPr>
        <w:t xml:space="preserve"> </w:t>
      </w:r>
      <w:r>
        <w:rPr>
          <w:sz w:val="28"/>
        </w:rPr>
        <w:t>и»</w:t>
      </w:r>
      <w:r>
        <w:rPr>
          <w:spacing w:val="40"/>
          <w:sz w:val="28"/>
        </w:rPr>
        <w:t xml:space="preserve"> </w:t>
      </w:r>
      <w:r>
        <w:rPr>
          <w:sz w:val="28"/>
        </w:rPr>
        <w:t>(не аттестован по болезни и по пропускам соответственно) могут быть выставлены только в случае отсутствия трех текущих отметок и пропуска обучающимся</w:t>
      </w:r>
      <w:r>
        <w:rPr>
          <w:spacing w:val="40"/>
          <w:sz w:val="28"/>
        </w:rPr>
        <w:t xml:space="preserve"> </w:t>
      </w:r>
      <w:r>
        <w:rPr>
          <w:sz w:val="28"/>
        </w:rPr>
        <w:t>более 50% учебного времени.</w:t>
      </w:r>
    </w:p>
    <w:p w:rsidR="003F3B16" w:rsidRDefault="00442421">
      <w:pPr>
        <w:pStyle w:val="a4"/>
        <w:numPr>
          <w:ilvl w:val="2"/>
          <w:numId w:val="14"/>
        </w:numPr>
        <w:tabs>
          <w:tab w:val="left" w:pos="1476"/>
        </w:tabs>
        <w:spacing w:before="1"/>
        <w:ind w:right="310" w:firstLine="708"/>
        <w:rPr>
          <w:sz w:val="28"/>
        </w:rPr>
      </w:pPr>
      <w:r>
        <w:rPr>
          <w:sz w:val="28"/>
        </w:rPr>
        <w:t>В случае недостаточности оснований для аттестации вследствие пропусков уроков по болезни обучающийся считается не аттестованным по болезни и в электронный журнал выставляется «н/а б».</w:t>
      </w:r>
    </w:p>
    <w:p w:rsidR="003F3B16" w:rsidRDefault="00442421">
      <w:pPr>
        <w:pStyle w:val="a4"/>
        <w:numPr>
          <w:ilvl w:val="2"/>
          <w:numId w:val="14"/>
        </w:numPr>
        <w:tabs>
          <w:tab w:val="left" w:pos="1541"/>
        </w:tabs>
        <w:spacing w:before="2"/>
        <w:ind w:right="278" w:firstLine="698"/>
        <w:rPr>
          <w:sz w:val="28"/>
        </w:rPr>
      </w:pPr>
      <w:r>
        <w:rPr>
          <w:sz w:val="28"/>
        </w:rPr>
        <w:t>Текущий</w:t>
      </w:r>
      <w:r>
        <w:rPr>
          <w:spacing w:val="-3"/>
          <w:sz w:val="28"/>
        </w:rPr>
        <w:t xml:space="preserve"> </w:t>
      </w:r>
      <w:r>
        <w:rPr>
          <w:sz w:val="28"/>
        </w:rPr>
        <w:t>контроль</w:t>
      </w:r>
      <w:r>
        <w:rPr>
          <w:spacing w:val="-5"/>
          <w:sz w:val="28"/>
        </w:rPr>
        <w:t xml:space="preserve"> </w:t>
      </w:r>
      <w:r>
        <w:rPr>
          <w:sz w:val="28"/>
        </w:rPr>
        <w:t>обучающихся,</w:t>
      </w:r>
      <w:r>
        <w:rPr>
          <w:spacing w:val="-4"/>
          <w:sz w:val="28"/>
        </w:rPr>
        <w:t xml:space="preserve"> </w:t>
      </w:r>
      <w:r>
        <w:rPr>
          <w:sz w:val="28"/>
        </w:rPr>
        <w:t>временно</w:t>
      </w:r>
      <w:r>
        <w:rPr>
          <w:spacing w:val="-4"/>
          <w:sz w:val="28"/>
        </w:rPr>
        <w:t xml:space="preserve"> </w:t>
      </w:r>
      <w:r>
        <w:rPr>
          <w:sz w:val="28"/>
        </w:rPr>
        <w:t>находящихся</w:t>
      </w:r>
      <w:r>
        <w:rPr>
          <w:spacing w:val="-3"/>
          <w:sz w:val="28"/>
        </w:rPr>
        <w:t xml:space="preserve"> </w:t>
      </w:r>
      <w:r>
        <w:rPr>
          <w:sz w:val="28"/>
        </w:rPr>
        <w:t>в</w:t>
      </w:r>
      <w:r>
        <w:rPr>
          <w:spacing w:val="-6"/>
          <w:sz w:val="28"/>
        </w:rPr>
        <w:t xml:space="preserve"> </w:t>
      </w:r>
      <w:r>
        <w:rPr>
          <w:sz w:val="28"/>
        </w:rPr>
        <w:t>санаторных, медицинских организациях (иных организациях, не имеющих лицензию на право осуществления образовательной деятельности) осуществляется в этих учебных заведениях, и полученные результаты учитываются при выставлении триместровых, полугодовых отметок;</w:t>
      </w:r>
    </w:p>
    <w:p w:rsidR="003F3B16" w:rsidRDefault="00442421">
      <w:pPr>
        <w:pStyle w:val="a4"/>
        <w:numPr>
          <w:ilvl w:val="2"/>
          <w:numId w:val="14"/>
        </w:numPr>
        <w:tabs>
          <w:tab w:val="left" w:pos="1878"/>
        </w:tabs>
        <w:ind w:right="276" w:firstLine="840"/>
        <w:rPr>
          <w:sz w:val="28"/>
        </w:rPr>
      </w:pPr>
      <w:r>
        <w:rPr>
          <w:sz w:val="28"/>
        </w:rPr>
        <w:t>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отметки.</w:t>
      </w:r>
    </w:p>
    <w:p w:rsidR="001B1534" w:rsidRDefault="001B1534" w:rsidP="001B1534">
      <w:pPr>
        <w:tabs>
          <w:tab w:val="left" w:pos="1878"/>
        </w:tabs>
        <w:ind w:right="276"/>
        <w:rPr>
          <w:sz w:val="28"/>
        </w:rPr>
      </w:pPr>
    </w:p>
    <w:p w:rsidR="001B1534" w:rsidRDefault="001B1534" w:rsidP="001B1534">
      <w:pPr>
        <w:tabs>
          <w:tab w:val="left" w:pos="1878"/>
        </w:tabs>
        <w:ind w:right="276"/>
        <w:rPr>
          <w:sz w:val="28"/>
        </w:rPr>
      </w:pPr>
    </w:p>
    <w:p w:rsidR="001B1534" w:rsidRPr="001B1534" w:rsidRDefault="001B1534" w:rsidP="001B1534">
      <w:pPr>
        <w:tabs>
          <w:tab w:val="left" w:pos="1878"/>
        </w:tabs>
        <w:ind w:right="276"/>
        <w:rPr>
          <w:sz w:val="28"/>
        </w:rPr>
      </w:pPr>
    </w:p>
    <w:p w:rsidR="003F3B16" w:rsidRDefault="00442421">
      <w:pPr>
        <w:pStyle w:val="a4"/>
        <w:numPr>
          <w:ilvl w:val="2"/>
          <w:numId w:val="14"/>
        </w:numPr>
        <w:tabs>
          <w:tab w:val="left" w:pos="1841"/>
        </w:tabs>
        <w:ind w:right="285" w:firstLine="838"/>
        <w:rPr>
          <w:sz w:val="28"/>
        </w:rPr>
      </w:pPr>
      <w:r>
        <w:rPr>
          <w:sz w:val="28"/>
        </w:rPr>
        <w:t>Обучающимся, освобожденным на основании медицинской справки от занятий по физической культуре, отметка выставляется за изучение теоретических вопросов учебной дисциплины.</w:t>
      </w:r>
    </w:p>
    <w:p w:rsidR="003F3B16" w:rsidRDefault="00442421">
      <w:pPr>
        <w:pStyle w:val="a4"/>
        <w:numPr>
          <w:ilvl w:val="2"/>
          <w:numId w:val="14"/>
        </w:numPr>
        <w:tabs>
          <w:tab w:val="left" w:pos="1773"/>
        </w:tabs>
        <w:ind w:right="423" w:firstLine="698"/>
        <w:rPr>
          <w:sz w:val="28"/>
        </w:rPr>
      </w:pPr>
      <w:r>
        <w:rPr>
          <w:sz w:val="28"/>
        </w:rPr>
        <w:t>В случае недостаточности оснований для аттестации вследствие пропусков уроков без уважительных причин обучающийся считается не аттестованным по пропускам и в электронный журнал выставляется «н/а п».</w:t>
      </w:r>
    </w:p>
    <w:p w:rsidR="003F3B16" w:rsidRDefault="00442421">
      <w:pPr>
        <w:pStyle w:val="a4"/>
        <w:numPr>
          <w:ilvl w:val="2"/>
          <w:numId w:val="14"/>
        </w:numPr>
        <w:tabs>
          <w:tab w:val="left" w:pos="1834"/>
        </w:tabs>
        <w:ind w:right="309" w:firstLine="778"/>
        <w:rPr>
          <w:sz w:val="28"/>
        </w:rPr>
      </w:pPr>
      <w:r>
        <w:rPr>
          <w:sz w:val="28"/>
        </w:rPr>
        <w:t>Обучающиеся, имеющие менее трех текущих отметок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триместра (полугодия) по установленному Лицеем графику.</w:t>
      </w:r>
    </w:p>
    <w:p w:rsidR="003F3B16" w:rsidRDefault="00442421">
      <w:pPr>
        <w:pStyle w:val="a3"/>
        <w:ind w:right="307" w:firstLine="708"/>
      </w:pPr>
      <w:r>
        <w:t>Для указанных обучающихся Лицеем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rsidR="003F3B16" w:rsidRDefault="00442421">
      <w:pPr>
        <w:pStyle w:val="a4"/>
        <w:numPr>
          <w:ilvl w:val="2"/>
          <w:numId w:val="14"/>
        </w:numPr>
        <w:tabs>
          <w:tab w:val="left" w:pos="1966"/>
        </w:tabs>
        <w:ind w:right="310" w:firstLine="708"/>
        <w:rPr>
          <w:sz w:val="28"/>
        </w:rPr>
      </w:pPr>
      <w:r>
        <w:rPr>
          <w:sz w:val="28"/>
        </w:rPr>
        <w:t>Ответственность за освоение пропущенного материала и своевременную явку обучающегося в Лицей для прохождения дополнительного тематического контроля несут его родители (законные представители) или сам обучающийся в случаях, предусмотренных действующим законодательством. По результатам</w:t>
      </w:r>
      <w:r>
        <w:rPr>
          <w:spacing w:val="40"/>
          <w:sz w:val="28"/>
        </w:rPr>
        <w:t xml:space="preserve"> </w:t>
      </w:r>
      <w:r>
        <w:rPr>
          <w:sz w:val="28"/>
        </w:rPr>
        <w:t>дополнительного тематического контроля и имеющихся текущих отметок учителем выставляются отметки за триместр (полугодие).</w:t>
      </w:r>
    </w:p>
    <w:p w:rsidR="003F3B16" w:rsidRDefault="003F3B16">
      <w:pPr>
        <w:pStyle w:val="a3"/>
        <w:ind w:left="0"/>
        <w:jc w:val="left"/>
      </w:pPr>
    </w:p>
    <w:p w:rsidR="003F3B16" w:rsidRDefault="00442421">
      <w:pPr>
        <w:pStyle w:val="a3"/>
        <w:ind w:right="314" w:firstLine="708"/>
      </w:pPr>
      <w:r>
        <w:t>Педагогические работники в рамках работы с родителями (законными представителями) обучающихся обязаны прокомментировать результаты текущего контроля успеваемости</w:t>
      </w:r>
      <w:r>
        <w:rPr>
          <w:spacing w:val="40"/>
        </w:rPr>
        <w:t xml:space="preserve"> </w:t>
      </w:r>
      <w:r>
        <w:t>в устной форме.</w:t>
      </w:r>
    </w:p>
    <w:p w:rsidR="003F3B16" w:rsidRDefault="00442421">
      <w:pPr>
        <w:pStyle w:val="a4"/>
        <w:numPr>
          <w:ilvl w:val="2"/>
          <w:numId w:val="14"/>
        </w:numPr>
        <w:tabs>
          <w:tab w:val="left" w:pos="1745"/>
        </w:tabs>
        <w:ind w:right="308" w:firstLine="708"/>
        <w:rPr>
          <w:sz w:val="28"/>
        </w:rPr>
      </w:pPr>
      <w:r>
        <w:rPr>
          <w:sz w:val="28"/>
        </w:rPr>
        <w:t>Неаттестованным обучающимся Лицей предоставляет условия для изучения пропущенного учебного материала (дополнительные занятия с учителем, консультации и т.п.) и устанавливает график дополнительного текущего контроля</w:t>
      </w:r>
      <w:r>
        <w:rPr>
          <w:spacing w:val="40"/>
          <w:sz w:val="28"/>
        </w:rPr>
        <w:t xml:space="preserve"> </w:t>
      </w:r>
      <w:r>
        <w:rPr>
          <w:sz w:val="28"/>
        </w:rPr>
        <w:t>в формах, установленных п.2.3. настоящего Положения, в том числе с</w:t>
      </w:r>
      <w:r>
        <w:rPr>
          <w:spacing w:val="40"/>
          <w:sz w:val="28"/>
        </w:rPr>
        <w:t xml:space="preserve"> </w:t>
      </w:r>
      <w:r>
        <w:rPr>
          <w:sz w:val="28"/>
        </w:rPr>
        <w:t>применением электронных ресурсов и дистанционных технологий. Дополнительный текущий контроль по пропущенному учебному материалу проводится учителем, у которого обучаются данные обучающегося.</w:t>
      </w:r>
    </w:p>
    <w:p w:rsidR="003F3B16" w:rsidRDefault="00442421">
      <w:pPr>
        <w:pStyle w:val="a3"/>
        <w:ind w:right="308" w:firstLine="778"/>
      </w:pPr>
      <w:r>
        <w:t>По результатам дополнительного текущего контроля и имеющихся текущих отметки учителем в отдельный протокол выставляются отметки, которые утверждаются</w:t>
      </w:r>
      <w:r>
        <w:rPr>
          <w:spacing w:val="64"/>
          <w:w w:val="150"/>
        </w:rPr>
        <w:t xml:space="preserve"> </w:t>
      </w:r>
      <w:r>
        <w:t>педагогическим</w:t>
      </w:r>
      <w:r>
        <w:rPr>
          <w:spacing w:val="69"/>
          <w:w w:val="150"/>
        </w:rPr>
        <w:t xml:space="preserve"> </w:t>
      </w:r>
      <w:r>
        <w:t>советом</w:t>
      </w:r>
      <w:r>
        <w:rPr>
          <w:spacing w:val="68"/>
          <w:w w:val="150"/>
        </w:rPr>
        <w:t xml:space="preserve"> </w:t>
      </w:r>
      <w:r>
        <w:t>как</w:t>
      </w:r>
      <w:r>
        <w:rPr>
          <w:spacing w:val="70"/>
          <w:w w:val="150"/>
        </w:rPr>
        <w:t xml:space="preserve"> </w:t>
      </w:r>
      <w:r>
        <w:t>результат</w:t>
      </w:r>
      <w:r>
        <w:rPr>
          <w:spacing w:val="69"/>
          <w:w w:val="150"/>
        </w:rPr>
        <w:t xml:space="preserve"> </w:t>
      </w:r>
      <w:r>
        <w:t>аттестации</w:t>
      </w:r>
      <w:r>
        <w:rPr>
          <w:spacing w:val="69"/>
          <w:w w:val="150"/>
        </w:rPr>
        <w:t xml:space="preserve"> </w:t>
      </w:r>
      <w:r>
        <w:t>за</w:t>
      </w:r>
      <w:r>
        <w:rPr>
          <w:spacing w:val="76"/>
          <w:w w:val="150"/>
        </w:rPr>
        <w:t xml:space="preserve"> </w:t>
      </w:r>
      <w:r>
        <w:rPr>
          <w:spacing w:val="-2"/>
        </w:rPr>
        <w:t>триместр</w:t>
      </w:r>
    </w:p>
    <w:p w:rsidR="003F3B16" w:rsidRDefault="00442421">
      <w:pPr>
        <w:pStyle w:val="a3"/>
        <w:spacing w:before="235"/>
      </w:pPr>
      <w:r>
        <w:t>(полугодие)</w:t>
      </w:r>
      <w:r>
        <w:rPr>
          <w:spacing w:val="70"/>
        </w:rPr>
        <w:t xml:space="preserve">   </w:t>
      </w:r>
      <w:r>
        <w:t>и</w:t>
      </w:r>
      <w:r>
        <w:rPr>
          <w:spacing w:val="72"/>
        </w:rPr>
        <w:t xml:space="preserve">   </w:t>
      </w:r>
      <w:r>
        <w:t>учитываются</w:t>
      </w:r>
      <w:r>
        <w:rPr>
          <w:spacing w:val="73"/>
        </w:rPr>
        <w:t xml:space="preserve">   </w:t>
      </w:r>
      <w:r>
        <w:t>при</w:t>
      </w:r>
      <w:r>
        <w:rPr>
          <w:spacing w:val="40"/>
        </w:rPr>
        <w:t xml:space="preserve">  </w:t>
      </w:r>
      <w:r>
        <w:t>выставлении годовых</w:t>
      </w:r>
      <w:r>
        <w:rPr>
          <w:spacing w:val="-3"/>
        </w:rPr>
        <w:t xml:space="preserve"> </w:t>
      </w:r>
      <w:r>
        <w:rPr>
          <w:spacing w:val="-2"/>
        </w:rPr>
        <w:t>отметок.</w:t>
      </w:r>
    </w:p>
    <w:p w:rsidR="003F3B16" w:rsidRDefault="00442421">
      <w:pPr>
        <w:pStyle w:val="a4"/>
        <w:numPr>
          <w:ilvl w:val="2"/>
          <w:numId w:val="14"/>
        </w:numPr>
        <w:tabs>
          <w:tab w:val="left" w:pos="2094"/>
        </w:tabs>
        <w:spacing w:before="3"/>
        <w:ind w:right="307" w:firstLine="994"/>
        <w:rPr>
          <w:sz w:val="28"/>
        </w:rPr>
      </w:pPr>
      <w:r>
        <w:rPr>
          <w:sz w:val="28"/>
        </w:rPr>
        <w:t xml:space="preserve">Годовые отметки по учебным предметам обучающимся 2-9-х классов выставляются после завершения программ обучения на основании фактического уровня знаний, умений и навыков школьников с учетом положительной динамики обучения как округленное по математическим законам до целого числа среднее арифметическое значения триместровых отметок. При наличии неудовлетворительной отметки по одному триместру обучающемуся проводится промежуточная аттестация по материалам, рассмотренным на ШМО учителей по соответствующему предмету и утвержденным педагогическим советом лицея. При положительном результате прохождения промежуточной аттестации, итоговая отметка выставляются с учетом результата промежуточной </w:t>
      </w:r>
      <w:r>
        <w:rPr>
          <w:sz w:val="28"/>
        </w:rPr>
        <w:lastRenderedPageBreak/>
        <w:t xml:space="preserve">аттестации (в том числе с применением электронных ресурсов и дистанционных </w:t>
      </w:r>
      <w:r>
        <w:rPr>
          <w:spacing w:val="-2"/>
          <w:sz w:val="28"/>
        </w:rPr>
        <w:t>технологий)</w:t>
      </w:r>
    </w:p>
    <w:p w:rsidR="003F3B16" w:rsidRDefault="00442421">
      <w:pPr>
        <w:pStyle w:val="a3"/>
        <w:spacing w:line="242" w:lineRule="auto"/>
        <w:ind w:right="308" w:firstLine="994"/>
      </w:pPr>
      <w:r>
        <w:t>При наличии неудовлетворительных отметок по двум триместрам обучающемуся выставляется неудовлетворительная отметка за год.</w:t>
      </w:r>
    </w:p>
    <w:p w:rsidR="003F3B16" w:rsidRDefault="00442421">
      <w:pPr>
        <w:pStyle w:val="a4"/>
        <w:numPr>
          <w:ilvl w:val="3"/>
          <w:numId w:val="12"/>
        </w:numPr>
        <w:tabs>
          <w:tab w:val="left" w:pos="2110"/>
        </w:tabs>
        <w:ind w:right="311" w:firstLine="994"/>
        <w:rPr>
          <w:sz w:val="28"/>
        </w:rPr>
      </w:pPr>
      <w:r>
        <w:rPr>
          <w:sz w:val="28"/>
        </w:rPr>
        <w:t>Годовая отметка по учебному предмету «Математика» за последний год освоения ООП ООО (за 9-й класс) определяется как среднее арифметическое</w:t>
      </w:r>
      <w:r>
        <w:rPr>
          <w:spacing w:val="80"/>
          <w:sz w:val="28"/>
        </w:rPr>
        <w:t xml:space="preserve"> </w:t>
      </w:r>
      <w:r>
        <w:rPr>
          <w:sz w:val="28"/>
        </w:rPr>
        <w:t>годовых</w:t>
      </w:r>
      <w:r>
        <w:rPr>
          <w:spacing w:val="80"/>
          <w:sz w:val="28"/>
        </w:rPr>
        <w:t xml:space="preserve"> </w:t>
      </w:r>
      <w:r>
        <w:rPr>
          <w:sz w:val="28"/>
        </w:rPr>
        <w:t>отметок</w:t>
      </w:r>
      <w:r>
        <w:rPr>
          <w:spacing w:val="80"/>
          <w:sz w:val="28"/>
        </w:rPr>
        <w:t xml:space="preserve"> </w:t>
      </w:r>
      <w:r>
        <w:rPr>
          <w:sz w:val="28"/>
        </w:rPr>
        <w:t>за</w:t>
      </w:r>
      <w:r>
        <w:rPr>
          <w:spacing w:val="80"/>
          <w:sz w:val="28"/>
        </w:rPr>
        <w:t xml:space="preserve"> </w:t>
      </w:r>
      <w:r>
        <w:rPr>
          <w:sz w:val="28"/>
        </w:rPr>
        <w:t>учебные</w:t>
      </w:r>
      <w:r>
        <w:rPr>
          <w:spacing w:val="80"/>
          <w:sz w:val="28"/>
        </w:rPr>
        <w:t xml:space="preserve"> </w:t>
      </w:r>
      <w:r>
        <w:rPr>
          <w:sz w:val="28"/>
        </w:rPr>
        <w:t>курсы</w:t>
      </w:r>
      <w:r>
        <w:rPr>
          <w:spacing w:val="80"/>
          <w:sz w:val="28"/>
        </w:rPr>
        <w:t xml:space="preserve"> </w:t>
      </w:r>
      <w:r>
        <w:rPr>
          <w:sz w:val="28"/>
        </w:rPr>
        <w:t>«Алгебра»,</w:t>
      </w:r>
      <w:r>
        <w:rPr>
          <w:spacing w:val="80"/>
          <w:sz w:val="28"/>
        </w:rPr>
        <w:t xml:space="preserve"> </w:t>
      </w:r>
      <w:r>
        <w:rPr>
          <w:sz w:val="28"/>
        </w:rPr>
        <w:t>«Геометрия»,</w:t>
      </w:r>
    </w:p>
    <w:p w:rsidR="003F3B16" w:rsidRDefault="00442421">
      <w:pPr>
        <w:pStyle w:val="a3"/>
        <w:ind w:right="314"/>
      </w:pPr>
      <w:r>
        <w:t xml:space="preserve">«Вероятность и статистика» и выставляется всем обучающимся в журнал успеваемости целыми числами в соответствии с правилами математического </w:t>
      </w:r>
      <w:r>
        <w:rPr>
          <w:spacing w:val="-2"/>
        </w:rPr>
        <w:t>округления.</w:t>
      </w:r>
    </w:p>
    <w:p w:rsidR="003F3B16" w:rsidRDefault="00442421">
      <w:pPr>
        <w:pStyle w:val="a3"/>
        <w:ind w:right="310" w:firstLine="994"/>
      </w:pPr>
      <w:r>
        <w:t>2.6.17.2.Годовая отметка по учебному предмету «История» за последний год освоения ООП ООО (за 9-й класс)</w:t>
      </w:r>
    </w:p>
    <w:p w:rsidR="003F3B16" w:rsidRDefault="00442421">
      <w:pPr>
        <w:pStyle w:val="a3"/>
        <w:ind w:right="308" w:firstLine="994"/>
      </w:pPr>
      <w:r>
        <w:t>2.6.17.3.Годовые отметки по учебным предметам обучающимся 10-11-х классов выставляются после завершения программ обучения на основании фактического уровня знаний, умений и навыков школьников с учетом положительной динамики обучения как округленное по математическим законам до целого числа среднее арифметическое значения полугодовых отметок. При наличии неудовлетворительных отметок в первом или втором полугодие обучающемуся выставляется отметка за год как среднее арифметическое отметок за первое и второе полугодия.</w:t>
      </w:r>
    </w:p>
    <w:p w:rsidR="003F3B16" w:rsidRDefault="00442421">
      <w:pPr>
        <w:pStyle w:val="a4"/>
        <w:numPr>
          <w:ilvl w:val="2"/>
          <w:numId w:val="11"/>
        </w:numPr>
        <w:tabs>
          <w:tab w:val="left" w:pos="2262"/>
        </w:tabs>
        <w:spacing w:before="5" w:line="340" w:lineRule="exact"/>
        <w:ind w:left="2262" w:hanging="1128"/>
        <w:jc w:val="both"/>
        <w:rPr>
          <w:sz w:val="28"/>
        </w:rPr>
      </w:pPr>
      <w:r>
        <w:rPr>
          <w:sz w:val="28"/>
        </w:rPr>
        <w:t>По</w:t>
      </w:r>
      <w:r>
        <w:rPr>
          <w:spacing w:val="-10"/>
          <w:sz w:val="28"/>
        </w:rPr>
        <w:t xml:space="preserve"> </w:t>
      </w:r>
      <w:r>
        <w:rPr>
          <w:sz w:val="28"/>
        </w:rPr>
        <w:t>курсу</w:t>
      </w:r>
      <w:r>
        <w:rPr>
          <w:spacing w:val="-6"/>
          <w:sz w:val="28"/>
        </w:rPr>
        <w:t xml:space="preserve"> </w:t>
      </w:r>
      <w:r>
        <w:rPr>
          <w:sz w:val="28"/>
        </w:rPr>
        <w:t>ОДНКНР</w:t>
      </w:r>
      <w:r>
        <w:rPr>
          <w:spacing w:val="-2"/>
          <w:sz w:val="28"/>
        </w:rPr>
        <w:t xml:space="preserve"> </w:t>
      </w:r>
      <w:r>
        <w:rPr>
          <w:rFonts w:ascii="Courier New" w:hAnsi="Courier New"/>
          <w:sz w:val="28"/>
        </w:rPr>
        <w:t>и</w:t>
      </w:r>
      <w:r>
        <w:rPr>
          <w:rFonts w:ascii="Courier New" w:hAnsi="Courier New"/>
          <w:spacing w:val="-99"/>
          <w:sz w:val="28"/>
        </w:rPr>
        <w:t xml:space="preserve"> </w:t>
      </w:r>
      <w:r>
        <w:rPr>
          <w:sz w:val="28"/>
        </w:rPr>
        <w:t>ОРКСЭ</w:t>
      </w:r>
      <w:r>
        <w:rPr>
          <w:spacing w:val="-5"/>
          <w:sz w:val="28"/>
        </w:rPr>
        <w:t xml:space="preserve"> </w:t>
      </w:r>
      <w:r>
        <w:rPr>
          <w:sz w:val="28"/>
        </w:rPr>
        <w:t>вводится</w:t>
      </w:r>
      <w:r>
        <w:rPr>
          <w:spacing w:val="-6"/>
          <w:sz w:val="28"/>
        </w:rPr>
        <w:t xml:space="preserve"> </w:t>
      </w:r>
      <w:r>
        <w:rPr>
          <w:sz w:val="28"/>
        </w:rPr>
        <w:t>отметочное</w:t>
      </w:r>
      <w:r>
        <w:rPr>
          <w:spacing w:val="-7"/>
          <w:sz w:val="28"/>
        </w:rPr>
        <w:t xml:space="preserve"> </w:t>
      </w:r>
      <w:r>
        <w:rPr>
          <w:spacing w:val="-2"/>
          <w:sz w:val="28"/>
        </w:rPr>
        <w:t>обучение.</w:t>
      </w:r>
    </w:p>
    <w:p w:rsidR="003F3B16" w:rsidRDefault="00442421">
      <w:pPr>
        <w:pStyle w:val="a4"/>
        <w:numPr>
          <w:ilvl w:val="2"/>
          <w:numId w:val="11"/>
        </w:numPr>
        <w:tabs>
          <w:tab w:val="left" w:pos="2039"/>
        </w:tabs>
        <w:spacing w:line="276" w:lineRule="auto"/>
        <w:ind w:left="140" w:right="307" w:firstLine="917"/>
        <w:jc w:val="both"/>
        <w:rPr>
          <w:sz w:val="28"/>
        </w:rPr>
      </w:pPr>
      <w:r>
        <w:rPr>
          <w:sz w:val="28"/>
        </w:rPr>
        <w:t>При изучении предметов по выбору, элективных курсов, на изучение которых отводится 34 и менее часов в год, применяется зачѐтная</w:t>
      </w:r>
      <w:r>
        <w:rPr>
          <w:spacing w:val="40"/>
          <w:sz w:val="28"/>
        </w:rPr>
        <w:t xml:space="preserve"> </w:t>
      </w:r>
      <w:r>
        <w:rPr>
          <w:sz w:val="28"/>
        </w:rPr>
        <w:t>(«зачѐт», «незачѐт») система оценивания как оценка усвоения учебного материала.</w:t>
      </w:r>
    </w:p>
    <w:p w:rsidR="003F3B16" w:rsidRDefault="00442421">
      <w:pPr>
        <w:pStyle w:val="a4"/>
        <w:numPr>
          <w:ilvl w:val="1"/>
          <w:numId w:val="14"/>
        </w:numPr>
        <w:tabs>
          <w:tab w:val="left" w:pos="1578"/>
        </w:tabs>
        <w:spacing w:before="193" w:line="276" w:lineRule="auto"/>
        <w:ind w:right="309" w:firstLine="847"/>
        <w:jc w:val="both"/>
        <w:rPr>
          <w:sz w:val="28"/>
          <w:u w:val="single"/>
        </w:rPr>
      </w:pPr>
      <w:r>
        <w:rPr>
          <w:sz w:val="28"/>
        </w:rPr>
        <w:t>Родители (законные представители) обучающихся имеют право на получение информации об итогах текущего контроля успеваемости обучающегося в письменной форме в виде выписки из соответствующих документов, для чего должны обратиться к классному руководителю</w:t>
      </w:r>
    </w:p>
    <w:p w:rsidR="003F3B16" w:rsidRDefault="00442421">
      <w:pPr>
        <w:pStyle w:val="a4"/>
        <w:numPr>
          <w:ilvl w:val="1"/>
          <w:numId w:val="14"/>
        </w:numPr>
        <w:tabs>
          <w:tab w:val="left" w:pos="1379"/>
        </w:tabs>
        <w:spacing w:before="202" w:line="276" w:lineRule="auto"/>
        <w:ind w:right="309" w:firstLine="708"/>
        <w:jc w:val="both"/>
        <w:rPr>
          <w:sz w:val="28"/>
          <w:u w:val="single"/>
        </w:rPr>
      </w:pPr>
      <w:r>
        <w:rPr>
          <w:sz w:val="28"/>
        </w:rPr>
        <w:t>Педагогические работники, в рамках работы с родителями (законными представителями) обучающихся обязаны прокомментировать результаты текущего контроля успеваемости обучающегося в устной форме.</w:t>
      </w:r>
    </w:p>
    <w:p w:rsidR="003F3B16" w:rsidRDefault="00442421">
      <w:pPr>
        <w:pStyle w:val="1"/>
        <w:numPr>
          <w:ilvl w:val="0"/>
          <w:numId w:val="24"/>
        </w:numPr>
        <w:tabs>
          <w:tab w:val="left" w:pos="924"/>
        </w:tabs>
        <w:spacing w:before="240" w:line="321" w:lineRule="exact"/>
        <w:ind w:left="924" w:hanging="279"/>
        <w:jc w:val="both"/>
      </w:pPr>
      <w:r>
        <w:t>Промежуточная</w:t>
      </w:r>
      <w:r>
        <w:rPr>
          <w:spacing w:val="-13"/>
        </w:rPr>
        <w:t xml:space="preserve"> </w:t>
      </w:r>
      <w:r>
        <w:rPr>
          <w:spacing w:val="-2"/>
        </w:rPr>
        <w:t>аттестация.</w:t>
      </w:r>
    </w:p>
    <w:p w:rsidR="003F3B16" w:rsidRDefault="00442421">
      <w:pPr>
        <w:pStyle w:val="a4"/>
        <w:numPr>
          <w:ilvl w:val="1"/>
          <w:numId w:val="24"/>
        </w:numPr>
        <w:tabs>
          <w:tab w:val="left" w:pos="1350"/>
        </w:tabs>
        <w:ind w:left="140" w:right="316" w:firstLine="708"/>
        <w:jc w:val="both"/>
        <w:rPr>
          <w:sz w:val="28"/>
        </w:rPr>
      </w:pPr>
      <w:r>
        <w:rPr>
          <w:sz w:val="28"/>
        </w:rPr>
        <w:t>Промежуточная аттестация - это вид внутреннего контроля, в результате которого фиксируется освоение обучающимися образовательной программы за учебный год, которая включает:</w:t>
      </w:r>
    </w:p>
    <w:p w:rsidR="003F3B16" w:rsidRDefault="00442421">
      <w:pPr>
        <w:pStyle w:val="a4"/>
        <w:numPr>
          <w:ilvl w:val="0"/>
          <w:numId w:val="10"/>
        </w:numPr>
        <w:tabs>
          <w:tab w:val="left" w:pos="341"/>
        </w:tabs>
        <w:ind w:right="307" w:firstLine="0"/>
        <w:rPr>
          <w:sz w:val="28"/>
        </w:rPr>
      </w:pPr>
      <w:r>
        <w:rPr>
          <w:sz w:val="28"/>
        </w:rPr>
        <w:t>проведение итогового контроля (далее — итоговых контрольных работ), в</w:t>
      </w:r>
      <w:r>
        <w:rPr>
          <w:spacing w:val="40"/>
          <w:sz w:val="28"/>
        </w:rPr>
        <w:t xml:space="preserve"> </w:t>
      </w:r>
      <w:r>
        <w:rPr>
          <w:sz w:val="28"/>
        </w:rPr>
        <w:t>т.ч. выполненные работ с использованием образовательных платформ, Яндекс формы</w:t>
      </w:r>
      <w:r>
        <w:rPr>
          <w:spacing w:val="40"/>
          <w:sz w:val="28"/>
        </w:rPr>
        <w:t xml:space="preserve"> </w:t>
      </w:r>
      <w:r>
        <w:rPr>
          <w:sz w:val="28"/>
        </w:rPr>
        <w:t>и т.п., при помощи on-line связи или в записи;</w:t>
      </w:r>
    </w:p>
    <w:p w:rsidR="003F3B16" w:rsidRDefault="00442421">
      <w:pPr>
        <w:pStyle w:val="a4"/>
        <w:numPr>
          <w:ilvl w:val="0"/>
          <w:numId w:val="10"/>
        </w:numPr>
        <w:tabs>
          <w:tab w:val="left" w:pos="408"/>
        </w:tabs>
        <w:ind w:right="309" w:firstLine="0"/>
        <w:rPr>
          <w:sz w:val="28"/>
        </w:rPr>
      </w:pPr>
      <w:r>
        <w:rPr>
          <w:sz w:val="28"/>
        </w:rPr>
        <w:t xml:space="preserve">выставление годовых отметок за учебный год на основании триместровых </w:t>
      </w:r>
      <w:r>
        <w:rPr>
          <w:spacing w:val="-2"/>
          <w:sz w:val="28"/>
        </w:rPr>
        <w:t>(полугодовых).</w:t>
      </w:r>
    </w:p>
    <w:p w:rsidR="003F3B16" w:rsidRDefault="00442421">
      <w:pPr>
        <w:pStyle w:val="a3"/>
        <w:ind w:right="23" w:firstLine="708"/>
      </w:pPr>
      <w:r>
        <w:t>Промежуточная аттестация проводится в 1-11-х классах в конце каждого учебного периода по каждому изучаемому учебному предмету и обязательна для</w:t>
      </w:r>
      <w:r>
        <w:rPr>
          <w:spacing w:val="80"/>
        </w:rPr>
        <w:t xml:space="preserve"> </w:t>
      </w:r>
      <w:r>
        <w:t>всех обучающихся. Промежуточная аттестация проводится после освоения основной образовательной программы.</w:t>
      </w:r>
    </w:p>
    <w:p w:rsidR="00BE10E7" w:rsidRDefault="00BE10E7">
      <w:pPr>
        <w:pStyle w:val="a3"/>
        <w:ind w:right="23" w:firstLine="708"/>
      </w:pPr>
    </w:p>
    <w:p w:rsidR="00BE10E7" w:rsidRDefault="00BE10E7">
      <w:pPr>
        <w:pStyle w:val="a3"/>
        <w:ind w:right="23" w:firstLine="708"/>
      </w:pPr>
    </w:p>
    <w:p w:rsidR="00BE10E7" w:rsidRDefault="00BE10E7">
      <w:pPr>
        <w:pStyle w:val="a3"/>
        <w:ind w:right="23" w:firstLine="708"/>
      </w:pPr>
    </w:p>
    <w:p w:rsidR="00BE10E7" w:rsidRDefault="00BE10E7">
      <w:pPr>
        <w:pStyle w:val="a3"/>
        <w:ind w:right="23" w:firstLine="708"/>
      </w:pPr>
    </w:p>
    <w:p w:rsidR="003F3B16" w:rsidRDefault="00442421">
      <w:pPr>
        <w:pStyle w:val="a3"/>
        <w:ind w:right="32" w:firstLine="451"/>
      </w:pPr>
      <w:r>
        <w:t>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3F3B16" w:rsidRDefault="00442421">
      <w:pPr>
        <w:pStyle w:val="a3"/>
        <w:spacing w:before="73"/>
        <w:ind w:left="592" w:right="308"/>
      </w:pPr>
      <w:r>
        <w:t>Целью промежуточной аттестации, в том числе в условиях обучения</w:t>
      </w:r>
      <w:r>
        <w:rPr>
          <w:spacing w:val="40"/>
        </w:rPr>
        <w:t xml:space="preserve"> </w:t>
      </w:r>
      <w:r>
        <w:t>с применением электронных ресурсов и дистанционных технологий являются:</w:t>
      </w:r>
    </w:p>
    <w:p w:rsidR="003F3B16" w:rsidRDefault="00442421">
      <w:pPr>
        <w:pStyle w:val="a3"/>
        <w:spacing w:before="76"/>
        <w:ind w:left="592" w:right="317"/>
      </w:pPr>
      <w:r>
        <w:t>- обеспечение социальной защиты обучающихся, соблюдения прав и свобод в части регламентации учебной загруженности в соответствии с санитарными правилами и нормами, уважение их личности и человеческого достоинства;</w:t>
      </w:r>
    </w:p>
    <w:p w:rsidR="003F3B16" w:rsidRDefault="00442421">
      <w:pPr>
        <w:pStyle w:val="a3"/>
        <w:spacing w:before="74" w:line="242" w:lineRule="auto"/>
        <w:ind w:left="592" w:right="317"/>
      </w:pPr>
      <w: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3F3B16" w:rsidRDefault="00442421">
      <w:pPr>
        <w:pStyle w:val="a4"/>
        <w:numPr>
          <w:ilvl w:val="0"/>
          <w:numId w:val="9"/>
        </w:numPr>
        <w:tabs>
          <w:tab w:val="left" w:pos="650"/>
        </w:tabs>
        <w:spacing w:before="69"/>
        <w:ind w:right="688" w:firstLine="348"/>
        <w:rPr>
          <w:sz w:val="28"/>
        </w:rPr>
      </w:pPr>
      <w:r>
        <w:rPr>
          <w:sz w:val="28"/>
        </w:rPr>
        <w:t>соотнесение</w:t>
      </w:r>
      <w:r>
        <w:rPr>
          <w:spacing w:val="-4"/>
          <w:sz w:val="28"/>
        </w:rPr>
        <w:t xml:space="preserve"> </w:t>
      </w:r>
      <w:r>
        <w:rPr>
          <w:sz w:val="28"/>
        </w:rPr>
        <w:t>уровня</w:t>
      </w:r>
      <w:r>
        <w:rPr>
          <w:spacing w:val="-7"/>
          <w:sz w:val="28"/>
        </w:rPr>
        <w:t xml:space="preserve"> </w:t>
      </w:r>
      <w:r>
        <w:rPr>
          <w:sz w:val="28"/>
        </w:rPr>
        <w:t>образования</w:t>
      </w:r>
      <w:r>
        <w:rPr>
          <w:spacing w:val="-4"/>
          <w:sz w:val="28"/>
        </w:rPr>
        <w:t xml:space="preserve"> </w:t>
      </w:r>
      <w:r>
        <w:rPr>
          <w:sz w:val="28"/>
        </w:rPr>
        <w:t>с</w:t>
      </w:r>
      <w:r>
        <w:rPr>
          <w:spacing w:val="-4"/>
          <w:sz w:val="28"/>
        </w:rPr>
        <w:t xml:space="preserve"> </w:t>
      </w:r>
      <w:r>
        <w:rPr>
          <w:sz w:val="28"/>
        </w:rPr>
        <w:t>требованиями</w:t>
      </w:r>
      <w:r>
        <w:rPr>
          <w:spacing w:val="-4"/>
          <w:sz w:val="28"/>
        </w:rPr>
        <w:t xml:space="preserve"> </w:t>
      </w:r>
      <w:r>
        <w:rPr>
          <w:sz w:val="28"/>
        </w:rPr>
        <w:t>новыми</w:t>
      </w:r>
      <w:r>
        <w:rPr>
          <w:spacing w:val="-3"/>
          <w:sz w:val="28"/>
        </w:rPr>
        <w:t xml:space="preserve"> </w:t>
      </w:r>
      <w:r>
        <w:rPr>
          <w:sz w:val="28"/>
        </w:rPr>
        <w:t>ФГОС-2021,</w:t>
      </w:r>
      <w:r>
        <w:rPr>
          <w:spacing w:val="-5"/>
          <w:sz w:val="28"/>
        </w:rPr>
        <w:t xml:space="preserve"> </w:t>
      </w:r>
      <w:r>
        <w:rPr>
          <w:sz w:val="28"/>
        </w:rPr>
        <w:t>ФОП НОО, ФОП ООО, ФОП СОО</w:t>
      </w:r>
    </w:p>
    <w:p w:rsidR="003F3B16" w:rsidRDefault="00442421">
      <w:pPr>
        <w:pStyle w:val="a3"/>
        <w:spacing w:before="74" w:line="242" w:lineRule="auto"/>
        <w:ind w:left="592" w:right="318"/>
      </w:pPr>
      <w:r>
        <w:t>установление фактического уровня теоретических знаний обучающихся по предметам учебного плана, их практических умений и навыков;</w:t>
      </w:r>
    </w:p>
    <w:p w:rsidR="003F3B16" w:rsidRDefault="00442421">
      <w:pPr>
        <w:pStyle w:val="a3"/>
        <w:spacing w:before="70"/>
        <w:ind w:left="592" w:right="311"/>
      </w:pPr>
      <w:r>
        <w:t>- оценка достижений конкретного обучающегося, позволяющая выявить пробелы в освоении образовательной программы, и учет индивидуальных потребностей обучающегося в осуществлении образовательной деятельности;</w:t>
      </w:r>
    </w:p>
    <w:p w:rsidR="003F3B16" w:rsidRDefault="00442421">
      <w:pPr>
        <w:pStyle w:val="a4"/>
        <w:numPr>
          <w:ilvl w:val="0"/>
          <w:numId w:val="9"/>
        </w:numPr>
        <w:tabs>
          <w:tab w:val="left" w:pos="981"/>
        </w:tabs>
        <w:spacing w:before="76"/>
        <w:ind w:right="317" w:firstLine="348"/>
        <w:rPr>
          <w:sz w:val="28"/>
        </w:rPr>
      </w:pPr>
      <w:r>
        <w:rPr>
          <w:sz w:val="28"/>
        </w:rPr>
        <w:t>оценка динамики индивидуальных образовательных достижений, продвижения в планируемых результатах освоения образовательной программы.</w:t>
      </w:r>
    </w:p>
    <w:p w:rsidR="003F3B16" w:rsidRDefault="00442421">
      <w:pPr>
        <w:pStyle w:val="a3"/>
        <w:ind w:right="309" w:firstLine="708"/>
      </w:pPr>
      <w:r>
        <w:t>Проведение диагностических мероприятий текущего контроля успеваемости в конце триместра, полугодия относится к компетенции заместителя директора по учебной работе, а текущий контроль успеваемости в течение триместра/полугодия – к компетенции педагога.</w:t>
      </w:r>
    </w:p>
    <w:p w:rsidR="003F3B16" w:rsidRDefault="00442421">
      <w:pPr>
        <w:pStyle w:val="a4"/>
        <w:numPr>
          <w:ilvl w:val="1"/>
          <w:numId w:val="24"/>
        </w:numPr>
        <w:tabs>
          <w:tab w:val="left" w:pos="1386"/>
        </w:tabs>
        <w:ind w:left="140" w:right="309" w:firstLine="708"/>
        <w:jc w:val="both"/>
        <w:rPr>
          <w:sz w:val="28"/>
        </w:rPr>
      </w:pPr>
      <w:r>
        <w:rPr>
          <w:sz w:val="28"/>
        </w:rPr>
        <w:t>По решению педагогического совета, на основании приказа директора Лицея, от итоговой контрольной работы по определенному предмету могут быть освобождены призеры и победители республиканского и федерального уровней олимпиад, конкурсов и конференций по данному предмету (с учетом значимости этих мероприятий).</w:t>
      </w:r>
    </w:p>
    <w:p w:rsidR="003F3B16" w:rsidRDefault="003F3B16">
      <w:pPr>
        <w:pStyle w:val="a3"/>
        <w:ind w:left="0"/>
        <w:jc w:val="left"/>
      </w:pPr>
    </w:p>
    <w:p w:rsidR="003F3B16" w:rsidRDefault="00442421">
      <w:pPr>
        <w:pStyle w:val="a4"/>
        <w:numPr>
          <w:ilvl w:val="1"/>
          <w:numId w:val="24"/>
        </w:numPr>
        <w:tabs>
          <w:tab w:val="left" w:pos="1350"/>
        </w:tabs>
        <w:spacing w:before="1"/>
        <w:ind w:left="140" w:right="310" w:firstLine="708"/>
        <w:jc w:val="both"/>
        <w:rPr>
          <w:sz w:val="28"/>
        </w:rPr>
      </w:pPr>
      <w:r>
        <w:rPr>
          <w:sz w:val="28"/>
        </w:rPr>
        <w:t>Итоговая контрольная работа (оценочная процедура) может проводиться в следующих формах:</w:t>
      </w:r>
    </w:p>
    <w:p w:rsidR="003F3B16" w:rsidRPr="00BE10E7" w:rsidRDefault="00442421" w:rsidP="00BE10E7">
      <w:pPr>
        <w:pStyle w:val="a4"/>
        <w:numPr>
          <w:ilvl w:val="0"/>
          <w:numId w:val="8"/>
        </w:numPr>
        <w:tabs>
          <w:tab w:val="left" w:pos="1377"/>
          <w:tab w:val="left" w:pos="6509"/>
        </w:tabs>
        <w:spacing w:before="235"/>
        <w:ind w:right="310"/>
        <w:rPr>
          <w:sz w:val="28"/>
          <w:szCs w:val="28"/>
        </w:rPr>
      </w:pPr>
      <w:r w:rsidRPr="00BE10E7">
        <w:rPr>
          <w:sz w:val="28"/>
        </w:rPr>
        <w:t>тестирование/тестовая</w:t>
      </w:r>
      <w:r w:rsidRPr="00BE10E7">
        <w:rPr>
          <w:spacing w:val="80"/>
          <w:sz w:val="28"/>
        </w:rPr>
        <w:t xml:space="preserve"> </w:t>
      </w:r>
      <w:r w:rsidRPr="00BE10E7">
        <w:rPr>
          <w:sz w:val="28"/>
        </w:rPr>
        <w:t>работа</w:t>
      </w:r>
      <w:r w:rsidRPr="00BE10E7">
        <w:rPr>
          <w:spacing w:val="80"/>
          <w:sz w:val="28"/>
        </w:rPr>
        <w:t xml:space="preserve"> </w:t>
      </w:r>
      <w:r w:rsidRPr="00BE10E7">
        <w:rPr>
          <w:sz w:val="28"/>
        </w:rPr>
        <w:t>(в</w:t>
      </w:r>
      <w:r w:rsidRPr="00BE10E7">
        <w:rPr>
          <w:spacing w:val="80"/>
          <w:sz w:val="28"/>
        </w:rPr>
        <w:t xml:space="preserve"> </w:t>
      </w:r>
      <w:r w:rsidRPr="00BE10E7">
        <w:rPr>
          <w:sz w:val="28"/>
        </w:rPr>
        <w:t>т.ч.</w:t>
      </w:r>
      <w:r w:rsidRPr="00BE10E7">
        <w:rPr>
          <w:spacing w:val="40"/>
          <w:sz w:val="28"/>
        </w:rPr>
        <w:t xml:space="preserve"> </w:t>
      </w:r>
      <w:r w:rsidRPr="00BE10E7">
        <w:rPr>
          <w:sz w:val="28"/>
        </w:rPr>
        <w:t>выполненная</w:t>
      </w:r>
      <w:r w:rsidRPr="00BE10E7">
        <w:rPr>
          <w:spacing w:val="80"/>
          <w:sz w:val="28"/>
        </w:rPr>
        <w:t xml:space="preserve"> </w:t>
      </w:r>
      <w:r w:rsidRPr="00BE10E7">
        <w:rPr>
          <w:sz w:val="28"/>
        </w:rPr>
        <w:t>с</w:t>
      </w:r>
      <w:r w:rsidRPr="00BE10E7">
        <w:rPr>
          <w:spacing w:val="80"/>
          <w:sz w:val="28"/>
        </w:rPr>
        <w:t xml:space="preserve"> </w:t>
      </w:r>
      <w:r w:rsidRPr="00BE10E7">
        <w:rPr>
          <w:sz w:val="28"/>
        </w:rPr>
        <w:t>использованием образовательных</w:t>
      </w:r>
      <w:r w:rsidRPr="00BE10E7">
        <w:rPr>
          <w:spacing w:val="40"/>
          <w:sz w:val="28"/>
        </w:rPr>
        <w:t xml:space="preserve"> </w:t>
      </w:r>
      <w:r w:rsidRPr="00BE10E7">
        <w:rPr>
          <w:sz w:val="28"/>
        </w:rPr>
        <w:t>платформ,</w:t>
      </w:r>
      <w:r w:rsidRPr="00BE10E7">
        <w:rPr>
          <w:spacing w:val="40"/>
          <w:sz w:val="28"/>
        </w:rPr>
        <w:t xml:space="preserve"> </w:t>
      </w:r>
      <w:r w:rsidRPr="00BE10E7">
        <w:rPr>
          <w:sz w:val="28"/>
        </w:rPr>
        <w:t>Яндекс</w:t>
      </w:r>
      <w:r w:rsidRPr="00BE10E7">
        <w:rPr>
          <w:spacing w:val="40"/>
          <w:sz w:val="28"/>
        </w:rPr>
        <w:t xml:space="preserve"> </w:t>
      </w:r>
      <w:r w:rsidRPr="00BE10E7">
        <w:rPr>
          <w:sz w:val="28"/>
        </w:rPr>
        <w:t>формы,</w:t>
      </w:r>
      <w:r w:rsidRPr="00BE10E7">
        <w:rPr>
          <w:spacing w:val="40"/>
          <w:sz w:val="28"/>
        </w:rPr>
        <w:t xml:space="preserve"> </w:t>
      </w:r>
      <w:r w:rsidRPr="00BE10E7">
        <w:rPr>
          <w:sz w:val="28"/>
        </w:rPr>
        <w:t>при</w:t>
      </w:r>
      <w:r w:rsidRPr="00BE10E7">
        <w:rPr>
          <w:spacing w:val="40"/>
          <w:sz w:val="28"/>
        </w:rPr>
        <w:t xml:space="preserve"> </w:t>
      </w:r>
      <w:r w:rsidRPr="00BE10E7">
        <w:rPr>
          <w:sz w:val="28"/>
        </w:rPr>
        <w:t>помощи</w:t>
      </w:r>
      <w:r w:rsidRPr="00BE10E7">
        <w:rPr>
          <w:spacing w:val="40"/>
          <w:sz w:val="28"/>
        </w:rPr>
        <w:t xml:space="preserve"> </w:t>
      </w:r>
      <w:r w:rsidRPr="00BE10E7">
        <w:rPr>
          <w:sz w:val="28"/>
        </w:rPr>
        <w:t>on-line</w:t>
      </w:r>
      <w:r w:rsidRPr="00BE10E7">
        <w:rPr>
          <w:spacing w:val="40"/>
          <w:sz w:val="28"/>
        </w:rPr>
        <w:t xml:space="preserve"> </w:t>
      </w:r>
      <w:r w:rsidRPr="00BE10E7">
        <w:rPr>
          <w:sz w:val="28"/>
        </w:rPr>
        <w:t>связи</w:t>
      </w:r>
      <w:r w:rsidR="00BE10E7">
        <w:rPr>
          <w:sz w:val="28"/>
        </w:rPr>
        <w:t xml:space="preserve"> </w:t>
      </w:r>
      <w:r w:rsidRPr="00BE10E7">
        <w:rPr>
          <w:sz w:val="28"/>
          <w:szCs w:val="28"/>
        </w:rPr>
        <w:t>или</w:t>
      </w:r>
      <w:r w:rsidRPr="00BE10E7">
        <w:rPr>
          <w:spacing w:val="75"/>
          <w:sz w:val="28"/>
          <w:szCs w:val="28"/>
        </w:rPr>
        <w:t xml:space="preserve"> </w:t>
      </w:r>
      <w:r w:rsidRPr="00BE10E7">
        <w:rPr>
          <w:sz w:val="28"/>
          <w:szCs w:val="28"/>
        </w:rPr>
        <w:t>в</w:t>
      </w:r>
      <w:r w:rsidRPr="00BE10E7">
        <w:rPr>
          <w:spacing w:val="75"/>
          <w:sz w:val="28"/>
          <w:szCs w:val="28"/>
        </w:rPr>
        <w:t xml:space="preserve">  </w:t>
      </w:r>
      <w:r w:rsidRPr="00BE10E7">
        <w:rPr>
          <w:sz w:val="28"/>
          <w:szCs w:val="28"/>
        </w:rPr>
        <w:t>записи</w:t>
      </w:r>
      <w:r w:rsidRPr="00BE10E7">
        <w:rPr>
          <w:spacing w:val="77"/>
          <w:sz w:val="28"/>
          <w:szCs w:val="28"/>
        </w:rPr>
        <w:t xml:space="preserve">   </w:t>
      </w:r>
      <w:r w:rsidRPr="00BE10E7">
        <w:rPr>
          <w:spacing w:val="-4"/>
          <w:sz w:val="28"/>
          <w:szCs w:val="28"/>
        </w:rPr>
        <w:t>(при</w:t>
      </w:r>
      <w:r w:rsidR="00BE10E7">
        <w:rPr>
          <w:spacing w:val="-4"/>
          <w:sz w:val="28"/>
          <w:szCs w:val="28"/>
        </w:rPr>
        <w:t xml:space="preserve"> </w:t>
      </w:r>
      <w:r w:rsidRPr="00BE10E7">
        <w:rPr>
          <w:spacing w:val="-2"/>
          <w:sz w:val="28"/>
          <w:szCs w:val="28"/>
        </w:rPr>
        <w:t>необходимости));</w:t>
      </w:r>
    </w:p>
    <w:p w:rsidR="003F3B16" w:rsidRDefault="00442421">
      <w:pPr>
        <w:pStyle w:val="a4"/>
        <w:numPr>
          <w:ilvl w:val="0"/>
          <w:numId w:val="8"/>
        </w:numPr>
        <w:tabs>
          <w:tab w:val="left" w:pos="1377"/>
        </w:tabs>
        <w:spacing w:before="3"/>
        <w:ind w:right="308"/>
        <w:rPr>
          <w:sz w:val="28"/>
        </w:rPr>
      </w:pPr>
      <w:r>
        <w:rPr>
          <w:sz w:val="28"/>
        </w:rPr>
        <w:t>устный зачет, письменный зачет, в том числе при помощи on-line связи или в записи;</w:t>
      </w:r>
    </w:p>
    <w:p w:rsidR="003F3B16" w:rsidRDefault="00442421">
      <w:pPr>
        <w:pStyle w:val="a4"/>
        <w:numPr>
          <w:ilvl w:val="0"/>
          <w:numId w:val="8"/>
        </w:numPr>
        <w:tabs>
          <w:tab w:val="left" w:pos="1377"/>
          <w:tab w:val="left" w:pos="1446"/>
        </w:tabs>
        <w:ind w:right="311"/>
        <w:rPr>
          <w:sz w:val="28"/>
        </w:rPr>
      </w:pPr>
      <w:r>
        <w:rPr>
          <w:sz w:val="28"/>
        </w:rPr>
        <w:tab/>
        <w:t>контрольная работа (в т.ч. выполненная с использованием образовательных платформ, Яндекс формы, при помощи on-line связи или в записи);</w:t>
      </w:r>
    </w:p>
    <w:p w:rsidR="003F3B16" w:rsidRDefault="00442421">
      <w:pPr>
        <w:pStyle w:val="a4"/>
        <w:numPr>
          <w:ilvl w:val="0"/>
          <w:numId w:val="8"/>
        </w:numPr>
        <w:tabs>
          <w:tab w:val="left" w:pos="1377"/>
          <w:tab w:val="left" w:pos="1446"/>
        </w:tabs>
        <w:ind w:right="306"/>
        <w:rPr>
          <w:sz w:val="28"/>
        </w:rPr>
      </w:pPr>
      <w:r>
        <w:rPr>
          <w:sz w:val="28"/>
        </w:rPr>
        <w:tab/>
        <w:t>диктант / диктант с грамматическим заданием, изложение, сочинение (в т.ч. выполненные с использованием образовательных платформ, Яндекс формы, при помощи on-line связи или в записи);</w:t>
      </w:r>
    </w:p>
    <w:p w:rsidR="00BE10E7" w:rsidRDefault="00BE10E7" w:rsidP="00BE10E7">
      <w:pPr>
        <w:tabs>
          <w:tab w:val="left" w:pos="1377"/>
          <w:tab w:val="left" w:pos="1446"/>
        </w:tabs>
        <w:ind w:right="306"/>
        <w:rPr>
          <w:sz w:val="28"/>
        </w:rPr>
      </w:pPr>
    </w:p>
    <w:p w:rsidR="00BE10E7" w:rsidRDefault="00BE10E7" w:rsidP="00BE10E7">
      <w:pPr>
        <w:tabs>
          <w:tab w:val="left" w:pos="1377"/>
          <w:tab w:val="left" w:pos="1446"/>
        </w:tabs>
        <w:ind w:right="306"/>
        <w:rPr>
          <w:sz w:val="28"/>
        </w:rPr>
      </w:pPr>
    </w:p>
    <w:p w:rsidR="00BE10E7" w:rsidRDefault="00BE10E7" w:rsidP="00BE10E7">
      <w:pPr>
        <w:tabs>
          <w:tab w:val="left" w:pos="1377"/>
          <w:tab w:val="left" w:pos="1446"/>
        </w:tabs>
        <w:ind w:right="306"/>
        <w:rPr>
          <w:sz w:val="28"/>
        </w:rPr>
      </w:pPr>
    </w:p>
    <w:p w:rsidR="00BE10E7" w:rsidRDefault="00BE10E7" w:rsidP="00BE10E7">
      <w:pPr>
        <w:tabs>
          <w:tab w:val="left" w:pos="1377"/>
          <w:tab w:val="left" w:pos="1446"/>
        </w:tabs>
        <w:ind w:right="306"/>
        <w:rPr>
          <w:sz w:val="28"/>
        </w:rPr>
      </w:pPr>
    </w:p>
    <w:p w:rsidR="00BE10E7" w:rsidRPr="00BE10E7" w:rsidRDefault="00BE10E7" w:rsidP="00BE10E7">
      <w:pPr>
        <w:tabs>
          <w:tab w:val="left" w:pos="1377"/>
          <w:tab w:val="left" w:pos="1446"/>
        </w:tabs>
        <w:ind w:right="306"/>
        <w:rPr>
          <w:sz w:val="28"/>
        </w:rPr>
      </w:pPr>
    </w:p>
    <w:p w:rsidR="003F3B16" w:rsidRDefault="00442421">
      <w:pPr>
        <w:pStyle w:val="a4"/>
        <w:numPr>
          <w:ilvl w:val="0"/>
          <w:numId w:val="8"/>
        </w:numPr>
        <w:tabs>
          <w:tab w:val="left" w:pos="1377"/>
        </w:tabs>
        <w:ind w:right="307"/>
        <w:rPr>
          <w:sz w:val="28"/>
        </w:rPr>
      </w:pPr>
      <w:r>
        <w:rPr>
          <w:sz w:val="28"/>
        </w:rPr>
        <w:t>выполнение (и защита) проекта, реферата, в том числе при помощи on- line связи или в записи;</w:t>
      </w:r>
    </w:p>
    <w:p w:rsidR="003F3B16" w:rsidRDefault="00442421">
      <w:pPr>
        <w:pStyle w:val="a4"/>
        <w:numPr>
          <w:ilvl w:val="0"/>
          <w:numId w:val="8"/>
        </w:numPr>
        <w:tabs>
          <w:tab w:val="left" w:pos="1446"/>
        </w:tabs>
        <w:spacing w:line="322" w:lineRule="exact"/>
        <w:ind w:left="1446" w:hanging="429"/>
        <w:rPr>
          <w:sz w:val="28"/>
        </w:rPr>
      </w:pPr>
      <w:r>
        <w:rPr>
          <w:sz w:val="28"/>
        </w:rPr>
        <w:t>собеседование,</w:t>
      </w:r>
      <w:r>
        <w:rPr>
          <w:spacing w:val="-7"/>
          <w:sz w:val="28"/>
        </w:rPr>
        <w:t xml:space="preserve"> </w:t>
      </w:r>
      <w:r>
        <w:rPr>
          <w:sz w:val="28"/>
        </w:rPr>
        <w:t>в</w:t>
      </w:r>
      <w:r>
        <w:rPr>
          <w:spacing w:val="-4"/>
          <w:sz w:val="28"/>
        </w:rPr>
        <w:t xml:space="preserve"> </w:t>
      </w:r>
      <w:r>
        <w:rPr>
          <w:sz w:val="28"/>
        </w:rPr>
        <w:t>том</w:t>
      </w:r>
      <w:r>
        <w:rPr>
          <w:spacing w:val="-3"/>
          <w:sz w:val="28"/>
        </w:rPr>
        <w:t xml:space="preserve"> </w:t>
      </w:r>
      <w:r>
        <w:rPr>
          <w:sz w:val="28"/>
        </w:rPr>
        <w:t>числе</w:t>
      </w:r>
      <w:r>
        <w:rPr>
          <w:spacing w:val="-4"/>
          <w:sz w:val="28"/>
        </w:rPr>
        <w:t xml:space="preserve"> </w:t>
      </w:r>
      <w:r>
        <w:rPr>
          <w:sz w:val="28"/>
        </w:rPr>
        <w:t>при</w:t>
      </w:r>
      <w:r>
        <w:rPr>
          <w:spacing w:val="-3"/>
          <w:sz w:val="28"/>
        </w:rPr>
        <w:t xml:space="preserve"> </w:t>
      </w:r>
      <w:r>
        <w:rPr>
          <w:sz w:val="28"/>
        </w:rPr>
        <w:t>помощи</w:t>
      </w:r>
      <w:r>
        <w:rPr>
          <w:spacing w:val="-4"/>
          <w:sz w:val="28"/>
        </w:rPr>
        <w:t xml:space="preserve"> </w:t>
      </w:r>
      <w:r>
        <w:rPr>
          <w:sz w:val="28"/>
        </w:rPr>
        <w:t>on-line</w:t>
      </w:r>
      <w:r>
        <w:rPr>
          <w:spacing w:val="-3"/>
          <w:sz w:val="28"/>
        </w:rPr>
        <w:t xml:space="preserve"> </w:t>
      </w:r>
      <w:r>
        <w:rPr>
          <w:sz w:val="28"/>
        </w:rPr>
        <w:t>связи</w:t>
      </w:r>
      <w:r>
        <w:rPr>
          <w:spacing w:val="-3"/>
          <w:sz w:val="28"/>
        </w:rPr>
        <w:t xml:space="preserve"> </w:t>
      </w:r>
      <w:r>
        <w:rPr>
          <w:sz w:val="28"/>
        </w:rPr>
        <w:t>или</w:t>
      </w:r>
      <w:r>
        <w:rPr>
          <w:spacing w:val="-3"/>
          <w:sz w:val="28"/>
        </w:rPr>
        <w:t xml:space="preserve"> </w:t>
      </w:r>
      <w:r>
        <w:rPr>
          <w:sz w:val="28"/>
        </w:rPr>
        <w:t>в</w:t>
      </w:r>
      <w:r>
        <w:rPr>
          <w:spacing w:val="-6"/>
          <w:sz w:val="28"/>
        </w:rPr>
        <w:t xml:space="preserve"> </w:t>
      </w:r>
      <w:r>
        <w:rPr>
          <w:spacing w:val="-2"/>
          <w:sz w:val="28"/>
        </w:rPr>
        <w:t>записи;</w:t>
      </w:r>
    </w:p>
    <w:p w:rsidR="003F3B16" w:rsidRDefault="00442421">
      <w:pPr>
        <w:pStyle w:val="a4"/>
        <w:numPr>
          <w:ilvl w:val="0"/>
          <w:numId w:val="8"/>
        </w:numPr>
        <w:tabs>
          <w:tab w:val="left" w:pos="1377"/>
          <w:tab w:val="left" w:pos="1446"/>
        </w:tabs>
        <w:ind w:right="310"/>
        <w:jc w:val="left"/>
        <w:rPr>
          <w:sz w:val="28"/>
        </w:rPr>
      </w:pPr>
      <w:r>
        <w:rPr>
          <w:sz w:val="28"/>
        </w:rPr>
        <w:tab/>
        <w:t>письменная</w:t>
      </w:r>
      <w:r>
        <w:rPr>
          <w:spacing w:val="40"/>
          <w:sz w:val="28"/>
        </w:rPr>
        <w:t xml:space="preserve"> </w:t>
      </w:r>
      <w:r>
        <w:rPr>
          <w:sz w:val="28"/>
        </w:rPr>
        <w:t>работа</w:t>
      </w:r>
      <w:r>
        <w:rPr>
          <w:spacing w:val="40"/>
          <w:sz w:val="28"/>
        </w:rPr>
        <w:t xml:space="preserve"> </w:t>
      </w:r>
      <w:r>
        <w:rPr>
          <w:sz w:val="28"/>
        </w:rPr>
        <w:t>на</w:t>
      </w:r>
      <w:r>
        <w:rPr>
          <w:spacing w:val="40"/>
          <w:sz w:val="28"/>
        </w:rPr>
        <w:t xml:space="preserve"> </w:t>
      </w:r>
      <w:r>
        <w:rPr>
          <w:sz w:val="28"/>
        </w:rPr>
        <w:t>межпредметной</w:t>
      </w:r>
      <w:r>
        <w:rPr>
          <w:spacing w:val="40"/>
          <w:sz w:val="28"/>
        </w:rPr>
        <w:t xml:space="preserve"> </w:t>
      </w:r>
      <w:r>
        <w:rPr>
          <w:sz w:val="28"/>
        </w:rPr>
        <w:t>основе</w:t>
      </w:r>
      <w:r>
        <w:rPr>
          <w:spacing w:val="80"/>
          <w:sz w:val="28"/>
        </w:rPr>
        <w:t xml:space="preserve"> </w:t>
      </w:r>
      <w:r>
        <w:rPr>
          <w:sz w:val="28"/>
        </w:rPr>
        <w:t>в</w:t>
      </w:r>
      <w:r>
        <w:rPr>
          <w:spacing w:val="40"/>
          <w:sz w:val="28"/>
        </w:rPr>
        <w:t xml:space="preserve"> </w:t>
      </w:r>
      <w:r>
        <w:rPr>
          <w:sz w:val="28"/>
        </w:rPr>
        <w:t>т.ч.</w:t>
      </w:r>
      <w:r>
        <w:rPr>
          <w:spacing w:val="40"/>
          <w:sz w:val="28"/>
        </w:rPr>
        <w:t xml:space="preserve"> </w:t>
      </w:r>
      <w:r>
        <w:rPr>
          <w:sz w:val="28"/>
        </w:rPr>
        <w:t>выполненные</w:t>
      </w:r>
      <w:r>
        <w:rPr>
          <w:spacing w:val="40"/>
          <w:sz w:val="28"/>
        </w:rPr>
        <w:t xml:space="preserve"> </w:t>
      </w:r>
      <w:r>
        <w:rPr>
          <w:sz w:val="28"/>
        </w:rPr>
        <w:t>с</w:t>
      </w:r>
      <w:r>
        <w:rPr>
          <w:spacing w:val="80"/>
          <w:sz w:val="28"/>
        </w:rPr>
        <w:t xml:space="preserve"> </w:t>
      </w:r>
      <w:r>
        <w:rPr>
          <w:sz w:val="28"/>
        </w:rPr>
        <w:t>использованием образовательных платформ, Яндекс формы;</w:t>
      </w:r>
      <w:r>
        <w:rPr>
          <w:spacing w:val="40"/>
          <w:sz w:val="28"/>
        </w:rPr>
        <w:t xml:space="preserve"> </w:t>
      </w:r>
      <w:r>
        <w:rPr>
          <w:sz w:val="28"/>
        </w:rPr>
        <w:t>Сферум;</w:t>
      </w:r>
    </w:p>
    <w:p w:rsidR="003F3B16" w:rsidRDefault="00442421">
      <w:pPr>
        <w:pStyle w:val="a4"/>
        <w:numPr>
          <w:ilvl w:val="0"/>
          <w:numId w:val="8"/>
        </w:numPr>
        <w:tabs>
          <w:tab w:val="left" w:pos="1377"/>
        </w:tabs>
        <w:spacing w:line="322" w:lineRule="exact"/>
        <w:jc w:val="left"/>
        <w:rPr>
          <w:sz w:val="28"/>
        </w:rPr>
      </w:pPr>
      <w:r>
        <w:rPr>
          <w:spacing w:val="-2"/>
          <w:sz w:val="28"/>
        </w:rPr>
        <w:t>эссе;</w:t>
      </w:r>
    </w:p>
    <w:p w:rsidR="003F3B16" w:rsidRDefault="00442421">
      <w:pPr>
        <w:pStyle w:val="a4"/>
        <w:numPr>
          <w:ilvl w:val="0"/>
          <w:numId w:val="8"/>
        </w:numPr>
        <w:tabs>
          <w:tab w:val="left" w:pos="1377"/>
        </w:tabs>
        <w:spacing w:line="322" w:lineRule="exact"/>
        <w:jc w:val="left"/>
        <w:rPr>
          <w:sz w:val="28"/>
        </w:rPr>
      </w:pPr>
      <w:r>
        <w:rPr>
          <w:sz w:val="28"/>
        </w:rPr>
        <w:t>анализ</w:t>
      </w:r>
      <w:r>
        <w:rPr>
          <w:spacing w:val="-2"/>
          <w:sz w:val="28"/>
        </w:rPr>
        <w:t xml:space="preserve"> стихотворения;</w:t>
      </w:r>
    </w:p>
    <w:p w:rsidR="003F3B16" w:rsidRDefault="00442421">
      <w:pPr>
        <w:pStyle w:val="a4"/>
        <w:numPr>
          <w:ilvl w:val="0"/>
          <w:numId w:val="8"/>
        </w:numPr>
        <w:tabs>
          <w:tab w:val="left" w:pos="1376"/>
        </w:tabs>
        <w:spacing w:line="333" w:lineRule="exact"/>
        <w:ind w:left="1376" w:hanging="359"/>
        <w:jc w:val="left"/>
        <w:rPr>
          <w:rFonts w:ascii="Courier New" w:hAnsi="Courier New"/>
          <w:sz w:val="28"/>
        </w:rPr>
      </w:pPr>
      <w:r>
        <w:rPr>
          <w:sz w:val="28"/>
        </w:rPr>
        <w:t>рефлексия,</w:t>
      </w:r>
      <w:r>
        <w:rPr>
          <w:spacing w:val="-5"/>
          <w:sz w:val="28"/>
        </w:rPr>
        <w:t xml:space="preserve"> </w:t>
      </w:r>
      <w:r>
        <w:rPr>
          <w:sz w:val="28"/>
        </w:rPr>
        <w:t>листы</w:t>
      </w:r>
      <w:r>
        <w:rPr>
          <w:spacing w:val="-5"/>
          <w:sz w:val="28"/>
        </w:rPr>
        <w:t xml:space="preserve"> </w:t>
      </w:r>
      <w:r>
        <w:rPr>
          <w:spacing w:val="-2"/>
          <w:sz w:val="28"/>
        </w:rPr>
        <w:t>продвижения;</w:t>
      </w:r>
    </w:p>
    <w:p w:rsidR="003F3B16" w:rsidRDefault="00442421">
      <w:pPr>
        <w:pStyle w:val="a4"/>
        <w:numPr>
          <w:ilvl w:val="0"/>
          <w:numId w:val="8"/>
        </w:numPr>
        <w:tabs>
          <w:tab w:val="left" w:pos="1377"/>
          <w:tab w:val="left" w:pos="2571"/>
          <w:tab w:val="left" w:pos="3780"/>
          <w:tab w:val="left" w:pos="4286"/>
          <w:tab w:val="left" w:pos="5511"/>
          <w:tab w:val="left" w:pos="7525"/>
          <w:tab w:val="left" w:pos="8998"/>
        </w:tabs>
        <w:spacing w:before="5" w:line="223" w:lineRule="auto"/>
        <w:ind w:right="306"/>
        <w:jc w:val="left"/>
        <w:rPr>
          <w:rFonts w:ascii="Courier New" w:hAnsi="Courier New"/>
          <w:sz w:val="28"/>
        </w:rPr>
      </w:pPr>
      <w:r>
        <w:rPr>
          <w:spacing w:val="-2"/>
          <w:sz w:val="28"/>
        </w:rPr>
        <w:t>другие</w:t>
      </w:r>
      <w:r>
        <w:rPr>
          <w:sz w:val="28"/>
        </w:rPr>
        <w:tab/>
      </w:r>
      <w:r>
        <w:rPr>
          <w:spacing w:val="-4"/>
          <w:sz w:val="28"/>
        </w:rPr>
        <w:t>формы</w:t>
      </w:r>
      <w:r>
        <w:rPr>
          <w:sz w:val="28"/>
        </w:rPr>
        <w:tab/>
      </w:r>
      <w:r>
        <w:rPr>
          <w:spacing w:val="-10"/>
          <w:sz w:val="28"/>
        </w:rPr>
        <w:t>с</w:t>
      </w:r>
      <w:r>
        <w:rPr>
          <w:sz w:val="28"/>
        </w:rPr>
        <w:tab/>
      </w:r>
      <w:r>
        <w:rPr>
          <w:spacing w:val="-2"/>
          <w:sz w:val="28"/>
        </w:rPr>
        <w:t>учѐтом</w:t>
      </w:r>
      <w:r>
        <w:rPr>
          <w:sz w:val="28"/>
        </w:rPr>
        <w:tab/>
      </w:r>
      <w:r>
        <w:rPr>
          <w:spacing w:val="-2"/>
          <w:sz w:val="28"/>
        </w:rPr>
        <w:t>особенностей</w:t>
      </w:r>
      <w:r>
        <w:rPr>
          <w:sz w:val="28"/>
        </w:rPr>
        <w:tab/>
      </w:r>
      <w:r>
        <w:rPr>
          <w:spacing w:val="-2"/>
          <w:sz w:val="28"/>
        </w:rPr>
        <w:t>учебного</w:t>
      </w:r>
      <w:r>
        <w:rPr>
          <w:sz w:val="28"/>
        </w:rPr>
        <w:tab/>
      </w:r>
      <w:r>
        <w:rPr>
          <w:spacing w:val="-2"/>
          <w:sz w:val="28"/>
        </w:rPr>
        <w:t xml:space="preserve">предмета, </w:t>
      </w:r>
      <w:r>
        <w:rPr>
          <w:sz w:val="28"/>
        </w:rPr>
        <w:t>предусмотренные рабочей программой учителя.</w:t>
      </w:r>
    </w:p>
    <w:p w:rsidR="003F3B16" w:rsidRDefault="003F3B16">
      <w:pPr>
        <w:pStyle w:val="a3"/>
        <w:spacing w:before="6"/>
        <w:ind w:left="0"/>
        <w:jc w:val="left"/>
      </w:pPr>
    </w:p>
    <w:p w:rsidR="003F3B16" w:rsidRPr="00BE10E7" w:rsidRDefault="00BE10E7" w:rsidP="00BE10E7">
      <w:pPr>
        <w:pStyle w:val="a4"/>
        <w:numPr>
          <w:ilvl w:val="1"/>
          <w:numId w:val="24"/>
        </w:numPr>
        <w:tabs>
          <w:tab w:val="left" w:pos="1439"/>
        </w:tabs>
        <w:ind w:left="140" w:right="316" w:firstLine="708"/>
        <w:jc w:val="both"/>
        <w:rPr>
          <w:sz w:val="28"/>
          <w:szCs w:val="28"/>
        </w:rPr>
      </w:pPr>
      <w:r w:rsidRPr="00BE10E7">
        <w:rPr>
          <w:sz w:val="28"/>
          <w:szCs w:val="28"/>
        </w:rPr>
        <w:t>Промежуточную аттестацию проходят обу</w:t>
      </w:r>
      <w:r>
        <w:rPr>
          <w:sz w:val="28"/>
          <w:szCs w:val="28"/>
        </w:rPr>
        <w:t>чающиеся 2–11-х классов Лицея</w:t>
      </w:r>
      <w:r w:rsidRPr="00BE10E7">
        <w:rPr>
          <w:sz w:val="28"/>
          <w:szCs w:val="28"/>
        </w:rPr>
        <w:t xml:space="preserve">, в формах, определенных учебным планом </w:t>
      </w:r>
      <w:r>
        <w:rPr>
          <w:sz w:val="28"/>
          <w:szCs w:val="28"/>
        </w:rPr>
        <w:t xml:space="preserve">и </w:t>
      </w:r>
      <w:r w:rsidRPr="00BE10E7">
        <w:rPr>
          <w:sz w:val="28"/>
          <w:szCs w:val="28"/>
        </w:rPr>
        <w:t>в сроки, утвержденные календарным учебным графиком.</w:t>
      </w:r>
    </w:p>
    <w:p w:rsidR="00BE10E7" w:rsidRPr="00BE10E7" w:rsidRDefault="00BE10E7">
      <w:pPr>
        <w:pStyle w:val="a4"/>
        <w:numPr>
          <w:ilvl w:val="3"/>
          <w:numId w:val="24"/>
        </w:numPr>
        <w:tabs>
          <w:tab w:val="left" w:pos="1747"/>
        </w:tabs>
        <w:ind w:right="312" w:firstLine="698"/>
        <w:rPr>
          <w:sz w:val="28"/>
          <w:szCs w:val="28"/>
        </w:rPr>
      </w:pPr>
      <w:r w:rsidRPr="00BE10E7">
        <w:rPr>
          <w:sz w:val="28"/>
          <w:szCs w:val="28"/>
        </w:rPr>
        <w:t>Промежуточная аттестация не проводится для обучающихся 1-го класса.</w:t>
      </w:r>
    </w:p>
    <w:p w:rsidR="003F3B16" w:rsidRDefault="00442421">
      <w:pPr>
        <w:pStyle w:val="a4"/>
        <w:numPr>
          <w:ilvl w:val="1"/>
          <w:numId w:val="24"/>
        </w:numPr>
        <w:tabs>
          <w:tab w:val="left" w:pos="1818"/>
        </w:tabs>
        <w:spacing w:before="235"/>
        <w:ind w:left="140" w:right="305" w:firstLine="708"/>
        <w:jc w:val="both"/>
        <w:rPr>
          <w:sz w:val="28"/>
        </w:rPr>
      </w:pPr>
      <w:r>
        <w:rPr>
          <w:sz w:val="28"/>
        </w:rPr>
        <w:t>Результаты</w:t>
      </w:r>
      <w:r>
        <w:rPr>
          <w:spacing w:val="80"/>
          <w:sz w:val="28"/>
        </w:rPr>
        <w:t xml:space="preserve">  </w:t>
      </w:r>
      <w:r>
        <w:rPr>
          <w:sz w:val="28"/>
        </w:rPr>
        <w:t>оценочных</w:t>
      </w:r>
      <w:r>
        <w:rPr>
          <w:spacing w:val="40"/>
          <w:sz w:val="28"/>
        </w:rPr>
        <w:t xml:space="preserve"> </w:t>
      </w:r>
      <w:r>
        <w:rPr>
          <w:sz w:val="28"/>
        </w:rPr>
        <w:t>процедур</w:t>
      </w:r>
      <w:r>
        <w:rPr>
          <w:spacing w:val="80"/>
          <w:sz w:val="28"/>
        </w:rPr>
        <w:t xml:space="preserve"> </w:t>
      </w:r>
      <w:r>
        <w:rPr>
          <w:sz w:val="28"/>
        </w:rPr>
        <w:t>(и сами работы - в течение одного года)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w:t>
      </w:r>
    </w:p>
    <w:p w:rsidR="003F3B16" w:rsidRDefault="00442421">
      <w:pPr>
        <w:pStyle w:val="a4"/>
        <w:numPr>
          <w:ilvl w:val="1"/>
          <w:numId w:val="24"/>
        </w:numPr>
        <w:tabs>
          <w:tab w:val="left" w:pos="1562"/>
        </w:tabs>
        <w:spacing w:before="1"/>
        <w:ind w:left="140" w:right="308" w:firstLine="708"/>
        <w:jc w:val="both"/>
        <w:rPr>
          <w:sz w:val="28"/>
        </w:rPr>
      </w:pPr>
      <w:r>
        <w:rPr>
          <w:sz w:val="28"/>
        </w:rPr>
        <w:t>Контрольно-измерительные материалы/оценочные материалы для проведения промежуточной аттестации разрабатываются квалифицированными учителями в соответствии с требованиями ФГОС-2021, и рассматриваются на заседании школьного методического объединения, согласовываются с курирующим заместителем директора</w:t>
      </w:r>
      <w:r>
        <w:rPr>
          <w:spacing w:val="40"/>
          <w:sz w:val="28"/>
        </w:rPr>
        <w:t xml:space="preserve"> </w:t>
      </w:r>
      <w:r>
        <w:rPr>
          <w:sz w:val="28"/>
        </w:rPr>
        <w:t>и утверждаются директором лицея. Весь материал сдается заместителю директора лицея по учебной работе не менее чем за</w:t>
      </w:r>
    </w:p>
    <w:p w:rsidR="003F3B16" w:rsidRDefault="00442421">
      <w:pPr>
        <w:pStyle w:val="a3"/>
        <w:spacing w:before="1"/>
        <w:ind w:right="310"/>
      </w:pPr>
      <w:r>
        <w:t>1 неделю до начала аттестационного периода. Материал должен отражать дидактические единицы, указанные в рабочих программах, соответствовать требованиям к уровню подготовки и содержать классификатор, спецификацию и критерии оценивания.</w:t>
      </w:r>
    </w:p>
    <w:p w:rsidR="003F3B16" w:rsidRDefault="00442421">
      <w:pPr>
        <w:pStyle w:val="a4"/>
        <w:numPr>
          <w:ilvl w:val="1"/>
          <w:numId w:val="24"/>
        </w:numPr>
        <w:tabs>
          <w:tab w:val="left" w:pos="811"/>
        </w:tabs>
        <w:spacing w:before="1"/>
        <w:ind w:left="140" w:right="306" w:firstLine="0"/>
        <w:jc w:val="both"/>
        <w:rPr>
          <w:sz w:val="28"/>
        </w:rPr>
      </w:pPr>
      <w:r>
        <w:rPr>
          <w:sz w:val="28"/>
        </w:rPr>
        <w:t>Если обучающийся имеет уважительную причину по пропускам, то администрация лицея проводит промежуточную аттестацию за пропущенный период, в том числе форма и график проведения промежуточной аттестации (в том числе с применением электронных ресурсов и дистанционных технологий), дополнительные сроки определяются заместителем директора и утверждается приказом директора лицея.</w:t>
      </w:r>
    </w:p>
    <w:p w:rsidR="003F3B16" w:rsidRDefault="00442421">
      <w:pPr>
        <w:pStyle w:val="a4"/>
        <w:numPr>
          <w:ilvl w:val="1"/>
          <w:numId w:val="24"/>
        </w:numPr>
        <w:tabs>
          <w:tab w:val="left" w:pos="1346"/>
        </w:tabs>
        <w:ind w:left="140" w:right="309" w:firstLine="708"/>
        <w:jc w:val="both"/>
        <w:rPr>
          <w:sz w:val="28"/>
        </w:rPr>
      </w:pPr>
      <w:r>
        <w:rPr>
          <w:sz w:val="28"/>
        </w:rPr>
        <w:t>Итоговые контрольные работы (в том числе с применением электронных ресурсов и дистанционных технологий) проводятся учителем в соответствии с утвержденным приказом директора Лицея, графиком, в присутствии ассистента, назначенного данным приказом.</w:t>
      </w:r>
    </w:p>
    <w:p w:rsidR="003F3B16" w:rsidRDefault="00442421">
      <w:pPr>
        <w:pStyle w:val="a4"/>
        <w:numPr>
          <w:ilvl w:val="2"/>
          <w:numId w:val="24"/>
        </w:numPr>
        <w:tabs>
          <w:tab w:val="left" w:pos="1580"/>
        </w:tabs>
        <w:ind w:left="140" w:right="315" w:firstLine="708"/>
        <w:rPr>
          <w:sz w:val="28"/>
        </w:rPr>
      </w:pPr>
      <w:r>
        <w:rPr>
          <w:sz w:val="28"/>
        </w:rPr>
        <w:t xml:space="preserve">В один учебный день в одном классе допускается проведение только одной итоговой контрольной работы, но в течение учебной недели - не более двух </w:t>
      </w:r>
      <w:r>
        <w:rPr>
          <w:sz w:val="28"/>
        </w:rPr>
        <w:lastRenderedPageBreak/>
        <w:t>во 1-4 классах, не более трех — в 5-11 классах.</w:t>
      </w:r>
    </w:p>
    <w:p w:rsidR="00C87964" w:rsidRDefault="00C87964" w:rsidP="00C87964">
      <w:pPr>
        <w:tabs>
          <w:tab w:val="left" w:pos="1580"/>
        </w:tabs>
        <w:ind w:right="315"/>
        <w:rPr>
          <w:sz w:val="28"/>
        </w:rPr>
      </w:pPr>
    </w:p>
    <w:p w:rsidR="00C87964" w:rsidRDefault="00C87964" w:rsidP="00C87964">
      <w:pPr>
        <w:tabs>
          <w:tab w:val="left" w:pos="1580"/>
        </w:tabs>
        <w:ind w:right="315"/>
        <w:rPr>
          <w:sz w:val="28"/>
        </w:rPr>
      </w:pPr>
    </w:p>
    <w:p w:rsidR="00C87964" w:rsidRDefault="00C87964" w:rsidP="00C87964">
      <w:pPr>
        <w:tabs>
          <w:tab w:val="left" w:pos="1580"/>
        </w:tabs>
        <w:ind w:right="315"/>
        <w:rPr>
          <w:sz w:val="28"/>
        </w:rPr>
      </w:pPr>
    </w:p>
    <w:p w:rsidR="00C87964" w:rsidRPr="00C87964" w:rsidRDefault="00C87964" w:rsidP="00C87964">
      <w:pPr>
        <w:tabs>
          <w:tab w:val="left" w:pos="1580"/>
        </w:tabs>
        <w:ind w:right="315"/>
        <w:rPr>
          <w:sz w:val="28"/>
        </w:rPr>
      </w:pPr>
    </w:p>
    <w:p w:rsidR="003F3B16" w:rsidRDefault="00442421">
      <w:pPr>
        <w:pStyle w:val="a3"/>
        <w:ind w:right="2072"/>
      </w:pPr>
      <w:r>
        <w:t>Контрольные работы рекомендуется проводить на 2 - 4 уроках. Итоговые</w:t>
      </w:r>
      <w:r>
        <w:rPr>
          <w:spacing w:val="-6"/>
        </w:rPr>
        <w:t xml:space="preserve"> </w:t>
      </w:r>
      <w:r>
        <w:t>контрольные</w:t>
      </w:r>
      <w:r>
        <w:rPr>
          <w:spacing w:val="-6"/>
        </w:rPr>
        <w:t xml:space="preserve"> </w:t>
      </w:r>
      <w:r>
        <w:t>работы</w:t>
      </w:r>
      <w:r>
        <w:rPr>
          <w:spacing w:val="-3"/>
        </w:rPr>
        <w:t xml:space="preserve"> </w:t>
      </w:r>
      <w:r>
        <w:t>могут</w:t>
      </w:r>
      <w:r>
        <w:rPr>
          <w:spacing w:val="-5"/>
        </w:rPr>
        <w:t xml:space="preserve"> </w:t>
      </w:r>
      <w:r>
        <w:t>быть</w:t>
      </w:r>
      <w:r>
        <w:rPr>
          <w:spacing w:val="-4"/>
        </w:rPr>
        <w:t xml:space="preserve"> </w:t>
      </w:r>
      <w:r>
        <w:t>рассчитаны</w:t>
      </w:r>
      <w:r>
        <w:rPr>
          <w:spacing w:val="-3"/>
        </w:rPr>
        <w:t xml:space="preserve"> </w:t>
      </w:r>
      <w:r>
        <w:t>на</w:t>
      </w:r>
      <w:r>
        <w:rPr>
          <w:spacing w:val="60"/>
        </w:rPr>
        <w:t xml:space="preserve"> </w:t>
      </w:r>
      <w:r>
        <w:t>1-2</w:t>
      </w:r>
      <w:r>
        <w:rPr>
          <w:spacing w:val="-2"/>
        </w:rPr>
        <w:t xml:space="preserve"> урока.</w:t>
      </w:r>
    </w:p>
    <w:p w:rsidR="003F3B16" w:rsidRDefault="00442421">
      <w:pPr>
        <w:pStyle w:val="a3"/>
        <w:spacing w:before="74"/>
        <w:ind w:right="308"/>
      </w:pPr>
      <w:r>
        <w:t>Продолжительность контрольного мероприятия не должна превышать времени, отведенного на 1 урок (в условиях самоизоляции – 30 мин). В 9-х, 10-х, 11-х классах допускается проведение контрольного мероприятия в течение 2-х уроков по предметам математика и русский язык.</w:t>
      </w:r>
    </w:p>
    <w:p w:rsidR="003F3B16" w:rsidRDefault="00442421">
      <w:pPr>
        <w:pStyle w:val="a3"/>
        <w:spacing w:before="76"/>
        <w:ind w:right="311" w:firstLine="69"/>
      </w:pPr>
      <w:r>
        <w:t>В соответствии с периодом врабатываемости в учебный процесс и шкалой трудности</w:t>
      </w:r>
      <w:r>
        <w:rPr>
          <w:spacing w:val="-4"/>
        </w:rPr>
        <w:t xml:space="preserve"> </w:t>
      </w:r>
      <w:r>
        <w:t>отдельных</w:t>
      </w:r>
      <w:r>
        <w:rPr>
          <w:spacing w:val="-3"/>
        </w:rPr>
        <w:t xml:space="preserve"> </w:t>
      </w:r>
      <w:r>
        <w:t>предметов,</w:t>
      </w:r>
      <w:r>
        <w:rPr>
          <w:spacing w:val="-5"/>
        </w:rPr>
        <w:t xml:space="preserve"> </w:t>
      </w:r>
      <w:r>
        <w:t>а</w:t>
      </w:r>
      <w:r>
        <w:rPr>
          <w:spacing w:val="-3"/>
        </w:rPr>
        <w:t xml:space="preserve"> </w:t>
      </w:r>
      <w:r>
        <w:t>так</w:t>
      </w:r>
      <w:r>
        <w:rPr>
          <w:spacing w:val="-5"/>
        </w:rPr>
        <w:t xml:space="preserve"> </w:t>
      </w:r>
      <w:r>
        <w:t>же</w:t>
      </w:r>
      <w:r>
        <w:rPr>
          <w:spacing w:val="-3"/>
        </w:rPr>
        <w:t xml:space="preserve"> </w:t>
      </w:r>
      <w:r>
        <w:t>возрастными</w:t>
      </w:r>
      <w:r>
        <w:rPr>
          <w:spacing w:val="-4"/>
        </w:rPr>
        <w:t xml:space="preserve"> </w:t>
      </w:r>
      <w:r>
        <w:t>нормами</w:t>
      </w:r>
      <w:r>
        <w:rPr>
          <w:spacing w:val="-4"/>
        </w:rPr>
        <w:t xml:space="preserve"> </w:t>
      </w:r>
      <w:r>
        <w:t>физиологического развития обучающихся, контрольное мероприятие рекомендуется проводить в промежуток с 10:00 до 12:00.</w:t>
      </w:r>
    </w:p>
    <w:p w:rsidR="003F3B16" w:rsidRDefault="00442421">
      <w:pPr>
        <w:pStyle w:val="a4"/>
        <w:numPr>
          <w:ilvl w:val="2"/>
          <w:numId w:val="24"/>
        </w:numPr>
        <w:tabs>
          <w:tab w:val="left" w:pos="1932"/>
        </w:tabs>
        <w:spacing w:before="75" w:line="242" w:lineRule="auto"/>
        <w:ind w:left="140" w:right="309" w:firstLine="1049"/>
        <w:rPr>
          <w:rFonts w:ascii="Courier New" w:hAnsi="Courier New"/>
          <w:sz w:val="24"/>
        </w:rPr>
      </w:pPr>
      <w:r>
        <w:rPr>
          <w:sz w:val="28"/>
        </w:rPr>
        <w:t>Расписание проведения промежуточной аттестации (в том числе с применением электронных ресурсов и дистанционных технологий) по итогам учебного года, состав аттестационной комиссии доводятся до сведения педагогов, обучающихся и их родителей (законных представителей) не позднее, чем за 2 недели до начала аттестации</w:t>
      </w:r>
      <w:r>
        <w:rPr>
          <w:rFonts w:ascii="Courier New" w:hAnsi="Courier New"/>
          <w:sz w:val="24"/>
        </w:rPr>
        <w:t>.</w:t>
      </w:r>
    </w:p>
    <w:p w:rsidR="003F3B16" w:rsidRDefault="00442421">
      <w:pPr>
        <w:pStyle w:val="a4"/>
        <w:numPr>
          <w:ilvl w:val="1"/>
          <w:numId w:val="24"/>
        </w:numPr>
        <w:tabs>
          <w:tab w:val="left" w:pos="1347"/>
        </w:tabs>
        <w:spacing w:line="305" w:lineRule="exact"/>
        <w:ind w:left="1347" w:hanging="498"/>
        <w:jc w:val="both"/>
        <w:rPr>
          <w:sz w:val="28"/>
        </w:rPr>
      </w:pPr>
      <w:r>
        <w:rPr>
          <w:sz w:val="28"/>
        </w:rPr>
        <w:t>Итоговые</w:t>
      </w:r>
      <w:r>
        <w:rPr>
          <w:spacing w:val="-1"/>
          <w:sz w:val="28"/>
        </w:rPr>
        <w:t xml:space="preserve"> </w:t>
      </w:r>
      <w:r>
        <w:rPr>
          <w:sz w:val="28"/>
        </w:rPr>
        <w:t>контрольные</w:t>
      </w:r>
      <w:r>
        <w:rPr>
          <w:spacing w:val="1"/>
          <w:sz w:val="28"/>
        </w:rPr>
        <w:t xml:space="preserve"> </w:t>
      </w:r>
      <w:r>
        <w:rPr>
          <w:sz w:val="28"/>
        </w:rPr>
        <w:t>работы</w:t>
      </w:r>
      <w:r>
        <w:rPr>
          <w:spacing w:val="6"/>
          <w:sz w:val="28"/>
        </w:rPr>
        <w:t xml:space="preserve"> </w:t>
      </w:r>
      <w:r>
        <w:rPr>
          <w:sz w:val="28"/>
        </w:rPr>
        <w:t>(в</w:t>
      </w:r>
      <w:r>
        <w:rPr>
          <w:spacing w:val="2"/>
          <w:sz w:val="28"/>
        </w:rPr>
        <w:t xml:space="preserve"> </w:t>
      </w:r>
      <w:r>
        <w:rPr>
          <w:sz w:val="28"/>
        </w:rPr>
        <w:t>том</w:t>
      </w:r>
      <w:r>
        <w:rPr>
          <w:spacing w:val="1"/>
          <w:sz w:val="28"/>
        </w:rPr>
        <w:t xml:space="preserve"> </w:t>
      </w:r>
      <w:r>
        <w:rPr>
          <w:sz w:val="28"/>
        </w:rPr>
        <w:t>числе</w:t>
      </w:r>
      <w:r>
        <w:rPr>
          <w:spacing w:val="1"/>
          <w:sz w:val="28"/>
        </w:rPr>
        <w:t xml:space="preserve"> </w:t>
      </w:r>
      <w:r>
        <w:rPr>
          <w:sz w:val="28"/>
        </w:rPr>
        <w:t>с</w:t>
      </w:r>
      <w:r>
        <w:rPr>
          <w:spacing w:val="-1"/>
          <w:sz w:val="28"/>
        </w:rPr>
        <w:t xml:space="preserve"> </w:t>
      </w:r>
      <w:r>
        <w:rPr>
          <w:sz w:val="28"/>
        </w:rPr>
        <w:t>применением</w:t>
      </w:r>
      <w:r>
        <w:rPr>
          <w:spacing w:val="2"/>
          <w:sz w:val="28"/>
        </w:rPr>
        <w:t xml:space="preserve"> </w:t>
      </w:r>
      <w:r>
        <w:rPr>
          <w:spacing w:val="-2"/>
          <w:sz w:val="28"/>
        </w:rPr>
        <w:t>электронных</w:t>
      </w:r>
    </w:p>
    <w:p w:rsidR="003F3B16" w:rsidRDefault="00442421">
      <w:pPr>
        <w:pStyle w:val="a3"/>
        <w:spacing w:before="2"/>
        <w:ind w:right="309"/>
      </w:pPr>
      <w:r>
        <w:t xml:space="preserve">ресурсов и дистанционных технологий) оцениваются по пятибалльной системе и вносятся в электронный журнал. При этом на предметной странице в теме урока учителем вносится запись о ее проведении с указанием в какой форме она была </w:t>
      </w:r>
      <w:r>
        <w:rPr>
          <w:spacing w:val="-2"/>
        </w:rPr>
        <w:t>проведена.</w:t>
      </w:r>
    </w:p>
    <w:p w:rsidR="003F3B16" w:rsidRDefault="00442421">
      <w:pPr>
        <w:pStyle w:val="a4"/>
        <w:numPr>
          <w:ilvl w:val="2"/>
          <w:numId w:val="24"/>
        </w:numPr>
        <w:tabs>
          <w:tab w:val="left" w:pos="1941"/>
        </w:tabs>
        <w:spacing w:before="235" w:line="242" w:lineRule="auto"/>
        <w:ind w:left="140" w:right="308" w:firstLine="708"/>
        <w:rPr>
          <w:sz w:val="28"/>
        </w:rPr>
      </w:pPr>
      <w:r>
        <w:rPr>
          <w:sz w:val="28"/>
        </w:rPr>
        <w:t>Итоги</w:t>
      </w:r>
      <w:r>
        <w:rPr>
          <w:spacing w:val="80"/>
          <w:sz w:val="28"/>
        </w:rPr>
        <w:t xml:space="preserve"> </w:t>
      </w:r>
      <w:r>
        <w:rPr>
          <w:sz w:val="28"/>
        </w:rPr>
        <w:t>промежуточной аттестации</w:t>
      </w:r>
      <w:r>
        <w:rPr>
          <w:spacing w:val="80"/>
          <w:sz w:val="28"/>
        </w:rPr>
        <w:t xml:space="preserve"> </w:t>
      </w:r>
      <w:r>
        <w:rPr>
          <w:sz w:val="28"/>
        </w:rPr>
        <w:t>оформляются</w:t>
      </w:r>
      <w:r>
        <w:rPr>
          <w:spacing w:val="80"/>
          <w:sz w:val="28"/>
        </w:rPr>
        <w:t xml:space="preserve"> </w:t>
      </w:r>
      <w:r>
        <w:rPr>
          <w:sz w:val="28"/>
        </w:rPr>
        <w:t>отдельной</w:t>
      </w:r>
      <w:r>
        <w:rPr>
          <w:spacing w:val="40"/>
          <w:sz w:val="28"/>
        </w:rPr>
        <w:t xml:space="preserve"> </w:t>
      </w:r>
      <w:r>
        <w:rPr>
          <w:sz w:val="28"/>
        </w:rPr>
        <w:t>графой в итоговой ведомости в электронных журналах.</w:t>
      </w:r>
    </w:p>
    <w:p w:rsidR="003F3B16" w:rsidRDefault="00C87964" w:rsidP="00C87964">
      <w:pPr>
        <w:pStyle w:val="a4"/>
        <w:numPr>
          <w:ilvl w:val="2"/>
          <w:numId w:val="24"/>
        </w:numPr>
        <w:tabs>
          <w:tab w:val="left" w:pos="1582"/>
        </w:tabs>
        <w:ind w:left="140" w:right="311" w:firstLine="708"/>
        <w:rPr>
          <w:sz w:val="28"/>
        </w:rPr>
      </w:pPr>
      <w:r>
        <w:rPr>
          <w:sz w:val="28"/>
        </w:rPr>
        <w:t>Промежуточная аттестация может п</w:t>
      </w:r>
      <w:r w:rsidR="00442421">
        <w:rPr>
          <w:sz w:val="28"/>
        </w:rPr>
        <w:t>роводит</w:t>
      </w:r>
      <w:r>
        <w:rPr>
          <w:sz w:val="28"/>
        </w:rPr>
        <w:t>ь</w:t>
      </w:r>
      <w:r w:rsidR="00442421">
        <w:rPr>
          <w:sz w:val="28"/>
        </w:rPr>
        <w:t>ся в форме выставления годовой отметки с учѐтом триместровых (полугодовых) отметок</w:t>
      </w:r>
      <w:r>
        <w:rPr>
          <w:sz w:val="28"/>
        </w:rPr>
        <w:t>.</w:t>
      </w:r>
      <w:r w:rsidR="00442421">
        <w:rPr>
          <w:sz w:val="28"/>
        </w:rPr>
        <w:t xml:space="preserve"> </w:t>
      </w:r>
    </w:p>
    <w:p w:rsidR="003F3B16" w:rsidRDefault="00442421">
      <w:pPr>
        <w:pStyle w:val="a4"/>
        <w:numPr>
          <w:ilvl w:val="2"/>
          <w:numId w:val="24"/>
        </w:numPr>
        <w:tabs>
          <w:tab w:val="left" w:pos="1598"/>
        </w:tabs>
        <w:ind w:left="140" w:right="317" w:firstLine="708"/>
        <w:rPr>
          <w:sz w:val="28"/>
        </w:rPr>
      </w:pPr>
      <w:r>
        <w:rPr>
          <w:sz w:val="28"/>
        </w:rPr>
        <w:t>В протоколах проведения промежуточной аттестации прописывается форма проведения промежуточной аттестации.</w:t>
      </w:r>
    </w:p>
    <w:p w:rsidR="003F3B16" w:rsidRDefault="00442421">
      <w:pPr>
        <w:pStyle w:val="a4"/>
        <w:numPr>
          <w:ilvl w:val="1"/>
          <w:numId w:val="24"/>
        </w:numPr>
        <w:tabs>
          <w:tab w:val="left" w:pos="1665"/>
        </w:tabs>
        <w:spacing w:before="321"/>
        <w:ind w:left="140" w:right="311" w:firstLine="708"/>
        <w:jc w:val="both"/>
        <w:rPr>
          <w:sz w:val="28"/>
        </w:rPr>
      </w:pPr>
      <w:r>
        <w:rPr>
          <w:sz w:val="28"/>
        </w:rPr>
        <w:t>Результаты оценочных процедур анализируются на заседаниях школьных методических объединений учителей, педагогического совета, на административных совещаниях, учитываются при подготовке анализа работы Лицея за учебный год.</w:t>
      </w:r>
    </w:p>
    <w:p w:rsidR="003F3B16" w:rsidRDefault="00442421">
      <w:pPr>
        <w:pStyle w:val="a4"/>
        <w:numPr>
          <w:ilvl w:val="1"/>
          <w:numId w:val="24"/>
        </w:numPr>
        <w:tabs>
          <w:tab w:val="left" w:pos="1662"/>
        </w:tabs>
        <w:ind w:left="140" w:right="315" w:firstLine="708"/>
        <w:jc w:val="both"/>
        <w:rPr>
          <w:sz w:val="28"/>
        </w:rPr>
      </w:pPr>
      <w:r>
        <w:rPr>
          <w:sz w:val="28"/>
        </w:rPr>
        <w:t>Годовые отметки обучающимся выставляются в течение трех последних дней учебного года, но не позднее дня его окончания в конкретной параллели классов.</w:t>
      </w:r>
    </w:p>
    <w:p w:rsidR="003F3B16" w:rsidRDefault="00442421">
      <w:pPr>
        <w:pStyle w:val="a4"/>
        <w:numPr>
          <w:ilvl w:val="2"/>
          <w:numId w:val="24"/>
        </w:numPr>
        <w:tabs>
          <w:tab w:val="left" w:pos="1724"/>
        </w:tabs>
        <w:ind w:left="140" w:right="310" w:firstLine="708"/>
        <w:rPr>
          <w:sz w:val="28"/>
        </w:rPr>
      </w:pPr>
      <w:r>
        <w:rPr>
          <w:sz w:val="28"/>
        </w:rPr>
        <w:t>Если формой промежуточной аттестации было выставление годовой отметки, то при выставлении итоговых отметок учителю надлежит руководствоваться следующим:</w:t>
      </w:r>
    </w:p>
    <w:p w:rsidR="003F3B16" w:rsidRDefault="00442421">
      <w:pPr>
        <w:pStyle w:val="a3"/>
        <w:ind w:right="309"/>
        <w:rPr>
          <w:spacing w:val="-2"/>
        </w:rPr>
      </w:pPr>
      <w:r>
        <w:t xml:space="preserve">итоговая отметка по предмету выставляется как средняя арифметическая триместровых/полугодовых отметок за год выставляется (например, 544=4 или </w:t>
      </w:r>
      <w:r>
        <w:rPr>
          <w:spacing w:val="-2"/>
        </w:rPr>
        <w:t>545=5).</w:t>
      </w:r>
    </w:p>
    <w:p w:rsidR="00621B62" w:rsidRDefault="00621B62">
      <w:pPr>
        <w:pStyle w:val="a3"/>
        <w:ind w:right="309"/>
        <w:rPr>
          <w:spacing w:val="-2"/>
        </w:rPr>
      </w:pPr>
    </w:p>
    <w:p w:rsidR="00621B62" w:rsidRDefault="00621B62">
      <w:pPr>
        <w:pStyle w:val="a3"/>
        <w:ind w:right="309"/>
        <w:rPr>
          <w:spacing w:val="-2"/>
        </w:rPr>
      </w:pPr>
    </w:p>
    <w:p w:rsidR="003F3B16" w:rsidRDefault="00442421">
      <w:pPr>
        <w:pStyle w:val="a4"/>
        <w:numPr>
          <w:ilvl w:val="2"/>
          <w:numId w:val="24"/>
        </w:numPr>
        <w:tabs>
          <w:tab w:val="left" w:pos="2111"/>
        </w:tabs>
        <w:spacing w:before="235"/>
        <w:ind w:left="140" w:right="308" w:firstLine="994"/>
        <w:rPr>
          <w:sz w:val="28"/>
        </w:rPr>
      </w:pPr>
      <w:r>
        <w:rPr>
          <w:sz w:val="28"/>
        </w:rPr>
        <w:t>Если</w:t>
      </w:r>
      <w:r>
        <w:rPr>
          <w:spacing w:val="80"/>
          <w:sz w:val="28"/>
        </w:rPr>
        <w:t xml:space="preserve"> </w:t>
      </w:r>
      <w:r>
        <w:rPr>
          <w:sz w:val="28"/>
        </w:rPr>
        <w:t>обучающийся</w:t>
      </w:r>
      <w:r>
        <w:rPr>
          <w:spacing w:val="80"/>
          <w:sz w:val="28"/>
        </w:rPr>
        <w:t xml:space="preserve"> </w:t>
      </w:r>
      <w:r>
        <w:rPr>
          <w:sz w:val="28"/>
        </w:rPr>
        <w:t>не</w:t>
      </w:r>
      <w:r>
        <w:rPr>
          <w:spacing w:val="80"/>
          <w:sz w:val="28"/>
        </w:rPr>
        <w:t xml:space="preserve"> </w:t>
      </w:r>
      <w:r>
        <w:rPr>
          <w:sz w:val="28"/>
        </w:rPr>
        <w:t>явился</w:t>
      </w:r>
      <w:r>
        <w:rPr>
          <w:spacing w:val="40"/>
          <w:sz w:val="28"/>
        </w:rPr>
        <w:t xml:space="preserve"> </w:t>
      </w:r>
      <w:r>
        <w:rPr>
          <w:sz w:val="28"/>
        </w:rPr>
        <w:t>на</w:t>
      </w:r>
      <w:r>
        <w:rPr>
          <w:spacing w:val="40"/>
          <w:sz w:val="28"/>
        </w:rPr>
        <w:t xml:space="preserve"> </w:t>
      </w:r>
      <w:r>
        <w:rPr>
          <w:sz w:val="28"/>
        </w:rPr>
        <w:t>промежуточную</w:t>
      </w:r>
      <w:r>
        <w:rPr>
          <w:spacing w:val="40"/>
          <w:sz w:val="28"/>
        </w:rPr>
        <w:t xml:space="preserve"> </w:t>
      </w:r>
      <w:r>
        <w:rPr>
          <w:sz w:val="28"/>
        </w:rPr>
        <w:t>аттестацию</w:t>
      </w:r>
      <w:r>
        <w:rPr>
          <w:spacing w:val="40"/>
          <w:sz w:val="28"/>
        </w:rPr>
        <w:t xml:space="preserve"> </w:t>
      </w:r>
      <w:r>
        <w:rPr>
          <w:sz w:val="28"/>
        </w:rPr>
        <w:t>по уважительной причине (справка, длительная болезнь), то основанием для получения отметки по промежуточной аттестации является выставление обучающемуся годовой отметки и решением педагогического совета он переводится в следующий класс. Если при проведении промежуточной аттестации с применением электронных ресурсов и дистанционных технологий произошел сбой работы сети Интернет или другие технические неполадки, принимается решение о проведении процедуры в резервные сроки, закрепленные приказом.</w:t>
      </w:r>
    </w:p>
    <w:p w:rsidR="003F3B16" w:rsidRDefault="00442421">
      <w:pPr>
        <w:pStyle w:val="a4"/>
        <w:numPr>
          <w:ilvl w:val="1"/>
          <w:numId w:val="24"/>
        </w:numPr>
        <w:tabs>
          <w:tab w:val="left" w:pos="1584"/>
        </w:tabs>
        <w:spacing w:before="2"/>
        <w:ind w:left="140" w:right="308" w:firstLine="708"/>
        <w:jc w:val="both"/>
        <w:rPr>
          <w:sz w:val="28"/>
        </w:rPr>
      </w:pPr>
      <w:r>
        <w:rPr>
          <w:sz w:val="28"/>
        </w:rPr>
        <w:t>Педагогические работники обязаны прокомментировать результаты промежуточной аттестации (в том числе с применением электронных ресурсов и дистанционных технологий) обучающихся в устной форме (или путем передачи сообщения через сеть Интернет) и довести до сведения обучающихся и их родителей (законных представителей) (решение педагогического совета лицея о переводе обучающегося, а в случае неудовлетворительных результатов учебного года – в письменном/электронном виде под роспись родителей с указанием даты ознакомления) В случае несогласия обучающегося, его родителей (законных представителей) с годовой отметкой по тому или иному предмету обучающийся, его родитель (законный представитель) вправе в течение 3-х учебных дней после выставления отметки обратиться с соответствующим письменным/электронным заявлением в Комиссию по урегулированию споров между участниками образовательных отношений.</w:t>
      </w:r>
    </w:p>
    <w:p w:rsidR="003F3B16" w:rsidRDefault="00442421">
      <w:pPr>
        <w:pStyle w:val="a4"/>
        <w:numPr>
          <w:ilvl w:val="1"/>
          <w:numId w:val="24"/>
        </w:numPr>
        <w:tabs>
          <w:tab w:val="left" w:pos="1519"/>
        </w:tabs>
        <w:spacing w:before="1"/>
        <w:ind w:left="140" w:right="306" w:firstLine="708"/>
        <w:jc w:val="both"/>
        <w:rPr>
          <w:sz w:val="28"/>
        </w:rPr>
      </w:pPr>
      <w:r>
        <w:rPr>
          <w:sz w:val="28"/>
        </w:rPr>
        <w:t>Успешное прохождение обучающимися промежуточной аттестации, в том числе с применением электронных ресурсов и дистанционных технологий является основанием для перевода в следующий класс, продолжения обучения в классах и допуска обучающихся 9-х и 11-х классов к государственной итоговой аттестации. В условиях обучения с применением электронных ресурсов и дистанционных технологий допускается признание результатов промежуточной аттестации в 11 классе результатами государственной итоговой аттестации по образовательным программам среднего общего образования и признание результатов промежуточной аттестации в 9 классе</w:t>
      </w:r>
      <w:r>
        <w:rPr>
          <w:spacing w:val="40"/>
          <w:sz w:val="28"/>
        </w:rPr>
        <w:t xml:space="preserve"> </w:t>
      </w:r>
      <w:r>
        <w:rPr>
          <w:sz w:val="28"/>
        </w:rPr>
        <w:t xml:space="preserve">результатами государственной итоговой аттестации по образовательным программам основного общего </w:t>
      </w:r>
      <w:r>
        <w:rPr>
          <w:spacing w:val="-2"/>
          <w:sz w:val="28"/>
        </w:rPr>
        <w:t>образования.</w:t>
      </w:r>
    </w:p>
    <w:p w:rsidR="003F3B16" w:rsidRDefault="00442421">
      <w:pPr>
        <w:pStyle w:val="a3"/>
        <w:spacing w:before="74" w:line="242" w:lineRule="auto"/>
        <w:ind w:right="316" w:firstLine="847"/>
      </w:pPr>
      <w:r>
        <w:t>Решения по данным вопросам принимаются педагогическим советом Лицея и локальными актами Лицея.</w:t>
      </w:r>
    </w:p>
    <w:p w:rsidR="003F3B16" w:rsidRDefault="00442421">
      <w:pPr>
        <w:pStyle w:val="a3"/>
        <w:spacing w:before="69"/>
        <w:ind w:right="307" w:firstLine="708"/>
      </w:pPr>
      <w:r>
        <w:t>По окончанию учебного года (в последний учебный день текущего учебного года), с учетом результатов промежуточной аттестации (в том числе с</w:t>
      </w:r>
      <w:r>
        <w:rPr>
          <w:spacing w:val="40"/>
        </w:rPr>
        <w:t xml:space="preserve"> </w:t>
      </w:r>
      <w:r>
        <w:t>применением электронных ресурсов и дистанционных технологий),</w:t>
      </w:r>
      <w:r>
        <w:rPr>
          <w:spacing w:val="40"/>
        </w:rPr>
        <w:t xml:space="preserve"> </w:t>
      </w:r>
      <w:r>
        <w:t>проводится педагогический совет, и издаются приказы «О переводе обучающихся 1-х, 2-8- х,10-х классов», «О допуске обучающихся 9-х,11-х классов к государственной итоговой аттестации»</w:t>
      </w:r>
      <w:r w:rsidR="00621B62">
        <w:t>.</w:t>
      </w:r>
    </w:p>
    <w:p w:rsidR="003F3B16" w:rsidRDefault="00442421">
      <w:pPr>
        <w:pStyle w:val="a3"/>
        <w:ind w:right="308" w:firstLine="708"/>
        <w:rPr>
          <w:spacing w:val="-2"/>
        </w:rPr>
      </w:pPr>
      <w:r>
        <w:t xml:space="preserve">В протоколе педагогического совета и приказе по допуску, выпуску, переводу прописывается посписочный состав обучающихся (в родительном </w:t>
      </w:r>
      <w:r>
        <w:rPr>
          <w:spacing w:val="-2"/>
        </w:rPr>
        <w:t>падеже).</w:t>
      </w:r>
    </w:p>
    <w:p w:rsidR="00621B62" w:rsidRDefault="00621B62">
      <w:pPr>
        <w:pStyle w:val="a3"/>
        <w:ind w:right="308" w:firstLine="708"/>
        <w:rPr>
          <w:spacing w:val="-2"/>
        </w:rPr>
      </w:pPr>
    </w:p>
    <w:p w:rsidR="00621B62" w:rsidRDefault="00621B62">
      <w:pPr>
        <w:pStyle w:val="a3"/>
        <w:ind w:right="308" w:firstLine="708"/>
        <w:rPr>
          <w:spacing w:val="-2"/>
        </w:rPr>
      </w:pPr>
    </w:p>
    <w:p w:rsidR="00621B62" w:rsidRDefault="00621B62">
      <w:pPr>
        <w:pStyle w:val="a3"/>
        <w:ind w:right="308" w:firstLine="708"/>
        <w:rPr>
          <w:spacing w:val="-2"/>
        </w:rPr>
      </w:pPr>
    </w:p>
    <w:p w:rsidR="00621B62" w:rsidRDefault="00621B62">
      <w:pPr>
        <w:pStyle w:val="a3"/>
        <w:ind w:right="308" w:firstLine="708"/>
      </w:pPr>
    </w:p>
    <w:p w:rsidR="003F3B16" w:rsidRDefault="00442421">
      <w:pPr>
        <w:pStyle w:val="a4"/>
        <w:numPr>
          <w:ilvl w:val="1"/>
          <w:numId w:val="24"/>
        </w:numPr>
        <w:tabs>
          <w:tab w:val="left" w:pos="1679"/>
        </w:tabs>
        <w:spacing w:before="2"/>
        <w:ind w:left="140" w:right="313" w:firstLine="708"/>
        <w:jc w:val="both"/>
        <w:rPr>
          <w:sz w:val="28"/>
        </w:rPr>
      </w:pPr>
      <w:r>
        <w:rPr>
          <w:sz w:val="28"/>
        </w:rPr>
        <w:t>Перевод обучающихся в следующий класс осуществляется в соответствии с Положением о порядке и основаниях перевода, отчисления и восстановления обучающихся.</w:t>
      </w:r>
    </w:p>
    <w:p w:rsidR="003F3B16" w:rsidRDefault="00442421">
      <w:pPr>
        <w:pStyle w:val="a4"/>
        <w:numPr>
          <w:ilvl w:val="2"/>
          <w:numId w:val="24"/>
        </w:numPr>
        <w:tabs>
          <w:tab w:val="left" w:pos="1738"/>
        </w:tabs>
        <w:spacing w:before="235"/>
        <w:ind w:left="140" w:right="307" w:firstLine="708"/>
        <w:rPr>
          <w:sz w:val="28"/>
        </w:rPr>
      </w:pPr>
      <w:r>
        <w:rPr>
          <w:sz w:val="28"/>
        </w:rPr>
        <w:t>Обучающиеся 4-х классов, успешно</w:t>
      </w:r>
      <w:r>
        <w:rPr>
          <w:spacing w:val="40"/>
          <w:sz w:val="28"/>
        </w:rPr>
        <w:t xml:space="preserve"> </w:t>
      </w:r>
      <w:r>
        <w:rPr>
          <w:sz w:val="28"/>
        </w:rPr>
        <w:t>освоившие</w:t>
      </w:r>
      <w:r>
        <w:rPr>
          <w:spacing w:val="40"/>
          <w:sz w:val="28"/>
        </w:rPr>
        <w:t xml:space="preserve"> </w:t>
      </w:r>
      <w:r>
        <w:rPr>
          <w:sz w:val="28"/>
        </w:rPr>
        <w:t>основную образовательную программу начального общего образования, имеющие положительные итоговые отметки, выполнившие все требования к результатам освоения программ, зафиксированные в портфолио/портфеле достижений, на основании полученных результатов за выполнение ит</w:t>
      </w:r>
      <w:r w:rsidR="00621B62">
        <w:rPr>
          <w:sz w:val="28"/>
        </w:rPr>
        <w:t>оговых работ</w:t>
      </w:r>
      <w:r>
        <w:rPr>
          <w:sz w:val="28"/>
        </w:rPr>
        <w:t xml:space="preserve"> и проектной работы, характеристик переводятся на следующий уровень/ переводятся в следующий класс, решением Педагогического совета лицея.</w:t>
      </w:r>
    </w:p>
    <w:p w:rsidR="003F3B16" w:rsidRDefault="00442421">
      <w:pPr>
        <w:pStyle w:val="a4"/>
        <w:numPr>
          <w:ilvl w:val="1"/>
          <w:numId w:val="24"/>
        </w:numPr>
        <w:tabs>
          <w:tab w:val="left" w:pos="1495"/>
        </w:tabs>
        <w:spacing w:before="3"/>
        <w:ind w:left="140" w:right="308" w:firstLine="708"/>
        <w:jc w:val="both"/>
        <w:rPr>
          <w:sz w:val="28"/>
        </w:rPr>
      </w:pPr>
      <w:r>
        <w:rPr>
          <w:sz w:val="28"/>
        </w:rPr>
        <w:t>Обучающиеся 4-х классов, имеющие академическую задолженность по одному предмету, по усмотрению родителей (законных представителей) оставляются на</w:t>
      </w:r>
      <w:r>
        <w:rPr>
          <w:spacing w:val="-2"/>
          <w:sz w:val="28"/>
        </w:rPr>
        <w:t xml:space="preserve"> </w:t>
      </w:r>
      <w:r>
        <w:rPr>
          <w:sz w:val="28"/>
        </w:rPr>
        <w:t>повторное</w:t>
      </w:r>
      <w:r>
        <w:rPr>
          <w:spacing w:val="-1"/>
          <w:sz w:val="28"/>
        </w:rPr>
        <w:t xml:space="preserve"> </w:t>
      </w:r>
      <w:r>
        <w:rPr>
          <w:sz w:val="28"/>
        </w:rPr>
        <w:t>обучение</w:t>
      </w:r>
      <w:r>
        <w:rPr>
          <w:spacing w:val="-2"/>
          <w:sz w:val="28"/>
        </w:rPr>
        <w:t xml:space="preserve"> </w:t>
      </w:r>
      <w:r>
        <w:rPr>
          <w:sz w:val="28"/>
        </w:rPr>
        <w:t>или продолжают</w:t>
      </w:r>
      <w:r>
        <w:rPr>
          <w:spacing w:val="-1"/>
          <w:sz w:val="28"/>
        </w:rPr>
        <w:t xml:space="preserve"> </w:t>
      </w:r>
      <w:r>
        <w:rPr>
          <w:sz w:val="28"/>
        </w:rPr>
        <w:t>получать</w:t>
      </w:r>
      <w:r>
        <w:rPr>
          <w:spacing w:val="-1"/>
          <w:sz w:val="28"/>
        </w:rPr>
        <w:t xml:space="preserve"> </w:t>
      </w:r>
      <w:r>
        <w:rPr>
          <w:sz w:val="28"/>
        </w:rPr>
        <w:t>образование</w:t>
      </w:r>
      <w:r>
        <w:rPr>
          <w:spacing w:val="-1"/>
          <w:sz w:val="28"/>
        </w:rPr>
        <w:t xml:space="preserve"> </w:t>
      </w:r>
      <w:r>
        <w:rPr>
          <w:sz w:val="28"/>
        </w:rPr>
        <w:t>в</w:t>
      </w:r>
      <w:r>
        <w:rPr>
          <w:spacing w:val="-3"/>
          <w:sz w:val="28"/>
        </w:rPr>
        <w:t xml:space="preserve"> </w:t>
      </w:r>
      <w:r>
        <w:rPr>
          <w:sz w:val="28"/>
        </w:rPr>
        <w:t xml:space="preserve">иных </w:t>
      </w:r>
      <w:r>
        <w:rPr>
          <w:spacing w:val="-2"/>
          <w:sz w:val="28"/>
        </w:rPr>
        <w:t>формах.</w:t>
      </w:r>
    </w:p>
    <w:p w:rsidR="003F3B16" w:rsidRDefault="00442421">
      <w:pPr>
        <w:pStyle w:val="a4"/>
        <w:numPr>
          <w:ilvl w:val="1"/>
          <w:numId w:val="24"/>
        </w:numPr>
        <w:tabs>
          <w:tab w:val="left" w:pos="1406"/>
        </w:tabs>
        <w:ind w:left="140" w:right="312" w:firstLine="708"/>
        <w:jc w:val="both"/>
        <w:rPr>
          <w:sz w:val="26"/>
        </w:rPr>
      </w:pPr>
      <w:r>
        <w:rPr>
          <w:sz w:val="28"/>
        </w:rPr>
        <w:t xml:space="preserve">Обучающиеся 1-х, 4-х, 9-х классов условно в следующий класс не </w:t>
      </w:r>
      <w:r>
        <w:rPr>
          <w:spacing w:val="-2"/>
          <w:sz w:val="28"/>
        </w:rPr>
        <w:t>переводятся.</w:t>
      </w:r>
    </w:p>
    <w:p w:rsidR="003F3B16" w:rsidRDefault="00442421">
      <w:pPr>
        <w:pStyle w:val="a4"/>
        <w:numPr>
          <w:ilvl w:val="1"/>
          <w:numId w:val="24"/>
        </w:numPr>
        <w:tabs>
          <w:tab w:val="left" w:pos="1558"/>
        </w:tabs>
        <w:ind w:left="140" w:right="310" w:firstLine="708"/>
        <w:jc w:val="both"/>
        <w:rPr>
          <w:sz w:val="28"/>
        </w:rPr>
      </w:pPr>
      <w:r>
        <w:rPr>
          <w:sz w:val="28"/>
        </w:rPr>
        <w:t>Решение об условном переводе учащихся 2-8-х,10-х классов или о повторном обучении обучающихся 4-х, 9-х классов принимается педагогическим советом в присутствии родителей (законных представителей).</w:t>
      </w:r>
    </w:p>
    <w:p w:rsidR="003F3B16" w:rsidRDefault="00442421">
      <w:pPr>
        <w:pStyle w:val="a4"/>
        <w:numPr>
          <w:ilvl w:val="1"/>
          <w:numId w:val="24"/>
        </w:numPr>
        <w:tabs>
          <w:tab w:val="left" w:pos="1486"/>
        </w:tabs>
        <w:ind w:left="140" w:right="312" w:firstLine="708"/>
        <w:jc w:val="both"/>
        <w:rPr>
          <w:sz w:val="28"/>
        </w:rPr>
      </w:pPr>
      <w:r>
        <w:rPr>
          <w:sz w:val="28"/>
        </w:rPr>
        <w:t>Обучающиеся, имеющие академическую задолженность, вправе пройти промежуточную аттестацию (в том числе с применением электронных ресурсов и дистанционных технологий) по соответствующему учебному предмету, курсу, дисциплине не более двух раз в сентябре-октябре текущего года. В указанный период не включаются время болезни обучающегося. В первый раз промежуточную аттестацию ученик проходит у учителя, преподающего данный предмет в данном классе.</w:t>
      </w:r>
    </w:p>
    <w:p w:rsidR="003F3B16" w:rsidRDefault="00442421">
      <w:pPr>
        <w:pStyle w:val="a4"/>
        <w:numPr>
          <w:ilvl w:val="1"/>
          <w:numId w:val="24"/>
        </w:numPr>
        <w:tabs>
          <w:tab w:val="left" w:pos="1407"/>
        </w:tabs>
        <w:ind w:left="140" w:right="308" w:firstLine="708"/>
        <w:jc w:val="both"/>
        <w:rPr>
          <w:sz w:val="26"/>
        </w:rPr>
      </w:pPr>
      <w:r>
        <w:rPr>
          <w:sz w:val="28"/>
        </w:rPr>
        <w:t>Для проведения промежуточной аттестации (в том числе с применением электронных ресурсов и дистанционных технологий) при ликвидации академической задолженности во второй раз лицеем создается комиссия в составе трѐх человек по каждому предмету. В состав комиссии входят: зам. директора – председатель комиссии, члены комиссии – учитель данного предмета и класса, учитель-предметник или учитель смежной дисциплины.</w:t>
      </w:r>
    </w:p>
    <w:p w:rsidR="003F3B16" w:rsidRDefault="00442421">
      <w:pPr>
        <w:pStyle w:val="a4"/>
        <w:numPr>
          <w:ilvl w:val="1"/>
          <w:numId w:val="24"/>
        </w:numPr>
        <w:tabs>
          <w:tab w:val="left" w:pos="1529"/>
        </w:tabs>
        <w:ind w:left="140" w:right="308" w:firstLine="708"/>
        <w:jc w:val="both"/>
        <w:rPr>
          <w:sz w:val="28"/>
        </w:rPr>
      </w:pPr>
      <w:r>
        <w:rPr>
          <w:sz w:val="28"/>
        </w:rPr>
        <w:t>Неудовлетворительные результаты промежуточной аттестации (в том числе с применением электронных ресурсов и дистанционных технологий),по одному или нескольким учебным предметам (получение отметки «2») или непрохождение промежуточной аттестации при отсутствии уважительных причин признаются академической задолженностью. Порядок продолжения обучения обучающихся в этих случаях, а также в случае непрохождения промежуточной аттестации (в том числе с применением электронных ресурсов и дистанционных технологий) по уважительным причинам определяется Положением о порядке и основании перевода, отчисления и восстановления обучающихся.</w:t>
      </w:r>
    </w:p>
    <w:p w:rsidR="003F3B16" w:rsidRDefault="00442421">
      <w:pPr>
        <w:pStyle w:val="a4"/>
        <w:numPr>
          <w:ilvl w:val="1"/>
          <w:numId w:val="24"/>
        </w:numPr>
        <w:tabs>
          <w:tab w:val="left" w:pos="1593"/>
          <w:tab w:val="left" w:pos="1842"/>
          <w:tab w:val="left" w:pos="3318"/>
          <w:tab w:val="left" w:pos="3863"/>
          <w:tab w:val="left" w:pos="5244"/>
          <w:tab w:val="left" w:pos="5805"/>
          <w:tab w:val="left" w:pos="8087"/>
        </w:tabs>
        <w:ind w:left="140" w:right="306" w:firstLine="994"/>
        <w:jc w:val="left"/>
        <w:rPr>
          <w:sz w:val="28"/>
        </w:rPr>
      </w:pPr>
      <w:r>
        <w:rPr>
          <w:sz w:val="28"/>
        </w:rPr>
        <w:t>Обучающиеся</w:t>
      </w:r>
      <w:r>
        <w:rPr>
          <w:spacing w:val="40"/>
          <w:sz w:val="28"/>
        </w:rPr>
        <w:t xml:space="preserve"> </w:t>
      </w:r>
      <w:r>
        <w:rPr>
          <w:sz w:val="28"/>
        </w:rPr>
        <w:t>лицея</w:t>
      </w:r>
      <w:r>
        <w:rPr>
          <w:spacing w:val="40"/>
          <w:sz w:val="28"/>
        </w:rPr>
        <w:t xml:space="preserve"> </w:t>
      </w:r>
      <w:r>
        <w:rPr>
          <w:sz w:val="28"/>
        </w:rPr>
        <w:t>по</w:t>
      </w:r>
      <w:r>
        <w:rPr>
          <w:spacing w:val="40"/>
          <w:sz w:val="28"/>
        </w:rPr>
        <w:t xml:space="preserve"> </w:t>
      </w:r>
      <w:r>
        <w:rPr>
          <w:sz w:val="28"/>
        </w:rPr>
        <w:t>образовательным</w:t>
      </w:r>
      <w:r>
        <w:rPr>
          <w:spacing w:val="40"/>
          <w:sz w:val="28"/>
        </w:rPr>
        <w:t xml:space="preserve"> </w:t>
      </w:r>
      <w:r>
        <w:rPr>
          <w:sz w:val="28"/>
        </w:rPr>
        <w:t>программам</w:t>
      </w:r>
      <w:r>
        <w:rPr>
          <w:spacing w:val="40"/>
          <w:sz w:val="28"/>
        </w:rPr>
        <w:t xml:space="preserve"> </w:t>
      </w:r>
      <w:r>
        <w:rPr>
          <w:sz w:val="28"/>
        </w:rPr>
        <w:t>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w:t>
      </w:r>
      <w:r>
        <w:rPr>
          <w:spacing w:val="40"/>
          <w:sz w:val="28"/>
        </w:rPr>
        <w:t xml:space="preserve"> </w:t>
      </w:r>
      <w:r>
        <w:rPr>
          <w:sz w:val="28"/>
        </w:rPr>
        <w:t>их</w:t>
      </w:r>
      <w:r>
        <w:rPr>
          <w:spacing w:val="40"/>
          <w:sz w:val="28"/>
        </w:rPr>
        <w:t xml:space="preserve"> </w:t>
      </w:r>
      <w:r>
        <w:rPr>
          <w:sz w:val="28"/>
        </w:rPr>
        <w:t>родителей</w:t>
      </w:r>
      <w:r>
        <w:rPr>
          <w:spacing w:val="40"/>
          <w:sz w:val="28"/>
        </w:rPr>
        <w:t xml:space="preserve"> </w:t>
      </w:r>
      <w:r>
        <w:rPr>
          <w:sz w:val="28"/>
        </w:rPr>
        <w:t>(законных</w:t>
      </w:r>
      <w:r>
        <w:rPr>
          <w:spacing w:val="40"/>
          <w:sz w:val="28"/>
        </w:rPr>
        <w:t xml:space="preserve"> </w:t>
      </w:r>
      <w:r>
        <w:rPr>
          <w:sz w:val="28"/>
        </w:rPr>
        <w:t>представителей)</w:t>
      </w:r>
      <w:r>
        <w:rPr>
          <w:spacing w:val="40"/>
          <w:sz w:val="28"/>
        </w:rPr>
        <w:t xml:space="preserve"> </w:t>
      </w:r>
      <w:r>
        <w:rPr>
          <w:sz w:val="28"/>
        </w:rPr>
        <w:t>оставляются</w:t>
      </w:r>
      <w:r>
        <w:rPr>
          <w:spacing w:val="40"/>
          <w:sz w:val="28"/>
        </w:rPr>
        <w:t xml:space="preserve"> </w:t>
      </w:r>
      <w:r>
        <w:rPr>
          <w:sz w:val="28"/>
        </w:rPr>
        <w:t>на</w:t>
      </w:r>
      <w:r>
        <w:rPr>
          <w:spacing w:val="40"/>
          <w:sz w:val="28"/>
        </w:rPr>
        <w:t xml:space="preserve"> </w:t>
      </w:r>
      <w:r>
        <w:rPr>
          <w:sz w:val="28"/>
        </w:rPr>
        <w:t xml:space="preserve">повторное </w:t>
      </w:r>
      <w:r>
        <w:rPr>
          <w:spacing w:val="-2"/>
          <w:sz w:val="28"/>
        </w:rPr>
        <w:t>обучение,</w:t>
      </w:r>
      <w:r>
        <w:rPr>
          <w:sz w:val="28"/>
        </w:rPr>
        <w:tab/>
      </w:r>
      <w:r>
        <w:rPr>
          <w:spacing w:val="-2"/>
          <w:sz w:val="28"/>
        </w:rPr>
        <w:t>переводятся</w:t>
      </w:r>
      <w:r>
        <w:rPr>
          <w:sz w:val="28"/>
        </w:rPr>
        <w:tab/>
      </w:r>
      <w:r>
        <w:rPr>
          <w:spacing w:val="-6"/>
          <w:sz w:val="28"/>
        </w:rPr>
        <w:t>на</w:t>
      </w:r>
      <w:r>
        <w:rPr>
          <w:sz w:val="28"/>
        </w:rPr>
        <w:tab/>
      </w:r>
      <w:r>
        <w:rPr>
          <w:spacing w:val="-2"/>
          <w:sz w:val="28"/>
        </w:rPr>
        <w:t>обучение</w:t>
      </w:r>
      <w:r>
        <w:rPr>
          <w:sz w:val="28"/>
        </w:rPr>
        <w:tab/>
      </w:r>
      <w:r>
        <w:rPr>
          <w:spacing w:val="-6"/>
          <w:sz w:val="28"/>
        </w:rPr>
        <w:t>по</w:t>
      </w:r>
      <w:r>
        <w:rPr>
          <w:sz w:val="28"/>
        </w:rPr>
        <w:tab/>
      </w:r>
      <w:r>
        <w:rPr>
          <w:spacing w:val="-2"/>
          <w:sz w:val="28"/>
        </w:rPr>
        <w:t>адаптированным</w:t>
      </w:r>
      <w:r>
        <w:rPr>
          <w:sz w:val="28"/>
        </w:rPr>
        <w:tab/>
      </w:r>
      <w:r>
        <w:rPr>
          <w:spacing w:val="-2"/>
          <w:sz w:val="28"/>
        </w:rPr>
        <w:t xml:space="preserve">образовательным </w:t>
      </w:r>
      <w:r>
        <w:rPr>
          <w:sz w:val="28"/>
        </w:rPr>
        <w:lastRenderedPageBreak/>
        <w:t>программам в соответствии</w:t>
      </w:r>
      <w:r>
        <w:rPr>
          <w:spacing w:val="37"/>
          <w:sz w:val="28"/>
        </w:rPr>
        <w:t xml:space="preserve"> </w:t>
      </w:r>
      <w:r>
        <w:rPr>
          <w:sz w:val="28"/>
        </w:rPr>
        <w:t>с рекомендациями</w:t>
      </w:r>
      <w:r>
        <w:rPr>
          <w:spacing w:val="33"/>
          <w:sz w:val="28"/>
        </w:rPr>
        <w:t xml:space="preserve"> </w:t>
      </w:r>
      <w:r>
        <w:rPr>
          <w:sz w:val="28"/>
        </w:rPr>
        <w:t>психолого-медико-педагогической комиссии (1-4 классы) либо на обучение по индивидуальному учебному плану. Родители</w:t>
      </w:r>
      <w:r>
        <w:rPr>
          <w:spacing w:val="80"/>
          <w:sz w:val="28"/>
        </w:rPr>
        <w:t xml:space="preserve"> </w:t>
      </w:r>
      <w:r>
        <w:rPr>
          <w:sz w:val="28"/>
        </w:rPr>
        <w:t>могут</w:t>
      </w:r>
      <w:r>
        <w:rPr>
          <w:spacing w:val="80"/>
          <w:sz w:val="28"/>
        </w:rPr>
        <w:t xml:space="preserve"> </w:t>
      </w:r>
      <w:r>
        <w:rPr>
          <w:sz w:val="28"/>
        </w:rPr>
        <w:t>выбрать</w:t>
      </w:r>
      <w:r>
        <w:rPr>
          <w:spacing w:val="80"/>
          <w:sz w:val="28"/>
        </w:rPr>
        <w:t xml:space="preserve"> </w:t>
      </w:r>
      <w:r>
        <w:rPr>
          <w:sz w:val="28"/>
        </w:rPr>
        <w:t>вариант</w:t>
      </w:r>
      <w:r>
        <w:rPr>
          <w:spacing w:val="80"/>
          <w:sz w:val="28"/>
        </w:rPr>
        <w:t xml:space="preserve"> </w:t>
      </w:r>
      <w:r>
        <w:rPr>
          <w:sz w:val="28"/>
        </w:rPr>
        <w:t>перехода</w:t>
      </w:r>
      <w:r>
        <w:rPr>
          <w:spacing w:val="80"/>
          <w:sz w:val="28"/>
        </w:rPr>
        <w:t xml:space="preserve"> </w:t>
      </w:r>
      <w:r>
        <w:rPr>
          <w:sz w:val="28"/>
        </w:rPr>
        <w:t>на</w:t>
      </w:r>
      <w:r>
        <w:rPr>
          <w:spacing w:val="80"/>
          <w:sz w:val="28"/>
        </w:rPr>
        <w:t xml:space="preserve"> </w:t>
      </w:r>
      <w:r>
        <w:rPr>
          <w:sz w:val="28"/>
        </w:rPr>
        <w:t>обучение</w:t>
      </w:r>
      <w:r>
        <w:rPr>
          <w:spacing w:val="80"/>
          <w:sz w:val="28"/>
        </w:rPr>
        <w:t xml:space="preserve"> </w:t>
      </w:r>
      <w:r>
        <w:rPr>
          <w:sz w:val="28"/>
        </w:rPr>
        <w:t>по</w:t>
      </w:r>
      <w:r>
        <w:rPr>
          <w:spacing w:val="80"/>
          <w:sz w:val="28"/>
        </w:rPr>
        <w:t xml:space="preserve"> </w:t>
      </w:r>
      <w:r>
        <w:rPr>
          <w:sz w:val="28"/>
        </w:rPr>
        <w:t>индивидуальному учебному плану</w:t>
      </w:r>
      <w:r>
        <w:rPr>
          <w:spacing w:val="40"/>
          <w:sz w:val="28"/>
        </w:rPr>
        <w:t xml:space="preserve"> </w:t>
      </w:r>
      <w:r>
        <w:rPr>
          <w:sz w:val="28"/>
        </w:rPr>
        <w:t>или перевести ребенка на семейное образование.</w:t>
      </w:r>
    </w:p>
    <w:p w:rsidR="003F3B16" w:rsidRDefault="00442421" w:rsidP="00621B62">
      <w:pPr>
        <w:pStyle w:val="a4"/>
        <w:numPr>
          <w:ilvl w:val="1"/>
          <w:numId w:val="24"/>
        </w:numPr>
        <w:tabs>
          <w:tab w:val="left" w:pos="2588"/>
          <w:tab w:val="left" w:pos="3970"/>
        </w:tabs>
        <w:spacing w:before="235"/>
        <w:ind w:left="140" w:right="308" w:firstLine="994"/>
        <w:jc w:val="left"/>
        <w:rPr>
          <w:sz w:val="28"/>
        </w:rPr>
      </w:pPr>
      <w:r>
        <w:rPr>
          <w:spacing w:val="-4"/>
          <w:sz w:val="28"/>
        </w:rPr>
        <w:t>При</w:t>
      </w:r>
      <w:r w:rsidR="00621B62">
        <w:rPr>
          <w:spacing w:val="-4"/>
          <w:sz w:val="28"/>
        </w:rPr>
        <w:t xml:space="preserve"> </w:t>
      </w:r>
      <w:r>
        <w:rPr>
          <w:sz w:val="28"/>
        </w:rPr>
        <w:t xml:space="preserve">переводе обучающегося с задолженностью по предметам в 9-ый класс условно, и при наличии академической задолженности обучающийся не допускается до сдачи ГИА до тех пор, пока все двойки не будут исправлены. В случае отсутствия допуска к ГИА обучающийся остается на второй </w:t>
      </w:r>
      <w:r>
        <w:rPr>
          <w:spacing w:val="-4"/>
          <w:sz w:val="28"/>
        </w:rPr>
        <w:t>год.</w:t>
      </w:r>
    </w:p>
    <w:p w:rsidR="003F3B16" w:rsidRDefault="00442421">
      <w:pPr>
        <w:pStyle w:val="a4"/>
        <w:numPr>
          <w:ilvl w:val="1"/>
          <w:numId w:val="24"/>
        </w:numPr>
        <w:tabs>
          <w:tab w:val="left" w:pos="1975"/>
        </w:tabs>
        <w:spacing w:before="1"/>
        <w:ind w:left="140" w:right="308" w:firstLine="1138"/>
        <w:jc w:val="both"/>
        <w:rPr>
          <w:sz w:val="28"/>
        </w:rPr>
      </w:pPr>
      <w:r>
        <w:rPr>
          <w:sz w:val="28"/>
        </w:rPr>
        <w:t>Не допускается взимание платы с обучающихся за прохождение промежуточной аттестации (в том числе с применением электронных ресурсов и дистанционных технологий)</w:t>
      </w:r>
    </w:p>
    <w:p w:rsidR="003F3B16" w:rsidRDefault="00442421">
      <w:pPr>
        <w:pStyle w:val="a4"/>
        <w:numPr>
          <w:ilvl w:val="1"/>
          <w:numId w:val="24"/>
        </w:numPr>
        <w:tabs>
          <w:tab w:val="left" w:pos="2113"/>
        </w:tabs>
        <w:spacing w:before="1"/>
        <w:ind w:left="140" w:right="307" w:firstLine="994"/>
        <w:jc w:val="both"/>
        <w:rPr>
          <w:sz w:val="28"/>
        </w:rPr>
      </w:pPr>
      <w:r>
        <w:rPr>
          <w:sz w:val="28"/>
        </w:rPr>
        <w:t xml:space="preserve">В случае отсутствия личного дела ученика проводится промежуточная аттестация (в том числе с применением электронных ресурсов и дистанционных технологий) с целью выявления уровня обучения. Решение о зачислении в класс обучения осуществляется с согласия родителей (законных </w:t>
      </w:r>
      <w:r>
        <w:rPr>
          <w:spacing w:val="-2"/>
          <w:sz w:val="28"/>
        </w:rPr>
        <w:t>представителей)</w:t>
      </w:r>
    </w:p>
    <w:p w:rsidR="003F3B16" w:rsidRDefault="00442421">
      <w:pPr>
        <w:pStyle w:val="a4"/>
        <w:numPr>
          <w:ilvl w:val="1"/>
          <w:numId w:val="24"/>
        </w:numPr>
        <w:tabs>
          <w:tab w:val="left" w:pos="1730"/>
        </w:tabs>
        <w:ind w:left="140" w:right="306" w:firstLine="708"/>
        <w:jc w:val="both"/>
        <w:rPr>
          <w:sz w:val="28"/>
        </w:rPr>
      </w:pPr>
      <w:r>
        <w:rPr>
          <w:sz w:val="28"/>
        </w:rPr>
        <w:t>При поступлении обучающихся из других образовательных организаций при несовпадении сроков начала и окончания учебных периодов, обучающийся представляет табель успеваемости с отметками за период обучения до поступления в лицей.</w:t>
      </w:r>
    </w:p>
    <w:p w:rsidR="003F3B16" w:rsidRDefault="00442421">
      <w:pPr>
        <w:pStyle w:val="a4"/>
        <w:numPr>
          <w:ilvl w:val="2"/>
          <w:numId w:val="24"/>
        </w:numPr>
        <w:tabs>
          <w:tab w:val="left" w:pos="1876"/>
        </w:tabs>
        <w:ind w:left="140" w:right="310" w:firstLine="708"/>
        <w:rPr>
          <w:sz w:val="28"/>
        </w:rPr>
      </w:pPr>
      <w:r>
        <w:rPr>
          <w:sz w:val="28"/>
        </w:rPr>
        <w:t xml:space="preserve">При выставлении итоговой отметки за триместр/ полугодие учитываются отметки, отраженные в табели обучающегося и результаты текущей успеваемости в лицее путем суммирования всех отметок обучающего по учебному </w:t>
      </w:r>
      <w:r>
        <w:rPr>
          <w:spacing w:val="-2"/>
          <w:sz w:val="28"/>
        </w:rPr>
        <w:t>предмету.</w:t>
      </w:r>
    </w:p>
    <w:p w:rsidR="003F3B16" w:rsidRDefault="00442421">
      <w:pPr>
        <w:pStyle w:val="a4"/>
        <w:numPr>
          <w:ilvl w:val="2"/>
          <w:numId w:val="24"/>
        </w:numPr>
        <w:tabs>
          <w:tab w:val="left" w:pos="1907"/>
        </w:tabs>
        <w:spacing w:before="1"/>
        <w:ind w:left="140" w:right="313" w:firstLine="708"/>
        <w:rPr>
          <w:sz w:val="28"/>
        </w:rPr>
      </w:pPr>
      <w:r>
        <w:rPr>
          <w:sz w:val="28"/>
        </w:rPr>
        <w:t>При поступлении обучающихся из стран СНГ проводится промежуточная аттестация (в том числе с применением электронных ресурсов и дистанционных технологий)</w:t>
      </w:r>
      <w:r>
        <w:rPr>
          <w:spacing w:val="40"/>
          <w:sz w:val="28"/>
        </w:rPr>
        <w:t xml:space="preserve"> </w:t>
      </w:r>
      <w:r>
        <w:rPr>
          <w:sz w:val="28"/>
        </w:rPr>
        <w:t xml:space="preserve">с целью выявления уровня обучения. Решение о зачислении в класс обучения осуществляется с согласия родителей (законных </w:t>
      </w:r>
      <w:r>
        <w:rPr>
          <w:spacing w:val="-2"/>
          <w:sz w:val="28"/>
        </w:rPr>
        <w:t>представителей)</w:t>
      </w:r>
    </w:p>
    <w:p w:rsidR="003F3B16" w:rsidRDefault="00442421">
      <w:pPr>
        <w:pStyle w:val="a4"/>
        <w:numPr>
          <w:ilvl w:val="1"/>
          <w:numId w:val="24"/>
        </w:numPr>
        <w:tabs>
          <w:tab w:val="left" w:pos="1693"/>
        </w:tabs>
        <w:ind w:left="140" w:right="309" w:firstLine="708"/>
        <w:jc w:val="both"/>
        <w:rPr>
          <w:sz w:val="28"/>
        </w:rPr>
      </w:pPr>
      <w:r>
        <w:rPr>
          <w:sz w:val="28"/>
        </w:rPr>
        <w:t>Ученик при поступлении в лицей из учреждения среднего профессионального образования должен представить академическую справку о прохождении программы по предметам. В случае невыполнения программы по предметам или отсутствия предметов согласно учебного плана лицея, ученик проходит промежуточную аттестацию по данным предметам.</w:t>
      </w:r>
    </w:p>
    <w:p w:rsidR="003F3B16" w:rsidRDefault="00442421">
      <w:pPr>
        <w:pStyle w:val="a4"/>
        <w:numPr>
          <w:ilvl w:val="1"/>
          <w:numId w:val="24"/>
        </w:numPr>
        <w:tabs>
          <w:tab w:val="left" w:pos="1249"/>
        </w:tabs>
        <w:spacing w:before="321"/>
        <w:ind w:left="1249" w:hanging="628"/>
        <w:jc w:val="left"/>
        <w:rPr>
          <w:sz w:val="28"/>
        </w:rPr>
      </w:pPr>
      <w:r>
        <w:rPr>
          <w:sz w:val="28"/>
        </w:rPr>
        <w:t>Права</w:t>
      </w:r>
      <w:r>
        <w:rPr>
          <w:spacing w:val="-13"/>
          <w:sz w:val="28"/>
        </w:rPr>
        <w:t xml:space="preserve"> </w:t>
      </w:r>
      <w:r>
        <w:rPr>
          <w:sz w:val="28"/>
        </w:rPr>
        <w:t>и</w:t>
      </w:r>
      <w:r>
        <w:rPr>
          <w:spacing w:val="-7"/>
          <w:sz w:val="28"/>
        </w:rPr>
        <w:t xml:space="preserve"> </w:t>
      </w:r>
      <w:r>
        <w:rPr>
          <w:sz w:val="28"/>
        </w:rPr>
        <w:t>обязанности</w:t>
      </w:r>
      <w:r>
        <w:rPr>
          <w:spacing w:val="-7"/>
          <w:sz w:val="28"/>
        </w:rPr>
        <w:t xml:space="preserve"> </w:t>
      </w:r>
      <w:r>
        <w:rPr>
          <w:sz w:val="28"/>
        </w:rPr>
        <w:t>участников</w:t>
      </w:r>
      <w:r>
        <w:rPr>
          <w:spacing w:val="-10"/>
          <w:sz w:val="28"/>
        </w:rPr>
        <w:t xml:space="preserve"> </w:t>
      </w:r>
      <w:r>
        <w:rPr>
          <w:sz w:val="28"/>
        </w:rPr>
        <w:t>процесса</w:t>
      </w:r>
      <w:r>
        <w:rPr>
          <w:spacing w:val="-4"/>
          <w:sz w:val="28"/>
        </w:rPr>
        <w:t xml:space="preserve"> </w:t>
      </w:r>
      <w:r>
        <w:rPr>
          <w:sz w:val="28"/>
        </w:rPr>
        <w:t>промежуточной</w:t>
      </w:r>
      <w:r>
        <w:rPr>
          <w:spacing w:val="-6"/>
          <w:sz w:val="28"/>
        </w:rPr>
        <w:t xml:space="preserve"> </w:t>
      </w:r>
      <w:r>
        <w:rPr>
          <w:spacing w:val="-2"/>
          <w:sz w:val="28"/>
        </w:rPr>
        <w:t>аттестации.</w:t>
      </w:r>
    </w:p>
    <w:p w:rsidR="003F3B16" w:rsidRDefault="00442421">
      <w:pPr>
        <w:pStyle w:val="a4"/>
        <w:numPr>
          <w:ilvl w:val="2"/>
          <w:numId w:val="24"/>
        </w:numPr>
        <w:tabs>
          <w:tab w:val="left" w:pos="1668"/>
        </w:tabs>
        <w:spacing w:before="249"/>
        <w:ind w:left="140" w:right="311" w:firstLine="480"/>
        <w:rPr>
          <w:sz w:val="28"/>
        </w:rPr>
      </w:pPr>
      <w:r>
        <w:rPr>
          <w:sz w:val="28"/>
        </w:rPr>
        <w:t>Учитель, осуществляющий текущий контроль успеваемости и промежуточную аттестацию обучающихся (в том числе с применением электронных ресурсов и дистанционных технологий), имеет право:</w:t>
      </w:r>
    </w:p>
    <w:p w:rsidR="003F3B16" w:rsidRDefault="00442421">
      <w:pPr>
        <w:pStyle w:val="a4"/>
        <w:numPr>
          <w:ilvl w:val="0"/>
          <w:numId w:val="6"/>
        </w:numPr>
        <w:tabs>
          <w:tab w:val="left" w:pos="424"/>
        </w:tabs>
        <w:spacing w:before="200"/>
        <w:ind w:right="317"/>
        <w:rPr>
          <w:sz w:val="28"/>
        </w:rPr>
      </w:pPr>
      <w:r>
        <w:rPr>
          <w:sz w:val="28"/>
        </w:rPr>
        <w:t>разрабатывать материалы для всех форм текущего контроля успеваемости и промежуточной аттестации (в том числе с применением электронных ресурсов</w:t>
      </w:r>
      <w:r>
        <w:rPr>
          <w:spacing w:val="-2"/>
          <w:sz w:val="28"/>
        </w:rPr>
        <w:t xml:space="preserve"> </w:t>
      </w:r>
      <w:r>
        <w:rPr>
          <w:sz w:val="28"/>
        </w:rPr>
        <w:t>и дистанционных технологий) обучающихся за текущий учебный год;</w:t>
      </w:r>
    </w:p>
    <w:p w:rsidR="003F3B16" w:rsidRDefault="00442421">
      <w:pPr>
        <w:pStyle w:val="a4"/>
        <w:numPr>
          <w:ilvl w:val="0"/>
          <w:numId w:val="6"/>
        </w:numPr>
        <w:tabs>
          <w:tab w:val="left" w:pos="424"/>
        </w:tabs>
        <w:ind w:right="316"/>
        <w:rPr>
          <w:sz w:val="28"/>
        </w:rPr>
      </w:pPr>
      <w:r>
        <w:rPr>
          <w:sz w:val="28"/>
        </w:rPr>
        <w:t>проводить процедуру аттестации и оценивать качество усвоения учащимися содержания учебных программ, соответствие уровня подготовки школьников требованиям ФГОС и ФОП.</w:t>
      </w:r>
    </w:p>
    <w:p w:rsidR="003F3B16" w:rsidRDefault="00621B62">
      <w:pPr>
        <w:pStyle w:val="a4"/>
        <w:numPr>
          <w:ilvl w:val="2"/>
          <w:numId w:val="24"/>
        </w:numPr>
        <w:tabs>
          <w:tab w:val="left" w:pos="1446"/>
        </w:tabs>
        <w:spacing w:before="122"/>
        <w:ind w:left="140" w:right="308" w:firstLine="348"/>
        <w:rPr>
          <w:sz w:val="28"/>
        </w:rPr>
      </w:pPr>
      <w:r>
        <w:rPr>
          <w:sz w:val="28"/>
        </w:rPr>
        <w:lastRenderedPageBreak/>
        <w:t xml:space="preserve">Все учителя Лицея </w:t>
      </w:r>
      <w:r w:rsidR="00442421">
        <w:rPr>
          <w:sz w:val="28"/>
        </w:rPr>
        <w:t xml:space="preserve"> несут дисциплинарную ответственность за своевременность информирования родителей (законных представителей) обучающихся о текущей успеваемости обучающегося на родительских собраниях, приглашая родителей в лицей, либо обращаясь к ним письменно по почте.</w:t>
      </w:r>
    </w:p>
    <w:p w:rsidR="003F3B16" w:rsidRDefault="00442421">
      <w:pPr>
        <w:pStyle w:val="a4"/>
        <w:numPr>
          <w:ilvl w:val="2"/>
          <w:numId w:val="24"/>
        </w:numPr>
        <w:tabs>
          <w:tab w:val="left" w:pos="1324"/>
        </w:tabs>
        <w:spacing w:before="200"/>
        <w:ind w:left="140" w:right="312" w:firstLine="209"/>
        <w:rPr>
          <w:sz w:val="28"/>
        </w:rPr>
      </w:pPr>
      <w:r>
        <w:rPr>
          <w:color w:val="212121"/>
          <w:sz w:val="28"/>
        </w:rPr>
        <w:t>Результаты промежуточной аттестации и освоения образовательной программы</w:t>
      </w:r>
      <w:r>
        <w:rPr>
          <w:color w:val="212121"/>
          <w:spacing w:val="80"/>
          <w:w w:val="150"/>
          <w:sz w:val="28"/>
        </w:rPr>
        <w:t xml:space="preserve"> </w:t>
      </w:r>
      <w:r>
        <w:rPr>
          <w:color w:val="212121"/>
          <w:sz w:val="28"/>
        </w:rPr>
        <w:t>хранятся</w:t>
      </w:r>
      <w:r>
        <w:rPr>
          <w:color w:val="212121"/>
          <w:spacing w:val="80"/>
          <w:w w:val="150"/>
          <w:sz w:val="28"/>
        </w:rPr>
        <w:t xml:space="preserve"> </w:t>
      </w:r>
      <w:r>
        <w:rPr>
          <w:color w:val="212121"/>
          <w:sz w:val="28"/>
        </w:rPr>
        <w:t>в</w:t>
      </w:r>
      <w:r>
        <w:rPr>
          <w:color w:val="212121"/>
          <w:spacing w:val="-3"/>
          <w:sz w:val="28"/>
        </w:rPr>
        <w:t xml:space="preserve"> </w:t>
      </w:r>
      <w:r>
        <w:rPr>
          <w:color w:val="212121"/>
          <w:sz w:val="28"/>
        </w:rPr>
        <w:t>электронном</w:t>
      </w:r>
      <w:r>
        <w:rPr>
          <w:color w:val="212121"/>
          <w:spacing w:val="80"/>
          <w:w w:val="150"/>
          <w:sz w:val="28"/>
        </w:rPr>
        <w:t xml:space="preserve"> </w:t>
      </w:r>
      <w:r>
        <w:rPr>
          <w:color w:val="212121"/>
          <w:sz w:val="28"/>
        </w:rPr>
        <w:t>виде</w:t>
      </w:r>
      <w:r>
        <w:rPr>
          <w:color w:val="212121"/>
          <w:spacing w:val="80"/>
          <w:w w:val="150"/>
          <w:sz w:val="28"/>
        </w:rPr>
        <w:t xml:space="preserve"> </w:t>
      </w:r>
      <w:r>
        <w:rPr>
          <w:color w:val="212121"/>
          <w:sz w:val="28"/>
        </w:rPr>
        <w:t>посредством</w:t>
      </w:r>
      <w:r>
        <w:rPr>
          <w:color w:val="212121"/>
          <w:spacing w:val="80"/>
          <w:w w:val="150"/>
          <w:sz w:val="28"/>
        </w:rPr>
        <w:t xml:space="preserve"> </w:t>
      </w:r>
      <w:r>
        <w:rPr>
          <w:color w:val="212121"/>
          <w:sz w:val="28"/>
        </w:rPr>
        <w:t>электронного</w:t>
      </w:r>
      <w:r>
        <w:rPr>
          <w:color w:val="212121"/>
          <w:spacing w:val="80"/>
          <w:w w:val="150"/>
          <w:sz w:val="28"/>
        </w:rPr>
        <w:t xml:space="preserve"> </w:t>
      </w:r>
      <w:r>
        <w:rPr>
          <w:color w:val="212121"/>
          <w:sz w:val="28"/>
        </w:rPr>
        <w:t>журнала и в виде распечатанных данных.</w:t>
      </w:r>
    </w:p>
    <w:p w:rsidR="003F3B16" w:rsidRDefault="003F3B16">
      <w:pPr>
        <w:pStyle w:val="a3"/>
        <w:spacing w:before="86"/>
        <w:ind w:left="0"/>
        <w:jc w:val="left"/>
      </w:pPr>
    </w:p>
    <w:p w:rsidR="003F3B16" w:rsidRDefault="00442421">
      <w:pPr>
        <w:pStyle w:val="1"/>
        <w:numPr>
          <w:ilvl w:val="0"/>
          <w:numId w:val="24"/>
        </w:numPr>
        <w:tabs>
          <w:tab w:val="left" w:pos="1181"/>
        </w:tabs>
        <w:spacing w:line="273" w:lineRule="auto"/>
        <w:ind w:left="140" w:right="314" w:firstLine="708"/>
        <w:jc w:val="both"/>
        <w:rPr>
          <w:b w:val="0"/>
        </w:rPr>
      </w:pPr>
      <w:r>
        <w:t>Специальные условия проведения текущего контроля успеваемости</w:t>
      </w:r>
      <w:r>
        <w:rPr>
          <w:spacing w:val="80"/>
          <w:w w:val="150"/>
        </w:rPr>
        <w:t xml:space="preserve"> </w:t>
      </w:r>
      <w:r>
        <w:t>и промежуточной аттестации</w:t>
      </w:r>
      <w:r>
        <w:rPr>
          <w:spacing w:val="40"/>
        </w:rPr>
        <w:t xml:space="preserve"> </w:t>
      </w:r>
      <w:r>
        <w:t>учеников с ОВЗ.</w:t>
      </w:r>
    </w:p>
    <w:p w:rsidR="003F3B16" w:rsidRDefault="00442421">
      <w:pPr>
        <w:pStyle w:val="a4"/>
        <w:numPr>
          <w:ilvl w:val="1"/>
          <w:numId w:val="24"/>
        </w:numPr>
        <w:tabs>
          <w:tab w:val="left" w:pos="1394"/>
        </w:tabs>
        <w:spacing w:before="281"/>
        <w:ind w:left="140" w:right="309" w:firstLine="629"/>
        <w:jc w:val="both"/>
        <w:rPr>
          <w:sz w:val="28"/>
        </w:rPr>
      </w:pPr>
      <w:r>
        <w:rPr>
          <w:sz w:val="28"/>
        </w:rPr>
        <w:t>Организация индивидуального обучения обучающихся на дому на основании медицинского заключения регламентируется Положением об организации индивидуального обучения детей инвалидов, детей с ограниченными возможностями здоровья, детей, нуждающихся в длительном лечение на дому</w:t>
      </w:r>
    </w:p>
    <w:p w:rsidR="003F3B16" w:rsidRDefault="00442421">
      <w:pPr>
        <w:pStyle w:val="a4"/>
        <w:numPr>
          <w:ilvl w:val="1"/>
          <w:numId w:val="24"/>
        </w:numPr>
        <w:tabs>
          <w:tab w:val="left" w:pos="1567"/>
        </w:tabs>
        <w:spacing w:before="280"/>
        <w:ind w:left="140" w:right="308" w:firstLine="708"/>
        <w:jc w:val="both"/>
        <w:rPr>
          <w:sz w:val="28"/>
        </w:rPr>
      </w:pPr>
      <w:r>
        <w:rPr>
          <w:sz w:val="28"/>
        </w:rPr>
        <w:t>Текущий контроль успеваемости и промежуточная аттестация обучающихся</w:t>
      </w:r>
      <w:r>
        <w:rPr>
          <w:spacing w:val="40"/>
          <w:sz w:val="28"/>
        </w:rPr>
        <w:t xml:space="preserve"> </w:t>
      </w:r>
      <w:r>
        <w:rPr>
          <w:sz w:val="28"/>
        </w:rPr>
        <w:t>на дому, проводится в соответствии с настоящим Положением в части, не противоречащей Положению об организации индивидуального обучения детей инвалидов, детей с ограниченными возможностями здоровья, детей, нуждающихся в длительном лечение на дому.</w:t>
      </w:r>
    </w:p>
    <w:p w:rsidR="003F3B16" w:rsidRDefault="00442421">
      <w:pPr>
        <w:pStyle w:val="a4"/>
        <w:numPr>
          <w:ilvl w:val="1"/>
          <w:numId w:val="24"/>
        </w:numPr>
        <w:tabs>
          <w:tab w:val="left" w:pos="2062"/>
        </w:tabs>
        <w:spacing w:before="279"/>
        <w:ind w:left="140" w:right="308" w:firstLine="1265"/>
        <w:jc w:val="both"/>
        <w:rPr>
          <w:sz w:val="28"/>
        </w:rPr>
      </w:pPr>
      <w:r>
        <w:rPr>
          <w:sz w:val="28"/>
        </w:rPr>
        <w:t>Промежуточная аттестация обучающихся по адаптированным образовательным</w:t>
      </w:r>
      <w:r>
        <w:rPr>
          <w:spacing w:val="-2"/>
          <w:sz w:val="28"/>
        </w:rPr>
        <w:t xml:space="preserve"> </w:t>
      </w:r>
      <w:r>
        <w:rPr>
          <w:sz w:val="28"/>
        </w:rPr>
        <w:t>программам</w:t>
      </w:r>
      <w:r>
        <w:rPr>
          <w:spacing w:val="-3"/>
          <w:sz w:val="28"/>
        </w:rPr>
        <w:t xml:space="preserve"> </w:t>
      </w:r>
      <w:r>
        <w:rPr>
          <w:sz w:val="28"/>
        </w:rPr>
        <w:t>проходит</w:t>
      </w:r>
      <w:r>
        <w:rPr>
          <w:spacing w:val="-4"/>
          <w:sz w:val="28"/>
        </w:rPr>
        <w:t xml:space="preserve"> </w:t>
      </w:r>
      <w:r>
        <w:rPr>
          <w:sz w:val="28"/>
        </w:rPr>
        <w:t>в</w:t>
      </w:r>
      <w:r>
        <w:rPr>
          <w:spacing w:val="-2"/>
          <w:sz w:val="28"/>
        </w:rPr>
        <w:t xml:space="preserve"> </w:t>
      </w:r>
      <w:r>
        <w:rPr>
          <w:sz w:val="28"/>
        </w:rPr>
        <w:t>соответствии</w:t>
      </w:r>
      <w:r>
        <w:rPr>
          <w:spacing w:val="-1"/>
          <w:sz w:val="28"/>
        </w:rPr>
        <w:t xml:space="preserve"> </w:t>
      </w:r>
      <w:r>
        <w:rPr>
          <w:sz w:val="28"/>
        </w:rPr>
        <w:t>с</w:t>
      </w:r>
      <w:r>
        <w:rPr>
          <w:spacing w:val="-2"/>
          <w:sz w:val="28"/>
        </w:rPr>
        <w:t xml:space="preserve"> </w:t>
      </w:r>
      <w:r>
        <w:rPr>
          <w:sz w:val="28"/>
        </w:rPr>
        <w:t>установленным</w:t>
      </w:r>
      <w:r>
        <w:rPr>
          <w:spacing w:val="-3"/>
          <w:sz w:val="28"/>
        </w:rPr>
        <w:t xml:space="preserve"> </w:t>
      </w:r>
      <w:r>
        <w:rPr>
          <w:sz w:val="28"/>
        </w:rPr>
        <w:t xml:space="preserve">порядком </w:t>
      </w:r>
      <w:r>
        <w:rPr>
          <w:spacing w:val="-4"/>
          <w:sz w:val="28"/>
        </w:rPr>
        <w:t>АОП.</w:t>
      </w:r>
    </w:p>
    <w:p w:rsidR="003F3B16" w:rsidRDefault="00442421">
      <w:pPr>
        <w:pStyle w:val="a4"/>
        <w:numPr>
          <w:ilvl w:val="1"/>
          <w:numId w:val="24"/>
        </w:numPr>
        <w:tabs>
          <w:tab w:val="left" w:pos="1036"/>
        </w:tabs>
        <w:spacing w:before="282"/>
        <w:ind w:left="140" w:right="308" w:firstLine="139"/>
        <w:jc w:val="both"/>
        <w:rPr>
          <w:sz w:val="28"/>
        </w:rPr>
      </w:pPr>
      <w:r>
        <w:rPr>
          <w:sz w:val="28"/>
        </w:rPr>
        <w:t>Освоение адаптированной основной образовательной программы, в том числе отдельной части или всего объема учебного предмета, курса, дисциплины (модуля),</w:t>
      </w:r>
      <w:r>
        <w:rPr>
          <w:spacing w:val="-4"/>
          <w:sz w:val="28"/>
        </w:rPr>
        <w:t xml:space="preserve"> </w:t>
      </w:r>
      <w:r>
        <w:rPr>
          <w:sz w:val="28"/>
        </w:rPr>
        <w:t>сопровождается</w:t>
      </w:r>
      <w:r>
        <w:rPr>
          <w:spacing w:val="-3"/>
          <w:sz w:val="28"/>
        </w:rPr>
        <w:t xml:space="preserve"> </w:t>
      </w:r>
      <w:r>
        <w:rPr>
          <w:sz w:val="28"/>
        </w:rPr>
        <w:t>промежуточной</w:t>
      </w:r>
      <w:r>
        <w:rPr>
          <w:spacing w:val="-3"/>
          <w:sz w:val="28"/>
        </w:rPr>
        <w:t xml:space="preserve"> </w:t>
      </w:r>
      <w:r>
        <w:rPr>
          <w:sz w:val="28"/>
        </w:rPr>
        <w:t>аттестацией</w:t>
      </w:r>
      <w:r>
        <w:rPr>
          <w:spacing w:val="-4"/>
          <w:sz w:val="28"/>
        </w:rPr>
        <w:t xml:space="preserve"> </w:t>
      </w:r>
      <w:r>
        <w:rPr>
          <w:sz w:val="28"/>
        </w:rPr>
        <w:t>обучающегося,</w:t>
      </w:r>
      <w:r>
        <w:rPr>
          <w:spacing w:val="-4"/>
          <w:sz w:val="28"/>
        </w:rPr>
        <w:t xml:space="preserve"> </w:t>
      </w:r>
      <w:r>
        <w:rPr>
          <w:sz w:val="28"/>
        </w:rPr>
        <w:t>проводимой в</w:t>
      </w:r>
      <w:r>
        <w:rPr>
          <w:spacing w:val="-3"/>
          <w:sz w:val="28"/>
        </w:rPr>
        <w:t xml:space="preserve"> </w:t>
      </w:r>
      <w:r>
        <w:rPr>
          <w:sz w:val="28"/>
        </w:rPr>
        <w:t>формах, определенных учебным планом, в том числе с</w:t>
      </w:r>
      <w:r>
        <w:rPr>
          <w:spacing w:val="-1"/>
          <w:sz w:val="28"/>
        </w:rPr>
        <w:t xml:space="preserve"> </w:t>
      </w:r>
      <w:r>
        <w:rPr>
          <w:sz w:val="28"/>
        </w:rPr>
        <w:t>учетом рекомендаций психолого-медико-педагогической комиссии.</w:t>
      </w:r>
    </w:p>
    <w:p w:rsidR="003F3B16" w:rsidRDefault="00442421">
      <w:pPr>
        <w:pStyle w:val="a4"/>
        <w:numPr>
          <w:ilvl w:val="1"/>
          <w:numId w:val="24"/>
        </w:numPr>
        <w:tabs>
          <w:tab w:val="left" w:pos="1103"/>
        </w:tabs>
        <w:spacing w:before="149" w:line="276" w:lineRule="auto"/>
        <w:ind w:left="140" w:right="309" w:firstLine="348"/>
        <w:jc w:val="both"/>
        <w:rPr>
          <w:sz w:val="28"/>
        </w:rPr>
      </w:pPr>
      <w:r>
        <w:rPr>
          <w:sz w:val="28"/>
        </w:rPr>
        <w:t>Формы промежуточной и итоговой аттестации, в том числе текущего контроля успеваемости, устанавливаются с учетом психофизиологического состояния</w:t>
      </w:r>
      <w:r>
        <w:rPr>
          <w:spacing w:val="-1"/>
          <w:sz w:val="28"/>
        </w:rPr>
        <w:t xml:space="preserve"> </w:t>
      </w:r>
      <w:r>
        <w:rPr>
          <w:sz w:val="28"/>
        </w:rPr>
        <w:t>обучающегося.</w:t>
      </w:r>
      <w:r>
        <w:rPr>
          <w:spacing w:val="-2"/>
          <w:sz w:val="28"/>
        </w:rPr>
        <w:t xml:space="preserve"> </w:t>
      </w:r>
      <w:r>
        <w:rPr>
          <w:sz w:val="28"/>
        </w:rPr>
        <w:t>Форма</w:t>
      </w:r>
      <w:r>
        <w:rPr>
          <w:spacing w:val="-2"/>
          <w:sz w:val="28"/>
        </w:rPr>
        <w:t xml:space="preserve"> </w:t>
      </w:r>
      <w:r>
        <w:rPr>
          <w:sz w:val="28"/>
        </w:rPr>
        <w:t>контроля</w:t>
      </w:r>
      <w:r>
        <w:rPr>
          <w:spacing w:val="-1"/>
          <w:sz w:val="28"/>
        </w:rPr>
        <w:t xml:space="preserve"> </w:t>
      </w:r>
      <w:r>
        <w:rPr>
          <w:sz w:val="28"/>
        </w:rPr>
        <w:t>должна</w:t>
      </w:r>
      <w:r>
        <w:rPr>
          <w:spacing w:val="-2"/>
          <w:sz w:val="28"/>
        </w:rPr>
        <w:t xml:space="preserve"> </w:t>
      </w:r>
      <w:r>
        <w:rPr>
          <w:sz w:val="28"/>
        </w:rPr>
        <w:t>отражать,</w:t>
      </w:r>
      <w:r>
        <w:rPr>
          <w:spacing w:val="-2"/>
          <w:sz w:val="28"/>
        </w:rPr>
        <w:t xml:space="preserve"> </w:t>
      </w:r>
      <w:r>
        <w:rPr>
          <w:sz w:val="28"/>
        </w:rPr>
        <w:t>насколько</w:t>
      </w:r>
      <w:r>
        <w:rPr>
          <w:spacing w:val="-1"/>
          <w:sz w:val="28"/>
        </w:rPr>
        <w:t xml:space="preserve"> </w:t>
      </w:r>
      <w:r>
        <w:rPr>
          <w:sz w:val="28"/>
        </w:rPr>
        <w:t>достигнута цель обучения на каждом занятии. Не допускается завышение оценок обучающимся во</w:t>
      </w:r>
      <w:r>
        <w:rPr>
          <w:spacing w:val="-2"/>
          <w:sz w:val="28"/>
        </w:rPr>
        <w:t xml:space="preserve"> </w:t>
      </w:r>
      <w:r>
        <w:rPr>
          <w:sz w:val="28"/>
        </w:rPr>
        <w:t>избежание формирования ложных представлений о</w:t>
      </w:r>
      <w:r>
        <w:rPr>
          <w:spacing w:val="-3"/>
          <w:sz w:val="28"/>
        </w:rPr>
        <w:t xml:space="preserve"> </w:t>
      </w:r>
      <w:r>
        <w:rPr>
          <w:sz w:val="28"/>
        </w:rPr>
        <w:t xml:space="preserve">результатах </w:t>
      </w:r>
      <w:r>
        <w:rPr>
          <w:spacing w:val="-2"/>
          <w:sz w:val="28"/>
        </w:rPr>
        <w:t>обучения.</w:t>
      </w:r>
    </w:p>
    <w:p w:rsidR="003F3B16" w:rsidRDefault="00442421">
      <w:pPr>
        <w:pStyle w:val="a4"/>
        <w:numPr>
          <w:ilvl w:val="1"/>
          <w:numId w:val="24"/>
        </w:numPr>
        <w:tabs>
          <w:tab w:val="left" w:pos="1362"/>
        </w:tabs>
        <w:spacing w:before="280"/>
        <w:ind w:left="140" w:right="307" w:firstLine="708"/>
        <w:jc w:val="both"/>
        <w:rPr>
          <w:sz w:val="28"/>
        </w:rPr>
      </w:pPr>
      <w:r>
        <w:rPr>
          <w:sz w:val="28"/>
        </w:rPr>
        <w:t>Итоговая контрольная работа для указанной категории обучающихся не проводится. Выставление отметок обучающимся на дому за триместр (полугодие) проводится по текущим отметкам: среднее арифметическое текущих отметок округляется до целого значения по математическим правилам. Годовая отметка обучающемуся на дому выставляется как среднее арифметическое отметок за триместр (полугодия), при этом округляется до целого значения по математическим правилам.</w:t>
      </w:r>
    </w:p>
    <w:p w:rsidR="003F3B16" w:rsidRDefault="003F3B16">
      <w:pPr>
        <w:pStyle w:val="a4"/>
        <w:rPr>
          <w:sz w:val="28"/>
        </w:rPr>
        <w:sectPr w:rsidR="003F3B16">
          <w:pgSz w:w="11910" w:h="16840"/>
          <w:pgMar w:top="960" w:right="425" w:bottom="280" w:left="992" w:header="754" w:footer="0" w:gutter="0"/>
          <w:cols w:space="720"/>
        </w:sectPr>
      </w:pPr>
    </w:p>
    <w:p w:rsidR="003F3B16" w:rsidRDefault="00442421">
      <w:pPr>
        <w:pStyle w:val="1"/>
        <w:numPr>
          <w:ilvl w:val="0"/>
          <w:numId w:val="24"/>
        </w:numPr>
        <w:tabs>
          <w:tab w:val="left" w:pos="1230"/>
          <w:tab w:val="left" w:pos="2138"/>
          <w:tab w:val="left" w:pos="5359"/>
        </w:tabs>
        <w:spacing w:before="240"/>
        <w:ind w:left="2138" w:right="398" w:hanging="1188"/>
        <w:jc w:val="left"/>
      </w:pPr>
      <w:r>
        <w:lastRenderedPageBreak/>
        <w:t>Особенности промежуточной</w:t>
      </w:r>
      <w:r>
        <w:tab/>
        <w:t>аттестации</w:t>
      </w:r>
      <w:r>
        <w:rPr>
          <w:spacing w:val="40"/>
        </w:rPr>
        <w:t xml:space="preserve"> </w:t>
      </w:r>
      <w:r>
        <w:t>экстернов,</w:t>
      </w:r>
      <w:r>
        <w:rPr>
          <w:spacing w:val="-11"/>
        </w:rPr>
        <w:t xml:space="preserve"> </w:t>
      </w:r>
      <w:r>
        <w:t>обучающихся в семейной форме или форме самообразования.</w:t>
      </w:r>
    </w:p>
    <w:p w:rsidR="003F3B16" w:rsidRDefault="00442421">
      <w:pPr>
        <w:pStyle w:val="a4"/>
        <w:numPr>
          <w:ilvl w:val="1"/>
          <w:numId w:val="24"/>
        </w:numPr>
        <w:tabs>
          <w:tab w:val="left" w:pos="1360"/>
        </w:tabs>
        <w:spacing w:before="276"/>
        <w:ind w:left="140" w:right="309" w:firstLine="708"/>
        <w:jc w:val="both"/>
        <w:rPr>
          <w:sz w:val="28"/>
        </w:rPr>
      </w:pPr>
      <w:r>
        <w:rPr>
          <w:sz w:val="28"/>
        </w:rPr>
        <w:t>Согласно со ст. 17 Федерального Закона «Об образовании в Российской Федерации» №273-ФЗ от 2912.2012г общее образование может быть получено вне организаций, осуществляющих образовательную деятельность (в форме семейного образования и самообразования). Обучение в организациях, осуществляющих образовательную деятельность, с учетом потребностей, возможностей личности и</w:t>
      </w:r>
      <w:r>
        <w:rPr>
          <w:spacing w:val="80"/>
          <w:sz w:val="28"/>
        </w:rPr>
        <w:t xml:space="preserve"> </w:t>
      </w:r>
      <w:r>
        <w:rPr>
          <w:sz w:val="28"/>
        </w:rPr>
        <w:t>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3F3B16" w:rsidRDefault="00442421">
      <w:pPr>
        <w:pStyle w:val="a4"/>
        <w:numPr>
          <w:ilvl w:val="1"/>
          <w:numId w:val="24"/>
        </w:numPr>
        <w:tabs>
          <w:tab w:val="left" w:pos="1533"/>
        </w:tabs>
        <w:spacing w:before="35"/>
        <w:ind w:left="140" w:right="312" w:firstLine="708"/>
        <w:jc w:val="both"/>
        <w:rPr>
          <w:sz w:val="28"/>
        </w:rPr>
      </w:pPr>
      <w:r>
        <w:rPr>
          <w:sz w:val="28"/>
        </w:rPr>
        <w:t>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 осуществляющих образовательную</w:t>
      </w:r>
      <w:r>
        <w:rPr>
          <w:spacing w:val="-5"/>
          <w:sz w:val="28"/>
        </w:rPr>
        <w:t xml:space="preserve"> </w:t>
      </w:r>
      <w:r>
        <w:rPr>
          <w:sz w:val="28"/>
        </w:rPr>
        <w:t>деятельность.</w:t>
      </w:r>
      <w:r>
        <w:rPr>
          <w:spacing w:val="-4"/>
          <w:sz w:val="28"/>
        </w:rPr>
        <w:t xml:space="preserve"> </w:t>
      </w:r>
      <w:r>
        <w:rPr>
          <w:sz w:val="28"/>
        </w:rPr>
        <w:t>Допускается</w:t>
      </w:r>
      <w:r>
        <w:rPr>
          <w:spacing w:val="-3"/>
          <w:sz w:val="28"/>
        </w:rPr>
        <w:t xml:space="preserve"> </w:t>
      </w:r>
      <w:r>
        <w:rPr>
          <w:sz w:val="28"/>
        </w:rPr>
        <w:t>сочетание</w:t>
      </w:r>
      <w:r>
        <w:rPr>
          <w:spacing w:val="-4"/>
          <w:sz w:val="28"/>
        </w:rPr>
        <w:t xml:space="preserve"> </w:t>
      </w:r>
      <w:r>
        <w:rPr>
          <w:sz w:val="28"/>
        </w:rPr>
        <w:t>различных</w:t>
      </w:r>
      <w:r>
        <w:rPr>
          <w:spacing w:val="-3"/>
          <w:sz w:val="28"/>
        </w:rPr>
        <w:t xml:space="preserve"> </w:t>
      </w:r>
      <w:r>
        <w:rPr>
          <w:sz w:val="28"/>
        </w:rPr>
        <w:t>форм</w:t>
      </w:r>
      <w:r>
        <w:rPr>
          <w:spacing w:val="-5"/>
          <w:sz w:val="28"/>
        </w:rPr>
        <w:t xml:space="preserve"> </w:t>
      </w:r>
      <w:r>
        <w:rPr>
          <w:sz w:val="28"/>
        </w:rPr>
        <w:t>получения образования и форм обучения</w:t>
      </w:r>
      <w:r>
        <w:rPr>
          <w:sz w:val="24"/>
        </w:rPr>
        <w:t>.</w:t>
      </w:r>
    </w:p>
    <w:p w:rsidR="003F3B16" w:rsidRPr="00621B62" w:rsidRDefault="00442421">
      <w:pPr>
        <w:pStyle w:val="a4"/>
        <w:numPr>
          <w:ilvl w:val="1"/>
          <w:numId w:val="24"/>
        </w:numPr>
        <w:tabs>
          <w:tab w:val="left" w:pos="570"/>
        </w:tabs>
        <w:spacing w:before="36"/>
        <w:ind w:left="140" w:right="309" w:firstLine="0"/>
        <w:jc w:val="both"/>
        <w:rPr>
          <w:sz w:val="28"/>
          <w:szCs w:val="28"/>
        </w:rPr>
      </w:pPr>
      <w:r w:rsidRPr="00621B62">
        <w:rPr>
          <w:sz w:val="28"/>
          <w:szCs w:val="28"/>
        </w:rPr>
        <w:t xml:space="preserve">При выборе родителями (законными представителями) несовершеннолетнего обучающегося формы получения общего образования в форме семейного образования родители (законные представители) информируют об этом </w:t>
      </w:r>
      <w:r w:rsidR="00621B62">
        <w:rPr>
          <w:sz w:val="28"/>
          <w:szCs w:val="28"/>
        </w:rPr>
        <w:t xml:space="preserve">Управление образования </w:t>
      </w:r>
      <w:r w:rsidRPr="00621B62">
        <w:rPr>
          <w:sz w:val="28"/>
          <w:szCs w:val="28"/>
        </w:rPr>
        <w:t xml:space="preserve"> в течение 15 календарных дней с момента утверждения приказа об отчислении обучающегося из образовательной организации в связи с переходом на семейное образование или не менее чем за 15 календарных дней до начала учебного года, в котором планируется переход на семейное </w:t>
      </w:r>
      <w:r w:rsidRPr="00621B62">
        <w:rPr>
          <w:spacing w:val="-2"/>
          <w:sz w:val="28"/>
          <w:szCs w:val="28"/>
        </w:rPr>
        <w:t>образование.</w:t>
      </w:r>
    </w:p>
    <w:p w:rsidR="003F3B16" w:rsidRDefault="00442421">
      <w:pPr>
        <w:pStyle w:val="a4"/>
        <w:numPr>
          <w:ilvl w:val="1"/>
          <w:numId w:val="24"/>
        </w:numPr>
        <w:tabs>
          <w:tab w:val="left" w:pos="757"/>
        </w:tabs>
        <w:spacing w:before="2"/>
        <w:ind w:left="140" w:right="313" w:firstLine="0"/>
        <w:jc w:val="both"/>
        <w:rPr>
          <w:sz w:val="24"/>
        </w:rPr>
      </w:pPr>
      <w:r>
        <w:rPr>
          <w:sz w:val="28"/>
        </w:rPr>
        <w:t>Лица, осваивающие образовательную программу в форме семейного образования или самообразования, либо обучавшиеся по не имеющей государственной аккредитации образовательной программе основного общего или среднего общего образования, вправе пройти экстерном промежуточную и государственную итоговую аттестацию в образовательной организации по имеющим государственную аккредитацию образовательным программам основного общего и среднего общего образования бесплатно. При прохождении указанной аттестации экстерны пользуются академическими правами обучающихся по соответствующей образовательной программе.</w:t>
      </w:r>
    </w:p>
    <w:p w:rsidR="003F3B16" w:rsidRDefault="00442421">
      <w:pPr>
        <w:pStyle w:val="a4"/>
        <w:numPr>
          <w:ilvl w:val="1"/>
          <w:numId w:val="24"/>
        </w:numPr>
        <w:tabs>
          <w:tab w:val="left" w:pos="687"/>
        </w:tabs>
        <w:spacing w:before="1"/>
        <w:ind w:left="140" w:right="308" w:firstLine="0"/>
        <w:jc w:val="both"/>
        <w:rPr>
          <w:sz w:val="24"/>
        </w:rPr>
      </w:pPr>
      <w:r>
        <w:rPr>
          <w:sz w:val="28"/>
        </w:rPr>
        <w:t>Промежуточная аттестация экстернов проводится в сроки и в порядке, установленными настоящим Положением.</w:t>
      </w:r>
    </w:p>
    <w:p w:rsidR="003F3B16" w:rsidRPr="00621B62" w:rsidRDefault="00442421">
      <w:pPr>
        <w:pStyle w:val="a4"/>
        <w:numPr>
          <w:ilvl w:val="1"/>
          <w:numId w:val="24"/>
        </w:numPr>
        <w:tabs>
          <w:tab w:val="left" w:pos="630"/>
        </w:tabs>
        <w:ind w:left="140" w:right="315" w:firstLine="0"/>
        <w:jc w:val="both"/>
        <w:rPr>
          <w:sz w:val="28"/>
          <w:szCs w:val="28"/>
        </w:rPr>
      </w:pPr>
      <w:r w:rsidRPr="00621B62">
        <w:rPr>
          <w:sz w:val="28"/>
          <w:szCs w:val="28"/>
        </w:rPr>
        <w:t>Для экстернов по согласованию с ними или родителями (законными представителями) несовершеннолетних обучающихся утверждается график прохождения промежуточной аттестации. Промежуточная аттестации экстернов проводится по не более одному учебному предмету (курсу) в день.</w:t>
      </w:r>
    </w:p>
    <w:p w:rsidR="003F3B16" w:rsidRDefault="00442421">
      <w:pPr>
        <w:pStyle w:val="a4"/>
        <w:numPr>
          <w:ilvl w:val="1"/>
          <w:numId w:val="24"/>
        </w:numPr>
        <w:tabs>
          <w:tab w:val="left" w:pos="846"/>
        </w:tabs>
        <w:ind w:left="140" w:right="317" w:firstLine="0"/>
        <w:jc w:val="both"/>
        <w:rPr>
          <w:sz w:val="24"/>
        </w:rPr>
      </w:pPr>
      <w:r>
        <w:rPr>
          <w:sz w:val="28"/>
        </w:rPr>
        <w:t>Прием заявлений экстернов для прохождения промежуточной и государственной итоговой аттестации осуществляется в следующие сроки:</w:t>
      </w:r>
    </w:p>
    <w:p w:rsidR="003F3B16" w:rsidRDefault="00442421">
      <w:pPr>
        <w:pStyle w:val="a4"/>
        <w:numPr>
          <w:ilvl w:val="0"/>
          <w:numId w:val="3"/>
        </w:numPr>
        <w:tabs>
          <w:tab w:val="left" w:pos="303"/>
        </w:tabs>
        <w:spacing w:before="201"/>
        <w:ind w:left="303" w:hanging="163"/>
        <w:jc w:val="left"/>
        <w:rPr>
          <w:sz w:val="28"/>
        </w:rPr>
      </w:pPr>
      <w:r>
        <w:rPr>
          <w:sz w:val="28"/>
        </w:rPr>
        <w:t>для</w:t>
      </w:r>
      <w:r>
        <w:rPr>
          <w:spacing w:val="-4"/>
          <w:sz w:val="28"/>
        </w:rPr>
        <w:t xml:space="preserve"> </w:t>
      </w:r>
      <w:r>
        <w:rPr>
          <w:sz w:val="28"/>
        </w:rPr>
        <w:t>обучающихся</w:t>
      </w:r>
      <w:r>
        <w:rPr>
          <w:spacing w:val="-6"/>
          <w:sz w:val="28"/>
        </w:rPr>
        <w:t xml:space="preserve"> </w:t>
      </w:r>
      <w:r>
        <w:rPr>
          <w:sz w:val="28"/>
        </w:rPr>
        <w:t>1-8,10</w:t>
      </w:r>
      <w:r>
        <w:rPr>
          <w:spacing w:val="-3"/>
          <w:sz w:val="28"/>
        </w:rPr>
        <w:t xml:space="preserve"> </w:t>
      </w:r>
      <w:r>
        <w:rPr>
          <w:sz w:val="28"/>
        </w:rPr>
        <w:t>классов</w:t>
      </w:r>
      <w:r>
        <w:rPr>
          <w:spacing w:val="-5"/>
          <w:sz w:val="28"/>
        </w:rPr>
        <w:t xml:space="preserve"> </w:t>
      </w:r>
      <w:r>
        <w:rPr>
          <w:sz w:val="28"/>
        </w:rPr>
        <w:t>осуществляется</w:t>
      </w:r>
      <w:r>
        <w:rPr>
          <w:spacing w:val="-7"/>
          <w:sz w:val="28"/>
        </w:rPr>
        <w:t xml:space="preserve"> </w:t>
      </w:r>
      <w:r>
        <w:rPr>
          <w:sz w:val="28"/>
        </w:rPr>
        <w:t>до</w:t>
      </w:r>
      <w:r>
        <w:rPr>
          <w:spacing w:val="-7"/>
          <w:sz w:val="28"/>
        </w:rPr>
        <w:t xml:space="preserve"> </w:t>
      </w:r>
      <w:r>
        <w:rPr>
          <w:sz w:val="28"/>
        </w:rPr>
        <w:t>15</w:t>
      </w:r>
      <w:r>
        <w:rPr>
          <w:spacing w:val="-3"/>
          <w:sz w:val="28"/>
        </w:rPr>
        <w:t xml:space="preserve"> </w:t>
      </w:r>
      <w:r>
        <w:rPr>
          <w:sz w:val="28"/>
        </w:rPr>
        <w:t>апреля</w:t>
      </w:r>
      <w:r>
        <w:rPr>
          <w:spacing w:val="-5"/>
          <w:sz w:val="28"/>
        </w:rPr>
        <w:t xml:space="preserve"> </w:t>
      </w:r>
      <w:r>
        <w:rPr>
          <w:sz w:val="28"/>
        </w:rPr>
        <w:t>текущего</w:t>
      </w:r>
      <w:r>
        <w:rPr>
          <w:spacing w:val="-2"/>
          <w:sz w:val="28"/>
        </w:rPr>
        <w:t xml:space="preserve"> </w:t>
      </w:r>
      <w:r>
        <w:rPr>
          <w:spacing w:val="-4"/>
          <w:sz w:val="28"/>
        </w:rPr>
        <w:t>года</w:t>
      </w:r>
    </w:p>
    <w:p w:rsidR="003F3B16" w:rsidRDefault="00442421">
      <w:pPr>
        <w:pStyle w:val="a4"/>
        <w:numPr>
          <w:ilvl w:val="0"/>
          <w:numId w:val="3"/>
        </w:numPr>
        <w:tabs>
          <w:tab w:val="left" w:pos="303"/>
        </w:tabs>
        <w:spacing w:before="199"/>
        <w:ind w:left="303" w:hanging="163"/>
        <w:jc w:val="left"/>
        <w:rPr>
          <w:sz w:val="28"/>
        </w:rPr>
      </w:pPr>
      <w:r>
        <w:rPr>
          <w:sz w:val="28"/>
        </w:rPr>
        <w:t>за</w:t>
      </w:r>
      <w:r>
        <w:rPr>
          <w:spacing w:val="-7"/>
          <w:sz w:val="28"/>
        </w:rPr>
        <w:t xml:space="preserve"> </w:t>
      </w:r>
      <w:r>
        <w:rPr>
          <w:sz w:val="28"/>
        </w:rPr>
        <w:t>уровень</w:t>
      </w:r>
      <w:r>
        <w:rPr>
          <w:spacing w:val="-6"/>
          <w:sz w:val="28"/>
        </w:rPr>
        <w:t xml:space="preserve"> </w:t>
      </w:r>
      <w:r>
        <w:rPr>
          <w:sz w:val="28"/>
        </w:rPr>
        <w:t>среднего</w:t>
      </w:r>
      <w:r>
        <w:rPr>
          <w:spacing w:val="-4"/>
          <w:sz w:val="28"/>
        </w:rPr>
        <w:t xml:space="preserve"> </w:t>
      </w:r>
      <w:r>
        <w:rPr>
          <w:sz w:val="28"/>
        </w:rPr>
        <w:t>общего</w:t>
      </w:r>
      <w:r>
        <w:rPr>
          <w:spacing w:val="-5"/>
          <w:sz w:val="28"/>
        </w:rPr>
        <w:t xml:space="preserve"> </w:t>
      </w:r>
      <w:r>
        <w:rPr>
          <w:sz w:val="28"/>
        </w:rPr>
        <w:t>образования</w:t>
      </w:r>
      <w:r>
        <w:rPr>
          <w:spacing w:val="-5"/>
          <w:sz w:val="28"/>
        </w:rPr>
        <w:t xml:space="preserve"> </w:t>
      </w:r>
      <w:r>
        <w:rPr>
          <w:sz w:val="28"/>
        </w:rPr>
        <w:t>до</w:t>
      </w:r>
      <w:r>
        <w:rPr>
          <w:spacing w:val="-8"/>
          <w:sz w:val="28"/>
        </w:rPr>
        <w:t xml:space="preserve"> </w:t>
      </w:r>
      <w:r>
        <w:rPr>
          <w:sz w:val="28"/>
        </w:rPr>
        <w:t>1</w:t>
      </w:r>
      <w:r>
        <w:rPr>
          <w:spacing w:val="-5"/>
          <w:sz w:val="28"/>
        </w:rPr>
        <w:t xml:space="preserve"> </w:t>
      </w:r>
      <w:r>
        <w:rPr>
          <w:sz w:val="28"/>
        </w:rPr>
        <w:t>февраля</w:t>
      </w:r>
      <w:r>
        <w:rPr>
          <w:spacing w:val="-6"/>
          <w:sz w:val="28"/>
        </w:rPr>
        <w:t xml:space="preserve"> </w:t>
      </w:r>
      <w:r>
        <w:rPr>
          <w:sz w:val="28"/>
        </w:rPr>
        <w:t>текущего</w:t>
      </w:r>
      <w:r>
        <w:rPr>
          <w:spacing w:val="-4"/>
          <w:sz w:val="28"/>
        </w:rPr>
        <w:t xml:space="preserve"> года</w:t>
      </w:r>
    </w:p>
    <w:p w:rsidR="003F3B16" w:rsidRPr="00621B62" w:rsidRDefault="00442421">
      <w:pPr>
        <w:pStyle w:val="a4"/>
        <w:numPr>
          <w:ilvl w:val="0"/>
          <w:numId w:val="3"/>
        </w:numPr>
        <w:tabs>
          <w:tab w:val="left" w:pos="303"/>
        </w:tabs>
        <w:spacing w:before="199"/>
        <w:ind w:left="303" w:hanging="163"/>
        <w:jc w:val="left"/>
        <w:rPr>
          <w:sz w:val="28"/>
        </w:rPr>
      </w:pPr>
      <w:r>
        <w:rPr>
          <w:sz w:val="28"/>
        </w:rPr>
        <w:t>за</w:t>
      </w:r>
      <w:r>
        <w:rPr>
          <w:spacing w:val="-7"/>
          <w:sz w:val="28"/>
        </w:rPr>
        <w:t xml:space="preserve"> </w:t>
      </w:r>
      <w:r>
        <w:rPr>
          <w:sz w:val="28"/>
        </w:rPr>
        <w:t>уровень</w:t>
      </w:r>
      <w:r>
        <w:rPr>
          <w:spacing w:val="-6"/>
          <w:sz w:val="28"/>
        </w:rPr>
        <w:t xml:space="preserve"> </w:t>
      </w:r>
      <w:r>
        <w:rPr>
          <w:sz w:val="28"/>
        </w:rPr>
        <w:t>основного</w:t>
      </w:r>
      <w:r>
        <w:rPr>
          <w:spacing w:val="-8"/>
          <w:sz w:val="28"/>
        </w:rPr>
        <w:t xml:space="preserve"> </w:t>
      </w:r>
      <w:r>
        <w:rPr>
          <w:sz w:val="28"/>
        </w:rPr>
        <w:t>общего</w:t>
      </w:r>
      <w:r>
        <w:rPr>
          <w:spacing w:val="-5"/>
          <w:sz w:val="28"/>
        </w:rPr>
        <w:t xml:space="preserve"> </w:t>
      </w:r>
      <w:r>
        <w:rPr>
          <w:sz w:val="28"/>
        </w:rPr>
        <w:t>образования</w:t>
      </w:r>
      <w:r>
        <w:rPr>
          <w:spacing w:val="-5"/>
          <w:sz w:val="28"/>
        </w:rPr>
        <w:t xml:space="preserve"> </w:t>
      </w:r>
      <w:r>
        <w:rPr>
          <w:sz w:val="28"/>
        </w:rPr>
        <w:t>до</w:t>
      </w:r>
      <w:r>
        <w:rPr>
          <w:spacing w:val="-5"/>
          <w:sz w:val="28"/>
        </w:rPr>
        <w:t xml:space="preserve"> </w:t>
      </w:r>
      <w:r>
        <w:rPr>
          <w:sz w:val="28"/>
        </w:rPr>
        <w:t>1</w:t>
      </w:r>
      <w:r>
        <w:rPr>
          <w:spacing w:val="-5"/>
          <w:sz w:val="28"/>
        </w:rPr>
        <w:t xml:space="preserve"> </w:t>
      </w:r>
      <w:r>
        <w:rPr>
          <w:sz w:val="28"/>
        </w:rPr>
        <w:t>марта</w:t>
      </w:r>
      <w:r>
        <w:rPr>
          <w:spacing w:val="-6"/>
          <w:sz w:val="28"/>
        </w:rPr>
        <w:t xml:space="preserve"> </w:t>
      </w:r>
      <w:r>
        <w:rPr>
          <w:sz w:val="28"/>
        </w:rPr>
        <w:t>текущего</w:t>
      </w:r>
      <w:r>
        <w:rPr>
          <w:spacing w:val="-4"/>
          <w:sz w:val="28"/>
        </w:rPr>
        <w:t xml:space="preserve"> года</w:t>
      </w:r>
    </w:p>
    <w:p w:rsidR="00621B62" w:rsidRDefault="00621B62" w:rsidP="00621B62">
      <w:pPr>
        <w:tabs>
          <w:tab w:val="left" w:pos="303"/>
        </w:tabs>
        <w:spacing w:before="199"/>
        <w:rPr>
          <w:sz w:val="28"/>
        </w:rPr>
      </w:pPr>
    </w:p>
    <w:p w:rsidR="00621B62" w:rsidRDefault="00621B62" w:rsidP="00621B62">
      <w:pPr>
        <w:tabs>
          <w:tab w:val="left" w:pos="303"/>
        </w:tabs>
        <w:spacing w:before="199"/>
        <w:rPr>
          <w:sz w:val="28"/>
        </w:rPr>
      </w:pPr>
    </w:p>
    <w:p w:rsidR="00621B62" w:rsidRPr="00621B62" w:rsidRDefault="00621B62" w:rsidP="00621B62">
      <w:pPr>
        <w:tabs>
          <w:tab w:val="left" w:pos="303"/>
        </w:tabs>
        <w:spacing w:before="199"/>
        <w:rPr>
          <w:sz w:val="28"/>
        </w:rPr>
      </w:pPr>
    </w:p>
    <w:p w:rsidR="003F3B16" w:rsidRDefault="00442421">
      <w:pPr>
        <w:pStyle w:val="a4"/>
        <w:numPr>
          <w:ilvl w:val="1"/>
          <w:numId w:val="24"/>
        </w:numPr>
        <w:tabs>
          <w:tab w:val="left" w:pos="787"/>
        </w:tabs>
        <w:spacing w:before="202"/>
        <w:ind w:left="140" w:right="309" w:firstLine="0"/>
        <w:jc w:val="both"/>
        <w:rPr>
          <w:sz w:val="28"/>
        </w:rPr>
      </w:pPr>
      <w:r>
        <w:rPr>
          <w:sz w:val="28"/>
        </w:rPr>
        <w:t>Лицей зачисляет приказом директора экстерна на период проведения промежуточной аттестации (в том числе с применением электронных ресурсов и дистанционных технологий) и (или) государственной итоговой аттестации. По окончанию промежуточной аттестации и (или) государственной итоговой аттестации</w:t>
      </w:r>
      <w:r>
        <w:rPr>
          <w:spacing w:val="36"/>
          <w:sz w:val="28"/>
        </w:rPr>
        <w:t xml:space="preserve">  </w:t>
      </w:r>
      <w:r>
        <w:rPr>
          <w:sz w:val="28"/>
        </w:rPr>
        <w:t>издается</w:t>
      </w:r>
      <w:r>
        <w:rPr>
          <w:spacing w:val="36"/>
          <w:sz w:val="28"/>
        </w:rPr>
        <w:t xml:space="preserve">  </w:t>
      </w:r>
      <w:r>
        <w:rPr>
          <w:sz w:val="28"/>
        </w:rPr>
        <w:t>приказ</w:t>
      </w:r>
      <w:r>
        <w:rPr>
          <w:spacing w:val="36"/>
          <w:sz w:val="28"/>
        </w:rPr>
        <w:t xml:space="preserve">  </w:t>
      </w:r>
      <w:r>
        <w:rPr>
          <w:sz w:val="28"/>
        </w:rPr>
        <w:t>об</w:t>
      </w:r>
      <w:r>
        <w:rPr>
          <w:spacing w:val="36"/>
          <w:sz w:val="28"/>
        </w:rPr>
        <w:t xml:space="preserve">  </w:t>
      </w:r>
      <w:r>
        <w:rPr>
          <w:sz w:val="28"/>
        </w:rPr>
        <w:t>отчислении</w:t>
      </w:r>
      <w:r>
        <w:rPr>
          <w:spacing w:val="36"/>
          <w:sz w:val="28"/>
        </w:rPr>
        <w:t xml:space="preserve">  </w:t>
      </w:r>
      <w:r>
        <w:rPr>
          <w:sz w:val="28"/>
        </w:rPr>
        <w:t>экстерна</w:t>
      </w:r>
      <w:r>
        <w:rPr>
          <w:spacing w:val="36"/>
          <w:sz w:val="28"/>
        </w:rPr>
        <w:t xml:space="preserve">  </w:t>
      </w:r>
      <w:r>
        <w:rPr>
          <w:sz w:val="28"/>
        </w:rPr>
        <w:t>с</w:t>
      </w:r>
      <w:r>
        <w:rPr>
          <w:spacing w:val="35"/>
          <w:sz w:val="28"/>
        </w:rPr>
        <w:t xml:space="preserve">  </w:t>
      </w:r>
      <w:r>
        <w:rPr>
          <w:sz w:val="28"/>
        </w:rPr>
        <w:t>выдачей</w:t>
      </w:r>
      <w:r>
        <w:rPr>
          <w:spacing w:val="36"/>
          <w:sz w:val="28"/>
        </w:rPr>
        <w:t xml:space="preserve">  </w:t>
      </w:r>
      <w:r>
        <w:rPr>
          <w:sz w:val="28"/>
        </w:rPr>
        <w:t>справки</w:t>
      </w:r>
      <w:r>
        <w:rPr>
          <w:spacing w:val="35"/>
          <w:sz w:val="28"/>
        </w:rPr>
        <w:t xml:space="preserve">  </w:t>
      </w:r>
      <w:r>
        <w:rPr>
          <w:sz w:val="28"/>
        </w:rPr>
        <w:t>о</w:t>
      </w:r>
    </w:p>
    <w:p w:rsidR="003F3B16" w:rsidRDefault="00442421">
      <w:pPr>
        <w:pStyle w:val="a3"/>
        <w:spacing w:before="235" w:line="242" w:lineRule="auto"/>
        <w:ind w:right="313"/>
      </w:pPr>
      <w:r>
        <w:t>результатах промежуточной аттестации</w:t>
      </w:r>
      <w:r>
        <w:rPr>
          <w:spacing w:val="80"/>
        </w:rPr>
        <w:t xml:space="preserve"> </w:t>
      </w:r>
      <w:r>
        <w:t>или документа установленного образца</w:t>
      </w:r>
      <w:r>
        <w:rPr>
          <w:spacing w:val="80"/>
        </w:rPr>
        <w:t xml:space="preserve"> </w:t>
      </w:r>
      <w:r>
        <w:t>по итогам государственной итоговой аттестации.</w:t>
      </w:r>
    </w:p>
    <w:p w:rsidR="003F3B16" w:rsidRDefault="00442421">
      <w:pPr>
        <w:pStyle w:val="a4"/>
        <w:numPr>
          <w:ilvl w:val="1"/>
          <w:numId w:val="24"/>
        </w:numPr>
        <w:tabs>
          <w:tab w:val="left" w:pos="871"/>
        </w:tabs>
        <w:spacing w:before="195"/>
        <w:ind w:left="140" w:right="313" w:firstLine="0"/>
        <w:jc w:val="both"/>
        <w:rPr>
          <w:sz w:val="28"/>
        </w:rPr>
      </w:pPr>
      <w:r>
        <w:rPr>
          <w:sz w:val="28"/>
        </w:rPr>
        <w:t>Экстерны, имеющие академическую задолженность, вправе пройти промежуточную аттестацию по соответствующему учебному предмету, курсу, дисциплине не более двух раз в августе-сентябре текущего года.</w:t>
      </w:r>
    </w:p>
    <w:p w:rsidR="003F3B16" w:rsidRDefault="00442421">
      <w:pPr>
        <w:pStyle w:val="a4"/>
        <w:numPr>
          <w:ilvl w:val="1"/>
          <w:numId w:val="24"/>
        </w:numPr>
        <w:tabs>
          <w:tab w:val="left" w:pos="699"/>
        </w:tabs>
        <w:spacing w:before="200"/>
        <w:ind w:left="140" w:right="308" w:firstLine="0"/>
        <w:jc w:val="both"/>
        <w:rPr>
          <w:sz w:val="26"/>
        </w:rPr>
      </w:pPr>
      <w:r>
        <w:rPr>
          <w:sz w:val="28"/>
        </w:rPr>
        <w:t>Лица, осваивающие образовательные программы общего образования в форме семейного образования и самообразования, желающие пройти</w:t>
      </w:r>
      <w:r>
        <w:rPr>
          <w:spacing w:val="40"/>
          <w:sz w:val="28"/>
        </w:rPr>
        <w:t xml:space="preserve"> </w:t>
      </w:r>
      <w:r>
        <w:rPr>
          <w:sz w:val="28"/>
        </w:rPr>
        <w:t>промежуточную аттестацию в Лицее, имеют право на получение информации о сроках, формах и порядке проведения промежуточной аттестации, а также о порядке зачисления экстерном в Лицей для прохождения промежуточной аттестации.</w:t>
      </w:r>
    </w:p>
    <w:p w:rsidR="003F3B16" w:rsidRDefault="003F3B16">
      <w:pPr>
        <w:pStyle w:val="a3"/>
        <w:spacing w:before="155"/>
        <w:ind w:left="0"/>
        <w:jc w:val="left"/>
      </w:pPr>
    </w:p>
    <w:p w:rsidR="003F3B16" w:rsidRDefault="00442421">
      <w:pPr>
        <w:pStyle w:val="a4"/>
        <w:numPr>
          <w:ilvl w:val="1"/>
          <w:numId w:val="24"/>
        </w:numPr>
        <w:tabs>
          <w:tab w:val="left" w:pos="699"/>
        </w:tabs>
        <w:ind w:left="140" w:right="311" w:firstLine="0"/>
        <w:jc w:val="both"/>
        <w:rPr>
          <w:sz w:val="26"/>
        </w:rPr>
      </w:pPr>
      <w:r>
        <w:rPr>
          <w:sz w:val="28"/>
        </w:rPr>
        <w:t>Лица, осваивающие образовательные программы общего образования в форме семейного образования и самообразования, проходят промежуточную аттестацию</w:t>
      </w:r>
      <w:r>
        <w:rPr>
          <w:spacing w:val="40"/>
          <w:sz w:val="28"/>
        </w:rPr>
        <w:t xml:space="preserve"> </w:t>
      </w:r>
      <w:r>
        <w:rPr>
          <w:sz w:val="28"/>
        </w:rPr>
        <w:t xml:space="preserve">в форме итоговой контрольной работы, согласно учебному плану по всем </w:t>
      </w:r>
      <w:r>
        <w:rPr>
          <w:spacing w:val="-2"/>
          <w:sz w:val="28"/>
        </w:rPr>
        <w:t>предметам.</w:t>
      </w:r>
    </w:p>
    <w:p w:rsidR="003F3B16" w:rsidRDefault="00442421">
      <w:pPr>
        <w:pStyle w:val="a4"/>
        <w:numPr>
          <w:ilvl w:val="1"/>
          <w:numId w:val="24"/>
        </w:numPr>
        <w:tabs>
          <w:tab w:val="left" w:pos="797"/>
        </w:tabs>
        <w:spacing w:before="1"/>
        <w:ind w:left="140" w:right="308" w:firstLine="0"/>
        <w:jc w:val="both"/>
        <w:rPr>
          <w:sz w:val="28"/>
        </w:rPr>
      </w:pPr>
      <w:r>
        <w:rPr>
          <w:sz w:val="28"/>
        </w:rPr>
        <w:t>Для обучающихся 1 классов, обучающихся в форме семейного 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отметок.</w:t>
      </w:r>
    </w:p>
    <w:p w:rsidR="003F3B16" w:rsidRDefault="00442421">
      <w:pPr>
        <w:pStyle w:val="a4"/>
        <w:numPr>
          <w:ilvl w:val="1"/>
          <w:numId w:val="24"/>
        </w:numPr>
        <w:tabs>
          <w:tab w:val="left" w:pos="828"/>
        </w:tabs>
        <w:spacing w:before="200"/>
        <w:ind w:left="140" w:right="313" w:firstLine="0"/>
        <w:jc w:val="both"/>
        <w:rPr>
          <w:sz w:val="28"/>
        </w:rPr>
      </w:pPr>
      <w:r>
        <w:rPr>
          <w:sz w:val="28"/>
        </w:rPr>
        <w:t>В случае приема лиц,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 промежуточная аттестация проводится за каждый учебный год (10 и 11 классы).</w:t>
      </w:r>
    </w:p>
    <w:p w:rsidR="003F3B16" w:rsidRDefault="003F3B16">
      <w:pPr>
        <w:pStyle w:val="a3"/>
        <w:ind w:left="0"/>
        <w:jc w:val="left"/>
      </w:pPr>
    </w:p>
    <w:p w:rsidR="003F3B16" w:rsidRDefault="00442421">
      <w:pPr>
        <w:pStyle w:val="1"/>
        <w:numPr>
          <w:ilvl w:val="0"/>
          <w:numId w:val="24"/>
        </w:numPr>
        <w:tabs>
          <w:tab w:val="left" w:pos="1596"/>
          <w:tab w:val="left" w:pos="2978"/>
        </w:tabs>
        <w:ind w:left="2978" w:right="1492" w:hanging="1662"/>
        <w:jc w:val="left"/>
      </w:pPr>
      <w:r>
        <w:t>Порядок</w:t>
      </w:r>
      <w:r>
        <w:rPr>
          <w:spacing w:val="-6"/>
        </w:rPr>
        <w:t xml:space="preserve"> </w:t>
      </w:r>
      <w:r>
        <w:t>ведения</w:t>
      </w:r>
      <w:r>
        <w:rPr>
          <w:spacing w:val="-7"/>
        </w:rPr>
        <w:t xml:space="preserve"> </w:t>
      </w:r>
      <w:r>
        <w:t>классных</w:t>
      </w:r>
      <w:r>
        <w:rPr>
          <w:spacing w:val="-4"/>
        </w:rPr>
        <w:t xml:space="preserve"> </w:t>
      </w:r>
      <w:r>
        <w:t>журналов</w:t>
      </w:r>
      <w:r>
        <w:rPr>
          <w:spacing w:val="-6"/>
        </w:rPr>
        <w:t xml:space="preserve"> </w:t>
      </w:r>
      <w:r>
        <w:t>в</w:t>
      </w:r>
      <w:r>
        <w:rPr>
          <w:spacing w:val="-6"/>
        </w:rPr>
        <w:t xml:space="preserve"> </w:t>
      </w:r>
      <w:r>
        <w:t>электронном</w:t>
      </w:r>
      <w:r>
        <w:rPr>
          <w:spacing w:val="-7"/>
        </w:rPr>
        <w:t xml:space="preserve"> </w:t>
      </w:r>
      <w:r>
        <w:t>виде (электронного классного журнала)</w:t>
      </w:r>
    </w:p>
    <w:p w:rsidR="003F3B16" w:rsidRDefault="00442421">
      <w:pPr>
        <w:pStyle w:val="a4"/>
        <w:numPr>
          <w:ilvl w:val="1"/>
          <w:numId w:val="24"/>
        </w:numPr>
        <w:tabs>
          <w:tab w:val="left" w:pos="1373"/>
        </w:tabs>
        <w:ind w:left="140" w:right="307" w:firstLine="708"/>
        <w:jc w:val="both"/>
        <w:rPr>
          <w:sz w:val="28"/>
        </w:rPr>
      </w:pPr>
      <w:r>
        <w:rPr>
          <w:sz w:val="28"/>
        </w:rPr>
        <w:t>Электронный классный журнал является государственным нормативно- финансовым документом. Электронный классный журнал представляет собой электронную версию бумажного классного журнала.</w:t>
      </w:r>
    </w:p>
    <w:p w:rsidR="003F3B16" w:rsidRDefault="00442421">
      <w:pPr>
        <w:pStyle w:val="a4"/>
        <w:numPr>
          <w:ilvl w:val="1"/>
          <w:numId w:val="24"/>
        </w:numPr>
        <w:tabs>
          <w:tab w:val="left" w:pos="1406"/>
        </w:tabs>
        <w:ind w:left="140" w:right="317" w:firstLine="708"/>
        <w:jc w:val="both"/>
        <w:rPr>
          <w:sz w:val="28"/>
        </w:rPr>
      </w:pPr>
      <w:r>
        <w:rPr>
          <w:sz w:val="28"/>
        </w:rPr>
        <w:t xml:space="preserve">Ведение электронного классного журнала является обязательным для каждого учителя и классного руководителя. Электронный дневник формируется </w:t>
      </w:r>
      <w:r>
        <w:rPr>
          <w:spacing w:val="-2"/>
          <w:sz w:val="28"/>
        </w:rPr>
        <w:t>автоматически.</w:t>
      </w:r>
    </w:p>
    <w:p w:rsidR="003F3B16" w:rsidRDefault="00442421">
      <w:pPr>
        <w:pStyle w:val="a4"/>
        <w:numPr>
          <w:ilvl w:val="1"/>
          <w:numId w:val="24"/>
        </w:numPr>
        <w:tabs>
          <w:tab w:val="left" w:pos="1430"/>
        </w:tabs>
        <w:ind w:left="140" w:right="317" w:firstLine="708"/>
        <w:jc w:val="both"/>
        <w:rPr>
          <w:sz w:val="28"/>
        </w:rPr>
      </w:pPr>
      <w:r>
        <w:rPr>
          <w:sz w:val="28"/>
        </w:rPr>
        <w:t>Поддержание информации, хранящейся в базе данных электронного классного журнала в актуальном состоянии является обязательным.</w:t>
      </w:r>
    </w:p>
    <w:p w:rsidR="00621B62" w:rsidRDefault="00621B62" w:rsidP="00621B62">
      <w:pPr>
        <w:tabs>
          <w:tab w:val="left" w:pos="1430"/>
        </w:tabs>
        <w:ind w:right="317"/>
        <w:rPr>
          <w:sz w:val="28"/>
        </w:rPr>
      </w:pPr>
    </w:p>
    <w:p w:rsidR="00621B62" w:rsidRDefault="00621B62" w:rsidP="00621B62">
      <w:pPr>
        <w:tabs>
          <w:tab w:val="left" w:pos="1430"/>
        </w:tabs>
        <w:ind w:right="317"/>
        <w:rPr>
          <w:sz w:val="28"/>
        </w:rPr>
      </w:pPr>
    </w:p>
    <w:p w:rsidR="00621B62" w:rsidRDefault="00621B62" w:rsidP="00621B62">
      <w:pPr>
        <w:tabs>
          <w:tab w:val="left" w:pos="1430"/>
        </w:tabs>
        <w:ind w:right="317"/>
        <w:rPr>
          <w:sz w:val="28"/>
        </w:rPr>
      </w:pPr>
    </w:p>
    <w:p w:rsidR="00621B62" w:rsidRDefault="00621B62" w:rsidP="00621B62">
      <w:pPr>
        <w:tabs>
          <w:tab w:val="left" w:pos="1430"/>
        </w:tabs>
        <w:ind w:right="317"/>
        <w:rPr>
          <w:sz w:val="28"/>
        </w:rPr>
      </w:pPr>
    </w:p>
    <w:p w:rsidR="00621B62" w:rsidRPr="00621B62" w:rsidRDefault="00621B62" w:rsidP="00621B62">
      <w:pPr>
        <w:tabs>
          <w:tab w:val="left" w:pos="1430"/>
        </w:tabs>
        <w:ind w:right="317"/>
        <w:rPr>
          <w:sz w:val="28"/>
        </w:rPr>
      </w:pPr>
    </w:p>
    <w:p w:rsidR="003F3B16" w:rsidRDefault="00442421">
      <w:pPr>
        <w:pStyle w:val="a4"/>
        <w:numPr>
          <w:ilvl w:val="1"/>
          <w:numId w:val="24"/>
        </w:numPr>
        <w:tabs>
          <w:tab w:val="left" w:pos="1654"/>
        </w:tabs>
        <w:ind w:left="140" w:right="309" w:firstLine="708"/>
        <w:jc w:val="both"/>
        <w:rPr>
          <w:sz w:val="28"/>
        </w:rPr>
      </w:pPr>
      <w:r>
        <w:rPr>
          <w:sz w:val="28"/>
        </w:rPr>
        <w:lastRenderedPageBreak/>
        <w:t>Пользователями электронного классного журнала являются: администрация Лицея, учителя, классные руководители, обучающиеся и их родители (законные представители).</w:t>
      </w:r>
    </w:p>
    <w:p w:rsidR="003F3B16" w:rsidRDefault="00442421" w:rsidP="0068726B">
      <w:pPr>
        <w:pStyle w:val="a4"/>
        <w:numPr>
          <w:ilvl w:val="1"/>
          <w:numId w:val="24"/>
        </w:numPr>
        <w:tabs>
          <w:tab w:val="left" w:pos="1780"/>
          <w:tab w:val="left" w:pos="3910"/>
          <w:tab w:val="left" w:pos="5273"/>
          <w:tab w:val="left" w:pos="6492"/>
          <w:tab w:val="left" w:pos="8403"/>
          <w:tab w:val="left" w:pos="9144"/>
        </w:tabs>
        <w:spacing w:before="235" w:line="317" w:lineRule="exact"/>
        <w:ind w:left="140" w:right="311" w:firstLine="708"/>
        <w:jc w:val="left"/>
      </w:pPr>
      <w:r w:rsidRPr="00621B62">
        <w:rPr>
          <w:spacing w:val="-2"/>
          <w:sz w:val="28"/>
          <w:u w:val="single"/>
        </w:rPr>
        <w:t>Электронный</w:t>
      </w:r>
      <w:r w:rsidRPr="00621B62">
        <w:rPr>
          <w:sz w:val="28"/>
          <w:u w:val="single"/>
        </w:rPr>
        <w:tab/>
      </w:r>
      <w:r w:rsidRPr="00621B62">
        <w:rPr>
          <w:spacing w:val="-2"/>
          <w:sz w:val="28"/>
          <w:u w:val="single"/>
        </w:rPr>
        <w:t>классный</w:t>
      </w:r>
      <w:r>
        <w:rPr>
          <w:sz w:val="28"/>
        </w:rPr>
        <w:tab/>
      </w:r>
      <w:r w:rsidRPr="00621B62">
        <w:rPr>
          <w:spacing w:val="-2"/>
          <w:sz w:val="28"/>
          <w:u w:val="single"/>
        </w:rPr>
        <w:t>журнал</w:t>
      </w:r>
      <w:r w:rsidRPr="00621B62">
        <w:rPr>
          <w:sz w:val="28"/>
          <w:u w:val="single"/>
        </w:rPr>
        <w:tab/>
      </w:r>
      <w:r w:rsidRPr="00621B62">
        <w:rPr>
          <w:spacing w:val="-2"/>
          <w:sz w:val="28"/>
          <w:u w:val="single"/>
        </w:rPr>
        <w:t>используется</w:t>
      </w:r>
      <w:r w:rsidRPr="00621B62">
        <w:rPr>
          <w:sz w:val="28"/>
          <w:u w:val="single"/>
        </w:rPr>
        <w:tab/>
      </w:r>
      <w:r w:rsidRPr="00621B62">
        <w:rPr>
          <w:spacing w:val="-4"/>
          <w:sz w:val="28"/>
          <w:u w:val="single"/>
        </w:rPr>
        <w:t>для</w:t>
      </w:r>
      <w:r w:rsidRPr="00621B62">
        <w:rPr>
          <w:sz w:val="28"/>
          <w:u w:val="single"/>
        </w:rPr>
        <w:tab/>
      </w:r>
      <w:r w:rsidRPr="00621B62">
        <w:rPr>
          <w:spacing w:val="-2"/>
          <w:sz w:val="28"/>
          <w:u w:val="single"/>
        </w:rPr>
        <w:t>решения</w:t>
      </w:r>
      <w:r w:rsidRPr="00621B62">
        <w:rPr>
          <w:spacing w:val="-2"/>
          <w:sz w:val="28"/>
        </w:rPr>
        <w:t xml:space="preserve"> </w:t>
      </w:r>
      <w:r w:rsidRPr="00621B62">
        <w:rPr>
          <w:spacing w:val="-2"/>
          <w:sz w:val="28"/>
          <w:u w:val="single"/>
        </w:rPr>
        <w:t>следующих</w:t>
      </w:r>
      <w:r w:rsidR="00621B62" w:rsidRPr="00621B62">
        <w:rPr>
          <w:spacing w:val="-2"/>
          <w:sz w:val="28"/>
          <w:u w:val="single"/>
        </w:rPr>
        <w:t xml:space="preserve"> </w:t>
      </w:r>
      <w:r w:rsidR="00621B62">
        <w:rPr>
          <w:spacing w:val="-2"/>
          <w:sz w:val="28"/>
          <w:u w:val="single"/>
        </w:rPr>
        <w:t xml:space="preserve"> </w:t>
      </w:r>
      <w:r w:rsidRPr="00621B62">
        <w:rPr>
          <w:spacing w:val="-2"/>
          <w:sz w:val="28"/>
          <w:szCs w:val="28"/>
          <w:u w:val="single"/>
        </w:rPr>
        <w:t>задач:</w:t>
      </w:r>
    </w:p>
    <w:p w:rsidR="003F3B16" w:rsidRDefault="00442421">
      <w:pPr>
        <w:pStyle w:val="a4"/>
        <w:numPr>
          <w:ilvl w:val="0"/>
          <w:numId w:val="2"/>
        </w:numPr>
        <w:tabs>
          <w:tab w:val="left" w:pos="448"/>
          <w:tab w:val="left" w:pos="2419"/>
          <w:tab w:val="left" w:pos="3283"/>
          <w:tab w:val="left" w:pos="3647"/>
          <w:tab w:val="left" w:pos="4955"/>
          <w:tab w:val="left" w:pos="6247"/>
          <w:tab w:val="left" w:pos="8092"/>
          <w:tab w:val="left" w:pos="8456"/>
        </w:tabs>
        <w:ind w:right="315" w:firstLine="0"/>
        <w:jc w:val="left"/>
        <w:rPr>
          <w:sz w:val="28"/>
        </w:rPr>
      </w:pPr>
      <w:r>
        <w:rPr>
          <w:spacing w:val="-2"/>
          <w:sz w:val="28"/>
        </w:rPr>
        <w:t>автоматизация</w:t>
      </w:r>
      <w:r>
        <w:rPr>
          <w:sz w:val="28"/>
        </w:rPr>
        <w:tab/>
      </w:r>
      <w:r>
        <w:rPr>
          <w:spacing w:val="-4"/>
          <w:sz w:val="28"/>
        </w:rPr>
        <w:t>учета</w:t>
      </w:r>
      <w:r>
        <w:rPr>
          <w:sz w:val="28"/>
        </w:rPr>
        <w:tab/>
      </w:r>
      <w:r>
        <w:rPr>
          <w:spacing w:val="-10"/>
          <w:sz w:val="28"/>
        </w:rPr>
        <w:t>и</w:t>
      </w:r>
      <w:r>
        <w:rPr>
          <w:sz w:val="28"/>
        </w:rPr>
        <w:tab/>
      </w:r>
      <w:r>
        <w:rPr>
          <w:spacing w:val="-2"/>
          <w:sz w:val="28"/>
        </w:rPr>
        <w:t>контроля</w:t>
      </w:r>
      <w:r>
        <w:rPr>
          <w:sz w:val="28"/>
        </w:rPr>
        <w:tab/>
      </w:r>
      <w:r>
        <w:rPr>
          <w:spacing w:val="-2"/>
          <w:sz w:val="28"/>
        </w:rPr>
        <w:t>процесса</w:t>
      </w:r>
      <w:r>
        <w:rPr>
          <w:sz w:val="28"/>
        </w:rPr>
        <w:tab/>
      </w:r>
      <w:r>
        <w:rPr>
          <w:spacing w:val="-2"/>
          <w:sz w:val="28"/>
        </w:rPr>
        <w:t>успеваемости</w:t>
      </w:r>
      <w:r>
        <w:rPr>
          <w:sz w:val="28"/>
        </w:rPr>
        <w:tab/>
      </w:r>
      <w:r>
        <w:rPr>
          <w:spacing w:val="-10"/>
          <w:sz w:val="28"/>
        </w:rPr>
        <w:t>и</w:t>
      </w:r>
      <w:r>
        <w:rPr>
          <w:sz w:val="28"/>
        </w:rPr>
        <w:tab/>
      </w:r>
      <w:r>
        <w:rPr>
          <w:spacing w:val="-2"/>
          <w:sz w:val="28"/>
        </w:rPr>
        <w:t>посещаемости обучающихся.</w:t>
      </w:r>
    </w:p>
    <w:p w:rsidR="003F3B16" w:rsidRDefault="00442421">
      <w:pPr>
        <w:pStyle w:val="a4"/>
        <w:numPr>
          <w:ilvl w:val="0"/>
          <w:numId w:val="2"/>
        </w:numPr>
        <w:tabs>
          <w:tab w:val="left" w:pos="373"/>
        </w:tabs>
        <w:spacing w:line="321" w:lineRule="exact"/>
        <w:ind w:left="373" w:hanging="163"/>
        <w:jc w:val="left"/>
        <w:rPr>
          <w:sz w:val="28"/>
        </w:rPr>
      </w:pPr>
      <w:r>
        <w:rPr>
          <w:sz w:val="28"/>
        </w:rPr>
        <w:t>хранение</w:t>
      </w:r>
      <w:r>
        <w:rPr>
          <w:spacing w:val="-11"/>
          <w:sz w:val="28"/>
        </w:rPr>
        <w:t xml:space="preserve"> </w:t>
      </w:r>
      <w:r>
        <w:rPr>
          <w:sz w:val="28"/>
        </w:rPr>
        <w:t>данных</w:t>
      </w:r>
      <w:r>
        <w:rPr>
          <w:spacing w:val="-5"/>
          <w:sz w:val="28"/>
        </w:rPr>
        <w:t xml:space="preserve"> </w:t>
      </w:r>
      <w:r>
        <w:rPr>
          <w:sz w:val="28"/>
        </w:rPr>
        <w:t>об</w:t>
      </w:r>
      <w:r>
        <w:rPr>
          <w:spacing w:val="-5"/>
          <w:sz w:val="28"/>
        </w:rPr>
        <w:t xml:space="preserve"> </w:t>
      </w:r>
      <w:r>
        <w:rPr>
          <w:sz w:val="28"/>
        </w:rPr>
        <w:t>успеваемости</w:t>
      </w:r>
      <w:r>
        <w:rPr>
          <w:spacing w:val="-6"/>
          <w:sz w:val="28"/>
        </w:rPr>
        <w:t xml:space="preserve"> </w:t>
      </w:r>
      <w:r>
        <w:rPr>
          <w:sz w:val="28"/>
        </w:rPr>
        <w:t>и</w:t>
      </w:r>
      <w:r>
        <w:rPr>
          <w:spacing w:val="-9"/>
          <w:sz w:val="28"/>
        </w:rPr>
        <w:t xml:space="preserve"> </w:t>
      </w:r>
      <w:r>
        <w:rPr>
          <w:sz w:val="28"/>
        </w:rPr>
        <w:t>посещаемости</w:t>
      </w:r>
      <w:r>
        <w:rPr>
          <w:spacing w:val="-8"/>
          <w:sz w:val="28"/>
        </w:rPr>
        <w:t xml:space="preserve"> </w:t>
      </w:r>
      <w:r>
        <w:rPr>
          <w:spacing w:val="-2"/>
          <w:sz w:val="28"/>
        </w:rPr>
        <w:t>обучающихся.</w:t>
      </w:r>
    </w:p>
    <w:p w:rsidR="003F3B16" w:rsidRDefault="00442421">
      <w:pPr>
        <w:pStyle w:val="a4"/>
        <w:numPr>
          <w:ilvl w:val="0"/>
          <w:numId w:val="2"/>
        </w:numPr>
        <w:tabs>
          <w:tab w:val="left" w:pos="384"/>
        </w:tabs>
        <w:spacing w:line="242" w:lineRule="auto"/>
        <w:ind w:right="309" w:firstLine="69"/>
        <w:jc w:val="left"/>
        <w:rPr>
          <w:sz w:val="28"/>
        </w:rPr>
      </w:pPr>
      <w:r>
        <w:rPr>
          <w:sz w:val="28"/>
        </w:rPr>
        <w:t xml:space="preserve">фиксирование и регламентация этапов и уровня фактического усвоения учебных </w:t>
      </w:r>
      <w:r>
        <w:rPr>
          <w:spacing w:val="-2"/>
          <w:sz w:val="28"/>
        </w:rPr>
        <w:t>программ.</w:t>
      </w:r>
    </w:p>
    <w:p w:rsidR="003F3B16" w:rsidRDefault="00442421">
      <w:pPr>
        <w:pStyle w:val="a3"/>
        <w:jc w:val="left"/>
      </w:pPr>
      <w:r>
        <w:t>-вывод</w:t>
      </w:r>
      <w:r>
        <w:rPr>
          <w:spacing w:val="80"/>
        </w:rPr>
        <w:t xml:space="preserve"> </w:t>
      </w:r>
      <w:r>
        <w:t>информации,</w:t>
      </w:r>
      <w:r>
        <w:rPr>
          <w:spacing w:val="80"/>
        </w:rPr>
        <w:t xml:space="preserve"> </w:t>
      </w:r>
      <w:r>
        <w:t>хранящейся</w:t>
      </w:r>
      <w:r>
        <w:rPr>
          <w:spacing w:val="80"/>
        </w:rPr>
        <w:t xml:space="preserve"> </w:t>
      </w:r>
      <w:r>
        <w:t>в</w:t>
      </w:r>
      <w:r>
        <w:rPr>
          <w:spacing w:val="80"/>
        </w:rPr>
        <w:t xml:space="preserve"> </w:t>
      </w:r>
      <w:r>
        <w:t>базе</w:t>
      </w:r>
      <w:r>
        <w:rPr>
          <w:spacing w:val="80"/>
        </w:rPr>
        <w:t xml:space="preserve"> </w:t>
      </w:r>
      <w:r>
        <w:t>данных,</w:t>
      </w:r>
      <w:r>
        <w:rPr>
          <w:spacing w:val="80"/>
        </w:rPr>
        <w:t xml:space="preserve"> </w:t>
      </w:r>
      <w:r>
        <w:t>на</w:t>
      </w:r>
      <w:r>
        <w:rPr>
          <w:spacing w:val="80"/>
        </w:rPr>
        <w:t xml:space="preserve"> </w:t>
      </w:r>
      <w:r>
        <w:t>бумажный</w:t>
      </w:r>
      <w:r>
        <w:rPr>
          <w:spacing w:val="80"/>
        </w:rPr>
        <w:t xml:space="preserve"> </w:t>
      </w:r>
      <w:r>
        <w:t>носитель</w:t>
      </w:r>
      <w:r>
        <w:rPr>
          <w:spacing w:val="80"/>
        </w:rPr>
        <w:t xml:space="preserve"> </w:t>
      </w:r>
      <w:r>
        <w:t>для оформления в виде документа в соответствии с установленными требованиями.</w:t>
      </w:r>
    </w:p>
    <w:p w:rsidR="003F3B16" w:rsidRDefault="00442421">
      <w:pPr>
        <w:pStyle w:val="a4"/>
        <w:numPr>
          <w:ilvl w:val="0"/>
          <w:numId w:val="2"/>
        </w:numPr>
        <w:tabs>
          <w:tab w:val="left" w:pos="513"/>
        </w:tabs>
        <w:ind w:right="310" w:firstLine="69"/>
        <w:rPr>
          <w:sz w:val="28"/>
        </w:rPr>
      </w:pPr>
      <w:r>
        <w:rPr>
          <w:sz w:val="28"/>
        </w:rPr>
        <w:t>Оперативный доступ пользователей к отметкам за весь период ведения электронного классного журнала, по всем предметам, в любое время, независимо от местоположения пользователей.</w:t>
      </w:r>
    </w:p>
    <w:p w:rsidR="003F3B16" w:rsidRDefault="00442421">
      <w:pPr>
        <w:pStyle w:val="a4"/>
        <w:numPr>
          <w:ilvl w:val="0"/>
          <w:numId w:val="2"/>
        </w:numPr>
        <w:tabs>
          <w:tab w:val="left" w:pos="382"/>
        </w:tabs>
        <w:spacing w:line="242" w:lineRule="auto"/>
        <w:ind w:right="312" w:firstLine="0"/>
        <w:rPr>
          <w:sz w:val="28"/>
        </w:rPr>
      </w:pPr>
      <w:r>
        <w:rPr>
          <w:sz w:val="28"/>
        </w:rPr>
        <w:t xml:space="preserve">Повышение объективности выставления промежуточных и итоговых отметок </w:t>
      </w:r>
      <w:r>
        <w:rPr>
          <w:spacing w:val="-2"/>
          <w:sz w:val="28"/>
        </w:rPr>
        <w:t>обучающимся.</w:t>
      </w:r>
    </w:p>
    <w:p w:rsidR="003F3B16" w:rsidRDefault="00442421">
      <w:pPr>
        <w:pStyle w:val="a4"/>
        <w:numPr>
          <w:ilvl w:val="0"/>
          <w:numId w:val="2"/>
        </w:numPr>
        <w:tabs>
          <w:tab w:val="left" w:pos="303"/>
        </w:tabs>
        <w:spacing w:line="317" w:lineRule="exact"/>
        <w:ind w:left="303" w:hanging="163"/>
        <w:rPr>
          <w:sz w:val="28"/>
        </w:rPr>
      </w:pPr>
      <w:r>
        <w:rPr>
          <w:sz w:val="28"/>
        </w:rPr>
        <w:t>Автоматизация</w:t>
      </w:r>
      <w:r>
        <w:rPr>
          <w:spacing w:val="-8"/>
          <w:sz w:val="28"/>
        </w:rPr>
        <w:t xml:space="preserve"> </w:t>
      </w:r>
      <w:r>
        <w:rPr>
          <w:sz w:val="28"/>
        </w:rPr>
        <w:t>создания</w:t>
      </w:r>
      <w:r>
        <w:rPr>
          <w:spacing w:val="-8"/>
          <w:sz w:val="28"/>
        </w:rPr>
        <w:t xml:space="preserve"> </w:t>
      </w:r>
      <w:r>
        <w:rPr>
          <w:sz w:val="28"/>
        </w:rPr>
        <w:t>периодических</w:t>
      </w:r>
      <w:r>
        <w:rPr>
          <w:spacing w:val="-5"/>
          <w:sz w:val="28"/>
        </w:rPr>
        <w:t xml:space="preserve"> </w:t>
      </w:r>
      <w:r>
        <w:rPr>
          <w:sz w:val="28"/>
        </w:rPr>
        <w:t>отчетов</w:t>
      </w:r>
      <w:r>
        <w:rPr>
          <w:spacing w:val="-7"/>
          <w:sz w:val="28"/>
        </w:rPr>
        <w:t xml:space="preserve"> </w:t>
      </w:r>
      <w:r>
        <w:rPr>
          <w:sz w:val="28"/>
        </w:rPr>
        <w:t>учителей</w:t>
      </w:r>
      <w:r>
        <w:rPr>
          <w:spacing w:val="-8"/>
          <w:sz w:val="28"/>
        </w:rPr>
        <w:t xml:space="preserve"> </w:t>
      </w:r>
      <w:r>
        <w:rPr>
          <w:sz w:val="28"/>
        </w:rPr>
        <w:t>и</w:t>
      </w:r>
      <w:r>
        <w:rPr>
          <w:spacing w:val="-5"/>
          <w:sz w:val="28"/>
        </w:rPr>
        <w:t xml:space="preserve"> </w:t>
      </w:r>
      <w:r>
        <w:rPr>
          <w:spacing w:val="-2"/>
          <w:sz w:val="28"/>
        </w:rPr>
        <w:t>администрации.</w:t>
      </w:r>
    </w:p>
    <w:p w:rsidR="003F3B16" w:rsidRDefault="00442421">
      <w:pPr>
        <w:pStyle w:val="a4"/>
        <w:numPr>
          <w:ilvl w:val="0"/>
          <w:numId w:val="2"/>
        </w:numPr>
        <w:tabs>
          <w:tab w:val="left" w:pos="348"/>
        </w:tabs>
        <w:ind w:right="321" w:firstLine="0"/>
        <w:rPr>
          <w:sz w:val="28"/>
        </w:rPr>
      </w:pPr>
      <w:r>
        <w:rPr>
          <w:sz w:val="28"/>
        </w:rPr>
        <w:t>Прогнозирование успеваемости отдельных обучающихся и класса по тому или иному предмету или в целом.</w:t>
      </w:r>
    </w:p>
    <w:p w:rsidR="003F3B16" w:rsidRDefault="00442421">
      <w:pPr>
        <w:pStyle w:val="a4"/>
        <w:numPr>
          <w:ilvl w:val="0"/>
          <w:numId w:val="2"/>
        </w:numPr>
        <w:tabs>
          <w:tab w:val="left" w:pos="372"/>
        </w:tabs>
        <w:ind w:right="316" w:firstLine="0"/>
        <w:rPr>
          <w:sz w:val="28"/>
        </w:rPr>
      </w:pPr>
      <w:r>
        <w:rPr>
          <w:sz w:val="28"/>
        </w:rPr>
        <w:t>Информирование родителей (законных представителей) и обучающихся через интернет об успеваемости, посещаемости, домашних заданиях и прохождении программ по различным предметам.</w:t>
      </w:r>
    </w:p>
    <w:p w:rsidR="003F3B16" w:rsidRDefault="00442421">
      <w:pPr>
        <w:pStyle w:val="a4"/>
        <w:numPr>
          <w:ilvl w:val="0"/>
          <w:numId w:val="2"/>
        </w:numPr>
        <w:tabs>
          <w:tab w:val="left" w:pos="610"/>
        </w:tabs>
        <w:ind w:right="314" w:firstLine="0"/>
        <w:rPr>
          <w:sz w:val="28"/>
        </w:rPr>
      </w:pPr>
      <w:r>
        <w:rPr>
          <w:sz w:val="28"/>
        </w:rPr>
        <w:t>Предоставление возможности прямого общения между учителями, администрацией Лицея, родителями (законными представителями) и учащимися вне зависимости от их местоположения,</w:t>
      </w:r>
    </w:p>
    <w:p w:rsidR="003F3B16" w:rsidRDefault="003F3B16">
      <w:pPr>
        <w:pStyle w:val="a3"/>
        <w:spacing w:before="314"/>
        <w:ind w:left="0"/>
        <w:jc w:val="left"/>
      </w:pPr>
    </w:p>
    <w:p w:rsidR="003F3B16" w:rsidRDefault="00442421">
      <w:pPr>
        <w:pStyle w:val="1"/>
        <w:numPr>
          <w:ilvl w:val="0"/>
          <w:numId w:val="24"/>
        </w:numPr>
        <w:tabs>
          <w:tab w:val="left" w:pos="1208"/>
        </w:tabs>
        <w:spacing w:before="1" w:line="321" w:lineRule="exact"/>
        <w:ind w:left="1208" w:hanging="280"/>
        <w:jc w:val="both"/>
      </w:pPr>
      <w:r>
        <w:t>Правила</w:t>
      </w:r>
      <w:r>
        <w:rPr>
          <w:spacing w:val="-6"/>
        </w:rPr>
        <w:t xml:space="preserve"> </w:t>
      </w:r>
      <w:r>
        <w:t>и</w:t>
      </w:r>
      <w:r>
        <w:rPr>
          <w:spacing w:val="-6"/>
        </w:rPr>
        <w:t xml:space="preserve"> </w:t>
      </w:r>
      <w:r>
        <w:t>порядок</w:t>
      </w:r>
      <w:r>
        <w:rPr>
          <w:spacing w:val="-5"/>
        </w:rPr>
        <w:t xml:space="preserve"> </w:t>
      </w:r>
      <w:r>
        <w:t>работы</w:t>
      </w:r>
      <w:r>
        <w:rPr>
          <w:spacing w:val="-6"/>
        </w:rPr>
        <w:t xml:space="preserve"> </w:t>
      </w:r>
      <w:r>
        <w:t>с</w:t>
      </w:r>
      <w:r>
        <w:rPr>
          <w:spacing w:val="-5"/>
        </w:rPr>
        <w:t xml:space="preserve"> </w:t>
      </w:r>
      <w:r>
        <w:t>электронным</w:t>
      </w:r>
      <w:r>
        <w:rPr>
          <w:spacing w:val="-4"/>
        </w:rPr>
        <w:t xml:space="preserve"> </w:t>
      </w:r>
      <w:r>
        <w:t>классным</w:t>
      </w:r>
      <w:r>
        <w:rPr>
          <w:spacing w:val="-7"/>
        </w:rPr>
        <w:t xml:space="preserve"> </w:t>
      </w:r>
      <w:r>
        <w:rPr>
          <w:spacing w:val="-2"/>
        </w:rPr>
        <w:t>журналом</w:t>
      </w:r>
    </w:p>
    <w:p w:rsidR="003F3B16" w:rsidRDefault="00442421">
      <w:pPr>
        <w:pStyle w:val="a4"/>
        <w:numPr>
          <w:ilvl w:val="1"/>
          <w:numId w:val="24"/>
        </w:numPr>
        <w:tabs>
          <w:tab w:val="left" w:pos="1413"/>
        </w:tabs>
        <w:ind w:left="140" w:right="315" w:firstLine="708"/>
        <w:jc w:val="both"/>
        <w:rPr>
          <w:sz w:val="28"/>
        </w:rPr>
      </w:pPr>
      <w:r>
        <w:rPr>
          <w:sz w:val="28"/>
        </w:rPr>
        <w:t xml:space="preserve">Электронный классный журнал доступен только зарегистрированным </w:t>
      </w:r>
      <w:r>
        <w:rPr>
          <w:spacing w:val="-2"/>
          <w:sz w:val="28"/>
        </w:rPr>
        <w:t>пользователям.</w:t>
      </w:r>
    </w:p>
    <w:p w:rsidR="003F3B16" w:rsidRDefault="00442421">
      <w:pPr>
        <w:pStyle w:val="a4"/>
        <w:numPr>
          <w:ilvl w:val="1"/>
          <w:numId w:val="24"/>
        </w:numPr>
        <w:tabs>
          <w:tab w:val="left" w:pos="1344"/>
        </w:tabs>
        <w:ind w:left="140" w:right="313" w:firstLine="708"/>
        <w:jc w:val="both"/>
        <w:rPr>
          <w:sz w:val="28"/>
        </w:rPr>
      </w:pPr>
      <w:r>
        <w:rPr>
          <w:sz w:val="28"/>
        </w:rPr>
        <w:t>Администрация</w:t>
      </w:r>
      <w:r>
        <w:rPr>
          <w:spacing w:val="40"/>
          <w:sz w:val="28"/>
        </w:rPr>
        <w:t xml:space="preserve"> </w:t>
      </w:r>
      <w:r>
        <w:rPr>
          <w:sz w:val="28"/>
        </w:rPr>
        <w:t>(директор</w:t>
      </w:r>
      <w:r>
        <w:rPr>
          <w:spacing w:val="-1"/>
          <w:sz w:val="28"/>
        </w:rPr>
        <w:t xml:space="preserve"> </w:t>
      </w:r>
      <w:r>
        <w:rPr>
          <w:sz w:val="28"/>
        </w:rPr>
        <w:t>и</w:t>
      </w:r>
      <w:r>
        <w:rPr>
          <w:spacing w:val="-2"/>
          <w:sz w:val="28"/>
        </w:rPr>
        <w:t xml:space="preserve"> </w:t>
      </w:r>
      <w:r>
        <w:rPr>
          <w:sz w:val="28"/>
        </w:rPr>
        <w:t>его заместители)</w:t>
      </w:r>
      <w:r>
        <w:rPr>
          <w:spacing w:val="-3"/>
          <w:sz w:val="28"/>
        </w:rPr>
        <w:t xml:space="preserve"> </w:t>
      </w:r>
      <w:r>
        <w:rPr>
          <w:sz w:val="28"/>
        </w:rPr>
        <w:t>осуществляют</w:t>
      </w:r>
      <w:r>
        <w:rPr>
          <w:spacing w:val="-1"/>
          <w:sz w:val="28"/>
        </w:rPr>
        <w:t xml:space="preserve"> </w:t>
      </w:r>
      <w:r>
        <w:rPr>
          <w:sz w:val="28"/>
        </w:rPr>
        <w:t>контроль</w:t>
      </w:r>
      <w:r>
        <w:rPr>
          <w:spacing w:val="-1"/>
          <w:sz w:val="28"/>
        </w:rPr>
        <w:t xml:space="preserve"> </w:t>
      </w:r>
      <w:r>
        <w:rPr>
          <w:sz w:val="28"/>
        </w:rPr>
        <w:t xml:space="preserve">за правильностью, своевременностью и полнотой ведения электронного классного журнала, имеют доступ к просмотру и распечатке страниц электронного классного </w:t>
      </w:r>
      <w:r>
        <w:rPr>
          <w:spacing w:val="-2"/>
          <w:sz w:val="28"/>
        </w:rPr>
        <w:t>журнала.</w:t>
      </w:r>
    </w:p>
    <w:p w:rsidR="003F3B16" w:rsidRDefault="00442421">
      <w:pPr>
        <w:pStyle w:val="a4"/>
        <w:numPr>
          <w:ilvl w:val="1"/>
          <w:numId w:val="24"/>
        </w:numPr>
        <w:tabs>
          <w:tab w:val="left" w:pos="1473"/>
        </w:tabs>
        <w:ind w:left="140" w:right="309" w:firstLine="708"/>
        <w:jc w:val="both"/>
        <w:rPr>
          <w:sz w:val="28"/>
        </w:rPr>
      </w:pPr>
      <w:r>
        <w:rPr>
          <w:sz w:val="28"/>
        </w:rPr>
        <w:t xml:space="preserve">Работа с электронным журналом доступна учителям при полном формировании администрацией Лицея раздела «Моя школа». С этой целью, в срок до 1 сентября текущего учебного года должны быть заполнены следующие </w:t>
      </w:r>
      <w:r>
        <w:rPr>
          <w:spacing w:val="-2"/>
          <w:sz w:val="28"/>
        </w:rPr>
        <w:t>разделы:</w:t>
      </w:r>
    </w:p>
    <w:p w:rsidR="003F3B16" w:rsidRDefault="00442421">
      <w:pPr>
        <w:pStyle w:val="a3"/>
        <w:ind w:left="309" w:right="5891"/>
      </w:pPr>
      <w:r>
        <w:t>учебный</w:t>
      </w:r>
      <w:r>
        <w:rPr>
          <w:spacing w:val="-9"/>
        </w:rPr>
        <w:t xml:space="preserve"> </w:t>
      </w:r>
      <w:r>
        <w:t>год</w:t>
      </w:r>
      <w:r>
        <w:rPr>
          <w:spacing w:val="-8"/>
        </w:rPr>
        <w:t xml:space="preserve"> </w:t>
      </w:r>
      <w:r>
        <w:t>(указать</w:t>
      </w:r>
      <w:r>
        <w:rPr>
          <w:spacing w:val="-10"/>
        </w:rPr>
        <w:t xml:space="preserve"> </w:t>
      </w:r>
      <w:r>
        <w:t>учебный</w:t>
      </w:r>
      <w:r>
        <w:rPr>
          <w:spacing w:val="-9"/>
        </w:rPr>
        <w:t xml:space="preserve"> </w:t>
      </w:r>
      <w:r>
        <w:t>год), типы</w:t>
      </w:r>
      <w:r>
        <w:rPr>
          <w:spacing w:val="-5"/>
        </w:rPr>
        <w:t xml:space="preserve"> </w:t>
      </w:r>
      <w:r>
        <w:t>и</w:t>
      </w:r>
      <w:r>
        <w:rPr>
          <w:spacing w:val="-5"/>
        </w:rPr>
        <w:t xml:space="preserve"> </w:t>
      </w:r>
      <w:r>
        <w:t>границы</w:t>
      </w:r>
      <w:r>
        <w:rPr>
          <w:spacing w:val="-5"/>
        </w:rPr>
        <w:t xml:space="preserve"> </w:t>
      </w:r>
      <w:r>
        <w:t>учебных</w:t>
      </w:r>
      <w:r>
        <w:rPr>
          <w:spacing w:val="-4"/>
        </w:rPr>
        <w:t xml:space="preserve"> </w:t>
      </w:r>
      <w:r>
        <w:t>периодов, профили звонков,</w:t>
      </w:r>
    </w:p>
    <w:p w:rsidR="003F3B16" w:rsidRDefault="00442421">
      <w:pPr>
        <w:pStyle w:val="a3"/>
        <w:ind w:left="280" w:right="7897" w:firstLine="28"/>
        <w:jc w:val="left"/>
        <w:rPr>
          <w:spacing w:val="-2"/>
        </w:rPr>
      </w:pPr>
      <w:r>
        <w:t>учебные</w:t>
      </w:r>
      <w:r>
        <w:rPr>
          <w:spacing w:val="-18"/>
        </w:rPr>
        <w:t xml:space="preserve"> </w:t>
      </w:r>
      <w:r>
        <w:t xml:space="preserve">планы, </w:t>
      </w:r>
      <w:r>
        <w:rPr>
          <w:spacing w:val="-2"/>
        </w:rPr>
        <w:t>кабинеты, предметы, сотрудники, классы.</w:t>
      </w:r>
    </w:p>
    <w:p w:rsidR="00D94766" w:rsidRDefault="00D94766">
      <w:pPr>
        <w:pStyle w:val="a3"/>
        <w:ind w:left="280" w:right="7897" w:firstLine="28"/>
        <w:jc w:val="left"/>
        <w:rPr>
          <w:spacing w:val="-2"/>
        </w:rPr>
      </w:pPr>
    </w:p>
    <w:p w:rsidR="00D94766" w:rsidRDefault="00D94766">
      <w:pPr>
        <w:pStyle w:val="a3"/>
        <w:ind w:left="280" w:right="7897" w:firstLine="28"/>
        <w:jc w:val="left"/>
        <w:rPr>
          <w:spacing w:val="-2"/>
        </w:rPr>
      </w:pPr>
    </w:p>
    <w:p w:rsidR="003F3B16" w:rsidRDefault="00442421">
      <w:pPr>
        <w:pStyle w:val="a4"/>
        <w:numPr>
          <w:ilvl w:val="1"/>
          <w:numId w:val="24"/>
        </w:numPr>
        <w:tabs>
          <w:tab w:val="left" w:pos="1377"/>
        </w:tabs>
        <w:ind w:left="140" w:right="308" w:firstLine="708"/>
        <w:jc w:val="both"/>
        <w:rPr>
          <w:sz w:val="28"/>
        </w:rPr>
      </w:pPr>
      <w:r>
        <w:rPr>
          <w:sz w:val="28"/>
        </w:rPr>
        <w:t>Переход на страницы электронного классного журнала осуществляется из личного кабинета учителя. Учителю доступны страницы журналов тех классов,</w:t>
      </w:r>
      <w:r>
        <w:rPr>
          <w:spacing w:val="40"/>
          <w:sz w:val="28"/>
        </w:rPr>
        <w:t xml:space="preserve"> </w:t>
      </w:r>
      <w:r>
        <w:rPr>
          <w:sz w:val="28"/>
        </w:rPr>
        <w:t>в которых он преподает свой предмет. Список класса, даты проведения уроков в электронном классном журнале формируется автоматически при заполнении раздела «Моя школа».</w:t>
      </w:r>
    </w:p>
    <w:p w:rsidR="003F3B16" w:rsidRDefault="00442421">
      <w:pPr>
        <w:pStyle w:val="a4"/>
        <w:numPr>
          <w:ilvl w:val="1"/>
          <w:numId w:val="24"/>
        </w:numPr>
        <w:tabs>
          <w:tab w:val="left" w:pos="1350"/>
        </w:tabs>
        <w:ind w:left="140" w:right="315" w:firstLine="708"/>
        <w:jc w:val="both"/>
        <w:rPr>
          <w:sz w:val="28"/>
        </w:rPr>
      </w:pPr>
      <w:r>
        <w:rPr>
          <w:sz w:val="28"/>
        </w:rPr>
        <w:t>Классный руководитель имеет возможность просматривать электронный классный журнал своего класса и видеть оценки всех обучающихся данного класса по всем предметам без права редактирования.</w:t>
      </w:r>
    </w:p>
    <w:p w:rsidR="003F3B16" w:rsidRDefault="00442421">
      <w:pPr>
        <w:pStyle w:val="a4"/>
        <w:numPr>
          <w:ilvl w:val="1"/>
          <w:numId w:val="24"/>
        </w:numPr>
        <w:tabs>
          <w:tab w:val="left" w:pos="1269"/>
        </w:tabs>
        <w:ind w:left="140" w:right="308" w:firstLine="708"/>
        <w:jc w:val="both"/>
        <w:rPr>
          <w:sz w:val="26"/>
        </w:rPr>
      </w:pPr>
      <w:r>
        <w:rPr>
          <w:sz w:val="28"/>
        </w:rPr>
        <w:t>Учитель-предметник, открыв свою предметную страницу в том или ином классе, выставляет отметки обучающихся в электронный классный журнал, а</w:t>
      </w:r>
      <w:r>
        <w:rPr>
          <w:spacing w:val="40"/>
          <w:sz w:val="28"/>
        </w:rPr>
        <w:t xml:space="preserve"> </w:t>
      </w:r>
      <w:r>
        <w:rPr>
          <w:sz w:val="28"/>
        </w:rPr>
        <w:t>также обязательно отмечает посещаемость обучающихся. В контекстном меню, открываемом при нажатии кнопки указательного устройства ввода на предметной странице учителя, можно выбрать:</w:t>
      </w:r>
    </w:p>
    <w:p w:rsidR="003F3B16" w:rsidRDefault="00442421">
      <w:pPr>
        <w:pStyle w:val="a3"/>
        <w:spacing w:line="322" w:lineRule="exact"/>
      </w:pPr>
      <w:r>
        <w:t>отметку</w:t>
      </w:r>
      <w:r>
        <w:rPr>
          <w:spacing w:val="-5"/>
        </w:rPr>
        <w:t xml:space="preserve"> </w:t>
      </w:r>
      <w:r>
        <w:t>от</w:t>
      </w:r>
      <w:r>
        <w:rPr>
          <w:spacing w:val="-1"/>
        </w:rPr>
        <w:t xml:space="preserve"> </w:t>
      </w:r>
      <w:r>
        <w:t>2</w:t>
      </w:r>
      <w:r>
        <w:rPr>
          <w:spacing w:val="-3"/>
        </w:rPr>
        <w:t xml:space="preserve"> </w:t>
      </w:r>
      <w:r>
        <w:t>до</w:t>
      </w:r>
      <w:r>
        <w:rPr>
          <w:spacing w:val="-3"/>
        </w:rPr>
        <w:t xml:space="preserve"> </w:t>
      </w:r>
      <w:r>
        <w:t>5</w:t>
      </w:r>
      <w:r>
        <w:rPr>
          <w:spacing w:val="2"/>
        </w:rPr>
        <w:t xml:space="preserve"> </w:t>
      </w:r>
      <w:r>
        <w:rPr>
          <w:spacing w:val="-2"/>
        </w:rPr>
        <w:t>баллов;</w:t>
      </w:r>
    </w:p>
    <w:p w:rsidR="003F3B16" w:rsidRDefault="00442421">
      <w:pPr>
        <w:pStyle w:val="a3"/>
        <w:ind w:right="311"/>
      </w:pPr>
      <w:r>
        <w:t xml:space="preserve">отметку об отсутствии на уроке («н» - не был, или «б» - не был по причине </w:t>
      </w:r>
      <w:r>
        <w:rPr>
          <w:spacing w:val="-2"/>
        </w:rPr>
        <w:t>болезни);</w:t>
      </w:r>
    </w:p>
    <w:p w:rsidR="003F3B16" w:rsidRDefault="00442421">
      <w:pPr>
        <w:pStyle w:val="a3"/>
        <w:ind w:right="315" w:firstLine="69"/>
      </w:pPr>
      <w:r>
        <w:t xml:space="preserve">«сообщение родителям», где в случае необходимости в открывшемся окне можно набрать и отправить сообщение родителям (законным представителям) </w:t>
      </w:r>
      <w:r>
        <w:rPr>
          <w:spacing w:val="-2"/>
        </w:rPr>
        <w:t>обучающегося.</w:t>
      </w:r>
    </w:p>
    <w:p w:rsidR="003F3B16" w:rsidRDefault="00442421">
      <w:pPr>
        <w:pStyle w:val="a4"/>
        <w:numPr>
          <w:ilvl w:val="1"/>
          <w:numId w:val="24"/>
        </w:numPr>
        <w:tabs>
          <w:tab w:val="left" w:pos="1477"/>
        </w:tabs>
        <w:ind w:left="140" w:right="311" w:firstLine="708"/>
        <w:jc w:val="both"/>
        <w:rPr>
          <w:sz w:val="28"/>
        </w:rPr>
      </w:pPr>
      <w:r>
        <w:rPr>
          <w:sz w:val="28"/>
        </w:rPr>
        <w:t>Виды</w:t>
      </w:r>
      <w:r>
        <w:rPr>
          <w:spacing w:val="-3"/>
          <w:sz w:val="28"/>
        </w:rPr>
        <w:t xml:space="preserve"> </w:t>
      </w:r>
      <w:r>
        <w:rPr>
          <w:sz w:val="28"/>
        </w:rPr>
        <w:t>работ</w:t>
      </w:r>
      <w:r>
        <w:rPr>
          <w:spacing w:val="-4"/>
          <w:sz w:val="28"/>
        </w:rPr>
        <w:t xml:space="preserve"> </w:t>
      </w:r>
      <w:r>
        <w:rPr>
          <w:sz w:val="28"/>
        </w:rPr>
        <w:t>на</w:t>
      </w:r>
      <w:r>
        <w:rPr>
          <w:spacing w:val="-6"/>
          <w:sz w:val="28"/>
        </w:rPr>
        <w:t xml:space="preserve"> </w:t>
      </w:r>
      <w:r>
        <w:rPr>
          <w:sz w:val="28"/>
        </w:rPr>
        <w:t>уроке</w:t>
      </w:r>
      <w:r>
        <w:rPr>
          <w:spacing w:val="-1"/>
          <w:sz w:val="28"/>
        </w:rPr>
        <w:t xml:space="preserve"> </w:t>
      </w:r>
      <w:r>
        <w:rPr>
          <w:sz w:val="28"/>
        </w:rPr>
        <w:t>(в</w:t>
      </w:r>
      <w:r>
        <w:rPr>
          <w:spacing w:val="-4"/>
          <w:sz w:val="28"/>
        </w:rPr>
        <w:t xml:space="preserve"> </w:t>
      </w:r>
      <w:r>
        <w:rPr>
          <w:sz w:val="28"/>
        </w:rPr>
        <w:t>том</w:t>
      </w:r>
      <w:r>
        <w:rPr>
          <w:spacing w:val="-3"/>
          <w:sz w:val="28"/>
        </w:rPr>
        <w:t xml:space="preserve"> </w:t>
      </w:r>
      <w:r>
        <w:rPr>
          <w:sz w:val="28"/>
        </w:rPr>
        <w:t>числе</w:t>
      </w:r>
      <w:r>
        <w:rPr>
          <w:spacing w:val="-3"/>
          <w:sz w:val="28"/>
        </w:rPr>
        <w:t xml:space="preserve"> </w:t>
      </w:r>
      <w:r>
        <w:rPr>
          <w:sz w:val="28"/>
        </w:rPr>
        <w:t>с</w:t>
      </w:r>
      <w:r>
        <w:rPr>
          <w:spacing w:val="-6"/>
          <w:sz w:val="28"/>
        </w:rPr>
        <w:t xml:space="preserve"> </w:t>
      </w:r>
      <w:r>
        <w:rPr>
          <w:sz w:val="28"/>
        </w:rPr>
        <w:t>применением</w:t>
      </w:r>
      <w:r>
        <w:rPr>
          <w:spacing w:val="-3"/>
          <w:sz w:val="28"/>
        </w:rPr>
        <w:t xml:space="preserve"> </w:t>
      </w:r>
      <w:r>
        <w:rPr>
          <w:sz w:val="28"/>
        </w:rPr>
        <w:t>электронных</w:t>
      </w:r>
      <w:r>
        <w:rPr>
          <w:spacing w:val="-2"/>
          <w:sz w:val="28"/>
        </w:rPr>
        <w:t xml:space="preserve"> </w:t>
      </w:r>
      <w:r>
        <w:rPr>
          <w:sz w:val="28"/>
        </w:rPr>
        <w:t>ресурсов и дистанционных технологий) (задания, за которые обучающийся на уроке может получить отметку) выбираются из контекстного меню:</w:t>
      </w:r>
    </w:p>
    <w:p w:rsidR="003F3B16" w:rsidRDefault="00442421">
      <w:pPr>
        <w:pStyle w:val="a3"/>
        <w:ind w:right="7897"/>
        <w:jc w:val="left"/>
      </w:pPr>
      <w:r>
        <w:t>домашняя работа; ответ на уроке; контрольная</w:t>
      </w:r>
      <w:r>
        <w:rPr>
          <w:spacing w:val="-18"/>
        </w:rPr>
        <w:t xml:space="preserve"> </w:t>
      </w:r>
      <w:r>
        <w:t>работа; срез знаний;</w:t>
      </w:r>
    </w:p>
    <w:p w:rsidR="003F3B16" w:rsidRDefault="00442421">
      <w:pPr>
        <w:pStyle w:val="a3"/>
        <w:ind w:right="6840"/>
        <w:jc w:val="left"/>
      </w:pPr>
      <w:r>
        <w:t>лабораторная работа; самостоятельная</w:t>
      </w:r>
      <w:r>
        <w:rPr>
          <w:spacing w:val="-18"/>
        </w:rPr>
        <w:t xml:space="preserve"> </w:t>
      </w:r>
      <w:r>
        <w:t xml:space="preserve">работа; </w:t>
      </w:r>
      <w:r>
        <w:rPr>
          <w:spacing w:val="-2"/>
        </w:rPr>
        <w:t>проект;</w:t>
      </w:r>
    </w:p>
    <w:p w:rsidR="003F3B16" w:rsidRDefault="00442421">
      <w:pPr>
        <w:pStyle w:val="a3"/>
        <w:spacing w:line="321" w:lineRule="exact"/>
        <w:jc w:val="left"/>
      </w:pPr>
      <w:r>
        <w:rPr>
          <w:spacing w:val="-2"/>
        </w:rPr>
        <w:t>реферат;</w:t>
      </w:r>
    </w:p>
    <w:p w:rsidR="003F3B16" w:rsidRDefault="00442421">
      <w:pPr>
        <w:pStyle w:val="a3"/>
        <w:ind w:right="6840"/>
        <w:jc w:val="left"/>
      </w:pPr>
      <w:r>
        <w:t>практическая</w:t>
      </w:r>
      <w:r>
        <w:rPr>
          <w:spacing w:val="-18"/>
        </w:rPr>
        <w:t xml:space="preserve"> </w:t>
      </w:r>
      <w:r>
        <w:t xml:space="preserve">работа; </w:t>
      </w:r>
      <w:r>
        <w:rPr>
          <w:spacing w:val="-2"/>
        </w:rPr>
        <w:t>диктант;</w:t>
      </w:r>
    </w:p>
    <w:p w:rsidR="003F3B16" w:rsidRDefault="00442421">
      <w:pPr>
        <w:pStyle w:val="a3"/>
        <w:ind w:right="8985"/>
      </w:pPr>
      <w:r>
        <w:rPr>
          <w:spacing w:val="-2"/>
        </w:rPr>
        <w:t>сочинение; изложение; зачет;</w:t>
      </w:r>
    </w:p>
    <w:p w:rsidR="003F3B16" w:rsidRDefault="00442421">
      <w:pPr>
        <w:pStyle w:val="a3"/>
        <w:ind w:right="6825"/>
      </w:pPr>
      <w:r>
        <w:t>тестирование/тестовая</w:t>
      </w:r>
      <w:r>
        <w:rPr>
          <w:spacing w:val="-18"/>
        </w:rPr>
        <w:t xml:space="preserve"> </w:t>
      </w:r>
      <w:r>
        <w:t>работ; работа над ошибками.</w:t>
      </w:r>
    </w:p>
    <w:p w:rsidR="003F3B16" w:rsidRDefault="00442421">
      <w:pPr>
        <w:pStyle w:val="a4"/>
        <w:numPr>
          <w:ilvl w:val="1"/>
          <w:numId w:val="24"/>
        </w:numPr>
        <w:tabs>
          <w:tab w:val="left" w:pos="1563"/>
        </w:tabs>
        <w:ind w:left="140" w:right="310" w:firstLine="708"/>
        <w:jc w:val="both"/>
        <w:rPr>
          <w:sz w:val="28"/>
        </w:rPr>
      </w:pPr>
      <w:r>
        <w:rPr>
          <w:sz w:val="28"/>
        </w:rPr>
        <w:t xml:space="preserve">В графе «Домашнее задание» записывается содержание домашнего задания и характер его выполнения, страницы, номера задач и упражнений, практические работы с учетом специфики организации домашней работы и времени, необходимого на выполнение задания. </w:t>
      </w:r>
      <w:r>
        <w:rPr>
          <w:i/>
          <w:sz w:val="28"/>
        </w:rPr>
        <w:t>Например, «повторить..., составить план к тексту, составить или заполнить таблицу, выучить наизусть, ответить на вопросы, домашнее сочинение, реферат, сделать рисунок и др.».</w:t>
      </w:r>
    </w:p>
    <w:p w:rsidR="003F3B16" w:rsidRDefault="00442421">
      <w:pPr>
        <w:pStyle w:val="a4"/>
        <w:numPr>
          <w:ilvl w:val="1"/>
          <w:numId w:val="24"/>
        </w:numPr>
        <w:tabs>
          <w:tab w:val="left" w:pos="1609"/>
        </w:tabs>
        <w:ind w:left="140" w:right="308" w:firstLine="708"/>
        <w:jc w:val="both"/>
        <w:rPr>
          <w:sz w:val="28"/>
        </w:rPr>
      </w:pPr>
      <w:r>
        <w:rPr>
          <w:sz w:val="28"/>
        </w:rPr>
        <w:t>Во вкладке «Итоговая ведомость» автоматически формируется и отображается</w:t>
      </w:r>
      <w:r>
        <w:rPr>
          <w:spacing w:val="51"/>
          <w:sz w:val="28"/>
        </w:rPr>
        <w:t xml:space="preserve">  </w:t>
      </w:r>
      <w:r>
        <w:rPr>
          <w:sz w:val="28"/>
        </w:rPr>
        <w:t>средняя</w:t>
      </w:r>
      <w:r>
        <w:rPr>
          <w:spacing w:val="54"/>
          <w:sz w:val="28"/>
        </w:rPr>
        <w:t xml:space="preserve">  </w:t>
      </w:r>
      <w:r>
        <w:rPr>
          <w:sz w:val="28"/>
        </w:rPr>
        <w:t>отметка</w:t>
      </w:r>
      <w:r>
        <w:rPr>
          <w:spacing w:val="52"/>
          <w:sz w:val="28"/>
        </w:rPr>
        <w:t xml:space="preserve">  </w:t>
      </w:r>
      <w:r>
        <w:rPr>
          <w:sz w:val="28"/>
        </w:rPr>
        <w:t>за</w:t>
      </w:r>
      <w:r>
        <w:rPr>
          <w:spacing w:val="51"/>
          <w:sz w:val="28"/>
        </w:rPr>
        <w:t xml:space="preserve">  </w:t>
      </w:r>
      <w:r>
        <w:rPr>
          <w:sz w:val="28"/>
        </w:rPr>
        <w:t>учебный</w:t>
      </w:r>
      <w:r>
        <w:rPr>
          <w:spacing w:val="52"/>
          <w:sz w:val="28"/>
        </w:rPr>
        <w:t xml:space="preserve">  </w:t>
      </w:r>
      <w:r>
        <w:rPr>
          <w:sz w:val="28"/>
        </w:rPr>
        <w:t>период</w:t>
      </w:r>
      <w:r>
        <w:rPr>
          <w:spacing w:val="51"/>
          <w:sz w:val="28"/>
        </w:rPr>
        <w:t xml:space="preserve">  </w:t>
      </w:r>
      <w:r>
        <w:rPr>
          <w:sz w:val="28"/>
        </w:rPr>
        <w:t>(триместр,</w:t>
      </w:r>
      <w:r>
        <w:rPr>
          <w:spacing w:val="51"/>
          <w:sz w:val="28"/>
        </w:rPr>
        <w:t xml:space="preserve">  </w:t>
      </w:r>
      <w:r>
        <w:rPr>
          <w:spacing w:val="-2"/>
          <w:sz w:val="28"/>
        </w:rPr>
        <w:t>полугодие).</w:t>
      </w:r>
    </w:p>
    <w:p w:rsidR="003F3B16" w:rsidRDefault="003F3B16">
      <w:pPr>
        <w:pStyle w:val="a4"/>
        <w:rPr>
          <w:sz w:val="28"/>
        </w:rPr>
        <w:sectPr w:rsidR="003F3B16">
          <w:pgSz w:w="11910" w:h="16840"/>
          <w:pgMar w:top="960" w:right="425" w:bottom="0" w:left="992" w:header="754" w:footer="0" w:gutter="0"/>
          <w:cols w:space="720"/>
        </w:sectPr>
      </w:pPr>
    </w:p>
    <w:p w:rsidR="003F3B16" w:rsidRDefault="00442421">
      <w:pPr>
        <w:pStyle w:val="a3"/>
        <w:spacing w:before="235"/>
        <w:ind w:right="308"/>
      </w:pPr>
      <w:r>
        <w:lastRenderedPageBreak/>
        <w:t>Итоговую отметку за период выставляет учитель-предметник,</w:t>
      </w:r>
      <w:r>
        <w:rPr>
          <w:spacing w:val="80"/>
        </w:rPr>
        <w:t xml:space="preserve"> </w:t>
      </w:r>
      <w:r>
        <w:t>выбирая</w:t>
      </w:r>
      <w:r>
        <w:rPr>
          <w:spacing w:val="80"/>
        </w:rPr>
        <w:t xml:space="preserve"> </w:t>
      </w:r>
      <w:r>
        <w:t>из контекстного меню. В контекстном меню, открываемом при нажатии кнопки указательного устройства ввода во вкладке «Итоговая ведомость», можно выбрать:</w:t>
      </w:r>
    </w:p>
    <w:p w:rsidR="003F3B16" w:rsidRDefault="00442421">
      <w:pPr>
        <w:pStyle w:val="a3"/>
        <w:spacing w:before="2" w:line="322" w:lineRule="exact"/>
        <w:ind w:left="309"/>
        <w:jc w:val="left"/>
      </w:pPr>
      <w:r>
        <w:t>отметку</w:t>
      </w:r>
      <w:r>
        <w:rPr>
          <w:spacing w:val="-5"/>
        </w:rPr>
        <w:t xml:space="preserve"> </w:t>
      </w:r>
      <w:r>
        <w:t>от</w:t>
      </w:r>
      <w:r>
        <w:rPr>
          <w:spacing w:val="-1"/>
        </w:rPr>
        <w:t xml:space="preserve"> </w:t>
      </w:r>
      <w:r>
        <w:t>2 до</w:t>
      </w:r>
      <w:r>
        <w:rPr>
          <w:spacing w:val="-3"/>
        </w:rPr>
        <w:t xml:space="preserve"> </w:t>
      </w:r>
      <w:r>
        <w:t>5</w:t>
      </w:r>
      <w:r>
        <w:rPr>
          <w:spacing w:val="1"/>
        </w:rPr>
        <w:t xml:space="preserve"> </w:t>
      </w:r>
      <w:r>
        <w:rPr>
          <w:spacing w:val="-2"/>
        </w:rPr>
        <w:t>баллов;</w:t>
      </w:r>
    </w:p>
    <w:p w:rsidR="003F3B16" w:rsidRDefault="00442421">
      <w:pPr>
        <w:pStyle w:val="a3"/>
        <w:tabs>
          <w:tab w:val="left" w:pos="8900"/>
        </w:tabs>
        <w:ind w:right="308" w:firstLine="168"/>
        <w:jc w:val="left"/>
      </w:pPr>
      <w:r>
        <w:t>отметку</w:t>
      </w:r>
      <w:r>
        <w:rPr>
          <w:spacing w:val="40"/>
        </w:rPr>
        <w:t xml:space="preserve"> </w:t>
      </w:r>
      <w:r>
        <w:t>«н/а</w:t>
      </w:r>
      <w:r>
        <w:rPr>
          <w:spacing w:val="40"/>
        </w:rPr>
        <w:t xml:space="preserve"> </w:t>
      </w:r>
      <w:r>
        <w:t>б»</w:t>
      </w:r>
      <w:r>
        <w:rPr>
          <w:spacing w:val="40"/>
        </w:rPr>
        <w:t xml:space="preserve"> </w:t>
      </w:r>
      <w:r>
        <w:t>или</w:t>
      </w:r>
      <w:r>
        <w:rPr>
          <w:spacing w:val="40"/>
        </w:rPr>
        <w:t xml:space="preserve"> </w:t>
      </w:r>
      <w:r>
        <w:t>«н/а</w:t>
      </w:r>
      <w:r>
        <w:rPr>
          <w:spacing w:val="40"/>
        </w:rPr>
        <w:t xml:space="preserve"> </w:t>
      </w:r>
      <w:r>
        <w:t>п»</w:t>
      </w:r>
      <w:r>
        <w:rPr>
          <w:spacing w:val="40"/>
        </w:rPr>
        <w:t xml:space="preserve"> </w:t>
      </w:r>
      <w:r>
        <w:t>(не</w:t>
      </w:r>
      <w:r>
        <w:rPr>
          <w:spacing w:val="40"/>
        </w:rPr>
        <w:t xml:space="preserve"> </w:t>
      </w:r>
      <w:r>
        <w:t>аттестован</w:t>
      </w:r>
      <w:r>
        <w:rPr>
          <w:spacing w:val="40"/>
        </w:rPr>
        <w:t xml:space="preserve"> </w:t>
      </w:r>
      <w:r>
        <w:t>по</w:t>
      </w:r>
      <w:r>
        <w:rPr>
          <w:spacing w:val="40"/>
        </w:rPr>
        <w:t xml:space="preserve"> </w:t>
      </w:r>
      <w:r>
        <w:t>болезни</w:t>
      </w:r>
      <w:r>
        <w:rPr>
          <w:spacing w:val="40"/>
        </w:rPr>
        <w:t xml:space="preserve"> </w:t>
      </w:r>
      <w:r>
        <w:t>или</w:t>
      </w:r>
      <w:r>
        <w:rPr>
          <w:spacing w:val="40"/>
        </w:rPr>
        <w:t xml:space="preserve"> </w:t>
      </w:r>
      <w:r>
        <w:t>по</w:t>
      </w:r>
      <w:r>
        <w:tab/>
      </w:r>
      <w:r>
        <w:rPr>
          <w:spacing w:val="-2"/>
        </w:rPr>
        <w:t>пропускам соответственно);</w:t>
      </w:r>
    </w:p>
    <w:p w:rsidR="003F3B16" w:rsidRDefault="00442421">
      <w:pPr>
        <w:pStyle w:val="a3"/>
        <w:spacing w:line="321" w:lineRule="exact"/>
        <w:ind w:left="309"/>
        <w:jc w:val="left"/>
      </w:pPr>
      <w:r>
        <w:t>отметку</w:t>
      </w:r>
      <w:r>
        <w:rPr>
          <w:spacing w:val="-6"/>
        </w:rPr>
        <w:t xml:space="preserve"> </w:t>
      </w:r>
      <w:r>
        <w:t>«зачѐт»</w:t>
      </w:r>
      <w:r>
        <w:rPr>
          <w:spacing w:val="-3"/>
        </w:rPr>
        <w:t xml:space="preserve"> </w:t>
      </w:r>
      <w:r>
        <w:t>или</w:t>
      </w:r>
      <w:r>
        <w:rPr>
          <w:spacing w:val="-1"/>
        </w:rPr>
        <w:t xml:space="preserve"> </w:t>
      </w:r>
      <w:r>
        <w:rPr>
          <w:spacing w:val="-2"/>
        </w:rPr>
        <w:t>«незачѐт».</w:t>
      </w:r>
    </w:p>
    <w:p w:rsidR="003F3B16" w:rsidRDefault="00442421">
      <w:pPr>
        <w:pStyle w:val="a4"/>
        <w:numPr>
          <w:ilvl w:val="1"/>
          <w:numId w:val="24"/>
        </w:numPr>
        <w:tabs>
          <w:tab w:val="left" w:pos="1606"/>
        </w:tabs>
        <w:spacing w:before="2"/>
        <w:ind w:left="140" w:right="308" w:firstLine="708"/>
        <w:jc w:val="both"/>
        <w:rPr>
          <w:sz w:val="28"/>
        </w:rPr>
      </w:pPr>
      <w:r>
        <w:rPr>
          <w:sz w:val="28"/>
        </w:rPr>
        <w:t>В случае сдачи экзамена при завершении изучения конкретного предмета отметка за экзамен выставляется в столбец, следующий непосредственно за столбцом годовой отметки в разделе «Итоговая ведомость».</w:t>
      </w:r>
    </w:p>
    <w:p w:rsidR="003F3B16" w:rsidRDefault="00442421">
      <w:pPr>
        <w:pStyle w:val="a4"/>
        <w:numPr>
          <w:ilvl w:val="1"/>
          <w:numId w:val="24"/>
        </w:numPr>
        <w:tabs>
          <w:tab w:val="left" w:pos="1560"/>
        </w:tabs>
        <w:ind w:left="140" w:right="307" w:firstLine="708"/>
        <w:jc w:val="both"/>
        <w:rPr>
          <w:sz w:val="28"/>
        </w:rPr>
      </w:pPr>
      <w:r>
        <w:rPr>
          <w:sz w:val="28"/>
        </w:rPr>
        <w:t>Итоговые отметки по предметам, завершающимся сдачей экзамена, выставляются в столбец, следующий непосредственно за столбцом отметки за экзамен в разделе «Итоговая ведомость».</w:t>
      </w:r>
    </w:p>
    <w:p w:rsidR="003F3B16" w:rsidRDefault="00442421">
      <w:pPr>
        <w:pStyle w:val="a4"/>
        <w:numPr>
          <w:ilvl w:val="2"/>
          <w:numId w:val="24"/>
        </w:numPr>
        <w:tabs>
          <w:tab w:val="left" w:pos="1885"/>
        </w:tabs>
        <w:spacing w:line="321" w:lineRule="exact"/>
        <w:ind w:left="1885" w:hanging="1036"/>
        <w:rPr>
          <w:sz w:val="28"/>
        </w:rPr>
      </w:pPr>
      <w:r>
        <w:rPr>
          <w:sz w:val="28"/>
        </w:rPr>
        <w:t>Отметки</w:t>
      </w:r>
      <w:r>
        <w:rPr>
          <w:spacing w:val="60"/>
          <w:sz w:val="28"/>
        </w:rPr>
        <w:t xml:space="preserve">  </w:t>
      </w:r>
      <w:r>
        <w:rPr>
          <w:sz w:val="28"/>
        </w:rPr>
        <w:t>за</w:t>
      </w:r>
      <w:r>
        <w:rPr>
          <w:spacing w:val="59"/>
          <w:sz w:val="28"/>
        </w:rPr>
        <w:t xml:space="preserve">  </w:t>
      </w:r>
      <w:r>
        <w:rPr>
          <w:sz w:val="28"/>
        </w:rPr>
        <w:t>промежуточную</w:t>
      </w:r>
      <w:r>
        <w:rPr>
          <w:spacing w:val="60"/>
          <w:sz w:val="28"/>
        </w:rPr>
        <w:t xml:space="preserve">  </w:t>
      </w:r>
      <w:r>
        <w:rPr>
          <w:sz w:val="28"/>
        </w:rPr>
        <w:t>аттестацию</w:t>
      </w:r>
      <w:r>
        <w:rPr>
          <w:spacing w:val="59"/>
          <w:sz w:val="28"/>
        </w:rPr>
        <w:t xml:space="preserve">  </w:t>
      </w:r>
      <w:r>
        <w:rPr>
          <w:sz w:val="28"/>
        </w:rPr>
        <w:t>ставятся</w:t>
      </w:r>
      <w:r>
        <w:rPr>
          <w:spacing w:val="60"/>
          <w:sz w:val="28"/>
        </w:rPr>
        <w:t xml:space="preserve">  </w:t>
      </w:r>
      <w:r>
        <w:rPr>
          <w:sz w:val="28"/>
        </w:rPr>
        <w:t>в</w:t>
      </w:r>
      <w:r>
        <w:rPr>
          <w:spacing w:val="59"/>
          <w:sz w:val="28"/>
        </w:rPr>
        <w:t xml:space="preserve">  </w:t>
      </w:r>
      <w:r>
        <w:rPr>
          <w:spacing w:val="-2"/>
          <w:sz w:val="28"/>
        </w:rPr>
        <w:t>столбец</w:t>
      </w:r>
    </w:p>
    <w:p w:rsidR="003F3B16" w:rsidRDefault="00442421">
      <w:pPr>
        <w:pStyle w:val="a3"/>
        <w:spacing w:before="1" w:line="322" w:lineRule="exact"/>
      </w:pPr>
      <w:r>
        <w:t>«Промежуточная</w:t>
      </w:r>
      <w:r>
        <w:rPr>
          <w:spacing w:val="-10"/>
        </w:rPr>
        <w:t xml:space="preserve"> </w:t>
      </w:r>
      <w:r>
        <w:rPr>
          <w:spacing w:val="-2"/>
        </w:rPr>
        <w:t>аттестация»</w:t>
      </w:r>
    </w:p>
    <w:p w:rsidR="003F3B16" w:rsidRDefault="00442421">
      <w:pPr>
        <w:pStyle w:val="a4"/>
        <w:numPr>
          <w:ilvl w:val="1"/>
          <w:numId w:val="24"/>
        </w:numPr>
        <w:tabs>
          <w:tab w:val="left" w:pos="1647"/>
        </w:tabs>
        <w:ind w:left="140" w:right="316" w:firstLine="708"/>
        <w:jc w:val="both"/>
        <w:rPr>
          <w:sz w:val="28"/>
        </w:rPr>
      </w:pPr>
      <w:r>
        <w:rPr>
          <w:sz w:val="28"/>
        </w:rPr>
        <w:t>Все записи в электронном журнале должны вестись четко и своевременно, в день проведения урока.</w:t>
      </w:r>
    </w:p>
    <w:p w:rsidR="003F3B16" w:rsidRDefault="00442421">
      <w:pPr>
        <w:pStyle w:val="a4"/>
        <w:numPr>
          <w:ilvl w:val="1"/>
          <w:numId w:val="24"/>
        </w:numPr>
        <w:tabs>
          <w:tab w:val="left" w:pos="1633"/>
        </w:tabs>
        <w:ind w:left="140" w:right="308" w:firstLine="708"/>
        <w:jc w:val="both"/>
        <w:rPr>
          <w:sz w:val="28"/>
        </w:rPr>
      </w:pPr>
      <w:r>
        <w:rPr>
          <w:sz w:val="28"/>
        </w:rPr>
        <w:t>Категорически запрещается допускать обучающихся к работе с классным журналом.</w:t>
      </w:r>
    </w:p>
    <w:p w:rsidR="003F3B16" w:rsidRDefault="00442421">
      <w:pPr>
        <w:pStyle w:val="a4"/>
        <w:numPr>
          <w:ilvl w:val="1"/>
          <w:numId w:val="24"/>
        </w:numPr>
        <w:tabs>
          <w:tab w:val="left" w:pos="1573"/>
        </w:tabs>
        <w:ind w:left="140" w:right="308" w:firstLine="708"/>
        <w:jc w:val="both"/>
        <w:rPr>
          <w:sz w:val="28"/>
        </w:rPr>
      </w:pPr>
      <w:r>
        <w:rPr>
          <w:sz w:val="28"/>
        </w:rPr>
        <w:t>Внесенное учителем в электронный журнал расписание уроков на выбранный</w:t>
      </w:r>
      <w:r>
        <w:rPr>
          <w:spacing w:val="-3"/>
          <w:sz w:val="28"/>
        </w:rPr>
        <w:t xml:space="preserve"> </w:t>
      </w:r>
      <w:r>
        <w:rPr>
          <w:sz w:val="28"/>
        </w:rPr>
        <w:t>день,</w:t>
      </w:r>
      <w:r>
        <w:rPr>
          <w:spacing w:val="-2"/>
          <w:sz w:val="28"/>
        </w:rPr>
        <w:t xml:space="preserve"> </w:t>
      </w:r>
      <w:r>
        <w:rPr>
          <w:sz w:val="28"/>
        </w:rPr>
        <w:t>домашнее</w:t>
      </w:r>
      <w:r>
        <w:rPr>
          <w:spacing w:val="-2"/>
          <w:sz w:val="28"/>
        </w:rPr>
        <w:t xml:space="preserve"> </w:t>
      </w:r>
      <w:r>
        <w:rPr>
          <w:sz w:val="28"/>
        </w:rPr>
        <w:t>задание,</w:t>
      </w:r>
      <w:r>
        <w:rPr>
          <w:spacing w:val="-2"/>
          <w:sz w:val="28"/>
        </w:rPr>
        <w:t xml:space="preserve"> </w:t>
      </w:r>
      <w:r>
        <w:rPr>
          <w:sz w:val="28"/>
        </w:rPr>
        <w:t>комментарий,</w:t>
      </w:r>
      <w:r>
        <w:rPr>
          <w:spacing w:val="40"/>
          <w:sz w:val="28"/>
        </w:rPr>
        <w:t xml:space="preserve"> </w:t>
      </w:r>
      <w:r>
        <w:rPr>
          <w:sz w:val="28"/>
        </w:rPr>
        <w:t>сообщения</w:t>
      </w:r>
      <w:r>
        <w:rPr>
          <w:spacing w:val="-3"/>
          <w:sz w:val="28"/>
        </w:rPr>
        <w:t xml:space="preserve"> </w:t>
      </w:r>
      <w:r>
        <w:rPr>
          <w:sz w:val="28"/>
        </w:rPr>
        <w:t>родителям,</w:t>
      </w:r>
      <w:r>
        <w:rPr>
          <w:spacing w:val="-4"/>
          <w:sz w:val="28"/>
        </w:rPr>
        <w:t xml:space="preserve"> </w:t>
      </w:r>
      <w:r>
        <w:rPr>
          <w:sz w:val="28"/>
        </w:rPr>
        <w:t>отметки по предметам автоматически отображаются в электронном дневнике</w:t>
      </w:r>
      <w:r>
        <w:rPr>
          <w:spacing w:val="80"/>
          <w:sz w:val="28"/>
        </w:rPr>
        <w:t xml:space="preserve"> </w:t>
      </w:r>
      <w:r>
        <w:rPr>
          <w:spacing w:val="-2"/>
          <w:sz w:val="28"/>
        </w:rPr>
        <w:t>обучающихся.</w:t>
      </w:r>
    </w:p>
    <w:p w:rsidR="003F3B16" w:rsidRDefault="00442421">
      <w:pPr>
        <w:pStyle w:val="a4"/>
        <w:numPr>
          <w:ilvl w:val="1"/>
          <w:numId w:val="24"/>
        </w:numPr>
        <w:tabs>
          <w:tab w:val="left" w:pos="1529"/>
        </w:tabs>
        <w:ind w:left="140" w:right="309" w:firstLine="708"/>
        <w:jc w:val="both"/>
        <w:rPr>
          <w:sz w:val="28"/>
        </w:rPr>
      </w:pPr>
      <w:r>
        <w:rPr>
          <w:sz w:val="28"/>
        </w:rPr>
        <w:t>Родители (законные представители) обучающихся могут просмотреть дневник своего ребенка из своего личного кабинета, а также могут подписаться на бесплатную мобильную услугу - sms-рассылку отметок. Необходимым условием получения мобильной услуги родителем является формирование подраздела sms- сообщение в личном кабинете родителя.</w:t>
      </w:r>
    </w:p>
    <w:p w:rsidR="003F3B16" w:rsidRDefault="00442421">
      <w:pPr>
        <w:pStyle w:val="a4"/>
        <w:numPr>
          <w:ilvl w:val="1"/>
          <w:numId w:val="24"/>
        </w:numPr>
        <w:tabs>
          <w:tab w:val="left" w:pos="1481"/>
        </w:tabs>
        <w:ind w:left="140" w:right="308" w:firstLine="708"/>
        <w:jc w:val="both"/>
        <w:rPr>
          <w:sz w:val="28"/>
        </w:rPr>
      </w:pPr>
      <w:r>
        <w:rPr>
          <w:sz w:val="28"/>
        </w:rPr>
        <w:t>Исправление</w:t>
      </w:r>
      <w:r>
        <w:rPr>
          <w:spacing w:val="-4"/>
          <w:sz w:val="28"/>
        </w:rPr>
        <w:t xml:space="preserve"> </w:t>
      </w:r>
      <w:r>
        <w:rPr>
          <w:sz w:val="28"/>
        </w:rPr>
        <w:t>ошибочно</w:t>
      </w:r>
      <w:r>
        <w:rPr>
          <w:spacing w:val="-1"/>
          <w:sz w:val="28"/>
        </w:rPr>
        <w:t xml:space="preserve"> </w:t>
      </w:r>
      <w:r>
        <w:rPr>
          <w:sz w:val="28"/>
        </w:rPr>
        <w:t>выставленных</w:t>
      </w:r>
      <w:r>
        <w:rPr>
          <w:spacing w:val="-3"/>
          <w:sz w:val="28"/>
        </w:rPr>
        <w:t xml:space="preserve"> </w:t>
      </w:r>
      <w:r>
        <w:rPr>
          <w:sz w:val="28"/>
        </w:rPr>
        <w:t>отметки в</w:t>
      </w:r>
      <w:r>
        <w:rPr>
          <w:spacing w:val="-2"/>
          <w:sz w:val="28"/>
        </w:rPr>
        <w:t xml:space="preserve"> </w:t>
      </w:r>
      <w:r>
        <w:rPr>
          <w:sz w:val="28"/>
        </w:rPr>
        <w:t>электронном</w:t>
      </w:r>
      <w:r>
        <w:rPr>
          <w:spacing w:val="-4"/>
          <w:sz w:val="28"/>
        </w:rPr>
        <w:t xml:space="preserve"> </w:t>
      </w:r>
      <w:r>
        <w:rPr>
          <w:sz w:val="28"/>
        </w:rPr>
        <w:t>классном журнале производится в исключительных случаях. Доступ к исправлению отметок обеспечивает директор Лицея по обращению учителя.</w:t>
      </w:r>
    </w:p>
    <w:p w:rsidR="003F3B16" w:rsidRDefault="00442421">
      <w:pPr>
        <w:pStyle w:val="a3"/>
        <w:spacing w:line="321" w:lineRule="exact"/>
        <w:ind w:left="770"/>
      </w:pPr>
      <w:r>
        <w:t>Общие</w:t>
      </w:r>
      <w:r>
        <w:rPr>
          <w:spacing w:val="-7"/>
        </w:rPr>
        <w:t xml:space="preserve"> </w:t>
      </w:r>
      <w:r>
        <w:t>правила</w:t>
      </w:r>
      <w:r>
        <w:rPr>
          <w:spacing w:val="-5"/>
        </w:rPr>
        <w:t xml:space="preserve"> </w:t>
      </w:r>
      <w:r>
        <w:t>ведения</w:t>
      </w:r>
      <w:r>
        <w:rPr>
          <w:spacing w:val="-5"/>
        </w:rPr>
        <w:t xml:space="preserve"> </w:t>
      </w:r>
      <w:r>
        <w:t>учета</w:t>
      </w:r>
      <w:r>
        <w:rPr>
          <w:spacing w:val="-5"/>
        </w:rPr>
        <w:t xml:space="preserve"> </w:t>
      </w:r>
      <w:r>
        <w:t>в</w:t>
      </w:r>
      <w:r>
        <w:rPr>
          <w:spacing w:val="-7"/>
        </w:rPr>
        <w:t xml:space="preserve"> </w:t>
      </w:r>
      <w:r>
        <w:t>электронном</w:t>
      </w:r>
      <w:r>
        <w:rPr>
          <w:spacing w:val="-5"/>
        </w:rPr>
        <w:t xml:space="preserve"> </w:t>
      </w:r>
      <w:r>
        <w:t>классном</w:t>
      </w:r>
      <w:r>
        <w:rPr>
          <w:spacing w:val="-4"/>
        </w:rPr>
        <w:t xml:space="preserve"> </w:t>
      </w:r>
      <w:r>
        <w:rPr>
          <w:spacing w:val="-2"/>
        </w:rPr>
        <w:t>журнале</w:t>
      </w:r>
    </w:p>
    <w:p w:rsidR="003F3B16" w:rsidRDefault="00442421">
      <w:pPr>
        <w:pStyle w:val="a4"/>
        <w:numPr>
          <w:ilvl w:val="1"/>
          <w:numId w:val="24"/>
        </w:numPr>
        <w:tabs>
          <w:tab w:val="left" w:pos="1556"/>
        </w:tabs>
        <w:spacing w:line="242" w:lineRule="auto"/>
        <w:ind w:left="140" w:right="311" w:firstLine="708"/>
        <w:jc w:val="both"/>
        <w:rPr>
          <w:sz w:val="28"/>
        </w:rPr>
      </w:pPr>
      <w:r>
        <w:rPr>
          <w:sz w:val="28"/>
        </w:rPr>
        <w:t>Внесение информации об уроке и об отсутствующих обучающихся должно производиться по факту в день проведения.</w:t>
      </w:r>
    </w:p>
    <w:p w:rsidR="003F3B16" w:rsidRDefault="00442421">
      <w:pPr>
        <w:pStyle w:val="a4"/>
        <w:numPr>
          <w:ilvl w:val="1"/>
          <w:numId w:val="24"/>
        </w:numPr>
        <w:tabs>
          <w:tab w:val="left" w:pos="1640"/>
        </w:tabs>
        <w:ind w:left="140" w:right="316" w:firstLine="708"/>
        <w:jc w:val="both"/>
        <w:rPr>
          <w:sz w:val="28"/>
        </w:rPr>
      </w:pPr>
      <w:r>
        <w:rPr>
          <w:sz w:val="28"/>
        </w:rPr>
        <w:t>Внесение в журнал информации о домашнем задании должно производиться в день проведения урока. При этом должно быть указано, к какому именно уроку (на какую дату) оно задано.</w:t>
      </w:r>
    </w:p>
    <w:p w:rsidR="003F3B16" w:rsidRDefault="00442421">
      <w:pPr>
        <w:pStyle w:val="a4"/>
        <w:numPr>
          <w:ilvl w:val="1"/>
          <w:numId w:val="24"/>
        </w:numPr>
        <w:tabs>
          <w:tab w:val="left" w:pos="1407"/>
        </w:tabs>
        <w:ind w:left="140" w:right="311" w:firstLine="708"/>
        <w:jc w:val="both"/>
        <w:rPr>
          <w:sz w:val="26"/>
        </w:rPr>
      </w:pPr>
      <w:r>
        <w:rPr>
          <w:sz w:val="28"/>
        </w:rPr>
        <w:t>Отметки за урок (за устный ответ, домашнее задание и т.п.) должны быть выставлены во время проведения урока или до 24.00 часов текущего дня.</w:t>
      </w:r>
    </w:p>
    <w:p w:rsidR="003F3B16" w:rsidRDefault="00442421">
      <w:pPr>
        <w:pStyle w:val="a4"/>
        <w:numPr>
          <w:ilvl w:val="1"/>
          <w:numId w:val="24"/>
        </w:numPr>
        <w:tabs>
          <w:tab w:val="left" w:pos="1534"/>
        </w:tabs>
        <w:ind w:left="140" w:right="314" w:firstLine="708"/>
        <w:jc w:val="both"/>
        <w:rPr>
          <w:sz w:val="28"/>
        </w:rPr>
      </w:pPr>
      <w:r>
        <w:rPr>
          <w:sz w:val="28"/>
        </w:rPr>
        <w:t>Отметки за письменные работы должны быть выставлены в течение одной недели со дня их проведения, а за сочинения по русскому языку и литературе в 10-11 классах</w:t>
      </w:r>
      <w:r>
        <w:rPr>
          <w:spacing w:val="40"/>
          <w:sz w:val="28"/>
        </w:rPr>
        <w:t xml:space="preserve"> </w:t>
      </w:r>
      <w:r>
        <w:rPr>
          <w:sz w:val="28"/>
        </w:rPr>
        <w:t>- в течение двух недель со дня их проведения.</w:t>
      </w:r>
    </w:p>
    <w:p w:rsidR="003F3B16" w:rsidRDefault="00442421">
      <w:pPr>
        <w:pStyle w:val="a4"/>
        <w:numPr>
          <w:ilvl w:val="1"/>
          <w:numId w:val="24"/>
        </w:numPr>
        <w:tabs>
          <w:tab w:val="left" w:pos="1546"/>
        </w:tabs>
        <w:ind w:left="140" w:right="316" w:firstLine="708"/>
        <w:jc w:val="both"/>
        <w:rPr>
          <w:sz w:val="28"/>
        </w:rPr>
      </w:pPr>
      <w:r>
        <w:rPr>
          <w:sz w:val="28"/>
        </w:rPr>
        <w:t>Сводная ведомость учета формируется автоматически по окончании учебного периода.</w:t>
      </w:r>
    </w:p>
    <w:p w:rsidR="00D94766" w:rsidRDefault="00D94766" w:rsidP="00D94766">
      <w:pPr>
        <w:tabs>
          <w:tab w:val="left" w:pos="1546"/>
        </w:tabs>
        <w:ind w:right="316"/>
        <w:rPr>
          <w:sz w:val="28"/>
        </w:rPr>
      </w:pPr>
    </w:p>
    <w:p w:rsidR="00D94766" w:rsidRDefault="00D94766" w:rsidP="00D94766">
      <w:pPr>
        <w:tabs>
          <w:tab w:val="left" w:pos="1546"/>
        </w:tabs>
        <w:ind w:right="316"/>
        <w:rPr>
          <w:sz w:val="28"/>
        </w:rPr>
      </w:pPr>
    </w:p>
    <w:p w:rsidR="00D94766" w:rsidRDefault="00D94766" w:rsidP="00D94766">
      <w:pPr>
        <w:tabs>
          <w:tab w:val="left" w:pos="1546"/>
        </w:tabs>
        <w:ind w:right="316"/>
        <w:rPr>
          <w:sz w:val="28"/>
        </w:rPr>
      </w:pPr>
    </w:p>
    <w:p w:rsidR="00D94766" w:rsidRDefault="00D94766" w:rsidP="00D94766">
      <w:pPr>
        <w:tabs>
          <w:tab w:val="left" w:pos="1546"/>
        </w:tabs>
        <w:ind w:right="316"/>
        <w:rPr>
          <w:sz w:val="28"/>
        </w:rPr>
      </w:pPr>
    </w:p>
    <w:p w:rsidR="00D94766" w:rsidRPr="00D94766" w:rsidRDefault="00D94766" w:rsidP="00D94766">
      <w:pPr>
        <w:tabs>
          <w:tab w:val="left" w:pos="1546"/>
        </w:tabs>
        <w:ind w:right="316"/>
        <w:rPr>
          <w:sz w:val="28"/>
        </w:rPr>
      </w:pPr>
    </w:p>
    <w:p w:rsidR="003F3B16" w:rsidRDefault="00442421" w:rsidP="00D94766">
      <w:pPr>
        <w:pStyle w:val="a3"/>
        <w:ind w:right="310" w:firstLine="69"/>
      </w:pPr>
      <w:r>
        <w:t>Для использования данных из электронной формы в бумажном виде, они формируются в виде документов, выводятся на печать и заверяются в установленном порядке. Архивное хранение учетных данных в электронном виде должно</w:t>
      </w:r>
      <w:r>
        <w:rPr>
          <w:spacing w:val="80"/>
        </w:rPr>
        <w:t xml:space="preserve"> </w:t>
      </w:r>
      <w:r>
        <w:t>предусматривать</w:t>
      </w:r>
      <w:r>
        <w:rPr>
          <w:spacing w:val="80"/>
        </w:rPr>
        <w:t xml:space="preserve"> </w:t>
      </w:r>
      <w:r>
        <w:t>контроль</w:t>
      </w:r>
      <w:r>
        <w:rPr>
          <w:spacing w:val="80"/>
        </w:rPr>
        <w:t xml:space="preserve"> </w:t>
      </w:r>
      <w:r>
        <w:t>за</w:t>
      </w:r>
      <w:r>
        <w:rPr>
          <w:spacing w:val="71"/>
          <w:w w:val="150"/>
        </w:rPr>
        <w:t xml:space="preserve"> </w:t>
      </w:r>
      <w:r>
        <w:t>их</w:t>
      </w:r>
      <w:r>
        <w:rPr>
          <w:spacing w:val="80"/>
        </w:rPr>
        <w:t xml:space="preserve"> </w:t>
      </w:r>
      <w:r>
        <w:t>целостностью</w:t>
      </w:r>
      <w:r>
        <w:rPr>
          <w:spacing w:val="80"/>
        </w:rPr>
        <w:t xml:space="preserve"> </w:t>
      </w:r>
      <w:r>
        <w:t>и</w:t>
      </w:r>
      <w:r>
        <w:rPr>
          <w:spacing w:val="80"/>
        </w:rPr>
        <w:t xml:space="preserve"> </w:t>
      </w:r>
      <w:r>
        <w:t>достоверностью</w:t>
      </w:r>
      <w:r>
        <w:rPr>
          <w:spacing w:val="80"/>
        </w:rPr>
        <w:t xml:space="preserve"> </w:t>
      </w:r>
      <w:r>
        <w:t>напротяжении</w:t>
      </w:r>
      <w:r>
        <w:rPr>
          <w:spacing w:val="33"/>
        </w:rPr>
        <w:t xml:space="preserve">  </w:t>
      </w:r>
      <w:r>
        <w:t>всего</w:t>
      </w:r>
      <w:r>
        <w:rPr>
          <w:spacing w:val="36"/>
        </w:rPr>
        <w:t xml:space="preserve">  </w:t>
      </w:r>
      <w:r>
        <w:t>срока</w:t>
      </w:r>
      <w:r>
        <w:rPr>
          <w:spacing w:val="36"/>
        </w:rPr>
        <w:t xml:space="preserve">  </w:t>
      </w:r>
      <w:r>
        <w:t>с</w:t>
      </w:r>
      <w:r>
        <w:rPr>
          <w:spacing w:val="34"/>
        </w:rPr>
        <w:t xml:space="preserve">  </w:t>
      </w:r>
      <w:r>
        <w:t>помощью</w:t>
      </w:r>
      <w:r>
        <w:rPr>
          <w:spacing w:val="41"/>
        </w:rPr>
        <w:t xml:space="preserve">  </w:t>
      </w:r>
      <w:r>
        <w:t xml:space="preserve">электронной </w:t>
      </w:r>
      <w:r>
        <w:rPr>
          <w:spacing w:val="-2"/>
        </w:rPr>
        <w:t>подписи.</w:t>
      </w:r>
    </w:p>
    <w:p w:rsidR="003F3B16" w:rsidRDefault="00442421">
      <w:pPr>
        <w:pStyle w:val="a4"/>
        <w:numPr>
          <w:ilvl w:val="1"/>
          <w:numId w:val="24"/>
        </w:numPr>
        <w:tabs>
          <w:tab w:val="left" w:pos="1640"/>
        </w:tabs>
        <w:spacing w:before="3"/>
        <w:ind w:left="140" w:right="311" w:firstLine="778"/>
        <w:jc w:val="both"/>
        <w:rPr>
          <w:sz w:val="28"/>
        </w:rPr>
      </w:pPr>
      <w:r>
        <w:rPr>
          <w:sz w:val="28"/>
        </w:rPr>
        <w:t>Сводная ведомость итоговой успеваемости класса за учебный год выводится из системы учета в том виде, который предусмотрен действующими требованиями архивной службы. Если данные по учебному году хранятся в электронном виде, сводная ведомость должна быть передана в архив сразу по завершении ведения учета в соответствующем электронном классном журнале.</w:t>
      </w:r>
    </w:p>
    <w:p w:rsidR="003F3B16" w:rsidRDefault="00442421">
      <w:pPr>
        <w:pStyle w:val="a3"/>
        <w:spacing w:line="242" w:lineRule="auto"/>
        <w:ind w:right="308" w:firstLine="698"/>
      </w:pPr>
      <w:r>
        <w:t>Права и обязанности участников образовательных отношений при работе с электронным классным журналом</w:t>
      </w:r>
    </w:p>
    <w:p w:rsidR="003F3B16" w:rsidRDefault="00442421">
      <w:pPr>
        <w:pStyle w:val="a4"/>
        <w:numPr>
          <w:ilvl w:val="1"/>
          <w:numId w:val="24"/>
        </w:numPr>
        <w:tabs>
          <w:tab w:val="left" w:pos="1547"/>
        </w:tabs>
        <w:spacing w:line="317" w:lineRule="exact"/>
        <w:ind w:left="1547" w:hanging="698"/>
        <w:jc w:val="both"/>
        <w:rPr>
          <w:sz w:val="28"/>
        </w:rPr>
      </w:pPr>
      <w:r>
        <w:rPr>
          <w:sz w:val="28"/>
        </w:rPr>
        <w:t>Директор</w:t>
      </w:r>
      <w:r>
        <w:rPr>
          <w:spacing w:val="-6"/>
          <w:sz w:val="28"/>
        </w:rPr>
        <w:t xml:space="preserve"> </w:t>
      </w:r>
      <w:r>
        <w:rPr>
          <w:sz w:val="28"/>
        </w:rPr>
        <w:t>имеет</w:t>
      </w:r>
      <w:r>
        <w:rPr>
          <w:spacing w:val="-6"/>
          <w:sz w:val="28"/>
        </w:rPr>
        <w:t xml:space="preserve"> </w:t>
      </w:r>
      <w:r>
        <w:rPr>
          <w:spacing w:val="-2"/>
          <w:sz w:val="28"/>
        </w:rPr>
        <w:t>право:</w:t>
      </w:r>
    </w:p>
    <w:p w:rsidR="003F3B16" w:rsidRDefault="00442421">
      <w:pPr>
        <w:pStyle w:val="a3"/>
        <w:ind w:firstLine="168"/>
        <w:jc w:val="left"/>
      </w:pPr>
      <w:r>
        <w:t>просматривать</w:t>
      </w:r>
      <w:r>
        <w:rPr>
          <w:spacing w:val="80"/>
        </w:rPr>
        <w:t xml:space="preserve"> </w:t>
      </w:r>
      <w:r>
        <w:t>электронный</w:t>
      </w:r>
      <w:r>
        <w:rPr>
          <w:spacing w:val="80"/>
        </w:rPr>
        <w:t xml:space="preserve"> </w:t>
      </w:r>
      <w:r>
        <w:t>классный</w:t>
      </w:r>
      <w:r>
        <w:rPr>
          <w:spacing w:val="80"/>
        </w:rPr>
        <w:t xml:space="preserve"> </w:t>
      </w:r>
      <w:r>
        <w:t>журнал</w:t>
      </w:r>
      <w:r>
        <w:rPr>
          <w:spacing w:val="80"/>
        </w:rPr>
        <w:t xml:space="preserve"> </w:t>
      </w:r>
      <w:r>
        <w:t>всех</w:t>
      </w:r>
      <w:r>
        <w:rPr>
          <w:spacing w:val="80"/>
        </w:rPr>
        <w:t xml:space="preserve"> </w:t>
      </w:r>
      <w:r>
        <w:t>классов</w:t>
      </w:r>
      <w:r>
        <w:rPr>
          <w:spacing w:val="80"/>
        </w:rPr>
        <w:t xml:space="preserve"> </w:t>
      </w:r>
      <w:r>
        <w:t>Лицея</w:t>
      </w:r>
      <w:r>
        <w:rPr>
          <w:spacing w:val="80"/>
        </w:rPr>
        <w:t xml:space="preserve"> </w:t>
      </w:r>
      <w:r>
        <w:t>без</w:t>
      </w:r>
      <w:r>
        <w:rPr>
          <w:spacing w:val="80"/>
        </w:rPr>
        <w:t xml:space="preserve"> </w:t>
      </w:r>
      <w:r>
        <w:t xml:space="preserve">права </w:t>
      </w:r>
      <w:r>
        <w:rPr>
          <w:spacing w:val="-2"/>
        </w:rPr>
        <w:t>редактирования;</w:t>
      </w:r>
    </w:p>
    <w:p w:rsidR="003F3B16" w:rsidRDefault="00442421">
      <w:pPr>
        <w:pStyle w:val="a3"/>
        <w:spacing w:line="322" w:lineRule="exact"/>
        <w:ind w:left="309"/>
        <w:jc w:val="left"/>
      </w:pPr>
      <w:r>
        <w:t>распечатывать</w:t>
      </w:r>
      <w:r>
        <w:rPr>
          <w:spacing w:val="-12"/>
        </w:rPr>
        <w:t xml:space="preserve"> </w:t>
      </w:r>
      <w:r>
        <w:t>страницы</w:t>
      </w:r>
      <w:r>
        <w:rPr>
          <w:spacing w:val="-9"/>
        </w:rPr>
        <w:t xml:space="preserve"> </w:t>
      </w:r>
      <w:r>
        <w:t>электронного</w:t>
      </w:r>
      <w:r>
        <w:rPr>
          <w:spacing w:val="-11"/>
        </w:rPr>
        <w:t xml:space="preserve"> </w:t>
      </w:r>
      <w:r>
        <w:t>классного</w:t>
      </w:r>
      <w:r>
        <w:rPr>
          <w:spacing w:val="-8"/>
        </w:rPr>
        <w:t xml:space="preserve"> </w:t>
      </w:r>
      <w:r>
        <w:rPr>
          <w:spacing w:val="-2"/>
        </w:rPr>
        <w:t>журнала;</w:t>
      </w:r>
    </w:p>
    <w:p w:rsidR="003F3B16" w:rsidRDefault="00442421">
      <w:pPr>
        <w:pStyle w:val="a3"/>
        <w:ind w:firstLine="168"/>
        <w:jc w:val="left"/>
      </w:pPr>
      <w:r>
        <w:t>заверять</w:t>
      </w:r>
      <w:r>
        <w:rPr>
          <w:spacing w:val="-2"/>
        </w:rPr>
        <w:t xml:space="preserve"> </w:t>
      </w:r>
      <w:r>
        <w:t>электронную</w:t>
      </w:r>
      <w:r>
        <w:rPr>
          <w:spacing w:val="-3"/>
        </w:rPr>
        <w:t xml:space="preserve"> </w:t>
      </w:r>
      <w:r>
        <w:t>версию</w:t>
      </w:r>
      <w:r>
        <w:rPr>
          <w:spacing w:val="-3"/>
        </w:rPr>
        <w:t xml:space="preserve"> </w:t>
      </w:r>
      <w:r>
        <w:t>журнала</w:t>
      </w:r>
      <w:r>
        <w:rPr>
          <w:spacing w:val="-2"/>
        </w:rPr>
        <w:t xml:space="preserve"> </w:t>
      </w:r>
      <w:r>
        <w:t>электронной</w:t>
      </w:r>
      <w:r>
        <w:rPr>
          <w:spacing w:val="-3"/>
        </w:rPr>
        <w:t xml:space="preserve"> </w:t>
      </w:r>
      <w:r>
        <w:t>подписью</w:t>
      </w:r>
      <w:r>
        <w:rPr>
          <w:spacing w:val="-4"/>
        </w:rPr>
        <w:t xml:space="preserve"> </w:t>
      </w:r>
      <w:r>
        <w:t>(в</w:t>
      </w:r>
      <w:r>
        <w:rPr>
          <w:spacing w:val="-2"/>
        </w:rPr>
        <w:t xml:space="preserve"> </w:t>
      </w:r>
      <w:r>
        <w:t>случае,</w:t>
      </w:r>
      <w:r>
        <w:rPr>
          <w:spacing w:val="-2"/>
        </w:rPr>
        <w:t xml:space="preserve"> </w:t>
      </w:r>
      <w:r>
        <w:t>если</w:t>
      </w:r>
      <w:r>
        <w:rPr>
          <w:spacing w:val="-2"/>
        </w:rPr>
        <w:t xml:space="preserve"> </w:t>
      </w:r>
      <w:r>
        <w:t xml:space="preserve">она </w:t>
      </w:r>
      <w:r>
        <w:rPr>
          <w:spacing w:val="-2"/>
        </w:rPr>
        <w:t>предусмотрена);</w:t>
      </w:r>
    </w:p>
    <w:p w:rsidR="003F3B16" w:rsidRDefault="00442421">
      <w:pPr>
        <w:pStyle w:val="a3"/>
        <w:ind w:firstLine="69"/>
        <w:jc w:val="left"/>
      </w:pPr>
      <w:r>
        <w:t>заверять</w:t>
      </w:r>
      <w:r>
        <w:rPr>
          <w:spacing w:val="40"/>
        </w:rPr>
        <w:t xml:space="preserve"> </w:t>
      </w:r>
      <w:r>
        <w:t>распечатанный</w:t>
      </w:r>
      <w:r>
        <w:rPr>
          <w:spacing w:val="40"/>
        </w:rPr>
        <w:t xml:space="preserve"> </w:t>
      </w:r>
      <w:r>
        <w:t>вариант</w:t>
      </w:r>
      <w:r>
        <w:rPr>
          <w:spacing w:val="40"/>
        </w:rPr>
        <w:t xml:space="preserve"> </w:t>
      </w:r>
      <w:r>
        <w:t>электронного</w:t>
      </w:r>
      <w:r>
        <w:rPr>
          <w:spacing w:val="40"/>
        </w:rPr>
        <w:t xml:space="preserve"> </w:t>
      </w:r>
      <w:r>
        <w:t>классного</w:t>
      </w:r>
      <w:r>
        <w:rPr>
          <w:spacing w:val="40"/>
        </w:rPr>
        <w:t xml:space="preserve"> </w:t>
      </w:r>
      <w:r>
        <w:t>журнала</w:t>
      </w:r>
      <w:r>
        <w:rPr>
          <w:spacing w:val="40"/>
        </w:rPr>
        <w:t xml:space="preserve"> </w:t>
      </w:r>
      <w:r>
        <w:t>подписью</w:t>
      </w:r>
      <w:r>
        <w:rPr>
          <w:spacing w:val="40"/>
        </w:rPr>
        <w:t xml:space="preserve"> </w:t>
      </w:r>
      <w:r>
        <w:t>и</w:t>
      </w:r>
      <w:r>
        <w:rPr>
          <w:spacing w:val="40"/>
        </w:rPr>
        <w:t xml:space="preserve"> </w:t>
      </w:r>
      <w:r>
        <w:t>печатью Лицея;</w:t>
      </w:r>
    </w:p>
    <w:p w:rsidR="003F3B16" w:rsidRDefault="00442421">
      <w:pPr>
        <w:pStyle w:val="a3"/>
        <w:ind w:firstLine="168"/>
        <w:jc w:val="left"/>
      </w:pPr>
      <w:r>
        <w:t>разрешить</w:t>
      </w:r>
      <w:r>
        <w:rPr>
          <w:spacing w:val="40"/>
        </w:rPr>
        <w:t xml:space="preserve"> </w:t>
      </w:r>
      <w:r>
        <w:t>доступ</w:t>
      </w:r>
      <w:r>
        <w:rPr>
          <w:spacing w:val="40"/>
        </w:rPr>
        <w:t xml:space="preserve"> </w:t>
      </w:r>
      <w:r>
        <w:t>учителю</w:t>
      </w:r>
      <w:r>
        <w:rPr>
          <w:spacing w:val="40"/>
        </w:rPr>
        <w:t xml:space="preserve"> </w:t>
      </w:r>
      <w:r>
        <w:t>к</w:t>
      </w:r>
      <w:r>
        <w:rPr>
          <w:spacing w:val="40"/>
        </w:rPr>
        <w:t xml:space="preserve"> </w:t>
      </w:r>
      <w:r>
        <w:t>исправлению</w:t>
      </w:r>
      <w:r>
        <w:rPr>
          <w:spacing w:val="40"/>
        </w:rPr>
        <w:t xml:space="preserve"> </w:t>
      </w:r>
      <w:r>
        <w:t>ошибочно</w:t>
      </w:r>
      <w:r>
        <w:rPr>
          <w:spacing w:val="40"/>
        </w:rPr>
        <w:t xml:space="preserve"> </w:t>
      </w:r>
      <w:r>
        <w:t>поставленной</w:t>
      </w:r>
      <w:r>
        <w:rPr>
          <w:spacing w:val="40"/>
        </w:rPr>
        <w:t xml:space="preserve"> </w:t>
      </w:r>
      <w:r>
        <w:t>отметки</w:t>
      </w:r>
      <w:r>
        <w:rPr>
          <w:spacing w:val="40"/>
        </w:rPr>
        <w:t xml:space="preserve"> </w:t>
      </w:r>
      <w:r>
        <w:t>(в единичных, особых случаях).</w:t>
      </w:r>
    </w:p>
    <w:p w:rsidR="003F3B16" w:rsidRDefault="00442421">
      <w:pPr>
        <w:pStyle w:val="a4"/>
        <w:numPr>
          <w:ilvl w:val="1"/>
          <w:numId w:val="24"/>
        </w:numPr>
        <w:tabs>
          <w:tab w:val="left" w:pos="1547"/>
        </w:tabs>
        <w:spacing w:line="321" w:lineRule="exact"/>
        <w:ind w:left="1547" w:hanging="698"/>
        <w:jc w:val="left"/>
        <w:rPr>
          <w:sz w:val="28"/>
        </w:rPr>
      </w:pPr>
      <w:r>
        <w:rPr>
          <w:sz w:val="28"/>
        </w:rPr>
        <w:t>Директор</w:t>
      </w:r>
      <w:r>
        <w:rPr>
          <w:spacing w:val="-6"/>
          <w:sz w:val="28"/>
        </w:rPr>
        <w:t xml:space="preserve"> </w:t>
      </w:r>
      <w:r>
        <w:rPr>
          <w:spacing w:val="-2"/>
          <w:sz w:val="28"/>
        </w:rPr>
        <w:t>обязан:</w:t>
      </w:r>
    </w:p>
    <w:p w:rsidR="003F3B16" w:rsidRDefault="00442421">
      <w:pPr>
        <w:pStyle w:val="a3"/>
        <w:spacing w:line="242" w:lineRule="auto"/>
        <w:ind w:left="210"/>
        <w:jc w:val="left"/>
      </w:pPr>
      <w:r>
        <w:t>создавать</w:t>
      </w:r>
      <w:r>
        <w:rPr>
          <w:spacing w:val="-4"/>
        </w:rPr>
        <w:t xml:space="preserve"> </w:t>
      </w:r>
      <w:r>
        <w:t>логины</w:t>
      </w:r>
      <w:r>
        <w:rPr>
          <w:spacing w:val="-3"/>
        </w:rPr>
        <w:t xml:space="preserve"> </w:t>
      </w:r>
      <w:r>
        <w:t>своим</w:t>
      </w:r>
      <w:r>
        <w:rPr>
          <w:spacing w:val="-3"/>
        </w:rPr>
        <w:t xml:space="preserve"> </w:t>
      </w:r>
      <w:r>
        <w:t>заместителям</w:t>
      </w:r>
      <w:r>
        <w:rPr>
          <w:spacing w:val="-7"/>
        </w:rPr>
        <w:t xml:space="preserve"> </w:t>
      </w:r>
      <w:r>
        <w:t>для</w:t>
      </w:r>
      <w:r>
        <w:rPr>
          <w:spacing w:val="-3"/>
        </w:rPr>
        <w:t xml:space="preserve"> </w:t>
      </w:r>
      <w:r>
        <w:t>доступа</w:t>
      </w:r>
      <w:r>
        <w:rPr>
          <w:spacing w:val="-3"/>
        </w:rPr>
        <w:t xml:space="preserve"> </w:t>
      </w:r>
      <w:r>
        <w:t>в</w:t>
      </w:r>
      <w:r>
        <w:rPr>
          <w:spacing w:val="-4"/>
        </w:rPr>
        <w:t xml:space="preserve"> </w:t>
      </w:r>
      <w:r>
        <w:t>личный</w:t>
      </w:r>
      <w:r>
        <w:rPr>
          <w:spacing w:val="-3"/>
        </w:rPr>
        <w:t xml:space="preserve"> </w:t>
      </w:r>
      <w:r>
        <w:t>кабинет</w:t>
      </w:r>
      <w:r>
        <w:rPr>
          <w:spacing w:val="-4"/>
        </w:rPr>
        <w:t xml:space="preserve"> </w:t>
      </w:r>
      <w:r>
        <w:t>в</w:t>
      </w:r>
      <w:r>
        <w:rPr>
          <w:spacing w:val="-4"/>
        </w:rPr>
        <w:t xml:space="preserve"> </w:t>
      </w:r>
      <w:r>
        <w:t>системе; организовать заполнение раздела «Моя школа»;</w:t>
      </w:r>
    </w:p>
    <w:p w:rsidR="003F3B16" w:rsidRDefault="00442421">
      <w:pPr>
        <w:pStyle w:val="a3"/>
        <w:spacing w:line="317" w:lineRule="exact"/>
        <w:ind w:left="210"/>
        <w:jc w:val="left"/>
      </w:pPr>
      <w:r>
        <w:t>следить</w:t>
      </w:r>
      <w:r>
        <w:rPr>
          <w:spacing w:val="-11"/>
        </w:rPr>
        <w:t xml:space="preserve"> </w:t>
      </w:r>
      <w:r>
        <w:t>за</w:t>
      </w:r>
      <w:r>
        <w:rPr>
          <w:spacing w:val="-8"/>
        </w:rPr>
        <w:t xml:space="preserve"> </w:t>
      </w:r>
      <w:r>
        <w:t>заполнением</w:t>
      </w:r>
      <w:r>
        <w:rPr>
          <w:spacing w:val="-8"/>
        </w:rPr>
        <w:t xml:space="preserve"> </w:t>
      </w:r>
      <w:r>
        <w:t>электронных</w:t>
      </w:r>
      <w:r>
        <w:rPr>
          <w:spacing w:val="-7"/>
        </w:rPr>
        <w:t xml:space="preserve"> </w:t>
      </w:r>
      <w:r>
        <w:t>классных</w:t>
      </w:r>
      <w:r>
        <w:rPr>
          <w:spacing w:val="-8"/>
        </w:rPr>
        <w:t xml:space="preserve"> </w:t>
      </w:r>
      <w:r>
        <w:t>журналов</w:t>
      </w:r>
      <w:r>
        <w:rPr>
          <w:spacing w:val="-7"/>
        </w:rPr>
        <w:t xml:space="preserve"> </w:t>
      </w:r>
      <w:r>
        <w:rPr>
          <w:spacing w:val="-2"/>
        </w:rPr>
        <w:t>учителями.</w:t>
      </w:r>
    </w:p>
    <w:p w:rsidR="003F3B16" w:rsidRDefault="00442421">
      <w:pPr>
        <w:pStyle w:val="a4"/>
        <w:numPr>
          <w:ilvl w:val="1"/>
          <w:numId w:val="24"/>
        </w:numPr>
        <w:tabs>
          <w:tab w:val="left" w:pos="1478"/>
        </w:tabs>
        <w:spacing w:line="322" w:lineRule="exact"/>
        <w:ind w:left="1478" w:hanging="629"/>
        <w:jc w:val="left"/>
        <w:rPr>
          <w:sz w:val="28"/>
        </w:rPr>
      </w:pPr>
      <w:r>
        <w:rPr>
          <w:sz w:val="28"/>
        </w:rPr>
        <w:t>Заместители</w:t>
      </w:r>
      <w:r>
        <w:rPr>
          <w:spacing w:val="-8"/>
          <w:sz w:val="28"/>
        </w:rPr>
        <w:t xml:space="preserve"> </w:t>
      </w:r>
      <w:r>
        <w:rPr>
          <w:sz w:val="28"/>
        </w:rPr>
        <w:t>директора</w:t>
      </w:r>
      <w:r>
        <w:rPr>
          <w:spacing w:val="-9"/>
          <w:sz w:val="28"/>
        </w:rPr>
        <w:t xml:space="preserve"> </w:t>
      </w:r>
      <w:r>
        <w:rPr>
          <w:sz w:val="28"/>
        </w:rPr>
        <w:t>имеют</w:t>
      </w:r>
      <w:r>
        <w:rPr>
          <w:spacing w:val="-8"/>
          <w:sz w:val="28"/>
        </w:rPr>
        <w:t xml:space="preserve"> </w:t>
      </w:r>
      <w:r>
        <w:rPr>
          <w:spacing w:val="-2"/>
          <w:sz w:val="28"/>
        </w:rPr>
        <w:t>право:</w:t>
      </w:r>
    </w:p>
    <w:p w:rsidR="003F3B16" w:rsidRDefault="00442421">
      <w:pPr>
        <w:pStyle w:val="a3"/>
        <w:tabs>
          <w:tab w:val="left" w:pos="2287"/>
          <w:tab w:val="left" w:pos="4150"/>
          <w:tab w:val="left" w:pos="5587"/>
          <w:tab w:val="left" w:pos="6776"/>
          <w:tab w:val="left" w:pos="7599"/>
          <w:tab w:val="left" w:pos="8822"/>
          <w:tab w:val="left" w:pos="9501"/>
        </w:tabs>
        <w:ind w:right="317" w:firstLine="69"/>
        <w:jc w:val="left"/>
      </w:pPr>
      <w:r>
        <w:rPr>
          <w:spacing w:val="-2"/>
        </w:rPr>
        <w:t>просматривать</w:t>
      </w:r>
      <w:r>
        <w:tab/>
      </w:r>
      <w:r>
        <w:rPr>
          <w:spacing w:val="-2"/>
        </w:rPr>
        <w:t>электронный</w:t>
      </w:r>
      <w:r>
        <w:tab/>
      </w:r>
      <w:r>
        <w:rPr>
          <w:spacing w:val="-2"/>
        </w:rPr>
        <w:t>классный</w:t>
      </w:r>
      <w:r>
        <w:tab/>
      </w:r>
      <w:r>
        <w:rPr>
          <w:spacing w:val="-2"/>
        </w:rPr>
        <w:t>журнал</w:t>
      </w:r>
      <w:r>
        <w:tab/>
      </w:r>
      <w:r>
        <w:rPr>
          <w:spacing w:val="-4"/>
        </w:rPr>
        <w:t>всех</w:t>
      </w:r>
      <w:r>
        <w:tab/>
      </w:r>
      <w:r>
        <w:rPr>
          <w:spacing w:val="-2"/>
        </w:rPr>
        <w:t>классов</w:t>
      </w:r>
      <w:r>
        <w:tab/>
      </w:r>
      <w:r>
        <w:rPr>
          <w:spacing w:val="-4"/>
        </w:rPr>
        <w:t>без</w:t>
      </w:r>
      <w:r>
        <w:tab/>
      </w:r>
      <w:r>
        <w:rPr>
          <w:spacing w:val="-2"/>
        </w:rPr>
        <w:t>права редактирования;</w:t>
      </w:r>
    </w:p>
    <w:p w:rsidR="003F3B16" w:rsidRDefault="00442421">
      <w:pPr>
        <w:pStyle w:val="a3"/>
        <w:spacing w:line="321" w:lineRule="exact"/>
        <w:ind w:left="309"/>
        <w:jc w:val="left"/>
      </w:pPr>
      <w:r>
        <w:t>распечатывать</w:t>
      </w:r>
      <w:r>
        <w:rPr>
          <w:spacing w:val="-12"/>
        </w:rPr>
        <w:t xml:space="preserve"> </w:t>
      </w:r>
      <w:r>
        <w:t>страницы</w:t>
      </w:r>
      <w:r>
        <w:rPr>
          <w:spacing w:val="-9"/>
        </w:rPr>
        <w:t xml:space="preserve"> </w:t>
      </w:r>
      <w:r>
        <w:t>электронного</w:t>
      </w:r>
      <w:r>
        <w:rPr>
          <w:spacing w:val="-11"/>
        </w:rPr>
        <w:t xml:space="preserve"> </w:t>
      </w:r>
      <w:r>
        <w:t>классного</w:t>
      </w:r>
      <w:r>
        <w:rPr>
          <w:spacing w:val="-8"/>
        </w:rPr>
        <w:t xml:space="preserve"> </w:t>
      </w:r>
      <w:r>
        <w:rPr>
          <w:spacing w:val="-2"/>
        </w:rPr>
        <w:t>журнала.</w:t>
      </w:r>
    </w:p>
    <w:p w:rsidR="003F3B16" w:rsidRDefault="00442421">
      <w:pPr>
        <w:pStyle w:val="a4"/>
        <w:numPr>
          <w:ilvl w:val="1"/>
          <w:numId w:val="24"/>
        </w:numPr>
        <w:tabs>
          <w:tab w:val="left" w:pos="1478"/>
        </w:tabs>
        <w:ind w:left="1478" w:hanging="629"/>
        <w:jc w:val="left"/>
        <w:rPr>
          <w:sz w:val="28"/>
        </w:rPr>
      </w:pPr>
      <w:r>
        <w:rPr>
          <w:sz w:val="28"/>
        </w:rPr>
        <w:t>Заместители</w:t>
      </w:r>
      <w:r>
        <w:rPr>
          <w:spacing w:val="-10"/>
          <w:sz w:val="28"/>
        </w:rPr>
        <w:t xml:space="preserve"> </w:t>
      </w:r>
      <w:r>
        <w:rPr>
          <w:sz w:val="28"/>
        </w:rPr>
        <w:t>директора</w:t>
      </w:r>
      <w:r>
        <w:rPr>
          <w:spacing w:val="-11"/>
          <w:sz w:val="28"/>
        </w:rPr>
        <w:t xml:space="preserve"> </w:t>
      </w:r>
      <w:r>
        <w:rPr>
          <w:spacing w:val="-2"/>
          <w:sz w:val="28"/>
        </w:rPr>
        <w:t>обязаны:</w:t>
      </w:r>
    </w:p>
    <w:p w:rsidR="003F3B16" w:rsidRDefault="00442421">
      <w:pPr>
        <w:pStyle w:val="a3"/>
        <w:ind w:firstLine="69"/>
        <w:jc w:val="left"/>
      </w:pPr>
      <w:r>
        <w:t>создавать</w:t>
      </w:r>
      <w:r>
        <w:rPr>
          <w:spacing w:val="80"/>
        </w:rPr>
        <w:t xml:space="preserve"> </w:t>
      </w:r>
      <w:r>
        <w:t>логины</w:t>
      </w:r>
      <w:r>
        <w:rPr>
          <w:spacing w:val="80"/>
        </w:rPr>
        <w:t xml:space="preserve"> </w:t>
      </w:r>
      <w:r>
        <w:t>учителям,</w:t>
      </w:r>
      <w:r>
        <w:rPr>
          <w:spacing w:val="80"/>
        </w:rPr>
        <w:t xml:space="preserve"> </w:t>
      </w:r>
      <w:r>
        <w:t>которых</w:t>
      </w:r>
      <w:r>
        <w:rPr>
          <w:spacing w:val="80"/>
        </w:rPr>
        <w:t xml:space="preserve"> </w:t>
      </w:r>
      <w:r>
        <w:t>они</w:t>
      </w:r>
      <w:r>
        <w:rPr>
          <w:spacing w:val="80"/>
        </w:rPr>
        <w:t xml:space="preserve"> </w:t>
      </w:r>
      <w:r>
        <w:t>курируют,</w:t>
      </w:r>
      <w:r>
        <w:rPr>
          <w:spacing w:val="80"/>
        </w:rPr>
        <w:t xml:space="preserve"> </w:t>
      </w:r>
      <w:r>
        <w:t>для</w:t>
      </w:r>
      <w:r>
        <w:rPr>
          <w:spacing w:val="80"/>
        </w:rPr>
        <w:t xml:space="preserve"> </w:t>
      </w:r>
      <w:r>
        <w:t>доступа</w:t>
      </w:r>
      <w:r>
        <w:rPr>
          <w:spacing w:val="80"/>
        </w:rPr>
        <w:t xml:space="preserve"> </w:t>
      </w:r>
      <w:r>
        <w:t>в</w:t>
      </w:r>
      <w:r>
        <w:rPr>
          <w:spacing w:val="80"/>
        </w:rPr>
        <w:t xml:space="preserve"> </w:t>
      </w:r>
      <w:r>
        <w:t>личный</w:t>
      </w:r>
      <w:r>
        <w:rPr>
          <w:spacing w:val="40"/>
        </w:rPr>
        <w:t xml:space="preserve"> </w:t>
      </w:r>
      <w:r>
        <w:t>кабинет системы;</w:t>
      </w:r>
    </w:p>
    <w:p w:rsidR="003F3B16" w:rsidRDefault="00442421">
      <w:pPr>
        <w:pStyle w:val="a3"/>
        <w:spacing w:line="321" w:lineRule="exact"/>
        <w:ind w:left="210"/>
        <w:jc w:val="left"/>
      </w:pPr>
      <w:r>
        <w:t>заполнять</w:t>
      </w:r>
      <w:r>
        <w:rPr>
          <w:spacing w:val="-6"/>
        </w:rPr>
        <w:t xml:space="preserve"> </w:t>
      </w:r>
      <w:r>
        <w:t>раздел</w:t>
      </w:r>
      <w:r>
        <w:rPr>
          <w:spacing w:val="-5"/>
        </w:rPr>
        <w:t xml:space="preserve"> </w:t>
      </w:r>
      <w:r>
        <w:t>«Моя</w:t>
      </w:r>
      <w:r>
        <w:rPr>
          <w:spacing w:val="-3"/>
        </w:rPr>
        <w:t xml:space="preserve"> </w:t>
      </w:r>
      <w:r>
        <w:rPr>
          <w:spacing w:val="-2"/>
        </w:rPr>
        <w:t>школа»;</w:t>
      </w:r>
    </w:p>
    <w:p w:rsidR="003F3B16" w:rsidRDefault="00442421">
      <w:pPr>
        <w:pStyle w:val="a3"/>
        <w:spacing w:line="322" w:lineRule="exact"/>
        <w:ind w:left="210"/>
        <w:jc w:val="left"/>
      </w:pPr>
      <w:r>
        <w:t>контролировать</w:t>
      </w:r>
      <w:r>
        <w:rPr>
          <w:spacing w:val="-14"/>
        </w:rPr>
        <w:t xml:space="preserve"> </w:t>
      </w:r>
      <w:r>
        <w:t>заполнение</w:t>
      </w:r>
      <w:r>
        <w:rPr>
          <w:spacing w:val="-9"/>
        </w:rPr>
        <w:t xml:space="preserve"> </w:t>
      </w:r>
      <w:r>
        <w:t>электронного</w:t>
      </w:r>
      <w:r>
        <w:rPr>
          <w:spacing w:val="-9"/>
        </w:rPr>
        <w:t xml:space="preserve"> </w:t>
      </w:r>
      <w:r>
        <w:t>классного</w:t>
      </w:r>
      <w:r>
        <w:rPr>
          <w:spacing w:val="-11"/>
        </w:rPr>
        <w:t xml:space="preserve"> </w:t>
      </w:r>
      <w:r>
        <w:t>журнала</w:t>
      </w:r>
      <w:r>
        <w:rPr>
          <w:spacing w:val="-8"/>
        </w:rPr>
        <w:t xml:space="preserve"> </w:t>
      </w:r>
      <w:r>
        <w:rPr>
          <w:spacing w:val="-2"/>
        </w:rPr>
        <w:t>учителями.</w:t>
      </w:r>
    </w:p>
    <w:p w:rsidR="003F3B16" w:rsidRDefault="00442421">
      <w:pPr>
        <w:pStyle w:val="a4"/>
        <w:numPr>
          <w:ilvl w:val="1"/>
          <w:numId w:val="24"/>
        </w:numPr>
        <w:tabs>
          <w:tab w:val="left" w:pos="1478"/>
        </w:tabs>
        <w:ind w:left="1478" w:hanging="629"/>
        <w:jc w:val="left"/>
        <w:rPr>
          <w:sz w:val="28"/>
        </w:rPr>
      </w:pPr>
      <w:r>
        <w:rPr>
          <w:sz w:val="28"/>
        </w:rPr>
        <w:t>Учитель</w:t>
      </w:r>
      <w:r>
        <w:rPr>
          <w:spacing w:val="-5"/>
          <w:sz w:val="28"/>
        </w:rPr>
        <w:t xml:space="preserve"> </w:t>
      </w:r>
      <w:r>
        <w:rPr>
          <w:sz w:val="28"/>
        </w:rPr>
        <w:t>-</w:t>
      </w:r>
      <w:r>
        <w:rPr>
          <w:spacing w:val="-4"/>
          <w:sz w:val="28"/>
        </w:rPr>
        <w:t xml:space="preserve"> </w:t>
      </w:r>
      <w:r>
        <w:rPr>
          <w:sz w:val="28"/>
        </w:rPr>
        <w:t>предметник</w:t>
      </w:r>
      <w:r>
        <w:rPr>
          <w:spacing w:val="-4"/>
          <w:sz w:val="28"/>
        </w:rPr>
        <w:t xml:space="preserve"> </w:t>
      </w:r>
      <w:r>
        <w:rPr>
          <w:sz w:val="28"/>
        </w:rPr>
        <w:t>имеет</w:t>
      </w:r>
      <w:r>
        <w:rPr>
          <w:spacing w:val="-3"/>
          <w:sz w:val="28"/>
        </w:rPr>
        <w:t xml:space="preserve"> </w:t>
      </w:r>
      <w:r>
        <w:rPr>
          <w:spacing w:val="-2"/>
          <w:sz w:val="28"/>
        </w:rPr>
        <w:t>право:</w:t>
      </w:r>
    </w:p>
    <w:p w:rsidR="003F3B16" w:rsidRDefault="00442421">
      <w:pPr>
        <w:pStyle w:val="a3"/>
        <w:spacing w:line="242" w:lineRule="auto"/>
        <w:ind w:right="319" w:firstLine="168"/>
        <w:jc w:val="left"/>
      </w:pPr>
      <w:r>
        <w:t>просматривать и редактировать электронный классный журнал лишь тех классов, в которых преподает;</w:t>
      </w:r>
    </w:p>
    <w:p w:rsidR="003F3B16" w:rsidRDefault="00442421">
      <w:pPr>
        <w:pStyle w:val="a3"/>
        <w:jc w:val="left"/>
      </w:pPr>
      <w:r>
        <w:t xml:space="preserve">заверять электронную версию журнала электронной подписью (в случае, если она </w:t>
      </w:r>
      <w:r>
        <w:rPr>
          <w:spacing w:val="-2"/>
        </w:rPr>
        <w:t>предусмотрена).</w:t>
      </w:r>
    </w:p>
    <w:p w:rsidR="003F3B16" w:rsidRDefault="00442421">
      <w:pPr>
        <w:pStyle w:val="a4"/>
        <w:numPr>
          <w:ilvl w:val="1"/>
          <w:numId w:val="24"/>
        </w:numPr>
        <w:tabs>
          <w:tab w:val="left" w:pos="1478"/>
        </w:tabs>
        <w:spacing w:line="321" w:lineRule="exact"/>
        <w:ind w:left="1478" w:hanging="629"/>
        <w:jc w:val="left"/>
        <w:rPr>
          <w:sz w:val="28"/>
        </w:rPr>
      </w:pPr>
      <w:r>
        <w:rPr>
          <w:sz w:val="28"/>
        </w:rPr>
        <w:t>Учитель</w:t>
      </w:r>
      <w:r>
        <w:rPr>
          <w:spacing w:val="-6"/>
          <w:sz w:val="28"/>
        </w:rPr>
        <w:t xml:space="preserve"> </w:t>
      </w:r>
      <w:r>
        <w:rPr>
          <w:sz w:val="28"/>
        </w:rPr>
        <w:t>-</w:t>
      </w:r>
      <w:r>
        <w:rPr>
          <w:spacing w:val="-4"/>
          <w:sz w:val="28"/>
        </w:rPr>
        <w:t xml:space="preserve"> </w:t>
      </w:r>
      <w:r>
        <w:rPr>
          <w:sz w:val="28"/>
        </w:rPr>
        <w:t>предметник</w:t>
      </w:r>
      <w:r>
        <w:rPr>
          <w:spacing w:val="-4"/>
          <w:sz w:val="28"/>
        </w:rPr>
        <w:t xml:space="preserve"> </w:t>
      </w:r>
      <w:r>
        <w:rPr>
          <w:spacing w:val="-2"/>
          <w:sz w:val="28"/>
        </w:rPr>
        <w:t>обязан:</w:t>
      </w:r>
    </w:p>
    <w:p w:rsidR="003F3B16" w:rsidRDefault="00442421">
      <w:pPr>
        <w:pStyle w:val="a3"/>
        <w:ind w:firstLine="168"/>
        <w:jc w:val="left"/>
      </w:pPr>
      <w:r>
        <w:t>заполнять</w:t>
      </w:r>
      <w:r>
        <w:rPr>
          <w:spacing w:val="80"/>
        </w:rPr>
        <w:t xml:space="preserve"> </w:t>
      </w:r>
      <w:r>
        <w:t>темы</w:t>
      </w:r>
      <w:r>
        <w:rPr>
          <w:spacing w:val="80"/>
        </w:rPr>
        <w:t xml:space="preserve"> </w:t>
      </w:r>
      <w:r>
        <w:t>уроков,</w:t>
      </w:r>
      <w:r>
        <w:rPr>
          <w:spacing w:val="80"/>
        </w:rPr>
        <w:t xml:space="preserve"> </w:t>
      </w:r>
      <w:r>
        <w:t>виды</w:t>
      </w:r>
      <w:r>
        <w:rPr>
          <w:spacing w:val="80"/>
        </w:rPr>
        <w:t xml:space="preserve"> </w:t>
      </w:r>
      <w:r>
        <w:t>работ</w:t>
      </w:r>
      <w:r>
        <w:rPr>
          <w:spacing w:val="80"/>
        </w:rPr>
        <w:t xml:space="preserve"> </w:t>
      </w:r>
      <w:r>
        <w:t>на</w:t>
      </w:r>
      <w:r>
        <w:rPr>
          <w:spacing w:val="80"/>
        </w:rPr>
        <w:t xml:space="preserve"> </w:t>
      </w:r>
      <w:r>
        <w:t>уроке,</w:t>
      </w:r>
      <w:r>
        <w:rPr>
          <w:spacing w:val="80"/>
        </w:rPr>
        <w:t xml:space="preserve"> </w:t>
      </w:r>
      <w:r>
        <w:t>домашние</w:t>
      </w:r>
      <w:r>
        <w:rPr>
          <w:spacing w:val="80"/>
        </w:rPr>
        <w:t xml:space="preserve"> </w:t>
      </w:r>
      <w:r>
        <w:t>задания</w:t>
      </w:r>
      <w:r>
        <w:rPr>
          <w:spacing w:val="80"/>
        </w:rPr>
        <w:t xml:space="preserve"> </w:t>
      </w:r>
      <w:r>
        <w:t>и</w:t>
      </w:r>
      <w:r>
        <w:rPr>
          <w:spacing w:val="80"/>
        </w:rPr>
        <w:t xml:space="preserve"> </w:t>
      </w:r>
      <w:r>
        <w:t>писать сообщения родителям (в случае необходимости);</w:t>
      </w:r>
    </w:p>
    <w:p w:rsidR="003F3B16" w:rsidRDefault="00442421">
      <w:pPr>
        <w:pStyle w:val="a3"/>
        <w:spacing w:line="321" w:lineRule="exact"/>
        <w:ind w:left="309"/>
        <w:jc w:val="left"/>
        <w:rPr>
          <w:spacing w:val="-2"/>
        </w:rPr>
      </w:pPr>
      <w:r>
        <w:t>выставлять</w:t>
      </w:r>
      <w:r>
        <w:rPr>
          <w:spacing w:val="-8"/>
        </w:rPr>
        <w:t xml:space="preserve"> </w:t>
      </w:r>
      <w:r>
        <w:t>оценки</w:t>
      </w:r>
      <w:r>
        <w:rPr>
          <w:spacing w:val="-7"/>
        </w:rPr>
        <w:t xml:space="preserve"> </w:t>
      </w:r>
      <w:r>
        <w:t>и</w:t>
      </w:r>
      <w:r>
        <w:rPr>
          <w:spacing w:val="-6"/>
        </w:rPr>
        <w:t xml:space="preserve"> </w:t>
      </w:r>
      <w:r>
        <w:t>отмечать</w:t>
      </w:r>
      <w:r>
        <w:rPr>
          <w:spacing w:val="-8"/>
        </w:rPr>
        <w:t xml:space="preserve"> </w:t>
      </w:r>
      <w:r>
        <w:t>отсутствующих</w:t>
      </w:r>
      <w:r>
        <w:rPr>
          <w:spacing w:val="-5"/>
        </w:rPr>
        <w:t xml:space="preserve"> </w:t>
      </w:r>
      <w:r>
        <w:t>учащихся</w:t>
      </w:r>
      <w:r>
        <w:rPr>
          <w:spacing w:val="-6"/>
        </w:rPr>
        <w:t xml:space="preserve"> </w:t>
      </w:r>
      <w:r>
        <w:t>на</w:t>
      </w:r>
      <w:r>
        <w:rPr>
          <w:spacing w:val="-5"/>
        </w:rPr>
        <w:t xml:space="preserve"> </w:t>
      </w:r>
      <w:r>
        <w:rPr>
          <w:spacing w:val="-2"/>
        </w:rPr>
        <w:t>уроке.</w:t>
      </w:r>
    </w:p>
    <w:p w:rsidR="00D94766" w:rsidRDefault="00D94766">
      <w:pPr>
        <w:pStyle w:val="a3"/>
        <w:spacing w:line="321" w:lineRule="exact"/>
        <w:ind w:left="309"/>
        <w:jc w:val="left"/>
        <w:rPr>
          <w:spacing w:val="-2"/>
        </w:rPr>
      </w:pPr>
    </w:p>
    <w:p w:rsidR="00D94766" w:rsidRDefault="00D94766">
      <w:pPr>
        <w:pStyle w:val="a3"/>
        <w:spacing w:line="321" w:lineRule="exact"/>
        <w:ind w:left="309"/>
        <w:jc w:val="left"/>
        <w:rPr>
          <w:spacing w:val="-2"/>
        </w:rPr>
      </w:pPr>
    </w:p>
    <w:p w:rsidR="00D94766" w:rsidRDefault="00D94766">
      <w:pPr>
        <w:pStyle w:val="a3"/>
        <w:spacing w:line="321" w:lineRule="exact"/>
        <w:ind w:left="309"/>
        <w:jc w:val="left"/>
        <w:rPr>
          <w:spacing w:val="-2"/>
        </w:rPr>
      </w:pPr>
    </w:p>
    <w:p w:rsidR="00D94766" w:rsidRDefault="00D94766">
      <w:pPr>
        <w:pStyle w:val="a3"/>
        <w:spacing w:line="321" w:lineRule="exact"/>
        <w:ind w:left="309"/>
        <w:jc w:val="left"/>
        <w:rPr>
          <w:spacing w:val="-2"/>
        </w:rPr>
      </w:pPr>
    </w:p>
    <w:p w:rsidR="00D94766" w:rsidRDefault="00D94766">
      <w:pPr>
        <w:pStyle w:val="a3"/>
        <w:spacing w:line="321" w:lineRule="exact"/>
        <w:ind w:left="309"/>
        <w:jc w:val="left"/>
      </w:pPr>
    </w:p>
    <w:p w:rsidR="003F3B16" w:rsidRDefault="00442421">
      <w:pPr>
        <w:pStyle w:val="a4"/>
        <w:numPr>
          <w:ilvl w:val="1"/>
          <w:numId w:val="24"/>
        </w:numPr>
        <w:tabs>
          <w:tab w:val="left" w:pos="1547"/>
        </w:tabs>
        <w:spacing w:line="322" w:lineRule="exact"/>
        <w:ind w:left="1547" w:hanging="698"/>
        <w:jc w:val="left"/>
        <w:rPr>
          <w:sz w:val="28"/>
        </w:rPr>
      </w:pPr>
      <w:r>
        <w:rPr>
          <w:sz w:val="28"/>
        </w:rPr>
        <w:t>Классный</w:t>
      </w:r>
      <w:r>
        <w:rPr>
          <w:spacing w:val="-9"/>
          <w:sz w:val="28"/>
        </w:rPr>
        <w:t xml:space="preserve"> </w:t>
      </w:r>
      <w:r>
        <w:rPr>
          <w:sz w:val="28"/>
        </w:rPr>
        <w:t>руководитель</w:t>
      </w:r>
      <w:r>
        <w:rPr>
          <w:spacing w:val="-8"/>
          <w:sz w:val="28"/>
        </w:rPr>
        <w:t xml:space="preserve"> </w:t>
      </w:r>
      <w:r>
        <w:rPr>
          <w:sz w:val="28"/>
        </w:rPr>
        <w:t>имеет</w:t>
      </w:r>
      <w:r>
        <w:rPr>
          <w:spacing w:val="-9"/>
          <w:sz w:val="28"/>
        </w:rPr>
        <w:t xml:space="preserve"> </w:t>
      </w:r>
      <w:r>
        <w:rPr>
          <w:spacing w:val="-2"/>
          <w:sz w:val="28"/>
        </w:rPr>
        <w:t>право:</w:t>
      </w:r>
    </w:p>
    <w:p w:rsidR="003F3B16" w:rsidRDefault="00442421">
      <w:pPr>
        <w:pStyle w:val="a3"/>
        <w:ind w:right="319" w:firstLine="69"/>
        <w:jc w:val="left"/>
      </w:pPr>
      <w:r>
        <w:t>просматривать</w:t>
      </w:r>
      <w:r>
        <w:rPr>
          <w:spacing w:val="40"/>
        </w:rPr>
        <w:t xml:space="preserve"> </w:t>
      </w:r>
      <w:r>
        <w:t>электронный</w:t>
      </w:r>
      <w:r>
        <w:rPr>
          <w:spacing w:val="40"/>
        </w:rPr>
        <w:t xml:space="preserve"> </w:t>
      </w:r>
      <w:r>
        <w:t>классный</w:t>
      </w:r>
      <w:r>
        <w:rPr>
          <w:spacing w:val="40"/>
        </w:rPr>
        <w:t xml:space="preserve"> </w:t>
      </w:r>
      <w:r>
        <w:t>журнал</w:t>
      </w:r>
      <w:r>
        <w:rPr>
          <w:spacing w:val="40"/>
        </w:rPr>
        <w:t xml:space="preserve"> </w:t>
      </w:r>
      <w:r>
        <w:t>своего</w:t>
      </w:r>
      <w:r>
        <w:rPr>
          <w:spacing w:val="40"/>
        </w:rPr>
        <w:t xml:space="preserve"> </w:t>
      </w:r>
      <w:r>
        <w:t>класса</w:t>
      </w:r>
      <w:r>
        <w:rPr>
          <w:spacing w:val="40"/>
        </w:rPr>
        <w:t xml:space="preserve"> </w:t>
      </w:r>
      <w:r>
        <w:t>по</w:t>
      </w:r>
      <w:r>
        <w:rPr>
          <w:spacing w:val="40"/>
        </w:rPr>
        <w:t xml:space="preserve"> </w:t>
      </w:r>
      <w:r>
        <w:t>всем</w:t>
      </w:r>
      <w:r>
        <w:rPr>
          <w:spacing w:val="40"/>
        </w:rPr>
        <w:t xml:space="preserve"> </w:t>
      </w:r>
      <w:r>
        <w:t>предметам без права редактирования.</w:t>
      </w:r>
    </w:p>
    <w:p w:rsidR="003F3B16" w:rsidRDefault="00442421">
      <w:pPr>
        <w:pStyle w:val="a4"/>
        <w:numPr>
          <w:ilvl w:val="1"/>
          <w:numId w:val="24"/>
        </w:numPr>
        <w:tabs>
          <w:tab w:val="left" w:pos="1478"/>
        </w:tabs>
        <w:spacing w:line="321" w:lineRule="exact"/>
        <w:ind w:left="1478" w:hanging="629"/>
        <w:jc w:val="left"/>
        <w:rPr>
          <w:sz w:val="28"/>
        </w:rPr>
      </w:pPr>
      <w:r>
        <w:rPr>
          <w:sz w:val="28"/>
        </w:rPr>
        <w:t>Классный</w:t>
      </w:r>
      <w:r>
        <w:rPr>
          <w:spacing w:val="-10"/>
          <w:sz w:val="28"/>
        </w:rPr>
        <w:t xml:space="preserve"> </w:t>
      </w:r>
      <w:r>
        <w:rPr>
          <w:sz w:val="28"/>
        </w:rPr>
        <w:t>руководитель</w:t>
      </w:r>
      <w:r>
        <w:rPr>
          <w:spacing w:val="-10"/>
          <w:sz w:val="28"/>
        </w:rPr>
        <w:t xml:space="preserve"> </w:t>
      </w:r>
      <w:r>
        <w:rPr>
          <w:spacing w:val="-2"/>
          <w:sz w:val="28"/>
        </w:rPr>
        <w:t>обязан:</w:t>
      </w:r>
    </w:p>
    <w:p w:rsidR="003F3B16" w:rsidRDefault="00442421">
      <w:pPr>
        <w:pStyle w:val="a3"/>
        <w:ind w:firstLine="168"/>
        <w:jc w:val="left"/>
      </w:pPr>
      <w:r>
        <w:t>создавать</w:t>
      </w:r>
      <w:r>
        <w:rPr>
          <w:spacing w:val="40"/>
        </w:rPr>
        <w:t xml:space="preserve"> </w:t>
      </w:r>
      <w:r>
        <w:t>логины</w:t>
      </w:r>
      <w:r>
        <w:rPr>
          <w:spacing w:val="80"/>
        </w:rPr>
        <w:t xml:space="preserve"> </w:t>
      </w:r>
      <w:r>
        <w:t>учащимся</w:t>
      </w:r>
      <w:r>
        <w:rPr>
          <w:spacing w:val="80"/>
        </w:rPr>
        <w:t xml:space="preserve"> </w:t>
      </w:r>
      <w:r>
        <w:t>и</w:t>
      </w:r>
      <w:r>
        <w:rPr>
          <w:spacing w:val="80"/>
        </w:rPr>
        <w:t xml:space="preserve"> </w:t>
      </w:r>
      <w:r>
        <w:t>их</w:t>
      </w:r>
      <w:r>
        <w:rPr>
          <w:spacing w:val="80"/>
        </w:rPr>
        <w:t xml:space="preserve"> </w:t>
      </w:r>
      <w:r>
        <w:t>родителям</w:t>
      </w:r>
      <w:r>
        <w:rPr>
          <w:spacing w:val="80"/>
        </w:rPr>
        <w:t xml:space="preserve"> </w:t>
      </w:r>
      <w:r>
        <w:t>(законным</w:t>
      </w:r>
      <w:r>
        <w:rPr>
          <w:spacing w:val="40"/>
        </w:rPr>
        <w:t xml:space="preserve"> </w:t>
      </w:r>
      <w:r>
        <w:t>представителям)</w:t>
      </w:r>
      <w:r>
        <w:rPr>
          <w:spacing w:val="40"/>
        </w:rPr>
        <w:t xml:space="preserve"> </w:t>
      </w:r>
      <w:r>
        <w:t>для доступа в личный кабинет системы;</w:t>
      </w:r>
    </w:p>
    <w:p w:rsidR="003F3B16" w:rsidRDefault="00442421">
      <w:pPr>
        <w:pStyle w:val="a3"/>
        <w:tabs>
          <w:tab w:val="left" w:pos="2406"/>
          <w:tab w:val="left" w:pos="3960"/>
          <w:tab w:val="left" w:pos="4422"/>
          <w:tab w:val="left" w:pos="6572"/>
          <w:tab w:val="left" w:pos="8440"/>
          <w:tab w:val="left" w:pos="10017"/>
        </w:tabs>
        <w:ind w:right="319" w:firstLine="69"/>
        <w:jc w:val="left"/>
      </w:pPr>
      <w:r>
        <w:rPr>
          <w:spacing w:val="-2"/>
        </w:rPr>
        <w:t>информировать</w:t>
      </w:r>
      <w:r>
        <w:tab/>
      </w:r>
      <w:r>
        <w:rPr>
          <w:spacing w:val="-2"/>
        </w:rPr>
        <w:t>родителей</w:t>
      </w:r>
      <w:r>
        <w:tab/>
      </w:r>
      <w:r>
        <w:rPr>
          <w:spacing w:val="-10"/>
        </w:rPr>
        <w:t>о</w:t>
      </w:r>
      <w:r>
        <w:tab/>
      </w:r>
      <w:r>
        <w:rPr>
          <w:spacing w:val="-2"/>
        </w:rPr>
        <w:t>существовании</w:t>
      </w:r>
      <w:r>
        <w:tab/>
      </w:r>
      <w:r>
        <w:rPr>
          <w:spacing w:val="-2"/>
        </w:rPr>
        <w:t>электронных</w:t>
      </w:r>
      <w:r>
        <w:tab/>
      </w:r>
      <w:r>
        <w:rPr>
          <w:spacing w:val="-2"/>
        </w:rPr>
        <w:t>дневников</w:t>
      </w:r>
      <w:r>
        <w:tab/>
      </w:r>
      <w:r>
        <w:rPr>
          <w:spacing w:val="-10"/>
        </w:rPr>
        <w:t xml:space="preserve">и </w:t>
      </w:r>
      <w:r>
        <w:t>возможности sms -рассылки отметок.</w:t>
      </w:r>
    </w:p>
    <w:p w:rsidR="003F3B16" w:rsidRDefault="00442421">
      <w:pPr>
        <w:pStyle w:val="a4"/>
        <w:numPr>
          <w:ilvl w:val="1"/>
          <w:numId w:val="24"/>
        </w:numPr>
        <w:tabs>
          <w:tab w:val="left" w:pos="1478"/>
        </w:tabs>
        <w:spacing w:before="235" w:line="242" w:lineRule="auto"/>
        <w:ind w:left="309" w:right="5680" w:firstLine="540"/>
        <w:jc w:val="left"/>
        <w:rPr>
          <w:sz w:val="28"/>
        </w:rPr>
      </w:pPr>
      <w:r>
        <w:rPr>
          <w:sz w:val="28"/>
        </w:rPr>
        <w:t>Обучающийся</w:t>
      </w:r>
      <w:r>
        <w:rPr>
          <w:spacing w:val="-18"/>
          <w:sz w:val="28"/>
        </w:rPr>
        <w:t xml:space="preserve"> </w:t>
      </w:r>
      <w:r>
        <w:rPr>
          <w:sz w:val="28"/>
        </w:rPr>
        <w:t>имеет</w:t>
      </w:r>
      <w:r>
        <w:rPr>
          <w:spacing w:val="-17"/>
          <w:sz w:val="28"/>
        </w:rPr>
        <w:t xml:space="preserve"> </w:t>
      </w:r>
      <w:r>
        <w:rPr>
          <w:sz w:val="28"/>
        </w:rPr>
        <w:t>право: просматривать свою успеваемость;</w:t>
      </w:r>
    </w:p>
    <w:p w:rsidR="003F3B16" w:rsidRDefault="00442421">
      <w:pPr>
        <w:pStyle w:val="a3"/>
        <w:spacing w:line="317" w:lineRule="exact"/>
        <w:jc w:val="left"/>
      </w:pPr>
      <w:r>
        <w:t>просматривать</w:t>
      </w:r>
      <w:r>
        <w:rPr>
          <w:spacing w:val="-10"/>
        </w:rPr>
        <w:t xml:space="preserve"> </w:t>
      </w:r>
      <w:r>
        <w:t>домашние</w:t>
      </w:r>
      <w:r>
        <w:rPr>
          <w:spacing w:val="-8"/>
        </w:rPr>
        <w:t xml:space="preserve"> </w:t>
      </w:r>
      <w:r>
        <w:rPr>
          <w:spacing w:val="-2"/>
        </w:rPr>
        <w:t>задания.</w:t>
      </w:r>
    </w:p>
    <w:p w:rsidR="003F3B16" w:rsidRDefault="00442421">
      <w:pPr>
        <w:pStyle w:val="a4"/>
        <w:numPr>
          <w:ilvl w:val="1"/>
          <w:numId w:val="24"/>
        </w:numPr>
        <w:tabs>
          <w:tab w:val="left" w:pos="1478"/>
        </w:tabs>
        <w:spacing w:line="322" w:lineRule="exact"/>
        <w:ind w:left="1478" w:hanging="629"/>
        <w:jc w:val="left"/>
        <w:rPr>
          <w:sz w:val="28"/>
        </w:rPr>
      </w:pPr>
      <w:r>
        <w:rPr>
          <w:sz w:val="28"/>
        </w:rPr>
        <w:t>Обучающийся</w:t>
      </w:r>
      <w:r>
        <w:rPr>
          <w:spacing w:val="-15"/>
          <w:sz w:val="28"/>
        </w:rPr>
        <w:t xml:space="preserve"> </w:t>
      </w:r>
      <w:r>
        <w:rPr>
          <w:spacing w:val="-2"/>
          <w:sz w:val="28"/>
        </w:rPr>
        <w:t>обязан:</w:t>
      </w:r>
    </w:p>
    <w:p w:rsidR="003F3B16" w:rsidRDefault="00442421">
      <w:pPr>
        <w:pStyle w:val="a3"/>
        <w:spacing w:line="322" w:lineRule="exact"/>
        <w:ind w:left="210"/>
        <w:jc w:val="left"/>
      </w:pPr>
      <w:r>
        <w:t>оповещать</w:t>
      </w:r>
      <w:r>
        <w:rPr>
          <w:spacing w:val="-11"/>
        </w:rPr>
        <w:t xml:space="preserve"> </w:t>
      </w:r>
      <w:r>
        <w:t>учителя</w:t>
      </w:r>
      <w:r>
        <w:rPr>
          <w:spacing w:val="-10"/>
        </w:rPr>
        <w:t xml:space="preserve"> </w:t>
      </w:r>
      <w:r>
        <w:t>об</w:t>
      </w:r>
      <w:r>
        <w:rPr>
          <w:spacing w:val="-8"/>
        </w:rPr>
        <w:t xml:space="preserve"> </w:t>
      </w:r>
      <w:r>
        <w:t>ошибочно</w:t>
      </w:r>
      <w:r>
        <w:rPr>
          <w:spacing w:val="-6"/>
        </w:rPr>
        <w:t xml:space="preserve"> </w:t>
      </w:r>
      <w:r>
        <w:t>выставленной</w:t>
      </w:r>
      <w:r>
        <w:rPr>
          <w:spacing w:val="-9"/>
        </w:rPr>
        <w:t xml:space="preserve"> </w:t>
      </w:r>
      <w:r>
        <w:rPr>
          <w:spacing w:val="-2"/>
        </w:rPr>
        <w:t>оценке.</w:t>
      </w:r>
    </w:p>
    <w:p w:rsidR="003F3B16" w:rsidRDefault="00442421">
      <w:pPr>
        <w:pStyle w:val="a4"/>
        <w:numPr>
          <w:ilvl w:val="1"/>
          <w:numId w:val="24"/>
        </w:numPr>
        <w:tabs>
          <w:tab w:val="left" w:pos="1477"/>
        </w:tabs>
        <w:ind w:left="210" w:right="2744" w:firstLine="638"/>
        <w:jc w:val="left"/>
        <w:rPr>
          <w:sz w:val="28"/>
        </w:rPr>
      </w:pPr>
      <w:r>
        <w:rPr>
          <w:sz w:val="28"/>
        </w:rPr>
        <w:t>Родители (законные представители) имеют право: просматривать</w:t>
      </w:r>
      <w:r>
        <w:rPr>
          <w:spacing w:val="-8"/>
          <w:sz w:val="28"/>
        </w:rPr>
        <w:t xml:space="preserve"> </w:t>
      </w:r>
      <w:r>
        <w:rPr>
          <w:sz w:val="28"/>
        </w:rPr>
        <w:t>успеваемость</w:t>
      </w:r>
      <w:r>
        <w:rPr>
          <w:spacing w:val="-11"/>
          <w:sz w:val="28"/>
        </w:rPr>
        <w:t xml:space="preserve"> </w:t>
      </w:r>
      <w:r>
        <w:rPr>
          <w:sz w:val="28"/>
        </w:rPr>
        <w:t>ребенка</w:t>
      </w:r>
      <w:r>
        <w:rPr>
          <w:spacing w:val="-6"/>
          <w:sz w:val="28"/>
        </w:rPr>
        <w:t xml:space="preserve"> </w:t>
      </w:r>
      <w:r>
        <w:rPr>
          <w:sz w:val="28"/>
        </w:rPr>
        <w:t>в</w:t>
      </w:r>
      <w:r>
        <w:rPr>
          <w:spacing w:val="-8"/>
          <w:sz w:val="28"/>
        </w:rPr>
        <w:t xml:space="preserve"> </w:t>
      </w:r>
      <w:r>
        <w:rPr>
          <w:sz w:val="28"/>
        </w:rPr>
        <w:t>электронном</w:t>
      </w:r>
      <w:r>
        <w:rPr>
          <w:spacing w:val="-6"/>
          <w:sz w:val="28"/>
        </w:rPr>
        <w:t xml:space="preserve"> </w:t>
      </w:r>
      <w:r>
        <w:rPr>
          <w:sz w:val="28"/>
        </w:rPr>
        <w:t>дневнике;</w:t>
      </w:r>
    </w:p>
    <w:p w:rsidR="003F3B16" w:rsidRDefault="00442421">
      <w:pPr>
        <w:pStyle w:val="a3"/>
        <w:spacing w:before="2"/>
        <w:ind w:firstLine="69"/>
        <w:jc w:val="left"/>
      </w:pPr>
      <w:r>
        <w:t>пользоваться мобильной услугой - sms-рассылкой оценок ребенка на свой личный мобильный телефон.</w:t>
      </w:r>
    </w:p>
    <w:p w:rsidR="003F3B16" w:rsidRDefault="00442421">
      <w:pPr>
        <w:pStyle w:val="1"/>
        <w:numPr>
          <w:ilvl w:val="0"/>
          <w:numId w:val="24"/>
        </w:numPr>
        <w:tabs>
          <w:tab w:val="left" w:pos="3990"/>
        </w:tabs>
        <w:spacing w:before="4" w:line="319" w:lineRule="exact"/>
        <w:ind w:left="3990" w:hanging="378"/>
        <w:jc w:val="both"/>
      </w:pPr>
      <w:r>
        <w:t>Контроль</w:t>
      </w:r>
      <w:r>
        <w:rPr>
          <w:spacing w:val="-4"/>
        </w:rPr>
        <w:t xml:space="preserve"> </w:t>
      </w:r>
      <w:r>
        <w:t>и</w:t>
      </w:r>
      <w:r>
        <w:rPr>
          <w:spacing w:val="-5"/>
        </w:rPr>
        <w:t xml:space="preserve"> </w:t>
      </w:r>
      <w:r>
        <w:rPr>
          <w:spacing w:val="-2"/>
        </w:rPr>
        <w:t>хранение</w:t>
      </w:r>
    </w:p>
    <w:p w:rsidR="003F3B16" w:rsidRDefault="00442421">
      <w:pPr>
        <w:pStyle w:val="a4"/>
        <w:numPr>
          <w:ilvl w:val="1"/>
          <w:numId w:val="24"/>
        </w:numPr>
        <w:tabs>
          <w:tab w:val="left" w:pos="1397"/>
        </w:tabs>
        <w:ind w:left="140" w:right="309" w:firstLine="708"/>
        <w:jc w:val="both"/>
        <w:rPr>
          <w:sz w:val="28"/>
        </w:rPr>
      </w:pPr>
      <w:r>
        <w:rPr>
          <w:sz w:val="28"/>
        </w:rPr>
        <w:t>Директор и системный администратор/заместитель директора обязаны обеспечить меры по бесперебойному функционированию электронного классного журнала в Лицее, при необходимости решая вопросы с ЦИТ РТ.</w:t>
      </w:r>
    </w:p>
    <w:p w:rsidR="003F3B16" w:rsidRDefault="00442421">
      <w:pPr>
        <w:pStyle w:val="a4"/>
        <w:numPr>
          <w:ilvl w:val="1"/>
          <w:numId w:val="24"/>
        </w:numPr>
        <w:tabs>
          <w:tab w:val="left" w:pos="1363"/>
        </w:tabs>
        <w:spacing w:line="242" w:lineRule="auto"/>
        <w:ind w:left="140" w:right="313" w:firstLine="708"/>
        <w:jc w:val="both"/>
        <w:rPr>
          <w:sz w:val="28"/>
        </w:rPr>
      </w:pPr>
      <w:r>
        <w:rPr>
          <w:color w:val="212121"/>
          <w:sz w:val="28"/>
        </w:rPr>
        <w:t>все отметки, в</w:t>
      </w:r>
      <w:r>
        <w:rPr>
          <w:color w:val="212121"/>
          <w:spacing w:val="-3"/>
          <w:sz w:val="28"/>
        </w:rPr>
        <w:t xml:space="preserve"> </w:t>
      </w:r>
      <w:r>
        <w:rPr>
          <w:color w:val="212121"/>
          <w:sz w:val="28"/>
        </w:rPr>
        <w:t>том числе по</w:t>
      </w:r>
      <w:r>
        <w:rPr>
          <w:color w:val="212121"/>
          <w:spacing w:val="-1"/>
          <w:sz w:val="28"/>
        </w:rPr>
        <w:t xml:space="preserve"> </w:t>
      </w:r>
      <w:r>
        <w:rPr>
          <w:color w:val="212121"/>
          <w:sz w:val="28"/>
        </w:rPr>
        <w:t>итогам промежуточной аттестации, вносите</w:t>
      </w:r>
      <w:r>
        <w:rPr>
          <w:color w:val="212121"/>
          <w:spacing w:val="40"/>
          <w:sz w:val="28"/>
        </w:rPr>
        <w:t xml:space="preserve"> </w:t>
      </w:r>
      <w:r>
        <w:rPr>
          <w:color w:val="212121"/>
          <w:sz w:val="28"/>
        </w:rPr>
        <w:t>в электронный журнал.</w:t>
      </w:r>
    </w:p>
    <w:p w:rsidR="003F3B16" w:rsidRDefault="00442421">
      <w:pPr>
        <w:pStyle w:val="a3"/>
        <w:ind w:right="312" w:firstLine="708"/>
      </w:pPr>
      <w:r>
        <w:t>Контроль за ведением электронного классного журнала осуществляется директором и заместителями директора по учебн</w:t>
      </w:r>
      <w:r w:rsidR="00D94766">
        <w:t>ой работе не реже 1 раза в триместр</w:t>
      </w:r>
      <w:r>
        <w:t>.</w:t>
      </w:r>
    </w:p>
    <w:p w:rsidR="003F3B16" w:rsidRDefault="00442421">
      <w:pPr>
        <w:pStyle w:val="a4"/>
        <w:numPr>
          <w:ilvl w:val="1"/>
          <w:numId w:val="24"/>
        </w:numPr>
        <w:tabs>
          <w:tab w:val="left" w:pos="1466"/>
        </w:tabs>
        <w:ind w:left="140" w:right="309" w:firstLine="708"/>
        <w:jc w:val="both"/>
        <w:rPr>
          <w:sz w:val="28"/>
        </w:rPr>
      </w:pPr>
      <w:r>
        <w:rPr>
          <w:sz w:val="28"/>
        </w:rPr>
        <w:t xml:space="preserve">В конце каждой учебного триместра или полугодия электронный классный журнал проверяется особенно тщательно. Уделяется внимание фактическому выполнению программы (соответствие учебному плану и тематическому планированию); объективности выставленных текущих и итоговых отметок; наличию контрольных и текущих проверочных работ; </w:t>
      </w:r>
    </w:p>
    <w:p w:rsidR="003F3B16" w:rsidRDefault="00442421">
      <w:pPr>
        <w:pStyle w:val="a4"/>
        <w:numPr>
          <w:ilvl w:val="1"/>
          <w:numId w:val="24"/>
        </w:numPr>
        <w:tabs>
          <w:tab w:val="left" w:pos="1461"/>
        </w:tabs>
        <w:ind w:left="140" w:right="314" w:firstLine="708"/>
        <w:jc w:val="both"/>
        <w:rPr>
          <w:sz w:val="28"/>
        </w:rPr>
      </w:pPr>
      <w:r>
        <w:rPr>
          <w:sz w:val="28"/>
        </w:rPr>
        <w:t>Результаты проверки классных журналов заместителями директора Лицея доводятся до сведения учителей и классных руководителей.</w:t>
      </w:r>
    </w:p>
    <w:p w:rsidR="003F3B16" w:rsidRDefault="00442421">
      <w:pPr>
        <w:pStyle w:val="a4"/>
        <w:numPr>
          <w:ilvl w:val="1"/>
          <w:numId w:val="24"/>
        </w:numPr>
        <w:tabs>
          <w:tab w:val="left" w:pos="1445"/>
        </w:tabs>
        <w:ind w:left="140" w:right="310" w:firstLine="708"/>
        <w:jc w:val="both"/>
        <w:rPr>
          <w:sz w:val="28"/>
        </w:rPr>
      </w:pPr>
      <w:r>
        <w:rPr>
          <w:sz w:val="28"/>
        </w:rPr>
        <w:t>В конце учебного года итоговые ведомости электронного журнала распечатываются, сшиваются, заверяются подписью директора и передаются на хранение в установленном порядке.</w:t>
      </w: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ind w:left="0"/>
        <w:jc w:val="left"/>
        <w:rPr>
          <w:sz w:val="24"/>
        </w:rPr>
      </w:pPr>
    </w:p>
    <w:p w:rsidR="003F3B16" w:rsidRDefault="003F3B16">
      <w:pPr>
        <w:pStyle w:val="a3"/>
        <w:spacing w:before="265"/>
        <w:ind w:left="0"/>
        <w:jc w:val="left"/>
        <w:rPr>
          <w:sz w:val="24"/>
        </w:rPr>
      </w:pPr>
    </w:p>
    <w:p w:rsidR="00D94766" w:rsidRDefault="00D94766">
      <w:pPr>
        <w:spacing w:line="208" w:lineRule="auto"/>
        <w:ind w:left="5182" w:right="511" w:firstLine="506"/>
        <w:jc w:val="both"/>
        <w:rPr>
          <w:b/>
          <w:sz w:val="24"/>
        </w:rPr>
      </w:pPr>
    </w:p>
    <w:p w:rsidR="00D94766" w:rsidRDefault="00D94766">
      <w:pPr>
        <w:spacing w:line="208" w:lineRule="auto"/>
        <w:ind w:left="5182" w:right="511" w:firstLine="506"/>
        <w:jc w:val="both"/>
        <w:rPr>
          <w:b/>
          <w:sz w:val="24"/>
        </w:rPr>
      </w:pPr>
    </w:p>
    <w:p w:rsidR="00D94766" w:rsidRDefault="00D94766">
      <w:pPr>
        <w:spacing w:line="208" w:lineRule="auto"/>
        <w:ind w:left="5182" w:right="511" w:firstLine="506"/>
        <w:jc w:val="both"/>
        <w:rPr>
          <w:b/>
          <w:sz w:val="24"/>
        </w:rPr>
      </w:pPr>
    </w:p>
    <w:p w:rsidR="00D94766" w:rsidRDefault="00D94766">
      <w:pPr>
        <w:spacing w:line="208" w:lineRule="auto"/>
        <w:ind w:left="5182" w:right="511" w:firstLine="506"/>
        <w:jc w:val="both"/>
        <w:rPr>
          <w:b/>
          <w:sz w:val="24"/>
        </w:rPr>
      </w:pPr>
    </w:p>
    <w:p w:rsidR="00D94766" w:rsidRDefault="00D94766">
      <w:pPr>
        <w:spacing w:line="208" w:lineRule="auto"/>
        <w:ind w:left="5182" w:right="511" w:firstLine="506"/>
        <w:jc w:val="both"/>
        <w:rPr>
          <w:b/>
          <w:sz w:val="24"/>
        </w:rPr>
      </w:pPr>
    </w:p>
    <w:p w:rsidR="00D94766" w:rsidRDefault="00D94766">
      <w:pPr>
        <w:spacing w:line="208" w:lineRule="auto"/>
        <w:ind w:left="5182" w:right="511" w:firstLine="506"/>
        <w:jc w:val="both"/>
        <w:rPr>
          <w:b/>
          <w:sz w:val="24"/>
        </w:rPr>
      </w:pPr>
    </w:p>
    <w:p w:rsidR="003F3B16" w:rsidRDefault="00442421">
      <w:pPr>
        <w:spacing w:line="208" w:lineRule="auto"/>
        <w:ind w:left="5182" w:right="511" w:firstLine="506"/>
        <w:jc w:val="both"/>
        <w:rPr>
          <w:b/>
          <w:sz w:val="24"/>
        </w:rPr>
      </w:pPr>
      <w:r>
        <w:rPr>
          <w:b/>
          <w:noProof/>
          <w:sz w:val="24"/>
          <w:lang w:eastAsia="ru-RU"/>
        </w:rPr>
        <mc:AlternateContent>
          <mc:Choice Requires="wps">
            <w:drawing>
              <wp:anchor distT="0" distB="0" distL="0" distR="0" simplePos="0" relativeHeight="486593536" behindDoc="1" locked="0" layoutInCell="1" allowOverlap="1">
                <wp:simplePos x="0" y="0"/>
                <wp:positionH relativeFrom="page">
                  <wp:posOffset>3920617</wp:posOffset>
                </wp:positionH>
                <wp:positionV relativeFrom="paragraph">
                  <wp:posOffset>130270</wp:posOffset>
                </wp:positionV>
                <wp:extent cx="3046095" cy="33274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6095" cy="332740"/>
                        </a:xfrm>
                        <a:custGeom>
                          <a:avLst/>
                          <a:gdLst/>
                          <a:ahLst/>
                          <a:cxnLst/>
                          <a:rect l="l" t="t" r="r" b="b"/>
                          <a:pathLst>
                            <a:path w="3046095" h="332740">
                              <a:moveTo>
                                <a:pt x="3045587" y="0"/>
                              </a:moveTo>
                              <a:lnTo>
                                <a:pt x="0" y="0"/>
                              </a:lnTo>
                              <a:lnTo>
                                <a:pt x="0" y="179832"/>
                              </a:lnTo>
                              <a:lnTo>
                                <a:pt x="21336" y="179832"/>
                              </a:lnTo>
                              <a:lnTo>
                                <a:pt x="21336" y="332232"/>
                              </a:lnTo>
                              <a:lnTo>
                                <a:pt x="3045587" y="332232"/>
                              </a:lnTo>
                              <a:lnTo>
                                <a:pt x="3045587" y="179832"/>
                              </a:lnTo>
                              <a:lnTo>
                                <a:pt x="3045587" y="152400"/>
                              </a:lnTo>
                              <a:lnTo>
                                <a:pt x="3045587"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23CF1489" id="Graphic 5" o:spid="_x0000_s1026" style="position:absolute;margin-left:308.7pt;margin-top:10.25pt;width:239.85pt;height:26.2pt;z-index:-16722944;visibility:visible;mso-wrap-style:square;mso-wrap-distance-left:0;mso-wrap-distance-top:0;mso-wrap-distance-right:0;mso-wrap-distance-bottom:0;mso-position-horizontal:absolute;mso-position-horizontal-relative:page;mso-position-vertical:absolute;mso-position-vertical-relative:text;v-text-anchor:top" coordsize="3046095,332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" path="m3045587,l,,,179832r21336,l21336,332232r3024251,l3045587,179832r,-27432l3045587,xe" stroked="f">
                <v:path arrowok="t"/>
                <w10:wrap anchorx="page"/>
              </v:shape>
            </w:pict>
          </mc:Fallback>
        </mc:AlternateContent>
      </w:r>
      <w:r w:rsidR="00D94766">
        <w:rPr>
          <w:b/>
          <w:sz w:val="24"/>
        </w:rPr>
        <w:t xml:space="preserve">Приложение </w:t>
      </w:r>
      <w:r>
        <w:rPr>
          <w:b/>
          <w:sz w:val="24"/>
        </w:rPr>
        <w:t>к</w:t>
      </w:r>
      <w:r>
        <w:rPr>
          <w:b/>
          <w:spacing w:val="-9"/>
          <w:sz w:val="24"/>
        </w:rPr>
        <w:t xml:space="preserve"> </w:t>
      </w:r>
      <w:r>
        <w:rPr>
          <w:b/>
          <w:sz w:val="24"/>
        </w:rPr>
        <w:t>положению</w:t>
      </w:r>
      <w:r>
        <w:rPr>
          <w:b/>
          <w:spacing w:val="-10"/>
          <w:sz w:val="24"/>
        </w:rPr>
        <w:t xml:space="preserve"> </w:t>
      </w:r>
      <w:r>
        <w:rPr>
          <w:b/>
          <w:sz w:val="24"/>
        </w:rPr>
        <w:t>о</w:t>
      </w:r>
      <w:r>
        <w:rPr>
          <w:b/>
          <w:spacing w:val="-7"/>
          <w:sz w:val="24"/>
        </w:rPr>
        <w:t xml:space="preserve"> </w:t>
      </w:r>
      <w:r>
        <w:rPr>
          <w:b/>
          <w:sz w:val="24"/>
        </w:rPr>
        <w:t>формах,</w:t>
      </w:r>
      <w:r>
        <w:rPr>
          <w:b/>
          <w:spacing w:val="-9"/>
          <w:sz w:val="24"/>
        </w:rPr>
        <w:t xml:space="preserve"> </w:t>
      </w:r>
      <w:r>
        <w:rPr>
          <w:b/>
          <w:sz w:val="24"/>
        </w:rPr>
        <w:t>периодичности и</w:t>
      </w:r>
      <w:r>
        <w:rPr>
          <w:b/>
          <w:spacing w:val="-9"/>
          <w:sz w:val="24"/>
        </w:rPr>
        <w:t xml:space="preserve"> </w:t>
      </w:r>
      <w:r>
        <w:rPr>
          <w:b/>
          <w:sz w:val="24"/>
        </w:rPr>
        <w:t>порядке</w:t>
      </w:r>
      <w:r>
        <w:rPr>
          <w:b/>
          <w:spacing w:val="-9"/>
          <w:sz w:val="24"/>
        </w:rPr>
        <w:t xml:space="preserve"> </w:t>
      </w:r>
      <w:r>
        <w:rPr>
          <w:b/>
          <w:sz w:val="24"/>
        </w:rPr>
        <w:t>текущего</w:t>
      </w:r>
      <w:r>
        <w:rPr>
          <w:b/>
          <w:spacing w:val="-9"/>
          <w:sz w:val="24"/>
        </w:rPr>
        <w:t xml:space="preserve"> </w:t>
      </w:r>
      <w:r>
        <w:rPr>
          <w:b/>
          <w:sz w:val="24"/>
        </w:rPr>
        <w:t>контроля</w:t>
      </w:r>
      <w:r>
        <w:rPr>
          <w:b/>
          <w:spacing w:val="-9"/>
          <w:sz w:val="24"/>
        </w:rPr>
        <w:t xml:space="preserve"> </w:t>
      </w:r>
      <w:r>
        <w:rPr>
          <w:b/>
          <w:sz w:val="24"/>
        </w:rPr>
        <w:t>успеваемости и</w:t>
      </w:r>
      <w:r>
        <w:rPr>
          <w:b/>
          <w:spacing w:val="-1"/>
          <w:sz w:val="24"/>
        </w:rPr>
        <w:t xml:space="preserve"> </w:t>
      </w:r>
      <w:r>
        <w:rPr>
          <w:b/>
          <w:sz w:val="24"/>
        </w:rPr>
        <w:t>промежуточной</w:t>
      </w:r>
      <w:r>
        <w:rPr>
          <w:b/>
          <w:spacing w:val="-1"/>
          <w:sz w:val="24"/>
        </w:rPr>
        <w:t xml:space="preserve"> </w:t>
      </w:r>
      <w:r>
        <w:rPr>
          <w:b/>
          <w:sz w:val="24"/>
        </w:rPr>
        <w:t>аттестации</w:t>
      </w:r>
      <w:r>
        <w:rPr>
          <w:b/>
          <w:spacing w:val="-1"/>
          <w:sz w:val="24"/>
        </w:rPr>
        <w:t xml:space="preserve"> </w:t>
      </w:r>
      <w:r>
        <w:rPr>
          <w:b/>
          <w:sz w:val="24"/>
        </w:rPr>
        <w:t>обучающихся</w:t>
      </w:r>
    </w:p>
    <w:p w:rsidR="003F3B16" w:rsidRDefault="003F3B16">
      <w:pPr>
        <w:pStyle w:val="a3"/>
        <w:ind w:left="0"/>
        <w:jc w:val="left"/>
        <w:rPr>
          <w:b/>
          <w:sz w:val="24"/>
        </w:rPr>
      </w:pPr>
    </w:p>
    <w:p w:rsidR="003F3B16" w:rsidRDefault="003F3B16">
      <w:pPr>
        <w:pStyle w:val="a3"/>
        <w:spacing w:before="195"/>
        <w:ind w:left="0"/>
        <w:jc w:val="left"/>
        <w:rPr>
          <w:b/>
          <w:sz w:val="24"/>
        </w:rPr>
      </w:pPr>
    </w:p>
    <w:p w:rsidR="003F3B16" w:rsidRDefault="00442421">
      <w:pPr>
        <w:ind w:left="3" w:right="174"/>
        <w:jc w:val="center"/>
        <w:rPr>
          <w:b/>
          <w:sz w:val="24"/>
        </w:rPr>
      </w:pPr>
      <w:r>
        <w:rPr>
          <w:b/>
          <w:sz w:val="24"/>
        </w:rPr>
        <w:t>Описание</w:t>
      </w:r>
      <w:r>
        <w:rPr>
          <w:b/>
          <w:spacing w:val="-9"/>
          <w:sz w:val="24"/>
        </w:rPr>
        <w:t xml:space="preserve"> </w:t>
      </w:r>
      <w:r>
        <w:rPr>
          <w:b/>
          <w:sz w:val="24"/>
        </w:rPr>
        <w:t>форм</w:t>
      </w:r>
      <w:r>
        <w:rPr>
          <w:b/>
          <w:spacing w:val="-11"/>
          <w:sz w:val="24"/>
        </w:rPr>
        <w:t xml:space="preserve"> </w:t>
      </w:r>
      <w:r>
        <w:rPr>
          <w:b/>
          <w:sz w:val="24"/>
        </w:rPr>
        <w:t>текущего</w:t>
      </w:r>
      <w:r>
        <w:rPr>
          <w:b/>
          <w:spacing w:val="-7"/>
          <w:sz w:val="24"/>
        </w:rPr>
        <w:t xml:space="preserve"> </w:t>
      </w:r>
      <w:r>
        <w:rPr>
          <w:b/>
          <w:spacing w:val="-2"/>
          <w:sz w:val="24"/>
        </w:rPr>
        <w:t>оценивания</w:t>
      </w:r>
    </w:p>
    <w:p w:rsidR="003F3B16" w:rsidRDefault="003F3B16">
      <w:pPr>
        <w:pStyle w:val="a3"/>
        <w:spacing w:before="13"/>
        <w:ind w:left="0"/>
        <w:jc w:val="left"/>
        <w:rPr>
          <w:b/>
          <w:sz w:val="20"/>
        </w:rPr>
      </w:pPr>
    </w:p>
    <w:tbl>
      <w:tblPr>
        <w:tblStyle w:val="TableNormal"/>
        <w:tblW w:w="0" w:type="auto"/>
        <w:tblInd w:w="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451"/>
        <w:gridCol w:w="7737"/>
      </w:tblGrid>
      <w:tr w:rsidR="003F3B16">
        <w:trPr>
          <w:trHeight w:val="985"/>
        </w:trPr>
        <w:tc>
          <w:tcPr>
            <w:tcW w:w="2451" w:type="dxa"/>
          </w:tcPr>
          <w:p w:rsidR="003F3B16" w:rsidRDefault="00442421">
            <w:pPr>
              <w:pStyle w:val="TableParagraph"/>
              <w:spacing w:before="75" w:line="276" w:lineRule="auto"/>
              <w:ind w:right="533"/>
              <w:rPr>
                <w:b/>
                <w:sz w:val="24"/>
              </w:rPr>
            </w:pPr>
            <w:r>
              <w:rPr>
                <w:b/>
                <w:sz w:val="24"/>
              </w:rPr>
              <w:t>Форма</w:t>
            </w:r>
            <w:r>
              <w:rPr>
                <w:b/>
                <w:spacing w:val="-15"/>
                <w:sz w:val="24"/>
              </w:rPr>
              <w:t xml:space="preserve"> </w:t>
            </w:r>
            <w:r>
              <w:rPr>
                <w:b/>
                <w:sz w:val="24"/>
              </w:rPr>
              <w:t xml:space="preserve">текущего </w:t>
            </w:r>
            <w:r>
              <w:rPr>
                <w:b/>
                <w:spacing w:val="-2"/>
                <w:sz w:val="24"/>
              </w:rPr>
              <w:t>оценивания</w:t>
            </w:r>
          </w:p>
        </w:tc>
        <w:tc>
          <w:tcPr>
            <w:tcW w:w="7737" w:type="dxa"/>
          </w:tcPr>
          <w:p w:rsidR="003F3B16" w:rsidRDefault="00442421">
            <w:pPr>
              <w:pStyle w:val="TableParagraph"/>
              <w:spacing w:before="75"/>
              <w:ind w:left="76"/>
              <w:rPr>
                <w:b/>
                <w:sz w:val="24"/>
              </w:rPr>
            </w:pPr>
            <w:r>
              <w:rPr>
                <w:b/>
                <w:spacing w:val="-2"/>
                <w:sz w:val="24"/>
              </w:rPr>
              <w:t>Описание</w:t>
            </w:r>
          </w:p>
        </w:tc>
      </w:tr>
      <w:tr w:rsidR="003F3B16">
        <w:trPr>
          <w:trHeight w:val="1002"/>
        </w:trPr>
        <w:tc>
          <w:tcPr>
            <w:tcW w:w="2451" w:type="dxa"/>
          </w:tcPr>
          <w:p w:rsidR="003F3B16" w:rsidRDefault="00442421">
            <w:pPr>
              <w:pStyle w:val="TableParagraph"/>
              <w:spacing w:before="68"/>
              <w:rPr>
                <w:sz w:val="24"/>
              </w:rPr>
            </w:pPr>
            <w:r>
              <w:rPr>
                <w:spacing w:val="-2"/>
                <w:sz w:val="24"/>
              </w:rPr>
              <w:t>Аудирование</w:t>
            </w:r>
          </w:p>
        </w:tc>
        <w:tc>
          <w:tcPr>
            <w:tcW w:w="7737" w:type="dxa"/>
          </w:tcPr>
          <w:p w:rsidR="003F3B16" w:rsidRDefault="00442421">
            <w:pPr>
              <w:pStyle w:val="TableParagraph"/>
              <w:spacing w:before="73" w:line="271" w:lineRule="auto"/>
              <w:ind w:left="76"/>
              <w:rPr>
                <w:sz w:val="24"/>
              </w:rPr>
            </w:pPr>
            <w:r>
              <w:rPr>
                <w:sz w:val="24"/>
              </w:rPr>
              <w:t>Форма</w:t>
            </w:r>
            <w:r>
              <w:rPr>
                <w:spacing w:val="-14"/>
                <w:sz w:val="24"/>
              </w:rPr>
              <w:t xml:space="preserve"> </w:t>
            </w:r>
            <w:r>
              <w:rPr>
                <w:sz w:val="24"/>
              </w:rPr>
              <w:t>контроля</w:t>
            </w:r>
            <w:r>
              <w:rPr>
                <w:rFonts w:ascii="Calibri" w:hAnsi="Calibri"/>
                <w:sz w:val="24"/>
              </w:rPr>
              <w:t>,</w:t>
            </w:r>
            <w:r>
              <w:rPr>
                <w:rFonts w:ascii="Calibri" w:hAnsi="Calibri"/>
                <w:spacing w:val="-10"/>
                <w:sz w:val="24"/>
              </w:rPr>
              <w:t xml:space="preserve"> </w:t>
            </w:r>
            <w:r>
              <w:rPr>
                <w:sz w:val="24"/>
              </w:rPr>
              <w:t>позволяющая</w:t>
            </w:r>
            <w:r>
              <w:rPr>
                <w:spacing w:val="-13"/>
                <w:sz w:val="24"/>
              </w:rPr>
              <w:t xml:space="preserve"> </w:t>
            </w:r>
            <w:r>
              <w:rPr>
                <w:sz w:val="24"/>
              </w:rPr>
              <w:t>оценить</w:t>
            </w:r>
            <w:r>
              <w:rPr>
                <w:spacing w:val="-13"/>
                <w:sz w:val="24"/>
              </w:rPr>
              <w:t xml:space="preserve"> </w:t>
            </w:r>
            <w:r>
              <w:rPr>
                <w:sz w:val="24"/>
              </w:rPr>
              <w:t>умение</w:t>
            </w:r>
            <w:r>
              <w:rPr>
                <w:spacing w:val="-13"/>
                <w:sz w:val="24"/>
              </w:rPr>
              <w:t xml:space="preserve"> </w:t>
            </w:r>
            <w:r>
              <w:rPr>
                <w:sz w:val="24"/>
              </w:rPr>
              <w:t>обучающегося воспринимать и понимать содержание звучащих текстов</w:t>
            </w:r>
          </w:p>
        </w:tc>
      </w:tr>
      <w:tr w:rsidR="003F3B16">
        <w:trPr>
          <w:trHeight w:val="1363"/>
        </w:trPr>
        <w:tc>
          <w:tcPr>
            <w:tcW w:w="2451" w:type="dxa"/>
          </w:tcPr>
          <w:p w:rsidR="003F3B16" w:rsidRDefault="00442421">
            <w:pPr>
              <w:pStyle w:val="TableParagraph"/>
              <w:spacing w:before="71"/>
              <w:rPr>
                <w:sz w:val="24"/>
              </w:rPr>
            </w:pPr>
            <w:r>
              <w:rPr>
                <w:sz w:val="24"/>
              </w:rPr>
              <w:t>Ведение</w:t>
            </w:r>
            <w:r>
              <w:rPr>
                <w:spacing w:val="-9"/>
                <w:sz w:val="24"/>
              </w:rPr>
              <w:t xml:space="preserve"> </w:t>
            </w:r>
            <w:r>
              <w:rPr>
                <w:spacing w:val="-2"/>
                <w:sz w:val="24"/>
              </w:rPr>
              <w:t>тетради</w:t>
            </w:r>
          </w:p>
        </w:tc>
        <w:tc>
          <w:tcPr>
            <w:tcW w:w="7737" w:type="dxa"/>
          </w:tcPr>
          <w:p w:rsidR="003F3B16" w:rsidRDefault="00442421">
            <w:pPr>
              <w:pStyle w:val="TableParagraph"/>
              <w:spacing w:before="76" w:line="276" w:lineRule="auto"/>
              <w:ind w:left="76" w:right="86"/>
              <w:jc w:val="both"/>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соблюдать единый</w:t>
            </w:r>
            <w:r>
              <w:rPr>
                <w:spacing w:val="-5"/>
                <w:sz w:val="24"/>
              </w:rPr>
              <w:t xml:space="preserve"> </w:t>
            </w:r>
            <w:r>
              <w:rPr>
                <w:sz w:val="24"/>
              </w:rPr>
              <w:t>орфографический</w:t>
            </w:r>
            <w:r>
              <w:rPr>
                <w:spacing w:val="-5"/>
                <w:sz w:val="24"/>
              </w:rPr>
              <w:t xml:space="preserve"> </w:t>
            </w:r>
            <w:r>
              <w:rPr>
                <w:sz w:val="24"/>
              </w:rPr>
              <w:t>режим</w:t>
            </w:r>
            <w:r>
              <w:rPr>
                <w:rFonts w:ascii="Calibri" w:hAnsi="Calibri"/>
                <w:sz w:val="24"/>
              </w:rPr>
              <w:t>,</w:t>
            </w:r>
            <w:r>
              <w:rPr>
                <w:rFonts w:ascii="Calibri" w:hAnsi="Calibri"/>
                <w:spacing w:val="-4"/>
                <w:sz w:val="24"/>
              </w:rPr>
              <w:t xml:space="preserve"> </w:t>
            </w:r>
            <w:r>
              <w:rPr>
                <w:sz w:val="24"/>
              </w:rPr>
              <w:t>правильность</w:t>
            </w:r>
            <w:r>
              <w:rPr>
                <w:spacing w:val="-5"/>
                <w:sz w:val="24"/>
              </w:rPr>
              <w:t xml:space="preserve"> </w:t>
            </w:r>
            <w:r>
              <w:rPr>
                <w:sz w:val="24"/>
              </w:rPr>
              <w:t>выполнения</w:t>
            </w:r>
            <w:r>
              <w:rPr>
                <w:spacing w:val="-9"/>
                <w:sz w:val="24"/>
              </w:rPr>
              <w:t xml:space="preserve"> </w:t>
            </w:r>
            <w:r>
              <w:rPr>
                <w:sz w:val="24"/>
              </w:rPr>
              <w:t>письменных работ</w:t>
            </w:r>
            <w:r>
              <w:rPr>
                <w:rFonts w:ascii="Calibri" w:hAnsi="Calibri"/>
                <w:sz w:val="24"/>
              </w:rPr>
              <w:t xml:space="preserve">, </w:t>
            </w:r>
            <w:r>
              <w:rPr>
                <w:sz w:val="24"/>
              </w:rPr>
              <w:t>соответствие их объема и содержания требованиям</w:t>
            </w:r>
          </w:p>
        </w:tc>
      </w:tr>
      <w:tr w:rsidR="003F3B16">
        <w:trPr>
          <w:trHeight w:val="1160"/>
        </w:trPr>
        <w:tc>
          <w:tcPr>
            <w:tcW w:w="2451" w:type="dxa"/>
          </w:tcPr>
          <w:p w:rsidR="003F3B16" w:rsidRDefault="00442421">
            <w:pPr>
              <w:pStyle w:val="TableParagraph"/>
              <w:spacing w:before="68" w:line="276" w:lineRule="auto"/>
              <w:ind w:right="157"/>
              <w:rPr>
                <w:sz w:val="24"/>
              </w:rPr>
            </w:pPr>
            <w:r>
              <w:rPr>
                <w:spacing w:val="-2"/>
                <w:sz w:val="24"/>
              </w:rPr>
              <w:t>Выразительное чтение</w:t>
            </w:r>
          </w:p>
        </w:tc>
        <w:tc>
          <w:tcPr>
            <w:tcW w:w="7737" w:type="dxa"/>
          </w:tcPr>
          <w:p w:rsidR="003F3B16" w:rsidRDefault="00442421">
            <w:pPr>
              <w:pStyle w:val="TableParagraph"/>
              <w:spacing w:before="73"/>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8"/>
                <w:sz w:val="24"/>
              </w:rPr>
              <w:t xml:space="preserve"> </w:t>
            </w:r>
            <w:r>
              <w:rPr>
                <w:sz w:val="24"/>
              </w:rPr>
              <w:t>оценить</w:t>
            </w:r>
            <w:r>
              <w:rPr>
                <w:spacing w:val="-8"/>
                <w:sz w:val="24"/>
              </w:rPr>
              <w:t xml:space="preserve"> </w:t>
            </w:r>
            <w:r>
              <w:rPr>
                <w:sz w:val="24"/>
              </w:rPr>
              <w:t>умение</w:t>
            </w:r>
            <w:r>
              <w:rPr>
                <w:spacing w:val="-8"/>
                <w:sz w:val="24"/>
              </w:rPr>
              <w:t xml:space="preserve"> </w:t>
            </w:r>
            <w:r>
              <w:rPr>
                <w:spacing w:val="-2"/>
                <w:sz w:val="24"/>
              </w:rPr>
              <w:t>обучающегося</w:t>
            </w:r>
          </w:p>
          <w:p w:rsidR="003F3B16" w:rsidRDefault="00442421">
            <w:pPr>
              <w:pStyle w:val="TableParagraph"/>
              <w:spacing w:before="43" w:line="278" w:lineRule="auto"/>
              <w:ind w:left="76"/>
              <w:rPr>
                <w:sz w:val="24"/>
              </w:rPr>
            </w:pPr>
            <w:r>
              <w:rPr>
                <w:sz w:val="24"/>
              </w:rPr>
              <w:t xml:space="preserve">выразительно читать </w:t>
            </w:r>
            <w:r>
              <w:rPr>
                <w:rFonts w:ascii="Calibri" w:hAnsi="Calibri"/>
                <w:sz w:val="24"/>
              </w:rPr>
              <w:t>(</w:t>
            </w:r>
            <w:r>
              <w:rPr>
                <w:sz w:val="24"/>
              </w:rPr>
              <w:t>в том числе наизусть</w:t>
            </w:r>
            <w:r>
              <w:rPr>
                <w:rFonts w:ascii="Calibri" w:hAnsi="Calibri"/>
                <w:sz w:val="24"/>
              </w:rPr>
              <w:t xml:space="preserve">) </w:t>
            </w:r>
            <w:r>
              <w:rPr>
                <w:sz w:val="24"/>
              </w:rPr>
              <w:t>с соблюдением норм литературного</w:t>
            </w:r>
            <w:r>
              <w:rPr>
                <w:spacing w:val="-14"/>
                <w:sz w:val="24"/>
              </w:rPr>
              <w:t xml:space="preserve"> </w:t>
            </w:r>
            <w:r>
              <w:rPr>
                <w:sz w:val="24"/>
              </w:rPr>
              <w:t>произношения</w:t>
            </w:r>
            <w:r>
              <w:rPr>
                <w:rFonts w:ascii="Calibri" w:hAnsi="Calibri"/>
                <w:sz w:val="24"/>
              </w:rPr>
              <w:t>,</w:t>
            </w:r>
            <w:r>
              <w:rPr>
                <w:rFonts w:ascii="Calibri" w:hAnsi="Calibri"/>
                <w:spacing w:val="-9"/>
                <w:sz w:val="24"/>
              </w:rPr>
              <w:t xml:space="preserve"> </w:t>
            </w:r>
            <w:r>
              <w:rPr>
                <w:sz w:val="24"/>
              </w:rPr>
              <w:t>передавая</w:t>
            </w:r>
            <w:r>
              <w:rPr>
                <w:spacing w:val="-15"/>
                <w:sz w:val="24"/>
              </w:rPr>
              <w:t xml:space="preserve"> </w:t>
            </w:r>
            <w:r>
              <w:rPr>
                <w:sz w:val="24"/>
              </w:rPr>
              <w:t>идейно</w:t>
            </w:r>
            <w:r>
              <w:rPr>
                <w:rFonts w:ascii="Calibri" w:hAnsi="Calibri"/>
                <w:sz w:val="24"/>
              </w:rPr>
              <w:t>-</w:t>
            </w:r>
            <w:r>
              <w:rPr>
                <w:sz w:val="24"/>
              </w:rPr>
              <w:t>образное</w:t>
            </w:r>
            <w:r>
              <w:rPr>
                <w:spacing w:val="-15"/>
                <w:sz w:val="24"/>
              </w:rPr>
              <w:t xml:space="preserve"> </w:t>
            </w:r>
            <w:r>
              <w:rPr>
                <w:sz w:val="24"/>
              </w:rPr>
              <w:t>содержание</w:t>
            </w:r>
          </w:p>
        </w:tc>
      </w:tr>
      <w:tr w:rsidR="003F3B16">
        <w:trPr>
          <w:trHeight w:val="667"/>
        </w:trPr>
        <w:tc>
          <w:tcPr>
            <w:tcW w:w="2451" w:type="dxa"/>
          </w:tcPr>
          <w:p w:rsidR="003F3B16" w:rsidRDefault="003F3B16">
            <w:pPr>
              <w:pStyle w:val="TableParagraph"/>
              <w:ind w:left="0"/>
              <w:rPr>
                <w:sz w:val="24"/>
              </w:rPr>
            </w:pPr>
          </w:p>
        </w:tc>
        <w:tc>
          <w:tcPr>
            <w:tcW w:w="7737" w:type="dxa"/>
          </w:tcPr>
          <w:p w:rsidR="003F3B16" w:rsidRDefault="00442421">
            <w:pPr>
              <w:pStyle w:val="TableParagraph"/>
              <w:spacing w:before="68"/>
              <w:ind w:left="76"/>
              <w:rPr>
                <w:sz w:val="24"/>
              </w:rPr>
            </w:pPr>
            <w:r>
              <w:rPr>
                <w:spacing w:val="-2"/>
                <w:sz w:val="24"/>
              </w:rPr>
              <w:t>текста</w:t>
            </w:r>
          </w:p>
        </w:tc>
      </w:tr>
      <w:tr w:rsidR="003F3B16">
        <w:trPr>
          <w:trHeight w:val="1005"/>
        </w:trPr>
        <w:tc>
          <w:tcPr>
            <w:tcW w:w="2451" w:type="dxa"/>
          </w:tcPr>
          <w:p w:rsidR="003F3B16" w:rsidRDefault="00442421">
            <w:pPr>
              <w:pStyle w:val="TableParagraph"/>
              <w:spacing w:before="71" w:line="276" w:lineRule="auto"/>
              <w:ind w:right="533"/>
              <w:rPr>
                <w:sz w:val="24"/>
              </w:rPr>
            </w:pPr>
            <w:r>
              <w:rPr>
                <w:spacing w:val="-2"/>
                <w:sz w:val="24"/>
              </w:rPr>
              <w:t>Географический диктант</w:t>
            </w:r>
          </w:p>
        </w:tc>
        <w:tc>
          <w:tcPr>
            <w:tcW w:w="7737" w:type="dxa"/>
          </w:tcPr>
          <w:p w:rsidR="003F3B16" w:rsidRDefault="00442421">
            <w:pPr>
              <w:pStyle w:val="TableParagraph"/>
              <w:spacing w:before="76" w:line="271" w:lineRule="auto"/>
              <w:ind w:left="76"/>
              <w:rPr>
                <w:sz w:val="24"/>
              </w:rPr>
            </w:pPr>
            <w:r>
              <w:rPr>
                <w:sz w:val="24"/>
              </w:rPr>
              <w:t>Форма</w:t>
            </w:r>
            <w:r>
              <w:rPr>
                <w:spacing w:val="-14"/>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2"/>
                <w:sz w:val="24"/>
              </w:rPr>
              <w:t xml:space="preserve"> </w:t>
            </w:r>
            <w:r>
              <w:rPr>
                <w:sz w:val="24"/>
              </w:rPr>
              <w:t>оценить</w:t>
            </w:r>
            <w:r>
              <w:rPr>
                <w:spacing w:val="-14"/>
                <w:sz w:val="24"/>
              </w:rPr>
              <w:t xml:space="preserve"> </w:t>
            </w:r>
            <w:r>
              <w:rPr>
                <w:sz w:val="24"/>
              </w:rPr>
              <w:t>комплексные</w:t>
            </w:r>
            <w:r>
              <w:rPr>
                <w:spacing w:val="-13"/>
                <w:sz w:val="24"/>
              </w:rPr>
              <w:t xml:space="preserve"> </w:t>
            </w:r>
            <w:r>
              <w:rPr>
                <w:sz w:val="24"/>
              </w:rPr>
              <w:t>географические знания обучающихся</w:t>
            </w:r>
          </w:p>
        </w:tc>
      </w:tr>
      <w:tr w:rsidR="003F3B16">
        <w:trPr>
          <w:trHeight w:val="1340"/>
        </w:trPr>
        <w:tc>
          <w:tcPr>
            <w:tcW w:w="2451" w:type="dxa"/>
          </w:tcPr>
          <w:p w:rsidR="003F3B16" w:rsidRDefault="00442421">
            <w:pPr>
              <w:pStyle w:val="TableParagraph"/>
              <w:spacing w:before="68" w:line="278" w:lineRule="auto"/>
              <w:ind w:right="157"/>
              <w:rPr>
                <w:sz w:val="24"/>
              </w:rPr>
            </w:pPr>
            <w:r>
              <w:rPr>
                <w:spacing w:val="-2"/>
                <w:sz w:val="24"/>
              </w:rPr>
              <w:t>Грамматическое задание</w:t>
            </w:r>
          </w:p>
        </w:tc>
        <w:tc>
          <w:tcPr>
            <w:tcW w:w="7737" w:type="dxa"/>
          </w:tcPr>
          <w:p w:rsidR="003F3B16" w:rsidRDefault="00442421">
            <w:pPr>
              <w:pStyle w:val="TableParagraph"/>
              <w:spacing w:before="73"/>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7"/>
                <w:sz w:val="24"/>
              </w:rPr>
              <w:t xml:space="preserve"> </w:t>
            </w:r>
            <w:r>
              <w:rPr>
                <w:sz w:val="24"/>
              </w:rPr>
              <w:t>оценить</w:t>
            </w:r>
            <w:r>
              <w:rPr>
                <w:spacing w:val="-9"/>
                <w:sz w:val="24"/>
              </w:rPr>
              <w:t xml:space="preserve"> </w:t>
            </w:r>
            <w:r>
              <w:rPr>
                <w:sz w:val="24"/>
              </w:rPr>
              <w:t>результаты</w:t>
            </w:r>
            <w:r>
              <w:rPr>
                <w:spacing w:val="-5"/>
                <w:sz w:val="24"/>
              </w:rPr>
              <w:t xml:space="preserve"> </w:t>
            </w:r>
            <w:r>
              <w:rPr>
                <w:spacing w:val="-2"/>
                <w:sz w:val="24"/>
              </w:rPr>
              <w:t>усвоения</w:t>
            </w:r>
          </w:p>
          <w:p w:rsidR="003F3B16" w:rsidRDefault="00442421">
            <w:pPr>
              <w:pStyle w:val="TableParagraph"/>
              <w:spacing w:before="46" w:line="271" w:lineRule="auto"/>
              <w:ind w:left="76"/>
              <w:rPr>
                <w:sz w:val="24"/>
              </w:rPr>
            </w:pPr>
            <w:r>
              <w:rPr>
                <w:sz w:val="24"/>
              </w:rPr>
              <w:t>обучающимся</w:t>
            </w:r>
            <w:r>
              <w:rPr>
                <w:spacing w:val="-14"/>
                <w:sz w:val="24"/>
              </w:rPr>
              <w:t xml:space="preserve"> </w:t>
            </w:r>
            <w:r>
              <w:rPr>
                <w:sz w:val="24"/>
              </w:rPr>
              <w:t>изучаемых</w:t>
            </w:r>
            <w:r>
              <w:rPr>
                <w:spacing w:val="-12"/>
                <w:sz w:val="24"/>
              </w:rPr>
              <w:t xml:space="preserve"> </w:t>
            </w:r>
            <w:r>
              <w:rPr>
                <w:sz w:val="24"/>
              </w:rPr>
              <w:t>грамматических</w:t>
            </w:r>
            <w:r>
              <w:rPr>
                <w:spacing w:val="-14"/>
                <w:sz w:val="24"/>
              </w:rPr>
              <w:t xml:space="preserve"> </w:t>
            </w:r>
            <w:r>
              <w:rPr>
                <w:sz w:val="24"/>
              </w:rPr>
              <w:t>явлений</w:t>
            </w:r>
            <w:r>
              <w:rPr>
                <w:rFonts w:ascii="Calibri" w:hAnsi="Calibri"/>
                <w:sz w:val="24"/>
              </w:rPr>
              <w:t>,</w:t>
            </w:r>
            <w:r>
              <w:rPr>
                <w:rFonts w:ascii="Calibri" w:hAnsi="Calibri"/>
                <w:spacing w:val="-7"/>
                <w:sz w:val="24"/>
              </w:rPr>
              <w:t xml:space="preserve"> </w:t>
            </w:r>
            <w:r>
              <w:rPr>
                <w:sz w:val="24"/>
              </w:rPr>
              <w:t>умение</w:t>
            </w:r>
            <w:r>
              <w:rPr>
                <w:spacing w:val="-15"/>
                <w:sz w:val="24"/>
              </w:rPr>
              <w:t xml:space="preserve"> </w:t>
            </w:r>
            <w:r>
              <w:rPr>
                <w:sz w:val="24"/>
              </w:rPr>
              <w:t>производить простейший языковой анализ слов и предложений</w:t>
            </w:r>
          </w:p>
        </w:tc>
      </w:tr>
      <w:tr w:rsidR="003F3B16">
        <w:trPr>
          <w:trHeight w:val="1341"/>
        </w:trPr>
        <w:tc>
          <w:tcPr>
            <w:tcW w:w="2451" w:type="dxa"/>
          </w:tcPr>
          <w:p w:rsidR="003F3B16" w:rsidRDefault="00442421">
            <w:pPr>
              <w:pStyle w:val="TableParagraph"/>
              <w:spacing w:before="68" w:line="278" w:lineRule="auto"/>
              <w:ind w:right="202"/>
              <w:rPr>
                <w:sz w:val="24"/>
              </w:rPr>
            </w:pPr>
            <w:r>
              <w:rPr>
                <w:spacing w:val="-2"/>
                <w:sz w:val="24"/>
              </w:rPr>
              <w:t xml:space="preserve">Демонстрация </w:t>
            </w:r>
            <w:r>
              <w:rPr>
                <w:sz w:val="24"/>
              </w:rPr>
              <w:t>техники</w:t>
            </w:r>
            <w:r>
              <w:rPr>
                <w:spacing w:val="-15"/>
                <w:sz w:val="24"/>
              </w:rPr>
              <w:t xml:space="preserve"> </w:t>
            </w:r>
            <w:r>
              <w:rPr>
                <w:sz w:val="24"/>
              </w:rPr>
              <w:t>упражнений</w:t>
            </w:r>
          </w:p>
        </w:tc>
        <w:tc>
          <w:tcPr>
            <w:tcW w:w="7737" w:type="dxa"/>
          </w:tcPr>
          <w:p w:rsidR="003F3B16" w:rsidRDefault="00442421">
            <w:pPr>
              <w:pStyle w:val="TableParagraph"/>
              <w:spacing w:before="73"/>
              <w:ind w:left="76"/>
              <w:rPr>
                <w:sz w:val="24"/>
              </w:rPr>
            </w:pPr>
            <w:r>
              <w:rPr>
                <w:sz w:val="24"/>
              </w:rPr>
              <w:t>Форма</w:t>
            </w:r>
            <w:r>
              <w:rPr>
                <w:spacing w:val="-11"/>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7"/>
                <w:sz w:val="24"/>
              </w:rPr>
              <w:t xml:space="preserve"> </w:t>
            </w:r>
            <w:r>
              <w:rPr>
                <w:sz w:val="24"/>
              </w:rPr>
              <w:t>оценить</w:t>
            </w:r>
            <w:r>
              <w:rPr>
                <w:spacing w:val="-9"/>
                <w:sz w:val="24"/>
              </w:rPr>
              <w:t xml:space="preserve"> </w:t>
            </w:r>
            <w:r>
              <w:rPr>
                <w:sz w:val="24"/>
              </w:rPr>
              <w:t>навык</w:t>
            </w:r>
            <w:r>
              <w:rPr>
                <w:spacing w:val="-10"/>
                <w:sz w:val="24"/>
              </w:rPr>
              <w:t xml:space="preserve"> </w:t>
            </w:r>
            <w:r>
              <w:rPr>
                <w:sz w:val="24"/>
              </w:rPr>
              <w:t>обучающегося</w:t>
            </w:r>
            <w:r>
              <w:rPr>
                <w:spacing w:val="-7"/>
                <w:sz w:val="24"/>
              </w:rPr>
              <w:t xml:space="preserve"> </w:t>
            </w:r>
            <w:r>
              <w:rPr>
                <w:spacing w:val="-10"/>
                <w:sz w:val="24"/>
              </w:rPr>
              <w:t>в</w:t>
            </w:r>
          </w:p>
          <w:p w:rsidR="003F3B16" w:rsidRDefault="00442421">
            <w:pPr>
              <w:pStyle w:val="TableParagraph"/>
              <w:spacing w:before="41" w:line="280" w:lineRule="auto"/>
              <w:ind w:left="76"/>
              <w:rPr>
                <w:sz w:val="24"/>
              </w:rPr>
            </w:pPr>
            <w:r>
              <w:rPr>
                <w:sz w:val="24"/>
              </w:rPr>
              <w:t>демонстрации</w:t>
            </w:r>
            <w:r>
              <w:rPr>
                <w:spacing w:val="-8"/>
                <w:sz w:val="24"/>
              </w:rPr>
              <w:t xml:space="preserve"> </w:t>
            </w:r>
            <w:r>
              <w:rPr>
                <w:sz w:val="24"/>
              </w:rPr>
              <w:t>упражнения</w:t>
            </w:r>
            <w:r>
              <w:rPr>
                <w:spacing w:val="-13"/>
                <w:sz w:val="24"/>
              </w:rPr>
              <w:t xml:space="preserve"> </w:t>
            </w:r>
            <w:r>
              <w:rPr>
                <w:sz w:val="24"/>
              </w:rPr>
              <w:t>наиболее</w:t>
            </w:r>
            <w:r>
              <w:rPr>
                <w:spacing w:val="-13"/>
                <w:sz w:val="24"/>
              </w:rPr>
              <w:t xml:space="preserve"> </w:t>
            </w:r>
            <w:r>
              <w:rPr>
                <w:sz w:val="24"/>
              </w:rPr>
              <w:t>рациональным</w:t>
            </w:r>
            <w:r>
              <w:rPr>
                <w:spacing w:val="-13"/>
                <w:sz w:val="24"/>
              </w:rPr>
              <w:t xml:space="preserve"> </w:t>
            </w:r>
            <w:r>
              <w:rPr>
                <w:sz w:val="24"/>
              </w:rPr>
              <w:t>и</w:t>
            </w:r>
            <w:r>
              <w:rPr>
                <w:spacing w:val="-14"/>
                <w:sz w:val="24"/>
              </w:rPr>
              <w:t xml:space="preserve"> </w:t>
            </w:r>
            <w:r>
              <w:rPr>
                <w:sz w:val="24"/>
              </w:rPr>
              <w:t>эффективным способом</w:t>
            </w:r>
            <w:r>
              <w:rPr>
                <w:rFonts w:ascii="Calibri" w:hAnsi="Calibri"/>
                <w:sz w:val="24"/>
              </w:rPr>
              <w:t xml:space="preserve">, </w:t>
            </w:r>
            <w:r>
              <w:rPr>
                <w:sz w:val="24"/>
              </w:rPr>
              <w:t>близким к эталонному</w:t>
            </w:r>
          </w:p>
        </w:tc>
      </w:tr>
      <w:tr w:rsidR="003F3B16">
        <w:trPr>
          <w:trHeight w:val="1005"/>
        </w:trPr>
        <w:tc>
          <w:tcPr>
            <w:tcW w:w="2451" w:type="dxa"/>
          </w:tcPr>
          <w:p w:rsidR="003F3B16" w:rsidRDefault="00442421">
            <w:pPr>
              <w:pStyle w:val="TableParagraph"/>
              <w:spacing w:before="71"/>
              <w:rPr>
                <w:sz w:val="24"/>
              </w:rPr>
            </w:pPr>
            <w:r>
              <w:rPr>
                <w:spacing w:val="-2"/>
                <w:sz w:val="24"/>
              </w:rPr>
              <w:t>Диктант</w:t>
            </w:r>
          </w:p>
        </w:tc>
        <w:tc>
          <w:tcPr>
            <w:tcW w:w="7737" w:type="dxa"/>
          </w:tcPr>
          <w:p w:rsidR="003F3B16" w:rsidRDefault="00442421">
            <w:pPr>
              <w:pStyle w:val="TableParagraph"/>
              <w:spacing w:before="76" w:line="271" w:lineRule="auto"/>
              <w:ind w:left="76"/>
              <w:rPr>
                <w:sz w:val="24"/>
              </w:rPr>
            </w:pPr>
            <w:r>
              <w:rPr>
                <w:sz w:val="24"/>
              </w:rPr>
              <w:t>Форма</w:t>
            </w:r>
            <w:r>
              <w:rPr>
                <w:spacing w:val="-14"/>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2"/>
                <w:sz w:val="24"/>
              </w:rPr>
              <w:t xml:space="preserve"> </w:t>
            </w:r>
            <w:r>
              <w:rPr>
                <w:sz w:val="24"/>
              </w:rPr>
              <w:t>оценить</w:t>
            </w:r>
            <w:r>
              <w:rPr>
                <w:spacing w:val="-14"/>
                <w:sz w:val="24"/>
              </w:rPr>
              <w:t xml:space="preserve"> </w:t>
            </w:r>
            <w:r>
              <w:rPr>
                <w:sz w:val="24"/>
              </w:rPr>
              <w:t>орфографические</w:t>
            </w:r>
            <w:r>
              <w:rPr>
                <w:spacing w:val="-13"/>
                <w:sz w:val="24"/>
              </w:rPr>
              <w:t xml:space="preserve"> </w:t>
            </w:r>
            <w:r>
              <w:rPr>
                <w:sz w:val="24"/>
              </w:rPr>
              <w:t>и пунктуационные навыки обучающегося</w:t>
            </w:r>
          </w:p>
        </w:tc>
      </w:tr>
      <w:tr w:rsidR="003F3B16">
        <w:trPr>
          <w:trHeight w:val="1696"/>
        </w:trPr>
        <w:tc>
          <w:tcPr>
            <w:tcW w:w="2451" w:type="dxa"/>
          </w:tcPr>
          <w:p w:rsidR="003F3B16" w:rsidRDefault="00442421">
            <w:pPr>
              <w:pStyle w:val="TableParagraph"/>
              <w:spacing w:before="68"/>
              <w:rPr>
                <w:sz w:val="24"/>
              </w:rPr>
            </w:pPr>
            <w:r>
              <w:rPr>
                <w:spacing w:val="-2"/>
                <w:sz w:val="24"/>
              </w:rPr>
              <w:t>Доклад</w:t>
            </w:r>
          </w:p>
        </w:tc>
        <w:tc>
          <w:tcPr>
            <w:tcW w:w="7737" w:type="dxa"/>
          </w:tcPr>
          <w:p w:rsidR="003F3B16" w:rsidRDefault="00442421">
            <w:pPr>
              <w:pStyle w:val="TableParagraph"/>
              <w:spacing w:before="73" w:line="276"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3"/>
                <w:sz w:val="24"/>
              </w:rPr>
              <w:t xml:space="preserve"> </w:t>
            </w:r>
            <w:r>
              <w:rPr>
                <w:sz w:val="24"/>
              </w:rPr>
              <w:t>навыки</w:t>
            </w:r>
            <w:r>
              <w:rPr>
                <w:spacing w:val="-10"/>
                <w:sz w:val="24"/>
              </w:rPr>
              <w:t xml:space="preserve"> </w:t>
            </w:r>
            <w:r>
              <w:rPr>
                <w:sz w:val="24"/>
              </w:rPr>
              <w:t>публичного</w:t>
            </w:r>
            <w:r>
              <w:rPr>
                <w:spacing w:val="-11"/>
                <w:sz w:val="24"/>
              </w:rPr>
              <w:t xml:space="preserve"> </w:t>
            </w:r>
            <w:r>
              <w:rPr>
                <w:sz w:val="24"/>
              </w:rPr>
              <w:t>развернутого выступления обучающегося по определенному вопросу</w:t>
            </w:r>
            <w:r>
              <w:rPr>
                <w:rFonts w:ascii="Calibri" w:hAnsi="Calibri"/>
                <w:sz w:val="24"/>
              </w:rPr>
              <w:t xml:space="preserve">, </w:t>
            </w:r>
            <w:r>
              <w:rPr>
                <w:sz w:val="24"/>
              </w:rPr>
              <w:t>основанного на самостоятельно привлеченной</w:t>
            </w:r>
            <w:r>
              <w:rPr>
                <w:rFonts w:ascii="Calibri" w:hAnsi="Calibri"/>
                <w:sz w:val="24"/>
              </w:rPr>
              <w:t xml:space="preserve">, </w:t>
            </w:r>
            <w:r>
              <w:rPr>
                <w:sz w:val="24"/>
              </w:rPr>
              <w:t>структурированной и обобщенной им информации</w:t>
            </w:r>
            <w:r>
              <w:rPr>
                <w:rFonts w:ascii="Calibri" w:hAnsi="Calibri"/>
                <w:sz w:val="24"/>
              </w:rPr>
              <w:t xml:space="preserve">, </w:t>
            </w:r>
            <w:r>
              <w:rPr>
                <w:sz w:val="24"/>
              </w:rPr>
              <w:t>в том числе в виде презентации</w:t>
            </w:r>
          </w:p>
        </w:tc>
      </w:tr>
      <w:tr w:rsidR="003F3B16">
        <w:trPr>
          <w:trHeight w:val="1341"/>
        </w:trPr>
        <w:tc>
          <w:tcPr>
            <w:tcW w:w="2451" w:type="dxa"/>
          </w:tcPr>
          <w:p w:rsidR="003F3B16" w:rsidRDefault="00442421">
            <w:pPr>
              <w:pStyle w:val="TableParagraph"/>
              <w:spacing w:before="71"/>
              <w:rPr>
                <w:sz w:val="24"/>
              </w:rPr>
            </w:pPr>
            <w:r>
              <w:rPr>
                <w:sz w:val="24"/>
              </w:rPr>
              <w:lastRenderedPageBreak/>
              <w:t>Домашнее</w:t>
            </w:r>
            <w:r>
              <w:rPr>
                <w:spacing w:val="-11"/>
                <w:sz w:val="24"/>
              </w:rPr>
              <w:t xml:space="preserve"> </w:t>
            </w:r>
            <w:r>
              <w:rPr>
                <w:spacing w:val="-2"/>
                <w:sz w:val="24"/>
              </w:rPr>
              <w:t>задание</w:t>
            </w:r>
          </w:p>
        </w:tc>
        <w:tc>
          <w:tcPr>
            <w:tcW w:w="7737" w:type="dxa"/>
          </w:tcPr>
          <w:p w:rsidR="003F3B16" w:rsidRDefault="00442421">
            <w:pPr>
              <w:pStyle w:val="TableParagraph"/>
              <w:spacing w:before="76"/>
              <w:ind w:left="76"/>
              <w:rPr>
                <w:sz w:val="24"/>
              </w:rPr>
            </w:pPr>
            <w:r>
              <w:rPr>
                <w:sz w:val="24"/>
              </w:rPr>
              <w:t>Форма</w:t>
            </w:r>
            <w:r>
              <w:rPr>
                <w:spacing w:val="-11"/>
                <w:sz w:val="24"/>
              </w:rPr>
              <w:t xml:space="preserve"> </w:t>
            </w:r>
            <w:r>
              <w:rPr>
                <w:sz w:val="24"/>
              </w:rPr>
              <w:t>контроля</w:t>
            </w:r>
            <w:r>
              <w:rPr>
                <w:rFonts w:ascii="Calibri" w:hAnsi="Calibri"/>
                <w:sz w:val="24"/>
              </w:rPr>
              <w:t>,</w:t>
            </w:r>
            <w:r>
              <w:rPr>
                <w:rFonts w:ascii="Calibri" w:hAnsi="Calibri"/>
                <w:spacing w:val="-4"/>
                <w:sz w:val="24"/>
              </w:rPr>
              <w:t xml:space="preserve"> </w:t>
            </w:r>
            <w:r>
              <w:rPr>
                <w:sz w:val="24"/>
              </w:rPr>
              <w:t>при</w:t>
            </w:r>
            <w:r>
              <w:rPr>
                <w:spacing w:val="-9"/>
                <w:sz w:val="24"/>
              </w:rPr>
              <w:t xml:space="preserve"> </w:t>
            </w:r>
            <w:r>
              <w:rPr>
                <w:sz w:val="24"/>
              </w:rPr>
              <w:t>которой</w:t>
            </w:r>
            <w:r>
              <w:rPr>
                <w:spacing w:val="-9"/>
                <w:sz w:val="24"/>
              </w:rPr>
              <w:t xml:space="preserve"> </w:t>
            </w:r>
            <w:r>
              <w:rPr>
                <w:sz w:val="24"/>
              </w:rPr>
              <w:t>проверяется</w:t>
            </w:r>
            <w:r>
              <w:rPr>
                <w:spacing w:val="-7"/>
                <w:sz w:val="24"/>
              </w:rPr>
              <w:t xml:space="preserve"> </w:t>
            </w:r>
            <w:r>
              <w:rPr>
                <w:sz w:val="24"/>
              </w:rPr>
              <w:t>и</w:t>
            </w:r>
            <w:r>
              <w:rPr>
                <w:spacing w:val="-7"/>
                <w:sz w:val="24"/>
              </w:rPr>
              <w:t xml:space="preserve"> </w:t>
            </w:r>
            <w:r>
              <w:rPr>
                <w:sz w:val="24"/>
              </w:rPr>
              <w:t>оценивается</w:t>
            </w:r>
            <w:r>
              <w:rPr>
                <w:spacing w:val="-3"/>
                <w:sz w:val="24"/>
              </w:rPr>
              <w:t xml:space="preserve"> </w:t>
            </w:r>
            <w:r>
              <w:rPr>
                <w:spacing w:val="-2"/>
                <w:sz w:val="24"/>
              </w:rPr>
              <w:t>умение</w:t>
            </w:r>
          </w:p>
          <w:p w:rsidR="003F3B16" w:rsidRDefault="00442421">
            <w:pPr>
              <w:pStyle w:val="TableParagraph"/>
              <w:spacing w:before="38" w:line="280" w:lineRule="auto"/>
              <w:ind w:left="76"/>
              <w:rPr>
                <w:sz w:val="24"/>
              </w:rPr>
            </w:pPr>
            <w:r>
              <w:rPr>
                <w:sz w:val="24"/>
              </w:rPr>
              <w:t>обучающегося</w:t>
            </w:r>
            <w:r>
              <w:rPr>
                <w:spacing w:val="-11"/>
                <w:sz w:val="24"/>
              </w:rPr>
              <w:t xml:space="preserve"> </w:t>
            </w:r>
            <w:r>
              <w:rPr>
                <w:sz w:val="24"/>
              </w:rPr>
              <w:t>самостоятельно</w:t>
            </w:r>
            <w:r>
              <w:rPr>
                <w:spacing w:val="-10"/>
                <w:sz w:val="24"/>
              </w:rPr>
              <w:t xml:space="preserve"> </w:t>
            </w:r>
            <w:r>
              <w:rPr>
                <w:sz w:val="24"/>
              </w:rPr>
              <w:t>выполнять</w:t>
            </w:r>
            <w:r>
              <w:rPr>
                <w:spacing w:val="-11"/>
                <w:sz w:val="24"/>
              </w:rPr>
              <w:t xml:space="preserve"> </w:t>
            </w:r>
            <w:r>
              <w:rPr>
                <w:sz w:val="24"/>
              </w:rPr>
              <w:t>задания</w:t>
            </w:r>
            <w:r>
              <w:rPr>
                <w:spacing w:val="-13"/>
                <w:sz w:val="24"/>
              </w:rPr>
              <w:t xml:space="preserve"> </w:t>
            </w:r>
            <w:r>
              <w:rPr>
                <w:sz w:val="24"/>
              </w:rPr>
              <w:t>на</w:t>
            </w:r>
            <w:r>
              <w:rPr>
                <w:spacing w:val="-13"/>
                <w:sz w:val="24"/>
              </w:rPr>
              <w:t xml:space="preserve"> </w:t>
            </w:r>
            <w:r>
              <w:rPr>
                <w:sz w:val="24"/>
              </w:rPr>
              <w:t>закрепление</w:t>
            </w:r>
            <w:r>
              <w:rPr>
                <w:spacing w:val="-15"/>
                <w:sz w:val="24"/>
              </w:rPr>
              <w:t xml:space="preserve"> </w:t>
            </w:r>
            <w:r>
              <w:rPr>
                <w:sz w:val="24"/>
              </w:rPr>
              <w:t>и углубление знаний</w:t>
            </w:r>
            <w:r>
              <w:rPr>
                <w:rFonts w:ascii="Calibri" w:hAnsi="Calibri"/>
                <w:sz w:val="24"/>
              </w:rPr>
              <w:t xml:space="preserve">, </w:t>
            </w:r>
            <w:r>
              <w:rPr>
                <w:sz w:val="24"/>
              </w:rPr>
              <w:t>навыков и умений</w:t>
            </w:r>
            <w:r>
              <w:rPr>
                <w:rFonts w:ascii="Calibri" w:hAnsi="Calibri"/>
                <w:sz w:val="24"/>
              </w:rPr>
              <w:t xml:space="preserve">, </w:t>
            </w:r>
            <w:r>
              <w:rPr>
                <w:sz w:val="24"/>
              </w:rPr>
              <w:t>полученных на уроке</w:t>
            </w:r>
          </w:p>
        </w:tc>
      </w:tr>
      <w:tr w:rsidR="003F3B16">
        <w:trPr>
          <w:trHeight w:val="1698"/>
        </w:trPr>
        <w:tc>
          <w:tcPr>
            <w:tcW w:w="2451" w:type="dxa"/>
          </w:tcPr>
          <w:p w:rsidR="003F3B16" w:rsidRDefault="00442421">
            <w:pPr>
              <w:pStyle w:val="TableParagraph"/>
              <w:spacing w:before="71"/>
              <w:rPr>
                <w:sz w:val="24"/>
              </w:rPr>
            </w:pPr>
            <w:r>
              <w:rPr>
                <w:spacing w:val="-2"/>
                <w:sz w:val="24"/>
              </w:rPr>
              <w:t>Изложение</w:t>
            </w:r>
          </w:p>
        </w:tc>
        <w:tc>
          <w:tcPr>
            <w:tcW w:w="7737" w:type="dxa"/>
          </w:tcPr>
          <w:p w:rsidR="003F3B16" w:rsidRDefault="00442421">
            <w:pPr>
              <w:pStyle w:val="TableParagraph"/>
              <w:spacing w:before="76" w:line="276"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излагать содержание прочитанного или услышанного текста</w:t>
            </w:r>
            <w:r>
              <w:rPr>
                <w:rFonts w:ascii="Calibri" w:hAnsi="Calibri"/>
                <w:sz w:val="24"/>
              </w:rPr>
              <w:t xml:space="preserve">. </w:t>
            </w:r>
            <w:r>
              <w:rPr>
                <w:sz w:val="24"/>
              </w:rPr>
              <w:t>Основными критериями при этом являются полнота изложения</w:t>
            </w:r>
            <w:r>
              <w:rPr>
                <w:rFonts w:ascii="Calibri" w:hAnsi="Calibri"/>
                <w:sz w:val="24"/>
              </w:rPr>
              <w:t xml:space="preserve">, </w:t>
            </w:r>
            <w:r>
              <w:rPr>
                <w:sz w:val="24"/>
              </w:rPr>
              <w:t>фактическая</w:t>
            </w:r>
          </w:p>
          <w:p w:rsidR="003F3B16" w:rsidRDefault="00442421">
            <w:pPr>
              <w:pStyle w:val="TableParagraph"/>
              <w:spacing w:line="293" w:lineRule="exact"/>
              <w:ind w:left="76"/>
              <w:rPr>
                <w:sz w:val="24"/>
              </w:rPr>
            </w:pPr>
            <w:r>
              <w:rPr>
                <w:sz w:val="24"/>
              </w:rPr>
              <w:t>правильность</w:t>
            </w:r>
            <w:r>
              <w:rPr>
                <w:rFonts w:ascii="Calibri" w:hAnsi="Calibri"/>
                <w:sz w:val="24"/>
              </w:rPr>
              <w:t>,</w:t>
            </w:r>
            <w:r>
              <w:rPr>
                <w:rFonts w:ascii="Calibri" w:hAnsi="Calibri"/>
                <w:spacing w:val="-6"/>
                <w:sz w:val="24"/>
              </w:rPr>
              <w:t xml:space="preserve"> </w:t>
            </w:r>
            <w:r>
              <w:rPr>
                <w:sz w:val="24"/>
              </w:rPr>
              <w:t>грамотность</w:t>
            </w:r>
            <w:r>
              <w:rPr>
                <w:rFonts w:ascii="Calibri" w:hAnsi="Calibri"/>
                <w:sz w:val="24"/>
              </w:rPr>
              <w:t>,</w:t>
            </w:r>
            <w:r>
              <w:rPr>
                <w:rFonts w:ascii="Calibri" w:hAnsi="Calibri"/>
                <w:spacing w:val="-4"/>
                <w:sz w:val="24"/>
              </w:rPr>
              <w:t xml:space="preserve"> </w:t>
            </w:r>
            <w:r>
              <w:rPr>
                <w:sz w:val="24"/>
              </w:rPr>
              <w:t>последовательность</w:t>
            </w:r>
            <w:r>
              <w:rPr>
                <w:rFonts w:ascii="Calibri" w:hAnsi="Calibri"/>
                <w:sz w:val="24"/>
              </w:rPr>
              <w:t>,</w:t>
            </w:r>
            <w:r>
              <w:rPr>
                <w:rFonts w:ascii="Calibri" w:hAnsi="Calibri"/>
                <w:spacing w:val="-4"/>
                <w:sz w:val="24"/>
              </w:rPr>
              <w:t xml:space="preserve"> </w:t>
            </w:r>
            <w:r>
              <w:rPr>
                <w:spacing w:val="-2"/>
                <w:sz w:val="24"/>
              </w:rPr>
              <w:t>логичность</w:t>
            </w:r>
          </w:p>
        </w:tc>
      </w:tr>
      <w:tr w:rsidR="003F3B16">
        <w:trPr>
          <w:trHeight w:val="1680"/>
        </w:trPr>
        <w:tc>
          <w:tcPr>
            <w:tcW w:w="2451" w:type="dxa"/>
          </w:tcPr>
          <w:p w:rsidR="003F3B16" w:rsidRDefault="00442421">
            <w:pPr>
              <w:pStyle w:val="TableParagraph"/>
              <w:spacing w:before="71" w:line="276" w:lineRule="auto"/>
              <w:ind w:right="157"/>
              <w:rPr>
                <w:sz w:val="24"/>
              </w:rPr>
            </w:pPr>
            <w:r>
              <w:rPr>
                <w:spacing w:val="-2"/>
                <w:sz w:val="24"/>
              </w:rPr>
              <w:t>Исследовательская работа</w:t>
            </w:r>
          </w:p>
        </w:tc>
        <w:tc>
          <w:tcPr>
            <w:tcW w:w="7737" w:type="dxa"/>
          </w:tcPr>
          <w:p w:rsidR="003F3B16" w:rsidRDefault="00442421">
            <w:pPr>
              <w:pStyle w:val="TableParagraph"/>
              <w:spacing w:before="76" w:line="276" w:lineRule="auto"/>
              <w:ind w:left="76"/>
              <w:rPr>
                <w:rFonts w:ascii="Calibri" w:hAnsi="Calibri"/>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проводить исследование для расширения имеющихся и получения новых знаний</w:t>
            </w:r>
            <w:r>
              <w:rPr>
                <w:rFonts w:ascii="Calibri" w:hAnsi="Calibri"/>
                <w:sz w:val="24"/>
              </w:rPr>
              <w:t>,</w:t>
            </w:r>
          </w:p>
          <w:p w:rsidR="003F3B16" w:rsidRDefault="00442421">
            <w:pPr>
              <w:pStyle w:val="TableParagraph"/>
              <w:spacing w:line="273" w:lineRule="auto"/>
              <w:ind w:left="76"/>
              <w:rPr>
                <w:sz w:val="24"/>
              </w:rPr>
            </w:pPr>
            <w:r>
              <w:rPr>
                <w:sz w:val="24"/>
              </w:rPr>
              <w:t>проверки</w:t>
            </w:r>
            <w:r>
              <w:rPr>
                <w:spacing w:val="-12"/>
                <w:sz w:val="24"/>
              </w:rPr>
              <w:t xml:space="preserve"> </w:t>
            </w:r>
            <w:r>
              <w:rPr>
                <w:sz w:val="24"/>
              </w:rPr>
              <w:t>гипотез</w:t>
            </w:r>
            <w:r>
              <w:rPr>
                <w:rFonts w:ascii="Calibri" w:hAnsi="Calibri"/>
                <w:sz w:val="24"/>
              </w:rPr>
              <w:t>,</w:t>
            </w:r>
            <w:r>
              <w:rPr>
                <w:rFonts w:ascii="Calibri" w:hAnsi="Calibri"/>
                <w:spacing w:val="-6"/>
                <w:sz w:val="24"/>
              </w:rPr>
              <w:t xml:space="preserve"> </w:t>
            </w:r>
            <w:r>
              <w:rPr>
                <w:sz w:val="24"/>
              </w:rPr>
              <w:t>установления</w:t>
            </w:r>
            <w:r>
              <w:rPr>
                <w:spacing w:val="-14"/>
                <w:sz w:val="24"/>
              </w:rPr>
              <w:t xml:space="preserve"> </w:t>
            </w:r>
            <w:r>
              <w:rPr>
                <w:sz w:val="24"/>
              </w:rPr>
              <w:t>закономерностей</w:t>
            </w:r>
            <w:r>
              <w:rPr>
                <w:rFonts w:ascii="Calibri" w:hAnsi="Calibri"/>
                <w:sz w:val="24"/>
              </w:rPr>
              <w:t>,</w:t>
            </w:r>
            <w:r>
              <w:rPr>
                <w:rFonts w:ascii="Calibri" w:hAnsi="Calibri"/>
                <w:spacing w:val="-7"/>
                <w:sz w:val="24"/>
              </w:rPr>
              <w:t xml:space="preserve"> </w:t>
            </w:r>
            <w:r>
              <w:rPr>
                <w:sz w:val="24"/>
              </w:rPr>
              <w:t>обобщения</w:t>
            </w:r>
            <w:r>
              <w:rPr>
                <w:spacing w:val="-13"/>
                <w:sz w:val="24"/>
              </w:rPr>
              <w:t xml:space="preserve"> </w:t>
            </w:r>
            <w:r>
              <w:rPr>
                <w:sz w:val="24"/>
              </w:rPr>
              <w:t>и обоснования информации</w:t>
            </w:r>
          </w:p>
        </w:tc>
      </w:tr>
      <w:tr w:rsidR="003F3B16">
        <w:trPr>
          <w:trHeight w:val="1319"/>
        </w:trPr>
        <w:tc>
          <w:tcPr>
            <w:tcW w:w="2451" w:type="dxa"/>
          </w:tcPr>
          <w:p w:rsidR="003F3B16" w:rsidRDefault="00442421">
            <w:pPr>
              <w:pStyle w:val="TableParagraph"/>
              <w:spacing w:before="68"/>
              <w:rPr>
                <w:sz w:val="24"/>
              </w:rPr>
            </w:pPr>
            <w:r>
              <w:rPr>
                <w:sz w:val="24"/>
              </w:rPr>
              <w:t>Комплексная</w:t>
            </w:r>
            <w:r>
              <w:rPr>
                <w:spacing w:val="-8"/>
                <w:sz w:val="24"/>
              </w:rPr>
              <w:t xml:space="preserve"> </w:t>
            </w:r>
            <w:r>
              <w:rPr>
                <w:spacing w:val="-2"/>
                <w:sz w:val="24"/>
              </w:rPr>
              <w:t>работа</w:t>
            </w:r>
          </w:p>
        </w:tc>
        <w:tc>
          <w:tcPr>
            <w:tcW w:w="7737" w:type="dxa"/>
          </w:tcPr>
          <w:p w:rsidR="003F3B16" w:rsidRDefault="00442421">
            <w:pPr>
              <w:pStyle w:val="TableParagraph"/>
              <w:spacing w:before="73" w:line="273" w:lineRule="auto"/>
              <w:ind w:left="76"/>
              <w:rPr>
                <w:sz w:val="24"/>
              </w:rPr>
            </w:pPr>
            <w:r>
              <w:rPr>
                <w:sz w:val="24"/>
              </w:rPr>
              <w:t>Форма контроля</w:t>
            </w:r>
            <w:r>
              <w:rPr>
                <w:rFonts w:ascii="Calibri" w:hAnsi="Calibri"/>
                <w:sz w:val="24"/>
              </w:rPr>
              <w:t xml:space="preserve">, </w:t>
            </w:r>
            <w:r>
              <w:rPr>
                <w:sz w:val="24"/>
              </w:rPr>
              <w:t>позволяющая оценить предметные знания и метапредметные</w:t>
            </w:r>
            <w:r>
              <w:rPr>
                <w:spacing w:val="-15"/>
                <w:sz w:val="24"/>
              </w:rPr>
              <w:t xml:space="preserve"> </w:t>
            </w:r>
            <w:r>
              <w:rPr>
                <w:sz w:val="24"/>
              </w:rPr>
              <w:t>навыки</w:t>
            </w:r>
            <w:r>
              <w:rPr>
                <w:spacing w:val="-13"/>
                <w:sz w:val="24"/>
              </w:rPr>
              <w:t xml:space="preserve"> </w:t>
            </w:r>
            <w:r>
              <w:rPr>
                <w:sz w:val="24"/>
              </w:rPr>
              <w:t>обучающегося</w:t>
            </w:r>
            <w:r>
              <w:rPr>
                <w:spacing w:val="-15"/>
                <w:sz w:val="24"/>
              </w:rPr>
              <w:t xml:space="preserve"> </w:t>
            </w:r>
            <w:r>
              <w:rPr>
                <w:sz w:val="24"/>
              </w:rPr>
              <w:t>посредством</w:t>
            </w:r>
            <w:r>
              <w:rPr>
                <w:spacing w:val="-15"/>
                <w:sz w:val="24"/>
              </w:rPr>
              <w:t xml:space="preserve"> </w:t>
            </w:r>
            <w:r>
              <w:rPr>
                <w:sz w:val="24"/>
              </w:rPr>
              <w:t>выполнения практических и теоретических заданий разного типа</w:t>
            </w:r>
          </w:p>
        </w:tc>
      </w:tr>
      <w:tr w:rsidR="003F3B16">
        <w:trPr>
          <w:trHeight w:val="1322"/>
        </w:trPr>
        <w:tc>
          <w:tcPr>
            <w:tcW w:w="2451" w:type="dxa"/>
          </w:tcPr>
          <w:p w:rsidR="003F3B16" w:rsidRDefault="00442421">
            <w:pPr>
              <w:pStyle w:val="TableParagraph"/>
              <w:spacing w:before="71"/>
              <w:rPr>
                <w:sz w:val="24"/>
              </w:rPr>
            </w:pPr>
            <w:r>
              <w:rPr>
                <w:sz w:val="24"/>
              </w:rPr>
              <w:t>Лабораторная</w:t>
            </w:r>
            <w:r>
              <w:rPr>
                <w:spacing w:val="-9"/>
                <w:sz w:val="24"/>
              </w:rPr>
              <w:t xml:space="preserve"> </w:t>
            </w:r>
            <w:r>
              <w:rPr>
                <w:spacing w:val="-2"/>
                <w:sz w:val="24"/>
              </w:rPr>
              <w:t>работа</w:t>
            </w:r>
          </w:p>
        </w:tc>
        <w:tc>
          <w:tcPr>
            <w:tcW w:w="7737" w:type="dxa"/>
          </w:tcPr>
          <w:p w:rsidR="003F3B16" w:rsidRDefault="00442421">
            <w:pPr>
              <w:pStyle w:val="TableParagraph"/>
              <w:spacing w:before="76" w:line="271"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проводить изучение и исследование характеристик заданного объекта</w:t>
            </w:r>
          </w:p>
          <w:p w:rsidR="003F3B16" w:rsidRDefault="00442421">
            <w:pPr>
              <w:pStyle w:val="TableParagraph"/>
              <w:spacing w:before="7"/>
              <w:ind w:left="76"/>
              <w:rPr>
                <w:sz w:val="24"/>
              </w:rPr>
            </w:pPr>
            <w:r>
              <w:rPr>
                <w:sz w:val="24"/>
              </w:rPr>
              <w:t>экспериментальным</w:t>
            </w:r>
            <w:r>
              <w:rPr>
                <w:spacing w:val="-11"/>
                <w:sz w:val="24"/>
              </w:rPr>
              <w:t xml:space="preserve"> </w:t>
            </w:r>
            <w:r>
              <w:rPr>
                <w:sz w:val="24"/>
              </w:rPr>
              <w:t>методом</w:t>
            </w:r>
            <w:r>
              <w:rPr>
                <w:spacing w:val="-10"/>
                <w:sz w:val="24"/>
              </w:rPr>
              <w:t xml:space="preserve"> </w:t>
            </w:r>
            <w:r>
              <w:rPr>
                <w:sz w:val="24"/>
              </w:rPr>
              <w:t>с</w:t>
            </w:r>
            <w:r>
              <w:rPr>
                <w:spacing w:val="-11"/>
                <w:sz w:val="24"/>
              </w:rPr>
              <w:t xml:space="preserve"> </w:t>
            </w:r>
            <w:r>
              <w:rPr>
                <w:sz w:val="24"/>
              </w:rPr>
              <w:t>применением</w:t>
            </w:r>
            <w:r>
              <w:rPr>
                <w:spacing w:val="-10"/>
                <w:sz w:val="24"/>
              </w:rPr>
              <w:t xml:space="preserve"> </w:t>
            </w:r>
            <w:r>
              <w:rPr>
                <w:sz w:val="24"/>
              </w:rPr>
              <w:t>специального</w:t>
            </w:r>
            <w:r>
              <w:rPr>
                <w:spacing w:val="-8"/>
                <w:sz w:val="24"/>
              </w:rPr>
              <w:t xml:space="preserve"> </w:t>
            </w:r>
            <w:r>
              <w:rPr>
                <w:spacing w:val="-2"/>
                <w:sz w:val="24"/>
              </w:rPr>
              <w:t>оборудования</w:t>
            </w:r>
          </w:p>
        </w:tc>
      </w:tr>
      <w:tr w:rsidR="003F3B16">
        <w:trPr>
          <w:trHeight w:val="488"/>
        </w:trPr>
        <w:tc>
          <w:tcPr>
            <w:tcW w:w="2451" w:type="dxa"/>
          </w:tcPr>
          <w:p w:rsidR="003F3B16" w:rsidRDefault="00442421">
            <w:pPr>
              <w:pStyle w:val="TableParagraph"/>
              <w:spacing w:before="71"/>
              <w:rPr>
                <w:sz w:val="24"/>
              </w:rPr>
            </w:pPr>
            <w:r>
              <w:rPr>
                <w:spacing w:val="-2"/>
                <w:sz w:val="24"/>
              </w:rPr>
              <w:t>Математический</w:t>
            </w:r>
          </w:p>
        </w:tc>
        <w:tc>
          <w:tcPr>
            <w:tcW w:w="7737" w:type="dxa"/>
          </w:tcPr>
          <w:p w:rsidR="003F3B16" w:rsidRDefault="00442421">
            <w:pPr>
              <w:pStyle w:val="TableParagraph"/>
              <w:spacing w:before="76"/>
              <w:ind w:left="76"/>
              <w:rPr>
                <w:sz w:val="24"/>
              </w:rPr>
            </w:pPr>
            <w:r>
              <w:rPr>
                <w:sz w:val="24"/>
              </w:rPr>
              <w:t>Форма</w:t>
            </w:r>
            <w:r>
              <w:rPr>
                <w:spacing w:val="-10"/>
                <w:sz w:val="24"/>
              </w:rPr>
              <w:t xml:space="preserve"> </w:t>
            </w:r>
            <w:r>
              <w:rPr>
                <w:sz w:val="24"/>
              </w:rPr>
              <w:t>контроля</w:t>
            </w:r>
            <w:r>
              <w:rPr>
                <w:rFonts w:ascii="Calibri" w:hAnsi="Calibri"/>
                <w:sz w:val="24"/>
              </w:rPr>
              <w:t>,</w:t>
            </w:r>
            <w:r>
              <w:rPr>
                <w:rFonts w:ascii="Calibri" w:hAnsi="Calibri"/>
                <w:spacing w:val="-6"/>
                <w:sz w:val="24"/>
              </w:rPr>
              <w:t xml:space="preserve"> </w:t>
            </w:r>
            <w:r>
              <w:rPr>
                <w:sz w:val="24"/>
              </w:rPr>
              <w:t>позволяющая</w:t>
            </w:r>
            <w:r>
              <w:rPr>
                <w:spacing w:val="-8"/>
                <w:sz w:val="24"/>
              </w:rPr>
              <w:t xml:space="preserve"> </w:t>
            </w:r>
            <w:r>
              <w:rPr>
                <w:sz w:val="24"/>
              </w:rPr>
              <w:t>оценить</w:t>
            </w:r>
            <w:r>
              <w:rPr>
                <w:spacing w:val="-10"/>
                <w:sz w:val="24"/>
              </w:rPr>
              <w:t xml:space="preserve"> </w:t>
            </w:r>
            <w:r>
              <w:rPr>
                <w:sz w:val="24"/>
              </w:rPr>
              <w:t>способность</w:t>
            </w:r>
            <w:r>
              <w:rPr>
                <w:spacing w:val="-7"/>
                <w:sz w:val="24"/>
              </w:rPr>
              <w:t xml:space="preserve"> </w:t>
            </w:r>
            <w:r>
              <w:rPr>
                <w:sz w:val="24"/>
              </w:rPr>
              <w:t>обучающегося</w:t>
            </w:r>
            <w:r>
              <w:rPr>
                <w:spacing w:val="-8"/>
                <w:sz w:val="24"/>
              </w:rPr>
              <w:t xml:space="preserve"> </w:t>
            </w:r>
            <w:r>
              <w:rPr>
                <w:spacing w:val="-10"/>
                <w:sz w:val="24"/>
              </w:rPr>
              <w:t>к</w:t>
            </w:r>
          </w:p>
        </w:tc>
      </w:tr>
      <w:tr w:rsidR="003F3B16">
        <w:trPr>
          <w:trHeight w:val="667"/>
        </w:trPr>
        <w:tc>
          <w:tcPr>
            <w:tcW w:w="2451" w:type="dxa"/>
          </w:tcPr>
          <w:p w:rsidR="003F3B16" w:rsidRDefault="00442421">
            <w:pPr>
              <w:pStyle w:val="TableParagraph"/>
              <w:spacing w:before="68"/>
              <w:rPr>
                <w:sz w:val="24"/>
              </w:rPr>
            </w:pPr>
            <w:r>
              <w:rPr>
                <w:spacing w:val="-2"/>
                <w:sz w:val="24"/>
              </w:rPr>
              <w:t>диктант</w:t>
            </w:r>
          </w:p>
        </w:tc>
        <w:tc>
          <w:tcPr>
            <w:tcW w:w="7737" w:type="dxa"/>
          </w:tcPr>
          <w:p w:rsidR="003F3B16" w:rsidRDefault="00442421">
            <w:pPr>
              <w:pStyle w:val="TableParagraph"/>
              <w:spacing w:before="68"/>
              <w:ind w:left="76"/>
              <w:rPr>
                <w:sz w:val="24"/>
              </w:rPr>
            </w:pPr>
            <w:r>
              <w:rPr>
                <w:sz w:val="24"/>
              </w:rPr>
              <w:t>восприятию</w:t>
            </w:r>
            <w:r>
              <w:rPr>
                <w:spacing w:val="-9"/>
                <w:sz w:val="24"/>
              </w:rPr>
              <w:t xml:space="preserve"> </w:t>
            </w:r>
            <w:r>
              <w:rPr>
                <w:sz w:val="24"/>
              </w:rPr>
              <w:t>задания</w:t>
            </w:r>
            <w:r>
              <w:rPr>
                <w:spacing w:val="-8"/>
                <w:sz w:val="24"/>
              </w:rPr>
              <w:t xml:space="preserve"> </w:t>
            </w:r>
            <w:r>
              <w:rPr>
                <w:sz w:val="24"/>
              </w:rPr>
              <w:t>на</w:t>
            </w:r>
            <w:r>
              <w:rPr>
                <w:spacing w:val="-12"/>
                <w:sz w:val="24"/>
              </w:rPr>
              <w:t xml:space="preserve"> </w:t>
            </w:r>
            <w:r>
              <w:rPr>
                <w:sz w:val="24"/>
              </w:rPr>
              <w:t>слух</w:t>
            </w:r>
            <w:r>
              <w:rPr>
                <w:spacing w:val="-6"/>
                <w:sz w:val="24"/>
              </w:rPr>
              <w:t xml:space="preserve"> </w:t>
            </w:r>
            <w:r>
              <w:rPr>
                <w:sz w:val="24"/>
              </w:rPr>
              <w:t>и</w:t>
            </w:r>
            <w:r>
              <w:rPr>
                <w:spacing w:val="-7"/>
                <w:sz w:val="24"/>
              </w:rPr>
              <w:t xml:space="preserve"> </w:t>
            </w:r>
            <w:r>
              <w:rPr>
                <w:sz w:val="24"/>
              </w:rPr>
              <w:t>письменной</w:t>
            </w:r>
            <w:r>
              <w:rPr>
                <w:spacing w:val="-6"/>
                <w:sz w:val="24"/>
              </w:rPr>
              <w:t xml:space="preserve"> </w:t>
            </w:r>
            <w:r>
              <w:rPr>
                <w:sz w:val="24"/>
              </w:rPr>
              <w:t>фиксации</w:t>
            </w:r>
            <w:r>
              <w:rPr>
                <w:spacing w:val="-7"/>
                <w:sz w:val="24"/>
              </w:rPr>
              <w:t xml:space="preserve"> </w:t>
            </w:r>
            <w:r>
              <w:rPr>
                <w:sz w:val="24"/>
              </w:rPr>
              <w:t>решения</w:t>
            </w:r>
            <w:r>
              <w:rPr>
                <w:spacing w:val="-10"/>
                <w:sz w:val="24"/>
              </w:rPr>
              <w:t xml:space="preserve"> </w:t>
            </w:r>
            <w:r>
              <w:rPr>
                <w:sz w:val="24"/>
              </w:rPr>
              <w:t>или</w:t>
            </w:r>
            <w:r>
              <w:rPr>
                <w:spacing w:val="-7"/>
                <w:sz w:val="24"/>
              </w:rPr>
              <w:t xml:space="preserve"> </w:t>
            </w:r>
            <w:r>
              <w:rPr>
                <w:spacing w:val="-2"/>
                <w:sz w:val="24"/>
              </w:rPr>
              <w:t>ответа</w:t>
            </w:r>
          </w:p>
        </w:tc>
      </w:tr>
      <w:tr w:rsidR="003F3B16">
        <w:trPr>
          <w:trHeight w:val="1340"/>
        </w:trPr>
        <w:tc>
          <w:tcPr>
            <w:tcW w:w="2451" w:type="dxa"/>
          </w:tcPr>
          <w:p w:rsidR="003F3B16" w:rsidRDefault="00442421">
            <w:pPr>
              <w:pStyle w:val="TableParagraph"/>
              <w:spacing w:before="71"/>
              <w:rPr>
                <w:sz w:val="24"/>
              </w:rPr>
            </w:pPr>
            <w:r>
              <w:rPr>
                <w:spacing w:val="-2"/>
                <w:sz w:val="24"/>
              </w:rPr>
              <w:t>Опрос</w:t>
            </w:r>
          </w:p>
        </w:tc>
        <w:tc>
          <w:tcPr>
            <w:tcW w:w="7737" w:type="dxa"/>
          </w:tcPr>
          <w:p w:rsidR="003F3B16" w:rsidRDefault="00442421">
            <w:pPr>
              <w:pStyle w:val="TableParagraph"/>
              <w:spacing w:before="76" w:line="276" w:lineRule="auto"/>
              <w:ind w:left="76"/>
              <w:rPr>
                <w:sz w:val="24"/>
              </w:rPr>
            </w:pPr>
            <w:r>
              <w:rPr>
                <w:sz w:val="24"/>
              </w:rPr>
              <w:t>Форма</w:t>
            </w:r>
            <w:r>
              <w:rPr>
                <w:spacing w:val="-11"/>
                <w:sz w:val="24"/>
              </w:rPr>
              <w:t xml:space="preserve"> </w:t>
            </w:r>
            <w:r>
              <w:rPr>
                <w:sz w:val="24"/>
              </w:rPr>
              <w:t>контроля</w:t>
            </w:r>
            <w:r>
              <w:rPr>
                <w:rFonts w:ascii="Calibri" w:hAnsi="Calibri"/>
                <w:sz w:val="24"/>
              </w:rPr>
              <w:t>,</w:t>
            </w:r>
            <w:r>
              <w:rPr>
                <w:rFonts w:ascii="Calibri" w:hAnsi="Calibri"/>
                <w:spacing w:val="-7"/>
                <w:sz w:val="24"/>
              </w:rPr>
              <w:t xml:space="preserve"> </w:t>
            </w:r>
            <w:r>
              <w:rPr>
                <w:sz w:val="24"/>
              </w:rPr>
              <w:t>позволяющая</w:t>
            </w:r>
            <w:r>
              <w:rPr>
                <w:spacing w:val="-10"/>
                <w:sz w:val="24"/>
              </w:rPr>
              <w:t xml:space="preserve"> </w:t>
            </w:r>
            <w:r>
              <w:rPr>
                <w:sz w:val="24"/>
              </w:rPr>
              <w:t>оценить</w:t>
            </w:r>
            <w:r>
              <w:rPr>
                <w:spacing w:val="-11"/>
                <w:sz w:val="24"/>
              </w:rPr>
              <w:t xml:space="preserve"> </w:t>
            </w:r>
            <w:r>
              <w:rPr>
                <w:sz w:val="24"/>
              </w:rPr>
              <w:t>в</w:t>
            </w:r>
            <w:r>
              <w:rPr>
                <w:spacing w:val="-9"/>
                <w:sz w:val="24"/>
              </w:rPr>
              <w:t xml:space="preserve"> </w:t>
            </w:r>
            <w:r>
              <w:rPr>
                <w:sz w:val="24"/>
              </w:rPr>
              <w:t>устной</w:t>
            </w:r>
            <w:r>
              <w:rPr>
                <w:spacing w:val="-9"/>
                <w:sz w:val="24"/>
              </w:rPr>
              <w:t xml:space="preserve"> </w:t>
            </w:r>
            <w:r>
              <w:rPr>
                <w:sz w:val="24"/>
              </w:rPr>
              <w:t>или</w:t>
            </w:r>
            <w:r>
              <w:rPr>
                <w:spacing w:val="-11"/>
                <w:sz w:val="24"/>
              </w:rPr>
              <w:t xml:space="preserve"> </w:t>
            </w:r>
            <w:r>
              <w:rPr>
                <w:sz w:val="24"/>
              </w:rPr>
              <w:t>письменной</w:t>
            </w:r>
            <w:r>
              <w:rPr>
                <w:spacing w:val="-11"/>
                <w:sz w:val="24"/>
              </w:rPr>
              <w:t xml:space="preserve"> </w:t>
            </w:r>
            <w:r>
              <w:rPr>
                <w:sz w:val="24"/>
              </w:rPr>
              <w:t>форме умение обучающегося формулировать высказывание по отдельному вопросу темы</w:t>
            </w:r>
            <w:r>
              <w:rPr>
                <w:rFonts w:ascii="Calibri" w:hAnsi="Calibri"/>
                <w:sz w:val="24"/>
              </w:rPr>
              <w:t xml:space="preserve">, </w:t>
            </w:r>
            <w:r>
              <w:rPr>
                <w:sz w:val="24"/>
              </w:rPr>
              <w:t>предмета за определенный отрезок времени</w:t>
            </w:r>
          </w:p>
        </w:tc>
      </w:tr>
      <w:tr w:rsidR="003F3B16">
        <w:trPr>
          <w:trHeight w:val="1698"/>
        </w:trPr>
        <w:tc>
          <w:tcPr>
            <w:tcW w:w="2451" w:type="dxa"/>
          </w:tcPr>
          <w:p w:rsidR="003F3B16" w:rsidRDefault="00442421">
            <w:pPr>
              <w:pStyle w:val="TableParagraph"/>
              <w:spacing w:before="71"/>
              <w:rPr>
                <w:sz w:val="24"/>
              </w:rPr>
            </w:pPr>
            <w:r>
              <w:rPr>
                <w:spacing w:val="-2"/>
                <w:sz w:val="24"/>
              </w:rPr>
              <w:t>Пересказ</w:t>
            </w:r>
          </w:p>
        </w:tc>
        <w:tc>
          <w:tcPr>
            <w:tcW w:w="7737" w:type="dxa"/>
          </w:tcPr>
          <w:p w:rsidR="003F3B16" w:rsidRDefault="00442421">
            <w:pPr>
              <w:pStyle w:val="TableParagraph"/>
              <w:spacing w:before="76" w:line="276" w:lineRule="auto"/>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0"/>
                <w:sz w:val="24"/>
              </w:rPr>
              <w:t xml:space="preserve"> </w:t>
            </w:r>
            <w:r>
              <w:rPr>
                <w:sz w:val="24"/>
              </w:rPr>
              <w:t>оценить</w:t>
            </w:r>
            <w:r>
              <w:rPr>
                <w:spacing w:val="-10"/>
                <w:sz w:val="24"/>
              </w:rPr>
              <w:t xml:space="preserve"> </w:t>
            </w:r>
            <w:r>
              <w:rPr>
                <w:sz w:val="24"/>
              </w:rPr>
              <w:t>умение</w:t>
            </w:r>
            <w:r>
              <w:rPr>
                <w:spacing w:val="-11"/>
                <w:sz w:val="24"/>
              </w:rPr>
              <w:t xml:space="preserve"> </w:t>
            </w:r>
            <w:r>
              <w:rPr>
                <w:sz w:val="24"/>
              </w:rPr>
              <w:t>обучающегося</w:t>
            </w:r>
            <w:r>
              <w:rPr>
                <w:spacing w:val="-7"/>
                <w:sz w:val="24"/>
              </w:rPr>
              <w:t xml:space="preserve"> </w:t>
            </w:r>
            <w:r>
              <w:rPr>
                <w:sz w:val="24"/>
              </w:rPr>
              <w:t>устно излагать</w:t>
            </w:r>
            <w:r>
              <w:rPr>
                <w:spacing w:val="-15"/>
                <w:sz w:val="24"/>
              </w:rPr>
              <w:t xml:space="preserve"> </w:t>
            </w:r>
            <w:r>
              <w:rPr>
                <w:sz w:val="24"/>
              </w:rPr>
              <w:t>прочитанный</w:t>
            </w:r>
            <w:r>
              <w:rPr>
                <w:rFonts w:ascii="Calibri" w:hAnsi="Calibri"/>
                <w:sz w:val="24"/>
              </w:rPr>
              <w:t>/</w:t>
            </w:r>
            <w:r>
              <w:rPr>
                <w:sz w:val="24"/>
              </w:rPr>
              <w:t>прослушанный</w:t>
            </w:r>
            <w:r>
              <w:rPr>
                <w:spacing w:val="-9"/>
                <w:sz w:val="24"/>
              </w:rPr>
              <w:t xml:space="preserve"> </w:t>
            </w:r>
            <w:r>
              <w:rPr>
                <w:sz w:val="24"/>
              </w:rPr>
              <w:t>текст</w:t>
            </w:r>
            <w:r>
              <w:rPr>
                <w:spacing w:val="-10"/>
                <w:sz w:val="24"/>
              </w:rPr>
              <w:t xml:space="preserve"> </w:t>
            </w:r>
            <w:r>
              <w:rPr>
                <w:rFonts w:ascii="Calibri" w:hAnsi="Calibri"/>
                <w:sz w:val="24"/>
              </w:rPr>
              <w:t>(</w:t>
            </w:r>
            <w:r>
              <w:rPr>
                <w:sz w:val="24"/>
              </w:rPr>
              <w:t>правильность</w:t>
            </w:r>
            <w:r>
              <w:rPr>
                <w:spacing w:val="-11"/>
                <w:sz w:val="24"/>
              </w:rPr>
              <w:t xml:space="preserve"> </w:t>
            </w:r>
            <w:r>
              <w:rPr>
                <w:spacing w:val="-2"/>
                <w:sz w:val="24"/>
              </w:rPr>
              <w:t>передачи</w:t>
            </w:r>
          </w:p>
          <w:p w:rsidR="003F3B16" w:rsidRDefault="00442421">
            <w:pPr>
              <w:pStyle w:val="TableParagraph"/>
              <w:spacing w:line="276" w:lineRule="auto"/>
              <w:ind w:left="76"/>
              <w:rPr>
                <w:rFonts w:ascii="Calibri" w:hAnsi="Calibri"/>
                <w:sz w:val="24"/>
              </w:rPr>
            </w:pPr>
            <w:r>
              <w:rPr>
                <w:sz w:val="24"/>
              </w:rPr>
              <w:t>основного</w:t>
            </w:r>
            <w:r>
              <w:rPr>
                <w:spacing w:val="-12"/>
                <w:sz w:val="24"/>
              </w:rPr>
              <w:t xml:space="preserve"> </w:t>
            </w:r>
            <w:r>
              <w:rPr>
                <w:sz w:val="24"/>
              </w:rPr>
              <w:t>содержания</w:t>
            </w:r>
            <w:r>
              <w:rPr>
                <w:spacing w:val="-13"/>
                <w:sz w:val="24"/>
              </w:rPr>
              <w:t xml:space="preserve"> </w:t>
            </w:r>
            <w:r>
              <w:rPr>
                <w:sz w:val="24"/>
              </w:rPr>
              <w:t>текста</w:t>
            </w:r>
            <w:r>
              <w:rPr>
                <w:rFonts w:ascii="Calibri" w:hAnsi="Calibri"/>
                <w:sz w:val="24"/>
              </w:rPr>
              <w:t>,</w:t>
            </w:r>
            <w:r>
              <w:rPr>
                <w:rFonts w:ascii="Calibri" w:hAnsi="Calibri"/>
                <w:spacing w:val="-5"/>
                <w:sz w:val="24"/>
              </w:rPr>
              <w:t xml:space="preserve"> </w:t>
            </w:r>
            <w:r>
              <w:rPr>
                <w:sz w:val="24"/>
              </w:rPr>
              <w:t>последовательность</w:t>
            </w:r>
            <w:r>
              <w:rPr>
                <w:spacing w:val="-9"/>
                <w:sz w:val="24"/>
              </w:rPr>
              <w:t xml:space="preserve"> </w:t>
            </w:r>
            <w:r>
              <w:rPr>
                <w:sz w:val="24"/>
              </w:rPr>
              <w:t>и</w:t>
            </w:r>
            <w:r>
              <w:rPr>
                <w:spacing w:val="-13"/>
                <w:sz w:val="24"/>
              </w:rPr>
              <w:t xml:space="preserve"> </w:t>
            </w:r>
            <w:r>
              <w:rPr>
                <w:sz w:val="24"/>
              </w:rPr>
              <w:t>полноту</w:t>
            </w:r>
            <w:r>
              <w:rPr>
                <w:spacing w:val="-15"/>
                <w:sz w:val="24"/>
              </w:rPr>
              <w:t xml:space="preserve"> </w:t>
            </w:r>
            <w:r>
              <w:rPr>
                <w:sz w:val="24"/>
              </w:rPr>
              <w:t>развития сюжета</w:t>
            </w:r>
            <w:r>
              <w:rPr>
                <w:rFonts w:ascii="Calibri" w:hAnsi="Calibri"/>
                <w:sz w:val="24"/>
              </w:rPr>
              <w:t xml:space="preserve">, </w:t>
            </w:r>
            <w:r>
              <w:rPr>
                <w:sz w:val="24"/>
              </w:rPr>
              <w:t>выразительность при характеристике образов</w:t>
            </w:r>
            <w:r>
              <w:rPr>
                <w:rFonts w:ascii="Calibri" w:hAnsi="Calibri"/>
                <w:sz w:val="24"/>
              </w:rPr>
              <w:t>)</w:t>
            </w:r>
          </w:p>
        </w:tc>
      </w:tr>
      <w:tr w:rsidR="003F3B16">
        <w:trPr>
          <w:trHeight w:val="1996"/>
        </w:trPr>
        <w:tc>
          <w:tcPr>
            <w:tcW w:w="2451" w:type="dxa"/>
          </w:tcPr>
          <w:p w:rsidR="003F3B16" w:rsidRDefault="00442421">
            <w:pPr>
              <w:pStyle w:val="TableParagraph"/>
              <w:spacing w:before="68"/>
              <w:rPr>
                <w:sz w:val="24"/>
              </w:rPr>
            </w:pPr>
            <w:r>
              <w:rPr>
                <w:sz w:val="24"/>
              </w:rPr>
              <w:t>Письменный</w:t>
            </w:r>
            <w:r>
              <w:rPr>
                <w:spacing w:val="-10"/>
                <w:sz w:val="24"/>
              </w:rPr>
              <w:t xml:space="preserve"> </w:t>
            </w:r>
            <w:r>
              <w:rPr>
                <w:spacing w:val="-4"/>
                <w:sz w:val="24"/>
              </w:rPr>
              <w:t>ответ</w:t>
            </w:r>
          </w:p>
        </w:tc>
        <w:tc>
          <w:tcPr>
            <w:tcW w:w="7737" w:type="dxa"/>
          </w:tcPr>
          <w:p w:rsidR="003F3B16" w:rsidRDefault="00442421">
            <w:pPr>
              <w:pStyle w:val="TableParagraph"/>
              <w:spacing w:before="74" w:line="273"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построить развернутое письменное высказывание по предложенному вопросу или</w:t>
            </w:r>
          </w:p>
          <w:p w:rsidR="003F3B16" w:rsidRDefault="00442421">
            <w:pPr>
              <w:pStyle w:val="TableParagraph"/>
              <w:spacing w:before="6" w:line="276" w:lineRule="auto"/>
              <w:ind w:left="76"/>
              <w:rPr>
                <w:sz w:val="24"/>
              </w:rPr>
            </w:pPr>
            <w:r>
              <w:rPr>
                <w:sz w:val="24"/>
              </w:rPr>
              <w:t>на</w:t>
            </w:r>
            <w:r>
              <w:rPr>
                <w:spacing w:val="-12"/>
                <w:sz w:val="24"/>
              </w:rPr>
              <w:t xml:space="preserve"> </w:t>
            </w:r>
            <w:r>
              <w:rPr>
                <w:sz w:val="24"/>
              </w:rPr>
              <w:t>заданную</w:t>
            </w:r>
            <w:r>
              <w:rPr>
                <w:spacing w:val="-10"/>
                <w:sz w:val="24"/>
              </w:rPr>
              <w:t xml:space="preserve"> </w:t>
            </w:r>
            <w:r>
              <w:rPr>
                <w:sz w:val="24"/>
              </w:rPr>
              <w:t>тему</w:t>
            </w:r>
            <w:r>
              <w:rPr>
                <w:rFonts w:ascii="Calibri" w:hAnsi="Calibri"/>
                <w:sz w:val="24"/>
              </w:rPr>
              <w:t>.</w:t>
            </w:r>
            <w:r>
              <w:rPr>
                <w:rFonts w:ascii="Calibri" w:hAnsi="Calibri"/>
                <w:spacing w:val="-4"/>
                <w:sz w:val="24"/>
              </w:rPr>
              <w:t xml:space="preserve"> </w:t>
            </w:r>
            <w:r>
              <w:rPr>
                <w:sz w:val="24"/>
              </w:rPr>
              <w:t>Основными</w:t>
            </w:r>
            <w:r>
              <w:rPr>
                <w:spacing w:val="-9"/>
                <w:sz w:val="24"/>
              </w:rPr>
              <w:t xml:space="preserve"> </w:t>
            </w:r>
            <w:r>
              <w:rPr>
                <w:sz w:val="24"/>
              </w:rPr>
              <w:t>критериями</w:t>
            </w:r>
            <w:r>
              <w:rPr>
                <w:spacing w:val="-12"/>
                <w:sz w:val="24"/>
              </w:rPr>
              <w:t xml:space="preserve"> </w:t>
            </w:r>
            <w:r>
              <w:rPr>
                <w:sz w:val="24"/>
              </w:rPr>
              <w:t>оценки</w:t>
            </w:r>
            <w:r>
              <w:rPr>
                <w:spacing w:val="-11"/>
                <w:sz w:val="24"/>
              </w:rPr>
              <w:t xml:space="preserve"> </w:t>
            </w:r>
            <w:r>
              <w:rPr>
                <w:sz w:val="24"/>
              </w:rPr>
              <w:t>при</w:t>
            </w:r>
            <w:r>
              <w:rPr>
                <w:spacing w:val="-10"/>
                <w:sz w:val="24"/>
              </w:rPr>
              <w:t xml:space="preserve"> </w:t>
            </w:r>
            <w:r>
              <w:rPr>
                <w:sz w:val="24"/>
              </w:rPr>
              <w:t>этом</w:t>
            </w:r>
            <w:r>
              <w:rPr>
                <w:spacing w:val="-13"/>
                <w:sz w:val="24"/>
              </w:rPr>
              <w:t xml:space="preserve"> </w:t>
            </w:r>
            <w:r>
              <w:rPr>
                <w:sz w:val="24"/>
              </w:rPr>
              <w:t>являются полнота</w:t>
            </w:r>
            <w:r>
              <w:rPr>
                <w:rFonts w:ascii="Calibri" w:hAnsi="Calibri"/>
                <w:sz w:val="24"/>
              </w:rPr>
              <w:t xml:space="preserve">, </w:t>
            </w:r>
            <w:r>
              <w:rPr>
                <w:sz w:val="24"/>
              </w:rPr>
              <w:t>аргументированность</w:t>
            </w:r>
            <w:r>
              <w:rPr>
                <w:rFonts w:ascii="Calibri" w:hAnsi="Calibri"/>
                <w:sz w:val="24"/>
              </w:rPr>
              <w:t xml:space="preserve">, </w:t>
            </w:r>
            <w:r>
              <w:rPr>
                <w:sz w:val="24"/>
              </w:rPr>
              <w:t>связность и последовательность</w:t>
            </w:r>
          </w:p>
          <w:p w:rsidR="003F3B16" w:rsidRDefault="00442421">
            <w:pPr>
              <w:pStyle w:val="TableParagraph"/>
              <w:spacing w:line="271" w:lineRule="exact"/>
              <w:ind w:left="76"/>
              <w:rPr>
                <w:sz w:val="24"/>
              </w:rPr>
            </w:pPr>
            <w:r>
              <w:rPr>
                <w:spacing w:val="-2"/>
                <w:sz w:val="24"/>
              </w:rPr>
              <w:t>изложения</w:t>
            </w:r>
          </w:p>
        </w:tc>
      </w:tr>
      <w:tr w:rsidR="003F3B16">
        <w:trPr>
          <w:trHeight w:val="1002"/>
        </w:trPr>
        <w:tc>
          <w:tcPr>
            <w:tcW w:w="2451" w:type="dxa"/>
          </w:tcPr>
          <w:p w:rsidR="003F3B16" w:rsidRDefault="00442421">
            <w:pPr>
              <w:pStyle w:val="TableParagraph"/>
              <w:spacing w:before="68"/>
              <w:rPr>
                <w:sz w:val="24"/>
              </w:rPr>
            </w:pPr>
            <w:r>
              <w:rPr>
                <w:sz w:val="24"/>
              </w:rPr>
              <w:t>Практическая</w:t>
            </w:r>
            <w:r>
              <w:rPr>
                <w:spacing w:val="-10"/>
                <w:sz w:val="24"/>
              </w:rPr>
              <w:t xml:space="preserve"> </w:t>
            </w:r>
            <w:r>
              <w:rPr>
                <w:spacing w:val="-2"/>
                <w:sz w:val="24"/>
              </w:rPr>
              <w:t>работа</w:t>
            </w:r>
          </w:p>
        </w:tc>
        <w:tc>
          <w:tcPr>
            <w:tcW w:w="7737" w:type="dxa"/>
          </w:tcPr>
          <w:p w:rsidR="003F3B16" w:rsidRDefault="00442421">
            <w:pPr>
              <w:pStyle w:val="TableParagraph"/>
              <w:spacing w:before="73" w:line="271" w:lineRule="auto"/>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0"/>
                <w:sz w:val="24"/>
              </w:rPr>
              <w:t xml:space="preserve"> </w:t>
            </w:r>
            <w:r>
              <w:rPr>
                <w:sz w:val="24"/>
              </w:rPr>
              <w:t>оценить</w:t>
            </w:r>
            <w:r>
              <w:rPr>
                <w:spacing w:val="-10"/>
                <w:sz w:val="24"/>
              </w:rPr>
              <w:t xml:space="preserve"> </w:t>
            </w:r>
            <w:r>
              <w:rPr>
                <w:sz w:val="24"/>
              </w:rPr>
              <w:t>уровень</w:t>
            </w:r>
            <w:r>
              <w:rPr>
                <w:spacing w:val="-10"/>
                <w:sz w:val="24"/>
              </w:rPr>
              <w:t xml:space="preserve"> </w:t>
            </w:r>
            <w:r>
              <w:rPr>
                <w:sz w:val="24"/>
              </w:rPr>
              <w:t>практических</w:t>
            </w:r>
            <w:r>
              <w:rPr>
                <w:spacing w:val="-10"/>
                <w:sz w:val="24"/>
              </w:rPr>
              <w:t xml:space="preserve"> </w:t>
            </w:r>
            <w:r>
              <w:rPr>
                <w:sz w:val="24"/>
              </w:rPr>
              <w:t>навыков</w:t>
            </w:r>
            <w:r>
              <w:rPr>
                <w:spacing w:val="-11"/>
                <w:sz w:val="24"/>
              </w:rPr>
              <w:t xml:space="preserve"> </w:t>
            </w:r>
            <w:r>
              <w:rPr>
                <w:sz w:val="24"/>
              </w:rPr>
              <w:t>и умений обучающегося</w:t>
            </w:r>
          </w:p>
        </w:tc>
      </w:tr>
      <w:tr w:rsidR="003F3B16">
        <w:trPr>
          <w:trHeight w:val="1024"/>
        </w:trPr>
        <w:tc>
          <w:tcPr>
            <w:tcW w:w="2451" w:type="dxa"/>
          </w:tcPr>
          <w:p w:rsidR="003F3B16" w:rsidRDefault="00442421">
            <w:pPr>
              <w:pStyle w:val="TableParagraph"/>
              <w:spacing w:before="71"/>
              <w:rPr>
                <w:sz w:val="24"/>
              </w:rPr>
            </w:pPr>
            <w:r>
              <w:rPr>
                <w:spacing w:val="-2"/>
                <w:sz w:val="24"/>
              </w:rPr>
              <w:lastRenderedPageBreak/>
              <w:t>Проект</w:t>
            </w:r>
          </w:p>
        </w:tc>
        <w:tc>
          <w:tcPr>
            <w:tcW w:w="7737" w:type="dxa"/>
          </w:tcPr>
          <w:p w:rsidR="003F3B16" w:rsidRDefault="00442421">
            <w:pPr>
              <w:pStyle w:val="TableParagraph"/>
              <w:spacing w:before="76" w:line="276"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3"/>
                <w:sz w:val="24"/>
              </w:rPr>
              <w:t xml:space="preserve"> </w:t>
            </w:r>
            <w:r>
              <w:rPr>
                <w:sz w:val="24"/>
              </w:rPr>
              <w:t>навыки</w:t>
            </w:r>
            <w:r>
              <w:rPr>
                <w:spacing w:val="-10"/>
                <w:sz w:val="24"/>
              </w:rPr>
              <w:t xml:space="preserve"> </w:t>
            </w:r>
            <w:r>
              <w:rPr>
                <w:sz w:val="24"/>
              </w:rPr>
              <w:t>проектной</w:t>
            </w:r>
            <w:r>
              <w:rPr>
                <w:spacing w:val="-10"/>
                <w:sz w:val="24"/>
              </w:rPr>
              <w:t xml:space="preserve"> </w:t>
            </w:r>
            <w:r>
              <w:rPr>
                <w:sz w:val="24"/>
              </w:rPr>
              <w:t>деятельности обучающегося</w:t>
            </w:r>
            <w:r>
              <w:rPr>
                <w:rFonts w:ascii="Calibri" w:hAnsi="Calibri"/>
                <w:sz w:val="24"/>
              </w:rPr>
              <w:t xml:space="preserve">, </w:t>
            </w:r>
            <w:r>
              <w:rPr>
                <w:sz w:val="24"/>
              </w:rPr>
              <w:t>направленной на создание итогового продукта</w:t>
            </w:r>
          </w:p>
        </w:tc>
      </w:tr>
      <w:tr w:rsidR="003F3B16">
        <w:trPr>
          <w:trHeight w:val="1340"/>
        </w:trPr>
        <w:tc>
          <w:tcPr>
            <w:tcW w:w="2451" w:type="dxa"/>
          </w:tcPr>
          <w:p w:rsidR="003F3B16" w:rsidRDefault="00442421">
            <w:pPr>
              <w:pStyle w:val="TableParagraph"/>
              <w:spacing w:before="71"/>
              <w:rPr>
                <w:sz w:val="24"/>
              </w:rPr>
            </w:pPr>
            <w:r>
              <w:rPr>
                <w:sz w:val="24"/>
              </w:rPr>
              <w:t>Работа</w:t>
            </w:r>
            <w:r>
              <w:rPr>
                <w:spacing w:val="-6"/>
                <w:sz w:val="24"/>
              </w:rPr>
              <w:t xml:space="preserve"> </w:t>
            </w:r>
            <w:r>
              <w:rPr>
                <w:sz w:val="24"/>
              </w:rPr>
              <w:t>с</w:t>
            </w:r>
            <w:r>
              <w:rPr>
                <w:spacing w:val="-6"/>
                <w:sz w:val="24"/>
              </w:rPr>
              <w:t xml:space="preserve"> </w:t>
            </w:r>
            <w:r>
              <w:rPr>
                <w:spacing w:val="-2"/>
                <w:sz w:val="24"/>
              </w:rPr>
              <w:t>картой</w:t>
            </w:r>
          </w:p>
        </w:tc>
        <w:tc>
          <w:tcPr>
            <w:tcW w:w="7737" w:type="dxa"/>
          </w:tcPr>
          <w:p w:rsidR="003F3B16" w:rsidRDefault="00442421">
            <w:pPr>
              <w:pStyle w:val="TableParagraph"/>
              <w:spacing w:before="76" w:line="273" w:lineRule="auto"/>
              <w:ind w:left="76"/>
              <w:rPr>
                <w:sz w:val="24"/>
              </w:rPr>
            </w:pPr>
            <w:r>
              <w:rPr>
                <w:sz w:val="24"/>
              </w:rPr>
              <w:t>Форма контроля</w:t>
            </w:r>
            <w:r>
              <w:rPr>
                <w:rFonts w:ascii="Calibri" w:hAnsi="Calibri"/>
                <w:sz w:val="24"/>
              </w:rPr>
              <w:t xml:space="preserve">, </w:t>
            </w:r>
            <w:r>
              <w:rPr>
                <w:sz w:val="24"/>
              </w:rPr>
              <w:t>позволяющая оценить умения обучающегося распознавать</w:t>
            </w:r>
            <w:r>
              <w:rPr>
                <w:spacing w:val="-8"/>
                <w:sz w:val="24"/>
              </w:rPr>
              <w:t xml:space="preserve"> </w:t>
            </w:r>
            <w:r>
              <w:rPr>
                <w:sz w:val="24"/>
              </w:rPr>
              <w:t>объекты</w:t>
            </w:r>
            <w:r>
              <w:rPr>
                <w:spacing w:val="-12"/>
                <w:sz w:val="24"/>
              </w:rPr>
              <w:t xml:space="preserve"> </w:t>
            </w:r>
            <w:r>
              <w:rPr>
                <w:sz w:val="24"/>
              </w:rPr>
              <w:t>на</w:t>
            </w:r>
            <w:r>
              <w:rPr>
                <w:spacing w:val="-11"/>
                <w:sz w:val="24"/>
              </w:rPr>
              <w:t xml:space="preserve"> </w:t>
            </w:r>
            <w:r>
              <w:rPr>
                <w:sz w:val="24"/>
              </w:rPr>
              <w:t>карте</w:t>
            </w:r>
            <w:r>
              <w:rPr>
                <w:rFonts w:ascii="Calibri" w:hAnsi="Calibri"/>
                <w:sz w:val="24"/>
              </w:rPr>
              <w:t>,</w:t>
            </w:r>
            <w:r>
              <w:rPr>
                <w:rFonts w:ascii="Calibri" w:hAnsi="Calibri"/>
                <w:spacing w:val="-4"/>
                <w:sz w:val="24"/>
              </w:rPr>
              <w:t xml:space="preserve"> </w:t>
            </w:r>
            <w:r>
              <w:rPr>
                <w:sz w:val="24"/>
              </w:rPr>
              <w:t>извлекать</w:t>
            </w:r>
            <w:r>
              <w:rPr>
                <w:spacing w:val="-9"/>
                <w:sz w:val="24"/>
              </w:rPr>
              <w:t xml:space="preserve"> </w:t>
            </w:r>
            <w:r>
              <w:rPr>
                <w:sz w:val="24"/>
              </w:rPr>
              <w:t>из</w:t>
            </w:r>
            <w:r>
              <w:rPr>
                <w:spacing w:val="-12"/>
                <w:sz w:val="24"/>
              </w:rPr>
              <w:t xml:space="preserve"> </w:t>
            </w:r>
            <w:r>
              <w:rPr>
                <w:sz w:val="24"/>
              </w:rPr>
              <w:t>карты</w:t>
            </w:r>
            <w:r>
              <w:rPr>
                <w:spacing w:val="-9"/>
                <w:sz w:val="24"/>
              </w:rPr>
              <w:t xml:space="preserve"> </w:t>
            </w:r>
            <w:r>
              <w:rPr>
                <w:sz w:val="24"/>
              </w:rPr>
              <w:t>и</w:t>
            </w:r>
            <w:r>
              <w:rPr>
                <w:spacing w:val="-9"/>
                <w:sz w:val="24"/>
              </w:rPr>
              <w:t xml:space="preserve"> </w:t>
            </w:r>
            <w:r>
              <w:rPr>
                <w:sz w:val="24"/>
              </w:rPr>
              <w:t>ее</w:t>
            </w:r>
            <w:r>
              <w:rPr>
                <w:spacing w:val="-11"/>
                <w:sz w:val="24"/>
              </w:rPr>
              <w:t xml:space="preserve"> </w:t>
            </w:r>
            <w:r>
              <w:rPr>
                <w:sz w:val="24"/>
              </w:rPr>
              <w:t>легенды необходимую информацию</w:t>
            </w:r>
          </w:p>
        </w:tc>
      </w:tr>
      <w:tr w:rsidR="003F3B16">
        <w:trPr>
          <w:trHeight w:val="1680"/>
        </w:trPr>
        <w:tc>
          <w:tcPr>
            <w:tcW w:w="2451" w:type="dxa"/>
          </w:tcPr>
          <w:p w:rsidR="003F3B16" w:rsidRDefault="00442421">
            <w:pPr>
              <w:pStyle w:val="TableParagraph"/>
              <w:spacing w:before="71"/>
              <w:rPr>
                <w:sz w:val="24"/>
              </w:rPr>
            </w:pPr>
            <w:r>
              <w:rPr>
                <w:spacing w:val="-2"/>
                <w:sz w:val="24"/>
              </w:rPr>
              <w:t>Реферат</w:t>
            </w:r>
          </w:p>
        </w:tc>
        <w:tc>
          <w:tcPr>
            <w:tcW w:w="7737" w:type="dxa"/>
          </w:tcPr>
          <w:p w:rsidR="003F3B16" w:rsidRDefault="00442421">
            <w:pPr>
              <w:pStyle w:val="TableParagraph"/>
              <w:spacing w:before="76"/>
              <w:ind w:left="76"/>
              <w:rPr>
                <w:sz w:val="24"/>
              </w:rPr>
            </w:pPr>
            <w:r>
              <w:rPr>
                <w:sz w:val="24"/>
              </w:rPr>
              <w:t>Форма</w:t>
            </w:r>
            <w:r>
              <w:rPr>
                <w:spacing w:val="-11"/>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7"/>
                <w:sz w:val="24"/>
              </w:rPr>
              <w:t xml:space="preserve"> </w:t>
            </w:r>
            <w:r>
              <w:rPr>
                <w:sz w:val="24"/>
              </w:rPr>
              <w:t>оценить</w:t>
            </w:r>
            <w:r>
              <w:rPr>
                <w:spacing w:val="-8"/>
                <w:sz w:val="24"/>
              </w:rPr>
              <w:t xml:space="preserve"> </w:t>
            </w:r>
            <w:r>
              <w:rPr>
                <w:sz w:val="24"/>
              </w:rPr>
              <w:t>навыки</w:t>
            </w:r>
            <w:r>
              <w:rPr>
                <w:spacing w:val="-6"/>
                <w:sz w:val="24"/>
              </w:rPr>
              <w:t xml:space="preserve"> </w:t>
            </w:r>
            <w:r>
              <w:rPr>
                <w:sz w:val="24"/>
              </w:rPr>
              <w:t>поиска</w:t>
            </w:r>
            <w:r>
              <w:rPr>
                <w:spacing w:val="-8"/>
                <w:sz w:val="24"/>
              </w:rPr>
              <w:t xml:space="preserve"> </w:t>
            </w:r>
            <w:r>
              <w:rPr>
                <w:sz w:val="24"/>
              </w:rPr>
              <w:t>и</w:t>
            </w:r>
            <w:r>
              <w:rPr>
                <w:spacing w:val="-9"/>
                <w:sz w:val="24"/>
              </w:rPr>
              <w:t xml:space="preserve"> </w:t>
            </w:r>
            <w:r>
              <w:rPr>
                <w:spacing w:val="-2"/>
                <w:sz w:val="24"/>
              </w:rPr>
              <w:t>анализа</w:t>
            </w:r>
          </w:p>
          <w:p w:rsidR="003F3B16" w:rsidRDefault="00442421">
            <w:pPr>
              <w:pStyle w:val="TableParagraph"/>
              <w:spacing w:before="43" w:line="273" w:lineRule="auto"/>
              <w:ind w:left="76" w:right="172"/>
              <w:rPr>
                <w:sz w:val="24"/>
              </w:rPr>
            </w:pPr>
            <w:r>
              <w:rPr>
                <w:sz w:val="24"/>
              </w:rPr>
              <w:t>информации у обучающегося</w:t>
            </w:r>
            <w:r>
              <w:rPr>
                <w:rFonts w:ascii="Calibri" w:hAnsi="Calibri"/>
                <w:sz w:val="24"/>
              </w:rPr>
              <w:t xml:space="preserve">, </w:t>
            </w:r>
            <w:r>
              <w:rPr>
                <w:sz w:val="24"/>
              </w:rPr>
              <w:t>а также его способности представления ключевых</w:t>
            </w:r>
            <w:r>
              <w:rPr>
                <w:spacing w:val="-10"/>
                <w:sz w:val="24"/>
              </w:rPr>
              <w:t xml:space="preserve"> </w:t>
            </w:r>
            <w:r>
              <w:rPr>
                <w:sz w:val="24"/>
              </w:rPr>
              <w:t>идей</w:t>
            </w:r>
            <w:r>
              <w:rPr>
                <w:spacing w:val="-12"/>
                <w:sz w:val="24"/>
              </w:rPr>
              <w:t xml:space="preserve"> </w:t>
            </w:r>
            <w:r>
              <w:rPr>
                <w:sz w:val="24"/>
              </w:rPr>
              <w:t>и</w:t>
            </w:r>
            <w:r>
              <w:rPr>
                <w:spacing w:val="-10"/>
                <w:sz w:val="24"/>
              </w:rPr>
              <w:t xml:space="preserve"> </w:t>
            </w:r>
            <w:r>
              <w:rPr>
                <w:sz w:val="24"/>
              </w:rPr>
              <w:t>формулирования</w:t>
            </w:r>
            <w:r>
              <w:rPr>
                <w:spacing w:val="-10"/>
                <w:sz w:val="24"/>
              </w:rPr>
              <w:t xml:space="preserve"> </w:t>
            </w:r>
            <w:r>
              <w:rPr>
                <w:sz w:val="24"/>
              </w:rPr>
              <w:t>выводов</w:t>
            </w:r>
            <w:r>
              <w:rPr>
                <w:spacing w:val="-12"/>
                <w:sz w:val="24"/>
              </w:rPr>
              <w:t xml:space="preserve"> </w:t>
            </w:r>
            <w:r>
              <w:rPr>
                <w:sz w:val="24"/>
              </w:rPr>
              <w:t>на</w:t>
            </w:r>
            <w:r>
              <w:rPr>
                <w:spacing w:val="-12"/>
                <w:sz w:val="24"/>
              </w:rPr>
              <w:t xml:space="preserve"> </w:t>
            </w:r>
            <w:r>
              <w:rPr>
                <w:sz w:val="24"/>
              </w:rPr>
              <w:t>их</w:t>
            </w:r>
            <w:r>
              <w:rPr>
                <w:spacing w:val="-8"/>
                <w:sz w:val="24"/>
              </w:rPr>
              <w:t xml:space="preserve"> </w:t>
            </w:r>
            <w:r>
              <w:rPr>
                <w:sz w:val="24"/>
              </w:rPr>
              <w:t>основе</w:t>
            </w:r>
            <w:r>
              <w:rPr>
                <w:rFonts w:ascii="Calibri" w:hAnsi="Calibri"/>
                <w:sz w:val="24"/>
              </w:rPr>
              <w:t>,</w:t>
            </w:r>
            <w:r>
              <w:rPr>
                <w:rFonts w:ascii="Calibri" w:hAnsi="Calibri"/>
                <w:spacing w:val="-5"/>
                <w:sz w:val="24"/>
              </w:rPr>
              <w:t xml:space="preserve"> </w:t>
            </w:r>
            <w:r>
              <w:rPr>
                <w:sz w:val="24"/>
              </w:rPr>
              <w:t>выполненного по определенным правилам оформления</w:t>
            </w:r>
          </w:p>
        </w:tc>
      </w:tr>
      <w:tr w:rsidR="003F3B16">
        <w:trPr>
          <w:trHeight w:val="1340"/>
        </w:trPr>
        <w:tc>
          <w:tcPr>
            <w:tcW w:w="2451" w:type="dxa"/>
          </w:tcPr>
          <w:p w:rsidR="003F3B16" w:rsidRDefault="00442421">
            <w:pPr>
              <w:pStyle w:val="TableParagraph"/>
              <w:spacing w:before="68"/>
              <w:rPr>
                <w:sz w:val="24"/>
              </w:rPr>
            </w:pPr>
            <w:r>
              <w:rPr>
                <w:sz w:val="24"/>
              </w:rPr>
              <w:t>Решение</w:t>
            </w:r>
            <w:r>
              <w:rPr>
                <w:spacing w:val="-7"/>
                <w:sz w:val="24"/>
              </w:rPr>
              <w:t xml:space="preserve"> </w:t>
            </w:r>
            <w:r>
              <w:rPr>
                <w:spacing w:val="-2"/>
                <w:sz w:val="24"/>
              </w:rPr>
              <w:t>задач</w:t>
            </w:r>
          </w:p>
        </w:tc>
        <w:tc>
          <w:tcPr>
            <w:tcW w:w="7737" w:type="dxa"/>
          </w:tcPr>
          <w:p w:rsidR="003F3B16" w:rsidRDefault="00442421">
            <w:pPr>
              <w:pStyle w:val="TableParagraph"/>
              <w:spacing w:before="73" w:line="278" w:lineRule="auto"/>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выполнять действия</w:t>
            </w:r>
            <w:r>
              <w:rPr>
                <w:rFonts w:ascii="Calibri" w:hAnsi="Calibri"/>
                <w:sz w:val="24"/>
              </w:rPr>
              <w:t xml:space="preserve">, </w:t>
            </w:r>
            <w:r>
              <w:rPr>
                <w:sz w:val="24"/>
              </w:rPr>
              <w:t>направленные на достижение цели</w:t>
            </w:r>
            <w:r>
              <w:rPr>
                <w:rFonts w:ascii="Calibri" w:hAnsi="Calibri"/>
                <w:sz w:val="24"/>
              </w:rPr>
              <w:t xml:space="preserve">, </w:t>
            </w:r>
            <w:r>
              <w:rPr>
                <w:sz w:val="24"/>
              </w:rPr>
              <w:t>заданной в рамках</w:t>
            </w:r>
          </w:p>
          <w:p w:rsidR="003F3B16" w:rsidRDefault="00442421">
            <w:pPr>
              <w:pStyle w:val="TableParagraph"/>
              <w:spacing w:line="266" w:lineRule="exact"/>
              <w:ind w:left="76"/>
              <w:rPr>
                <w:sz w:val="24"/>
              </w:rPr>
            </w:pPr>
            <w:r>
              <w:rPr>
                <w:sz w:val="24"/>
              </w:rPr>
              <w:t>проблемной</w:t>
            </w:r>
            <w:r>
              <w:rPr>
                <w:spacing w:val="-7"/>
                <w:sz w:val="24"/>
              </w:rPr>
              <w:t xml:space="preserve"> </w:t>
            </w:r>
            <w:r>
              <w:rPr>
                <w:sz w:val="24"/>
              </w:rPr>
              <w:t>ситуации</w:t>
            </w:r>
            <w:r>
              <w:rPr>
                <w:spacing w:val="-6"/>
                <w:sz w:val="24"/>
              </w:rPr>
              <w:t xml:space="preserve"> </w:t>
            </w:r>
            <w:r>
              <w:rPr>
                <w:sz w:val="24"/>
              </w:rPr>
              <w:t>–</w:t>
            </w:r>
            <w:r>
              <w:rPr>
                <w:spacing w:val="-5"/>
                <w:sz w:val="24"/>
              </w:rPr>
              <w:t xml:space="preserve"> </w:t>
            </w:r>
            <w:r>
              <w:rPr>
                <w:spacing w:val="-2"/>
                <w:sz w:val="24"/>
              </w:rPr>
              <w:t>задачи</w:t>
            </w:r>
          </w:p>
        </w:tc>
      </w:tr>
      <w:tr w:rsidR="003F3B16">
        <w:trPr>
          <w:trHeight w:val="1002"/>
        </w:trPr>
        <w:tc>
          <w:tcPr>
            <w:tcW w:w="2451" w:type="dxa"/>
          </w:tcPr>
          <w:p w:rsidR="003F3B16" w:rsidRDefault="00442421">
            <w:pPr>
              <w:pStyle w:val="TableParagraph"/>
              <w:spacing w:before="68"/>
              <w:rPr>
                <w:sz w:val="24"/>
              </w:rPr>
            </w:pPr>
            <w:r>
              <w:rPr>
                <w:sz w:val="24"/>
              </w:rPr>
              <w:t>Словарный</w:t>
            </w:r>
            <w:r>
              <w:rPr>
                <w:spacing w:val="-8"/>
                <w:sz w:val="24"/>
              </w:rPr>
              <w:t xml:space="preserve"> </w:t>
            </w:r>
            <w:r>
              <w:rPr>
                <w:spacing w:val="-2"/>
                <w:sz w:val="24"/>
              </w:rPr>
              <w:t>диктант</w:t>
            </w:r>
          </w:p>
        </w:tc>
        <w:tc>
          <w:tcPr>
            <w:tcW w:w="7737" w:type="dxa"/>
          </w:tcPr>
          <w:p w:rsidR="003F3B16" w:rsidRDefault="00442421">
            <w:pPr>
              <w:pStyle w:val="TableParagraph"/>
              <w:spacing w:before="73" w:line="273" w:lineRule="auto"/>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0"/>
                <w:sz w:val="24"/>
              </w:rPr>
              <w:t xml:space="preserve"> </w:t>
            </w:r>
            <w:r>
              <w:rPr>
                <w:sz w:val="24"/>
              </w:rPr>
              <w:t>оценить</w:t>
            </w:r>
            <w:r>
              <w:rPr>
                <w:spacing w:val="-12"/>
                <w:sz w:val="24"/>
              </w:rPr>
              <w:t xml:space="preserve"> </w:t>
            </w:r>
            <w:r>
              <w:rPr>
                <w:sz w:val="24"/>
              </w:rPr>
              <w:t>знание</w:t>
            </w:r>
            <w:r>
              <w:rPr>
                <w:spacing w:val="-13"/>
                <w:sz w:val="24"/>
              </w:rPr>
              <w:t xml:space="preserve"> </w:t>
            </w:r>
            <w:r>
              <w:rPr>
                <w:sz w:val="24"/>
              </w:rPr>
              <w:t>обучающимся</w:t>
            </w:r>
            <w:r>
              <w:rPr>
                <w:spacing w:val="-11"/>
                <w:sz w:val="24"/>
              </w:rPr>
              <w:t xml:space="preserve"> </w:t>
            </w:r>
            <w:r>
              <w:rPr>
                <w:sz w:val="24"/>
              </w:rPr>
              <w:t>слов</w:t>
            </w:r>
            <w:r>
              <w:rPr>
                <w:spacing w:val="-11"/>
                <w:sz w:val="24"/>
              </w:rPr>
              <w:t xml:space="preserve"> </w:t>
            </w:r>
            <w:r>
              <w:rPr>
                <w:sz w:val="24"/>
              </w:rPr>
              <w:t>с непроверяемым</w:t>
            </w:r>
            <w:r>
              <w:rPr>
                <w:spacing w:val="-1"/>
                <w:sz w:val="24"/>
              </w:rPr>
              <w:t xml:space="preserve"> </w:t>
            </w:r>
            <w:r>
              <w:rPr>
                <w:sz w:val="24"/>
              </w:rPr>
              <w:t>написанием и</w:t>
            </w:r>
            <w:r>
              <w:rPr>
                <w:spacing w:val="-2"/>
                <w:sz w:val="24"/>
              </w:rPr>
              <w:t xml:space="preserve"> </w:t>
            </w:r>
            <w:r>
              <w:rPr>
                <w:sz w:val="24"/>
              </w:rPr>
              <w:t>владение</w:t>
            </w:r>
            <w:r>
              <w:rPr>
                <w:spacing w:val="-1"/>
                <w:sz w:val="24"/>
              </w:rPr>
              <w:t xml:space="preserve"> </w:t>
            </w:r>
            <w:r>
              <w:rPr>
                <w:sz w:val="24"/>
              </w:rPr>
              <w:t>навыками их правописания</w:t>
            </w:r>
          </w:p>
        </w:tc>
      </w:tr>
      <w:tr w:rsidR="003F3B16">
        <w:trPr>
          <w:trHeight w:val="1679"/>
        </w:trPr>
        <w:tc>
          <w:tcPr>
            <w:tcW w:w="2451" w:type="dxa"/>
          </w:tcPr>
          <w:p w:rsidR="003F3B16" w:rsidRDefault="00442421">
            <w:pPr>
              <w:pStyle w:val="TableParagraph"/>
              <w:spacing w:before="71"/>
              <w:rPr>
                <w:sz w:val="24"/>
              </w:rPr>
            </w:pPr>
            <w:r>
              <w:rPr>
                <w:sz w:val="24"/>
              </w:rPr>
              <w:t>Смысловое</w:t>
            </w:r>
            <w:r>
              <w:rPr>
                <w:spacing w:val="-9"/>
                <w:sz w:val="24"/>
              </w:rPr>
              <w:t xml:space="preserve"> </w:t>
            </w:r>
            <w:r>
              <w:rPr>
                <w:spacing w:val="-2"/>
                <w:sz w:val="24"/>
              </w:rPr>
              <w:t>чтение</w:t>
            </w:r>
          </w:p>
        </w:tc>
        <w:tc>
          <w:tcPr>
            <w:tcW w:w="7737" w:type="dxa"/>
          </w:tcPr>
          <w:p w:rsidR="003F3B16" w:rsidRDefault="00442421">
            <w:pPr>
              <w:pStyle w:val="TableParagraph"/>
              <w:spacing w:before="76" w:line="271" w:lineRule="auto"/>
              <w:ind w:left="76"/>
              <w:rPr>
                <w:sz w:val="24"/>
              </w:rPr>
            </w:pPr>
            <w:r>
              <w:rPr>
                <w:sz w:val="24"/>
              </w:rPr>
              <w:t>Форма контроля</w:t>
            </w:r>
            <w:r>
              <w:rPr>
                <w:rFonts w:ascii="Calibri" w:hAnsi="Calibri"/>
                <w:sz w:val="24"/>
              </w:rPr>
              <w:t xml:space="preserve">, </w:t>
            </w:r>
            <w:r>
              <w:rPr>
                <w:sz w:val="24"/>
              </w:rPr>
              <w:t>позволяющая оценить умение обучающегося</w:t>
            </w:r>
            <w:r>
              <w:rPr>
                <w:rFonts w:ascii="Calibri" w:hAnsi="Calibri"/>
                <w:sz w:val="24"/>
              </w:rPr>
              <w:t xml:space="preserve">, </w:t>
            </w:r>
            <w:r>
              <w:rPr>
                <w:sz w:val="24"/>
              </w:rPr>
              <w:t>позволяющая</w:t>
            </w:r>
            <w:r>
              <w:rPr>
                <w:spacing w:val="-15"/>
                <w:sz w:val="24"/>
              </w:rPr>
              <w:t xml:space="preserve"> </w:t>
            </w:r>
            <w:r>
              <w:rPr>
                <w:sz w:val="24"/>
              </w:rPr>
              <w:t>оценить</w:t>
            </w:r>
            <w:r>
              <w:rPr>
                <w:spacing w:val="-15"/>
                <w:sz w:val="24"/>
              </w:rPr>
              <w:t xml:space="preserve"> </w:t>
            </w:r>
            <w:r>
              <w:rPr>
                <w:sz w:val="24"/>
              </w:rPr>
              <w:t>навык</w:t>
            </w:r>
            <w:r>
              <w:rPr>
                <w:spacing w:val="-13"/>
                <w:sz w:val="24"/>
              </w:rPr>
              <w:t xml:space="preserve"> </w:t>
            </w:r>
            <w:r>
              <w:rPr>
                <w:sz w:val="24"/>
              </w:rPr>
              <w:t>осознанного</w:t>
            </w:r>
            <w:r>
              <w:rPr>
                <w:spacing w:val="-15"/>
                <w:sz w:val="24"/>
              </w:rPr>
              <w:t xml:space="preserve"> </w:t>
            </w:r>
            <w:r>
              <w:rPr>
                <w:sz w:val="24"/>
              </w:rPr>
              <w:t>чтения</w:t>
            </w:r>
            <w:r>
              <w:rPr>
                <w:spacing w:val="-13"/>
                <w:sz w:val="24"/>
              </w:rPr>
              <w:t xml:space="preserve"> </w:t>
            </w:r>
            <w:r>
              <w:rPr>
                <w:sz w:val="24"/>
              </w:rPr>
              <w:t>обучающегося</w:t>
            </w:r>
          </w:p>
          <w:p w:rsidR="003F3B16" w:rsidRDefault="00442421">
            <w:pPr>
              <w:pStyle w:val="TableParagraph"/>
              <w:spacing w:before="12" w:line="276" w:lineRule="auto"/>
              <w:ind w:left="76"/>
              <w:rPr>
                <w:rFonts w:ascii="Calibri" w:hAnsi="Calibri"/>
                <w:sz w:val="24"/>
              </w:rPr>
            </w:pPr>
            <w:r>
              <w:rPr>
                <w:rFonts w:ascii="Calibri" w:hAnsi="Calibri"/>
                <w:sz w:val="24"/>
              </w:rPr>
              <w:t>(</w:t>
            </w:r>
            <w:r>
              <w:rPr>
                <w:sz w:val="24"/>
              </w:rPr>
              <w:t>понимание</w:t>
            </w:r>
            <w:r>
              <w:rPr>
                <w:spacing w:val="-13"/>
                <w:sz w:val="24"/>
              </w:rPr>
              <w:t xml:space="preserve"> </w:t>
            </w:r>
            <w:r>
              <w:rPr>
                <w:sz w:val="24"/>
              </w:rPr>
              <w:t>текста</w:t>
            </w:r>
            <w:r>
              <w:rPr>
                <w:rFonts w:ascii="Calibri" w:hAnsi="Calibri"/>
                <w:sz w:val="24"/>
              </w:rPr>
              <w:t>:</w:t>
            </w:r>
            <w:r>
              <w:rPr>
                <w:rFonts w:ascii="Calibri" w:hAnsi="Calibri"/>
                <w:spacing w:val="-5"/>
                <w:sz w:val="24"/>
              </w:rPr>
              <w:t xml:space="preserve"> </w:t>
            </w:r>
            <w:r>
              <w:rPr>
                <w:sz w:val="24"/>
              </w:rPr>
              <w:t>определение</w:t>
            </w:r>
            <w:r>
              <w:rPr>
                <w:spacing w:val="-11"/>
                <w:sz w:val="24"/>
              </w:rPr>
              <w:t xml:space="preserve"> </w:t>
            </w:r>
            <w:r>
              <w:rPr>
                <w:sz w:val="24"/>
              </w:rPr>
              <w:t>главной</w:t>
            </w:r>
            <w:r>
              <w:rPr>
                <w:spacing w:val="-10"/>
                <w:sz w:val="24"/>
              </w:rPr>
              <w:t xml:space="preserve"> </w:t>
            </w:r>
            <w:r>
              <w:rPr>
                <w:sz w:val="24"/>
              </w:rPr>
              <w:t>мысли</w:t>
            </w:r>
            <w:r>
              <w:rPr>
                <w:rFonts w:ascii="Calibri" w:hAnsi="Calibri"/>
                <w:sz w:val="24"/>
              </w:rPr>
              <w:t>,</w:t>
            </w:r>
            <w:r>
              <w:rPr>
                <w:rFonts w:ascii="Calibri" w:hAnsi="Calibri"/>
                <w:spacing w:val="-5"/>
                <w:sz w:val="24"/>
              </w:rPr>
              <w:t xml:space="preserve"> </w:t>
            </w:r>
            <w:r>
              <w:rPr>
                <w:sz w:val="24"/>
              </w:rPr>
              <w:t>темы</w:t>
            </w:r>
            <w:r>
              <w:rPr>
                <w:rFonts w:ascii="Calibri" w:hAnsi="Calibri"/>
                <w:sz w:val="24"/>
              </w:rPr>
              <w:t>,</w:t>
            </w:r>
            <w:r>
              <w:rPr>
                <w:rFonts w:ascii="Calibri" w:hAnsi="Calibri"/>
                <w:spacing w:val="-5"/>
                <w:sz w:val="24"/>
              </w:rPr>
              <w:t xml:space="preserve"> </w:t>
            </w:r>
            <w:r>
              <w:rPr>
                <w:sz w:val="24"/>
              </w:rPr>
              <w:t>анализ</w:t>
            </w:r>
            <w:r>
              <w:rPr>
                <w:spacing w:val="-10"/>
                <w:sz w:val="24"/>
              </w:rPr>
              <w:t xml:space="preserve"> </w:t>
            </w:r>
            <w:r>
              <w:rPr>
                <w:sz w:val="24"/>
              </w:rPr>
              <w:t>текста</w:t>
            </w:r>
            <w:r>
              <w:rPr>
                <w:rFonts w:ascii="Calibri" w:hAnsi="Calibri"/>
                <w:sz w:val="24"/>
              </w:rPr>
              <w:t xml:space="preserve">, </w:t>
            </w:r>
            <w:r>
              <w:rPr>
                <w:sz w:val="24"/>
              </w:rPr>
              <w:t>создание текстов под свои цели и задачи</w:t>
            </w:r>
            <w:r>
              <w:rPr>
                <w:rFonts w:ascii="Calibri" w:hAnsi="Calibri"/>
                <w:sz w:val="24"/>
              </w:rPr>
              <w:t>)</w:t>
            </w:r>
          </w:p>
        </w:tc>
      </w:tr>
      <w:tr w:rsidR="003F3B16">
        <w:trPr>
          <w:trHeight w:val="1696"/>
        </w:trPr>
        <w:tc>
          <w:tcPr>
            <w:tcW w:w="2451" w:type="dxa"/>
          </w:tcPr>
          <w:p w:rsidR="003F3B16" w:rsidRDefault="00442421">
            <w:pPr>
              <w:pStyle w:val="TableParagraph"/>
              <w:spacing w:before="68"/>
              <w:rPr>
                <w:sz w:val="24"/>
              </w:rPr>
            </w:pPr>
            <w:r>
              <w:rPr>
                <w:spacing w:val="-2"/>
                <w:sz w:val="24"/>
              </w:rPr>
              <w:t>Соревнование</w:t>
            </w:r>
          </w:p>
        </w:tc>
        <w:tc>
          <w:tcPr>
            <w:tcW w:w="7737" w:type="dxa"/>
          </w:tcPr>
          <w:p w:rsidR="003F3B16" w:rsidRDefault="00442421">
            <w:pPr>
              <w:pStyle w:val="TableParagraph"/>
              <w:spacing w:before="73" w:line="276" w:lineRule="auto"/>
              <w:ind w:left="76"/>
              <w:rPr>
                <w:rFonts w:ascii="Calibri" w:hAnsi="Calibri"/>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предполагающая</w:t>
            </w:r>
            <w:r>
              <w:rPr>
                <w:spacing w:val="-12"/>
                <w:sz w:val="24"/>
              </w:rPr>
              <w:t xml:space="preserve"> </w:t>
            </w:r>
            <w:r>
              <w:rPr>
                <w:sz w:val="24"/>
              </w:rPr>
              <w:t>состязание</w:t>
            </w:r>
            <w:r>
              <w:rPr>
                <w:spacing w:val="-12"/>
                <w:sz w:val="24"/>
              </w:rPr>
              <w:t xml:space="preserve"> </w:t>
            </w:r>
            <w:r>
              <w:rPr>
                <w:rFonts w:ascii="Calibri" w:hAnsi="Calibri"/>
                <w:sz w:val="24"/>
              </w:rPr>
              <w:t>(</w:t>
            </w:r>
            <w:r>
              <w:rPr>
                <w:sz w:val="24"/>
              </w:rPr>
              <w:t>матч</w:t>
            </w:r>
            <w:r>
              <w:rPr>
                <w:rFonts w:ascii="Calibri" w:hAnsi="Calibri"/>
                <w:sz w:val="24"/>
              </w:rPr>
              <w:t>)</w:t>
            </w:r>
            <w:r>
              <w:rPr>
                <w:rFonts w:ascii="Calibri" w:hAnsi="Calibri"/>
                <w:spacing w:val="-7"/>
                <w:sz w:val="24"/>
              </w:rPr>
              <w:t xml:space="preserve"> </w:t>
            </w:r>
            <w:r>
              <w:rPr>
                <w:sz w:val="24"/>
              </w:rPr>
              <w:t>среди</w:t>
            </w:r>
            <w:r>
              <w:rPr>
                <w:spacing w:val="-11"/>
                <w:sz w:val="24"/>
              </w:rPr>
              <w:t xml:space="preserve"> </w:t>
            </w:r>
            <w:r>
              <w:rPr>
                <w:sz w:val="24"/>
              </w:rPr>
              <w:t xml:space="preserve">обучающихся или команд обучающихся по разным видам спорта </w:t>
            </w:r>
            <w:r>
              <w:rPr>
                <w:rFonts w:ascii="Calibri" w:hAnsi="Calibri"/>
                <w:sz w:val="24"/>
              </w:rPr>
              <w:t>(</w:t>
            </w:r>
            <w:r>
              <w:rPr>
                <w:sz w:val="24"/>
              </w:rPr>
              <w:t>спортивным дисциплинам</w:t>
            </w:r>
            <w:r>
              <w:rPr>
                <w:rFonts w:ascii="Calibri" w:hAnsi="Calibri"/>
                <w:sz w:val="24"/>
              </w:rPr>
              <w:t xml:space="preserve">) </w:t>
            </w:r>
            <w:r>
              <w:rPr>
                <w:sz w:val="24"/>
              </w:rPr>
              <w:t>в</w:t>
            </w:r>
            <w:r>
              <w:rPr>
                <w:spacing w:val="-5"/>
                <w:sz w:val="24"/>
              </w:rPr>
              <w:t xml:space="preserve"> </w:t>
            </w:r>
            <w:r>
              <w:rPr>
                <w:sz w:val="24"/>
              </w:rPr>
              <w:t>целях</w:t>
            </w:r>
            <w:r>
              <w:rPr>
                <w:spacing w:val="-4"/>
                <w:sz w:val="24"/>
              </w:rPr>
              <w:t xml:space="preserve"> </w:t>
            </w:r>
            <w:r>
              <w:rPr>
                <w:sz w:val="24"/>
              </w:rPr>
              <w:t>выявления</w:t>
            </w:r>
            <w:r>
              <w:rPr>
                <w:spacing w:val="-3"/>
                <w:sz w:val="24"/>
              </w:rPr>
              <w:t xml:space="preserve"> </w:t>
            </w:r>
            <w:r>
              <w:rPr>
                <w:sz w:val="24"/>
              </w:rPr>
              <w:t>лучшего участника</w:t>
            </w:r>
            <w:r>
              <w:rPr>
                <w:spacing w:val="-3"/>
                <w:sz w:val="24"/>
              </w:rPr>
              <w:t xml:space="preserve"> </w:t>
            </w:r>
            <w:r>
              <w:rPr>
                <w:sz w:val="24"/>
              </w:rPr>
              <w:t>состязания</w:t>
            </w:r>
            <w:r>
              <w:rPr>
                <w:spacing w:val="-6"/>
                <w:sz w:val="24"/>
              </w:rPr>
              <w:t xml:space="preserve"> </w:t>
            </w:r>
            <w:r>
              <w:rPr>
                <w:rFonts w:ascii="Calibri" w:hAnsi="Calibri"/>
                <w:sz w:val="24"/>
              </w:rPr>
              <w:t>(</w:t>
            </w:r>
            <w:r>
              <w:rPr>
                <w:sz w:val="24"/>
              </w:rPr>
              <w:t>матча</w:t>
            </w:r>
            <w:r>
              <w:rPr>
                <w:rFonts w:ascii="Calibri" w:hAnsi="Calibri"/>
                <w:sz w:val="24"/>
              </w:rPr>
              <w:t xml:space="preserve">), </w:t>
            </w:r>
            <w:r>
              <w:rPr>
                <w:sz w:val="24"/>
              </w:rPr>
              <w:t xml:space="preserve">проводимое по утвержденному положению </w:t>
            </w:r>
            <w:r>
              <w:rPr>
                <w:rFonts w:ascii="Calibri" w:hAnsi="Calibri"/>
                <w:sz w:val="24"/>
              </w:rPr>
              <w:t>(</w:t>
            </w:r>
            <w:r>
              <w:rPr>
                <w:sz w:val="24"/>
              </w:rPr>
              <w:t>регламенту</w:t>
            </w:r>
            <w:r>
              <w:rPr>
                <w:rFonts w:ascii="Calibri" w:hAnsi="Calibri"/>
                <w:sz w:val="24"/>
              </w:rPr>
              <w:t>)</w:t>
            </w:r>
          </w:p>
        </w:tc>
      </w:tr>
      <w:tr w:rsidR="003F3B16">
        <w:trPr>
          <w:trHeight w:val="1005"/>
        </w:trPr>
        <w:tc>
          <w:tcPr>
            <w:tcW w:w="2451" w:type="dxa"/>
          </w:tcPr>
          <w:p w:rsidR="003F3B16" w:rsidRDefault="00442421">
            <w:pPr>
              <w:pStyle w:val="TableParagraph"/>
              <w:spacing w:before="71"/>
              <w:rPr>
                <w:sz w:val="24"/>
              </w:rPr>
            </w:pPr>
            <w:r>
              <w:rPr>
                <w:spacing w:val="-2"/>
                <w:sz w:val="24"/>
              </w:rPr>
              <w:t>Сочинение</w:t>
            </w:r>
          </w:p>
        </w:tc>
        <w:tc>
          <w:tcPr>
            <w:tcW w:w="7737" w:type="dxa"/>
          </w:tcPr>
          <w:p w:rsidR="003F3B16" w:rsidRDefault="00442421">
            <w:pPr>
              <w:pStyle w:val="TableParagraph"/>
              <w:spacing w:before="76" w:line="271"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создавать связный текст с учетом норм языка</w:t>
            </w:r>
          </w:p>
        </w:tc>
      </w:tr>
      <w:tr w:rsidR="003F3B16">
        <w:trPr>
          <w:trHeight w:val="2035"/>
        </w:trPr>
        <w:tc>
          <w:tcPr>
            <w:tcW w:w="2451" w:type="dxa"/>
          </w:tcPr>
          <w:p w:rsidR="003F3B16" w:rsidRDefault="00442421">
            <w:pPr>
              <w:pStyle w:val="TableParagraph"/>
              <w:spacing w:before="71"/>
              <w:rPr>
                <w:sz w:val="24"/>
              </w:rPr>
            </w:pPr>
            <w:r>
              <w:rPr>
                <w:spacing w:val="-2"/>
                <w:sz w:val="24"/>
              </w:rPr>
              <w:t>Списывание</w:t>
            </w:r>
          </w:p>
        </w:tc>
        <w:tc>
          <w:tcPr>
            <w:tcW w:w="7737" w:type="dxa"/>
          </w:tcPr>
          <w:p w:rsidR="003F3B16" w:rsidRDefault="00442421">
            <w:pPr>
              <w:pStyle w:val="TableParagraph"/>
              <w:spacing w:before="76" w:line="276" w:lineRule="auto"/>
              <w:ind w:left="76" w:right="172"/>
              <w:rPr>
                <w:sz w:val="24"/>
              </w:rPr>
            </w:pPr>
            <w:r>
              <w:rPr>
                <w:sz w:val="24"/>
              </w:rPr>
              <w:t>Форма контроля</w:t>
            </w:r>
            <w:r>
              <w:rPr>
                <w:rFonts w:ascii="Calibri" w:hAnsi="Calibri"/>
                <w:sz w:val="24"/>
              </w:rPr>
              <w:t xml:space="preserve">, </w:t>
            </w:r>
            <w:r>
              <w:rPr>
                <w:sz w:val="24"/>
              </w:rPr>
              <w:t>позволяющая оценить результаты усвоенных орфографических</w:t>
            </w:r>
            <w:r>
              <w:rPr>
                <w:spacing w:val="-13"/>
                <w:sz w:val="24"/>
              </w:rPr>
              <w:t xml:space="preserve"> </w:t>
            </w:r>
            <w:r>
              <w:rPr>
                <w:sz w:val="24"/>
              </w:rPr>
              <w:t>и</w:t>
            </w:r>
            <w:r>
              <w:rPr>
                <w:spacing w:val="-15"/>
                <w:sz w:val="24"/>
              </w:rPr>
              <w:t xml:space="preserve"> </w:t>
            </w:r>
            <w:r>
              <w:rPr>
                <w:sz w:val="24"/>
              </w:rPr>
              <w:t>пунктуационных</w:t>
            </w:r>
            <w:r>
              <w:rPr>
                <w:spacing w:val="-12"/>
                <w:sz w:val="24"/>
              </w:rPr>
              <w:t xml:space="preserve"> </w:t>
            </w:r>
            <w:r>
              <w:rPr>
                <w:sz w:val="24"/>
              </w:rPr>
              <w:t>правил</w:t>
            </w:r>
            <w:r>
              <w:rPr>
                <w:rFonts w:ascii="Calibri" w:hAnsi="Calibri"/>
                <w:sz w:val="24"/>
              </w:rPr>
              <w:t>,</w:t>
            </w:r>
            <w:r>
              <w:rPr>
                <w:rFonts w:ascii="Calibri" w:hAnsi="Calibri"/>
                <w:spacing w:val="-7"/>
                <w:sz w:val="24"/>
              </w:rPr>
              <w:t xml:space="preserve"> </w:t>
            </w:r>
            <w:r>
              <w:rPr>
                <w:sz w:val="24"/>
              </w:rPr>
              <w:t>сформированности</w:t>
            </w:r>
            <w:r>
              <w:rPr>
                <w:spacing w:val="-12"/>
                <w:sz w:val="24"/>
              </w:rPr>
              <w:t xml:space="preserve"> </w:t>
            </w:r>
            <w:r>
              <w:rPr>
                <w:sz w:val="24"/>
              </w:rPr>
              <w:t xml:space="preserve">умений и навыков </w:t>
            </w:r>
            <w:r>
              <w:rPr>
                <w:rFonts w:ascii="Calibri" w:hAnsi="Calibri"/>
                <w:sz w:val="24"/>
              </w:rPr>
              <w:t>(</w:t>
            </w:r>
            <w:r>
              <w:rPr>
                <w:sz w:val="24"/>
              </w:rPr>
              <w:t>умение списывать с печатного текста</w:t>
            </w:r>
            <w:r>
              <w:rPr>
                <w:rFonts w:ascii="Calibri" w:hAnsi="Calibri"/>
                <w:sz w:val="24"/>
              </w:rPr>
              <w:t xml:space="preserve">, </w:t>
            </w:r>
            <w:r>
              <w:rPr>
                <w:sz w:val="24"/>
              </w:rPr>
              <w:t>обнаруживать</w:t>
            </w:r>
          </w:p>
          <w:p w:rsidR="003F3B16" w:rsidRDefault="00442421">
            <w:pPr>
              <w:pStyle w:val="TableParagraph"/>
              <w:spacing w:line="276" w:lineRule="auto"/>
              <w:ind w:left="76" w:right="172"/>
              <w:rPr>
                <w:rFonts w:ascii="Calibri" w:hAnsi="Calibri"/>
                <w:sz w:val="24"/>
              </w:rPr>
            </w:pPr>
            <w:r>
              <w:rPr>
                <w:sz w:val="24"/>
              </w:rPr>
              <w:t>орфограммы</w:t>
            </w:r>
            <w:r>
              <w:rPr>
                <w:rFonts w:ascii="Calibri" w:hAnsi="Calibri"/>
                <w:sz w:val="24"/>
              </w:rPr>
              <w:t>,</w:t>
            </w:r>
            <w:r>
              <w:rPr>
                <w:rFonts w:ascii="Calibri" w:hAnsi="Calibri"/>
                <w:spacing w:val="-7"/>
                <w:sz w:val="24"/>
              </w:rPr>
              <w:t xml:space="preserve"> </w:t>
            </w:r>
            <w:r>
              <w:rPr>
                <w:sz w:val="24"/>
              </w:rPr>
              <w:t>находить</w:t>
            </w:r>
            <w:r>
              <w:rPr>
                <w:spacing w:val="-14"/>
                <w:sz w:val="24"/>
              </w:rPr>
              <w:t xml:space="preserve"> </w:t>
            </w:r>
            <w:r>
              <w:rPr>
                <w:sz w:val="24"/>
              </w:rPr>
              <w:t>границы</w:t>
            </w:r>
            <w:r>
              <w:rPr>
                <w:spacing w:val="-15"/>
                <w:sz w:val="24"/>
              </w:rPr>
              <w:t xml:space="preserve"> </w:t>
            </w:r>
            <w:r>
              <w:rPr>
                <w:sz w:val="24"/>
              </w:rPr>
              <w:t>предложения</w:t>
            </w:r>
            <w:r>
              <w:rPr>
                <w:rFonts w:ascii="Calibri" w:hAnsi="Calibri"/>
                <w:sz w:val="24"/>
              </w:rPr>
              <w:t>,</w:t>
            </w:r>
            <w:r>
              <w:rPr>
                <w:rFonts w:ascii="Calibri" w:hAnsi="Calibri"/>
                <w:spacing w:val="-9"/>
                <w:sz w:val="24"/>
              </w:rPr>
              <w:t xml:space="preserve"> </w:t>
            </w:r>
            <w:r>
              <w:rPr>
                <w:sz w:val="24"/>
              </w:rPr>
              <w:t>устанавливать</w:t>
            </w:r>
            <w:r>
              <w:rPr>
                <w:spacing w:val="-10"/>
                <w:sz w:val="24"/>
              </w:rPr>
              <w:t xml:space="preserve"> </w:t>
            </w:r>
            <w:r>
              <w:rPr>
                <w:sz w:val="24"/>
              </w:rPr>
              <w:t>части текста</w:t>
            </w:r>
            <w:r>
              <w:rPr>
                <w:rFonts w:ascii="Calibri" w:hAnsi="Calibri"/>
                <w:sz w:val="24"/>
              </w:rPr>
              <w:t xml:space="preserve">, </w:t>
            </w:r>
            <w:r>
              <w:rPr>
                <w:sz w:val="24"/>
              </w:rPr>
              <w:t>выписывать ту или иную часть текста</w:t>
            </w:r>
            <w:r>
              <w:rPr>
                <w:rFonts w:ascii="Calibri" w:hAnsi="Calibri"/>
                <w:sz w:val="24"/>
              </w:rPr>
              <w:t>)</w:t>
            </w:r>
          </w:p>
        </w:tc>
      </w:tr>
      <w:tr w:rsidR="003F3B16">
        <w:trPr>
          <w:trHeight w:val="1005"/>
        </w:trPr>
        <w:tc>
          <w:tcPr>
            <w:tcW w:w="2451" w:type="dxa"/>
          </w:tcPr>
          <w:p w:rsidR="003F3B16" w:rsidRDefault="00442421">
            <w:pPr>
              <w:pStyle w:val="TableParagraph"/>
              <w:spacing w:before="71"/>
              <w:rPr>
                <w:sz w:val="24"/>
              </w:rPr>
            </w:pPr>
            <w:r>
              <w:rPr>
                <w:sz w:val="24"/>
              </w:rPr>
              <w:t>Творческая</w:t>
            </w:r>
            <w:r>
              <w:rPr>
                <w:spacing w:val="-10"/>
                <w:sz w:val="24"/>
              </w:rPr>
              <w:t xml:space="preserve"> </w:t>
            </w:r>
            <w:r>
              <w:rPr>
                <w:spacing w:val="-2"/>
                <w:sz w:val="24"/>
              </w:rPr>
              <w:t>работа</w:t>
            </w:r>
          </w:p>
        </w:tc>
        <w:tc>
          <w:tcPr>
            <w:tcW w:w="7737" w:type="dxa"/>
          </w:tcPr>
          <w:p w:rsidR="003F3B16" w:rsidRDefault="00442421">
            <w:pPr>
              <w:pStyle w:val="TableParagraph"/>
              <w:spacing w:before="76" w:line="271" w:lineRule="auto"/>
              <w:ind w:left="76" w:right="172"/>
              <w:rPr>
                <w:sz w:val="24"/>
              </w:rPr>
            </w:pPr>
            <w:r>
              <w:rPr>
                <w:sz w:val="24"/>
              </w:rPr>
              <w:t>Форма</w:t>
            </w:r>
            <w:r>
              <w:rPr>
                <w:spacing w:val="-14"/>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2"/>
                <w:sz w:val="24"/>
              </w:rPr>
              <w:t xml:space="preserve"> </w:t>
            </w:r>
            <w:r>
              <w:rPr>
                <w:sz w:val="24"/>
              </w:rPr>
              <w:t>оценить</w:t>
            </w:r>
            <w:r>
              <w:rPr>
                <w:spacing w:val="-14"/>
                <w:sz w:val="24"/>
              </w:rPr>
              <w:t xml:space="preserve"> </w:t>
            </w:r>
            <w:r>
              <w:rPr>
                <w:sz w:val="24"/>
              </w:rPr>
              <w:t>продукт</w:t>
            </w:r>
            <w:r>
              <w:rPr>
                <w:spacing w:val="-11"/>
                <w:sz w:val="24"/>
              </w:rPr>
              <w:t xml:space="preserve"> </w:t>
            </w:r>
            <w:r>
              <w:rPr>
                <w:sz w:val="24"/>
              </w:rPr>
              <w:t>творческой деятельности обучающегося</w:t>
            </w:r>
          </w:p>
        </w:tc>
      </w:tr>
      <w:tr w:rsidR="003F3B16">
        <w:trPr>
          <w:trHeight w:val="1024"/>
        </w:trPr>
        <w:tc>
          <w:tcPr>
            <w:tcW w:w="2451" w:type="dxa"/>
          </w:tcPr>
          <w:p w:rsidR="003F3B16" w:rsidRDefault="00442421">
            <w:pPr>
              <w:pStyle w:val="TableParagraph"/>
              <w:spacing w:before="68"/>
              <w:rPr>
                <w:sz w:val="24"/>
              </w:rPr>
            </w:pPr>
            <w:r>
              <w:rPr>
                <w:spacing w:val="-4"/>
                <w:sz w:val="24"/>
              </w:rPr>
              <w:t>Тест</w:t>
            </w:r>
          </w:p>
        </w:tc>
        <w:tc>
          <w:tcPr>
            <w:tcW w:w="7737" w:type="dxa"/>
          </w:tcPr>
          <w:p w:rsidR="003F3B16" w:rsidRDefault="00442421">
            <w:pPr>
              <w:pStyle w:val="TableParagraph"/>
              <w:spacing w:before="73" w:line="278"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уровень</w:t>
            </w:r>
            <w:r>
              <w:rPr>
                <w:spacing w:val="-11"/>
                <w:sz w:val="24"/>
              </w:rPr>
              <w:t xml:space="preserve"> </w:t>
            </w:r>
            <w:r>
              <w:rPr>
                <w:sz w:val="24"/>
              </w:rPr>
              <w:t>знаний</w:t>
            </w:r>
            <w:r>
              <w:rPr>
                <w:spacing w:val="-11"/>
                <w:sz w:val="24"/>
              </w:rPr>
              <w:t xml:space="preserve"> </w:t>
            </w:r>
            <w:r>
              <w:rPr>
                <w:sz w:val="24"/>
              </w:rPr>
              <w:t>обучающегося</w:t>
            </w:r>
            <w:r>
              <w:rPr>
                <w:rFonts w:ascii="Calibri" w:hAnsi="Calibri"/>
                <w:sz w:val="24"/>
              </w:rPr>
              <w:t xml:space="preserve">, </w:t>
            </w:r>
            <w:r>
              <w:rPr>
                <w:sz w:val="24"/>
              </w:rPr>
              <w:t>состоящая из системы тестовых заданий</w:t>
            </w:r>
            <w:r>
              <w:rPr>
                <w:rFonts w:ascii="Calibri" w:hAnsi="Calibri"/>
                <w:sz w:val="24"/>
              </w:rPr>
              <w:t>/</w:t>
            </w:r>
            <w:r>
              <w:rPr>
                <w:sz w:val="24"/>
              </w:rPr>
              <w:t>вопросов</w:t>
            </w:r>
          </w:p>
        </w:tc>
      </w:tr>
      <w:tr w:rsidR="003F3B16">
        <w:trPr>
          <w:trHeight w:val="1677"/>
        </w:trPr>
        <w:tc>
          <w:tcPr>
            <w:tcW w:w="2451" w:type="dxa"/>
          </w:tcPr>
          <w:p w:rsidR="003F3B16" w:rsidRDefault="00442421">
            <w:pPr>
              <w:pStyle w:val="TableParagraph"/>
              <w:spacing w:before="69" w:line="276" w:lineRule="auto"/>
              <w:ind w:right="315"/>
              <w:rPr>
                <w:sz w:val="24"/>
              </w:rPr>
            </w:pPr>
            <w:r>
              <w:rPr>
                <w:spacing w:val="-2"/>
                <w:sz w:val="24"/>
              </w:rPr>
              <w:lastRenderedPageBreak/>
              <w:t xml:space="preserve">Тестирование </w:t>
            </w:r>
            <w:r>
              <w:rPr>
                <w:sz w:val="24"/>
              </w:rPr>
              <w:t>физических</w:t>
            </w:r>
            <w:r>
              <w:rPr>
                <w:spacing w:val="-15"/>
                <w:sz w:val="24"/>
              </w:rPr>
              <w:t xml:space="preserve"> </w:t>
            </w:r>
            <w:r>
              <w:rPr>
                <w:sz w:val="24"/>
              </w:rPr>
              <w:t>качеств</w:t>
            </w:r>
          </w:p>
        </w:tc>
        <w:tc>
          <w:tcPr>
            <w:tcW w:w="7737" w:type="dxa"/>
          </w:tcPr>
          <w:p w:rsidR="003F3B16" w:rsidRDefault="00442421">
            <w:pPr>
              <w:pStyle w:val="TableParagraph"/>
              <w:spacing w:before="74"/>
              <w:ind w:left="76"/>
              <w:rPr>
                <w:rFonts w:ascii="Calibri" w:hAnsi="Calibri"/>
                <w:sz w:val="24"/>
              </w:rPr>
            </w:pPr>
            <w:r>
              <w:rPr>
                <w:sz w:val="24"/>
              </w:rPr>
              <w:t>Форма</w:t>
            </w:r>
            <w:r>
              <w:rPr>
                <w:spacing w:val="-11"/>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предполагающая</w:t>
            </w:r>
            <w:r>
              <w:rPr>
                <w:spacing w:val="-7"/>
                <w:sz w:val="24"/>
              </w:rPr>
              <w:t xml:space="preserve"> </w:t>
            </w:r>
            <w:r>
              <w:rPr>
                <w:sz w:val="24"/>
              </w:rPr>
              <w:t>измерение</w:t>
            </w:r>
            <w:r>
              <w:rPr>
                <w:spacing w:val="-8"/>
                <w:sz w:val="24"/>
              </w:rPr>
              <w:t xml:space="preserve"> </w:t>
            </w:r>
            <w:r>
              <w:rPr>
                <w:sz w:val="24"/>
              </w:rPr>
              <w:t>или</w:t>
            </w:r>
            <w:r>
              <w:rPr>
                <w:spacing w:val="-5"/>
                <w:sz w:val="24"/>
              </w:rPr>
              <w:t xml:space="preserve"> </w:t>
            </w:r>
            <w:r>
              <w:rPr>
                <w:spacing w:val="-2"/>
                <w:sz w:val="24"/>
              </w:rPr>
              <w:t>испытание</w:t>
            </w:r>
            <w:r>
              <w:rPr>
                <w:rFonts w:ascii="Calibri" w:hAnsi="Calibri"/>
                <w:spacing w:val="-2"/>
                <w:sz w:val="24"/>
              </w:rPr>
              <w:t>,</w:t>
            </w:r>
          </w:p>
          <w:p w:rsidR="003F3B16" w:rsidRDefault="00442421">
            <w:pPr>
              <w:pStyle w:val="TableParagraph"/>
              <w:spacing w:before="45" w:line="273" w:lineRule="auto"/>
              <w:ind w:left="76"/>
              <w:rPr>
                <w:sz w:val="24"/>
              </w:rPr>
            </w:pPr>
            <w:r>
              <w:rPr>
                <w:sz w:val="24"/>
              </w:rPr>
              <w:t>стандартное задание</w:t>
            </w:r>
            <w:r>
              <w:rPr>
                <w:rFonts w:ascii="Calibri" w:hAnsi="Calibri"/>
                <w:sz w:val="24"/>
              </w:rPr>
              <w:t xml:space="preserve">, </w:t>
            </w:r>
            <w:r>
              <w:rPr>
                <w:sz w:val="24"/>
              </w:rPr>
              <w:t>проводимое для определения и оценки уровня физического</w:t>
            </w:r>
            <w:r>
              <w:rPr>
                <w:spacing w:val="-13"/>
                <w:sz w:val="24"/>
              </w:rPr>
              <w:t xml:space="preserve"> </w:t>
            </w:r>
            <w:r>
              <w:rPr>
                <w:sz w:val="24"/>
              </w:rPr>
              <w:t>состояния</w:t>
            </w:r>
            <w:r>
              <w:rPr>
                <w:rFonts w:ascii="Calibri" w:hAnsi="Calibri"/>
                <w:sz w:val="24"/>
              </w:rPr>
              <w:t>,</w:t>
            </w:r>
            <w:r>
              <w:rPr>
                <w:rFonts w:ascii="Calibri" w:hAnsi="Calibri"/>
                <w:spacing w:val="-9"/>
                <w:sz w:val="24"/>
              </w:rPr>
              <w:t xml:space="preserve"> </w:t>
            </w:r>
            <w:r>
              <w:rPr>
                <w:sz w:val="24"/>
              </w:rPr>
              <w:t>физической</w:t>
            </w:r>
            <w:r>
              <w:rPr>
                <w:spacing w:val="-14"/>
                <w:sz w:val="24"/>
              </w:rPr>
              <w:t xml:space="preserve"> </w:t>
            </w:r>
            <w:r>
              <w:rPr>
                <w:sz w:val="24"/>
              </w:rPr>
              <w:t>подготовленности</w:t>
            </w:r>
            <w:r>
              <w:rPr>
                <w:spacing w:val="-13"/>
                <w:sz w:val="24"/>
              </w:rPr>
              <w:t xml:space="preserve"> </w:t>
            </w:r>
            <w:r>
              <w:rPr>
                <w:sz w:val="24"/>
              </w:rPr>
              <w:t>и</w:t>
            </w:r>
            <w:r>
              <w:rPr>
                <w:spacing w:val="-13"/>
                <w:sz w:val="24"/>
              </w:rPr>
              <w:t xml:space="preserve"> </w:t>
            </w:r>
            <w:r>
              <w:rPr>
                <w:sz w:val="24"/>
              </w:rPr>
              <w:t>двигательных способностей на основе комплекса упражнений</w:t>
            </w:r>
          </w:p>
        </w:tc>
      </w:tr>
      <w:tr w:rsidR="003F3B16">
        <w:trPr>
          <w:trHeight w:val="1360"/>
        </w:trPr>
        <w:tc>
          <w:tcPr>
            <w:tcW w:w="2451" w:type="dxa"/>
          </w:tcPr>
          <w:p w:rsidR="003F3B16" w:rsidRDefault="00442421">
            <w:pPr>
              <w:pStyle w:val="TableParagraph"/>
              <w:spacing w:before="71"/>
              <w:rPr>
                <w:sz w:val="24"/>
              </w:rPr>
            </w:pPr>
            <w:r>
              <w:rPr>
                <w:sz w:val="24"/>
              </w:rPr>
              <w:t>Техника</w:t>
            </w:r>
            <w:r>
              <w:rPr>
                <w:spacing w:val="-7"/>
                <w:sz w:val="24"/>
              </w:rPr>
              <w:t xml:space="preserve"> </w:t>
            </w:r>
            <w:r>
              <w:rPr>
                <w:spacing w:val="-2"/>
                <w:sz w:val="24"/>
              </w:rPr>
              <w:t>чтения</w:t>
            </w:r>
          </w:p>
        </w:tc>
        <w:tc>
          <w:tcPr>
            <w:tcW w:w="7737" w:type="dxa"/>
          </w:tcPr>
          <w:p w:rsidR="003F3B16" w:rsidRDefault="00442421">
            <w:pPr>
              <w:pStyle w:val="TableParagraph"/>
              <w:spacing w:before="76" w:line="276" w:lineRule="auto"/>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0"/>
                <w:sz w:val="24"/>
              </w:rPr>
              <w:t xml:space="preserve"> </w:t>
            </w:r>
            <w:r>
              <w:rPr>
                <w:sz w:val="24"/>
              </w:rPr>
              <w:t>оценить</w:t>
            </w:r>
            <w:r>
              <w:rPr>
                <w:spacing w:val="-10"/>
                <w:sz w:val="24"/>
              </w:rPr>
              <w:t xml:space="preserve"> </w:t>
            </w:r>
            <w:r>
              <w:rPr>
                <w:sz w:val="24"/>
              </w:rPr>
              <w:t>умение</w:t>
            </w:r>
            <w:r>
              <w:rPr>
                <w:spacing w:val="-11"/>
                <w:sz w:val="24"/>
              </w:rPr>
              <w:t xml:space="preserve"> </w:t>
            </w:r>
            <w:r>
              <w:rPr>
                <w:sz w:val="24"/>
              </w:rPr>
              <w:t>обучающегося</w:t>
            </w:r>
            <w:r>
              <w:rPr>
                <w:spacing w:val="-11"/>
                <w:sz w:val="24"/>
              </w:rPr>
              <w:t xml:space="preserve"> </w:t>
            </w:r>
            <w:r>
              <w:rPr>
                <w:sz w:val="24"/>
              </w:rPr>
              <w:t>читать</w:t>
            </w:r>
            <w:r>
              <w:rPr>
                <w:spacing w:val="-10"/>
                <w:sz w:val="24"/>
              </w:rPr>
              <w:t xml:space="preserve"> </w:t>
            </w:r>
            <w:r>
              <w:rPr>
                <w:sz w:val="24"/>
              </w:rPr>
              <w:t>и понимать прочитанное</w:t>
            </w:r>
            <w:r>
              <w:rPr>
                <w:rFonts w:ascii="Calibri" w:hAnsi="Calibri"/>
                <w:sz w:val="24"/>
              </w:rPr>
              <w:t xml:space="preserve">. </w:t>
            </w:r>
            <w:r>
              <w:rPr>
                <w:sz w:val="24"/>
              </w:rPr>
              <w:t>Основными критериями оценки при этом являются скорость чтения</w:t>
            </w:r>
            <w:r>
              <w:rPr>
                <w:rFonts w:ascii="Calibri" w:hAnsi="Calibri"/>
                <w:sz w:val="24"/>
              </w:rPr>
              <w:t xml:space="preserve">, </w:t>
            </w:r>
            <w:r>
              <w:rPr>
                <w:sz w:val="24"/>
              </w:rPr>
              <w:t>правильность и осознанность</w:t>
            </w:r>
          </w:p>
        </w:tc>
      </w:tr>
      <w:tr w:rsidR="003F3B16">
        <w:trPr>
          <w:trHeight w:val="1660"/>
        </w:trPr>
        <w:tc>
          <w:tcPr>
            <w:tcW w:w="2451" w:type="dxa"/>
          </w:tcPr>
          <w:p w:rsidR="003F3B16" w:rsidRDefault="00442421">
            <w:pPr>
              <w:pStyle w:val="TableParagraph"/>
              <w:spacing w:before="71"/>
              <w:rPr>
                <w:sz w:val="24"/>
              </w:rPr>
            </w:pPr>
            <w:r>
              <w:rPr>
                <w:sz w:val="24"/>
              </w:rPr>
              <w:t>Устный</w:t>
            </w:r>
            <w:r>
              <w:rPr>
                <w:spacing w:val="-9"/>
                <w:sz w:val="24"/>
              </w:rPr>
              <w:t xml:space="preserve"> </w:t>
            </w:r>
            <w:r>
              <w:rPr>
                <w:spacing w:val="-4"/>
                <w:sz w:val="24"/>
              </w:rPr>
              <w:t>ответ</w:t>
            </w:r>
          </w:p>
        </w:tc>
        <w:tc>
          <w:tcPr>
            <w:tcW w:w="7737" w:type="dxa"/>
          </w:tcPr>
          <w:p w:rsidR="003F3B16" w:rsidRDefault="00442421">
            <w:pPr>
              <w:pStyle w:val="TableParagraph"/>
              <w:spacing w:before="76" w:line="276" w:lineRule="auto"/>
              <w:ind w:left="76"/>
              <w:rPr>
                <w:sz w:val="24"/>
              </w:rPr>
            </w:pPr>
            <w:r>
              <w:rPr>
                <w:sz w:val="24"/>
              </w:rPr>
              <w:t>Форма контроля</w:t>
            </w:r>
            <w:r>
              <w:rPr>
                <w:rFonts w:ascii="Calibri" w:hAnsi="Calibri"/>
                <w:sz w:val="24"/>
              </w:rPr>
              <w:t xml:space="preserve">, </w:t>
            </w:r>
            <w:r>
              <w:rPr>
                <w:sz w:val="24"/>
              </w:rPr>
              <w:t>позволяющая оценить индивидуальные особенности усвоения</w:t>
            </w:r>
            <w:r>
              <w:rPr>
                <w:spacing w:val="-12"/>
                <w:sz w:val="24"/>
              </w:rPr>
              <w:t xml:space="preserve"> </w:t>
            </w:r>
            <w:r>
              <w:rPr>
                <w:sz w:val="24"/>
              </w:rPr>
              <w:t>обучающимся</w:t>
            </w:r>
            <w:r>
              <w:rPr>
                <w:spacing w:val="-8"/>
                <w:sz w:val="24"/>
              </w:rPr>
              <w:t xml:space="preserve"> </w:t>
            </w:r>
            <w:r>
              <w:rPr>
                <w:sz w:val="24"/>
              </w:rPr>
              <w:t>учебного</w:t>
            </w:r>
            <w:r>
              <w:rPr>
                <w:spacing w:val="-13"/>
                <w:sz w:val="24"/>
              </w:rPr>
              <w:t xml:space="preserve"> </w:t>
            </w:r>
            <w:r>
              <w:rPr>
                <w:sz w:val="24"/>
              </w:rPr>
              <w:t>материала</w:t>
            </w:r>
            <w:r>
              <w:rPr>
                <w:spacing w:val="-13"/>
                <w:sz w:val="24"/>
              </w:rPr>
              <w:t xml:space="preserve"> </w:t>
            </w:r>
            <w:r>
              <w:rPr>
                <w:sz w:val="24"/>
              </w:rPr>
              <w:t>и</w:t>
            </w:r>
            <w:r>
              <w:rPr>
                <w:spacing w:val="-12"/>
                <w:sz w:val="24"/>
              </w:rPr>
              <w:t xml:space="preserve"> </w:t>
            </w:r>
            <w:r>
              <w:rPr>
                <w:sz w:val="24"/>
              </w:rPr>
              <w:t>проверить</w:t>
            </w:r>
            <w:r>
              <w:rPr>
                <w:spacing w:val="-9"/>
                <w:sz w:val="24"/>
              </w:rPr>
              <w:t xml:space="preserve"> </w:t>
            </w:r>
            <w:r>
              <w:rPr>
                <w:sz w:val="24"/>
              </w:rPr>
              <w:t>умение</w:t>
            </w:r>
            <w:r>
              <w:rPr>
                <w:spacing w:val="-14"/>
                <w:sz w:val="24"/>
              </w:rPr>
              <w:t xml:space="preserve"> </w:t>
            </w:r>
            <w:r>
              <w:rPr>
                <w:sz w:val="24"/>
              </w:rPr>
              <w:t>строить связное</w:t>
            </w:r>
            <w:r>
              <w:rPr>
                <w:rFonts w:ascii="Calibri" w:hAnsi="Calibri"/>
                <w:sz w:val="24"/>
              </w:rPr>
              <w:t xml:space="preserve">, </w:t>
            </w:r>
            <w:r>
              <w:rPr>
                <w:sz w:val="24"/>
              </w:rPr>
              <w:t>логически последовательное сообщение на заданную тему или поставленный вопрос</w:t>
            </w:r>
          </w:p>
        </w:tc>
      </w:tr>
      <w:tr w:rsidR="003F3B16">
        <w:trPr>
          <w:trHeight w:val="1321"/>
        </w:trPr>
        <w:tc>
          <w:tcPr>
            <w:tcW w:w="2451" w:type="dxa"/>
          </w:tcPr>
          <w:p w:rsidR="003F3B16" w:rsidRDefault="00442421">
            <w:pPr>
              <w:pStyle w:val="TableParagraph"/>
              <w:spacing w:before="68"/>
              <w:rPr>
                <w:sz w:val="24"/>
              </w:rPr>
            </w:pPr>
            <w:r>
              <w:rPr>
                <w:sz w:val="24"/>
              </w:rPr>
              <w:t>Устный</w:t>
            </w:r>
            <w:r>
              <w:rPr>
                <w:spacing w:val="-9"/>
                <w:sz w:val="24"/>
              </w:rPr>
              <w:t xml:space="preserve"> </w:t>
            </w:r>
            <w:r>
              <w:rPr>
                <w:spacing w:val="-4"/>
                <w:sz w:val="24"/>
              </w:rPr>
              <w:t>счет</w:t>
            </w:r>
          </w:p>
        </w:tc>
        <w:tc>
          <w:tcPr>
            <w:tcW w:w="7737" w:type="dxa"/>
          </w:tcPr>
          <w:p w:rsidR="003F3B16" w:rsidRDefault="00442421">
            <w:pPr>
              <w:pStyle w:val="TableParagraph"/>
              <w:spacing w:before="73"/>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8"/>
                <w:sz w:val="24"/>
              </w:rPr>
              <w:t xml:space="preserve"> </w:t>
            </w:r>
            <w:r>
              <w:rPr>
                <w:sz w:val="24"/>
              </w:rPr>
              <w:t>оценить</w:t>
            </w:r>
            <w:r>
              <w:rPr>
                <w:spacing w:val="-8"/>
                <w:sz w:val="24"/>
              </w:rPr>
              <w:t xml:space="preserve"> </w:t>
            </w:r>
            <w:r>
              <w:rPr>
                <w:sz w:val="24"/>
              </w:rPr>
              <w:t>умение</w:t>
            </w:r>
            <w:r>
              <w:rPr>
                <w:spacing w:val="-8"/>
                <w:sz w:val="24"/>
              </w:rPr>
              <w:t xml:space="preserve"> </w:t>
            </w:r>
            <w:r>
              <w:rPr>
                <w:spacing w:val="-2"/>
                <w:sz w:val="24"/>
              </w:rPr>
              <w:t>выполнения</w:t>
            </w:r>
          </w:p>
          <w:p w:rsidR="003F3B16" w:rsidRDefault="00442421">
            <w:pPr>
              <w:pStyle w:val="TableParagraph"/>
              <w:spacing w:before="41" w:line="276" w:lineRule="auto"/>
              <w:ind w:left="76"/>
              <w:rPr>
                <w:sz w:val="24"/>
              </w:rPr>
            </w:pPr>
            <w:r>
              <w:rPr>
                <w:sz w:val="24"/>
              </w:rPr>
              <w:t>обучающимся</w:t>
            </w:r>
            <w:r>
              <w:rPr>
                <w:spacing w:val="-11"/>
                <w:sz w:val="24"/>
              </w:rPr>
              <w:t xml:space="preserve"> </w:t>
            </w:r>
            <w:r>
              <w:rPr>
                <w:sz w:val="24"/>
              </w:rPr>
              <w:t>вычислений</w:t>
            </w:r>
            <w:r>
              <w:rPr>
                <w:spacing w:val="-14"/>
                <w:sz w:val="24"/>
              </w:rPr>
              <w:t xml:space="preserve"> </w:t>
            </w:r>
            <w:r>
              <w:rPr>
                <w:sz w:val="24"/>
              </w:rPr>
              <w:t>без</w:t>
            </w:r>
            <w:r>
              <w:rPr>
                <w:spacing w:val="-13"/>
                <w:sz w:val="24"/>
              </w:rPr>
              <w:t xml:space="preserve"> </w:t>
            </w:r>
            <w:r>
              <w:rPr>
                <w:sz w:val="24"/>
              </w:rPr>
              <w:t>помощи</w:t>
            </w:r>
            <w:r>
              <w:rPr>
                <w:spacing w:val="-13"/>
                <w:sz w:val="24"/>
              </w:rPr>
              <w:t xml:space="preserve"> </w:t>
            </w:r>
            <w:r>
              <w:rPr>
                <w:sz w:val="24"/>
              </w:rPr>
              <w:t>дополнительных</w:t>
            </w:r>
            <w:r>
              <w:rPr>
                <w:spacing w:val="-9"/>
                <w:sz w:val="24"/>
              </w:rPr>
              <w:t xml:space="preserve"> </w:t>
            </w:r>
            <w:r>
              <w:rPr>
                <w:sz w:val="24"/>
              </w:rPr>
              <w:t>устройств</w:t>
            </w:r>
            <w:r>
              <w:rPr>
                <w:spacing w:val="-12"/>
                <w:sz w:val="24"/>
              </w:rPr>
              <w:t xml:space="preserve"> </w:t>
            </w:r>
            <w:r>
              <w:rPr>
                <w:sz w:val="24"/>
              </w:rPr>
              <w:t xml:space="preserve">и </w:t>
            </w:r>
            <w:r>
              <w:rPr>
                <w:spacing w:val="-2"/>
                <w:sz w:val="24"/>
              </w:rPr>
              <w:t>приспособлений</w:t>
            </w:r>
          </w:p>
        </w:tc>
      </w:tr>
      <w:tr w:rsidR="003F3B16">
        <w:trPr>
          <w:trHeight w:val="1322"/>
        </w:trPr>
        <w:tc>
          <w:tcPr>
            <w:tcW w:w="2451" w:type="dxa"/>
          </w:tcPr>
          <w:p w:rsidR="003F3B16" w:rsidRDefault="00442421">
            <w:pPr>
              <w:pStyle w:val="TableParagraph"/>
              <w:spacing w:before="68"/>
              <w:rPr>
                <w:sz w:val="24"/>
              </w:rPr>
            </w:pPr>
            <w:r>
              <w:rPr>
                <w:sz w:val="24"/>
              </w:rPr>
              <w:t>Учебное</w:t>
            </w:r>
            <w:r>
              <w:rPr>
                <w:spacing w:val="-5"/>
                <w:sz w:val="24"/>
              </w:rPr>
              <w:t xml:space="preserve"> </w:t>
            </w:r>
            <w:r>
              <w:rPr>
                <w:spacing w:val="-2"/>
                <w:sz w:val="24"/>
              </w:rPr>
              <w:t>упражнение</w:t>
            </w:r>
          </w:p>
        </w:tc>
        <w:tc>
          <w:tcPr>
            <w:tcW w:w="7737" w:type="dxa"/>
          </w:tcPr>
          <w:p w:rsidR="003F3B16" w:rsidRDefault="00442421">
            <w:pPr>
              <w:pStyle w:val="TableParagraph"/>
              <w:spacing w:before="73"/>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8"/>
                <w:sz w:val="24"/>
              </w:rPr>
              <w:t xml:space="preserve"> </w:t>
            </w:r>
            <w:r>
              <w:rPr>
                <w:sz w:val="24"/>
              </w:rPr>
              <w:t>оценить</w:t>
            </w:r>
            <w:r>
              <w:rPr>
                <w:spacing w:val="-8"/>
                <w:sz w:val="24"/>
              </w:rPr>
              <w:t xml:space="preserve"> </w:t>
            </w:r>
            <w:r>
              <w:rPr>
                <w:sz w:val="24"/>
              </w:rPr>
              <w:t>умение</w:t>
            </w:r>
            <w:r>
              <w:rPr>
                <w:spacing w:val="-8"/>
                <w:sz w:val="24"/>
              </w:rPr>
              <w:t xml:space="preserve"> </w:t>
            </w:r>
            <w:r>
              <w:rPr>
                <w:spacing w:val="-2"/>
                <w:sz w:val="24"/>
              </w:rPr>
              <w:t>обучающегося</w:t>
            </w:r>
          </w:p>
          <w:p w:rsidR="003F3B16" w:rsidRDefault="00442421">
            <w:pPr>
              <w:pStyle w:val="TableParagraph"/>
              <w:spacing w:before="41" w:line="276" w:lineRule="auto"/>
              <w:ind w:left="76"/>
              <w:rPr>
                <w:sz w:val="24"/>
              </w:rPr>
            </w:pPr>
            <w:r>
              <w:rPr>
                <w:sz w:val="24"/>
              </w:rPr>
              <w:t>самостоятельно</w:t>
            </w:r>
            <w:r>
              <w:rPr>
                <w:spacing w:val="-10"/>
                <w:sz w:val="24"/>
              </w:rPr>
              <w:t xml:space="preserve"> </w:t>
            </w:r>
            <w:r>
              <w:rPr>
                <w:sz w:val="24"/>
              </w:rPr>
              <w:t>выполнять</w:t>
            </w:r>
            <w:r>
              <w:rPr>
                <w:spacing w:val="-12"/>
                <w:sz w:val="24"/>
              </w:rPr>
              <w:t xml:space="preserve"> </w:t>
            </w:r>
            <w:r>
              <w:rPr>
                <w:sz w:val="24"/>
              </w:rPr>
              <w:t>задания</w:t>
            </w:r>
            <w:r>
              <w:rPr>
                <w:spacing w:val="-13"/>
                <w:sz w:val="24"/>
              </w:rPr>
              <w:t xml:space="preserve"> </w:t>
            </w:r>
            <w:r>
              <w:rPr>
                <w:sz w:val="24"/>
              </w:rPr>
              <w:t>на</w:t>
            </w:r>
            <w:r>
              <w:rPr>
                <w:spacing w:val="-12"/>
                <w:sz w:val="24"/>
              </w:rPr>
              <w:t xml:space="preserve"> </w:t>
            </w:r>
            <w:r>
              <w:rPr>
                <w:sz w:val="24"/>
              </w:rPr>
              <w:t>отработку</w:t>
            </w:r>
            <w:r>
              <w:rPr>
                <w:spacing w:val="-15"/>
                <w:sz w:val="24"/>
              </w:rPr>
              <w:t xml:space="preserve"> </w:t>
            </w:r>
            <w:r>
              <w:rPr>
                <w:sz w:val="24"/>
              </w:rPr>
              <w:t>конкретных</w:t>
            </w:r>
            <w:r>
              <w:rPr>
                <w:spacing w:val="-11"/>
                <w:sz w:val="24"/>
              </w:rPr>
              <w:t xml:space="preserve"> </w:t>
            </w:r>
            <w:r>
              <w:rPr>
                <w:sz w:val="24"/>
              </w:rPr>
              <w:t>предметных умений и навыков</w:t>
            </w:r>
          </w:p>
        </w:tc>
      </w:tr>
      <w:tr w:rsidR="003F3B16">
        <w:trPr>
          <w:trHeight w:val="803"/>
        </w:trPr>
        <w:tc>
          <w:tcPr>
            <w:tcW w:w="2451" w:type="dxa"/>
          </w:tcPr>
          <w:p w:rsidR="003F3B16" w:rsidRDefault="00442421">
            <w:pPr>
              <w:pStyle w:val="TableParagraph"/>
              <w:spacing w:before="68"/>
              <w:rPr>
                <w:sz w:val="24"/>
              </w:rPr>
            </w:pPr>
            <w:r>
              <w:rPr>
                <w:spacing w:val="-2"/>
                <w:sz w:val="24"/>
              </w:rPr>
              <w:t>Чтение</w:t>
            </w:r>
          </w:p>
        </w:tc>
        <w:tc>
          <w:tcPr>
            <w:tcW w:w="7737" w:type="dxa"/>
          </w:tcPr>
          <w:p w:rsidR="003F3B16" w:rsidRDefault="00442421">
            <w:pPr>
              <w:pStyle w:val="TableParagraph"/>
              <w:spacing w:before="73"/>
              <w:ind w:left="76"/>
              <w:rPr>
                <w:sz w:val="24"/>
              </w:rPr>
            </w:pPr>
            <w:r>
              <w:rPr>
                <w:sz w:val="24"/>
              </w:rPr>
              <w:t>Форма</w:t>
            </w:r>
            <w:r>
              <w:rPr>
                <w:spacing w:val="-12"/>
                <w:sz w:val="24"/>
              </w:rPr>
              <w:t xml:space="preserve"> </w:t>
            </w:r>
            <w:r>
              <w:rPr>
                <w:sz w:val="24"/>
              </w:rPr>
              <w:t>контроля</w:t>
            </w:r>
            <w:r>
              <w:rPr>
                <w:rFonts w:ascii="Calibri" w:hAnsi="Calibri"/>
                <w:sz w:val="24"/>
              </w:rPr>
              <w:t>,</w:t>
            </w:r>
            <w:r>
              <w:rPr>
                <w:rFonts w:ascii="Calibri" w:hAnsi="Calibri"/>
                <w:spacing w:val="-5"/>
                <w:sz w:val="24"/>
              </w:rPr>
              <w:t xml:space="preserve"> </w:t>
            </w:r>
            <w:r>
              <w:rPr>
                <w:sz w:val="24"/>
              </w:rPr>
              <w:t>позволяющая</w:t>
            </w:r>
            <w:r>
              <w:rPr>
                <w:spacing w:val="-8"/>
                <w:sz w:val="24"/>
              </w:rPr>
              <w:t xml:space="preserve"> </w:t>
            </w:r>
            <w:r>
              <w:rPr>
                <w:sz w:val="24"/>
              </w:rPr>
              <w:t>оценить</w:t>
            </w:r>
            <w:r>
              <w:rPr>
                <w:spacing w:val="-7"/>
                <w:sz w:val="24"/>
              </w:rPr>
              <w:t xml:space="preserve"> </w:t>
            </w:r>
            <w:r>
              <w:rPr>
                <w:sz w:val="24"/>
              </w:rPr>
              <w:t>умение</w:t>
            </w:r>
            <w:r>
              <w:rPr>
                <w:spacing w:val="-8"/>
                <w:sz w:val="24"/>
              </w:rPr>
              <w:t xml:space="preserve"> </w:t>
            </w:r>
            <w:r>
              <w:rPr>
                <w:spacing w:val="-2"/>
                <w:sz w:val="24"/>
              </w:rPr>
              <w:t>обучающегося</w:t>
            </w:r>
          </w:p>
          <w:p w:rsidR="003F3B16" w:rsidRDefault="00442421">
            <w:pPr>
              <w:pStyle w:val="TableParagraph"/>
              <w:spacing w:before="38"/>
              <w:ind w:left="76"/>
              <w:rPr>
                <w:sz w:val="24"/>
              </w:rPr>
            </w:pPr>
            <w:r>
              <w:rPr>
                <w:sz w:val="24"/>
              </w:rPr>
              <w:t>воспринимать</w:t>
            </w:r>
            <w:r>
              <w:rPr>
                <w:spacing w:val="-11"/>
                <w:sz w:val="24"/>
              </w:rPr>
              <w:t xml:space="preserve"> </w:t>
            </w:r>
            <w:r>
              <w:rPr>
                <w:sz w:val="24"/>
              </w:rPr>
              <w:t>и</w:t>
            </w:r>
            <w:r>
              <w:rPr>
                <w:spacing w:val="-11"/>
                <w:sz w:val="24"/>
              </w:rPr>
              <w:t xml:space="preserve"> </w:t>
            </w:r>
            <w:r>
              <w:rPr>
                <w:sz w:val="24"/>
              </w:rPr>
              <w:t>понимать</w:t>
            </w:r>
            <w:r>
              <w:rPr>
                <w:spacing w:val="-6"/>
                <w:sz w:val="24"/>
              </w:rPr>
              <w:t xml:space="preserve"> </w:t>
            </w:r>
            <w:r>
              <w:rPr>
                <w:sz w:val="24"/>
              </w:rPr>
              <w:t>содержание</w:t>
            </w:r>
            <w:r>
              <w:rPr>
                <w:spacing w:val="-10"/>
                <w:sz w:val="24"/>
              </w:rPr>
              <w:t xml:space="preserve"> </w:t>
            </w:r>
            <w:r>
              <w:rPr>
                <w:sz w:val="24"/>
              </w:rPr>
              <w:t>графически</w:t>
            </w:r>
            <w:r>
              <w:rPr>
                <w:spacing w:val="-6"/>
                <w:sz w:val="24"/>
              </w:rPr>
              <w:t xml:space="preserve"> </w:t>
            </w:r>
            <w:r>
              <w:rPr>
                <w:spacing w:val="-2"/>
                <w:sz w:val="24"/>
              </w:rPr>
              <w:t>зафиксированных</w:t>
            </w:r>
          </w:p>
        </w:tc>
      </w:tr>
      <w:tr w:rsidR="003F3B16">
        <w:trPr>
          <w:trHeight w:val="667"/>
        </w:trPr>
        <w:tc>
          <w:tcPr>
            <w:tcW w:w="2451" w:type="dxa"/>
          </w:tcPr>
          <w:p w:rsidR="003F3B16" w:rsidRDefault="003F3B16">
            <w:pPr>
              <w:pStyle w:val="TableParagraph"/>
              <w:ind w:left="0"/>
              <w:rPr>
                <w:sz w:val="24"/>
              </w:rPr>
            </w:pPr>
          </w:p>
        </w:tc>
        <w:tc>
          <w:tcPr>
            <w:tcW w:w="7737" w:type="dxa"/>
          </w:tcPr>
          <w:p w:rsidR="003F3B16" w:rsidRDefault="00442421">
            <w:pPr>
              <w:pStyle w:val="TableParagraph"/>
              <w:spacing w:before="68"/>
              <w:ind w:left="76"/>
              <w:rPr>
                <w:sz w:val="24"/>
              </w:rPr>
            </w:pPr>
            <w:r>
              <w:rPr>
                <w:spacing w:val="-2"/>
                <w:sz w:val="24"/>
              </w:rPr>
              <w:t>текстов</w:t>
            </w:r>
          </w:p>
        </w:tc>
      </w:tr>
      <w:tr w:rsidR="003F3B16">
        <w:trPr>
          <w:trHeight w:val="1024"/>
        </w:trPr>
        <w:tc>
          <w:tcPr>
            <w:tcW w:w="2451" w:type="dxa"/>
          </w:tcPr>
          <w:p w:rsidR="003F3B16" w:rsidRDefault="00442421">
            <w:pPr>
              <w:pStyle w:val="TableParagraph"/>
              <w:spacing w:before="71" w:line="276" w:lineRule="auto"/>
              <w:rPr>
                <w:sz w:val="24"/>
              </w:rPr>
            </w:pPr>
            <w:r>
              <w:rPr>
                <w:spacing w:val="-2"/>
                <w:sz w:val="24"/>
              </w:rPr>
              <w:t>Экспериментальная работа</w:t>
            </w:r>
          </w:p>
        </w:tc>
        <w:tc>
          <w:tcPr>
            <w:tcW w:w="7737" w:type="dxa"/>
          </w:tcPr>
          <w:p w:rsidR="003F3B16" w:rsidRDefault="00442421">
            <w:pPr>
              <w:pStyle w:val="TableParagraph"/>
              <w:spacing w:before="76" w:line="276" w:lineRule="auto"/>
              <w:ind w:left="76"/>
              <w:rPr>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9"/>
                <w:sz w:val="24"/>
              </w:rPr>
              <w:t xml:space="preserve"> </w:t>
            </w:r>
            <w:r>
              <w:rPr>
                <w:sz w:val="24"/>
              </w:rPr>
              <w:t>позволяющая</w:t>
            </w:r>
            <w:r>
              <w:rPr>
                <w:spacing w:val="-11"/>
                <w:sz w:val="24"/>
              </w:rPr>
              <w:t xml:space="preserve"> </w:t>
            </w:r>
            <w:r>
              <w:rPr>
                <w:sz w:val="24"/>
              </w:rPr>
              <w:t>оценить</w:t>
            </w:r>
            <w:r>
              <w:rPr>
                <w:spacing w:val="-11"/>
                <w:sz w:val="24"/>
              </w:rPr>
              <w:t xml:space="preserve"> </w:t>
            </w:r>
            <w:r>
              <w:rPr>
                <w:sz w:val="24"/>
              </w:rPr>
              <w:t>умение</w:t>
            </w:r>
            <w:r>
              <w:rPr>
                <w:spacing w:val="-12"/>
                <w:sz w:val="24"/>
              </w:rPr>
              <w:t xml:space="preserve"> </w:t>
            </w:r>
            <w:r>
              <w:rPr>
                <w:sz w:val="24"/>
              </w:rPr>
              <w:t>обучающегося</w:t>
            </w:r>
            <w:r>
              <w:rPr>
                <w:spacing w:val="-12"/>
                <w:sz w:val="24"/>
              </w:rPr>
              <w:t xml:space="preserve"> </w:t>
            </w:r>
            <w:r>
              <w:rPr>
                <w:sz w:val="24"/>
              </w:rPr>
              <w:t>при выполнении опытно</w:t>
            </w:r>
            <w:r>
              <w:rPr>
                <w:rFonts w:ascii="Calibri" w:hAnsi="Calibri"/>
                <w:sz w:val="24"/>
              </w:rPr>
              <w:t>-</w:t>
            </w:r>
            <w:r>
              <w:rPr>
                <w:sz w:val="24"/>
              </w:rPr>
              <w:t>поисковой работы или эксперимента</w:t>
            </w:r>
          </w:p>
        </w:tc>
      </w:tr>
      <w:tr w:rsidR="003F3B16">
        <w:trPr>
          <w:trHeight w:val="1360"/>
        </w:trPr>
        <w:tc>
          <w:tcPr>
            <w:tcW w:w="2451" w:type="dxa"/>
          </w:tcPr>
          <w:p w:rsidR="003F3B16" w:rsidRDefault="00442421">
            <w:pPr>
              <w:pStyle w:val="TableParagraph"/>
              <w:spacing w:before="71"/>
              <w:rPr>
                <w:sz w:val="24"/>
              </w:rPr>
            </w:pPr>
            <w:r>
              <w:rPr>
                <w:spacing w:val="-4"/>
                <w:sz w:val="24"/>
              </w:rPr>
              <w:t>Эссе</w:t>
            </w:r>
          </w:p>
        </w:tc>
        <w:tc>
          <w:tcPr>
            <w:tcW w:w="7737" w:type="dxa"/>
          </w:tcPr>
          <w:p w:rsidR="003F3B16" w:rsidRDefault="00442421">
            <w:pPr>
              <w:pStyle w:val="TableParagraph"/>
              <w:spacing w:before="76" w:line="276" w:lineRule="auto"/>
              <w:ind w:left="76"/>
              <w:rPr>
                <w:rFonts w:ascii="Calibri" w:hAnsi="Calibri"/>
                <w:sz w:val="24"/>
              </w:rPr>
            </w:pPr>
            <w:r>
              <w:rPr>
                <w:sz w:val="24"/>
              </w:rPr>
              <w:t>Форма</w:t>
            </w:r>
            <w:r>
              <w:rPr>
                <w:spacing w:val="-13"/>
                <w:sz w:val="24"/>
              </w:rPr>
              <w:t xml:space="preserve"> </w:t>
            </w:r>
            <w:r>
              <w:rPr>
                <w:sz w:val="24"/>
              </w:rPr>
              <w:t>контроля</w:t>
            </w:r>
            <w:r>
              <w:rPr>
                <w:rFonts w:ascii="Calibri" w:hAnsi="Calibri"/>
                <w:sz w:val="24"/>
              </w:rPr>
              <w:t>,</w:t>
            </w:r>
            <w:r>
              <w:rPr>
                <w:rFonts w:ascii="Calibri" w:hAnsi="Calibri"/>
                <w:spacing w:val="-8"/>
                <w:sz w:val="24"/>
              </w:rPr>
              <w:t xml:space="preserve"> </w:t>
            </w:r>
            <w:r>
              <w:rPr>
                <w:sz w:val="24"/>
              </w:rPr>
              <w:t>позволяющая</w:t>
            </w:r>
            <w:r>
              <w:rPr>
                <w:spacing w:val="-11"/>
                <w:sz w:val="24"/>
              </w:rPr>
              <w:t xml:space="preserve"> </w:t>
            </w:r>
            <w:r>
              <w:rPr>
                <w:sz w:val="24"/>
              </w:rPr>
              <w:t>оценить</w:t>
            </w:r>
            <w:r>
              <w:rPr>
                <w:spacing w:val="-13"/>
                <w:sz w:val="24"/>
              </w:rPr>
              <w:t xml:space="preserve"> </w:t>
            </w:r>
            <w:r>
              <w:rPr>
                <w:sz w:val="24"/>
              </w:rPr>
              <w:t>небольшой</w:t>
            </w:r>
            <w:r>
              <w:rPr>
                <w:spacing w:val="-10"/>
                <w:sz w:val="24"/>
              </w:rPr>
              <w:t xml:space="preserve"> </w:t>
            </w:r>
            <w:r>
              <w:rPr>
                <w:sz w:val="24"/>
              </w:rPr>
              <w:t>прозаический</w:t>
            </w:r>
            <w:r>
              <w:rPr>
                <w:spacing w:val="-12"/>
                <w:sz w:val="24"/>
              </w:rPr>
              <w:t xml:space="preserve"> </w:t>
            </w:r>
            <w:r>
              <w:rPr>
                <w:sz w:val="24"/>
              </w:rPr>
              <w:t>текст</w:t>
            </w:r>
            <w:r>
              <w:rPr>
                <w:rFonts w:ascii="Calibri" w:hAnsi="Calibri"/>
                <w:sz w:val="24"/>
              </w:rPr>
              <w:t xml:space="preserve">, </w:t>
            </w:r>
            <w:r>
              <w:rPr>
                <w:sz w:val="24"/>
              </w:rPr>
              <w:t>выражая собственную точку зрения о каком</w:t>
            </w:r>
            <w:r>
              <w:rPr>
                <w:rFonts w:ascii="Calibri" w:hAnsi="Calibri"/>
                <w:sz w:val="24"/>
              </w:rPr>
              <w:t>-</w:t>
            </w:r>
            <w:r>
              <w:rPr>
                <w:sz w:val="24"/>
              </w:rPr>
              <w:t>либо предмете</w:t>
            </w:r>
            <w:r>
              <w:rPr>
                <w:rFonts w:ascii="Calibri" w:hAnsi="Calibri"/>
                <w:sz w:val="24"/>
              </w:rPr>
              <w:t xml:space="preserve">, </w:t>
            </w:r>
            <w:r>
              <w:rPr>
                <w:sz w:val="24"/>
              </w:rPr>
              <w:t>теме</w:t>
            </w:r>
            <w:r>
              <w:rPr>
                <w:rFonts w:ascii="Calibri" w:hAnsi="Calibri"/>
                <w:sz w:val="24"/>
              </w:rPr>
              <w:t>,</w:t>
            </w:r>
          </w:p>
          <w:p w:rsidR="003F3B16" w:rsidRDefault="00442421">
            <w:pPr>
              <w:pStyle w:val="TableParagraph"/>
              <w:spacing w:line="291" w:lineRule="exact"/>
              <w:ind w:left="76"/>
              <w:rPr>
                <w:sz w:val="24"/>
              </w:rPr>
            </w:pPr>
            <w:r>
              <w:rPr>
                <w:sz w:val="24"/>
              </w:rPr>
              <w:t>проблеме</w:t>
            </w:r>
            <w:r>
              <w:rPr>
                <w:rFonts w:ascii="Calibri" w:hAnsi="Calibri"/>
                <w:sz w:val="24"/>
              </w:rPr>
              <w:t>,</w:t>
            </w:r>
            <w:r>
              <w:rPr>
                <w:rFonts w:ascii="Calibri" w:hAnsi="Calibri"/>
                <w:spacing w:val="-2"/>
                <w:sz w:val="24"/>
              </w:rPr>
              <w:t xml:space="preserve"> </w:t>
            </w:r>
            <w:r>
              <w:rPr>
                <w:spacing w:val="-2"/>
                <w:sz w:val="24"/>
              </w:rPr>
              <w:t>тексте</w:t>
            </w:r>
          </w:p>
        </w:tc>
      </w:tr>
    </w:tbl>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D94766" w:rsidRDefault="00D94766">
      <w:pPr>
        <w:pStyle w:val="a3"/>
        <w:ind w:left="0"/>
        <w:jc w:val="left"/>
        <w:rPr>
          <w:b/>
          <w:sz w:val="24"/>
        </w:rPr>
      </w:pPr>
    </w:p>
    <w:p w:rsidR="003F3B16" w:rsidRDefault="003F3B16">
      <w:pPr>
        <w:pStyle w:val="a3"/>
        <w:spacing w:before="170"/>
        <w:ind w:left="0"/>
        <w:jc w:val="left"/>
        <w:rPr>
          <w:b/>
          <w:sz w:val="24"/>
        </w:rPr>
      </w:pPr>
    </w:p>
    <w:p w:rsidR="003F3B16" w:rsidRDefault="00442421">
      <w:pPr>
        <w:spacing w:before="1"/>
        <w:ind w:left="6" w:right="174"/>
        <w:jc w:val="center"/>
        <w:rPr>
          <w:b/>
          <w:sz w:val="24"/>
        </w:rPr>
      </w:pPr>
      <w:r>
        <w:rPr>
          <w:b/>
          <w:sz w:val="24"/>
        </w:rPr>
        <w:lastRenderedPageBreak/>
        <w:t>Формы</w:t>
      </w:r>
      <w:r>
        <w:rPr>
          <w:b/>
          <w:spacing w:val="-14"/>
          <w:sz w:val="24"/>
        </w:rPr>
        <w:t xml:space="preserve"> </w:t>
      </w:r>
      <w:r>
        <w:rPr>
          <w:b/>
          <w:sz w:val="24"/>
        </w:rPr>
        <w:t>текущего</w:t>
      </w:r>
      <w:r>
        <w:rPr>
          <w:b/>
          <w:spacing w:val="-7"/>
          <w:sz w:val="24"/>
        </w:rPr>
        <w:t xml:space="preserve"> </w:t>
      </w:r>
      <w:r>
        <w:rPr>
          <w:b/>
          <w:sz w:val="24"/>
        </w:rPr>
        <w:t>оценивания</w:t>
      </w:r>
      <w:r>
        <w:rPr>
          <w:b/>
          <w:spacing w:val="-10"/>
          <w:sz w:val="24"/>
        </w:rPr>
        <w:t xml:space="preserve"> </w:t>
      </w:r>
      <w:r>
        <w:rPr>
          <w:b/>
          <w:sz w:val="24"/>
        </w:rPr>
        <w:t>по</w:t>
      </w:r>
      <w:r>
        <w:rPr>
          <w:b/>
          <w:spacing w:val="-8"/>
          <w:sz w:val="24"/>
        </w:rPr>
        <w:t xml:space="preserve"> </w:t>
      </w:r>
      <w:r>
        <w:rPr>
          <w:b/>
          <w:sz w:val="24"/>
        </w:rPr>
        <w:t>учебным</w:t>
      </w:r>
      <w:r>
        <w:rPr>
          <w:b/>
          <w:spacing w:val="-8"/>
          <w:sz w:val="24"/>
        </w:rPr>
        <w:t xml:space="preserve"> </w:t>
      </w:r>
      <w:r>
        <w:rPr>
          <w:b/>
          <w:sz w:val="24"/>
        </w:rPr>
        <w:t>предметам</w:t>
      </w:r>
      <w:r>
        <w:rPr>
          <w:rFonts w:ascii="Calibri" w:hAnsi="Calibri"/>
          <w:b/>
          <w:sz w:val="24"/>
        </w:rPr>
        <w:t>,</w:t>
      </w:r>
      <w:r>
        <w:rPr>
          <w:rFonts w:ascii="Calibri" w:hAnsi="Calibri"/>
          <w:b/>
          <w:spacing w:val="-4"/>
          <w:sz w:val="24"/>
        </w:rPr>
        <w:t xml:space="preserve"> </w:t>
      </w:r>
      <w:r>
        <w:rPr>
          <w:b/>
          <w:sz w:val="24"/>
        </w:rPr>
        <w:t>курсам</w:t>
      </w:r>
      <w:r>
        <w:rPr>
          <w:rFonts w:ascii="Calibri" w:hAnsi="Calibri"/>
          <w:b/>
          <w:sz w:val="24"/>
        </w:rPr>
        <w:t>,</w:t>
      </w:r>
      <w:r>
        <w:rPr>
          <w:rFonts w:ascii="Calibri" w:hAnsi="Calibri"/>
          <w:b/>
          <w:spacing w:val="-2"/>
          <w:sz w:val="24"/>
        </w:rPr>
        <w:t xml:space="preserve"> </w:t>
      </w:r>
      <w:r>
        <w:rPr>
          <w:b/>
          <w:spacing w:val="-2"/>
          <w:sz w:val="24"/>
        </w:rPr>
        <w:t>модулям</w:t>
      </w:r>
    </w:p>
    <w:p w:rsidR="003F3B16" w:rsidRDefault="003F3B16">
      <w:pPr>
        <w:pStyle w:val="a3"/>
        <w:spacing w:before="15"/>
        <w:ind w:left="0"/>
        <w:jc w:val="left"/>
        <w:rPr>
          <w:b/>
          <w:sz w:val="20"/>
        </w:rPr>
      </w:pPr>
    </w:p>
    <w:tbl>
      <w:tblPr>
        <w:tblStyle w:val="TableNormal"/>
        <w:tblW w:w="0" w:type="auto"/>
        <w:tblInd w:w="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69"/>
        <w:gridCol w:w="7619"/>
      </w:tblGrid>
      <w:tr w:rsidR="003F3B16">
        <w:trPr>
          <w:trHeight w:val="669"/>
        </w:trPr>
        <w:tc>
          <w:tcPr>
            <w:tcW w:w="2569" w:type="dxa"/>
          </w:tcPr>
          <w:p w:rsidR="003F3B16" w:rsidRDefault="00442421">
            <w:pPr>
              <w:pStyle w:val="TableParagraph"/>
              <w:spacing w:before="75"/>
              <w:rPr>
                <w:b/>
                <w:sz w:val="24"/>
              </w:rPr>
            </w:pPr>
            <w:r>
              <w:rPr>
                <w:b/>
                <w:spacing w:val="-2"/>
                <w:sz w:val="24"/>
              </w:rPr>
              <w:t>Предмет</w:t>
            </w:r>
          </w:p>
        </w:tc>
        <w:tc>
          <w:tcPr>
            <w:tcW w:w="7619" w:type="dxa"/>
          </w:tcPr>
          <w:p w:rsidR="003F3B16" w:rsidRDefault="00442421">
            <w:pPr>
              <w:pStyle w:val="TableParagraph"/>
              <w:spacing w:before="75"/>
              <w:rPr>
                <w:b/>
                <w:sz w:val="24"/>
              </w:rPr>
            </w:pPr>
            <w:r>
              <w:rPr>
                <w:b/>
                <w:sz w:val="24"/>
              </w:rPr>
              <w:t>Формы</w:t>
            </w:r>
            <w:r>
              <w:rPr>
                <w:b/>
                <w:spacing w:val="-11"/>
                <w:sz w:val="24"/>
              </w:rPr>
              <w:t xml:space="preserve"> </w:t>
            </w:r>
            <w:r>
              <w:rPr>
                <w:b/>
                <w:sz w:val="24"/>
              </w:rPr>
              <w:t>текущего</w:t>
            </w:r>
            <w:r>
              <w:rPr>
                <w:b/>
                <w:spacing w:val="-7"/>
                <w:sz w:val="24"/>
              </w:rPr>
              <w:t xml:space="preserve"> </w:t>
            </w:r>
            <w:r>
              <w:rPr>
                <w:b/>
                <w:spacing w:val="-2"/>
                <w:sz w:val="24"/>
              </w:rPr>
              <w:t>контроля</w:t>
            </w:r>
          </w:p>
        </w:tc>
      </w:tr>
      <w:tr w:rsidR="003F3B16">
        <w:trPr>
          <w:trHeight w:val="1696"/>
        </w:trPr>
        <w:tc>
          <w:tcPr>
            <w:tcW w:w="2569" w:type="dxa"/>
          </w:tcPr>
          <w:p w:rsidR="003F3B16" w:rsidRDefault="00442421">
            <w:pPr>
              <w:pStyle w:val="TableParagraph"/>
              <w:spacing w:before="68"/>
              <w:rPr>
                <w:sz w:val="24"/>
              </w:rPr>
            </w:pPr>
            <w:r>
              <w:rPr>
                <w:spacing w:val="-2"/>
                <w:sz w:val="24"/>
              </w:rPr>
              <w:t>Биология</w:t>
            </w:r>
          </w:p>
        </w:tc>
        <w:tc>
          <w:tcPr>
            <w:tcW w:w="7619" w:type="dxa"/>
          </w:tcPr>
          <w:p w:rsidR="003F3B16" w:rsidRDefault="00442421">
            <w:pPr>
              <w:pStyle w:val="TableParagraph"/>
              <w:spacing w:before="73" w:line="276" w:lineRule="auto"/>
              <w:ind w:right="192"/>
              <w:jc w:val="both"/>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w:t>
            </w:r>
            <w:r>
              <w:rPr>
                <w:spacing w:val="-1"/>
                <w:sz w:val="24"/>
              </w:rPr>
              <w:t xml:space="preserve"> </w:t>
            </w:r>
            <w:r>
              <w:rPr>
                <w:sz w:val="24"/>
              </w:rPr>
              <w:t>работа</w:t>
            </w:r>
            <w:r>
              <w:rPr>
                <w:rFonts w:ascii="Calibri" w:hAnsi="Calibri"/>
                <w:sz w:val="24"/>
              </w:rPr>
              <w:t xml:space="preserve">, </w:t>
            </w:r>
            <w:r>
              <w:rPr>
                <w:sz w:val="24"/>
              </w:rPr>
              <w:t>лабораторная</w:t>
            </w:r>
            <w:r>
              <w:rPr>
                <w:spacing w:val="-1"/>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1"/>
                <w:sz w:val="24"/>
              </w:rPr>
              <w:t xml:space="preserve"> </w:t>
            </w:r>
            <w:r>
              <w:rPr>
                <w:sz w:val="24"/>
              </w:rPr>
              <w:t>работа</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 xml:space="preserve">, </w:t>
            </w:r>
            <w:r>
              <w:rPr>
                <w:sz w:val="24"/>
              </w:rPr>
              <w:t>решение задач</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w:t>
            </w:r>
          </w:p>
          <w:p w:rsidR="003F3B16" w:rsidRDefault="00442421">
            <w:pPr>
              <w:pStyle w:val="TableParagraph"/>
              <w:spacing w:line="293" w:lineRule="exact"/>
              <w:jc w:val="both"/>
              <w:rPr>
                <w:sz w:val="24"/>
              </w:rPr>
            </w:pPr>
            <w:r>
              <w:rPr>
                <w:sz w:val="24"/>
              </w:rPr>
              <w:t>ответ</w:t>
            </w:r>
            <w:r>
              <w:rPr>
                <w:rFonts w:ascii="Calibri" w:hAnsi="Calibri"/>
                <w:sz w:val="24"/>
              </w:rPr>
              <w:t>,</w:t>
            </w:r>
            <w:r>
              <w:rPr>
                <w:rFonts w:ascii="Calibri" w:hAnsi="Calibri"/>
                <w:spacing w:val="1"/>
                <w:sz w:val="24"/>
              </w:rPr>
              <w:t xml:space="preserve"> </w:t>
            </w:r>
            <w:r>
              <w:rPr>
                <w:sz w:val="24"/>
              </w:rPr>
              <w:t>письменный</w:t>
            </w:r>
            <w:r>
              <w:rPr>
                <w:spacing w:val="-6"/>
                <w:sz w:val="24"/>
              </w:rPr>
              <w:t xml:space="preserve"> </w:t>
            </w:r>
            <w:r>
              <w:rPr>
                <w:spacing w:val="-4"/>
                <w:sz w:val="24"/>
              </w:rPr>
              <w:t>ответ</w:t>
            </w:r>
          </w:p>
        </w:tc>
      </w:tr>
      <w:tr w:rsidR="003F3B16">
        <w:trPr>
          <w:trHeight w:val="1699"/>
        </w:trPr>
        <w:tc>
          <w:tcPr>
            <w:tcW w:w="2569" w:type="dxa"/>
          </w:tcPr>
          <w:p w:rsidR="003F3B16" w:rsidRDefault="00442421">
            <w:pPr>
              <w:pStyle w:val="TableParagraph"/>
              <w:spacing w:before="71"/>
              <w:rPr>
                <w:sz w:val="24"/>
              </w:rPr>
            </w:pPr>
            <w:r>
              <w:rPr>
                <w:spacing w:val="-2"/>
                <w:sz w:val="24"/>
              </w:rPr>
              <w:t>География</w:t>
            </w:r>
          </w:p>
        </w:tc>
        <w:tc>
          <w:tcPr>
            <w:tcW w:w="7619" w:type="dxa"/>
          </w:tcPr>
          <w:p w:rsidR="003F3B16" w:rsidRDefault="00442421">
            <w:pPr>
              <w:pStyle w:val="TableParagraph"/>
              <w:spacing w:before="76" w:line="276" w:lineRule="auto"/>
              <w:rPr>
                <w:sz w:val="24"/>
              </w:rPr>
            </w:pPr>
            <w:r>
              <w:rPr>
                <w:sz w:val="24"/>
              </w:rPr>
              <w:t>Ведение</w:t>
            </w:r>
            <w:r>
              <w:rPr>
                <w:spacing w:val="-3"/>
                <w:sz w:val="24"/>
              </w:rPr>
              <w:t xml:space="preserve"> </w:t>
            </w:r>
            <w:r>
              <w:rPr>
                <w:sz w:val="24"/>
              </w:rPr>
              <w:t>тетради</w:t>
            </w:r>
            <w:r>
              <w:rPr>
                <w:rFonts w:ascii="Calibri" w:hAnsi="Calibri"/>
                <w:sz w:val="24"/>
              </w:rPr>
              <w:t xml:space="preserve">, </w:t>
            </w:r>
            <w:r>
              <w:rPr>
                <w:sz w:val="24"/>
              </w:rPr>
              <w:t>географический диктант</w:t>
            </w:r>
            <w:r>
              <w:rPr>
                <w:rFonts w:ascii="Calibri" w:hAnsi="Calibri"/>
                <w:sz w:val="24"/>
              </w:rPr>
              <w:t xml:space="preserve">, </w:t>
            </w:r>
            <w:r>
              <w:rPr>
                <w:sz w:val="24"/>
              </w:rPr>
              <w:t>доклад</w:t>
            </w:r>
            <w:r>
              <w:rPr>
                <w:rFonts w:ascii="Calibri" w:hAnsi="Calibri"/>
                <w:sz w:val="24"/>
              </w:rPr>
              <w:t xml:space="preserve">, </w:t>
            </w:r>
            <w:r>
              <w:rPr>
                <w:sz w:val="24"/>
              </w:rPr>
              <w:t>домашнее</w:t>
            </w:r>
            <w:r>
              <w:rPr>
                <w:spacing w:val="-3"/>
                <w:sz w:val="24"/>
              </w:rPr>
              <w:t xml:space="preserve"> </w:t>
            </w:r>
            <w:r>
              <w:rPr>
                <w:sz w:val="24"/>
              </w:rPr>
              <w:t>задание</w:t>
            </w:r>
            <w:r>
              <w:rPr>
                <w:rFonts w:ascii="Calibri" w:hAnsi="Calibri"/>
                <w:sz w:val="24"/>
              </w:rPr>
              <w:t xml:space="preserve">, </w:t>
            </w:r>
            <w:r>
              <w:rPr>
                <w:sz w:val="24"/>
              </w:rPr>
              <w:t>исследовательская работа</w:t>
            </w:r>
            <w:r>
              <w:rPr>
                <w:rFonts w:ascii="Calibri" w:hAnsi="Calibri"/>
                <w:sz w:val="24"/>
              </w:rPr>
              <w:t xml:space="preserve">, </w:t>
            </w:r>
            <w:r>
              <w:rPr>
                <w:sz w:val="24"/>
              </w:rPr>
              <w:t>комплексная работа</w:t>
            </w:r>
            <w:r>
              <w:rPr>
                <w:rFonts w:ascii="Calibri" w:hAnsi="Calibri"/>
                <w:sz w:val="24"/>
              </w:rPr>
              <w:t xml:space="preserve">, </w:t>
            </w:r>
            <w:r>
              <w:rPr>
                <w:sz w:val="24"/>
              </w:rPr>
              <w:t>лабораторная работа</w:t>
            </w:r>
            <w:r>
              <w:rPr>
                <w:rFonts w:ascii="Calibri" w:hAnsi="Calibri"/>
                <w:sz w:val="24"/>
              </w:rPr>
              <w:t xml:space="preserve">, </w:t>
            </w:r>
            <w:r>
              <w:rPr>
                <w:sz w:val="24"/>
              </w:rPr>
              <w:t>опрос</w:t>
            </w:r>
            <w:r>
              <w:rPr>
                <w:rFonts w:ascii="Calibri" w:hAnsi="Calibri"/>
                <w:sz w:val="24"/>
              </w:rPr>
              <w:t>,</w:t>
            </w:r>
            <w:r>
              <w:rPr>
                <w:rFonts w:ascii="Calibri" w:hAnsi="Calibri"/>
                <w:spacing w:val="-5"/>
                <w:sz w:val="24"/>
              </w:rPr>
              <w:t xml:space="preserve"> </w:t>
            </w:r>
            <w:r>
              <w:rPr>
                <w:sz w:val="24"/>
              </w:rPr>
              <w:t>практическая</w:t>
            </w:r>
            <w:r>
              <w:rPr>
                <w:spacing w:val="-10"/>
                <w:sz w:val="24"/>
              </w:rPr>
              <w:t xml:space="preserve"> </w:t>
            </w:r>
            <w:r>
              <w:rPr>
                <w:sz w:val="24"/>
              </w:rPr>
              <w:t>работа</w:t>
            </w:r>
            <w:r>
              <w:rPr>
                <w:rFonts w:ascii="Calibri" w:hAnsi="Calibri"/>
                <w:sz w:val="24"/>
              </w:rPr>
              <w:t>,</w:t>
            </w:r>
            <w:r>
              <w:rPr>
                <w:rFonts w:ascii="Calibri" w:hAnsi="Calibri"/>
                <w:spacing w:val="-5"/>
                <w:sz w:val="24"/>
              </w:rPr>
              <w:t xml:space="preserve"> </w:t>
            </w:r>
            <w:r>
              <w:rPr>
                <w:sz w:val="24"/>
              </w:rPr>
              <w:t>проект</w:t>
            </w:r>
            <w:r>
              <w:rPr>
                <w:rFonts w:ascii="Calibri" w:hAnsi="Calibri"/>
                <w:sz w:val="24"/>
              </w:rPr>
              <w:t>,</w:t>
            </w:r>
            <w:r>
              <w:rPr>
                <w:rFonts w:ascii="Calibri" w:hAnsi="Calibri"/>
                <w:spacing w:val="-7"/>
                <w:sz w:val="24"/>
              </w:rPr>
              <w:t xml:space="preserve"> </w:t>
            </w:r>
            <w:r>
              <w:rPr>
                <w:sz w:val="24"/>
              </w:rPr>
              <w:t>работа</w:t>
            </w:r>
            <w:r>
              <w:rPr>
                <w:spacing w:val="-12"/>
                <w:sz w:val="24"/>
              </w:rPr>
              <w:t xml:space="preserve"> </w:t>
            </w:r>
            <w:r>
              <w:rPr>
                <w:sz w:val="24"/>
              </w:rPr>
              <w:t>с</w:t>
            </w:r>
            <w:r>
              <w:rPr>
                <w:spacing w:val="-12"/>
                <w:sz w:val="24"/>
              </w:rPr>
              <w:t xml:space="preserve"> </w:t>
            </w:r>
            <w:r>
              <w:rPr>
                <w:sz w:val="24"/>
              </w:rPr>
              <w:t>картой</w:t>
            </w:r>
            <w:r>
              <w:rPr>
                <w:rFonts w:ascii="Calibri" w:hAnsi="Calibri"/>
                <w:sz w:val="24"/>
              </w:rPr>
              <w:t>,</w:t>
            </w:r>
            <w:r>
              <w:rPr>
                <w:rFonts w:ascii="Calibri" w:hAnsi="Calibri"/>
                <w:spacing w:val="-5"/>
                <w:sz w:val="24"/>
              </w:rPr>
              <w:t xml:space="preserve"> </w:t>
            </w:r>
            <w:r>
              <w:rPr>
                <w:sz w:val="24"/>
              </w:rPr>
              <w:t>реферат</w:t>
            </w:r>
            <w:r>
              <w:rPr>
                <w:rFonts w:ascii="Calibri" w:hAnsi="Calibri"/>
                <w:sz w:val="24"/>
              </w:rPr>
              <w:t>,</w:t>
            </w:r>
            <w:r>
              <w:rPr>
                <w:rFonts w:ascii="Calibri" w:hAnsi="Calibri"/>
                <w:spacing w:val="-5"/>
                <w:sz w:val="24"/>
              </w:rPr>
              <w:t xml:space="preserve"> </w:t>
            </w:r>
            <w:r>
              <w:rPr>
                <w:sz w:val="24"/>
              </w:rPr>
              <w:t>решение задач</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024"/>
        </w:trPr>
        <w:tc>
          <w:tcPr>
            <w:tcW w:w="2569" w:type="dxa"/>
          </w:tcPr>
          <w:p w:rsidR="003F3B16" w:rsidRDefault="00442421">
            <w:pPr>
              <w:pStyle w:val="TableParagraph"/>
              <w:spacing w:before="68" w:line="276" w:lineRule="auto"/>
              <w:rPr>
                <w:sz w:val="24"/>
              </w:rPr>
            </w:pPr>
            <w:r>
              <w:rPr>
                <w:spacing w:val="-2"/>
                <w:sz w:val="24"/>
              </w:rPr>
              <w:t>Изобразительное искусство</w:t>
            </w:r>
          </w:p>
        </w:tc>
        <w:tc>
          <w:tcPr>
            <w:tcW w:w="7619" w:type="dxa"/>
          </w:tcPr>
          <w:p w:rsidR="003F3B16" w:rsidRDefault="00442421">
            <w:pPr>
              <w:pStyle w:val="TableParagraph"/>
              <w:spacing w:before="73" w:line="278" w:lineRule="auto"/>
              <w:rPr>
                <w:sz w:val="24"/>
              </w:rPr>
            </w:pP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опрос</w:t>
            </w:r>
            <w:r>
              <w:rPr>
                <w:rFonts w:ascii="Calibri" w:hAnsi="Calibri"/>
                <w:sz w:val="24"/>
              </w:rPr>
              <w:t>,</w:t>
            </w:r>
            <w:r>
              <w:rPr>
                <w:rFonts w:ascii="Calibri" w:hAnsi="Calibri"/>
                <w:spacing w:val="-6"/>
                <w:sz w:val="24"/>
              </w:rPr>
              <w:t xml:space="preserve"> </w:t>
            </w:r>
            <w:r>
              <w:rPr>
                <w:sz w:val="24"/>
              </w:rPr>
              <w:t>тест</w:t>
            </w:r>
            <w:r>
              <w:rPr>
                <w:rFonts w:ascii="Calibri" w:hAnsi="Calibri"/>
                <w:sz w:val="24"/>
              </w:rPr>
              <w:t>,</w:t>
            </w:r>
            <w:r>
              <w:rPr>
                <w:rFonts w:ascii="Calibri" w:hAnsi="Calibri"/>
                <w:spacing w:val="-4"/>
                <w:sz w:val="24"/>
              </w:rPr>
              <w:t xml:space="preserve"> </w:t>
            </w:r>
            <w:r>
              <w:rPr>
                <w:sz w:val="24"/>
              </w:rPr>
              <w:t>устный</w:t>
            </w:r>
            <w:r>
              <w:rPr>
                <w:spacing w:val="-11"/>
                <w:sz w:val="24"/>
              </w:rPr>
              <w:t xml:space="preserve"> </w:t>
            </w:r>
            <w:r>
              <w:rPr>
                <w:sz w:val="24"/>
              </w:rPr>
              <w:t>ответ</w:t>
            </w:r>
            <w:r>
              <w:rPr>
                <w:rFonts w:ascii="Calibri" w:hAnsi="Calibri"/>
                <w:sz w:val="24"/>
              </w:rPr>
              <w:t>,</w:t>
            </w:r>
            <w:r>
              <w:rPr>
                <w:rFonts w:ascii="Calibri" w:hAnsi="Calibri"/>
                <w:spacing w:val="-8"/>
                <w:sz w:val="24"/>
              </w:rPr>
              <w:t xml:space="preserve"> </w:t>
            </w:r>
            <w:r>
              <w:rPr>
                <w:sz w:val="24"/>
              </w:rPr>
              <w:t>практическая</w:t>
            </w:r>
            <w:r>
              <w:rPr>
                <w:spacing w:val="-11"/>
                <w:sz w:val="24"/>
              </w:rPr>
              <w:t xml:space="preserve"> </w:t>
            </w:r>
            <w:r>
              <w:rPr>
                <w:sz w:val="24"/>
              </w:rPr>
              <w:t>работа</w:t>
            </w:r>
            <w:r>
              <w:rPr>
                <w:rFonts w:ascii="Calibri" w:hAnsi="Calibri"/>
                <w:sz w:val="24"/>
              </w:rPr>
              <w:t xml:space="preserve">, </w:t>
            </w:r>
            <w:r>
              <w:rPr>
                <w:sz w:val="24"/>
              </w:rPr>
              <w:t>учебное упражнение</w:t>
            </w:r>
            <w:r>
              <w:rPr>
                <w:rFonts w:ascii="Calibri" w:hAnsi="Calibri"/>
                <w:sz w:val="24"/>
              </w:rPr>
              <w:t xml:space="preserve">, </w:t>
            </w:r>
            <w:r>
              <w:rPr>
                <w:sz w:val="24"/>
              </w:rPr>
              <w:t>творческая работа</w:t>
            </w:r>
            <w:r>
              <w:rPr>
                <w:rFonts w:ascii="Calibri" w:hAnsi="Calibri"/>
                <w:sz w:val="24"/>
              </w:rPr>
              <w:t xml:space="preserve">, </w:t>
            </w:r>
            <w:r>
              <w:rPr>
                <w:sz w:val="24"/>
              </w:rPr>
              <w:t>письменный ответ</w:t>
            </w:r>
          </w:p>
        </w:tc>
      </w:tr>
      <w:tr w:rsidR="003F3B16">
        <w:trPr>
          <w:trHeight w:val="1021"/>
        </w:trPr>
        <w:tc>
          <w:tcPr>
            <w:tcW w:w="2569" w:type="dxa"/>
          </w:tcPr>
          <w:p w:rsidR="003F3B16" w:rsidRDefault="00442421">
            <w:pPr>
              <w:pStyle w:val="TableParagraph"/>
              <w:spacing w:before="68"/>
              <w:rPr>
                <w:sz w:val="24"/>
              </w:rPr>
            </w:pPr>
            <w:r>
              <w:rPr>
                <w:sz w:val="24"/>
              </w:rPr>
              <w:t>Иностранный</w:t>
            </w:r>
            <w:r>
              <w:rPr>
                <w:spacing w:val="-9"/>
                <w:sz w:val="24"/>
              </w:rPr>
              <w:t xml:space="preserve"> </w:t>
            </w:r>
            <w:r>
              <w:rPr>
                <w:spacing w:val="-4"/>
                <w:sz w:val="24"/>
              </w:rPr>
              <w:t>язык</w:t>
            </w:r>
          </w:p>
        </w:tc>
        <w:tc>
          <w:tcPr>
            <w:tcW w:w="7619" w:type="dxa"/>
          </w:tcPr>
          <w:p w:rsidR="003F3B16" w:rsidRDefault="00442421">
            <w:pPr>
              <w:pStyle w:val="TableParagraph"/>
              <w:spacing w:before="73" w:line="276" w:lineRule="auto"/>
              <w:rPr>
                <w:sz w:val="24"/>
              </w:rPr>
            </w:pPr>
            <w:r>
              <w:rPr>
                <w:sz w:val="24"/>
              </w:rPr>
              <w:t>Аудирование</w:t>
            </w:r>
            <w:r>
              <w:rPr>
                <w:rFonts w:ascii="Calibri" w:hAnsi="Calibri"/>
                <w:sz w:val="24"/>
              </w:rPr>
              <w:t>,</w:t>
            </w:r>
            <w:r>
              <w:rPr>
                <w:rFonts w:ascii="Calibri" w:hAnsi="Calibri"/>
                <w:spacing w:val="40"/>
                <w:sz w:val="24"/>
              </w:rPr>
              <w:t xml:space="preserve"> </w:t>
            </w:r>
            <w:r>
              <w:rPr>
                <w:sz w:val="24"/>
              </w:rPr>
              <w:t>диктант</w:t>
            </w:r>
            <w:r>
              <w:rPr>
                <w:rFonts w:ascii="Calibri" w:hAnsi="Calibri"/>
                <w:sz w:val="24"/>
              </w:rPr>
              <w:t>,</w:t>
            </w:r>
            <w:r>
              <w:rPr>
                <w:rFonts w:ascii="Calibri" w:hAnsi="Calibri"/>
                <w:spacing w:val="-8"/>
                <w:sz w:val="24"/>
              </w:rPr>
              <w:t xml:space="preserve"> </w:t>
            </w:r>
            <w:r>
              <w:rPr>
                <w:sz w:val="24"/>
              </w:rPr>
              <w:t>домашнее</w:t>
            </w:r>
            <w:r>
              <w:rPr>
                <w:spacing w:val="-12"/>
                <w:sz w:val="24"/>
              </w:rPr>
              <w:t xml:space="preserve"> </w:t>
            </w:r>
            <w:r>
              <w:rPr>
                <w:sz w:val="24"/>
              </w:rPr>
              <w:t>задание</w:t>
            </w:r>
            <w:r>
              <w:rPr>
                <w:rFonts w:ascii="Calibri" w:hAnsi="Calibri"/>
                <w:sz w:val="24"/>
              </w:rPr>
              <w:t>,</w:t>
            </w:r>
            <w:r>
              <w:rPr>
                <w:rFonts w:ascii="Calibri" w:hAnsi="Calibri"/>
                <w:spacing w:val="-1"/>
                <w:sz w:val="24"/>
              </w:rPr>
              <w:t xml:space="preserve"> </w:t>
            </w:r>
            <w:r>
              <w:rPr>
                <w:sz w:val="24"/>
              </w:rPr>
              <w:t>опрос</w:t>
            </w:r>
            <w:r>
              <w:rPr>
                <w:rFonts w:ascii="Calibri" w:hAnsi="Calibri"/>
                <w:sz w:val="24"/>
              </w:rPr>
              <w:t>,</w:t>
            </w:r>
            <w:r>
              <w:rPr>
                <w:rFonts w:ascii="Calibri" w:hAnsi="Calibri"/>
                <w:spacing w:val="-5"/>
                <w:sz w:val="24"/>
              </w:rPr>
              <w:t xml:space="preserve"> </w:t>
            </w:r>
            <w:r>
              <w:rPr>
                <w:sz w:val="24"/>
              </w:rPr>
              <w:t>тест</w:t>
            </w:r>
            <w:r>
              <w:rPr>
                <w:rFonts w:ascii="Calibri" w:hAnsi="Calibri"/>
                <w:sz w:val="24"/>
              </w:rPr>
              <w:t>,</w:t>
            </w:r>
            <w:r>
              <w:rPr>
                <w:rFonts w:ascii="Calibri" w:hAnsi="Calibri"/>
                <w:spacing w:val="-5"/>
                <w:sz w:val="24"/>
              </w:rPr>
              <w:t xml:space="preserve"> </w:t>
            </w:r>
            <w:r>
              <w:rPr>
                <w:sz w:val="24"/>
              </w:rPr>
              <w:t>словарный диктант</w:t>
            </w:r>
            <w:r>
              <w:rPr>
                <w:rFonts w:ascii="Calibri" w:hAnsi="Calibri"/>
                <w:sz w:val="24"/>
              </w:rPr>
              <w:t xml:space="preserve">, </w:t>
            </w:r>
            <w:r>
              <w:rPr>
                <w:sz w:val="24"/>
              </w:rPr>
              <w:t>устный ответ</w:t>
            </w:r>
            <w:r>
              <w:rPr>
                <w:rFonts w:ascii="Calibri" w:hAnsi="Calibri"/>
                <w:sz w:val="24"/>
              </w:rPr>
              <w:t xml:space="preserve">, </w:t>
            </w:r>
            <w:r>
              <w:rPr>
                <w:sz w:val="24"/>
              </w:rPr>
              <w:t>учебное упражнение</w:t>
            </w:r>
            <w:r>
              <w:rPr>
                <w:rFonts w:ascii="Calibri" w:hAnsi="Calibri"/>
                <w:sz w:val="24"/>
              </w:rPr>
              <w:t xml:space="preserve">, </w:t>
            </w:r>
            <w:r>
              <w:rPr>
                <w:sz w:val="24"/>
              </w:rPr>
              <w:t>чтение</w:t>
            </w:r>
            <w:r>
              <w:rPr>
                <w:rFonts w:ascii="Calibri" w:hAnsi="Calibri"/>
                <w:sz w:val="24"/>
              </w:rPr>
              <w:t xml:space="preserve">, </w:t>
            </w:r>
            <w:r>
              <w:rPr>
                <w:sz w:val="24"/>
              </w:rPr>
              <w:t>эссе</w:t>
            </w:r>
          </w:p>
        </w:tc>
      </w:tr>
      <w:tr w:rsidR="003F3B16">
        <w:trPr>
          <w:trHeight w:val="1363"/>
        </w:trPr>
        <w:tc>
          <w:tcPr>
            <w:tcW w:w="2569" w:type="dxa"/>
          </w:tcPr>
          <w:p w:rsidR="003F3B16" w:rsidRDefault="00442421">
            <w:pPr>
              <w:pStyle w:val="TableParagraph"/>
              <w:spacing w:before="71"/>
              <w:rPr>
                <w:sz w:val="24"/>
              </w:rPr>
            </w:pPr>
            <w:r>
              <w:rPr>
                <w:spacing w:val="-2"/>
                <w:sz w:val="24"/>
              </w:rPr>
              <w:t>Информатика</w:t>
            </w:r>
          </w:p>
        </w:tc>
        <w:tc>
          <w:tcPr>
            <w:tcW w:w="7619" w:type="dxa"/>
          </w:tcPr>
          <w:p w:rsidR="003F3B16" w:rsidRDefault="00442421">
            <w:pPr>
              <w:pStyle w:val="TableParagraph"/>
              <w:spacing w:before="76" w:line="276" w:lineRule="auto"/>
              <w:ind w:right="631"/>
              <w:jc w:val="both"/>
              <w:rPr>
                <w:sz w:val="24"/>
              </w:rPr>
            </w:pPr>
            <w:r>
              <w:rPr>
                <w:sz w:val="24"/>
              </w:rPr>
              <w:t>Домашнее</w:t>
            </w:r>
            <w:r>
              <w:rPr>
                <w:spacing w:val="-15"/>
                <w:sz w:val="24"/>
              </w:rPr>
              <w:t xml:space="preserve"> </w:t>
            </w:r>
            <w:r>
              <w:rPr>
                <w:sz w:val="24"/>
              </w:rPr>
              <w:t>задание</w:t>
            </w:r>
            <w:r>
              <w:rPr>
                <w:rFonts w:ascii="Calibri" w:hAnsi="Calibri"/>
                <w:sz w:val="24"/>
              </w:rPr>
              <w:t>,</w:t>
            </w:r>
            <w:r>
              <w:rPr>
                <w:rFonts w:ascii="Calibri" w:hAnsi="Calibri"/>
                <w:spacing w:val="-8"/>
                <w:sz w:val="24"/>
              </w:rPr>
              <w:t xml:space="preserve"> </w:t>
            </w:r>
            <w:r>
              <w:rPr>
                <w:sz w:val="24"/>
              </w:rPr>
              <w:t>исследовательская</w:t>
            </w:r>
            <w:r>
              <w:rPr>
                <w:spacing w:val="-13"/>
                <w:sz w:val="24"/>
              </w:rPr>
              <w:t xml:space="preserve"> </w:t>
            </w:r>
            <w:r>
              <w:rPr>
                <w:sz w:val="24"/>
              </w:rPr>
              <w:t>работа</w:t>
            </w:r>
            <w:r>
              <w:rPr>
                <w:rFonts w:ascii="Calibri" w:hAnsi="Calibri"/>
                <w:sz w:val="24"/>
              </w:rPr>
              <w:t>,</w:t>
            </w:r>
            <w:r>
              <w:rPr>
                <w:rFonts w:ascii="Calibri" w:hAnsi="Calibri"/>
                <w:spacing w:val="-8"/>
                <w:sz w:val="24"/>
              </w:rPr>
              <w:t xml:space="preserve"> </w:t>
            </w:r>
            <w:r>
              <w:rPr>
                <w:sz w:val="24"/>
              </w:rPr>
              <w:t>комплексная</w:t>
            </w:r>
            <w:r>
              <w:rPr>
                <w:spacing w:val="-13"/>
                <w:sz w:val="24"/>
              </w:rPr>
              <w:t xml:space="preserve"> </w:t>
            </w:r>
            <w:r>
              <w:rPr>
                <w:sz w:val="24"/>
              </w:rPr>
              <w:t>работа</w:t>
            </w:r>
            <w:r>
              <w:rPr>
                <w:rFonts w:ascii="Calibri" w:hAnsi="Calibri"/>
                <w:sz w:val="24"/>
              </w:rPr>
              <w:t xml:space="preserve">, </w:t>
            </w:r>
            <w:r>
              <w:rPr>
                <w:sz w:val="24"/>
              </w:rPr>
              <w:t>лабораторная</w:t>
            </w:r>
            <w:r>
              <w:rPr>
                <w:spacing w:val="-5"/>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4"/>
                <w:sz w:val="24"/>
              </w:rPr>
              <w:t xml:space="preserve"> </w:t>
            </w:r>
            <w:r>
              <w:rPr>
                <w:sz w:val="24"/>
              </w:rPr>
              <w:t>работа</w:t>
            </w:r>
            <w:r>
              <w:rPr>
                <w:rFonts w:ascii="Calibri" w:hAnsi="Calibri"/>
                <w:sz w:val="24"/>
              </w:rPr>
              <w:t xml:space="preserve">, </w:t>
            </w:r>
            <w:r>
              <w:rPr>
                <w:sz w:val="24"/>
              </w:rPr>
              <w:t>проект</w:t>
            </w:r>
            <w:r>
              <w:rPr>
                <w:rFonts w:ascii="Calibri" w:hAnsi="Calibri"/>
                <w:sz w:val="24"/>
              </w:rPr>
              <w:t>,</w:t>
            </w:r>
            <w:r>
              <w:rPr>
                <w:rFonts w:ascii="Calibri" w:hAnsi="Calibri"/>
                <w:spacing w:val="-2"/>
                <w:sz w:val="24"/>
              </w:rPr>
              <w:t xml:space="preserve"> </w:t>
            </w:r>
            <w:r>
              <w:rPr>
                <w:sz w:val="24"/>
              </w:rPr>
              <w:t>реферат</w:t>
            </w:r>
            <w:r>
              <w:rPr>
                <w:rFonts w:ascii="Calibri" w:hAnsi="Calibri"/>
                <w:sz w:val="24"/>
              </w:rPr>
              <w:t xml:space="preserve">, </w:t>
            </w:r>
            <w:r>
              <w:rPr>
                <w:sz w:val="24"/>
              </w:rPr>
              <w:t>решение задач</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p>
        </w:tc>
      </w:tr>
      <w:tr w:rsidR="003F3B16">
        <w:trPr>
          <w:trHeight w:val="1696"/>
        </w:trPr>
        <w:tc>
          <w:tcPr>
            <w:tcW w:w="2569" w:type="dxa"/>
          </w:tcPr>
          <w:p w:rsidR="003F3B16" w:rsidRDefault="00442421">
            <w:pPr>
              <w:pStyle w:val="TableParagraph"/>
              <w:spacing w:before="68"/>
              <w:rPr>
                <w:sz w:val="24"/>
              </w:rPr>
            </w:pPr>
            <w:r>
              <w:rPr>
                <w:spacing w:val="-2"/>
                <w:sz w:val="24"/>
              </w:rPr>
              <w:t>История</w:t>
            </w:r>
          </w:p>
        </w:tc>
        <w:tc>
          <w:tcPr>
            <w:tcW w:w="7619" w:type="dxa"/>
          </w:tcPr>
          <w:p w:rsidR="003F3B16" w:rsidRDefault="00442421">
            <w:pPr>
              <w:pStyle w:val="TableParagraph"/>
              <w:spacing w:before="73" w:line="276" w:lineRule="auto"/>
              <w:ind w:right="74"/>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w:t>
            </w:r>
            <w:r>
              <w:rPr>
                <w:spacing w:val="-1"/>
                <w:sz w:val="24"/>
              </w:rPr>
              <w:t xml:space="preserve"> </w:t>
            </w:r>
            <w:r>
              <w:rPr>
                <w:sz w:val="24"/>
              </w:rPr>
              <w:t>работа</w:t>
            </w:r>
            <w:r>
              <w:rPr>
                <w:rFonts w:ascii="Calibri" w:hAnsi="Calibri"/>
                <w:sz w:val="24"/>
              </w:rPr>
              <w:t xml:space="preserve">, </w:t>
            </w:r>
            <w:r>
              <w:rPr>
                <w:sz w:val="24"/>
              </w:rPr>
              <w:t>лабораторная</w:t>
            </w:r>
            <w:r>
              <w:rPr>
                <w:spacing w:val="-1"/>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1"/>
                <w:sz w:val="24"/>
              </w:rPr>
              <w:t xml:space="preserve"> </w:t>
            </w:r>
            <w:r>
              <w:rPr>
                <w:sz w:val="24"/>
              </w:rPr>
              <w:t>работа</w:t>
            </w:r>
            <w:r>
              <w:rPr>
                <w:rFonts w:ascii="Calibri" w:hAnsi="Calibri"/>
                <w:sz w:val="24"/>
              </w:rPr>
              <w:t xml:space="preserve">, </w:t>
            </w:r>
            <w:r>
              <w:rPr>
                <w:sz w:val="24"/>
              </w:rPr>
              <w:t>проект</w:t>
            </w:r>
            <w:r>
              <w:rPr>
                <w:rFonts w:ascii="Calibri" w:hAnsi="Calibri"/>
                <w:sz w:val="24"/>
              </w:rPr>
              <w:t xml:space="preserve">, </w:t>
            </w:r>
            <w:r>
              <w:rPr>
                <w:sz w:val="24"/>
              </w:rPr>
              <w:t>работа с картой</w:t>
            </w:r>
            <w:r>
              <w:rPr>
                <w:rFonts w:ascii="Calibri" w:hAnsi="Calibri"/>
                <w:sz w:val="24"/>
              </w:rPr>
              <w:t xml:space="preserve">, </w:t>
            </w:r>
            <w:r>
              <w:rPr>
                <w:sz w:val="24"/>
              </w:rPr>
              <w:t>реферат</w:t>
            </w:r>
            <w:r>
              <w:rPr>
                <w:rFonts w:ascii="Calibri" w:hAnsi="Calibri"/>
                <w:sz w:val="24"/>
              </w:rPr>
              <w:t xml:space="preserve">, </w:t>
            </w:r>
            <w:r>
              <w:rPr>
                <w:sz w:val="24"/>
              </w:rPr>
              <w:t>решение задач</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698"/>
        </w:trPr>
        <w:tc>
          <w:tcPr>
            <w:tcW w:w="2569" w:type="dxa"/>
          </w:tcPr>
          <w:p w:rsidR="003F3B16" w:rsidRDefault="00442421">
            <w:pPr>
              <w:pStyle w:val="TableParagraph"/>
              <w:spacing w:before="71"/>
              <w:rPr>
                <w:sz w:val="24"/>
              </w:rPr>
            </w:pPr>
            <w:r>
              <w:rPr>
                <w:spacing w:val="-2"/>
                <w:sz w:val="24"/>
              </w:rPr>
              <w:t>Литература</w:t>
            </w:r>
          </w:p>
        </w:tc>
        <w:tc>
          <w:tcPr>
            <w:tcW w:w="7619" w:type="dxa"/>
          </w:tcPr>
          <w:p w:rsidR="003F3B16" w:rsidRDefault="00442421">
            <w:pPr>
              <w:pStyle w:val="TableParagraph"/>
              <w:spacing w:before="76" w:line="276" w:lineRule="auto"/>
              <w:rPr>
                <w:sz w:val="24"/>
              </w:rPr>
            </w:pPr>
            <w:r>
              <w:rPr>
                <w:sz w:val="24"/>
              </w:rPr>
              <w:t>Выразительное чтение</w:t>
            </w:r>
            <w:r>
              <w:rPr>
                <w:rFonts w:ascii="Calibri" w:hAnsi="Calibri"/>
                <w:sz w:val="24"/>
              </w:rPr>
              <w:t xml:space="preserve">, </w:t>
            </w:r>
            <w:r>
              <w:rPr>
                <w:sz w:val="24"/>
              </w:rPr>
              <w:t>доклад</w:t>
            </w:r>
            <w:r>
              <w:rPr>
                <w:rFonts w:ascii="Calibri" w:hAnsi="Calibri"/>
                <w:sz w:val="24"/>
              </w:rPr>
              <w:t xml:space="preserve">, </w:t>
            </w:r>
            <w:r>
              <w:rPr>
                <w:sz w:val="24"/>
              </w:rPr>
              <w:t>домашнее задание</w:t>
            </w:r>
            <w:r>
              <w:rPr>
                <w:rFonts w:ascii="Calibri" w:hAnsi="Calibri"/>
                <w:sz w:val="24"/>
              </w:rPr>
              <w:t xml:space="preserve">, </w:t>
            </w:r>
            <w:r>
              <w:rPr>
                <w:sz w:val="24"/>
              </w:rPr>
              <w:t>изложение</w:t>
            </w:r>
            <w:r>
              <w:rPr>
                <w:rFonts w:ascii="Calibri" w:hAnsi="Calibri"/>
                <w:sz w:val="24"/>
              </w:rPr>
              <w:t xml:space="preserve">, </w:t>
            </w:r>
            <w:r>
              <w:rPr>
                <w:sz w:val="24"/>
              </w:rPr>
              <w:t>исследовательская</w:t>
            </w:r>
            <w:r>
              <w:rPr>
                <w:spacing w:val="-12"/>
                <w:sz w:val="24"/>
              </w:rPr>
              <w:t xml:space="preserve"> </w:t>
            </w:r>
            <w:r>
              <w:rPr>
                <w:sz w:val="24"/>
              </w:rPr>
              <w:t>работа</w:t>
            </w:r>
            <w:r>
              <w:rPr>
                <w:rFonts w:ascii="Calibri" w:hAnsi="Calibri"/>
                <w:sz w:val="24"/>
              </w:rPr>
              <w:t>,</w:t>
            </w:r>
            <w:r>
              <w:rPr>
                <w:rFonts w:ascii="Calibri" w:hAnsi="Calibri"/>
                <w:spacing w:val="-7"/>
                <w:sz w:val="24"/>
              </w:rPr>
              <w:t xml:space="preserve"> </w:t>
            </w:r>
            <w:r>
              <w:rPr>
                <w:sz w:val="24"/>
              </w:rPr>
              <w:t>комплексная</w:t>
            </w:r>
            <w:r>
              <w:rPr>
                <w:spacing w:val="-12"/>
                <w:sz w:val="24"/>
              </w:rPr>
              <w:t xml:space="preserve"> </w:t>
            </w:r>
            <w:r>
              <w:rPr>
                <w:sz w:val="24"/>
              </w:rPr>
              <w:t>работа</w:t>
            </w:r>
            <w:r>
              <w:rPr>
                <w:rFonts w:ascii="Calibri" w:hAnsi="Calibri"/>
                <w:sz w:val="24"/>
              </w:rPr>
              <w:t>,</w:t>
            </w:r>
            <w:r>
              <w:rPr>
                <w:rFonts w:ascii="Calibri" w:hAnsi="Calibri"/>
                <w:spacing w:val="-10"/>
                <w:sz w:val="24"/>
              </w:rPr>
              <w:t xml:space="preserve"> </w:t>
            </w:r>
            <w:r>
              <w:rPr>
                <w:sz w:val="24"/>
              </w:rPr>
              <w:t>опрос</w:t>
            </w:r>
            <w:r>
              <w:rPr>
                <w:rFonts w:ascii="Calibri" w:hAnsi="Calibri"/>
                <w:sz w:val="24"/>
              </w:rPr>
              <w:t>,</w:t>
            </w:r>
            <w:r>
              <w:rPr>
                <w:rFonts w:ascii="Calibri" w:hAnsi="Calibri"/>
                <w:spacing w:val="-7"/>
                <w:sz w:val="24"/>
              </w:rPr>
              <w:t xml:space="preserve"> </w:t>
            </w:r>
            <w:r>
              <w:rPr>
                <w:sz w:val="24"/>
              </w:rPr>
              <w:t>письменный</w:t>
            </w:r>
          </w:p>
          <w:p w:rsidR="003F3B16" w:rsidRDefault="00442421">
            <w:pPr>
              <w:pStyle w:val="TableParagraph"/>
              <w:spacing w:line="276" w:lineRule="auto"/>
              <w:rPr>
                <w:sz w:val="24"/>
              </w:rPr>
            </w:pPr>
            <w:r>
              <w:rPr>
                <w:sz w:val="24"/>
              </w:rPr>
              <w:t>ответ</w:t>
            </w:r>
            <w:r>
              <w:rPr>
                <w:rFonts w:ascii="Calibri" w:hAnsi="Calibri"/>
                <w:sz w:val="24"/>
              </w:rPr>
              <w:t>,</w:t>
            </w:r>
            <w:r>
              <w:rPr>
                <w:rFonts w:ascii="Calibri" w:hAnsi="Calibri"/>
                <w:spacing w:val="-6"/>
                <w:sz w:val="24"/>
              </w:rPr>
              <w:t xml:space="preserve"> </w:t>
            </w:r>
            <w:r>
              <w:rPr>
                <w:sz w:val="24"/>
              </w:rPr>
              <w:t>смысловое</w:t>
            </w:r>
            <w:r>
              <w:rPr>
                <w:spacing w:val="-14"/>
                <w:sz w:val="24"/>
              </w:rPr>
              <w:t xml:space="preserve"> </w:t>
            </w:r>
            <w:r>
              <w:rPr>
                <w:sz w:val="24"/>
              </w:rPr>
              <w:t>чтение</w:t>
            </w:r>
            <w:r>
              <w:rPr>
                <w:rFonts w:ascii="Calibri" w:hAnsi="Calibri"/>
                <w:sz w:val="24"/>
              </w:rPr>
              <w:t>,</w:t>
            </w:r>
            <w:r>
              <w:rPr>
                <w:rFonts w:ascii="Calibri" w:hAnsi="Calibri"/>
                <w:spacing w:val="-6"/>
                <w:sz w:val="24"/>
              </w:rPr>
              <w:t xml:space="preserve"> </w:t>
            </w:r>
            <w:r>
              <w:rPr>
                <w:sz w:val="24"/>
              </w:rPr>
              <w:t>практическая</w:t>
            </w:r>
            <w:r>
              <w:rPr>
                <w:spacing w:val="-11"/>
                <w:sz w:val="24"/>
              </w:rPr>
              <w:t xml:space="preserve"> </w:t>
            </w:r>
            <w:r>
              <w:rPr>
                <w:sz w:val="24"/>
              </w:rPr>
              <w:t>работа</w:t>
            </w:r>
            <w:r>
              <w:rPr>
                <w:rFonts w:ascii="Calibri" w:hAnsi="Calibri"/>
                <w:sz w:val="24"/>
              </w:rPr>
              <w:t>,</w:t>
            </w:r>
            <w:r>
              <w:rPr>
                <w:rFonts w:ascii="Calibri" w:hAnsi="Calibri"/>
                <w:spacing w:val="-9"/>
                <w:sz w:val="24"/>
              </w:rPr>
              <w:t xml:space="preserve"> </w:t>
            </w:r>
            <w:r>
              <w:rPr>
                <w:sz w:val="24"/>
              </w:rPr>
              <w:t>сочинение</w:t>
            </w:r>
            <w:r>
              <w:rPr>
                <w:rFonts w:ascii="Calibri" w:hAnsi="Calibri"/>
                <w:sz w:val="24"/>
              </w:rPr>
              <w:t>,</w:t>
            </w:r>
            <w:r>
              <w:rPr>
                <w:rFonts w:ascii="Calibri" w:hAnsi="Calibri"/>
                <w:spacing w:val="-6"/>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техника чтения</w:t>
            </w:r>
            <w:r>
              <w:rPr>
                <w:rFonts w:ascii="Calibri" w:hAnsi="Calibri"/>
                <w:sz w:val="24"/>
              </w:rPr>
              <w:t xml:space="preserve">, </w:t>
            </w:r>
            <w:r>
              <w:rPr>
                <w:sz w:val="24"/>
              </w:rPr>
              <w:t>чтение</w:t>
            </w:r>
            <w:r>
              <w:rPr>
                <w:rFonts w:ascii="Calibri" w:hAnsi="Calibri"/>
                <w:sz w:val="24"/>
              </w:rPr>
              <w:t xml:space="preserve">, </w:t>
            </w:r>
            <w:r>
              <w:rPr>
                <w:sz w:val="24"/>
              </w:rPr>
              <w:t>устный ответ</w:t>
            </w:r>
            <w:r>
              <w:rPr>
                <w:rFonts w:ascii="Calibri" w:hAnsi="Calibri"/>
                <w:sz w:val="24"/>
              </w:rPr>
              <w:t xml:space="preserve">, </w:t>
            </w:r>
            <w:r>
              <w:rPr>
                <w:sz w:val="24"/>
              </w:rPr>
              <w:t>эссе</w:t>
            </w:r>
          </w:p>
        </w:tc>
      </w:tr>
      <w:tr w:rsidR="003F3B16">
        <w:trPr>
          <w:trHeight w:val="1699"/>
        </w:trPr>
        <w:tc>
          <w:tcPr>
            <w:tcW w:w="2569" w:type="dxa"/>
          </w:tcPr>
          <w:p w:rsidR="003F3B16" w:rsidRDefault="00442421">
            <w:pPr>
              <w:pStyle w:val="TableParagraph"/>
              <w:spacing w:before="71"/>
              <w:rPr>
                <w:sz w:val="24"/>
              </w:rPr>
            </w:pPr>
            <w:r>
              <w:rPr>
                <w:sz w:val="24"/>
              </w:rPr>
              <w:t>Литературное</w:t>
            </w:r>
            <w:r>
              <w:rPr>
                <w:spacing w:val="-11"/>
                <w:sz w:val="24"/>
              </w:rPr>
              <w:t xml:space="preserve"> </w:t>
            </w:r>
            <w:r>
              <w:rPr>
                <w:spacing w:val="-2"/>
                <w:sz w:val="24"/>
              </w:rPr>
              <w:t>чтение</w:t>
            </w:r>
          </w:p>
        </w:tc>
        <w:tc>
          <w:tcPr>
            <w:tcW w:w="7619" w:type="dxa"/>
          </w:tcPr>
          <w:p w:rsidR="003F3B16" w:rsidRDefault="00442421">
            <w:pPr>
              <w:pStyle w:val="TableParagraph"/>
              <w:spacing w:before="76" w:line="276" w:lineRule="auto"/>
              <w:rPr>
                <w:rFonts w:ascii="Calibri" w:hAnsi="Calibri"/>
                <w:sz w:val="24"/>
              </w:rPr>
            </w:pPr>
            <w:r>
              <w:rPr>
                <w:sz w:val="24"/>
              </w:rPr>
              <w:t>Выразительное</w:t>
            </w:r>
            <w:r>
              <w:rPr>
                <w:spacing w:val="-12"/>
                <w:sz w:val="24"/>
              </w:rPr>
              <w:t xml:space="preserve"> </w:t>
            </w:r>
            <w:r>
              <w:rPr>
                <w:sz w:val="24"/>
              </w:rPr>
              <w:t>чтение</w:t>
            </w:r>
            <w:r>
              <w:rPr>
                <w:rFonts w:ascii="Calibri" w:hAnsi="Calibri"/>
                <w:sz w:val="24"/>
              </w:rPr>
              <w:t>,</w:t>
            </w:r>
            <w:r>
              <w:rPr>
                <w:rFonts w:ascii="Calibri" w:hAnsi="Calibri"/>
                <w:spacing w:val="-8"/>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изложение</w:t>
            </w:r>
            <w:r>
              <w:rPr>
                <w:rFonts w:ascii="Calibri" w:hAnsi="Calibri"/>
                <w:sz w:val="24"/>
              </w:rPr>
              <w:t>,</w:t>
            </w:r>
            <w:r>
              <w:rPr>
                <w:rFonts w:ascii="Calibri" w:hAnsi="Calibri"/>
                <w:spacing w:val="-6"/>
                <w:sz w:val="24"/>
              </w:rPr>
              <w:t xml:space="preserve"> </w:t>
            </w:r>
            <w:r>
              <w:rPr>
                <w:sz w:val="24"/>
              </w:rPr>
              <w:t>комплексная работа</w:t>
            </w:r>
            <w:r>
              <w:rPr>
                <w:rFonts w:ascii="Calibri" w:hAnsi="Calibri"/>
                <w:sz w:val="24"/>
              </w:rPr>
              <w:t xml:space="preserve">, </w:t>
            </w:r>
            <w:r>
              <w:rPr>
                <w:sz w:val="24"/>
              </w:rPr>
              <w:t>опрос</w:t>
            </w:r>
            <w:r>
              <w:rPr>
                <w:rFonts w:ascii="Calibri" w:hAnsi="Calibri"/>
                <w:sz w:val="24"/>
              </w:rPr>
              <w:t xml:space="preserve">, </w:t>
            </w:r>
            <w:r>
              <w:rPr>
                <w:sz w:val="24"/>
              </w:rPr>
              <w:t>письменный ответ</w:t>
            </w:r>
            <w:r>
              <w:rPr>
                <w:rFonts w:ascii="Calibri" w:hAnsi="Calibri"/>
                <w:sz w:val="24"/>
              </w:rPr>
              <w:t xml:space="preserve">, </w:t>
            </w:r>
            <w:r>
              <w:rPr>
                <w:sz w:val="24"/>
              </w:rPr>
              <w:t>сочинение</w:t>
            </w:r>
            <w:r>
              <w:rPr>
                <w:rFonts w:ascii="Calibri" w:hAnsi="Calibri"/>
                <w:sz w:val="24"/>
              </w:rPr>
              <w:t xml:space="preserve">, </w:t>
            </w:r>
            <w:r>
              <w:rPr>
                <w:sz w:val="24"/>
              </w:rPr>
              <w:t>пересказ</w:t>
            </w:r>
            <w:r>
              <w:rPr>
                <w:rFonts w:ascii="Calibri" w:hAnsi="Calibri"/>
                <w:sz w:val="24"/>
              </w:rPr>
              <w:t xml:space="preserve">, </w:t>
            </w:r>
            <w:r>
              <w:rPr>
                <w:sz w:val="24"/>
              </w:rPr>
              <w:t>проект</w:t>
            </w:r>
            <w:r>
              <w:rPr>
                <w:rFonts w:ascii="Calibri" w:hAnsi="Calibri"/>
                <w:sz w:val="24"/>
              </w:rPr>
              <w:t>,</w:t>
            </w:r>
          </w:p>
          <w:p w:rsidR="003F3B16" w:rsidRDefault="00442421">
            <w:pPr>
              <w:pStyle w:val="TableParagraph"/>
              <w:spacing w:line="278" w:lineRule="auto"/>
              <w:rPr>
                <w:sz w:val="24"/>
              </w:rPr>
            </w:pPr>
            <w:r>
              <w:rPr>
                <w:sz w:val="24"/>
              </w:rPr>
              <w:t>смысловое</w:t>
            </w:r>
            <w:r>
              <w:rPr>
                <w:spacing w:val="-12"/>
                <w:sz w:val="24"/>
              </w:rPr>
              <w:t xml:space="preserve"> </w:t>
            </w:r>
            <w:r>
              <w:rPr>
                <w:sz w:val="24"/>
              </w:rPr>
              <w:t>чтение</w:t>
            </w:r>
            <w:r>
              <w:rPr>
                <w:rFonts w:ascii="Calibri" w:hAnsi="Calibri"/>
                <w:sz w:val="24"/>
              </w:rPr>
              <w:t>,</w:t>
            </w:r>
            <w:r>
              <w:rPr>
                <w:rFonts w:ascii="Calibri" w:hAnsi="Calibri"/>
                <w:spacing w:val="-5"/>
                <w:sz w:val="24"/>
              </w:rPr>
              <w:t xml:space="preserve"> </w:t>
            </w:r>
            <w:r>
              <w:rPr>
                <w:sz w:val="24"/>
              </w:rPr>
              <w:t>творческая</w:t>
            </w:r>
            <w:r>
              <w:rPr>
                <w:spacing w:val="-11"/>
                <w:sz w:val="24"/>
              </w:rPr>
              <w:t xml:space="preserve"> </w:t>
            </w:r>
            <w:r>
              <w:rPr>
                <w:sz w:val="24"/>
              </w:rPr>
              <w:t>работа</w:t>
            </w:r>
            <w:r>
              <w:rPr>
                <w:rFonts w:ascii="Calibri" w:hAnsi="Calibri"/>
                <w:sz w:val="24"/>
              </w:rPr>
              <w:t>,</w:t>
            </w:r>
            <w:r>
              <w:rPr>
                <w:rFonts w:ascii="Calibri" w:hAnsi="Calibri"/>
                <w:spacing w:val="-5"/>
                <w:sz w:val="24"/>
              </w:rPr>
              <w:t xml:space="preserve"> </w:t>
            </w:r>
            <w:r>
              <w:rPr>
                <w:sz w:val="24"/>
              </w:rPr>
              <w:t>тест</w:t>
            </w:r>
            <w:r>
              <w:rPr>
                <w:rFonts w:ascii="Calibri" w:hAnsi="Calibri"/>
                <w:sz w:val="24"/>
              </w:rPr>
              <w:t>,</w:t>
            </w:r>
            <w:r>
              <w:rPr>
                <w:rFonts w:ascii="Calibri" w:hAnsi="Calibri"/>
                <w:spacing w:val="-5"/>
                <w:sz w:val="24"/>
              </w:rPr>
              <w:t xml:space="preserve"> </w:t>
            </w:r>
            <w:r>
              <w:rPr>
                <w:sz w:val="24"/>
              </w:rPr>
              <w:t>техника</w:t>
            </w:r>
            <w:r>
              <w:rPr>
                <w:spacing w:val="-11"/>
                <w:sz w:val="24"/>
              </w:rPr>
              <w:t xml:space="preserve"> </w:t>
            </w:r>
            <w:r>
              <w:rPr>
                <w:sz w:val="24"/>
              </w:rPr>
              <w:t>чтения</w:t>
            </w:r>
            <w:r>
              <w:rPr>
                <w:rFonts w:ascii="Calibri" w:hAnsi="Calibri"/>
                <w:sz w:val="24"/>
              </w:rPr>
              <w:t>,</w:t>
            </w:r>
            <w:r>
              <w:rPr>
                <w:rFonts w:ascii="Calibri" w:hAnsi="Calibri"/>
                <w:spacing w:val="-5"/>
                <w:sz w:val="24"/>
              </w:rPr>
              <w:t xml:space="preserve"> </w:t>
            </w:r>
            <w:r>
              <w:rPr>
                <w:sz w:val="24"/>
              </w:rPr>
              <w:t>чтение</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340"/>
        </w:trPr>
        <w:tc>
          <w:tcPr>
            <w:tcW w:w="2569" w:type="dxa"/>
          </w:tcPr>
          <w:p w:rsidR="003F3B16" w:rsidRDefault="00442421">
            <w:pPr>
              <w:pStyle w:val="TableParagraph"/>
              <w:spacing w:before="68"/>
              <w:rPr>
                <w:sz w:val="24"/>
              </w:rPr>
            </w:pPr>
            <w:r>
              <w:rPr>
                <w:spacing w:val="-2"/>
                <w:sz w:val="24"/>
              </w:rPr>
              <w:t>Математика</w:t>
            </w:r>
          </w:p>
        </w:tc>
        <w:tc>
          <w:tcPr>
            <w:tcW w:w="7619" w:type="dxa"/>
          </w:tcPr>
          <w:p w:rsidR="003F3B16" w:rsidRDefault="00442421">
            <w:pPr>
              <w:pStyle w:val="TableParagraph"/>
              <w:spacing w:before="73"/>
              <w:rPr>
                <w:rFonts w:ascii="Calibri" w:hAnsi="Calibri"/>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3"/>
                <w:sz w:val="24"/>
              </w:rPr>
              <w:t xml:space="preserve"> </w:t>
            </w:r>
            <w:r>
              <w:rPr>
                <w:sz w:val="24"/>
              </w:rPr>
              <w:t>математический</w:t>
            </w:r>
            <w:r>
              <w:rPr>
                <w:spacing w:val="-6"/>
                <w:sz w:val="24"/>
              </w:rPr>
              <w:t xml:space="preserve"> </w:t>
            </w:r>
            <w:r>
              <w:rPr>
                <w:sz w:val="24"/>
              </w:rPr>
              <w:t>диктант</w:t>
            </w:r>
            <w:r>
              <w:rPr>
                <w:rFonts w:ascii="Calibri" w:hAnsi="Calibri"/>
                <w:sz w:val="24"/>
              </w:rPr>
              <w:t>,</w:t>
            </w:r>
            <w:r>
              <w:rPr>
                <w:rFonts w:ascii="Calibri" w:hAnsi="Calibri"/>
                <w:spacing w:val="-6"/>
                <w:sz w:val="24"/>
              </w:rPr>
              <w:t xml:space="preserve"> </w:t>
            </w:r>
            <w:r>
              <w:rPr>
                <w:sz w:val="24"/>
              </w:rPr>
              <w:t>комплексная</w:t>
            </w:r>
            <w:r>
              <w:rPr>
                <w:spacing w:val="-8"/>
                <w:sz w:val="24"/>
              </w:rPr>
              <w:t xml:space="preserve"> </w:t>
            </w:r>
            <w:r>
              <w:rPr>
                <w:spacing w:val="-2"/>
                <w:sz w:val="24"/>
              </w:rPr>
              <w:t>работа</w:t>
            </w:r>
            <w:r>
              <w:rPr>
                <w:rFonts w:ascii="Calibri" w:hAnsi="Calibri"/>
                <w:spacing w:val="-2"/>
                <w:sz w:val="24"/>
              </w:rPr>
              <w:t>,</w:t>
            </w:r>
          </w:p>
          <w:p w:rsidR="003F3B16" w:rsidRDefault="00442421">
            <w:pPr>
              <w:pStyle w:val="TableParagraph"/>
              <w:spacing w:before="46" w:line="271" w:lineRule="auto"/>
              <w:rPr>
                <w:sz w:val="24"/>
              </w:rPr>
            </w:pPr>
            <w:r>
              <w:rPr>
                <w:sz w:val="24"/>
              </w:rPr>
              <w:t>решение</w:t>
            </w:r>
            <w:r>
              <w:rPr>
                <w:spacing w:val="-13"/>
                <w:sz w:val="24"/>
              </w:rPr>
              <w:t xml:space="preserve"> </w:t>
            </w:r>
            <w:r>
              <w:rPr>
                <w:sz w:val="24"/>
              </w:rPr>
              <w:t>задач</w:t>
            </w:r>
            <w:r>
              <w:rPr>
                <w:rFonts w:ascii="Calibri" w:hAnsi="Calibri"/>
                <w:sz w:val="24"/>
              </w:rPr>
              <w:t>,</w:t>
            </w:r>
            <w:r>
              <w:rPr>
                <w:rFonts w:ascii="Calibri" w:hAnsi="Calibri"/>
                <w:spacing w:val="-6"/>
                <w:sz w:val="24"/>
              </w:rPr>
              <w:t xml:space="preserve"> </w:t>
            </w:r>
            <w:r>
              <w:rPr>
                <w:sz w:val="24"/>
              </w:rPr>
              <w:t>практическая</w:t>
            </w:r>
            <w:r>
              <w:rPr>
                <w:spacing w:val="-11"/>
                <w:sz w:val="24"/>
              </w:rPr>
              <w:t xml:space="preserve"> </w:t>
            </w:r>
            <w:r>
              <w:rPr>
                <w:sz w:val="24"/>
              </w:rPr>
              <w:t>работа</w:t>
            </w:r>
            <w:r>
              <w:rPr>
                <w:rFonts w:ascii="Calibri" w:hAnsi="Calibri"/>
                <w:sz w:val="24"/>
              </w:rPr>
              <w:t>,</w:t>
            </w:r>
            <w:r>
              <w:rPr>
                <w:rFonts w:ascii="Calibri" w:hAnsi="Calibri"/>
                <w:spacing w:val="-6"/>
                <w:sz w:val="24"/>
              </w:rPr>
              <w:t xml:space="preserve"> </w:t>
            </w:r>
            <w:r>
              <w:rPr>
                <w:sz w:val="24"/>
              </w:rPr>
              <w:t>тест</w:t>
            </w:r>
            <w:r>
              <w:rPr>
                <w:rFonts w:ascii="Calibri" w:hAnsi="Calibri"/>
                <w:sz w:val="24"/>
              </w:rPr>
              <w:t>,</w:t>
            </w:r>
            <w:r>
              <w:rPr>
                <w:rFonts w:ascii="Calibri" w:hAnsi="Calibri"/>
                <w:spacing w:val="-4"/>
                <w:sz w:val="24"/>
              </w:rPr>
              <w:t xml:space="preserve"> </w:t>
            </w:r>
            <w:r>
              <w:rPr>
                <w:sz w:val="24"/>
              </w:rPr>
              <w:t>устный</w:t>
            </w:r>
            <w:r>
              <w:rPr>
                <w:spacing w:val="-10"/>
                <w:sz w:val="24"/>
              </w:rPr>
              <w:t xml:space="preserve"> </w:t>
            </w:r>
            <w:r>
              <w:rPr>
                <w:sz w:val="24"/>
              </w:rPr>
              <w:t>ответ</w:t>
            </w:r>
            <w:r>
              <w:rPr>
                <w:rFonts w:ascii="Calibri" w:hAnsi="Calibri"/>
                <w:sz w:val="24"/>
              </w:rPr>
              <w:t>,</w:t>
            </w:r>
            <w:r>
              <w:rPr>
                <w:rFonts w:ascii="Calibri" w:hAnsi="Calibri"/>
                <w:spacing w:val="-4"/>
                <w:sz w:val="24"/>
              </w:rPr>
              <w:t xml:space="preserve"> </w:t>
            </w:r>
            <w:r>
              <w:rPr>
                <w:sz w:val="24"/>
              </w:rPr>
              <w:t>устный</w:t>
            </w:r>
            <w:r>
              <w:rPr>
                <w:spacing w:val="-11"/>
                <w:sz w:val="24"/>
              </w:rPr>
              <w:t xml:space="preserve"> </w:t>
            </w:r>
            <w:r>
              <w:rPr>
                <w:sz w:val="24"/>
              </w:rPr>
              <w:t>счет</w:t>
            </w:r>
            <w:r>
              <w:rPr>
                <w:rFonts w:ascii="Calibri" w:hAnsi="Calibri"/>
                <w:sz w:val="24"/>
              </w:rPr>
              <w:t xml:space="preserve">, </w:t>
            </w:r>
            <w:r>
              <w:rPr>
                <w:sz w:val="24"/>
              </w:rPr>
              <w:t>учебное упражнение</w:t>
            </w:r>
          </w:p>
        </w:tc>
      </w:tr>
      <w:tr w:rsidR="003F3B16">
        <w:trPr>
          <w:trHeight w:val="1024"/>
        </w:trPr>
        <w:tc>
          <w:tcPr>
            <w:tcW w:w="2569" w:type="dxa"/>
          </w:tcPr>
          <w:p w:rsidR="003F3B16" w:rsidRDefault="00442421">
            <w:pPr>
              <w:pStyle w:val="TableParagraph"/>
              <w:spacing w:before="68"/>
              <w:rPr>
                <w:sz w:val="24"/>
              </w:rPr>
            </w:pPr>
            <w:r>
              <w:rPr>
                <w:spacing w:val="-2"/>
                <w:sz w:val="24"/>
              </w:rPr>
              <w:lastRenderedPageBreak/>
              <w:t>Музыка</w:t>
            </w:r>
          </w:p>
        </w:tc>
        <w:tc>
          <w:tcPr>
            <w:tcW w:w="7619" w:type="dxa"/>
          </w:tcPr>
          <w:p w:rsidR="003F3B16" w:rsidRDefault="00442421">
            <w:pPr>
              <w:pStyle w:val="TableParagraph"/>
              <w:spacing w:before="73" w:line="278" w:lineRule="auto"/>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w:t>
            </w:r>
            <w:r>
              <w:rPr>
                <w:rFonts w:ascii="Calibri" w:hAnsi="Calibri"/>
                <w:spacing w:val="-6"/>
                <w:sz w:val="24"/>
              </w:rPr>
              <w:t xml:space="preserve"> </w:t>
            </w:r>
            <w:r>
              <w:rPr>
                <w:sz w:val="24"/>
              </w:rPr>
              <w:t>опрос</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p>
        </w:tc>
      </w:tr>
      <w:tr w:rsidR="003F3B16">
        <w:trPr>
          <w:trHeight w:val="1341"/>
        </w:trPr>
        <w:tc>
          <w:tcPr>
            <w:tcW w:w="2569" w:type="dxa"/>
          </w:tcPr>
          <w:p w:rsidR="003F3B16" w:rsidRDefault="00442421">
            <w:pPr>
              <w:pStyle w:val="TableParagraph"/>
              <w:spacing w:before="68" w:line="276" w:lineRule="auto"/>
              <w:ind w:right="238"/>
              <w:rPr>
                <w:sz w:val="24"/>
              </w:rPr>
            </w:pPr>
            <w:r>
              <w:rPr>
                <w:sz w:val="24"/>
              </w:rPr>
              <w:t>Основы</w:t>
            </w:r>
            <w:r>
              <w:rPr>
                <w:spacing w:val="-15"/>
                <w:sz w:val="24"/>
              </w:rPr>
              <w:t xml:space="preserve"> </w:t>
            </w:r>
            <w:r>
              <w:rPr>
                <w:sz w:val="24"/>
              </w:rPr>
              <w:t xml:space="preserve">безопасности </w:t>
            </w:r>
            <w:r>
              <w:rPr>
                <w:spacing w:val="-2"/>
                <w:sz w:val="24"/>
              </w:rPr>
              <w:t>жизнедеятельности</w:t>
            </w:r>
          </w:p>
        </w:tc>
        <w:tc>
          <w:tcPr>
            <w:tcW w:w="7619" w:type="dxa"/>
          </w:tcPr>
          <w:p w:rsidR="003F3B16" w:rsidRDefault="00442421">
            <w:pPr>
              <w:pStyle w:val="TableParagraph"/>
              <w:spacing w:before="73" w:line="276" w:lineRule="auto"/>
              <w:rPr>
                <w:rFonts w:ascii="Calibri" w:hAnsi="Calibri"/>
                <w:sz w:val="24"/>
              </w:rPr>
            </w:pPr>
            <w:r>
              <w:rPr>
                <w:sz w:val="24"/>
              </w:rPr>
              <w:t>Домашнее</w:t>
            </w:r>
            <w:r>
              <w:rPr>
                <w:spacing w:val="-14"/>
                <w:sz w:val="24"/>
              </w:rPr>
              <w:t xml:space="preserve"> </w:t>
            </w:r>
            <w:r>
              <w:rPr>
                <w:sz w:val="24"/>
              </w:rPr>
              <w:t>задание</w:t>
            </w:r>
            <w:r>
              <w:rPr>
                <w:rFonts w:ascii="Calibri" w:hAnsi="Calibri"/>
                <w:sz w:val="24"/>
              </w:rPr>
              <w:t>,</w:t>
            </w:r>
            <w:r>
              <w:rPr>
                <w:rFonts w:ascii="Calibri" w:hAnsi="Calibri"/>
                <w:spacing w:val="-8"/>
                <w:sz w:val="24"/>
              </w:rPr>
              <w:t xml:space="preserve"> </w:t>
            </w:r>
            <w:r>
              <w:rPr>
                <w:sz w:val="24"/>
              </w:rPr>
              <w:t>опрос</w:t>
            </w:r>
            <w:r>
              <w:rPr>
                <w:rFonts w:ascii="Calibri" w:hAnsi="Calibri"/>
                <w:sz w:val="24"/>
              </w:rPr>
              <w:t>,</w:t>
            </w:r>
            <w:r>
              <w:rPr>
                <w:rFonts w:ascii="Calibri" w:hAnsi="Calibri"/>
                <w:spacing w:val="-4"/>
                <w:sz w:val="24"/>
              </w:rPr>
              <w:t xml:space="preserve"> </w:t>
            </w:r>
            <w:r>
              <w:rPr>
                <w:sz w:val="24"/>
              </w:rPr>
              <w:t>исследовательская</w:t>
            </w:r>
            <w:r>
              <w:rPr>
                <w:spacing w:val="-13"/>
                <w:sz w:val="24"/>
              </w:rPr>
              <w:t xml:space="preserve"> </w:t>
            </w:r>
            <w:r>
              <w:rPr>
                <w:sz w:val="24"/>
              </w:rPr>
              <w:t>работа</w:t>
            </w:r>
            <w:r>
              <w:rPr>
                <w:rFonts w:ascii="Calibri" w:hAnsi="Calibri"/>
                <w:sz w:val="24"/>
              </w:rPr>
              <w:t>,</w:t>
            </w:r>
            <w:r>
              <w:rPr>
                <w:rFonts w:ascii="Calibri" w:hAnsi="Calibri"/>
                <w:spacing w:val="-8"/>
                <w:sz w:val="24"/>
              </w:rPr>
              <w:t xml:space="preserve"> </w:t>
            </w:r>
            <w:r>
              <w:rPr>
                <w:sz w:val="24"/>
              </w:rPr>
              <w:t>практическая работа</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r>
              <w:rPr>
                <w:rFonts w:ascii="Calibri" w:hAnsi="Calibri"/>
                <w:sz w:val="24"/>
              </w:rPr>
              <w:t>,</w:t>
            </w:r>
          </w:p>
          <w:p w:rsidR="003F3B16" w:rsidRDefault="00442421">
            <w:pPr>
              <w:pStyle w:val="TableParagraph"/>
              <w:spacing w:line="271" w:lineRule="exact"/>
              <w:rPr>
                <w:sz w:val="24"/>
              </w:rPr>
            </w:pPr>
            <w:r>
              <w:rPr>
                <w:spacing w:val="-2"/>
                <w:sz w:val="24"/>
              </w:rPr>
              <w:t>соревнование</w:t>
            </w:r>
          </w:p>
        </w:tc>
      </w:tr>
      <w:tr w:rsidR="003F3B16">
        <w:trPr>
          <w:trHeight w:val="1360"/>
        </w:trPr>
        <w:tc>
          <w:tcPr>
            <w:tcW w:w="2569" w:type="dxa"/>
          </w:tcPr>
          <w:p w:rsidR="003F3B16" w:rsidRDefault="00442421">
            <w:pPr>
              <w:pStyle w:val="TableParagraph"/>
              <w:spacing w:before="68"/>
              <w:rPr>
                <w:sz w:val="24"/>
              </w:rPr>
            </w:pPr>
            <w:r>
              <w:rPr>
                <w:spacing w:val="-2"/>
                <w:sz w:val="24"/>
              </w:rPr>
              <w:t>Обществознание</w:t>
            </w:r>
          </w:p>
        </w:tc>
        <w:tc>
          <w:tcPr>
            <w:tcW w:w="7619" w:type="dxa"/>
          </w:tcPr>
          <w:p w:rsidR="003F3B16" w:rsidRDefault="00442421">
            <w:pPr>
              <w:pStyle w:val="TableParagraph"/>
              <w:spacing w:before="73" w:line="278" w:lineRule="auto"/>
              <w:rPr>
                <w:rFonts w:ascii="Calibri" w:hAnsi="Calibri"/>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 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 работа</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w:t>
            </w:r>
          </w:p>
          <w:p w:rsidR="003F3B16" w:rsidRDefault="00442421">
            <w:pPr>
              <w:pStyle w:val="TableParagraph"/>
              <w:spacing w:line="288" w:lineRule="exact"/>
              <w:rPr>
                <w:sz w:val="24"/>
              </w:rPr>
            </w:pPr>
            <w:r>
              <w:rPr>
                <w:sz w:val="24"/>
              </w:rPr>
              <w:t>решение</w:t>
            </w:r>
            <w:r>
              <w:rPr>
                <w:spacing w:val="-12"/>
                <w:sz w:val="24"/>
              </w:rPr>
              <w:t xml:space="preserve"> </w:t>
            </w:r>
            <w:r>
              <w:rPr>
                <w:sz w:val="24"/>
              </w:rPr>
              <w:t>задач</w:t>
            </w:r>
            <w:r>
              <w:rPr>
                <w:rFonts w:ascii="Calibri" w:hAnsi="Calibri"/>
                <w:sz w:val="24"/>
              </w:rPr>
              <w:t>,</w:t>
            </w:r>
            <w:r>
              <w:rPr>
                <w:rFonts w:ascii="Calibri" w:hAnsi="Calibri"/>
                <w:spacing w:val="-2"/>
                <w:sz w:val="24"/>
              </w:rPr>
              <w:t xml:space="preserve"> </w:t>
            </w:r>
            <w:r>
              <w:rPr>
                <w:sz w:val="24"/>
              </w:rPr>
              <w:t>творческая</w:t>
            </w:r>
            <w:r>
              <w:rPr>
                <w:spacing w:val="-7"/>
                <w:sz w:val="24"/>
              </w:rPr>
              <w:t xml:space="preserve"> </w:t>
            </w:r>
            <w:r>
              <w:rPr>
                <w:sz w:val="24"/>
              </w:rPr>
              <w:t>работа</w:t>
            </w:r>
            <w:r>
              <w:rPr>
                <w:rFonts w:ascii="Calibri" w:hAnsi="Calibri"/>
                <w:sz w:val="24"/>
              </w:rPr>
              <w:t>,</w:t>
            </w:r>
            <w:r>
              <w:rPr>
                <w:rFonts w:ascii="Calibri" w:hAnsi="Calibri"/>
                <w:spacing w:val="-2"/>
                <w:sz w:val="24"/>
              </w:rPr>
              <w:t xml:space="preserve"> </w:t>
            </w:r>
            <w:r>
              <w:rPr>
                <w:sz w:val="24"/>
              </w:rPr>
              <w:t>тест</w:t>
            </w:r>
            <w:r>
              <w:rPr>
                <w:rFonts w:ascii="Calibri" w:hAnsi="Calibri"/>
                <w:sz w:val="24"/>
              </w:rPr>
              <w:t xml:space="preserve">, </w:t>
            </w:r>
            <w:r>
              <w:rPr>
                <w:sz w:val="24"/>
              </w:rPr>
              <w:t>устный</w:t>
            </w:r>
            <w:r>
              <w:rPr>
                <w:spacing w:val="-6"/>
                <w:sz w:val="24"/>
              </w:rPr>
              <w:t xml:space="preserve"> </w:t>
            </w:r>
            <w:r>
              <w:rPr>
                <w:spacing w:val="-2"/>
                <w:sz w:val="24"/>
              </w:rPr>
              <w:t>ответ</w:t>
            </w:r>
          </w:p>
        </w:tc>
      </w:tr>
      <w:tr w:rsidR="003F3B16">
        <w:trPr>
          <w:trHeight w:val="1024"/>
        </w:trPr>
        <w:tc>
          <w:tcPr>
            <w:tcW w:w="2569" w:type="dxa"/>
          </w:tcPr>
          <w:p w:rsidR="003F3B16" w:rsidRDefault="00442421">
            <w:pPr>
              <w:pStyle w:val="TableParagraph"/>
              <w:spacing w:before="69"/>
              <w:rPr>
                <w:sz w:val="24"/>
              </w:rPr>
            </w:pPr>
            <w:r>
              <w:rPr>
                <w:spacing w:val="-2"/>
                <w:sz w:val="24"/>
              </w:rPr>
              <w:t>ОДНКНР</w:t>
            </w:r>
          </w:p>
        </w:tc>
        <w:tc>
          <w:tcPr>
            <w:tcW w:w="7619" w:type="dxa"/>
          </w:tcPr>
          <w:p w:rsidR="003F3B16" w:rsidRDefault="00442421">
            <w:pPr>
              <w:pStyle w:val="TableParagraph"/>
              <w:spacing w:before="74" w:line="278" w:lineRule="auto"/>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домашняя</w:t>
            </w:r>
            <w:r>
              <w:rPr>
                <w:spacing w:val="-12"/>
                <w:sz w:val="24"/>
              </w:rPr>
              <w:t xml:space="preserve"> </w:t>
            </w:r>
            <w:r>
              <w:rPr>
                <w:sz w:val="24"/>
              </w:rPr>
              <w:t>работа</w:t>
            </w:r>
            <w:r>
              <w:rPr>
                <w:rFonts w:ascii="Calibri" w:hAnsi="Calibri"/>
                <w:sz w:val="24"/>
              </w:rPr>
              <w:t>,</w:t>
            </w:r>
            <w:r>
              <w:rPr>
                <w:rFonts w:ascii="Calibri" w:hAnsi="Calibri"/>
                <w:spacing w:val="-2"/>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w:t>
            </w:r>
            <w:r>
              <w:rPr>
                <w:rFonts w:ascii="Calibri" w:hAnsi="Calibri"/>
                <w:spacing w:val="-6"/>
                <w:sz w:val="24"/>
              </w:rPr>
              <w:t xml:space="preserve"> </w:t>
            </w:r>
            <w:r>
              <w:rPr>
                <w:sz w:val="24"/>
              </w:rPr>
              <w:t>проект</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696"/>
        </w:trPr>
        <w:tc>
          <w:tcPr>
            <w:tcW w:w="2569" w:type="dxa"/>
          </w:tcPr>
          <w:p w:rsidR="003F3B16" w:rsidRDefault="00442421">
            <w:pPr>
              <w:pStyle w:val="TableParagraph"/>
              <w:spacing w:before="68"/>
              <w:rPr>
                <w:sz w:val="24"/>
              </w:rPr>
            </w:pPr>
            <w:r>
              <w:rPr>
                <w:sz w:val="24"/>
              </w:rPr>
              <w:t>Окружающий</w:t>
            </w:r>
            <w:r>
              <w:rPr>
                <w:spacing w:val="-9"/>
                <w:sz w:val="24"/>
              </w:rPr>
              <w:t xml:space="preserve"> </w:t>
            </w:r>
            <w:r>
              <w:rPr>
                <w:spacing w:val="-5"/>
                <w:sz w:val="24"/>
              </w:rPr>
              <w:t>мир</w:t>
            </w:r>
          </w:p>
        </w:tc>
        <w:tc>
          <w:tcPr>
            <w:tcW w:w="7619" w:type="dxa"/>
          </w:tcPr>
          <w:p w:rsidR="003F3B16" w:rsidRDefault="00442421">
            <w:pPr>
              <w:pStyle w:val="TableParagraph"/>
              <w:spacing w:before="73" w:line="276" w:lineRule="auto"/>
              <w:ind w:right="74"/>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w:t>
            </w:r>
            <w:r>
              <w:rPr>
                <w:spacing w:val="-1"/>
                <w:sz w:val="24"/>
              </w:rPr>
              <w:t xml:space="preserve"> </w:t>
            </w:r>
            <w:r>
              <w:rPr>
                <w:sz w:val="24"/>
              </w:rPr>
              <w:t>работа</w:t>
            </w:r>
            <w:r>
              <w:rPr>
                <w:rFonts w:ascii="Calibri" w:hAnsi="Calibri"/>
                <w:sz w:val="24"/>
              </w:rPr>
              <w:t xml:space="preserve">, </w:t>
            </w:r>
            <w:r>
              <w:rPr>
                <w:sz w:val="24"/>
              </w:rPr>
              <w:t>лабораторная</w:t>
            </w:r>
            <w:r>
              <w:rPr>
                <w:spacing w:val="-1"/>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1"/>
                <w:sz w:val="24"/>
              </w:rPr>
              <w:t xml:space="preserve"> </w:t>
            </w:r>
            <w:r>
              <w:rPr>
                <w:sz w:val="24"/>
              </w:rPr>
              <w:t>работа</w:t>
            </w:r>
            <w:r>
              <w:rPr>
                <w:rFonts w:ascii="Calibri" w:hAnsi="Calibri"/>
                <w:sz w:val="24"/>
              </w:rPr>
              <w:t xml:space="preserve">, </w:t>
            </w:r>
            <w:r>
              <w:rPr>
                <w:sz w:val="24"/>
              </w:rPr>
              <w:t>проект</w:t>
            </w:r>
            <w:r>
              <w:rPr>
                <w:rFonts w:ascii="Calibri" w:hAnsi="Calibri"/>
                <w:sz w:val="24"/>
              </w:rPr>
              <w:t xml:space="preserve">, </w:t>
            </w:r>
            <w:r>
              <w:rPr>
                <w:sz w:val="24"/>
              </w:rPr>
              <w:t>работа с картой</w:t>
            </w:r>
            <w:r>
              <w:rPr>
                <w:rFonts w:ascii="Calibri" w:hAnsi="Calibri"/>
                <w:sz w:val="24"/>
              </w:rPr>
              <w:t xml:space="preserve">, </w:t>
            </w:r>
            <w:r>
              <w:rPr>
                <w:sz w:val="24"/>
              </w:rPr>
              <w:t>реферат</w:t>
            </w:r>
            <w:r>
              <w:rPr>
                <w:rFonts w:ascii="Calibri" w:hAnsi="Calibri"/>
                <w:sz w:val="24"/>
              </w:rPr>
              <w:t xml:space="preserve">, </w:t>
            </w:r>
            <w:r>
              <w:rPr>
                <w:sz w:val="24"/>
              </w:rPr>
              <w:t>решение задач</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024"/>
        </w:trPr>
        <w:tc>
          <w:tcPr>
            <w:tcW w:w="2569" w:type="dxa"/>
          </w:tcPr>
          <w:p w:rsidR="003F3B16" w:rsidRDefault="00442421">
            <w:pPr>
              <w:pStyle w:val="TableParagraph"/>
              <w:spacing w:before="71"/>
              <w:rPr>
                <w:sz w:val="24"/>
              </w:rPr>
            </w:pPr>
            <w:r>
              <w:rPr>
                <w:spacing w:val="-2"/>
                <w:sz w:val="24"/>
              </w:rPr>
              <w:t>ОРКСЭ</w:t>
            </w:r>
          </w:p>
        </w:tc>
        <w:tc>
          <w:tcPr>
            <w:tcW w:w="7619" w:type="dxa"/>
          </w:tcPr>
          <w:p w:rsidR="003F3B16" w:rsidRDefault="00442421">
            <w:pPr>
              <w:pStyle w:val="TableParagraph"/>
              <w:spacing w:before="76" w:line="276" w:lineRule="auto"/>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2"/>
                <w:sz w:val="24"/>
              </w:rPr>
              <w:t xml:space="preserve"> </w:t>
            </w:r>
            <w:r>
              <w:rPr>
                <w:sz w:val="24"/>
              </w:rPr>
              <w:t>домашняя</w:t>
            </w:r>
            <w:r>
              <w:rPr>
                <w:spacing w:val="-11"/>
                <w:sz w:val="24"/>
              </w:rPr>
              <w:t xml:space="preserve"> </w:t>
            </w:r>
            <w:r>
              <w:rPr>
                <w:sz w:val="24"/>
              </w:rPr>
              <w:t>работа</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w:t>
            </w:r>
            <w:r>
              <w:rPr>
                <w:rFonts w:ascii="Calibri" w:hAnsi="Calibri"/>
                <w:spacing w:val="-6"/>
                <w:sz w:val="24"/>
              </w:rPr>
              <w:t xml:space="preserve"> </w:t>
            </w:r>
            <w:r>
              <w:rPr>
                <w:sz w:val="24"/>
              </w:rPr>
              <w:t>проект</w:t>
            </w:r>
            <w:r>
              <w:rPr>
                <w:rFonts w:ascii="Calibri" w:hAnsi="Calibri"/>
                <w:sz w:val="24"/>
              </w:rPr>
              <w:t xml:space="preserve">, </w:t>
            </w:r>
            <w:r>
              <w:rPr>
                <w:sz w:val="24"/>
              </w:rPr>
              <w:t>творческая работа</w:t>
            </w:r>
            <w:r>
              <w:rPr>
                <w:rFonts w:ascii="Calibri" w:hAnsi="Calibri"/>
                <w:sz w:val="24"/>
              </w:rPr>
              <w:t xml:space="preserve">, </w:t>
            </w:r>
            <w:r>
              <w:rPr>
                <w:sz w:val="24"/>
              </w:rPr>
              <w:t>тест</w:t>
            </w:r>
            <w:r>
              <w:rPr>
                <w:rFonts w:ascii="Calibri" w:hAnsi="Calibri"/>
                <w:sz w:val="24"/>
              </w:rPr>
              <w:t xml:space="preserve">, </w:t>
            </w:r>
            <w:r>
              <w:rPr>
                <w:sz w:val="24"/>
              </w:rPr>
              <w:t>устный ответ</w:t>
            </w:r>
            <w:r>
              <w:rPr>
                <w:rFonts w:ascii="Calibri" w:hAnsi="Calibri"/>
                <w:sz w:val="24"/>
              </w:rPr>
              <w:t xml:space="preserve">, </w:t>
            </w:r>
            <w:r>
              <w:rPr>
                <w:sz w:val="24"/>
              </w:rPr>
              <w:t>письменный ответ</w:t>
            </w:r>
          </w:p>
        </w:tc>
      </w:tr>
      <w:tr w:rsidR="003F3B16">
        <w:trPr>
          <w:trHeight w:val="1161"/>
        </w:trPr>
        <w:tc>
          <w:tcPr>
            <w:tcW w:w="2569" w:type="dxa"/>
          </w:tcPr>
          <w:p w:rsidR="003F3B16" w:rsidRDefault="00442421">
            <w:pPr>
              <w:pStyle w:val="TableParagraph"/>
              <w:spacing w:before="71"/>
              <w:rPr>
                <w:sz w:val="24"/>
              </w:rPr>
            </w:pPr>
            <w:r>
              <w:rPr>
                <w:sz w:val="24"/>
              </w:rPr>
              <w:t>Русский</w:t>
            </w:r>
            <w:r>
              <w:rPr>
                <w:spacing w:val="-7"/>
                <w:sz w:val="24"/>
              </w:rPr>
              <w:t xml:space="preserve"> </w:t>
            </w:r>
            <w:r>
              <w:rPr>
                <w:spacing w:val="-4"/>
                <w:sz w:val="24"/>
              </w:rPr>
              <w:t>язык</w:t>
            </w:r>
          </w:p>
        </w:tc>
        <w:tc>
          <w:tcPr>
            <w:tcW w:w="7619" w:type="dxa"/>
          </w:tcPr>
          <w:p w:rsidR="003F3B16" w:rsidRDefault="00442421">
            <w:pPr>
              <w:pStyle w:val="TableParagraph"/>
              <w:spacing w:before="76"/>
              <w:rPr>
                <w:rFonts w:ascii="Calibri" w:hAnsi="Calibri"/>
                <w:sz w:val="24"/>
              </w:rPr>
            </w:pPr>
            <w:r>
              <w:rPr>
                <w:sz w:val="24"/>
              </w:rPr>
              <w:t>Ведение</w:t>
            </w:r>
            <w:r>
              <w:rPr>
                <w:spacing w:val="-12"/>
                <w:sz w:val="24"/>
              </w:rPr>
              <w:t xml:space="preserve"> </w:t>
            </w:r>
            <w:r>
              <w:rPr>
                <w:sz w:val="24"/>
              </w:rPr>
              <w:t>тетради</w:t>
            </w:r>
            <w:r>
              <w:rPr>
                <w:rFonts w:ascii="Calibri" w:hAnsi="Calibri"/>
                <w:sz w:val="24"/>
              </w:rPr>
              <w:t>,</w:t>
            </w:r>
            <w:r>
              <w:rPr>
                <w:rFonts w:ascii="Calibri" w:hAnsi="Calibri"/>
                <w:spacing w:val="-2"/>
                <w:sz w:val="24"/>
              </w:rPr>
              <w:t xml:space="preserve"> </w:t>
            </w:r>
            <w:r>
              <w:rPr>
                <w:sz w:val="24"/>
              </w:rPr>
              <w:t>доклад</w:t>
            </w:r>
            <w:r>
              <w:rPr>
                <w:rFonts w:ascii="Calibri" w:hAnsi="Calibri"/>
                <w:sz w:val="24"/>
              </w:rPr>
              <w:t>,</w:t>
            </w:r>
            <w:r>
              <w:rPr>
                <w:rFonts w:ascii="Calibri" w:hAnsi="Calibri"/>
                <w:spacing w:val="-2"/>
                <w:sz w:val="24"/>
              </w:rPr>
              <w:t xml:space="preserve"> </w:t>
            </w:r>
            <w:r>
              <w:rPr>
                <w:sz w:val="24"/>
              </w:rPr>
              <w:t>домашнее</w:t>
            </w:r>
            <w:r>
              <w:rPr>
                <w:spacing w:val="-9"/>
                <w:sz w:val="24"/>
              </w:rPr>
              <w:t xml:space="preserve"> </w:t>
            </w:r>
            <w:r>
              <w:rPr>
                <w:sz w:val="24"/>
              </w:rPr>
              <w:t>задание</w:t>
            </w:r>
            <w:r>
              <w:rPr>
                <w:rFonts w:ascii="Calibri" w:hAnsi="Calibri"/>
                <w:sz w:val="24"/>
              </w:rPr>
              <w:t>,</w:t>
            </w:r>
            <w:r>
              <w:rPr>
                <w:rFonts w:ascii="Calibri" w:hAnsi="Calibri"/>
                <w:spacing w:val="-2"/>
                <w:sz w:val="24"/>
              </w:rPr>
              <w:t xml:space="preserve"> </w:t>
            </w:r>
            <w:r>
              <w:rPr>
                <w:spacing w:val="-2"/>
                <w:sz w:val="24"/>
              </w:rPr>
              <w:t>изложение</w:t>
            </w:r>
            <w:r>
              <w:rPr>
                <w:rFonts w:ascii="Calibri" w:hAnsi="Calibri"/>
                <w:spacing w:val="-2"/>
                <w:sz w:val="24"/>
              </w:rPr>
              <w:t>,</w:t>
            </w:r>
          </w:p>
          <w:p w:rsidR="003F3B16" w:rsidRDefault="00442421">
            <w:pPr>
              <w:pStyle w:val="TableParagraph"/>
              <w:spacing w:before="43" w:line="276" w:lineRule="auto"/>
              <w:rPr>
                <w:rFonts w:ascii="Calibri" w:hAnsi="Calibri"/>
                <w:sz w:val="24"/>
              </w:rPr>
            </w:pPr>
            <w:r>
              <w:rPr>
                <w:sz w:val="24"/>
              </w:rPr>
              <w:t>исследовательская</w:t>
            </w:r>
            <w:r>
              <w:rPr>
                <w:spacing w:val="-2"/>
                <w:sz w:val="24"/>
              </w:rPr>
              <w:t xml:space="preserve"> </w:t>
            </w:r>
            <w:r>
              <w:rPr>
                <w:sz w:val="24"/>
              </w:rPr>
              <w:t>работа</w:t>
            </w:r>
            <w:r>
              <w:rPr>
                <w:rFonts w:ascii="Calibri" w:hAnsi="Calibri"/>
                <w:sz w:val="24"/>
              </w:rPr>
              <w:t xml:space="preserve">, </w:t>
            </w:r>
            <w:r>
              <w:rPr>
                <w:sz w:val="24"/>
              </w:rPr>
              <w:t>комплексная</w:t>
            </w:r>
            <w:r>
              <w:rPr>
                <w:spacing w:val="-2"/>
                <w:sz w:val="24"/>
              </w:rPr>
              <w:t xml:space="preserve"> </w:t>
            </w:r>
            <w:r>
              <w:rPr>
                <w:sz w:val="24"/>
              </w:rPr>
              <w:t>работа</w:t>
            </w:r>
            <w:r>
              <w:rPr>
                <w:rFonts w:ascii="Calibri" w:hAnsi="Calibri"/>
                <w:sz w:val="24"/>
              </w:rPr>
              <w:t>,</w:t>
            </w:r>
            <w:r>
              <w:rPr>
                <w:rFonts w:ascii="Calibri" w:hAnsi="Calibri"/>
                <w:spacing w:val="-1"/>
                <w:sz w:val="24"/>
              </w:rPr>
              <w:t xml:space="preserve"> </w:t>
            </w:r>
            <w:r>
              <w:rPr>
                <w:sz w:val="24"/>
              </w:rPr>
              <w:t>опрос</w:t>
            </w:r>
            <w:r>
              <w:rPr>
                <w:rFonts w:ascii="Calibri" w:hAnsi="Calibri"/>
                <w:sz w:val="24"/>
              </w:rPr>
              <w:t xml:space="preserve">, </w:t>
            </w:r>
            <w:r>
              <w:rPr>
                <w:sz w:val="24"/>
              </w:rPr>
              <w:t>списывание</w:t>
            </w:r>
            <w:r>
              <w:rPr>
                <w:rFonts w:ascii="Calibri" w:hAnsi="Calibri"/>
                <w:sz w:val="24"/>
              </w:rPr>
              <w:t xml:space="preserve">, </w:t>
            </w:r>
            <w:r>
              <w:rPr>
                <w:sz w:val="24"/>
              </w:rPr>
              <w:t>проект</w:t>
            </w:r>
            <w:r>
              <w:rPr>
                <w:rFonts w:ascii="Calibri" w:hAnsi="Calibri"/>
                <w:sz w:val="24"/>
              </w:rPr>
              <w:t>,</w:t>
            </w:r>
            <w:r>
              <w:rPr>
                <w:rFonts w:ascii="Calibri" w:hAnsi="Calibri"/>
                <w:spacing w:val="-6"/>
                <w:sz w:val="24"/>
              </w:rPr>
              <w:t xml:space="preserve"> </w:t>
            </w:r>
            <w:r>
              <w:rPr>
                <w:sz w:val="24"/>
              </w:rPr>
              <w:t>словарный</w:t>
            </w:r>
            <w:r>
              <w:rPr>
                <w:spacing w:val="-14"/>
                <w:sz w:val="24"/>
              </w:rPr>
              <w:t xml:space="preserve"> </w:t>
            </w:r>
            <w:r>
              <w:rPr>
                <w:sz w:val="24"/>
              </w:rPr>
              <w:t>диктант</w:t>
            </w:r>
            <w:r>
              <w:rPr>
                <w:rFonts w:ascii="Calibri" w:hAnsi="Calibri"/>
                <w:sz w:val="24"/>
              </w:rPr>
              <w:t>,</w:t>
            </w:r>
            <w:r>
              <w:rPr>
                <w:rFonts w:ascii="Calibri" w:hAnsi="Calibri"/>
                <w:spacing w:val="-6"/>
                <w:sz w:val="24"/>
              </w:rPr>
              <w:t xml:space="preserve"> </w:t>
            </w:r>
            <w:r>
              <w:rPr>
                <w:sz w:val="24"/>
              </w:rPr>
              <w:t>сочинение</w:t>
            </w:r>
            <w:r>
              <w:rPr>
                <w:rFonts w:ascii="Calibri" w:hAnsi="Calibri"/>
                <w:sz w:val="24"/>
              </w:rPr>
              <w:t>,</w:t>
            </w:r>
            <w:r>
              <w:rPr>
                <w:rFonts w:ascii="Calibri" w:hAnsi="Calibri"/>
                <w:spacing w:val="-6"/>
                <w:sz w:val="24"/>
              </w:rPr>
              <w:t xml:space="preserve"> </w:t>
            </w:r>
            <w:r>
              <w:rPr>
                <w:sz w:val="24"/>
              </w:rPr>
              <w:t>диктант</w:t>
            </w:r>
            <w:r>
              <w:rPr>
                <w:rFonts w:ascii="Calibri" w:hAnsi="Calibri"/>
                <w:sz w:val="24"/>
              </w:rPr>
              <w:t>,</w:t>
            </w:r>
            <w:r>
              <w:rPr>
                <w:rFonts w:ascii="Calibri" w:hAnsi="Calibri"/>
                <w:spacing w:val="-6"/>
                <w:sz w:val="24"/>
              </w:rPr>
              <w:t xml:space="preserve"> </w:t>
            </w:r>
            <w:r>
              <w:rPr>
                <w:sz w:val="24"/>
              </w:rPr>
              <w:t>письменный</w:t>
            </w:r>
            <w:r>
              <w:rPr>
                <w:spacing w:val="-11"/>
                <w:sz w:val="24"/>
              </w:rPr>
              <w:t xml:space="preserve"> </w:t>
            </w:r>
            <w:r>
              <w:rPr>
                <w:sz w:val="24"/>
              </w:rPr>
              <w:t>ответ</w:t>
            </w:r>
            <w:r>
              <w:rPr>
                <w:rFonts w:ascii="Calibri" w:hAnsi="Calibri"/>
                <w:sz w:val="24"/>
              </w:rPr>
              <w:t>,</w:t>
            </w:r>
          </w:p>
        </w:tc>
      </w:tr>
      <w:tr w:rsidR="003F3B16">
        <w:trPr>
          <w:trHeight w:val="686"/>
        </w:trPr>
        <w:tc>
          <w:tcPr>
            <w:tcW w:w="2569" w:type="dxa"/>
          </w:tcPr>
          <w:p w:rsidR="003F3B16" w:rsidRDefault="003F3B16">
            <w:pPr>
              <w:pStyle w:val="TableParagraph"/>
              <w:ind w:left="0"/>
              <w:rPr>
                <w:sz w:val="24"/>
              </w:rPr>
            </w:pPr>
          </w:p>
        </w:tc>
        <w:tc>
          <w:tcPr>
            <w:tcW w:w="7619" w:type="dxa"/>
          </w:tcPr>
          <w:p w:rsidR="003F3B16" w:rsidRDefault="00442421">
            <w:pPr>
              <w:pStyle w:val="TableParagraph"/>
              <w:spacing w:before="73"/>
              <w:rPr>
                <w:sz w:val="24"/>
              </w:rPr>
            </w:pPr>
            <w:r>
              <w:rPr>
                <w:sz w:val="24"/>
              </w:rPr>
              <w:t>тест</w:t>
            </w:r>
            <w:r>
              <w:rPr>
                <w:rFonts w:ascii="Calibri" w:hAnsi="Calibri"/>
                <w:sz w:val="24"/>
              </w:rPr>
              <w:t>,</w:t>
            </w:r>
            <w:r>
              <w:rPr>
                <w:rFonts w:ascii="Calibri" w:hAnsi="Calibri"/>
                <w:spacing w:val="-2"/>
                <w:sz w:val="24"/>
              </w:rPr>
              <w:t xml:space="preserve"> </w:t>
            </w:r>
            <w:r>
              <w:rPr>
                <w:sz w:val="24"/>
              </w:rPr>
              <w:t>устный</w:t>
            </w:r>
            <w:r>
              <w:rPr>
                <w:spacing w:val="-8"/>
                <w:sz w:val="24"/>
              </w:rPr>
              <w:t xml:space="preserve"> </w:t>
            </w:r>
            <w:r>
              <w:rPr>
                <w:spacing w:val="-4"/>
                <w:sz w:val="24"/>
              </w:rPr>
              <w:t>ответ</w:t>
            </w:r>
          </w:p>
        </w:tc>
      </w:tr>
      <w:tr w:rsidR="003F3B16">
        <w:trPr>
          <w:trHeight w:val="1340"/>
        </w:trPr>
        <w:tc>
          <w:tcPr>
            <w:tcW w:w="2569" w:type="dxa"/>
          </w:tcPr>
          <w:p w:rsidR="003F3B16" w:rsidRDefault="00442421">
            <w:pPr>
              <w:pStyle w:val="TableParagraph"/>
              <w:spacing w:before="71"/>
              <w:rPr>
                <w:sz w:val="24"/>
              </w:rPr>
            </w:pPr>
            <w:r>
              <w:rPr>
                <w:spacing w:val="-2"/>
                <w:sz w:val="24"/>
              </w:rPr>
              <w:t>Технология</w:t>
            </w:r>
          </w:p>
        </w:tc>
        <w:tc>
          <w:tcPr>
            <w:tcW w:w="7619" w:type="dxa"/>
          </w:tcPr>
          <w:p w:rsidR="003F3B16" w:rsidRDefault="00442421">
            <w:pPr>
              <w:pStyle w:val="TableParagraph"/>
              <w:spacing w:before="76" w:line="273" w:lineRule="auto"/>
              <w:ind w:right="523"/>
              <w:jc w:val="both"/>
              <w:rPr>
                <w:sz w:val="24"/>
              </w:rPr>
            </w:pPr>
            <w:r>
              <w:rPr>
                <w:sz w:val="24"/>
              </w:rPr>
              <w:t>Домашнее</w:t>
            </w:r>
            <w:r>
              <w:rPr>
                <w:spacing w:val="-10"/>
                <w:sz w:val="24"/>
              </w:rPr>
              <w:t xml:space="preserve"> </w:t>
            </w:r>
            <w:r>
              <w:rPr>
                <w:sz w:val="24"/>
              </w:rPr>
              <w:t>задание</w:t>
            </w:r>
            <w:r>
              <w:rPr>
                <w:rFonts w:ascii="Calibri" w:hAnsi="Calibri"/>
                <w:sz w:val="24"/>
              </w:rPr>
              <w:t>,</w:t>
            </w:r>
            <w:r>
              <w:rPr>
                <w:rFonts w:ascii="Calibri" w:hAnsi="Calibri"/>
                <w:spacing w:val="-4"/>
                <w:sz w:val="24"/>
              </w:rPr>
              <w:t xml:space="preserve"> </w:t>
            </w:r>
            <w:r>
              <w:rPr>
                <w:sz w:val="24"/>
              </w:rPr>
              <w:t>доклад</w:t>
            </w:r>
            <w:r>
              <w:rPr>
                <w:rFonts w:ascii="Calibri" w:hAnsi="Calibri"/>
                <w:sz w:val="24"/>
              </w:rPr>
              <w:t>,</w:t>
            </w:r>
            <w:r>
              <w:rPr>
                <w:rFonts w:ascii="Calibri" w:hAnsi="Calibri"/>
                <w:spacing w:val="-4"/>
                <w:sz w:val="24"/>
              </w:rPr>
              <w:t xml:space="preserve"> </w:t>
            </w:r>
            <w:r>
              <w:rPr>
                <w:sz w:val="24"/>
              </w:rPr>
              <w:t>исследовательская</w:t>
            </w:r>
            <w:r>
              <w:rPr>
                <w:spacing w:val="-9"/>
                <w:sz w:val="24"/>
              </w:rPr>
              <w:t xml:space="preserve"> </w:t>
            </w:r>
            <w:r>
              <w:rPr>
                <w:sz w:val="24"/>
              </w:rPr>
              <w:t>работа</w:t>
            </w:r>
            <w:r>
              <w:rPr>
                <w:rFonts w:ascii="Calibri" w:hAnsi="Calibri"/>
                <w:sz w:val="24"/>
              </w:rPr>
              <w:t>,</w:t>
            </w:r>
            <w:r>
              <w:rPr>
                <w:rFonts w:ascii="Calibri" w:hAnsi="Calibri"/>
                <w:spacing w:val="-4"/>
                <w:sz w:val="24"/>
              </w:rPr>
              <w:t xml:space="preserve"> </w:t>
            </w:r>
            <w:r>
              <w:rPr>
                <w:sz w:val="24"/>
              </w:rPr>
              <w:t>практическая работа</w:t>
            </w:r>
            <w:r>
              <w:rPr>
                <w:rFonts w:ascii="Calibri" w:hAnsi="Calibri"/>
                <w:sz w:val="24"/>
              </w:rPr>
              <w:t>,</w:t>
            </w:r>
            <w:r>
              <w:rPr>
                <w:rFonts w:ascii="Calibri" w:hAnsi="Calibri"/>
                <w:spacing w:val="-5"/>
                <w:sz w:val="24"/>
              </w:rPr>
              <w:t xml:space="preserve"> </w:t>
            </w:r>
            <w:r>
              <w:rPr>
                <w:sz w:val="24"/>
              </w:rPr>
              <w:t>лабораторная</w:t>
            </w:r>
            <w:r>
              <w:rPr>
                <w:spacing w:val="-11"/>
                <w:sz w:val="24"/>
              </w:rPr>
              <w:t xml:space="preserve"> </w:t>
            </w:r>
            <w:r>
              <w:rPr>
                <w:sz w:val="24"/>
              </w:rPr>
              <w:t>работа</w:t>
            </w:r>
            <w:r>
              <w:rPr>
                <w:rFonts w:ascii="Calibri" w:hAnsi="Calibri"/>
                <w:sz w:val="24"/>
              </w:rPr>
              <w:t>,</w:t>
            </w:r>
            <w:r>
              <w:rPr>
                <w:rFonts w:ascii="Calibri" w:hAnsi="Calibri"/>
                <w:spacing w:val="-5"/>
                <w:sz w:val="24"/>
              </w:rPr>
              <w:t xml:space="preserve"> </w:t>
            </w:r>
            <w:r>
              <w:rPr>
                <w:sz w:val="24"/>
              </w:rPr>
              <w:t>опрос</w:t>
            </w:r>
            <w:r>
              <w:rPr>
                <w:rFonts w:ascii="Calibri" w:hAnsi="Calibri"/>
                <w:sz w:val="24"/>
              </w:rPr>
              <w:t>,</w:t>
            </w:r>
            <w:r>
              <w:rPr>
                <w:rFonts w:ascii="Calibri" w:hAnsi="Calibri"/>
                <w:spacing w:val="-5"/>
                <w:sz w:val="24"/>
              </w:rPr>
              <w:t xml:space="preserve"> </w:t>
            </w:r>
            <w:r>
              <w:rPr>
                <w:sz w:val="24"/>
              </w:rPr>
              <w:t>проект</w:t>
            </w:r>
            <w:r>
              <w:rPr>
                <w:rFonts w:ascii="Calibri" w:hAnsi="Calibri"/>
                <w:sz w:val="24"/>
              </w:rPr>
              <w:t>,</w:t>
            </w:r>
            <w:r>
              <w:rPr>
                <w:rFonts w:ascii="Calibri" w:hAnsi="Calibri"/>
                <w:spacing w:val="-8"/>
                <w:sz w:val="24"/>
              </w:rPr>
              <w:t xml:space="preserve"> </w:t>
            </w:r>
            <w:r>
              <w:rPr>
                <w:sz w:val="24"/>
              </w:rPr>
              <w:t>творческая</w:t>
            </w:r>
            <w:r>
              <w:rPr>
                <w:spacing w:val="-11"/>
                <w:sz w:val="24"/>
              </w:rPr>
              <w:t xml:space="preserve"> </w:t>
            </w:r>
            <w:r>
              <w:rPr>
                <w:sz w:val="24"/>
              </w:rPr>
              <w:t>работа</w:t>
            </w:r>
            <w:r>
              <w:rPr>
                <w:rFonts w:ascii="Calibri" w:hAnsi="Calibri"/>
                <w:sz w:val="24"/>
              </w:rPr>
              <w:t>,</w:t>
            </w:r>
            <w:r>
              <w:rPr>
                <w:rFonts w:ascii="Calibri" w:hAnsi="Calibri"/>
                <w:spacing w:val="-5"/>
                <w:sz w:val="24"/>
              </w:rPr>
              <w:t xml:space="preserve"> </w:t>
            </w:r>
            <w:r>
              <w:rPr>
                <w:sz w:val="24"/>
              </w:rPr>
              <w:t>тест</w:t>
            </w:r>
            <w:r>
              <w:rPr>
                <w:rFonts w:ascii="Calibri" w:hAnsi="Calibri"/>
                <w:sz w:val="24"/>
              </w:rPr>
              <w:t xml:space="preserve">, </w:t>
            </w:r>
            <w:r>
              <w:rPr>
                <w:sz w:val="24"/>
              </w:rPr>
              <w:t>устный ответ</w:t>
            </w:r>
          </w:p>
        </w:tc>
      </w:tr>
      <w:tr w:rsidR="003F3B16">
        <w:trPr>
          <w:trHeight w:val="1679"/>
        </w:trPr>
        <w:tc>
          <w:tcPr>
            <w:tcW w:w="2569" w:type="dxa"/>
          </w:tcPr>
          <w:p w:rsidR="003F3B16" w:rsidRDefault="00442421">
            <w:pPr>
              <w:pStyle w:val="TableParagraph"/>
              <w:spacing w:before="71"/>
              <w:rPr>
                <w:sz w:val="24"/>
              </w:rPr>
            </w:pPr>
            <w:r>
              <w:rPr>
                <w:spacing w:val="-2"/>
                <w:sz w:val="24"/>
              </w:rPr>
              <w:t>Физика</w:t>
            </w:r>
          </w:p>
        </w:tc>
        <w:tc>
          <w:tcPr>
            <w:tcW w:w="7619" w:type="dxa"/>
          </w:tcPr>
          <w:p w:rsidR="003F3B16" w:rsidRDefault="00442421">
            <w:pPr>
              <w:pStyle w:val="TableParagraph"/>
              <w:spacing w:before="76" w:line="273" w:lineRule="auto"/>
              <w:ind w:right="192"/>
              <w:jc w:val="both"/>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w:t>
            </w:r>
            <w:r>
              <w:rPr>
                <w:spacing w:val="-1"/>
                <w:sz w:val="24"/>
              </w:rPr>
              <w:t xml:space="preserve"> </w:t>
            </w:r>
            <w:r>
              <w:rPr>
                <w:sz w:val="24"/>
              </w:rPr>
              <w:t>работа</w:t>
            </w:r>
            <w:r>
              <w:rPr>
                <w:rFonts w:ascii="Calibri" w:hAnsi="Calibri"/>
                <w:sz w:val="24"/>
              </w:rPr>
              <w:t xml:space="preserve">, </w:t>
            </w:r>
            <w:r>
              <w:rPr>
                <w:sz w:val="24"/>
              </w:rPr>
              <w:t>лабораторная</w:t>
            </w:r>
            <w:r>
              <w:rPr>
                <w:spacing w:val="-1"/>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1"/>
                <w:sz w:val="24"/>
              </w:rPr>
              <w:t xml:space="preserve"> </w:t>
            </w:r>
            <w:r>
              <w:rPr>
                <w:sz w:val="24"/>
              </w:rPr>
              <w:t>работа</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 xml:space="preserve">, </w:t>
            </w:r>
            <w:r>
              <w:rPr>
                <w:sz w:val="24"/>
              </w:rPr>
              <w:t>решение</w:t>
            </w:r>
            <w:r>
              <w:rPr>
                <w:spacing w:val="-4"/>
                <w:sz w:val="24"/>
              </w:rPr>
              <w:t xml:space="preserve"> </w:t>
            </w:r>
            <w:r>
              <w:rPr>
                <w:sz w:val="24"/>
              </w:rPr>
              <w:t>задач</w:t>
            </w:r>
            <w:r>
              <w:rPr>
                <w:rFonts w:ascii="Calibri" w:hAnsi="Calibri"/>
                <w:sz w:val="24"/>
              </w:rPr>
              <w:t xml:space="preserve">, </w:t>
            </w:r>
            <w:r>
              <w:rPr>
                <w:sz w:val="24"/>
              </w:rPr>
              <w:t>творческая</w:t>
            </w:r>
            <w:r>
              <w:rPr>
                <w:spacing w:val="-3"/>
                <w:sz w:val="24"/>
              </w:rPr>
              <w:t xml:space="preserve"> </w:t>
            </w:r>
            <w:r>
              <w:rPr>
                <w:sz w:val="24"/>
              </w:rPr>
              <w:t>работа</w:t>
            </w:r>
            <w:r>
              <w:rPr>
                <w:rFonts w:ascii="Calibri" w:hAnsi="Calibri"/>
                <w:sz w:val="24"/>
              </w:rPr>
              <w:t xml:space="preserve">, </w:t>
            </w:r>
            <w:r>
              <w:rPr>
                <w:sz w:val="24"/>
              </w:rPr>
              <w:t>тест</w:t>
            </w:r>
            <w:r>
              <w:rPr>
                <w:rFonts w:ascii="Calibri" w:hAnsi="Calibri"/>
                <w:sz w:val="24"/>
              </w:rPr>
              <w:t xml:space="preserve">, </w:t>
            </w:r>
            <w:r>
              <w:rPr>
                <w:sz w:val="24"/>
              </w:rPr>
              <w:t>устный</w:t>
            </w:r>
            <w:r>
              <w:rPr>
                <w:spacing w:val="-2"/>
                <w:sz w:val="24"/>
              </w:rPr>
              <w:t xml:space="preserve"> </w:t>
            </w:r>
            <w:r>
              <w:rPr>
                <w:sz w:val="24"/>
              </w:rPr>
              <w:t>ответ</w:t>
            </w:r>
            <w:r>
              <w:rPr>
                <w:rFonts w:ascii="Calibri" w:hAnsi="Calibri"/>
                <w:sz w:val="24"/>
              </w:rPr>
              <w:t xml:space="preserve">, </w:t>
            </w:r>
            <w:r>
              <w:rPr>
                <w:sz w:val="24"/>
              </w:rPr>
              <w:t>письменный ответ</w:t>
            </w:r>
          </w:p>
        </w:tc>
      </w:tr>
      <w:tr w:rsidR="003F3B16">
        <w:trPr>
          <w:trHeight w:val="1360"/>
        </w:trPr>
        <w:tc>
          <w:tcPr>
            <w:tcW w:w="2569" w:type="dxa"/>
          </w:tcPr>
          <w:p w:rsidR="003F3B16" w:rsidRDefault="00442421">
            <w:pPr>
              <w:pStyle w:val="TableParagraph"/>
              <w:spacing w:before="68"/>
              <w:rPr>
                <w:sz w:val="24"/>
              </w:rPr>
            </w:pPr>
            <w:r>
              <w:rPr>
                <w:sz w:val="24"/>
              </w:rPr>
              <w:t>Физическая</w:t>
            </w:r>
            <w:r>
              <w:rPr>
                <w:spacing w:val="-9"/>
                <w:sz w:val="24"/>
              </w:rPr>
              <w:t xml:space="preserve"> </w:t>
            </w:r>
            <w:r>
              <w:rPr>
                <w:spacing w:val="-2"/>
                <w:sz w:val="24"/>
              </w:rPr>
              <w:t>культура</w:t>
            </w:r>
          </w:p>
        </w:tc>
        <w:tc>
          <w:tcPr>
            <w:tcW w:w="7619" w:type="dxa"/>
          </w:tcPr>
          <w:p w:rsidR="003F3B16" w:rsidRDefault="00442421">
            <w:pPr>
              <w:pStyle w:val="TableParagraph"/>
              <w:spacing w:before="74" w:line="278" w:lineRule="auto"/>
              <w:rPr>
                <w:sz w:val="24"/>
              </w:rPr>
            </w:pPr>
            <w:r>
              <w:rPr>
                <w:sz w:val="24"/>
              </w:rPr>
              <w:t>Демонстрация</w:t>
            </w:r>
            <w:r>
              <w:rPr>
                <w:spacing w:val="-11"/>
                <w:sz w:val="24"/>
              </w:rPr>
              <w:t xml:space="preserve"> </w:t>
            </w:r>
            <w:r>
              <w:rPr>
                <w:sz w:val="24"/>
              </w:rPr>
              <w:t>техники</w:t>
            </w:r>
            <w:r>
              <w:rPr>
                <w:spacing w:val="-15"/>
                <w:sz w:val="24"/>
              </w:rPr>
              <w:t xml:space="preserve"> </w:t>
            </w:r>
            <w:r>
              <w:rPr>
                <w:sz w:val="24"/>
              </w:rPr>
              <w:t>упражнений</w:t>
            </w:r>
            <w:r>
              <w:rPr>
                <w:rFonts w:ascii="Calibri" w:hAnsi="Calibri"/>
                <w:sz w:val="24"/>
              </w:rPr>
              <w:t>,</w:t>
            </w:r>
            <w:r>
              <w:rPr>
                <w:rFonts w:ascii="Calibri" w:hAnsi="Calibri"/>
                <w:spacing w:val="-6"/>
                <w:sz w:val="24"/>
              </w:rPr>
              <w:t xml:space="preserve"> </w:t>
            </w:r>
            <w:r>
              <w:rPr>
                <w:sz w:val="24"/>
              </w:rPr>
              <w:t>соревнование</w:t>
            </w:r>
            <w:r>
              <w:rPr>
                <w:rFonts w:ascii="Calibri" w:hAnsi="Calibri"/>
                <w:sz w:val="24"/>
              </w:rPr>
              <w:t>,</w:t>
            </w:r>
            <w:r>
              <w:rPr>
                <w:rFonts w:ascii="Calibri" w:hAnsi="Calibri"/>
                <w:spacing w:val="-6"/>
                <w:sz w:val="24"/>
              </w:rPr>
              <w:t xml:space="preserve"> </w:t>
            </w:r>
            <w:r>
              <w:rPr>
                <w:sz w:val="24"/>
              </w:rPr>
              <w:t>опрос</w:t>
            </w:r>
            <w:r>
              <w:rPr>
                <w:rFonts w:ascii="Calibri" w:hAnsi="Calibri"/>
                <w:sz w:val="24"/>
              </w:rPr>
              <w:t>,</w:t>
            </w:r>
            <w:r>
              <w:rPr>
                <w:rFonts w:ascii="Calibri" w:hAnsi="Calibri"/>
                <w:spacing w:val="-6"/>
                <w:sz w:val="24"/>
              </w:rPr>
              <w:t xml:space="preserve"> </w:t>
            </w:r>
            <w:r>
              <w:rPr>
                <w:sz w:val="24"/>
              </w:rPr>
              <w:t>устный</w:t>
            </w:r>
            <w:r>
              <w:rPr>
                <w:spacing w:val="-11"/>
                <w:sz w:val="24"/>
              </w:rPr>
              <w:t xml:space="preserve"> </w:t>
            </w:r>
            <w:r>
              <w:rPr>
                <w:sz w:val="24"/>
              </w:rPr>
              <w:t>ответ</w:t>
            </w:r>
            <w:r>
              <w:rPr>
                <w:rFonts w:ascii="Calibri" w:hAnsi="Calibri"/>
                <w:sz w:val="24"/>
              </w:rPr>
              <w:t xml:space="preserve">, </w:t>
            </w:r>
            <w:r>
              <w:rPr>
                <w:sz w:val="24"/>
              </w:rPr>
              <w:t>домашнее задание</w:t>
            </w:r>
            <w:r>
              <w:rPr>
                <w:rFonts w:ascii="Calibri" w:hAnsi="Calibri"/>
                <w:sz w:val="24"/>
              </w:rPr>
              <w:t xml:space="preserve">, </w:t>
            </w:r>
            <w:r>
              <w:rPr>
                <w:sz w:val="24"/>
              </w:rPr>
              <w:t>практическая работа</w:t>
            </w:r>
            <w:r>
              <w:rPr>
                <w:rFonts w:ascii="Calibri" w:hAnsi="Calibri"/>
                <w:sz w:val="24"/>
              </w:rPr>
              <w:t xml:space="preserve">, </w:t>
            </w:r>
            <w:r>
              <w:rPr>
                <w:sz w:val="24"/>
              </w:rPr>
              <w:t>проект</w:t>
            </w:r>
            <w:r>
              <w:rPr>
                <w:rFonts w:ascii="Calibri" w:hAnsi="Calibri"/>
                <w:sz w:val="24"/>
              </w:rPr>
              <w:t xml:space="preserve">, </w:t>
            </w:r>
            <w:r>
              <w:rPr>
                <w:sz w:val="24"/>
              </w:rPr>
              <w:t>экспериментальная</w:t>
            </w:r>
          </w:p>
          <w:p w:rsidR="003F3B16" w:rsidRDefault="00442421">
            <w:pPr>
              <w:pStyle w:val="TableParagraph"/>
              <w:spacing w:line="288" w:lineRule="exact"/>
              <w:rPr>
                <w:sz w:val="24"/>
              </w:rPr>
            </w:pPr>
            <w:r>
              <w:rPr>
                <w:sz w:val="24"/>
              </w:rPr>
              <w:t>работа</w:t>
            </w:r>
            <w:r>
              <w:rPr>
                <w:rFonts w:ascii="Calibri" w:hAnsi="Calibri"/>
                <w:sz w:val="24"/>
              </w:rPr>
              <w:t>,</w:t>
            </w:r>
            <w:r>
              <w:rPr>
                <w:rFonts w:ascii="Calibri" w:hAnsi="Calibri"/>
                <w:spacing w:val="-4"/>
                <w:sz w:val="24"/>
              </w:rPr>
              <w:t xml:space="preserve"> </w:t>
            </w:r>
            <w:r>
              <w:rPr>
                <w:sz w:val="24"/>
              </w:rPr>
              <w:t>тестирование</w:t>
            </w:r>
            <w:r>
              <w:rPr>
                <w:spacing w:val="-9"/>
                <w:sz w:val="24"/>
              </w:rPr>
              <w:t xml:space="preserve"> </w:t>
            </w:r>
            <w:r>
              <w:rPr>
                <w:sz w:val="24"/>
              </w:rPr>
              <w:t>физических</w:t>
            </w:r>
            <w:r>
              <w:rPr>
                <w:spacing w:val="-8"/>
                <w:sz w:val="24"/>
              </w:rPr>
              <w:t xml:space="preserve"> </w:t>
            </w:r>
            <w:r>
              <w:rPr>
                <w:spacing w:val="-2"/>
                <w:sz w:val="24"/>
              </w:rPr>
              <w:t>качеств</w:t>
            </w:r>
          </w:p>
        </w:tc>
      </w:tr>
      <w:tr w:rsidR="003F3B16">
        <w:trPr>
          <w:trHeight w:val="1679"/>
        </w:trPr>
        <w:tc>
          <w:tcPr>
            <w:tcW w:w="2569" w:type="dxa"/>
          </w:tcPr>
          <w:p w:rsidR="003F3B16" w:rsidRDefault="00442421">
            <w:pPr>
              <w:pStyle w:val="TableParagraph"/>
              <w:spacing w:before="71"/>
              <w:rPr>
                <w:sz w:val="24"/>
              </w:rPr>
            </w:pPr>
            <w:r>
              <w:rPr>
                <w:spacing w:val="-2"/>
                <w:sz w:val="24"/>
              </w:rPr>
              <w:t>Химия</w:t>
            </w:r>
          </w:p>
        </w:tc>
        <w:tc>
          <w:tcPr>
            <w:tcW w:w="7619" w:type="dxa"/>
          </w:tcPr>
          <w:p w:rsidR="003F3B16" w:rsidRDefault="00442421">
            <w:pPr>
              <w:pStyle w:val="TableParagraph"/>
              <w:spacing w:before="76" w:line="273" w:lineRule="auto"/>
              <w:ind w:right="192"/>
              <w:jc w:val="both"/>
              <w:rPr>
                <w:sz w:val="24"/>
              </w:rPr>
            </w:pPr>
            <w:r>
              <w:rPr>
                <w:sz w:val="24"/>
              </w:rPr>
              <w:t>Ведение</w:t>
            </w:r>
            <w:r>
              <w:rPr>
                <w:spacing w:val="-13"/>
                <w:sz w:val="24"/>
              </w:rPr>
              <w:t xml:space="preserve"> </w:t>
            </w:r>
            <w:r>
              <w:rPr>
                <w:sz w:val="24"/>
              </w:rPr>
              <w:t>тетради</w:t>
            </w:r>
            <w:r>
              <w:rPr>
                <w:rFonts w:ascii="Calibri" w:hAnsi="Calibri"/>
                <w:sz w:val="24"/>
              </w:rPr>
              <w:t>,</w:t>
            </w:r>
            <w:r>
              <w:rPr>
                <w:rFonts w:ascii="Calibri" w:hAnsi="Calibri"/>
                <w:spacing w:val="-6"/>
                <w:sz w:val="24"/>
              </w:rPr>
              <w:t xml:space="preserve"> </w:t>
            </w:r>
            <w:r>
              <w:rPr>
                <w:sz w:val="24"/>
              </w:rPr>
              <w:t>доклад</w:t>
            </w:r>
            <w:r>
              <w:rPr>
                <w:rFonts w:ascii="Calibri" w:hAnsi="Calibri"/>
                <w:sz w:val="24"/>
              </w:rPr>
              <w:t>,</w:t>
            </w:r>
            <w:r>
              <w:rPr>
                <w:rFonts w:ascii="Calibri" w:hAnsi="Calibri"/>
                <w:spacing w:val="-6"/>
                <w:sz w:val="24"/>
              </w:rPr>
              <w:t xml:space="preserve"> </w:t>
            </w:r>
            <w:r>
              <w:rPr>
                <w:sz w:val="24"/>
              </w:rPr>
              <w:t>домашнее</w:t>
            </w:r>
            <w:r>
              <w:rPr>
                <w:spacing w:val="-13"/>
                <w:sz w:val="24"/>
              </w:rPr>
              <w:t xml:space="preserve"> </w:t>
            </w:r>
            <w:r>
              <w:rPr>
                <w:sz w:val="24"/>
              </w:rPr>
              <w:t>задание</w:t>
            </w:r>
            <w:r>
              <w:rPr>
                <w:rFonts w:ascii="Calibri" w:hAnsi="Calibri"/>
                <w:sz w:val="24"/>
              </w:rPr>
              <w:t>,</w:t>
            </w:r>
            <w:r>
              <w:rPr>
                <w:rFonts w:ascii="Calibri" w:hAnsi="Calibri"/>
                <w:spacing w:val="-6"/>
                <w:sz w:val="24"/>
              </w:rPr>
              <w:t xml:space="preserve"> </w:t>
            </w:r>
            <w:r>
              <w:rPr>
                <w:sz w:val="24"/>
              </w:rPr>
              <w:t>исследовательская</w:t>
            </w:r>
            <w:r>
              <w:rPr>
                <w:spacing w:val="-11"/>
                <w:sz w:val="24"/>
              </w:rPr>
              <w:t xml:space="preserve"> </w:t>
            </w:r>
            <w:r>
              <w:rPr>
                <w:sz w:val="24"/>
              </w:rPr>
              <w:t>работа</w:t>
            </w:r>
            <w:r>
              <w:rPr>
                <w:rFonts w:ascii="Calibri" w:hAnsi="Calibri"/>
                <w:sz w:val="24"/>
              </w:rPr>
              <w:t xml:space="preserve">, </w:t>
            </w:r>
            <w:r>
              <w:rPr>
                <w:sz w:val="24"/>
              </w:rPr>
              <w:t>комплексная</w:t>
            </w:r>
            <w:r>
              <w:rPr>
                <w:spacing w:val="-1"/>
                <w:sz w:val="24"/>
              </w:rPr>
              <w:t xml:space="preserve"> </w:t>
            </w:r>
            <w:r>
              <w:rPr>
                <w:sz w:val="24"/>
              </w:rPr>
              <w:t>работа</w:t>
            </w:r>
            <w:r>
              <w:rPr>
                <w:rFonts w:ascii="Calibri" w:hAnsi="Calibri"/>
                <w:sz w:val="24"/>
              </w:rPr>
              <w:t xml:space="preserve">, </w:t>
            </w:r>
            <w:r>
              <w:rPr>
                <w:sz w:val="24"/>
              </w:rPr>
              <w:t>лабораторная</w:t>
            </w:r>
            <w:r>
              <w:rPr>
                <w:spacing w:val="-1"/>
                <w:sz w:val="24"/>
              </w:rPr>
              <w:t xml:space="preserve"> </w:t>
            </w:r>
            <w:r>
              <w:rPr>
                <w:sz w:val="24"/>
              </w:rPr>
              <w:t>работа</w:t>
            </w:r>
            <w:r>
              <w:rPr>
                <w:rFonts w:ascii="Calibri" w:hAnsi="Calibri"/>
                <w:sz w:val="24"/>
              </w:rPr>
              <w:t xml:space="preserve">, </w:t>
            </w:r>
            <w:r>
              <w:rPr>
                <w:sz w:val="24"/>
              </w:rPr>
              <w:t>опрос</w:t>
            </w:r>
            <w:r>
              <w:rPr>
                <w:rFonts w:ascii="Calibri" w:hAnsi="Calibri"/>
                <w:sz w:val="24"/>
              </w:rPr>
              <w:t xml:space="preserve">, </w:t>
            </w:r>
            <w:r>
              <w:rPr>
                <w:sz w:val="24"/>
              </w:rPr>
              <w:t>практическая</w:t>
            </w:r>
            <w:r>
              <w:rPr>
                <w:spacing w:val="-1"/>
                <w:sz w:val="24"/>
              </w:rPr>
              <w:t xml:space="preserve"> </w:t>
            </w:r>
            <w:r>
              <w:rPr>
                <w:sz w:val="24"/>
              </w:rPr>
              <w:t>работа</w:t>
            </w:r>
            <w:r>
              <w:rPr>
                <w:rFonts w:ascii="Calibri" w:hAnsi="Calibri"/>
                <w:sz w:val="24"/>
              </w:rPr>
              <w:t xml:space="preserve">, </w:t>
            </w:r>
            <w:r>
              <w:rPr>
                <w:sz w:val="24"/>
              </w:rPr>
              <w:t>проект</w:t>
            </w:r>
            <w:r>
              <w:rPr>
                <w:rFonts w:ascii="Calibri" w:hAnsi="Calibri"/>
                <w:sz w:val="24"/>
              </w:rPr>
              <w:t xml:space="preserve">, </w:t>
            </w:r>
            <w:r>
              <w:rPr>
                <w:sz w:val="24"/>
              </w:rPr>
              <w:t>реферат</w:t>
            </w:r>
            <w:r>
              <w:rPr>
                <w:rFonts w:ascii="Calibri" w:hAnsi="Calibri"/>
                <w:sz w:val="24"/>
              </w:rPr>
              <w:t xml:space="preserve">, </w:t>
            </w:r>
            <w:r>
              <w:rPr>
                <w:sz w:val="24"/>
              </w:rPr>
              <w:t>решение</w:t>
            </w:r>
            <w:r>
              <w:rPr>
                <w:spacing w:val="-4"/>
                <w:sz w:val="24"/>
              </w:rPr>
              <w:t xml:space="preserve"> </w:t>
            </w:r>
            <w:r>
              <w:rPr>
                <w:sz w:val="24"/>
              </w:rPr>
              <w:t>задач</w:t>
            </w:r>
            <w:r>
              <w:rPr>
                <w:rFonts w:ascii="Calibri" w:hAnsi="Calibri"/>
                <w:sz w:val="24"/>
              </w:rPr>
              <w:t xml:space="preserve">, </w:t>
            </w:r>
            <w:r>
              <w:rPr>
                <w:sz w:val="24"/>
              </w:rPr>
              <w:t>творческая</w:t>
            </w:r>
            <w:r>
              <w:rPr>
                <w:spacing w:val="-3"/>
                <w:sz w:val="24"/>
              </w:rPr>
              <w:t xml:space="preserve"> </w:t>
            </w:r>
            <w:r>
              <w:rPr>
                <w:sz w:val="24"/>
              </w:rPr>
              <w:t>работа</w:t>
            </w:r>
            <w:r>
              <w:rPr>
                <w:rFonts w:ascii="Calibri" w:hAnsi="Calibri"/>
                <w:sz w:val="24"/>
              </w:rPr>
              <w:t xml:space="preserve">, </w:t>
            </w:r>
            <w:r>
              <w:rPr>
                <w:sz w:val="24"/>
              </w:rPr>
              <w:t>тест</w:t>
            </w:r>
            <w:r>
              <w:rPr>
                <w:rFonts w:ascii="Calibri" w:hAnsi="Calibri"/>
                <w:sz w:val="24"/>
              </w:rPr>
              <w:t xml:space="preserve">, </w:t>
            </w:r>
            <w:r>
              <w:rPr>
                <w:sz w:val="24"/>
              </w:rPr>
              <w:t>устный</w:t>
            </w:r>
            <w:r>
              <w:rPr>
                <w:spacing w:val="-2"/>
                <w:sz w:val="24"/>
              </w:rPr>
              <w:t xml:space="preserve"> </w:t>
            </w:r>
            <w:r>
              <w:rPr>
                <w:sz w:val="24"/>
              </w:rPr>
              <w:t>ответ</w:t>
            </w:r>
            <w:r>
              <w:rPr>
                <w:rFonts w:ascii="Calibri" w:hAnsi="Calibri"/>
                <w:sz w:val="24"/>
              </w:rPr>
              <w:t xml:space="preserve">, </w:t>
            </w:r>
            <w:r>
              <w:rPr>
                <w:sz w:val="24"/>
              </w:rPr>
              <w:t>письменный ответ</w:t>
            </w:r>
          </w:p>
        </w:tc>
      </w:tr>
      <w:tr w:rsidR="003F3B16">
        <w:trPr>
          <w:trHeight w:val="686"/>
        </w:trPr>
        <w:tc>
          <w:tcPr>
            <w:tcW w:w="2569" w:type="dxa"/>
          </w:tcPr>
          <w:p w:rsidR="003F3B16" w:rsidRDefault="00442421">
            <w:pPr>
              <w:pStyle w:val="TableParagraph"/>
              <w:spacing w:before="69"/>
              <w:rPr>
                <w:sz w:val="24"/>
              </w:rPr>
            </w:pPr>
            <w:r>
              <w:rPr>
                <w:sz w:val="24"/>
              </w:rPr>
              <w:lastRenderedPageBreak/>
              <w:t>Основы</w:t>
            </w:r>
            <w:r>
              <w:rPr>
                <w:spacing w:val="-8"/>
                <w:sz w:val="24"/>
              </w:rPr>
              <w:t xml:space="preserve"> </w:t>
            </w:r>
            <w:r>
              <w:rPr>
                <w:spacing w:val="-2"/>
                <w:sz w:val="24"/>
              </w:rPr>
              <w:t>экономики</w:t>
            </w:r>
          </w:p>
        </w:tc>
        <w:tc>
          <w:tcPr>
            <w:tcW w:w="7619" w:type="dxa"/>
          </w:tcPr>
          <w:p w:rsidR="003F3B16" w:rsidRDefault="00442421">
            <w:pPr>
              <w:pStyle w:val="TableParagraph"/>
              <w:spacing w:before="74"/>
              <w:rPr>
                <w:rFonts w:ascii="Calibri" w:hAnsi="Calibri"/>
                <w:sz w:val="24"/>
              </w:rPr>
            </w:pPr>
            <w:r>
              <w:rPr>
                <w:sz w:val="24"/>
              </w:rPr>
              <w:t>Домашнее</w:t>
            </w:r>
            <w:r>
              <w:rPr>
                <w:spacing w:val="-12"/>
                <w:sz w:val="24"/>
              </w:rPr>
              <w:t xml:space="preserve"> </w:t>
            </w:r>
            <w:r>
              <w:rPr>
                <w:sz w:val="24"/>
              </w:rPr>
              <w:t>задание</w:t>
            </w:r>
            <w:r>
              <w:rPr>
                <w:rFonts w:ascii="Calibri" w:hAnsi="Calibri"/>
                <w:sz w:val="24"/>
              </w:rPr>
              <w:t>,</w:t>
            </w:r>
            <w:r>
              <w:rPr>
                <w:rFonts w:ascii="Calibri" w:hAnsi="Calibri"/>
                <w:spacing w:val="-2"/>
                <w:sz w:val="24"/>
              </w:rPr>
              <w:t xml:space="preserve"> </w:t>
            </w:r>
            <w:r>
              <w:rPr>
                <w:sz w:val="24"/>
              </w:rPr>
              <w:t>опрос</w:t>
            </w:r>
            <w:r>
              <w:rPr>
                <w:rFonts w:ascii="Calibri" w:hAnsi="Calibri"/>
                <w:sz w:val="24"/>
              </w:rPr>
              <w:t>,</w:t>
            </w:r>
            <w:r>
              <w:rPr>
                <w:rFonts w:ascii="Calibri" w:hAnsi="Calibri"/>
                <w:spacing w:val="-3"/>
                <w:sz w:val="24"/>
              </w:rPr>
              <w:t xml:space="preserve"> </w:t>
            </w:r>
            <w:r>
              <w:rPr>
                <w:sz w:val="24"/>
              </w:rPr>
              <w:t>практическая</w:t>
            </w:r>
            <w:r>
              <w:rPr>
                <w:spacing w:val="-7"/>
                <w:sz w:val="24"/>
              </w:rPr>
              <w:t xml:space="preserve"> </w:t>
            </w:r>
            <w:r>
              <w:rPr>
                <w:sz w:val="24"/>
              </w:rPr>
              <w:t>работа</w:t>
            </w:r>
            <w:r>
              <w:rPr>
                <w:rFonts w:ascii="Calibri" w:hAnsi="Calibri"/>
                <w:sz w:val="24"/>
              </w:rPr>
              <w:t>,</w:t>
            </w:r>
            <w:r>
              <w:rPr>
                <w:rFonts w:ascii="Calibri" w:hAnsi="Calibri"/>
                <w:spacing w:val="-3"/>
                <w:sz w:val="24"/>
              </w:rPr>
              <w:t xml:space="preserve"> </w:t>
            </w:r>
            <w:r>
              <w:rPr>
                <w:sz w:val="24"/>
              </w:rPr>
              <w:t>решение</w:t>
            </w:r>
            <w:r>
              <w:rPr>
                <w:spacing w:val="-9"/>
                <w:sz w:val="24"/>
              </w:rPr>
              <w:t xml:space="preserve"> </w:t>
            </w:r>
            <w:r>
              <w:rPr>
                <w:sz w:val="24"/>
              </w:rPr>
              <w:t>задач</w:t>
            </w:r>
            <w:r>
              <w:rPr>
                <w:spacing w:val="-9"/>
                <w:sz w:val="24"/>
              </w:rPr>
              <w:t xml:space="preserve"> </w:t>
            </w:r>
            <w:r>
              <w:rPr>
                <w:rFonts w:ascii="Calibri" w:hAnsi="Calibri"/>
                <w:spacing w:val="-2"/>
                <w:sz w:val="24"/>
              </w:rPr>
              <w:t>&lt;...&gt;</w:t>
            </w:r>
          </w:p>
        </w:tc>
      </w:tr>
      <w:tr w:rsidR="003F3B16">
        <w:trPr>
          <w:trHeight w:val="659"/>
        </w:trPr>
        <w:tc>
          <w:tcPr>
            <w:tcW w:w="2569" w:type="dxa"/>
          </w:tcPr>
          <w:p w:rsidR="003F3B16" w:rsidRDefault="003F3B16">
            <w:pPr>
              <w:pStyle w:val="TableParagraph"/>
              <w:ind w:left="0"/>
              <w:rPr>
                <w:sz w:val="24"/>
              </w:rPr>
            </w:pPr>
          </w:p>
        </w:tc>
        <w:tc>
          <w:tcPr>
            <w:tcW w:w="7619" w:type="dxa"/>
          </w:tcPr>
          <w:p w:rsidR="003F3B16" w:rsidRDefault="003F3B16">
            <w:pPr>
              <w:pStyle w:val="TableParagraph"/>
              <w:ind w:left="0"/>
              <w:rPr>
                <w:sz w:val="24"/>
              </w:rPr>
            </w:pPr>
          </w:p>
        </w:tc>
      </w:tr>
    </w:tbl>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ind w:left="0"/>
        <w:jc w:val="left"/>
        <w:rPr>
          <w:b/>
          <w:sz w:val="24"/>
        </w:rPr>
      </w:pPr>
    </w:p>
    <w:p w:rsidR="003F3B16" w:rsidRDefault="003F3B1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D94766" w:rsidRDefault="00D94766">
      <w:pPr>
        <w:pStyle w:val="a3"/>
        <w:spacing w:before="195"/>
        <w:ind w:left="0"/>
        <w:jc w:val="left"/>
        <w:rPr>
          <w:b/>
          <w:sz w:val="24"/>
        </w:rPr>
      </w:pPr>
    </w:p>
    <w:p w:rsidR="003F3B16" w:rsidRPr="00D94766" w:rsidRDefault="00442421" w:rsidP="00D94766">
      <w:pPr>
        <w:pStyle w:val="a5"/>
        <w:jc w:val="right"/>
      </w:pPr>
      <w:r w:rsidRPr="00D94766">
        <w:t>Приложение к</w:t>
      </w:r>
      <w:r w:rsidRPr="00D94766">
        <w:rPr>
          <w:spacing w:val="-6"/>
        </w:rPr>
        <w:t xml:space="preserve"> </w:t>
      </w:r>
      <w:r w:rsidRPr="00D94766">
        <w:t>Положению</w:t>
      </w:r>
      <w:r w:rsidRPr="00D94766">
        <w:rPr>
          <w:spacing w:val="-8"/>
        </w:rPr>
        <w:t xml:space="preserve"> </w:t>
      </w:r>
      <w:r w:rsidRPr="00D94766">
        <w:t>о</w:t>
      </w:r>
      <w:r w:rsidRPr="00D94766">
        <w:rPr>
          <w:spacing w:val="-7"/>
        </w:rPr>
        <w:t xml:space="preserve"> </w:t>
      </w:r>
      <w:r w:rsidRPr="00D94766">
        <w:t>формах, периодичности</w:t>
      </w:r>
    </w:p>
    <w:p w:rsidR="003F3B16" w:rsidRPr="00D94766" w:rsidRDefault="00D94766" w:rsidP="00D94766">
      <w:pPr>
        <w:pStyle w:val="a5"/>
        <w:jc w:val="right"/>
      </w:pPr>
      <w:r w:rsidRPr="00D94766">
        <w:t xml:space="preserve">                           </w:t>
      </w:r>
      <w:r w:rsidR="00442421" w:rsidRPr="00D94766">
        <w:t>и</w:t>
      </w:r>
      <w:r w:rsidR="00442421" w:rsidRPr="00D94766">
        <w:rPr>
          <w:spacing w:val="-7"/>
        </w:rPr>
        <w:t xml:space="preserve"> </w:t>
      </w:r>
      <w:r w:rsidR="00442421" w:rsidRPr="00D94766">
        <w:t>порядке</w:t>
      </w:r>
      <w:r w:rsidR="00442421" w:rsidRPr="00D94766">
        <w:rPr>
          <w:spacing w:val="-9"/>
        </w:rPr>
        <w:t xml:space="preserve"> </w:t>
      </w:r>
      <w:r w:rsidR="00442421" w:rsidRPr="00D94766">
        <w:t>текущего</w:t>
      </w:r>
      <w:r w:rsidR="00442421" w:rsidRPr="00D94766">
        <w:rPr>
          <w:spacing w:val="-7"/>
        </w:rPr>
        <w:t xml:space="preserve"> </w:t>
      </w:r>
      <w:r w:rsidR="00442421" w:rsidRPr="00D94766">
        <w:t>контроля</w:t>
      </w:r>
      <w:r w:rsidR="00442421" w:rsidRPr="00D94766">
        <w:rPr>
          <w:spacing w:val="-4"/>
        </w:rPr>
        <w:t xml:space="preserve"> </w:t>
      </w:r>
      <w:r w:rsidR="00442421" w:rsidRPr="00D94766">
        <w:t>успеваемости</w:t>
      </w:r>
    </w:p>
    <w:p w:rsidR="00D94766" w:rsidRPr="00D94766" w:rsidRDefault="00D94766" w:rsidP="00D94766">
      <w:pPr>
        <w:pStyle w:val="a5"/>
        <w:jc w:val="right"/>
      </w:pPr>
      <w:r w:rsidRPr="00D94766">
        <w:t xml:space="preserve">                         </w:t>
      </w:r>
      <w:r w:rsidR="00442421" w:rsidRPr="00D94766">
        <w:t>и</w:t>
      </w:r>
      <w:r w:rsidR="00442421" w:rsidRPr="00D94766">
        <w:rPr>
          <w:spacing w:val="-9"/>
        </w:rPr>
        <w:t xml:space="preserve"> </w:t>
      </w:r>
      <w:r w:rsidR="00442421" w:rsidRPr="00D94766">
        <w:t>промежуточной</w:t>
      </w:r>
      <w:r w:rsidR="00442421" w:rsidRPr="00D94766">
        <w:rPr>
          <w:spacing w:val="-7"/>
        </w:rPr>
        <w:t xml:space="preserve"> </w:t>
      </w:r>
      <w:r w:rsidR="00442421" w:rsidRPr="00D94766">
        <w:t>аттестации</w:t>
      </w:r>
      <w:r w:rsidR="00442421" w:rsidRPr="00D94766">
        <w:rPr>
          <w:spacing w:val="-8"/>
        </w:rPr>
        <w:t xml:space="preserve"> </w:t>
      </w:r>
      <w:r w:rsidR="00442421" w:rsidRPr="00D94766">
        <w:t>обучающихся</w:t>
      </w:r>
      <w:r w:rsidR="00442421" w:rsidRPr="00D94766">
        <w:tab/>
      </w:r>
    </w:p>
    <w:p w:rsidR="003F3B16" w:rsidRPr="00D94766" w:rsidRDefault="00442421" w:rsidP="00D94766">
      <w:pPr>
        <w:pStyle w:val="a5"/>
        <w:jc w:val="right"/>
      </w:pPr>
      <w:r w:rsidRPr="00D94766">
        <w:t>по</w:t>
      </w:r>
      <w:r w:rsidRPr="00D94766">
        <w:rPr>
          <w:spacing w:val="-8"/>
        </w:rPr>
        <w:t xml:space="preserve"> </w:t>
      </w:r>
      <w:r w:rsidRPr="00D94766">
        <w:t>основным</w:t>
      </w:r>
      <w:r w:rsidRPr="00D94766">
        <w:rPr>
          <w:spacing w:val="-6"/>
        </w:rPr>
        <w:t xml:space="preserve"> </w:t>
      </w:r>
      <w:r w:rsidRPr="00D94766">
        <w:t>общеобразовательным</w:t>
      </w:r>
    </w:p>
    <w:p w:rsidR="003F3B16" w:rsidRPr="00D94766" w:rsidRDefault="00442421" w:rsidP="00D94766">
      <w:pPr>
        <w:pStyle w:val="a5"/>
        <w:jc w:val="right"/>
      </w:pPr>
      <w:r w:rsidRPr="00D94766">
        <w:t>программам</w:t>
      </w:r>
    </w:p>
    <w:p w:rsidR="003F3B16" w:rsidRPr="00D94766" w:rsidRDefault="003F3B16" w:rsidP="00D94766">
      <w:pPr>
        <w:pStyle w:val="a5"/>
        <w:jc w:val="right"/>
      </w:pPr>
    </w:p>
    <w:p w:rsidR="003F3B16" w:rsidRDefault="003F3B16">
      <w:pPr>
        <w:pStyle w:val="a3"/>
        <w:spacing w:before="230"/>
        <w:ind w:left="0"/>
        <w:jc w:val="left"/>
        <w:rPr>
          <w:sz w:val="24"/>
        </w:rPr>
      </w:pPr>
    </w:p>
    <w:p w:rsidR="003F3B16" w:rsidRDefault="00442421">
      <w:pPr>
        <w:spacing w:before="1"/>
        <w:ind w:left="5" w:right="174"/>
        <w:jc w:val="center"/>
        <w:rPr>
          <w:b/>
          <w:sz w:val="24"/>
        </w:rPr>
      </w:pPr>
      <w:r>
        <w:rPr>
          <w:b/>
          <w:sz w:val="24"/>
        </w:rPr>
        <w:t>Форма</w:t>
      </w:r>
      <w:r>
        <w:rPr>
          <w:b/>
          <w:spacing w:val="-7"/>
          <w:sz w:val="24"/>
        </w:rPr>
        <w:t xml:space="preserve"> </w:t>
      </w:r>
      <w:r>
        <w:rPr>
          <w:b/>
          <w:spacing w:val="-2"/>
          <w:sz w:val="24"/>
        </w:rPr>
        <w:t>справки</w:t>
      </w:r>
    </w:p>
    <w:p w:rsidR="003F3B16" w:rsidRDefault="00442421">
      <w:pPr>
        <w:spacing w:before="40" w:line="276" w:lineRule="auto"/>
        <w:ind w:left="397" w:right="565"/>
        <w:jc w:val="center"/>
        <w:rPr>
          <w:b/>
          <w:sz w:val="24"/>
        </w:rPr>
      </w:pPr>
      <w:r>
        <w:rPr>
          <w:b/>
          <w:sz w:val="24"/>
        </w:rPr>
        <w:t>с</w:t>
      </w:r>
      <w:r>
        <w:rPr>
          <w:b/>
          <w:spacing w:val="-12"/>
          <w:sz w:val="24"/>
        </w:rPr>
        <w:t xml:space="preserve"> </w:t>
      </w:r>
      <w:r>
        <w:rPr>
          <w:b/>
          <w:sz w:val="24"/>
        </w:rPr>
        <w:t>результатами</w:t>
      </w:r>
      <w:r>
        <w:rPr>
          <w:b/>
          <w:spacing w:val="-11"/>
          <w:sz w:val="24"/>
        </w:rPr>
        <w:t xml:space="preserve"> </w:t>
      </w:r>
      <w:r>
        <w:rPr>
          <w:b/>
          <w:sz w:val="24"/>
        </w:rPr>
        <w:t>прохождения</w:t>
      </w:r>
      <w:r>
        <w:rPr>
          <w:b/>
          <w:spacing w:val="-11"/>
          <w:sz w:val="24"/>
        </w:rPr>
        <w:t xml:space="preserve"> </w:t>
      </w:r>
      <w:r>
        <w:rPr>
          <w:b/>
          <w:sz w:val="24"/>
        </w:rPr>
        <w:t>промежуточной</w:t>
      </w:r>
      <w:r>
        <w:rPr>
          <w:b/>
          <w:spacing w:val="-10"/>
          <w:sz w:val="24"/>
        </w:rPr>
        <w:t xml:space="preserve"> </w:t>
      </w:r>
      <w:r>
        <w:rPr>
          <w:b/>
          <w:sz w:val="24"/>
        </w:rPr>
        <w:t>аттестации</w:t>
      </w:r>
      <w:r>
        <w:rPr>
          <w:b/>
          <w:spacing w:val="-12"/>
          <w:sz w:val="24"/>
        </w:rPr>
        <w:t xml:space="preserve"> </w:t>
      </w:r>
      <w:r>
        <w:rPr>
          <w:b/>
          <w:sz w:val="24"/>
        </w:rPr>
        <w:t>по</w:t>
      </w:r>
      <w:r>
        <w:rPr>
          <w:b/>
          <w:spacing w:val="-11"/>
          <w:sz w:val="24"/>
        </w:rPr>
        <w:t xml:space="preserve"> </w:t>
      </w:r>
      <w:r>
        <w:rPr>
          <w:b/>
          <w:sz w:val="24"/>
        </w:rPr>
        <w:t>образовательной программе соответствующего уровня общего образования</w:t>
      </w:r>
    </w:p>
    <w:p w:rsidR="003F3B16" w:rsidRDefault="003F3B16">
      <w:pPr>
        <w:pStyle w:val="a3"/>
        <w:ind w:left="0"/>
        <w:jc w:val="left"/>
        <w:rPr>
          <w:b/>
          <w:sz w:val="20"/>
        </w:rPr>
      </w:pPr>
    </w:p>
    <w:p w:rsidR="003F3B16" w:rsidRDefault="003F3B16">
      <w:pPr>
        <w:pStyle w:val="a3"/>
        <w:ind w:left="0"/>
        <w:jc w:val="left"/>
        <w:rPr>
          <w:b/>
          <w:sz w:val="20"/>
        </w:rPr>
      </w:pPr>
    </w:p>
    <w:p w:rsidR="003F3B16" w:rsidRDefault="003F3B16">
      <w:pPr>
        <w:pStyle w:val="a3"/>
        <w:spacing w:before="138"/>
        <w:ind w:left="0"/>
        <w:jc w:val="left"/>
        <w:rPr>
          <w:b/>
          <w:sz w:val="20"/>
        </w:rPr>
      </w:pPr>
    </w:p>
    <w:tbl>
      <w:tblPr>
        <w:tblStyle w:val="TableNormal"/>
        <w:tblW w:w="0" w:type="auto"/>
        <w:tblInd w:w="73" w:type="dxa"/>
        <w:tblLayout w:type="fixed"/>
        <w:tblLook w:val="01E0" w:firstRow="1" w:lastRow="1" w:firstColumn="1" w:lastColumn="1" w:noHBand="0" w:noVBand="0"/>
      </w:tblPr>
      <w:tblGrid>
        <w:gridCol w:w="5649"/>
        <w:gridCol w:w="4540"/>
      </w:tblGrid>
      <w:tr w:rsidR="003F3B16">
        <w:trPr>
          <w:trHeight w:val="597"/>
        </w:trPr>
        <w:tc>
          <w:tcPr>
            <w:tcW w:w="10189" w:type="dxa"/>
            <w:gridSpan w:val="2"/>
            <w:tcBorders>
              <w:bottom w:val="single" w:sz="6" w:space="0" w:color="000000"/>
            </w:tcBorders>
          </w:tcPr>
          <w:p w:rsidR="003F3B16" w:rsidRDefault="00442421">
            <w:pPr>
              <w:pStyle w:val="TableParagraph"/>
              <w:spacing w:line="278" w:lineRule="exact"/>
              <w:ind w:left="134"/>
              <w:rPr>
                <w:rFonts w:ascii="Calibri" w:hAnsi="Calibri"/>
                <w:sz w:val="24"/>
              </w:rPr>
            </w:pPr>
            <w:r>
              <w:rPr>
                <w:sz w:val="24"/>
              </w:rPr>
              <w:t>Иванов</w:t>
            </w:r>
            <w:r>
              <w:rPr>
                <w:spacing w:val="-9"/>
                <w:sz w:val="24"/>
              </w:rPr>
              <w:t xml:space="preserve"> </w:t>
            </w:r>
            <w:r>
              <w:rPr>
                <w:sz w:val="24"/>
              </w:rPr>
              <w:t>Кирилл</w:t>
            </w:r>
            <w:r>
              <w:rPr>
                <w:spacing w:val="-9"/>
                <w:sz w:val="24"/>
              </w:rPr>
              <w:t xml:space="preserve"> </w:t>
            </w:r>
            <w:r>
              <w:rPr>
                <w:sz w:val="24"/>
              </w:rPr>
              <w:t>Витальевич</w:t>
            </w:r>
            <w:r>
              <w:rPr>
                <w:rFonts w:ascii="Calibri" w:hAnsi="Calibri"/>
                <w:sz w:val="24"/>
              </w:rPr>
              <w:t>,</w:t>
            </w:r>
            <w:r>
              <w:rPr>
                <w:rFonts w:ascii="Calibri" w:hAnsi="Calibri"/>
                <w:spacing w:val="-4"/>
                <w:sz w:val="24"/>
              </w:rPr>
              <w:t xml:space="preserve"> </w:t>
            </w:r>
            <w:r>
              <w:rPr>
                <w:rFonts w:ascii="Calibri" w:hAnsi="Calibri"/>
                <w:sz w:val="24"/>
              </w:rPr>
              <w:t>05.01.2010</w:t>
            </w:r>
            <w:r>
              <w:rPr>
                <w:rFonts w:ascii="Calibri" w:hAnsi="Calibri"/>
                <w:spacing w:val="-1"/>
                <w:sz w:val="24"/>
              </w:rPr>
              <w:t xml:space="preserve"> </w:t>
            </w:r>
            <w:r>
              <w:rPr>
                <w:spacing w:val="-4"/>
                <w:sz w:val="24"/>
              </w:rPr>
              <w:t>г</w:t>
            </w:r>
            <w:r>
              <w:rPr>
                <w:rFonts w:ascii="Calibri" w:hAnsi="Calibri"/>
                <w:spacing w:val="-4"/>
                <w:sz w:val="24"/>
              </w:rPr>
              <w:t>.</w:t>
            </w:r>
            <w:r>
              <w:rPr>
                <w:spacing w:val="-4"/>
                <w:sz w:val="24"/>
              </w:rPr>
              <w:t>р</w:t>
            </w:r>
            <w:r>
              <w:rPr>
                <w:rFonts w:ascii="Calibri" w:hAnsi="Calibri"/>
                <w:spacing w:val="-4"/>
                <w:sz w:val="24"/>
              </w:rPr>
              <w:t>.</w:t>
            </w:r>
          </w:p>
        </w:tc>
      </w:tr>
      <w:tr w:rsidR="003F3B16">
        <w:trPr>
          <w:trHeight w:val="988"/>
        </w:trPr>
        <w:tc>
          <w:tcPr>
            <w:tcW w:w="5649" w:type="dxa"/>
            <w:tcBorders>
              <w:top w:val="single" w:sz="6" w:space="0" w:color="000000"/>
            </w:tcBorders>
          </w:tcPr>
          <w:p w:rsidR="003F3B16" w:rsidRDefault="00442421">
            <w:pPr>
              <w:pStyle w:val="TableParagraph"/>
              <w:spacing w:before="54"/>
              <w:rPr>
                <w:sz w:val="24"/>
              </w:rPr>
            </w:pPr>
            <w:r>
              <w:rPr>
                <w:sz w:val="24"/>
              </w:rPr>
              <w:t>в</w:t>
            </w:r>
            <w:r>
              <w:rPr>
                <w:spacing w:val="-8"/>
                <w:sz w:val="24"/>
              </w:rPr>
              <w:t xml:space="preserve"> </w:t>
            </w:r>
            <w:r>
              <w:rPr>
                <w:sz w:val="24"/>
              </w:rPr>
              <w:t>период</w:t>
            </w:r>
            <w:r>
              <w:rPr>
                <w:spacing w:val="-6"/>
                <w:sz w:val="24"/>
              </w:rPr>
              <w:t xml:space="preserve"> </w:t>
            </w:r>
            <w:r>
              <w:rPr>
                <w:spacing w:val="-10"/>
                <w:sz w:val="24"/>
              </w:rPr>
              <w:t>с</w:t>
            </w:r>
            <w:r w:rsidR="0017427D">
              <w:rPr>
                <w:spacing w:val="-10"/>
                <w:sz w:val="24"/>
              </w:rPr>
              <w:t xml:space="preserve"> </w:t>
            </w:r>
          </w:p>
        </w:tc>
        <w:tc>
          <w:tcPr>
            <w:tcW w:w="4540" w:type="dxa"/>
            <w:tcBorders>
              <w:top w:val="single" w:sz="6" w:space="0" w:color="000000"/>
              <w:bottom w:val="single" w:sz="6" w:space="0" w:color="000000"/>
            </w:tcBorders>
          </w:tcPr>
          <w:p w:rsidR="003F3B16" w:rsidRDefault="00442421">
            <w:pPr>
              <w:pStyle w:val="TableParagraph"/>
              <w:spacing w:before="59"/>
              <w:ind w:left="133"/>
              <w:rPr>
                <w:rFonts w:ascii="Calibri" w:hAnsi="Calibri"/>
                <w:sz w:val="24"/>
              </w:rPr>
            </w:pPr>
            <w:r>
              <w:rPr>
                <w:rFonts w:ascii="Calibri" w:hAnsi="Calibri"/>
                <w:sz w:val="24"/>
              </w:rPr>
              <w:t>19.01.2022</w:t>
            </w:r>
            <w:r>
              <w:rPr>
                <w:rFonts w:ascii="Calibri" w:hAnsi="Calibri"/>
                <w:spacing w:val="-2"/>
                <w:sz w:val="24"/>
              </w:rPr>
              <w:t xml:space="preserve"> </w:t>
            </w:r>
            <w:r>
              <w:rPr>
                <w:sz w:val="24"/>
              </w:rPr>
              <w:t>по</w:t>
            </w:r>
            <w:r>
              <w:rPr>
                <w:spacing w:val="-9"/>
                <w:sz w:val="24"/>
              </w:rPr>
              <w:t xml:space="preserve"> </w:t>
            </w:r>
            <w:r>
              <w:rPr>
                <w:rFonts w:ascii="Calibri" w:hAnsi="Calibri"/>
                <w:sz w:val="24"/>
              </w:rPr>
              <w:t>09.02.2022</w:t>
            </w:r>
            <w:r>
              <w:rPr>
                <w:rFonts w:ascii="Calibri" w:hAnsi="Calibri"/>
                <w:spacing w:val="2"/>
                <w:sz w:val="24"/>
              </w:rPr>
              <w:t xml:space="preserve"> </w:t>
            </w:r>
            <w:r>
              <w:rPr>
                <w:spacing w:val="-2"/>
                <w:sz w:val="24"/>
              </w:rPr>
              <w:t>прошел</w:t>
            </w:r>
            <w:r>
              <w:rPr>
                <w:rFonts w:ascii="Calibri" w:hAnsi="Calibri"/>
                <w:spacing w:val="-2"/>
                <w:sz w:val="24"/>
              </w:rPr>
              <w:t>(</w:t>
            </w:r>
            <w:r>
              <w:rPr>
                <w:spacing w:val="-2"/>
                <w:sz w:val="24"/>
              </w:rPr>
              <w:t>а</w:t>
            </w:r>
            <w:r>
              <w:rPr>
                <w:rFonts w:ascii="Calibri" w:hAnsi="Calibri"/>
                <w:spacing w:val="-2"/>
                <w:sz w:val="24"/>
              </w:rPr>
              <w:t>)</w:t>
            </w:r>
          </w:p>
          <w:p w:rsidR="003F3B16" w:rsidRDefault="00442421">
            <w:pPr>
              <w:pStyle w:val="TableParagraph"/>
              <w:spacing w:before="40"/>
              <w:ind w:left="73"/>
              <w:rPr>
                <w:sz w:val="24"/>
              </w:rPr>
            </w:pPr>
            <w:r>
              <w:rPr>
                <w:spacing w:val="-2"/>
                <w:sz w:val="24"/>
              </w:rPr>
              <w:t>промежуточную</w:t>
            </w:r>
          </w:p>
        </w:tc>
      </w:tr>
      <w:tr w:rsidR="003F3B16" w:rsidTr="0017427D">
        <w:trPr>
          <w:trHeight w:val="552"/>
        </w:trPr>
        <w:tc>
          <w:tcPr>
            <w:tcW w:w="10189" w:type="dxa"/>
            <w:gridSpan w:val="2"/>
          </w:tcPr>
          <w:p w:rsidR="003F3B16" w:rsidRDefault="00442421">
            <w:pPr>
              <w:pStyle w:val="TableParagraph"/>
              <w:spacing w:before="61"/>
              <w:rPr>
                <w:sz w:val="24"/>
              </w:rPr>
            </w:pPr>
            <w:r>
              <w:rPr>
                <w:sz w:val="24"/>
              </w:rPr>
              <w:t>аттестацию</w:t>
            </w:r>
            <w:r>
              <w:rPr>
                <w:spacing w:val="-7"/>
                <w:sz w:val="24"/>
              </w:rPr>
              <w:t xml:space="preserve"> </w:t>
            </w:r>
            <w:r>
              <w:rPr>
                <w:sz w:val="24"/>
              </w:rPr>
              <w:t>за</w:t>
            </w:r>
            <w:r>
              <w:rPr>
                <w:spacing w:val="-11"/>
                <w:sz w:val="24"/>
              </w:rPr>
              <w:t xml:space="preserve"> </w:t>
            </w:r>
            <w:r>
              <w:rPr>
                <w:rFonts w:ascii="Calibri" w:hAnsi="Calibri"/>
                <w:sz w:val="24"/>
              </w:rPr>
              <w:t>2</w:t>
            </w:r>
            <w:r>
              <w:rPr>
                <w:rFonts w:ascii="Calibri" w:hAnsi="Calibri"/>
                <w:spacing w:val="-1"/>
                <w:sz w:val="24"/>
              </w:rPr>
              <w:t xml:space="preserve"> </w:t>
            </w:r>
            <w:r>
              <w:rPr>
                <w:sz w:val="24"/>
              </w:rPr>
              <w:t>триместр</w:t>
            </w:r>
            <w:r>
              <w:rPr>
                <w:spacing w:val="-6"/>
                <w:sz w:val="24"/>
              </w:rPr>
              <w:t xml:space="preserve"> </w:t>
            </w:r>
            <w:r>
              <w:rPr>
                <w:rFonts w:ascii="Calibri" w:hAnsi="Calibri"/>
                <w:sz w:val="24"/>
              </w:rPr>
              <w:t>5</w:t>
            </w:r>
            <w:r>
              <w:rPr>
                <w:rFonts w:ascii="Calibri" w:hAnsi="Calibri"/>
                <w:spacing w:val="-3"/>
                <w:sz w:val="24"/>
              </w:rPr>
              <w:t xml:space="preserve"> </w:t>
            </w:r>
            <w:r>
              <w:rPr>
                <w:sz w:val="24"/>
              </w:rPr>
              <w:t>класса</w:t>
            </w:r>
            <w:r>
              <w:rPr>
                <w:spacing w:val="-8"/>
                <w:sz w:val="24"/>
              </w:rPr>
              <w:t xml:space="preserve"> </w:t>
            </w:r>
            <w:r>
              <w:rPr>
                <w:sz w:val="24"/>
              </w:rPr>
              <w:t>по</w:t>
            </w:r>
            <w:r>
              <w:rPr>
                <w:spacing w:val="-3"/>
                <w:sz w:val="24"/>
              </w:rPr>
              <w:t xml:space="preserve"> </w:t>
            </w:r>
            <w:r>
              <w:rPr>
                <w:sz w:val="24"/>
              </w:rPr>
              <w:t>основной</w:t>
            </w:r>
            <w:r>
              <w:rPr>
                <w:spacing w:val="-7"/>
                <w:sz w:val="24"/>
              </w:rPr>
              <w:t xml:space="preserve"> </w:t>
            </w:r>
            <w:r>
              <w:rPr>
                <w:spacing w:val="-2"/>
                <w:sz w:val="24"/>
              </w:rPr>
              <w:t>образовательной</w:t>
            </w:r>
          </w:p>
          <w:p w:rsidR="003F3B16" w:rsidRDefault="00442421">
            <w:pPr>
              <w:pStyle w:val="TableParagraph"/>
              <w:spacing w:before="43" w:line="269" w:lineRule="exact"/>
              <w:rPr>
                <w:sz w:val="24"/>
              </w:rPr>
            </w:pPr>
            <w:r>
              <w:rPr>
                <w:sz w:val="24"/>
              </w:rPr>
              <w:t>программе</w:t>
            </w:r>
            <w:r>
              <w:rPr>
                <w:spacing w:val="-5"/>
                <w:sz w:val="24"/>
              </w:rPr>
              <w:t xml:space="preserve"> </w:t>
            </w:r>
            <w:r>
              <w:rPr>
                <w:sz w:val="24"/>
              </w:rPr>
              <w:t>основного</w:t>
            </w:r>
            <w:r>
              <w:rPr>
                <w:spacing w:val="-9"/>
                <w:sz w:val="24"/>
              </w:rPr>
              <w:t xml:space="preserve"> </w:t>
            </w:r>
            <w:r>
              <w:rPr>
                <w:sz w:val="24"/>
              </w:rPr>
              <w:t>общего</w:t>
            </w:r>
            <w:r>
              <w:rPr>
                <w:spacing w:val="-8"/>
                <w:sz w:val="24"/>
              </w:rPr>
              <w:t xml:space="preserve"> </w:t>
            </w:r>
            <w:r>
              <w:rPr>
                <w:sz w:val="24"/>
              </w:rPr>
              <w:t>образования</w:t>
            </w:r>
            <w:r>
              <w:rPr>
                <w:spacing w:val="-9"/>
                <w:sz w:val="24"/>
              </w:rPr>
              <w:t xml:space="preserve"> </w:t>
            </w:r>
            <w:r>
              <w:rPr>
                <w:sz w:val="24"/>
              </w:rPr>
              <w:t>МБОУ</w:t>
            </w:r>
            <w:r>
              <w:rPr>
                <w:spacing w:val="-4"/>
                <w:sz w:val="24"/>
              </w:rPr>
              <w:t xml:space="preserve"> </w:t>
            </w:r>
            <w:r>
              <w:rPr>
                <w:sz w:val="24"/>
              </w:rPr>
              <w:t>«</w:t>
            </w:r>
            <w:r w:rsidRPr="0017427D">
              <w:rPr>
                <w:sz w:val="24"/>
              </w:rPr>
              <w:t>Лицей</w:t>
            </w:r>
            <w:r w:rsidRPr="0017427D">
              <w:rPr>
                <w:spacing w:val="-7"/>
                <w:sz w:val="24"/>
              </w:rPr>
              <w:t xml:space="preserve"> </w:t>
            </w:r>
            <w:r w:rsidRPr="0017427D">
              <w:rPr>
                <w:sz w:val="24"/>
              </w:rPr>
              <w:t>№</w:t>
            </w:r>
            <w:r w:rsidR="0017427D" w:rsidRPr="0017427D">
              <w:rPr>
                <w:sz w:val="24"/>
              </w:rPr>
              <w:t>26 им. М. Джалиля</w:t>
            </w:r>
            <w:r w:rsidRPr="0017427D">
              <w:rPr>
                <w:spacing w:val="-5"/>
                <w:sz w:val="24"/>
              </w:rPr>
              <w:t>»</w:t>
            </w:r>
          </w:p>
        </w:tc>
      </w:tr>
    </w:tbl>
    <w:p w:rsidR="003F3B16" w:rsidRDefault="003F3B16">
      <w:pPr>
        <w:pStyle w:val="a3"/>
        <w:ind w:left="0"/>
        <w:jc w:val="left"/>
        <w:rPr>
          <w:b/>
          <w:sz w:val="20"/>
        </w:rPr>
      </w:pPr>
    </w:p>
    <w:p w:rsidR="003F3B16" w:rsidRDefault="003F3B16">
      <w:pPr>
        <w:pStyle w:val="a3"/>
        <w:ind w:left="0"/>
        <w:jc w:val="left"/>
        <w:rPr>
          <w:b/>
          <w:sz w:val="20"/>
        </w:rPr>
      </w:pPr>
    </w:p>
    <w:p w:rsidR="003F3B16" w:rsidRDefault="003F3B16">
      <w:pPr>
        <w:pStyle w:val="a3"/>
        <w:spacing w:before="173"/>
        <w:ind w:left="0"/>
        <w:jc w:val="left"/>
        <w:rPr>
          <w:b/>
          <w:sz w:val="20"/>
        </w:rPr>
      </w:pPr>
    </w:p>
    <w:tbl>
      <w:tblPr>
        <w:tblStyle w:val="TableNormal"/>
        <w:tblW w:w="0" w:type="auto"/>
        <w:tblInd w:w="7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00"/>
        <w:gridCol w:w="4117"/>
        <w:gridCol w:w="4557"/>
        <w:gridCol w:w="1016"/>
      </w:tblGrid>
      <w:tr w:rsidR="003F3B16">
        <w:trPr>
          <w:trHeight w:val="1024"/>
        </w:trPr>
        <w:tc>
          <w:tcPr>
            <w:tcW w:w="500" w:type="dxa"/>
          </w:tcPr>
          <w:p w:rsidR="003F3B16" w:rsidRDefault="00442421">
            <w:pPr>
              <w:pStyle w:val="TableParagraph"/>
              <w:spacing w:before="68" w:line="280" w:lineRule="auto"/>
              <w:ind w:right="53"/>
              <w:rPr>
                <w:sz w:val="24"/>
              </w:rPr>
            </w:pPr>
            <w:r>
              <w:rPr>
                <w:spacing w:val="-10"/>
                <w:sz w:val="24"/>
              </w:rPr>
              <w:t xml:space="preserve">№ </w:t>
            </w:r>
            <w:r>
              <w:rPr>
                <w:spacing w:val="-4"/>
                <w:sz w:val="24"/>
              </w:rPr>
              <w:t>п</w:t>
            </w:r>
            <w:r>
              <w:rPr>
                <w:rFonts w:ascii="Calibri" w:hAnsi="Calibri"/>
                <w:spacing w:val="-4"/>
                <w:sz w:val="24"/>
              </w:rPr>
              <w:t>/</w:t>
            </w:r>
            <w:r>
              <w:rPr>
                <w:spacing w:val="-4"/>
                <w:sz w:val="24"/>
              </w:rPr>
              <w:t>п</w:t>
            </w:r>
          </w:p>
        </w:tc>
        <w:tc>
          <w:tcPr>
            <w:tcW w:w="4117" w:type="dxa"/>
          </w:tcPr>
          <w:p w:rsidR="003F3B16" w:rsidRDefault="00442421">
            <w:pPr>
              <w:pStyle w:val="TableParagraph"/>
              <w:spacing w:before="73"/>
              <w:ind w:left="76"/>
              <w:rPr>
                <w:sz w:val="24"/>
              </w:rPr>
            </w:pPr>
            <w:r>
              <w:rPr>
                <w:sz w:val="24"/>
              </w:rPr>
              <w:t>Учебный</w:t>
            </w:r>
            <w:r>
              <w:rPr>
                <w:spacing w:val="-8"/>
                <w:sz w:val="24"/>
              </w:rPr>
              <w:t xml:space="preserve"> </w:t>
            </w:r>
            <w:r>
              <w:rPr>
                <w:sz w:val="24"/>
              </w:rPr>
              <w:t>предмет</w:t>
            </w:r>
            <w:r>
              <w:rPr>
                <w:rFonts w:ascii="Calibri" w:hAnsi="Calibri"/>
                <w:sz w:val="24"/>
              </w:rPr>
              <w:t>,</w:t>
            </w:r>
            <w:r>
              <w:rPr>
                <w:rFonts w:ascii="Calibri" w:hAnsi="Calibri"/>
                <w:spacing w:val="-2"/>
                <w:sz w:val="24"/>
              </w:rPr>
              <w:t xml:space="preserve"> </w:t>
            </w:r>
            <w:r>
              <w:rPr>
                <w:sz w:val="24"/>
              </w:rPr>
              <w:t>курс</w:t>
            </w:r>
            <w:r>
              <w:rPr>
                <w:rFonts w:ascii="Calibri" w:hAnsi="Calibri"/>
                <w:sz w:val="24"/>
              </w:rPr>
              <w:t>,</w:t>
            </w:r>
            <w:r>
              <w:rPr>
                <w:rFonts w:ascii="Calibri" w:hAnsi="Calibri"/>
                <w:spacing w:val="-1"/>
                <w:sz w:val="24"/>
              </w:rPr>
              <w:t xml:space="preserve"> </w:t>
            </w:r>
            <w:r>
              <w:rPr>
                <w:spacing w:val="-2"/>
                <w:sz w:val="24"/>
              </w:rPr>
              <w:t>дисциплина</w:t>
            </w:r>
          </w:p>
          <w:p w:rsidR="003F3B16" w:rsidRDefault="00442421">
            <w:pPr>
              <w:pStyle w:val="TableParagraph"/>
              <w:spacing w:before="46"/>
              <w:ind w:left="76"/>
              <w:rPr>
                <w:rFonts w:ascii="Calibri" w:hAnsi="Calibri"/>
                <w:sz w:val="24"/>
              </w:rPr>
            </w:pPr>
            <w:r>
              <w:rPr>
                <w:rFonts w:ascii="Calibri" w:hAnsi="Calibri"/>
                <w:spacing w:val="-2"/>
                <w:sz w:val="24"/>
              </w:rPr>
              <w:t>(</w:t>
            </w:r>
            <w:r>
              <w:rPr>
                <w:spacing w:val="-2"/>
                <w:sz w:val="24"/>
              </w:rPr>
              <w:t>модуль</w:t>
            </w:r>
            <w:r>
              <w:rPr>
                <w:rFonts w:ascii="Calibri" w:hAnsi="Calibri"/>
                <w:spacing w:val="-2"/>
                <w:sz w:val="24"/>
              </w:rPr>
              <w:t>)</w:t>
            </w:r>
          </w:p>
        </w:tc>
        <w:tc>
          <w:tcPr>
            <w:tcW w:w="4557" w:type="dxa"/>
          </w:tcPr>
          <w:p w:rsidR="003F3B16" w:rsidRDefault="00442421">
            <w:pPr>
              <w:pStyle w:val="TableParagraph"/>
              <w:spacing w:before="68"/>
              <w:ind w:left="73"/>
              <w:rPr>
                <w:sz w:val="24"/>
              </w:rPr>
            </w:pPr>
            <w:r>
              <w:rPr>
                <w:sz w:val="24"/>
              </w:rPr>
              <w:t>Форма</w:t>
            </w:r>
            <w:r>
              <w:rPr>
                <w:spacing w:val="-10"/>
                <w:sz w:val="24"/>
              </w:rPr>
              <w:t xml:space="preserve"> </w:t>
            </w:r>
            <w:r>
              <w:rPr>
                <w:sz w:val="24"/>
              </w:rPr>
              <w:t>промежуточной</w:t>
            </w:r>
            <w:r>
              <w:rPr>
                <w:spacing w:val="-8"/>
                <w:sz w:val="24"/>
              </w:rPr>
              <w:t xml:space="preserve"> </w:t>
            </w:r>
            <w:r>
              <w:rPr>
                <w:spacing w:val="-2"/>
                <w:sz w:val="24"/>
              </w:rPr>
              <w:t>аттестации</w:t>
            </w:r>
          </w:p>
        </w:tc>
        <w:tc>
          <w:tcPr>
            <w:tcW w:w="1016" w:type="dxa"/>
          </w:tcPr>
          <w:p w:rsidR="003F3B16" w:rsidRDefault="00442421">
            <w:pPr>
              <w:pStyle w:val="TableParagraph"/>
              <w:spacing w:before="68"/>
              <w:ind w:left="72"/>
              <w:rPr>
                <w:sz w:val="24"/>
              </w:rPr>
            </w:pPr>
            <w:r>
              <w:rPr>
                <w:spacing w:val="-2"/>
                <w:sz w:val="24"/>
              </w:rPr>
              <w:t>Отметка</w:t>
            </w:r>
          </w:p>
        </w:tc>
      </w:tr>
      <w:tr w:rsidR="003F3B16">
        <w:trPr>
          <w:trHeight w:val="1002"/>
        </w:trPr>
        <w:tc>
          <w:tcPr>
            <w:tcW w:w="500" w:type="dxa"/>
          </w:tcPr>
          <w:p w:rsidR="003F3B16" w:rsidRDefault="00442421">
            <w:pPr>
              <w:pStyle w:val="TableParagraph"/>
              <w:spacing w:before="73"/>
              <w:rPr>
                <w:rFonts w:ascii="Calibri"/>
                <w:sz w:val="24"/>
              </w:rPr>
            </w:pPr>
            <w:r>
              <w:rPr>
                <w:rFonts w:ascii="Calibri"/>
                <w:spacing w:val="-5"/>
                <w:sz w:val="24"/>
              </w:rPr>
              <w:t>1.</w:t>
            </w:r>
          </w:p>
        </w:tc>
        <w:tc>
          <w:tcPr>
            <w:tcW w:w="4117" w:type="dxa"/>
          </w:tcPr>
          <w:p w:rsidR="003F3B16" w:rsidRDefault="00442421">
            <w:pPr>
              <w:pStyle w:val="TableParagraph"/>
              <w:spacing w:before="68"/>
              <w:ind w:left="136"/>
              <w:rPr>
                <w:sz w:val="24"/>
              </w:rPr>
            </w:pPr>
            <w:r>
              <w:rPr>
                <w:sz w:val="24"/>
              </w:rPr>
              <w:t>Русский</w:t>
            </w:r>
            <w:r>
              <w:rPr>
                <w:spacing w:val="-7"/>
                <w:sz w:val="24"/>
              </w:rPr>
              <w:t xml:space="preserve"> </w:t>
            </w:r>
            <w:r>
              <w:rPr>
                <w:spacing w:val="-4"/>
                <w:sz w:val="24"/>
              </w:rPr>
              <w:t>язык</w:t>
            </w:r>
          </w:p>
        </w:tc>
        <w:tc>
          <w:tcPr>
            <w:tcW w:w="4557" w:type="dxa"/>
          </w:tcPr>
          <w:p w:rsidR="003F3B16" w:rsidRDefault="00442421">
            <w:pPr>
              <w:pStyle w:val="TableParagraph"/>
              <w:spacing w:before="73" w:line="271" w:lineRule="auto"/>
              <w:ind w:left="73" w:right="1089" w:firstLine="60"/>
              <w:rPr>
                <w:sz w:val="24"/>
              </w:rPr>
            </w:pPr>
            <w:r>
              <w:rPr>
                <w:sz w:val="24"/>
              </w:rPr>
              <w:t>Контрольная</w:t>
            </w:r>
            <w:r>
              <w:rPr>
                <w:spacing w:val="-15"/>
                <w:sz w:val="24"/>
              </w:rPr>
              <w:t xml:space="preserve"> </w:t>
            </w:r>
            <w:r>
              <w:rPr>
                <w:sz w:val="24"/>
              </w:rPr>
              <w:t>работа</w:t>
            </w:r>
            <w:r>
              <w:rPr>
                <w:rFonts w:ascii="Calibri" w:hAnsi="Calibri"/>
                <w:sz w:val="24"/>
              </w:rPr>
              <w:t>:</w:t>
            </w:r>
            <w:r>
              <w:rPr>
                <w:rFonts w:ascii="Calibri" w:hAnsi="Calibri"/>
                <w:spacing w:val="-14"/>
                <w:sz w:val="24"/>
              </w:rPr>
              <w:t xml:space="preserve"> </w:t>
            </w:r>
            <w:r>
              <w:rPr>
                <w:sz w:val="24"/>
              </w:rPr>
              <w:t>сочинение</w:t>
            </w:r>
            <w:r>
              <w:rPr>
                <w:rFonts w:ascii="Calibri" w:hAnsi="Calibri"/>
                <w:sz w:val="24"/>
              </w:rPr>
              <w:t xml:space="preserve">, </w:t>
            </w:r>
            <w:r>
              <w:rPr>
                <w:spacing w:val="-2"/>
                <w:sz w:val="24"/>
              </w:rPr>
              <w:t>изложение</w:t>
            </w:r>
          </w:p>
        </w:tc>
        <w:tc>
          <w:tcPr>
            <w:tcW w:w="1016" w:type="dxa"/>
          </w:tcPr>
          <w:p w:rsidR="003F3B16" w:rsidRDefault="00442421">
            <w:pPr>
              <w:pStyle w:val="TableParagraph"/>
              <w:spacing w:before="73"/>
              <w:ind w:left="132"/>
              <w:rPr>
                <w:rFonts w:ascii="Calibri"/>
                <w:sz w:val="24"/>
              </w:rPr>
            </w:pPr>
            <w:r>
              <w:rPr>
                <w:rFonts w:ascii="Calibri"/>
                <w:spacing w:val="-10"/>
                <w:sz w:val="24"/>
              </w:rPr>
              <w:t>5</w:t>
            </w:r>
          </w:p>
        </w:tc>
      </w:tr>
      <w:tr w:rsidR="003F3B16">
        <w:trPr>
          <w:trHeight w:val="1024"/>
        </w:trPr>
        <w:tc>
          <w:tcPr>
            <w:tcW w:w="500" w:type="dxa"/>
          </w:tcPr>
          <w:p w:rsidR="003F3B16" w:rsidRDefault="00442421">
            <w:pPr>
              <w:pStyle w:val="TableParagraph"/>
              <w:spacing w:before="76"/>
              <w:rPr>
                <w:rFonts w:ascii="Calibri"/>
                <w:sz w:val="24"/>
              </w:rPr>
            </w:pPr>
            <w:r>
              <w:rPr>
                <w:rFonts w:ascii="Calibri"/>
                <w:spacing w:val="-5"/>
                <w:sz w:val="24"/>
              </w:rPr>
              <w:t>2.</w:t>
            </w:r>
          </w:p>
        </w:tc>
        <w:tc>
          <w:tcPr>
            <w:tcW w:w="4117" w:type="dxa"/>
          </w:tcPr>
          <w:p w:rsidR="003F3B16" w:rsidRDefault="00442421">
            <w:pPr>
              <w:pStyle w:val="TableParagraph"/>
              <w:spacing w:before="71"/>
              <w:ind w:left="136"/>
              <w:rPr>
                <w:sz w:val="24"/>
              </w:rPr>
            </w:pPr>
            <w:r>
              <w:rPr>
                <w:sz w:val="24"/>
              </w:rPr>
              <w:t>Иностранный</w:t>
            </w:r>
            <w:r>
              <w:rPr>
                <w:spacing w:val="-10"/>
                <w:sz w:val="24"/>
              </w:rPr>
              <w:t xml:space="preserve"> </w:t>
            </w:r>
            <w:r>
              <w:rPr>
                <w:spacing w:val="-4"/>
                <w:sz w:val="24"/>
              </w:rPr>
              <w:t>язык</w:t>
            </w:r>
          </w:p>
        </w:tc>
        <w:tc>
          <w:tcPr>
            <w:tcW w:w="4557" w:type="dxa"/>
          </w:tcPr>
          <w:p w:rsidR="003F3B16" w:rsidRDefault="00442421">
            <w:pPr>
              <w:pStyle w:val="TableParagraph"/>
              <w:spacing w:before="76" w:line="276" w:lineRule="auto"/>
              <w:ind w:left="73" w:right="106" w:firstLine="60"/>
              <w:rPr>
                <w:sz w:val="24"/>
              </w:rPr>
            </w:pPr>
            <w:r>
              <w:rPr>
                <w:sz w:val="24"/>
              </w:rPr>
              <w:t>Контрольная</w:t>
            </w:r>
            <w:r>
              <w:rPr>
                <w:spacing w:val="-15"/>
                <w:sz w:val="24"/>
              </w:rPr>
              <w:t xml:space="preserve"> </w:t>
            </w:r>
            <w:r>
              <w:rPr>
                <w:sz w:val="24"/>
              </w:rPr>
              <w:t>работа</w:t>
            </w:r>
            <w:r>
              <w:rPr>
                <w:rFonts w:ascii="Calibri" w:hAnsi="Calibri"/>
                <w:sz w:val="24"/>
              </w:rPr>
              <w:t>:</w:t>
            </w:r>
            <w:r>
              <w:rPr>
                <w:rFonts w:ascii="Calibri" w:hAnsi="Calibri"/>
                <w:spacing w:val="-14"/>
                <w:sz w:val="24"/>
              </w:rPr>
              <w:t xml:space="preserve"> </w:t>
            </w:r>
            <w:r>
              <w:rPr>
                <w:sz w:val="24"/>
              </w:rPr>
              <w:t>аудирование</w:t>
            </w:r>
            <w:r>
              <w:rPr>
                <w:rFonts w:ascii="Calibri" w:hAnsi="Calibri"/>
                <w:sz w:val="24"/>
              </w:rPr>
              <w:t xml:space="preserve">, </w:t>
            </w:r>
            <w:r>
              <w:rPr>
                <w:sz w:val="24"/>
              </w:rPr>
              <w:t>письмо</w:t>
            </w:r>
            <w:r>
              <w:rPr>
                <w:rFonts w:ascii="Calibri" w:hAnsi="Calibri"/>
                <w:sz w:val="24"/>
              </w:rPr>
              <w:t xml:space="preserve">, </w:t>
            </w:r>
            <w:r>
              <w:rPr>
                <w:sz w:val="24"/>
              </w:rPr>
              <w:t>чтение</w:t>
            </w:r>
          </w:p>
        </w:tc>
        <w:tc>
          <w:tcPr>
            <w:tcW w:w="1016" w:type="dxa"/>
          </w:tcPr>
          <w:p w:rsidR="003F3B16" w:rsidRDefault="00442421">
            <w:pPr>
              <w:pStyle w:val="TableParagraph"/>
              <w:spacing w:before="76"/>
              <w:ind w:left="132"/>
              <w:rPr>
                <w:rFonts w:ascii="Calibri"/>
                <w:sz w:val="24"/>
              </w:rPr>
            </w:pPr>
            <w:r>
              <w:rPr>
                <w:rFonts w:ascii="Calibri"/>
                <w:spacing w:val="-10"/>
                <w:sz w:val="24"/>
              </w:rPr>
              <w:t>5</w:t>
            </w:r>
          </w:p>
        </w:tc>
      </w:tr>
      <w:tr w:rsidR="003F3B16">
        <w:trPr>
          <w:trHeight w:val="688"/>
        </w:trPr>
        <w:tc>
          <w:tcPr>
            <w:tcW w:w="500" w:type="dxa"/>
          </w:tcPr>
          <w:p w:rsidR="003F3B16" w:rsidRDefault="00442421">
            <w:pPr>
              <w:pStyle w:val="TableParagraph"/>
              <w:spacing w:before="76"/>
              <w:rPr>
                <w:rFonts w:ascii="Calibri"/>
                <w:sz w:val="24"/>
              </w:rPr>
            </w:pPr>
            <w:r>
              <w:rPr>
                <w:rFonts w:ascii="Calibri"/>
                <w:spacing w:val="-5"/>
                <w:sz w:val="24"/>
              </w:rPr>
              <w:t>3.</w:t>
            </w:r>
          </w:p>
        </w:tc>
        <w:tc>
          <w:tcPr>
            <w:tcW w:w="4117" w:type="dxa"/>
          </w:tcPr>
          <w:p w:rsidR="003F3B16" w:rsidRDefault="00442421">
            <w:pPr>
              <w:pStyle w:val="TableParagraph"/>
              <w:spacing w:before="71"/>
              <w:ind w:left="136"/>
              <w:rPr>
                <w:sz w:val="24"/>
              </w:rPr>
            </w:pPr>
            <w:r>
              <w:rPr>
                <w:spacing w:val="-2"/>
                <w:sz w:val="24"/>
              </w:rPr>
              <w:t>География</w:t>
            </w:r>
          </w:p>
        </w:tc>
        <w:tc>
          <w:tcPr>
            <w:tcW w:w="4557" w:type="dxa"/>
          </w:tcPr>
          <w:p w:rsidR="003F3B16" w:rsidRDefault="00442421">
            <w:pPr>
              <w:pStyle w:val="TableParagraph"/>
              <w:spacing w:before="71"/>
              <w:ind w:left="133"/>
              <w:rPr>
                <w:sz w:val="24"/>
              </w:rPr>
            </w:pPr>
            <w:r>
              <w:rPr>
                <w:sz w:val="24"/>
              </w:rPr>
              <w:t>Защита</w:t>
            </w:r>
            <w:r>
              <w:rPr>
                <w:spacing w:val="-8"/>
                <w:sz w:val="24"/>
              </w:rPr>
              <w:t xml:space="preserve"> </w:t>
            </w:r>
            <w:r>
              <w:rPr>
                <w:spacing w:val="-2"/>
                <w:sz w:val="24"/>
              </w:rPr>
              <w:t>проекта</w:t>
            </w:r>
          </w:p>
        </w:tc>
        <w:tc>
          <w:tcPr>
            <w:tcW w:w="1016" w:type="dxa"/>
          </w:tcPr>
          <w:p w:rsidR="003F3B16" w:rsidRDefault="00442421">
            <w:pPr>
              <w:pStyle w:val="TableParagraph"/>
              <w:spacing w:before="76"/>
              <w:ind w:left="132"/>
              <w:rPr>
                <w:rFonts w:ascii="Calibri"/>
                <w:sz w:val="24"/>
              </w:rPr>
            </w:pPr>
            <w:r>
              <w:rPr>
                <w:rFonts w:ascii="Calibri"/>
                <w:spacing w:val="-10"/>
                <w:sz w:val="24"/>
              </w:rPr>
              <w:t>5</w:t>
            </w:r>
          </w:p>
        </w:tc>
      </w:tr>
      <w:tr w:rsidR="003F3B16">
        <w:trPr>
          <w:trHeight w:val="686"/>
        </w:trPr>
        <w:tc>
          <w:tcPr>
            <w:tcW w:w="500" w:type="dxa"/>
          </w:tcPr>
          <w:p w:rsidR="003F3B16" w:rsidRDefault="00442421">
            <w:pPr>
              <w:pStyle w:val="TableParagraph"/>
              <w:spacing w:before="74"/>
              <w:rPr>
                <w:rFonts w:ascii="Calibri"/>
                <w:sz w:val="24"/>
              </w:rPr>
            </w:pPr>
            <w:r>
              <w:rPr>
                <w:rFonts w:ascii="Calibri"/>
                <w:spacing w:val="-5"/>
                <w:sz w:val="24"/>
              </w:rPr>
              <w:t>4.</w:t>
            </w:r>
          </w:p>
        </w:tc>
        <w:tc>
          <w:tcPr>
            <w:tcW w:w="4117" w:type="dxa"/>
          </w:tcPr>
          <w:p w:rsidR="003F3B16" w:rsidRDefault="00442421">
            <w:pPr>
              <w:pStyle w:val="TableParagraph"/>
              <w:spacing w:before="69"/>
              <w:ind w:left="136"/>
              <w:rPr>
                <w:sz w:val="24"/>
              </w:rPr>
            </w:pPr>
            <w:r>
              <w:rPr>
                <w:sz w:val="24"/>
              </w:rPr>
              <w:t>др</w:t>
            </w:r>
            <w:r>
              <w:rPr>
                <w:spacing w:val="-7"/>
                <w:sz w:val="24"/>
              </w:rPr>
              <w:t xml:space="preserve"> </w:t>
            </w:r>
            <w:r>
              <w:rPr>
                <w:sz w:val="24"/>
              </w:rPr>
              <w:t>учебные</w:t>
            </w:r>
            <w:r>
              <w:rPr>
                <w:spacing w:val="-9"/>
                <w:sz w:val="24"/>
              </w:rPr>
              <w:t xml:space="preserve"> </w:t>
            </w:r>
            <w:r>
              <w:rPr>
                <w:spacing w:val="-2"/>
                <w:sz w:val="24"/>
              </w:rPr>
              <w:t>предметы</w:t>
            </w:r>
          </w:p>
        </w:tc>
        <w:tc>
          <w:tcPr>
            <w:tcW w:w="4557" w:type="dxa"/>
          </w:tcPr>
          <w:p w:rsidR="003F3B16" w:rsidRDefault="003F3B16">
            <w:pPr>
              <w:pStyle w:val="TableParagraph"/>
              <w:ind w:left="0"/>
              <w:rPr>
                <w:sz w:val="24"/>
              </w:rPr>
            </w:pPr>
          </w:p>
        </w:tc>
        <w:tc>
          <w:tcPr>
            <w:tcW w:w="1016" w:type="dxa"/>
          </w:tcPr>
          <w:p w:rsidR="003F3B16" w:rsidRDefault="003F3B16">
            <w:pPr>
              <w:pStyle w:val="TableParagraph"/>
              <w:ind w:left="0"/>
              <w:rPr>
                <w:sz w:val="24"/>
              </w:rPr>
            </w:pPr>
          </w:p>
        </w:tc>
      </w:tr>
    </w:tbl>
    <w:p w:rsidR="003F3B16" w:rsidRDefault="00442421">
      <w:pPr>
        <w:spacing w:before="1"/>
        <w:ind w:left="140"/>
        <w:rPr>
          <w:rFonts w:ascii="Calibri" w:hAnsi="Calibri"/>
          <w:sz w:val="24"/>
        </w:rPr>
      </w:pPr>
      <w:r>
        <w:rPr>
          <w:sz w:val="24"/>
        </w:rPr>
        <w:t>Академическая</w:t>
      </w:r>
      <w:r>
        <w:rPr>
          <w:spacing w:val="-10"/>
          <w:sz w:val="24"/>
        </w:rPr>
        <w:t xml:space="preserve"> </w:t>
      </w:r>
      <w:r>
        <w:rPr>
          <w:sz w:val="24"/>
        </w:rPr>
        <w:t>задолженность</w:t>
      </w:r>
      <w:r>
        <w:rPr>
          <w:spacing w:val="-9"/>
          <w:sz w:val="24"/>
        </w:rPr>
        <w:t xml:space="preserve"> </w:t>
      </w:r>
      <w:r>
        <w:rPr>
          <w:sz w:val="24"/>
        </w:rPr>
        <w:t>по</w:t>
      </w:r>
      <w:r>
        <w:rPr>
          <w:spacing w:val="-6"/>
          <w:sz w:val="24"/>
        </w:rPr>
        <w:t xml:space="preserve"> </w:t>
      </w:r>
      <w:r>
        <w:rPr>
          <w:sz w:val="24"/>
        </w:rPr>
        <w:t>учебным</w:t>
      </w:r>
      <w:r>
        <w:rPr>
          <w:spacing w:val="-10"/>
          <w:sz w:val="24"/>
        </w:rPr>
        <w:t xml:space="preserve"> </w:t>
      </w:r>
      <w:r>
        <w:rPr>
          <w:sz w:val="24"/>
        </w:rPr>
        <w:t>предметам</w:t>
      </w:r>
      <w:r>
        <w:rPr>
          <w:rFonts w:ascii="Calibri" w:hAnsi="Calibri"/>
          <w:sz w:val="24"/>
        </w:rPr>
        <w:t>,</w:t>
      </w:r>
      <w:r>
        <w:rPr>
          <w:rFonts w:ascii="Calibri" w:hAnsi="Calibri"/>
          <w:spacing w:val="-2"/>
          <w:sz w:val="24"/>
        </w:rPr>
        <w:t xml:space="preserve"> </w:t>
      </w:r>
      <w:r>
        <w:rPr>
          <w:sz w:val="24"/>
        </w:rPr>
        <w:t>курсам</w:t>
      </w:r>
      <w:r>
        <w:rPr>
          <w:rFonts w:ascii="Calibri" w:hAnsi="Calibri"/>
          <w:sz w:val="24"/>
        </w:rPr>
        <w:t>,</w:t>
      </w:r>
      <w:r>
        <w:rPr>
          <w:rFonts w:ascii="Calibri" w:hAnsi="Calibri"/>
          <w:spacing w:val="-3"/>
          <w:sz w:val="24"/>
        </w:rPr>
        <w:t xml:space="preserve"> </w:t>
      </w:r>
      <w:r>
        <w:rPr>
          <w:sz w:val="24"/>
        </w:rPr>
        <w:t>дисциплинам</w:t>
      </w:r>
      <w:r>
        <w:rPr>
          <w:spacing w:val="-7"/>
          <w:sz w:val="24"/>
        </w:rPr>
        <w:t xml:space="preserve"> </w:t>
      </w:r>
      <w:r>
        <w:rPr>
          <w:rFonts w:ascii="Calibri" w:hAnsi="Calibri"/>
          <w:spacing w:val="-2"/>
          <w:sz w:val="24"/>
        </w:rPr>
        <w:t>(</w:t>
      </w:r>
      <w:r>
        <w:rPr>
          <w:spacing w:val="-2"/>
          <w:sz w:val="24"/>
        </w:rPr>
        <w:t>модулям</w:t>
      </w:r>
      <w:r>
        <w:rPr>
          <w:rFonts w:ascii="Calibri" w:hAnsi="Calibri"/>
          <w:spacing w:val="-2"/>
          <w:sz w:val="24"/>
        </w:rPr>
        <w:t>):</w:t>
      </w:r>
    </w:p>
    <w:p w:rsidR="003F3B16" w:rsidRDefault="003F3B16">
      <w:pPr>
        <w:pStyle w:val="a3"/>
        <w:spacing w:before="20"/>
        <w:ind w:left="0"/>
        <w:jc w:val="left"/>
        <w:rPr>
          <w:rFonts w:ascii="Calibri"/>
          <w:sz w:val="24"/>
        </w:rPr>
      </w:pPr>
    </w:p>
    <w:p w:rsidR="003F3B16" w:rsidRDefault="00442421">
      <w:pPr>
        <w:ind w:left="200"/>
        <w:rPr>
          <w:sz w:val="24"/>
        </w:rPr>
      </w:pPr>
      <w:r>
        <w:rPr>
          <w:spacing w:val="-2"/>
          <w:sz w:val="24"/>
        </w:rPr>
        <w:t>отсутствует</w:t>
      </w:r>
    </w:p>
    <w:p w:rsidR="003F3B16" w:rsidRDefault="00442421">
      <w:pPr>
        <w:pStyle w:val="a3"/>
        <w:spacing w:before="69"/>
        <w:ind w:left="0"/>
        <w:jc w:val="left"/>
        <w:rPr>
          <w:sz w:val="20"/>
        </w:rPr>
      </w:pPr>
      <w:r>
        <w:rPr>
          <w:noProof/>
          <w:sz w:val="20"/>
          <w:lang w:eastAsia="ru-RU"/>
        </w:rPr>
        <mc:AlternateContent>
          <mc:Choice Requires="wps">
            <w:drawing>
              <wp:anchor distT="0" distB="0" distL="0" distR="0" simplePos="0" relativeHeight="487588864" behindDoc="1" locked="0" layoutInCell="1" allowOverlap="1">
                <wp:simplePos x="0" y="0"/>
                <wp:positionH relativeFrom="page">
                  <wp:posOffset>672083</wp:posOffset>
                </wp:positionH>
                <wp:positionV relativeFrom="paragraph">
                  <wp:posOffset>205286</wp:posOffset>
                </wp:positionV>
                <wp:extent cx="904240"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4240" cy="9525"/>
                        </a:xfrm>
                        <a:custGeom>
                          <a:avLst/>
                          <a:gdLst/>
                          <a:ahLst/>
                          <a:cxnLst/>
                          <a:rect l="l" t="t" r="r" b="b"/>
                          <a:pathLst>
                            <a:path w="904240" h="9525">
                              <a:moveTo>
                                <a:pt x="904036" y="0"/>
                              </a:moveTo>
                              <a:lnTo>
                                <a:pt x="0" y="0"/>
                              </a:lnTo>
                              <a:lnTo>
                                <a:pt x="0" y="9143"/>
                              </a:lnTo>
                              <a:lnTo>
                                <a:pt x="904036" y="9143"/>
                              </a:lnTo>
                              <a:lnTo>
                                <a:pt x="9040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4C1A4C1" id="Graphic 6" o:spid="_x0000_s1026" style="position:absolute;margin-left:52.9pt;margin-top:16.15pt;width:71.2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90424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" path="m904036,l,,,9143r904036,l904036,xe" fillcolor="black" stroked="f">
                <v:path arrowok="t"/>
                <w10:wrap type="topAndBottom" anchorx="page"/>
              </v:shape>
            </w:pict>
          </mc:Fallback>
        </mc:AlternateContent>
      </w:r>
    </w:p>
    <w:p w:rsidR="003F3B16" w:rsidRDefault="003F3B16">
      <w:pPr>
        <w:pStyle w:val="a3"/>
        <w:ind w:left="0"/>
        <w:jc w:val="left"/>
        <w:rPr>
          <w:sz w:val="20"/>
        </w:rPr>
      </w:pPr>
    </w:p>
    <w:p w:rsidR="003F3B16" w:rsidRDefault="003F3B16">
      <w:pPr>
        <w:pStyle w:val="a3"/>
        <w:spacing w:before="156"/>
        <w:ind w:left="0"/>
        <w:jc w:val="left"/>
        <w:rPr>
          <w:sz w:val="20"/>
        </w:rPr>
      </w:pPr>
    </w:p>
    <w:tbl>
      <w:tblPr>
        <w:tblStyle w:val="TableNormal"/>
        <w:tblW w:w="0" w:type="auto"/>
        <w:tblInd w:w="98" w:type="dxa"/>
        <w:tblLayout w:type="fixed"/>
        <w:tblLook w:val="01E0" w:firstRow="1" w:lastRow="1" w:firstColumn="1" w:lastColumn="1" w:noHBand="0" w:noVBand="0"/>
      </w:tblPr>
      <w:tblGrid>
        <w:gridCol w:w="3090"/>
        <w:gridCol w:w="1141"/>
        <w:gridCol w:w="1522"/>
        <w:gridCol w:w="1961"/>
      </w:tblGrid>
      <w:tr w:rsidR="003F3B16">
        <w:trPr>
          <w:trHeight w:val="283"/>
        </w:trPr>
        <w:tc>
          <w:tcPr>
            <w:tcW w:w="3090" w:type="dxa"/>
          </w:tcPr>
          <w:p w:rsidR="003F3B16" w:rsidRDefault="00442421">
            <w:pPr>
              <w:pStyle w:val="TableParagraph"/>
              <w:spacing w:line="263" w:lineRule="exact"/>
              <w:ind w:left="50"/>
              <w:rPr>
                <w:rFonts w:ascii="Calibri" w:hAnsi="Calibri"/>
                <w:sz w:val="24"/>
              </w:rPr>
            </w:pPr>
            <w:r>
              <w:rPr>
                <w:sz w:val="24"/>
              </w:rPr>
              <w:t>Директор</w:t>
            </w:r>
            <w:r>
              <w:rPr>
                <w:spacing w:val="-9"/>
                <w:sz w:val="24"/>
              </w:rPr>
              <w:t xml:space="preserve"> </w:t>
            </w:r>
          </w:p>
        </w:tc>
        <w:tc>
          <w:tcPr>
            <w:tcW w:w="1141" w:type="dxa"/>
          </w:tcPr>
          <w:p w:rsidR="003F3B16" w:rsidRDefault="003F3B16">
            <w:pPr>
              <w:pStyle w:val="TableParagraph"/>
              <w:spacing w:line="263" w:lineRule="exact"/>
              <w:ind w:left="76"/>
              <w:rPr>
                <w:sz w:val="24"/>
              </w:rPr>
            </w:pPr>
          </w:p>
        </w:tc>
        <w:tc>
          <w:tcPr>
            <w:tcW w:w="1522" w:type="dxa"/>
          </w:tcPr>
          <w:p w:rsidR="003F3B16" w:rsidRDefault="003F3B16">
            <w:pPr>
              <w:pStyle w:val="TableParagraph"/>
              <w:spacing w:line="263" w:lineRule="exact"/>
              <w:ind w:left="140"/>
              <w:rPr>
                <w:sz w:val="24"/>
              </w:rPr>
            </w:pPr>
          </w:p>
        </w:tc>
        <w:tc>
          <w:tcPr>
            <w:tcW w:w="1961" w:type="dxa"/>
          </w:tcPr>
          <w:p w:rsidR="003F3B16" w:rsidRDefault="003F3B16">
            <w:pPr>
              <w:pStyle w:val="TableParagraph"/>
              <w:spacing w:line="263" w:lineRule="exact"/>
              <w:ind w:left="185"/>
              <w:rPr>
                <w:sz w:val="24"/>
              </w:rPr>
            </w:pPr>
          </w:p>
        </w:tc>
      </w:tr>
    </w:tbl>
    <w:p w:rsidR="003F3B16" w:rsidRDefault="00442421">
      <w:pPr>
        <w:pStyle w:val="a3"/>
        <w:spacing w:before="70"/>
        <w:ind w:left="0"/>
        <w:jc w:val="left"/>
        <w:rPr>
          <w:sz w:val="20"/>
        </w:rPr>
      </w:pPr>
      <w:r>
        <w:rPr>
          <w:noProof/>
          <w:sz w:val="20"/>
          <w:lang w:eastAsia="ru-RU"/>
        </w:rPr>
        <mc:AlternateContent>
          <mc:Choice Requires="wps">
            <w:drawing>
              <wp:anchor distT="0" distB="0" distL="0" distR="0" simplePos="0" relativeHeight="487589376" behindDoc="1" locked="0" layoutInCell="1" allowOverlap="1">
                <wp:simplePos x="0" y="0"/>
                <wp:positionH relativeFrom="page">
                  <wp:posOffset>3368675</wp:posOffset>
                </wp:positionH>
                <wp:positionV relativeFrom="paragraph">
                  <wp:posOffset>205727</wp:posOffset>
                </wp:positionV>
                <wp:extent cx="906144" cy="9525"/>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06144" cy="9525"/>
                        </a:xfrm>
                        <a:custGeom>
                          <a:avLst/>
                          <a:gdLst/>
                          <a:ahLst/>
                          <a:cxnLst/>
                          <a:rect l="l" t="t" r="r" b="b"/>
                          <a:pathLst>
                            <a:path w="906144" h="9525">
                              <a:moveTo>
                                <a:pt x="905560" y="0"/>
                              </a:moveTo>
                              <a:lnTo>
                                <a:pt x="0" y="0"/>
                              </a:lnTo>
                              <a:lnTo>
                                <a:pt x="0" y="9143"/>
                              </a:lnTo>
                              <a:lnTo>
                                <a:pt x="905560" y="9143"/>
                              </a:lnTo>
                              <a:lnTo>
                                <a:pt x="9055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F5853E" id="Graphic 7" o:spid="_x0000_s1026" style="position:absolute;margin-left:265.25pt;margin-top:16.2pt;width:71.35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90614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" path="m905560,l,,,9143r905560,l905560,xe" fillcolor="black" stroked="f">
                <v:path arrowok="t"/>
                <w10:wrap type="topAndBottom" anchorx="page"/>
              </v:shape>
            </w:pict>
          </mc:Fallback>
        </mc:AlternateContent>
      </w:r>
      <w:r>
        <w:rPr>
          <w:noProof/>
          <w:sz w:val="20"/>
          <w:lang w:eastAsia="ru-RU"/>
        </w:rPr>
        <mc:AlternateContent>
          <mc:Choice Requires="wps">
            <w:drawing>
              <wp:anchor distT="0" distB="0" distL="0" distR="0" simplePos="0" relativeHeight="487589888" behindDoc="1" locked="0" layoutInCell="1" allowOverlap="1">
                <wp:simplePos x="0" y="0"/>
                <wp:positionH relativeFrom="page">
                  <wp:posOffset>4364101</wp:posOffset>
                </wp:positionH>
                <wp:positionV relativeFrom="paragraph">
                  <wp:posOffset>205727</wp:posOffset>
                </wp:positionV>
                <wp:extent cx="1241425" cy="952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1425" cy="9525"/>
                        </a:xfrm>
                        <a:custGeom>
                          <a:avLst/>
                          <a:gdLst/>
                          <a:ahLst/>
                          <a:cxnLst/>
                          <a:rect l="l" t="t" r="r" b="b"/>
                          <a:pathLst>
                            <a:path w="1241425" h="9525">
                              <a:moveTo>
                                <a:pt x="1240840" y="0"/>
                              </a:moveTo>
                              <a:lnTo>
                                <a:pt x="0" y="0"/>
                              </a:lnTo>
                              <a:lnTo>
                                <a:pt x="0" y="9143"/>
                              </a:lnTo>
                              <a:lnTo>
                                <a:pt x="1240840" y="9143"/>
                              </a:lnTo>
                              <a:lnTo>
                                <a:pt x="12408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D7EBDCF" id="Graphic 8" o:spid="_x0000_s1026" style="position:absolute;margin-left:343.65pt;margin-top:16.2pt;width:97.75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2414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" path="m1240840,l,,,9143r1240840,l1240840,xe" fillcolor="black" stroked="f">
                <v:path arrowok="t"/>
                <w10:wrap type="topAndBottom" anchorx="page"/>
              </v:shape>
            </w:pict>
          </mc:Fallback>
        </mc:AlternateContent>
      </w:r>
    </w:p>
    <w:p w:rsidR="003F3B16" w:rsidRDefault="003F3B16">
      <w:pPr>
        <w:pStyle w:val="a3"/>
        <w:jc w:val="left"/>
        <w:rPr>
          <w:sz w:val="20"/>
        </w:rPr>
        <w:sectPr w:rsidR="003F3B16">
          <w:pgSz w:w="11910" w:h="16840"/>
          <w:pgMar w:top="960" w:right="425" w:bottom="280" w:left="992" w:header="754" w:footer="0" w:gutter="0"/>
          <w:cols w:space="720"/>
        </w:sectPr>
      </w:pPr>
    </w:p>
    <w:p w:rsidR="003F3B16" w:rsidRDefault="003F3B16">
      <w:pPr>
        <w:pStyle w:val="a3"/>
        <w:spacing w:before="4"/>
        <w:ind w:left="0"/>
        <w:jc w:val="left"/>
        <w:rPr>
          <w:sz w:val="17"/>
        </w:rPr>
      </w:pPr>
    </w:p>
    <w:p w:rsidR="003F3B16" w:rsidRDefault="003F3B16">
      <w:pPr>
        <w:tabs>
          <w:tab w:val="left" w:pos="7069"/>
          <w:tab w:val="left" w:pos="10076"/>
        </w:tabs>
        <w:ind w:left="140"/>
        <w:rPr>
          <w:sz w:val="24"/>
        </w:rPr>
      </w:pPr>
      <w:bookmarkStart w:id="0" w:name="_GoBack"/>
      <w:bookmarkEnd w:id="0"/>
    </w:p>
    <w:sectPr w:rsidR="003F3B16">
      <w:headerReference w:type="default" r:id="rId8"/>
      <w:type w:val="continuous"/>
      <w:pgSz w:w="11910" w:h="16840"/>
      <w:pgMar w:top="1200" w:right="708" w:bottom="280" w:left="992" w:header="754"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104E" w:rsidRDefault="0071104E">
      <w:r>
        <w:separator/>
      </w:r>
    </w:p>
  </w:endnote>
  <w:endnote w:type="continuationSeparator" w:id="0">
    <w:p w:rsidR="0071104E" w:rsidRDefault="007110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Microsoft Sans Serif">
    <w:altName w:val="Microsoft Sans Serif"/>
    <w:panose1 w:val="020B0604020202020204"/>
    <w:charset w:val="CC"/>
    <w:family w:val="swiss"/>
    <w:pitch w:val="variable"/>
    <w:sig w:usb0="E5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104E" w:rsidRDefault="0071104E">
      <w:r>
        <w:separator/>
      </w:r>
    </w:p>
  </w:footnote>
  <w:footnote w:type="continuationSeparator" w:id="0">
    <w:p w:rsidR="0071104E" w:rsidRDefault="0071104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104E" w:rsidRDefault="0071104E">
    <w:pPr>
      <w:pStyle w:val="a3"/>
      <w:spacing w:line="14" w:lineRule="auto"/>
      <w:ind w:left="0"/>
      <w:jc w:val="left"/>
      <w:rPr>
        <w:sz w:val="20"/>
      </w:rPr>
    </w:pPr>
    <w:r>
      <w:rPr>
        <w:noProof/>
        <w:sz w:val="20"/>
        <w:lang w:eastAsia="ru-RU"/>
      </w:rPr>
      <mc:AlternateContent>
        <mc:Choice Requires="wps">
          <w:drawing>
            <wp:anchor distT="0" distB="0" distL="0" distR="0" simplePos="0" relativeHeight="251657728" behindDoc="1" locked="0" layoutInCell="1" allowOverlap="1">
              <wp:simplePos x="0" y="0"/>
              <wp:positionH relativeFrom="page">
                <wp:posOffset>3824096</wp:posOffset>
              </wp:positionH>
              <wp:positionV relativeFrom="page">
                <wp:posOffset>465835</wp:posOffset>
              </wp:positionV>
              <wp:extent cx="168910" cy="16573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71104E" w:rsidRDefault="0071104E">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4D4163">
                            <w:rPr>
                              <w:rFonts w:ascii="Calibri"/>
                              <w:noProof/>
                              <w:spacing w:val="-5"/>
                            </w:rPr>
                            <w:t>33</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301.1pt;margin-top:36.7pt;width:13.3pt;height:13.0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" filled="f" stroked="f">
              <v:path arrowok="t"/>
              <v:textbox inset="0,0,0,0">
                <w:txbxContent>
                  <w:p w:rsidR="0071104E" w:rsidRDefault="0071104E">
                    <w:pPr>
                      <w:spacing w:line="245" w:lineRule="exact"/>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4D4163">
                      <w:rPr>
                        <w:rFonts w:ascii="Calibri"/>
                        <w:noProof/>
                        <w:spacing w:val="-5"/>
                      </w:rPr>
                      <w:t>33</w:t>
                    </w:r>
                    <w:r>
                      <w:rPr>
                        <w:rFonts w:ascii="Calibri"/>
                        <w:spacing w:val="-5"/>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104E" w:rsidRDefault="0071104E">
    <w:pPr>
      <w:pStyle w:val="a3"/>
      <w:spacing w:line="14" w:lineRule="auto"/>
      <w:ind w:left="0"/>
      <w:jc w:val="left"/>
      <w:rPr>
        <w:sz w:val="20"/>
      </w:rPr>
    </w:pPr>
    <w:r>
      <w:rPr>
        <w:noProof/>
        <w:sz w:val="20"/>
        <w:lang w:eastAsia="ru-RU"/>
      </w:rPr>
      <mc:AlternateContent>
        <mc:Choice Requires="wps">
          <w:drawing>
            <wp:anchor distT="0" distB="0" distL="0" distR="0" simplePos="0" relativeHeight="251658752" behindDoc="1" locked="0" layoutInCell="1" allowOverlap="1">
              <wp:simplePos x="0" y="0"/>
              <wp:positionH relativeFrom="page">
                <wp:posOffset>3798696</wp:posOffset>
              </wp:positionH>
              <wp:positionV relativeFrom="page">
                <wp:posOffset>465835</wp:posOffset>
              </wp:positionV>
              <wp:extent cx="232410" cy="165735"/>
              <wp:effectExtent l="0" t="0" r="0" b="0"/>
              <wp:wrapNone/>
              <wp:docPr id="76" name="Text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2410" cy="165735"/>
                      </a:xfrm>
                      <a:prstGeom prst="rect">
                        <a:avLst/>
                      </a:prstGeom>
                    </wps:spPr>
                    <wps:txbx>
                      <w:txbxContent>
                        <w:p w:rsidR="0071104E" w:rsidRDefault="0071104E">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4D4163">
                            <w:rPr>
                              <w:rFonts w:ascii="Calibri"/>
                              <w:noProof/>
                              <w:spacing w:val="-5"/>
                            </w:rPr>
                            <w:t>51</w:t>
                          </w:r>
                          <w:r>
                            <w:rPr>
                              <w:rFonts w:ascii="Calibri"/>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6" o:spid="_x0000_s1027" type="#_x0000_t202" style="position:absolute;margin-left:299.1pt;margin-top:36.7pt;width:18.3pt;height:13.05pt;z-index:-25165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" filled="f" stroked="f">
              <v:path arrowok="t"/>
              <v:textbox inset="0,0,0,0">
                <w:txbxContent>
                  <w:p w:rsidR="0071104E" w:rsidRDefault="0071104E">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sidR="004D4163">
                      <w:rPr>
                        <w:rFonts w:ascii="Calibri"/>
                        <w:noProof/>
                        <w:spacing w:val="-5"/>
                      </w:rPr>
                      <w:t>51</w:t>
                    </w:r>
                    <w:r>
                      <w:rPr>
                        <w:rFonts w:ascii="Calibri"/>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E592A"/>
    <w:multiLevelType w:val="multilevel"/>
    <w:tmpl w:val="F76EF076"/>
    <w:lvl w:ilvl="0">
      <w:start w:val="1"/>
      <w:numFmt w:val="decimal"/>
      <w:lvlText w:val="%1."/>
      <w:lvlJc w:val="left"/>
      <w:pPr>
        <w:ind w:left="4344" w:hanging="360"/>
        <w:jc w:val="right"/>
      </w:pPr>
      <w:rPr>
        <w:rFonts w:hint="default"/>
        <w:spacing w:val="0"/>
        <w:w w:val="100"/>
        <w:lang w:val="ru-RU" w:eastAsia="en-US" w:bidi="ar-SA"/>
      </w:rPr>
    </w:lvl>
    <w:lvl w:ilvl="1">
      <w:start w:val="1"/>
      <w:numFmt w:val="decimal"/>
      <w:lvlText w:val="%1.%2."/>
      <w:lvlJc w:val="left"/>
      <w:pPr>
        <w:ind w:left="1628" w:hanging="636"/>
        <w:jc w:val="right"/>
      </w:pPr>
      <w:rPr>
        <w:rFonts w:hint="default"/>
        <w:spacing w:val="-4"/>
        <w:w w:val="100"/>
        <w:lang w:val="ru-RU" w:eastAsia="en-US" w:bidi="ar-SA"/>
      </w:rPr>
    </w:lvl>
    <w:lvl w:ilvl="2">
      <w:start w:val="1"/>
      <w:numFmt w:val="decimal"/>
      <w:lvlText w:val="%1.%2.%3."/>
      <w:lvlJc w:val="left"/>
      <w:pPr>
        <w:ind w:left="1550" w:hanging="636"/>
      </w:pPr>
      <w:rPr>
        <w:rFonts w:ascii="Times New Roman" w:eastAsia="Times New Roman" w:hAnsi="Times New Roman" w:cs="Times New Roman" w:hint="default"/>
        <w:b w:val="0"/>
        <w:bCs w:val="0"/>
        <w:i w:val="0"/>
        <w:iCs w:val="0"/>
        <w:spacing w:val="-3"/>
        <w:w w:val="100"/>
        <w:sz w:val="28"/>
        <w:szCs w:val="28"/>
        <w:lang w:val="ru-RU" w:eastAsia="en-US" w:bidi="ar-SA"/>
      </w:rPr>
    </w:lvl>
    <w:lvl w:ilvl="3">
      <w:start w:val="1"/>
      <w:numFmt w:val="decimal"/>
      <w:lvlText w:val="%1.%2.%3.%4."/>
      <w:lvlJc w:val="left"/>
      <w:pPr>
        <w:ind w:left="140" w:hanging="636"/>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1900" w:hanging="636"/>
      </w:pPr>
      <w:rPr>
        <w:rFonts w:hint="default"/>
        <w:lang w:val="ru-RU" w:eastAsia="en-US" w:bidi="ar-SA"/>
      </w:rPr>
    </w:lvl>
    <w:lvl w:ilvl="5">
      <w:numFmt w:val="bullet"/>
      <w:lvlText w:val="•"/>
      <w:lvlJc w:val="left"/>
      <w:pPr>
        <w:ind w:left="4340" w:hanging="636"/>
      </w:pPr>
      <w:rPr>
        <w:rFonts w:hint="default"/>
        <w:lang w:val="ru-RU" w:eastAsia="en-US" w:bidi="ar-SA"/>
      </w:rPr>
    </w:lvl>
    <w:lvl w:ilvl="6">
      <w:numFmt w:val="bullet"/>
      <w:lvlText w:val="•"/>
      <w:lvlJc w:val="left"/>
      <w:pPr>
        <w:ind w:left="5569" w:hanging="636"/>
      </w:pPr>
      <w:rPr>
        <w:rFonts w:hint="default"/>
        <w:lang w:val="ru-RU" w:eastAsia="en-US" w:bidi="ar-SA"/>
      </w:rPr>
    </w:lvl>
    <w:lvl w:ilvl="7">
      <w:numFmt w:val="bullet"/>
      <w:lvlText w:val="•"/>
      <w:lvlJc w:val="left"/>
      <w:pPr>
        <w:ind w:left="6799" w:hanging="636"/>
      </w:pPr>
      <w:rPr>
        <w:rFonts w:hint="default"/>
        <w:lang w:val="ru-RU" w:eastAsia="en-US" w:bidi="ar-SA"/>
      </w:rPr>
    </w:lvl>
    <w:lvl w:ilvl="8">
      <w:numFmt w:val="bullet"/>
      <w:lvlText w:val="•"/>
      <w:lvlJc w:val="left"/>
      <w:pPr>
        <w:ind w:left="8029" w:hanging="636"/>
      </w:pPr>
      <w:rPr>
        <w:rFonts w:hint="default"/>
        <w:lang w:val="ru-RU" w:eastAsia="en-US" w:bidi="ar-SA"/>
      </w:rPr>
    </w:lvl>
  </w:abstractNum>
  <w:abstractNum w:abstractNumId="1" w15:restartNumberingAfterBreak="0">
    <w:nsid w:val="069B2A90"/>
    <w:multiLevelType w:val="multilevel"/>
    <w:tmpl w:val="85AEFEFC"/>
    <w:lvl w:ilvl="0">
      <w:start w:val="2"/>
      <w:numFmt w:val="decimal"/>
      <w:lvlText w:val="%1"/>
      <w:lvlJc w:val="left"/>
      <w:pPr>
        <w:ind w:left="140" w:hanging="982"/>
      </w:pPr>
      <w:rPr>
        <w:rFonts w:hint="default"/>
        <w:lang w:val="ru-RU" w:eastAsia="en-US" w:bidi="ar-SA"/>
      </w:rPr>
    </w:lvl>
    <w:lvl w:ilvl="1">
      <w:start w:val="6"/>
      <w:numFmt w:val="decimal"/>
      <w:lvlText w:val="%1.%2"/>
      <w:lvlJc w:val="left"/>
      <w:pPr>
        <w:ind w:left="140" w:hanging="982"/>
      </w:pPr>
      <w:rPr>
        <w:rFonts w:hint="default"/>
        <w:lang w:val="ru-RU" w:eastAsia="en-US" w:bidi="ar-SA"/>
      </w:rPr>
    </w:lvl>
    <w:lvl w:ilvl="2">
      <w:start w:val="16"/>
      <w:numFmt w:val="decimal"/>
      <w:lvlText w:val="%1.%2.%3"/>
      <w:lvlJc w:val="left"/>
      <w:pPr>
        <w:ind w:left="140" w:hanging="982"/>
      </w:pPr>
      <w:rPr>
        <w:rFonts w:hint="default"/>
        <w:lang w:val="ru-RU" w:eastAsia="en-US" w:bidi="ar-SA"/>
      </w:rPr>
    </w:lvl>
    <w:lvl w:ilvl="3">
      <w:start w:val="1"/>
      <w:numFmt w:val="decimal"/>
      <w:lvlText w:val="%1.%2.%3.%4."/>
      <w:lvlJc w:val="left"/>
      <w:pPr>
        <w:ind w:left="140" w:hanging="982"/>
      </w:pPr>
      <w:rPr>
        <w:rFonts w:ascii="Times New Roman" w:eastAsia="Times New Roman" w:hAnsi="Times New Roman" w:cs="Times New Roman" w:hint="default"/>
        <w:b w:val="0"/>
        <w:bCs w:val="0"/>
        <w:i w:val="0"/>
        <w:iCs w:val="0"/>
        <w:spacing w:val="-4"/>
        <w:w w:val="100"/>
        <w:sz w:val="26"/>
        <w:szCs w:val="26"/>
        <w:lang w:val="ru-RU" w:eastAsia="en-US" w:bidi="ar-SA"/>
      </w:rPr>
    </w:lvl>
    <w:lvl w:ilvl="4">
      <w:numFmt w:val="bullet"/>
      <w:lvlText w:val="•"/>
      <w:lvlJc w:val="left"/>
      <w:pPr>
        <w:ind w:left="4279" w:hanging="982"/>
      </w:pPr>
      <w:rPr>
        <w:rFonts w:hint="default"/>
        <w:lang w:val="ru-RU" w:eastAsia="en-US" w:bidi="ar-SA"/>
      </w:rPr>
    </w:lvl>
    <w:lvl w:ilvl="5">
      <w:numFmt w:val="bullet"/>
      <w:lvlText w:val="•"/>
      <w:lvlJc w:val="left"/>
      <w:pPr>
        <w:ind w:left="5314" w:hanging="982"/>
      </w:pPr>
      <w:rPr>
        <w:rFonts w:hint="default"/>
        <w:lang w:val="ru-RU" w:eastAsia="en-US" w:bidi="ar-SA"/>
      </w:rPr>
    </w:lvl>
    <w:lvl w:ilvl="6">
      <w:numFmt w:val="bullet"/>
      <w:lvlText w:val="•"/>
      <w:lvlJc w:val="left"/>
      <w:pPr>
        <w:ind w:left="6349" w:hanging="982"/>
      </w:pPr>
      <w:rPr>
        <w:rFonts w:hint="default"/>
        <w:lang w:val="ru-RU" w:eastAsia="en-US" w:bidi="ar-SA"/>
      </w:rPr>
    </w:lvl>
    <w:lvl w:ilvl="7">
      <w:numFmt w:val="bullet"/>
      <w:lvlText w:val="•"/>
      <w:lvlJc w:val="left"/>
      <w:pPr>
        <w:ind w:left="7384" w:hanging="982"/>
      </w:pPr>
      <w:rPr>
        <w:rFonts w:hint="default"/>
        <w:lang w:val="ru-RU" w:eastAsia="en-US" w:bidi="ar-SA"/>
      </w:rPr>
    </w:lvl>
    <w:lvl w:ilvl="8">
      <w:numFmt w:val="bullet"/>
      <w:lvlText w:val="•"/>
      <w:lvlJc w:val="left"/>
      <w:pPr>
        <w:ind w:left="8419" w:hanging="982"/>
      </w:pPr>
      <w:rPr>
        <w:rFonts w:hint="default"/>
        <w:lang w:val="ru-RU" w:eastAsia="en-US" w:bidi="ar-SA"/>
      </w:rPr>
    </w:lvl>
  </w:abstractNum>
  <w:abstractNum w:abstractNumId="2" w15:restartNumberingAfterBreak="0">
    <w:nsid w:val="08C76621"/>
    <w:multiLevelType w:val="hybridMultilevel"/>
    <w:tmpl w:val="A4DAB04A"/>
    <w:lvl w:ilvl="0" w:tplc="9EA6E9BC">
      <w:numFmt w:val="bullet"/>
      <w:lvlText w:val="-"/>
      <w:lvlJc w:val="left"/>
      <w:pPr>
        <w:ind w:left="140" w:hanging="395"/>
      </w:pPr>
      <w:rPr>
        <w:rFonts w:ascii="Times New Roman" w:eastAsia="Times New Roman" w:hAnsi="Times New Roman" w:cs="Times New Roman" w:hint="default"/>
        <w:b w:val="0"/>
        <w:bCs w:val="0"/>
        <w:i w:val="0"/>
        <w:iCs w:val="0"/>
        <w:spacing w:val="0"/>
        <w:w w:val="100"/>
        <w:sz w:val="28"/>
        <w:szCs w:val="28"/>
        <w:lang w:val="ru-RU" w:eastAsia="en-US" w:bidi="ar-SA"/>
      </w:rPr>
    </w:lvl>
    <w:lvl w:ilvl="1" w:tplc="5CA0DEBE">
      <w:numFmt w:val="bullet"/>
      <w:lvlText w:val="•"/>
      <w:lvlJc w:val="left"/>
      <w:pPr>
        <w:ind w:left="1174" w:hanging="395"/>
      </w:pPr>
      <w:rPr>
        <w:rFonts w:hint="default"/>
        <w:lang w:val="ru-RU" w:eastAsia="en-US" w:bidi="ar-SA"/>
      </w:rPr>
    </w:lvl>
    <w:lvl w:ilvl="2" w:tplc="D08637D2">
      <w:numFmt w:val="bullet"/>
      <w:lvlText w:val="•"/>
      <w:lvlJc w:val="left"/>
      <w:pPr>
        <w:ind w:left="2209" w:hanging="395"/>
      </w:pPr>
      <w:rPr>
        <w:rFonts w:hint="default"/>
        <w:lang w:val="ru-RU" w:eastAsia="en-US" w:bidi="ar-SA"/>
      </w:rPr>
    </w:lvl>
    <w:lvl w:ilvl="3" w:tplc="D388C790">
      <w:numFmt w:val="bullet"/>
      <w:lvlText w:val="•"/>
      <w:lvlJc w:val="left"/>
      <w:pPr>
        <w:ind w:left="3244" w:hanging="395"/>
      </w:pPr>
      <w:rPr>
        <w:rFonts w:hint="default"/>
        <w:lang w:val="ru-RU" w:eastAsia="en-US" w:bidi="ar-SA"/>
      </w:rPr>
    </w:lvl>
    <w:lvl w:ilvl="4" w:tplc="6C8E1ADC">
      <w:numFmt w:val="bullet"/>
      <w:lvlText w:val="•"/>
      <w:lvlJc w:val="left"/>
      <w:pPr>
        <w:ind w:left="4279" w:hanging="395"/>
      </w:pPr>
      <w:rPr>
        <w:rFonts w:hint="default"/>
        <w:lang w:val="ru-RU" w:eastAsia="en-US" w:bidi="ar-SA"/>
      </w:rPr>
    </w:lvl>
    <w:lvl w:ilvl="5" w:tplc="F094FD08">
      <w:numFmt w:val="bullet"/>
      <w:lvlText w:val="•"/>
      <w:lvlJc w:val="left"/>
      <w:pPr>
        <w:ind w:left="5314" w:hanging="395"/>
      </w:pPr>
      <w:rPr>
        <w:rFonts w:hint="default"/>
        <w:lang w:val="ru-RU" w:eastAsia="en-US" w:bidi="ar-SA"/>
      </w:rPr>
    </w:lvl>
    <w:lvl w:ilvl="6" w:tplc="CF62859E">
      <w:numFmt w:val="bullet"/>
      <w:lvlText w:val="•"/>
      <w:lvlJc w:val="left"/>
      <w:pPr>
        <w:ind w:left="6349" w:hanging="395"/>
      </w:pPr>
      <w:rPr>
        <w:rFonts w:hint="default"/>
        <w:lang w:val="ru-RU" w:eastAsia="en-US" w:bidi="ar-SA"/>
      </w:rPr>
    </w:lvl>
    <w:lvl w:ilvl="7" w:tplc="8BF81C24">
      <w:numFmt w:val="bullet"/>
      <w:lvlText w:val="•"/>
      <w:lvlJc w:val="left"/>
      <w:pPr>
        <w:ind w:left="7384" w:hanging="395"/>
      </w:pPr>
      <w:rPr>
        <w:rFonts w:hint="default"/>
        <w:lang w:val="ru-RU" w:eastAsia="en-US" w:bidi="ar-SA"/>
      </w:rPr>
    </w:lvl>
    <w:lvl w:ilvl="8" w:tplc="0A2C9F5E">
      <w:numFmt w:val="bullet"/>
      <w:lvlText w:val="•"/>
      <w:lvlJc w:val="left"/>
      <w:pPr>
        <w:ind w:left="8419" w:hanging="395"/>
      </w:pPr>
      <w:rPr>
        <w:rFonts w:hint="default"/>
        <w:lang w:val="ru-RU" w:eastAsia="en-US" w:bidi="ar-SA"/>
      </w:rPr>
    </w:lvl>
  </w:abstractNum>
  <w:abstractNum w:abstractNumId="3" w15:restartNumberingAfterBreak="0">
    <w:nsid w:val="0A260C2C"/>
    <w:multiLevelType w:val="hybridMultilevel"/>
    <w:tmpl w:val="4E64D96E"/>
    <w:lvl w:ilvl="0" w:tplc="0E0E7EA2">
      <w:numFmt w:val="bullet"/>
      <w:lvlText w:val="•"/>
      <w:lvlJc w:val="left"/>
      <w:pPr>
        <w:ind w:left="140" w:hanging="709"/>
      </w:pPr>
      <w:rPr>
        <w:rFonts w:ascii="Times New Roman" w:eastAsia="Times New Roman" w:hAnsi="Times New Roman" w:cs="Times New Roman" w:hint="default"/>
        <w:b w:val="0"/>
        <w:bCs w:val="0"/>
        <w:i w:val="0"/>
        <w:iCs w:val="0"/>
        <w:spacing w:val="0"/>
        <w:w w:val="100"/>
        <w:sz w:val="28"/>
        <w:szCs w:val="28"/>
        <w:lang w:val="ru-RU" w:eastAsia="en-US" w:bidi="ar-SA"/>
      </w:rPr>
    </w:lvl>
    <w:lvl w:ilvl="1" w:tplc="6E80860E">
      <w:numFmt w:val="bullet"/>
      <w:lvlText w:val="•"/>
      <w:lvlJc w:val="left"/>
      <w:pPr>
        <w:ind w:left="861" w:hanging="348"/>
      </w:pPr>
      <w:rPr>
        <w:rFonts w:ascii="Times New Roman" w:eastAsia="Times New Roman" w:hAnsi="Times New Roman" w:cs="Times New Roman" w:hint="default"/>
        <w:b w:val="0"/>
        <w:bCs w:val="0"/>
        <w:i w:val="0"/>
        <w:iCs w:val="0"/>
        <w:spacing w:val="0"/>
        <w:w w:val="100"/>
        <w:sz w:val="28"/>
        <w:szCs w:val="28"/>
        <w:lang w:val="ru-RU" w:eastAsia="en-US" w:bidi="ar-SA"/>
      </w:rPr>
    </w:lvl>
    <w:lvl w:ilvl="2" w:tplc="4EB03C16">
      <w:numFmt w:val="bullet"/>
      <w:lvlText w:val="•"/>
      <w:lvlJc w:val="left"/>
      <w:pPr>
        <w:ind w:left="1929" w:hanging="348"/>
      </w:pPr>
      <w:rPr>
        <w:rFonts w:hint="default"/>
        <w:lang w:val="ru-RU" w:eastAsia="en-US" w:bidi="ar-SA"/>
      </w:rPr>
    </w:lvl>
    <w:lvl w:ilvl="3" w:tplc="A2C861BA">
      <w:numFmt w:val="bullet"/>
      <w:lvlText w:val="•"/>
      <w:lvlJc w:val="left"/>
      <w:pPr>
        <w:ind w:left="2999" w:hanging="348"/>
      </w:pPr>
      <w:rPr>
        <w:rFonts w:hint="default"/>
        <w:lang w:val="ru-RU" w:eastAsia="en-US" w:bidi="ar-SA"/>
      </w:rPr>
    </w:lvl>
    <w:lvl w:ilvl="4" w:tplc="74FA1A4C">
      <w:numFmt w:val="bullet"/>
      <w:lvlText w:val="•"/>
      <w:lvlJc w:val="left"/>
      <w:pPr>
        <w:ind w:left="4069" w:hanging="348"/>
      </w:pPr>
      <w:rPr>
        <w:rFonts w:hint="default"/>
        <w:lang w:val="ru-RU" w:eastAsia="en-US" w:bidi="ar-SA"/>
      </w:rPr>
    </w:lvl>
    <w:lvl w:ilvl="5" w:tplc="317002BA">
      <w:numFmt w:val="bullet"/>
      <w:lvlText w:val="•"/>
      <w:lvlJc w:val="left"/>
      <w:pPr>
        <w:ind w:left="5139" w:hanging="348"/>
      </w:pPr>
      <w:rPr>
        <w:rFonts w:hint="default"/>
        <w:lang w:val="ru-RU" w:eastAsia="en-US" w:bidi="ar-SA"/>
      </w:rPr>
    </w:lvl>
    <w:lvl w:ilvl="6" w:tplc="031EF2D8">
      <w:numFmt w:val="bullet"/>
      <w:lvlText w:val="•"/>
      <w:lvlJc w:val="left"/>
      <w:pPr>
        <w:ind w:left="6209" w:hanging="348"/>
      </w:pPr>
      <w:rPr>
        <w:rFonts w:hint="default"/>
        <w:lang w:val="ru-RU" w:eastAsia="en-US" w:bidi="ar-SA"/>
      </w:rPr>
    </w:lvl>
    <w:lvl w:ilvl="7" w:tplc="13005080">
      <w:numFmt w:val="bullet"/>
      <w:lvlText w:val="•"/>
      <w:lvlJc w:val="left"/>
      <w:pPr>
        <w:ind w:left="7279" w:hanging="348"/>
      </w:pPr>
      <w:rPr>
        <w:rFonts w:hint="default"/>
        <w:lang w:val="ru-RU" w:eastAsia="en-US" w:bidi="ar-SA"/>
      </w:rPr>
    </w:lvl>
    <w:lvl w:ilvl="8" w:tplc="CA7EBBA6">
      <w:numFmt w:val="bullet"/>
      <w:lvlText w:val="•"/>
      <w:lvlJc w:val="left"/>
      <w:pPr>
        <w:ind w:left="8349" w:hanging="348"/>
      </w:pPr>
      <w:rPr>
        <w:rFonts w:hint="default"/>
        <w:lang w:val="ru-RU" w:eastAsia="en-US" w:bidi="ar-SA"/>
      </w:rPr>
    </w:lvl>
  </w:abstractNum>
  <w:abstractNum w:abstractNumId="4" w15:restartNumberingAfterBreak="0">
    <w:nsid w:val="1D8951E7"/>
    <w:multiLevelType w:val="hybridMultilevel"/>
    <w:tmpl w:val="C1C89734"/>
    <w:lvl w:ilvl="0" w:tplc="45A664B8">
      <w:numFmt w:val="bullet"/>
      <w:lvlText w:val=""/>
      <w:lvlJc w:val="left"/>
      <w:pPr>
        <w:ind w:left="861" w:hanging="300"/>
      </w:pPr>
      <w:rPr>
        <w:rFonts w:ascii="Symbol" w:eastAsia="Symbol" w:hAnsi="Symbol" w:cs="Symbol" w:hint="default"/>
        <w:b w:val="0"/>
        <w:bCs w:val="0"/>
        <w:i w:val="0"/>
        <w:iCs w:val="0"/>
        <w:spacing w:val="0"/>
        <w:w w:val="99"/>
        <w:sz w:val="20"/>
        <w:szCs w:val="20"/>
        <w:lang w:val="ru-RU" w:eastAsia="en-US" w:bidi="ar-SA"/>
      </w:rPr>
    </w:lvl>
    <w:lvl w:ilvl="1" w:tplc="6980B236">
      <w:numFmt w:val="bullet"/>
      <w:lvlText w:val="•"/>
      <w:lvlJc w:val="left"/>
      <w:pPr>
        <w:ind w:left="1822" w:hanging="300"/>
      </w:pPr>
      <w:rPr>
        <w:rFonts w:hint="default"/>
        <w:lang w:val="ru-RU" w:eastAsia="en-US" w:bidi="ar-SA"/>
      </w:rPr>
    </w:lvl>
    <w:lvl w:ilvl="2" w:tplc="6E542048">
      <w:numFmt w:val="bullet"/>
      <w:lvlText w:val="•"/>
      <w:lvlJc w:val="left"/>
      <w:pPr>
        <w:ind w:left="2785" w:hanging="300"/>
      </w:pPr>
      <w:rPr>
        <w:rFonts w:hint="default"/>
        <w:lang w:val="ru-RU" w:eastAsia="en-US" w:bidi="ar-SA"/>
      </w:rPr>
    </w:lvl>
    <w:lvl w:ilvl="3" w:tplc="F2542E32">
      <w:numFmt w:val="bullet"/>
      <w:lvlText w:val="•"/>
      <w:lvlJc w:val="left"/>
      <w:pPr>
        <w:ind w:left="3748" w:hanging="300"/>
      </w:pPr>
      <w:rPr>
        <w:rFonts w:hint="default"/>
        <w:lang w:val="ru-RU" w:eastAsia="en-US" w:bidi="ar-SA"/>
      </w:rPr>
    </w:lvl>
    <w:lvl w:ilvl="4" w:tplc="A1466D3E">
      <w:numFmt w:val="bullet"/>
      <w:lvlText w:val="•"/>
      <w:lvlJc w:val="left"/>
      <w:pPr>
        <w:ind w:left="4711" w:hanging="300"/>
      </w:pPr>
      <w:rPr>
        <w:rFonts w:hint="default"/>
        <w:lang w:val="ru-RU" w:eastAsia="en-US" w:bidi="ar-SA"/>
      </w:rPr>
    </w:lvl>
    <w:lvl w:ilvl="5" w:tplc="41106A18">
      <w:numFmt w:val="bullet"/>
      <w:lvlText w:val="•"/>
      <w:lvlJc w:val="left"/>
      <w:pPr>
        <w:ind w:left="5674" w:hanging="300"/>
      </w:pPr>
      <w:rPr>
        <w:rFonts w:hint="default"/>
        <w:lang w:val="ru-RU" w:eastAsia="en-US" w:bidi="ar-SA"/>
      </w:rPr>
    </w:lvl>
    <w:lvl w:ilvl="6" w:tplc="71F8C1B4">
      <w:numFmt w:val="bullet"/>
      <w:lvlText w:val="•"/>
      <w:lvlJc w:val="left"/>
      <w:pPr>
        <w:ind w:left="6637" w:hanging="300"/>
      </w:pPr>
      <w:rPr>
        <w:rFonts w:hint="default"/>
        <w:lang w:val="ru-RU" w:eastAsia="en-US" w:bidi="ar-SA"/>
      </w:rPr>
    </w:lvl>
    <w:lvl w:ilvl="7" w:tplc="8AE87BB2">
      <w:numFmt w:val="bullet"/>
      <w:lvlText w:val="•"/>
      <w:lvlJc w:val="left"/>
      <w:pPr>
        <w:ind w:left="7600" w:hanging="300"/>
      </w:pPr>
      <w:rPr>
        <w:rFonts w:hint="default"/>
        <w:lang w:val="ru-RU" w:eastAsia="en-US" w:bidi="ar-SA"/>
      </w:rPr>
    </w:lvl>
    <w:lvl w:ilvl="8" w:tplc="CAB29668">
      <w:numFmt w:val="bullet"/>
      <w:lvlText w:val="•"/>
      <w:lvlJc w:val="left"/>
      <w:pPr>
        <w:ind w:left="8563" w:hanging="300"/>
      </w:pPr>
      <w:rPr>
        <w:rFonts w:hint="default"/>
        <w:lang w:val="ru-RU" w:eastAsia="en-US" w:bidi="ar-SA"/>
      </w:rPr>
    </w:lvl>
  </w:abstractNum>
  <w:abstractNum w:abstractNumId="5" w15:restartNumberingAfterBreak="0">
    <w:nsid w:val="209827DC"/>
    <w:multiLevelType w:val="hybridMultilevel"/>
    <w:tmpl w:val="C876D122"/>
    <w:lvl w:ilvl="0" w:tplc="B2D66DFA">
      <w:numFmt w:val="bullet"/>
      <w:lvlText w:val="•"/>
      <w:lvlJc w:val="left"/>
      <w:pPr>
        <w:ind w:left="1377" w:hanging="360"/>
      </w:pPr>
      <w:rPr>
        <w:rFonts w:ascii="Times New Roman" w:eastAsia="Times New Roman" w:hAnsi="Times New Roman" w:cs="Times New Roman" w:hint="default"/>
        <w:spacing w:val="0"/>
        <w:w w:val="100"/>
        <w:lang w:val="ru-RU" w:eastAsia="en-US" w:bidi="ar-SA"/>
      </w:rPr>
    </w:lvl>
    <w:lvl w:ilvl="1" w:tplc="6D1EA592">
      <w:numFmt w:val="bullet"/>
      <w:lvlText w:val="•"/>
      <w:lvlJc w:val="left"/>
      <w:pPr>
        <w:ind w:left="2290" w:hanging="360"/>
      </w:pPr>
      <w:rPr>
        <w:rFonts w:hint="default"/>
        <w:lang w:val="ru-RU" w:eastAsia="en-US" w:bidi="ar-SA"/>
      </w:rPr>
    </w:lvl>
    <w:lvl w:ilvl="2" w:tplc="3DCA026C">
      <w:numFmt w:val="bullet"/>
      <w:lvlText w:val="•"/>
      <w:lvlJc w:val="left"/>
      <w:pPr>
        <w:ind w:left="3201" w:hanging="360"/>
      </w:pPr>
      <w:rPr>
        <w:rFonts w:hint="default"/>
        <w:lang w:val="ru-RU" w:eastAsia="en-US" w:bidi="ar-SA"/>
      </w:rPr>
    </w:lvl>
    <w:lvl w:ilvl="3" w:tplc="2FD0CAEC">
      <w:numFmt w:val="bullet"/>
      <w:lvlText w:val="•"/>
      <w:lvlJc w:val="left"/>
      <w:pPr>
        <w:ind w:left="4112" w:hanging="360"/>
      </w:pPr>
      <w:rPr>
        <w:rFonts w:hint="default"/>
        <w:lang w:val="ru-RU" w:eastAsia="en-US" w:bidi="ar-SA"/>
      </w:rPr>
    </w:lvl>
    <w:lvl w:ilvl="4" w:tplc="630638A8">
      <w:numFmt w:val="bullet"/>
      <w:lvlText w:val="•"/>
      <w:lvlJc w:val="left"/>
      <w:pPr>
        <w:ind w:left="5023" w:hanging="360"/>
      </w:pPr>
      <w:rPr>
        <w:rFonts w:hint="default"/>
        <w:lang w:val="ru-RU" w:eastAsia="en-US" w:bidi="ar-SA"/>
      </w:rPr>
    </w:lvl>
    <w:lvl w:ilvl="5" w:tplc="171AB0A4">
      <w:numFmt w:val="bullet"/>
      <w:lvlText w:val="•"/>
      <w:lvlJc w:val="left"/>
      <w:pPr>
        <w:ind w:left="5934" w:hanging="360"/>
      </w:pPr>
      <w:rPr>
        <w:rFonts w:hint="default"/>
        <w:lang w:val="ru-RU" w:eastAsia="en-US" w:bidi="ar-SA"/>
      </w:rPr>
    </w:lvl>
    <w:lvl w:ilvl="6" w:tplc="243ED506">
      <w:numFmt w:val="bullet"/>
      <w:lvlText w:val="•"/>
      <w:lvlJc w:val="left"/>
      <w:pPr>
        <w:ind w:left="6845" w:hanging="360"/>
      </w:pPr>
      <w:rPr>
        <w:rFonts w:hint="default"/>
        <w:lang w:val="ru-RU" w:eastAsia="en-US" w:bidi="ar-SA"/>
      </w:rPr>
    </w:lvl>
    <w:lvl w:ilvl="7" w:tplc="BD90F2F0">
      <w:numFmt w:val="bullet"/>
      <w:lvlText w:val="•"/>
      <w:lvlJc w:val="left"/>
      <w:pPr>
        <w:ind w:left="7756" w:hanging="360"/>
      </w:pPr>
      <w:rPr>
        <w:rFonts w:hint="default"/>
        <w:lang w:val="ru-RU" w:eastAsia="en-US" w:bidi="ar-SA"/>
      </w:rPr>
    </w:lvl>
    <w:lvl w:ilvl="8" w:tplc="778A512E">
      <w:numFmt w:val="bullet"/>
      <w:lvlText w:val="•"/>
      <w:lvlJc w:val="left"/>
      <w:pPr>
        <w:ind w:left="8667" w:hanging="360"/>
      </w:pPr>
      <w:rPr>
        <w:rFonts w:hint="default"/>
        <w:lang w:val="ru-RU" w:eastAsia="en-US" w:bidi="ar-SA"/>
      </w:rPr>
    </w:lvl>
  </w:abstractNum>
  <w:abstractNum w:abstractNumId="6" w15:restartNumberingAfterBreak="0">
    <w:nsid w:val="24C30E78"/>
    <w:multiLevelType w:val="multilevel"/>
    <w:tmpl w:val="BF4C61A4"/>
    <w:lvl w:ilvl="0">
      <w:start w:val="1"/>
      <w:numFmt w:val="decimal"/>
      <w:lvlText w:val="%1"/>
      <w:lvlJc w:val="left"/>
      <w:pPr>
        <w:ind w:left="952" w:hanging="740"/>
      </w:pPr>
      <w:rPr>
        <w:rFonts w:hint="default"/>
        <w:lang w:val="ru-RU" w:eastAsia="en-US" w:bidi="ar-SA"/>
      </w:rPr>
    </w:lvl>
    <w:lvl w:ilvl="1">
      <w:start w:val="3"/>
      <w:numFmt w:val="decimal"/>
      <w:lvlText w:val="%1.%2"/>
      <w:lvlJc w:val="left"/>
      <w:pPr>
        <w:ind w:left="952" w:hanging="740"/>
      </w:pPr>
      <w:rPr>
        <w:rFonts w:hint="default"/>
        <w:lang w:val="ru-RU" w:eastAsia="en-US" w:bidi="ar-SA"/>
      </w:rPr>
    </w:lvl>
    <w:lvl w:ilvl="2">
      <w:start w:val="3"/>
      <w:numFmt w:val="decimal"/>
      <w:lvlText w:val="%1.%2.%3."/>
      <w:lvlJc w:val="left"/>
      <w:pPr>
        <w:ind w:left="952" w:hanging="740"/>
        <w:jc w:val="right"/>
      </w:pPr>
      <w:rPr>
        <w:rFonts w:ascii="Times New Roman" w:eastAsia="Times New Roman" w:hAnsi="Times New Roman" w:cs="Times New Roman" w:hint="default"/>
        <w:b w:val="0"/>
        <w:bCs w:val="0"/>
        <w:i w:val="0"/>
        <w:iCs w:val="0"/>
        <w:spacing w:val="-3"/>
        <w:w w:val="99"/>
        <w:sz w:val="28"/>
        <w:szCs w:val="28"/>
        <w:lang w:val="ru-RU" w:eastAsia="en-US" w:bidi="ar-SA"/>
      </w:rPr>
    </w:lvl>
    <w:lvl w:ilvl="3">
      <w:numFmt w:val="bullet"/>
      <w:lvlText w:val="•"/>
      <w:lvlJc w:val="left"/>
      <w:pPr>
        <w:ind w:left="3818" w:hanging="740"/>
      </w:pPr>
      <w:rPr>
        <w:rFonts w:hint="default"/>
        <w:lang w:val="ru-RU" w:eastAsia="en-US" w:bidi="ar-SA"/>
      </w:rPr>
    </w:lvl>
    <w:lvl w:ilvl="4">
      <w:numFmt w:val="bullet"/>
      <w:lvlText w:val="•"/>
      <w:lvlJc w:val="left"/>
      <w:pPr>
        <w:ind w:left="4771" w:hanging="740"/>
      </w:pPr>
      <w:rPr>
        <w:rFonts w:hint="default"/>
        <w:lang w:val="ru-RU" w:eastAsia="en-US" w:bidi="ar-SA"/>
      </w:rPr>
    </w:lvl>
    <w:lvl w:ilvl="5">
      <w:numFmt w:val="bullet"/>
      <w:lvlText w:val="•"/>
      <w:lvlJc w:val="left"/>
      <w:pPr>
        <w:ind w:left="5724" w:hanging="740"/>
      </w:pPr>
      <w:rPr>
        <w:rFonts w:hint="default"/>
        <w:lang w:val="ru-RU" w:eastAsia="en-US" w:bidi="ar-SA"/>
      </w:rPr>
    </w:lvl>
    <w:lvl w:ilvl="6">
      <w:numFmt w:val="bullet"/>
      <w:lvlText w:val="•"/>
      <w:lvlJc w:val="left"/>
      <w:pPr>
        <w:ind w:left="6677" w:hanging="740"/>
      </w:pPr>
      <w:rPr>
        <w:rFonts w:hint="default"/>
        <w:lang w:val="ru-RU" w:eastAsia="en-US" w:bidi="ar-SA"/>
      </w:rPr>
    </w:lvl>
    <w:lvl w:ilvl="7">
      <w:numFmt w:val="bullet"/>
      <w:lvlText w:val="•"/>
      <w:lvlJc w:val="left"/>
      <w:pPr>
        <w:ind w:left="7630" w:hanging="740"/>
      </w:pPr>
      <w:rPr>
        <w:rFonts w:hint="default"/>
        <w:lang w:val="ru-RU" w:eastAsia="en-US" w:bidi="ar-SA"/>
      </w:rPr>
    </w:lvl>
    <w:lvl w:ilvl="8">
      <w:numFmt w:val="bullet"/>
      <w:lvlText w:val="•"/>
      <w:lvlJc w:val="left"/>
      <w:pPr>
        <w:ind w:left="8583" w:hanging="740"/>
      </w:pPr>
      <w:rPr>
        <w:rFonts w:hint="default"/>
        <w:lang w:val="ru-RU" w:eastAsia="en-US" w:bidi="ar-SA"/>
      </w:rPr>
    </w:lvl>
  </w:abstractNum>
  <w:abstractNum w:abstractNumId="7" w15:restartNumberingAfterBreak="0">
    <w:nsid w:val="24F27F3D"/>
    <w:multiLevelType w:val="multilevel"/>
    <w:tmpl w:val="3AD697AE"/>
    <w:lvl w:ilvl="0">
      <w:start w:val="1"/>
      <w:numFmt w:val="decimal"/>
      <w:lvlText w:val="%1"/>
      <w:lvlJc w:val="left"/>
      <w:pPr>
        <w:ind w:left="140" w:hanging="563"/>
      </w:pPr>
      <w:rPr>
        <w:rFonts w:hint="default"/>
        <w:lang w:val="ru-RU" w:eastAsia="en-US" w:bidi="ar-SA"/>
      </w:rPr>
    </w:lvl>
    <w:lvl w:ilvl="1">
      <w:start w:val="14"/>
      <w:numFmt w:val="decimal"/>
      <w:lvlText w:val="%1.%2."/>
      <w:lvlJc w:val="left"/>
      <w:pPr>
        <w:ind w:left="140" w:hanging="563"/>
      </w:pPr>
      <w:rPr>
        <w:rFonts w:ascii="Times New Roman" w:eastAsia="Times New Roman" w:hAnsi="Times New Roman" w:cs="Times New Roman" w:hint="default"/>
        <w:b w:val="0"/>
        <w:bCs w:val="0"/>
        <w:i w:val="0"/>
        <w:iCs w:val="0"/>
        <w:spacing w:val="-2"/>
        <w:w w:val="100"/>
        <w:sz w:val="26"/>
        <w:szCs w:val="26"/>
        <w:lang w:val="ru-RU" w:eastAsia="en-US" w:bidi="ar-SA"/>
      </w:rPr>
    </w:lvl>
    <w:lvl w:ilvl="2">
      <w:numFmt w:val="bullet"/>
      <w:lvlText w:val="•"/>
      <w:lvlJc w:val="left"/>
      <w:pPr>
        <w:ind w:left="2209" w:hanging="563"/>
      </w:pPr>
      <w:rPr>
        <w:rFonts w:hint="default"/>
        <w:lang w:val="ru-RU" w:eastAsia="en-US" w:bidi="ar-SA"/>
      </w:rPr>
    </w:lvl>
    <w:lvl w:ilvl="3">
      <w:numFmt w:val="bullet"/>
      <w:lvlText w:val="•"/>
      <w:lvlJc w:val="left"/>
      <w:pPr>
        <w:ind w:left="3244" w:hanging="563"/>
      </w:pPr>
      <w:rPr>
        <w:rFonts w:hint="default"/>
        <w:lang w:val="ru-RU" w:eastAsia="en-US" w:bidi="ar-SA"/>
      </w:rPr>
    </w:lvl>
    <w:lvl w:ilvl="4">
      <w:numFmt w:val="bullet"/>
      <w:lvlText w:val="•"/>
      <w:lvlJc w:val="left"/>
      <w:pPr>
        <w:ind w:left="4279" w:hanging="563"/>
      </w:pPr>
      <w:rPr>
        <w:rFonts w:hint="default"/>
        <w:lang w:val="ru-RU" w:eastAsia="en-US" w:bidi="ar-SA"/>
      </w:rPr>
    </w:lvl>
    <w:lvl w:ilvl="5">
      <w:numFmt w:val="bullet"/>
      <w:lvlText w:val="•"/>
      <w:lvlJc w:val="left"/>
      <w:pPr>
        <w:ind w:left="5314" w:hanging="563"/>
      </w:pPr>
      <w:rPr>
        <w:rFonts w:hint="default"/>
        <w:lang w:val="ru-RU" w:eastAsia="en-US" w:bidi="ar-SA"/>
      </w:rPr>
    </w:lvl>
    <w:lvl w:ilvl="6">
      <w:numFmt w:val="bullet"/>
      <w:lvlText w:val="•"/>
      <w:lvlJc w:val="left"/>
      <w:pPr>
        <w:ind w:left="6349" w:hanging="563"/>
      </w:pPr>
      <w:rPr>
        <w:rFonts w:hint="default"/>
        <w:lang w:val="ru-RU" w:eastAsia="en-US" w:bidi="ar-SA"/>
      </w:rPr>
    </w:lvl>
    <w:lvl w:ilvl="7">
      <w:numFmt w:val="bullet"/>
      <w:lvlText w:val="•"/>
      <w:lvlJc w:val="left"/>
      <w:pPr>
        <w:ind w:left="7384" w:hanging="563"/>
      </w:pPr>
      <w:rPr>
        <w:rFonts w:hint="default"/>
        <w:lang w:val="ru-RU" w:eastAsia="en-US" w:bidi="ar-SA"/>
      </w:rPr>
    </w:lvl>
    <w:lvl w:ilvl="8">
      <w:numFmt w:val="bullet"/>
      <w:lvlText w:val="•"/>
      <w:lvlJc w:val="left"/>
      <w:pPr>
        <w:ind w:left="8419" w:hanging="563"/>
      </w:pPr>
      <w:rPr>
        <w:rFonts w:hint="default"/>
        <w:lang w:val="ru-RU" w:eastAsia="en-US" w:bidi="ar-SA"/>
      </w:rPr>
    </w:lvl>
  </w:abstractNum>
  <w:abstractNum w:abstractNumId="8" w15:restartNumberingAfterBreak="0">
    <w:nsid w:val="296F530D"/>
    <w:multiLevelType w:val="hybridMultilevel"/>
    <w:tmpl w:val="E2E8A49C"/>
    <w:lvl w:ilvl="0" w:tplc="9E64D4D4">
      <w:numFmt w:val="bullet"/>
      <w:lvlText w:val=""/>
      <w:lvlJc w:val="left"/>
      <w:pPr>
        <w:ind w:left="140" w:hanging="450"/>
      </w:pPr>
      <w:rPr>
        <w:rFonts w:ascii="Symbol" w:eastAsia="Symbol" w:hAnsi="Symbol" w:cs="Symbol" w:hint="default"/>
        <w:b w:val="0"/>
        <w:bCs w:val="0"/>
        <w:i w:val="0"/>
        <w:iCs w:val="0"/>
        <w:spacing w:val="0"/>
        <w:w w:val="100"/>
        <w:sz w:val="28"/>
        <w:szCs w:val="28"/>
        <w:lang w:val="ru-RU" w:eastAsia="en-US" w:bidi="ar-SA"/>
      </w:rPr>
    </w:lvl>
    <w:lvl w:ilvl="1" w:tplc="8552215E">
      <w:numFmt w:val="bullet"/>
      <w:lvlText w:val="•"/>
      <w:lvlJc w:val="left"/>
      <w:pPr>
        <w:ind w:left="1174" w:hanging="450"/>
      </w:pPr>
      <w:rPr>
        <w:rFonts w:hint="default"/>
        <w:lang w:val="ru-RU" w:eastAsia="en-US" w:bidi="ar-SA"/>
      </w:rPr>
    </w:lvl>
    <w:lvl w:ilvl="2" w:tplc="8EAAB4FA">
      <w:numFmt w:val="bullet"/>
      <w:lvlText w:val="•"/>
      <w:lvlJc w:val="left"/>
      <w:pPr>
        <w:ind w:left="2209" w:hanging="450"/>
      </w:pPr>
      <w:rPr>
        <w:rFonts w:hint="default"/>
        <w:lang w:val="ru-RU" w:eastAsia="en-US" w:bidi="ar-SA"/>
      </w:rPr>
    </w:lvl>
    <w:lvl w:ilvl="3" w:tplc="8F1A3A1E">
      <w:numFmt w:val="bullet"/>
      <w:lvlText w:val="•"/>
      <w:lvlJc w:val="left"/>
      <w:pPr>
        <w:ind w:left="3244" w:hanging="450"/>
      </w:pPr>
      <w:rPr>
        <w:rFonts w:hint="default"/>
        <w:lang w:val="ru-RU" w:eastAsia="en-US" w:bidi="ar-SA"/>
      </w:rPr>
    </w:lvl>
    <w:lvl w:ilvl="4" w:tplc="06DA4320">
      <w:numFmt w:val="bullet"/>
      <w:lvlText w:val="•"/>
      <w:lvlJc w:val="left"/>
      <w:pPr>
        <w:ind w:left="4279" w:hanging="450"/>
      </w:pPr>
      <w:rPr>
        <w:rFonts w:hint="default"/>
        <w:lang w:val="ru-RU" w:eastAsia="en-US" w:bidi="ar-SA"/>
      </w:rPr>
    </w:lvl>
    <w:lvl w:ilvl="5" w:tplc="766ECEB6">
      <w:numFmt w:val="bullet"/>
      <w:lvlText w:val="•"/>
      <w:lvlJc w:val="left"/>
      <w:pPr>
        <w:ind w:left="5314" w:hanging="450"/>
      </w:pPr>
      <w:rPr>
        <w:rFonts w:hint="default"/>
        <w:lang w:val="ru-RU" w:eastAsia="en-US" w:bidi="ar-SA"/>
      </w:rPr>
    </w:lvl>
    <w:lvl w:ilvl="6" w:tplc="AFC00BB2">
      <w:numFmt w:val="bullet"/>
      <w:lvlText w:val="•"/>
      <w:lvlJc w:val="left"/>
      <w:pPr>
        <w:ind w:left="6349" w:hanging="450"/>
      </w:pPr>
      <w:rPr>
        <w:rFonts w:hint="default"/>
        <w:lang w:val="ru-RU" w:eastAsia="en-US" w:bidi="ar-SA"/>
      </w:rPr>
    </w:lvl>
    <w:lvl w:ilvl="7" w:tplc="F0383E18">
      <w:numFmt w:val="bullet"/>
      <w:lvlText w:val="•"/>
      <w:lvlJc w:val="left"/>
      <w:pPr>
        <w:ind w:left="7384" w:hanging="450"/>
      </w:pPr>
      <w:rPr>
        <w:rFonts w:hint="default"/>
        <w:lang w:val="ru-RU" w:eastAsia="en-US" w:bidi="ar-SA"/>
      </w:rPr>
    </w:lvl>
    <w:lvl w:ilvl="8" w:tplc="8836FC86">
      <w:numFmt w:val="bullet"/>
      <w:lvlText w:val="•"/>
      <w:lvlJc w:val="left"/>
      <w:pPr>
        <w:ind w:left="8419" w:hanging="450"/>
      </w:pPr>
      <w:rPr>
        <w:rFonts w:hint="default"/>
        <w:lang w:val="ru-RU" w:eastAsia="en-US" w:bidi="ar-SA"/>
      </w:rPr>
    </w:lvl>
  </w:abstractNum>
  <w:abstractNum w:abstractNumId="9" w15:restartNumberingAfterBreak="0">
    <w:nsid w:val="2D1D76A6"/>
    <w:multiLevelType w:val="hybridMultilevel"/>
    <w:tmpl w:val="1180BEB4"/>
    <w:lvl w:ilvl="0" w:tplc="767E5434">
      <w:numFmt w:val="bullet"/>
      <w:lvlText w:val=""/>
      <w:lvlJc w:val="left"/>
      <w:pPr>
        <w:ind w:left="861" w:hanging="360"/>
      </w:pPr>
      <w:rPr>
        <w:rFonts w:ascii="Symbol" w:eastAsia="Symbol" w:hAnsi="Symbol" w:cs="Symbol" w:hint="default"/>
        <w:b w:val="0"/>
        <w:bCs w:val="0"/>
        <w:i w:val="0"/>
        <w:iCs w:val="0"/>
        <w:spacing w:val="0"/>
        <w:w w:val="99"/>
        <w:sz w:val="20"/>
        <w:szCs w:val="20"/>
        <w:lang w:val="ru-RU" w:eastAsia="en-US" w:bidi="ar-SA"/>
      </w:rPr>
    </w:lvl>
    <w:lvl w:ilvl="1" w:tplc="D836180E">
      <w:numFmt w:val="bullet"/>
      <w:lvlText w:val="•"/>
      <w:lvlJc w:val="left"/>
      <w:pPr>
        <w:ind w:left="1822" w:hanging="360"/>
      </w:pPr>
      <w:rPr>
        <w:rFonts w:hint="default"/>
        <w:lang w:val="ru-RU" w:eastAsia="en-US" w:bidi="ar-SA"/>
      </w:rPr>
    </w:lvl>
    <w:lvl w:ilvl="2" w:tplc="5A4EF6B0">
      <w:numFmt w:val="bullet"/>
      <w:lvlText w:val="•"/>
      <w:lvlJc w:val="left"/>
      <w:pPr>
        <w:ind w:left="2785" w:hanging="360"/>
      </w:pPr>
      <w:rPr>
        <w:rFonts w:hint="default"/>
        <w:lang w:val="ru-RU" w:eastAsia="en-US" w:bidi="ar-SA"/>
      </w:rPr>
    </w:lvl>
    <w:lvl w:ilvl="3" w:tplc="8424CF84">
      <w:numFmt w:val="bullet"/>
      <w:lvlText w:val="•"/>
      <w:lvlJc w:val="left"/>
      <w:pPr>
        <w:ind w:left="3748" w:hanging="360"/>
      </w:pPr>
      <w:rPr>
        <w:rFonts w:hint="default"/>
        <w:lang w:val="ru-RU" w:eastAsia="en-US" w:bidi="ar-SA"/>
      </w:rPr>
    </w:lvl>
    <w:lvl w:ilvl="4" w:tplc="8BBEA14C">
      <w:numFmt w:val="bullet"/>
      <w:lvlText w:val="•"/>
      <w:lvlJc w:val="left"/>
      <w:pPr>
        <w:ind w:left="4711" w:hanging="360"/>
      </w:pPr>
      <w:rPr>
        <w:rFonts w:hint="default"/>
        <w:lang w:val="ru-RU" w:eastAsia="en-US" w:bidi="ar-SA"/>
      </w:rPr>
    </w:lvl>
    <w:lvl w:ilvl="5" w:tplc="539280F0">
      <w:numFmt w:val="bullet"/>
      <w:lvlText w:val="•"/>
      <w:lvlJc w:val="left"/>
      <w:pPr>
        <w:ind w:left="5674" w:hanging="360"/>
      </w:pPr>
      <w:rPr>
        <w:rFonts w:hint="default"/>
        <w:lang w:val="ru-RU" w:eastAsia="en-US" w:bidi="ar-SA"/>
      </w:rPr>
    </w:lvl>
    <w:lvl w:ilvl="6" w:tplc="1EF4E9CC">
      <w:numFmt w:val="bullet"/>
      <w:lvlText w:val="•"/>
      <w:lvlJc w:val="left"/>
      <w:pPr>
        <w:ind w:left="6637" w:hanging="360"/>
      </w:pPr>
      <w:rPr>
        <w:rFonts w:hint="default"/>
        <w:lang w:val="ru-RU" w:eastAsia="en-US" w:bidi="ar-SA"/>
      </w:rPr>
    </w:lvl>
    <w:lvl w:ilvl="7" w:tplc="D56C2F10">
      <w:numFmt w:val="bullet"/>
      <w:lvlText w:val="•"/>
      <w:lvlJc w:val="left"/>
      <w:pPr>
        <w:ind w:left="7600" w:hanging="360"/>
      </w:pPr>
      <w:rPr>
        <w:rFonts w:hint="default"/>
        <w:lang w:val="ru-RU" w:eastAsia="en-US" w:bidi="ar-SA"/>
      </w:rPr>
    </w:lvl>
    <w:lvl w:ilvl="8" w:tplc="DB70E58C">
      <w:numFmt w:val="bullet"/>
      <w:lvlText w:val="•"/>
      <w:lvlJc w:val="left"/>
      <w:pPr>
        <w:ind w:left="8563" w:hanging="360"/>
      </w:pPr>
      <w:rPr>
        <w:rFonts w:hint="default"/>
        <w:lang w:val="ru-RU" w:eastAsia="en-US" w:bidi="ar-SA"/>
      </w:rPr>
    </w:lvl>
  </w:abstractNum>
  <w:abstractNum w:abstractNumId="10" w15:restartNumberingAfterBreak="0">
    <w:nsid w:val="318D387B"/>
    <w:multiLevelType w:val="multilevel"/>
    <w:tmpl w:val="52805A66"/>
    <w:lvl w:ilvl="0">
      <w:start w:val="2"/>
      <w:numFmt w:val="decimal"/>
      <w:lvlText w:val="%1"/>
      <w:lvlJc w:val="left"/>
      <w:pPr>
        <w:ind w:left="140" w:hanging="710"/>
      </w:pPr>
      <w:rPr>
        <w:rFonts w:hint="default"/>
        <w:lang w:val="ru-RU" w:eastAsia="en-US" w:bidi="ar-SA"/>
      </w:rPr>
    </w:lvl>
    <w:lvl w:ilvl="1">
      <w:start w:val="2"/>
      <w:numFmt w:val="decimal"/>
      <w:lvlText w:val="%1.%2"/>
      <w:lvlJc w:val="left"/>
      <w:pPr>
        <w:ind w:left="140" w:hanging="710"/>
      </w:pPr>
      <w:rPr>
        <w:rFonts w:hint="default"/>
        <w:lang w:val="ru-RU" w:eastAsia="en-US" w:bidi="ar-SA"/>
      </w:rPr>
    </w:lvl>
    <w:lvl w:ilvl="2">
      <w:start w:val="1"/>
      <w:numFmt w:val="decimal"/>
      <w:lvlText w:val="%1.%2.%3."/>
      <w:lvlJc w:val="left"/>
      <w:pPr>
        <w:ind w:left="140" w:hanging="710"/>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start w:val="1"/>
      <w:numFmt w:val="decimal"/>
      <w:lvlText w:val="%1.%2.%3.%4."/>
      <w:lvlJc w:val="left"/>
      <w:pPr>
        <w:ind w:left="140" w:hanging="843"/>
      </w:pPr>
      <w:rPr>
        <w:rFonts w:hint="default"/>
        <w:spacing w:val="-3"/>
        <w:w w:val="100"/>
        <w:lang w:val="ru-RU" w:eastAsia="en-US" w:bidi="ar-SA"/>
      </w:rPr>
    </w:lvl>
    <w:lvl w:ilvl="4">
      <w:numFmt w:val="bullet"/>
      <w:lvlText w:val="•"/>
      <w:lvlJc w:val="left"/>
      <w:pPr>
        <w:ind w:left="4279" w:hanging="843"/>
      </w:pPr>
      <w:rPr>
        <w:rFonts w:hint="default"/>
        <w:lang w:val="ru-RU" w:eastAsia="en-US" w:bidi="ar-SA"/>
      </w:rPr>
    </w:lvl>
    <w:lvl w:ilvl="5">
      <w:numFmt w:val="bullet"/>
      <w:lvlText w:val="•"/>
      <w:lvlJc w:val="left"/>
      <w:pPr>
        <w:ind w:left="5314" w:hanging="843"/>
      </w:pPr>
      <w:rPr>
        <w:rFonts w:hint="default"/>
        <w:lang w:val="ru-RU" w:eastAsia="en-US" w:bidi="ar-SA"/>
      </w:rPr>
    </w:lvl>
    <w:lvl w:ilvl="6">
      <w:numFmt w:val="bullet"/>
      <w:lvlText w:val="•"/>
      <w:lvlJc w:val="left"/>
      <w:pPr>
        <w:ind w:left="6349" w:hanging="843"/>
      </w:pPr>
      <w:rPr>
        <w:rFonts w:hint="default"/>
        <w:lang w:val="ru-RU" w:eastAsia="en-US" w:bidi="ar-SA"/>
      </w:rPr>
    </w:lvl>
    <w:lvl w:ilvl="7">
      <w:numFmt w:val="bullet"/>
      <w:lvlText w:val="•"/>
      <w:lvlJc w:val="left"/>
      <w:pPr>
        <w:ind w:left="7384" w:hanging="843"/>
      </w:pPr>
      <w:rPr>
        <w:rFonts w:hint="default"/>
        <w:lang w:val="ru-RU" w:eastAsia="en-US" w:bidi="ar-SA"/>
      </w:rPr>
    </w:lvl>
    <w:lvl w:ilvl="8">
      <w:numFmt w:val="bullet"/>
      <w:lvlText w:val="•"/>
      <w:lvlJc w:val="left"/>
      <w:pPr>
        <w:ind w:left="8419" w:hanging="843"/>
      </w:pPr>
      <w:rPr>
        <w:rFonts w:hint="default"/>
        <w:lang w:val="ru-RU" w:eastAsia="en-US" w:bidi="ar-SA"/>
      </w:rPr>
    </w:lvl>
  </w:abstractNum>
  <w:abstractNum w:abstractNumId="11" w15:restartNumberingAfterBreak="0">
    <w:nsid w:val="35250344"/>
    <w:multiLevelType w:val="hybridMultilevel"/>
    <w:tmpl w:val="CCDEFFE2"/>
    <w:lvl w:ilvl="0" w:tplc="3C52716A">
      <w:numFmt w:val="bullet"/>
      <w:lvlText w:val=""/>
      <w:lvlJc w:val="left"/>
      <w:pPr>
        <w:ind w:left="921" w:hanging="300"/>
      </w:pPr>
      <w:rPr>
        <w:rFonts w:ascii="Symbol" w:eastAsia="Symbol" w:hAnsi="Symbol" w:cs="Symbol" w:hint="default"/>
        <w:b w:val="0"/>
        <w:bCs w:val="0"/>
        <w:i w:val="0"/>
        <w:iCs w:val="0"/>
        <w:spacing w:val="0"/>
        <w:w w:val="99"/>
        <w:sz w:val="20"/>
        <w:szCs w:val="20"/>
        <w:lang w:val="ru-RU" w:eastAsia="en-US" w:bidi="ar-SA"/>
      </w:rPr>
    </w:lvl>
    <w:lvl w:ilvl="1" w:tplc="882C6B06">
      <w:numFmt w:val="bullet"/>
      <w:lvlText w:val=""/>
      <w:lvlJc w:val="left"/>
      <w:pPr>
        <w:ind w:left="921" w:hanging="300"/>
      </w:pPr>
      <w:rPr>
        <w:rFonts w:ascii="Symbol" w:eastAsia="Symbol" w:hAnsi="Symbol" w:cs="Symbol" w:hint="default"/>
        <w:b w:val="0"/>
        <w:bCs w:val="0"/>
        <w:i w:val="0"/>
        <w:iCs w:val="0"/>
        <w:spacing w:val="0"/>
        <w:w w:val="99"/>
        <w:sz w:val="20"/>
        <w:szCs w:val="20"/>
        <w:lang w:val="ru-RU" w:eastAsia="en-US" w:bidi="ar-SA"/>
      </w:rPr>
    </w:lvl>
    <w:lvl w:ilvl="2" w:tplc="52BC9038">
      <w:numFmt w:val="bullet"/>
      <w:lvlText w:val="•"/>
      <w:lvlJc w:val="left"/>
      <w:pPr>
        <w:ind w:left="2833" w:hanging="300"/>
      </w:pPr>
      <w:rPr>
        <w:rFonts w:hint="default"/>
        <w:lang w:val="ru-RU" w:eastAsia="en-US" w:bidi="ar-SA"/>
      </w:rPr>
    </w:lvl>
    <w:lvl w:ilvl="3" w:tplc="468E4B7A">
      <w:numFmt w:val="bullet"/>
      <w:lvlText w:val="•"/>
      <w:lvlJc w:val="left"/>
      <w:pPr>
        <w:ind w:left="3790" w:hanging="300"/>
      </w:pPr>
      <w:rPr>
        <w:rFonts w:hint="default"/>
        <w:lang w:val="ru-RU" w:eastAsia="en-US" w:bidi="ar-SA"/>
      </w:rPr>
    </w:lvl>
    <w:lvl w:ilvl="4" w:tplc="D8221990">
      <w:numFmt w:val="bullet"/>
      <w:lvlText w:val="•"/>
      <w:lvlJc w:val="left"/>
      <w:pPr>
        <w:ind w:left="4747" w:hanging="300"/>
      </w:pPr>
      <w:rPr>
        <w:rFonts w:hint="default"/>
        <w:lang w:val="ru-RU" w:eastAsia="en-US" w:bidi="ar-SA"/>
      </w:rPr>
    </w:lvl>
    <w:lvl w:ilvl="5" w:tplc="145EB930">
      <w:numFmt w:val="bullet"/>
      <w:lvlText w:val="•"/>
      <w:lvlJc w:val="left"/>
      <w:pPr>
        <w:ind w:left="5704" w:hanging="300"/>
      </w:pPr>
      <w:rPr>
        <w:rFonts w:hint="default"/>
        <w:lang w:val="ru-RU" w:eastAsia="en-US" w:bidi="ar-SA"/>
      </w:rPr>
    </w:lvl>
    <w:lvl w:ilvl="6" w:tplc="1AC8E84A">
      <w:numFmt w:val="bullet"/>
      <w:lvlText w:val="•"/>
      <w:lvlJc w:val="left"/>
      <w:pPr>
        <w:ind w:left="6661" w:hanging="300"/>
      </w:pPr>
      <w:rPr>
        <w:rFonts w:hint="default"/>
        <w:lang w:val="ru-RU" w:eastAsia="en-US" w:bidi="ar-SA"/>
      </w:rPr>
    </w:lvl>
    <w:lvl w:ilvl="7" w:tplc="ECD8C756">
      <w:numFmt w:val="bullet"/>
      <w:lvlText w:val="•"/>
      <w:lvlJc w:val="left"/>
      <w:pPr>
        <w:ind w:left="7618" w:hanging="300"/>
      </w:pPr>
      <w:rPr>
        <w:rFonts w:hint="default"/>
        <w:lang w:val="ru-RU" w:eastAsia="en-US" w:bidi="ar-SA"/>
      </w:rPr>
    </w:lvl>
    <w:lvl w:ilvl="8" w:tplc="E2C64402">
      <w:numFmt w:val="bullet"/>
      <w:lvlText w:val="•"/>
      <w:lvlJc w:val="left"/>
      <w:pPr>
        <w:ind w:left="8575" w:hanging="300"/>
      </w:pPr>
      <w:rPr>
        <w:rFonts w:hint="default"/>
        <w:lang w:val="ru-RU" w:eastAsia="en-US" w:bidi="ar-SA"/>
      </w:rPr>
    </w:lvl>
  </w:abstractNum>
  <w:abstractNum w:abstractNumId="12" w15:restartNumberingAfterBreak="0">
    <w:nsid w:val="369B1E91"/>
    <w:multiLevelType w:val="hybridMultilevel"/>
    <w:tmpl w:val="9740EE6A"/>
    <w:lvl w:ilvl="0" w:tplc="E3D26FCC">
      <w:numFmt w:val="bullet"/>
      <w:lvlText w:val="•"/>
      <w:lvlJc w:val="left"/>
      <w:pPr>
        <w:ind w:left="1377" w:hanging="360"/>
      </w:pPr>
      <w:rPr>
        <w:rFonts w:ascii="Courier New" w:eastAsia="Courier New" w:hAnsi="Courier New" w:cs="Courier New" w:hint="default"/>
        <w:spacing w:val="0"/>
        <w:w w:val="100"/>
        <w:lang w:val="ru-RU" w:eastAsia="en-US" w:bidi="ar-SA"/>
      </w:rPr>
    </w:lvl>
    <w:lvl w:ilvl="1" w:tplc="722EC070">
      <w:numFmt w:val="bullet"/>
      <w:lvlText w:val="•"/>
      <w:lvlJc w:val="left"/>
      <w:pPr>
        <w:ind w:left="2290" w:hanging="360"/>
      </w:pPr>
      <w:rPr>
        <w:rFonts w:hint="default"/>
        <w:lang w:val="ru-RU" w:eastAsia="en-US" w:bidi="ar-SA"/>
      </w:rPr>
    </w:lvl>
    <w:lvl w:ilvl="2" w:tplc="3138A9FC">
      <w:numFmt w:val="bullet"/>
      <w:lvlText w:val="•"/>
      <w:lvlJc w:val="left"/>
      <w:pPr>
        <w:ind w:left="3201" w:hanging="360"/>
      </w:pPr>
      <w:rPr>
        <w:rFonts w:hint="default"/>
        <w:lang w:val="ru-RU" w:eastAsia="en-US" w:bidi="ar-SA"/>
      </w:rPr>
    </w:lvl>
    <w:lvl w:ilvl="3" w:tplc="BBAA1916">
      <w:numFmt w:val="bullet"/>
      <w:lvlText w:val="•"/>
      <w:lvlJc w:val="left"/>
      <w:pPr>
        <w:ind w:left="4112" w:hanging="360"/>
      </w:pPr>
      <w:rPr>
        <w:rFonts w:hint="default"/>
        <w:lang w:val="ru-RU" w:eastAsia="en-US" w:bidi="ar-SA"/>
      </w:rPr>
    </w:lvl>
    <w:lvl w:ilvl="4" w:tplc="C9F436EA">
      <w:numFmt w:val="bullet"/>
      <w:lvlText w:val="•"/>
      <w:lvlJc w:val="left"/>
      <w:pPr>
        <w:ind w:left="5023" w:hanging="360"/>
      </w:pPr>
      <w:rPr>
        <w:rFonts w:hint="default"/>
        <w:lang w:val="ru-RU" w:eastAsia="en-US" w:bidi="ar-SA"/>
      </w:rPr>
    </w:lvl>
    <w:lvl w:ilvl="5" w:tplc="F62A7126">
      <w:numFmt w:val="bullet"/>
      <w:lvlText w:val="•"/>
      <w:lvlJc w:val="left"/>
      <w:pPr>
        <w:ind w:left="5934" w:hanging="360"/>
      </w:pPr>
      <w:rPr>
        <w:rFonts w:hint="default"/>
        <w:lang w:val="ru-RU" w:eastAsia="en-US" w:bidi="ar-SA"/>
      </w:rPr>
    </w:lvl>
    <w:lvl w:ilvl="6" w:tplc="1A268816">
      <w:numFmt w:val="bullet"/>
      <w:lvlText w:val="•"/>
      <w:lvlJc w:val="left"/>
      <w:pPr>
        <w:ind w:left="6845" w:hanging="360"/>
      </w:pPr>
      <w:rPr>
        <w:rFonts w:hint="default"/>
        <w:lang w:val="ru-RU" w:eastAsia="en-US" w:bidi="ar-SA"/>
      </w:rPr>
    </w:lvl>
    <w:lvl w:ilvl="7" w:tplc="4A50725E">
      <w:numFmt w:val="bullet"/>
      <w:lvlText w:val="•"/>
      <w:lvlJc w:val="left"/>
      <w:pPr>
        <w:ind w:left="7756" w:hanging="360"/>
      </w:pPr>
      <w:rPr>
        <w:rFonts w:hint="default"/>
        <w:lang w:val="ru-RU" w:eastAsia="en-US" w:bidi="ar-SA"/>
      </w:rPr>
    </w:lvl>
    <w:lvl w:ilvl="8" w:tplc="22406F04">
      <w:numFmt w:val="bullet"/>
      <w:lvlText w:val="•"/>
      <w:lvlJc w:val="left"/>
      <w:pPr>
        <w:ind w:left="8667" w:hanging="360"/>
      </w:pPr>
      <w:rPr>
        <w:rFonts w:hint="default"/>
        <w:lang w:val="ru-RU" w:eastAsia="en-US" w:bidi="ar-SA"/>
      </w:rPr>
    </w:lvl>
  </w:abstractNum>
  <w:abstractNum w:abstractNumId="13" w15:restartNumberingAfterBreak="0">
    <w:nsid w:val="36A46CF1"/>
    <w:multiLevelType w:val="hybridMultilevel"/>
    <w:tmpl w:val="54385018"/>
    <w:lvl w:ilvl="0" w:tplc="1D2471B6">
      <w:numFmt w:val="bullet"/>
      <w:lvlText w:val="-"/>
      <w:lvlJc w:val="left"/>
      <w:pPr>
        <w:ind w:left="304"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C126445C">
      <w:numFmt w:val="bullet"/>
      <w:lvlText w:val="•"/>
      <w:lvlJc w:val="left"/>
      <w:pPr>
        <w:ind w:left="1318" w:hanging="164"/>
      </w:pPr>
      <w:rPr>
        <w:rFonts w:hint="default"/>
        <w:lang w:val="ru-RU" w:eastAsia="en-US" w:bidi="ar-SA"/>
      </w:rPr>
    </w:lvl>
    <w:lvl w:ilvl="2" w:tplc="E626BE04">
      <w:numFmt w:val="bullet"/>
      <w:lvlText w:val="•"/>
      <w:lvlJc w:val="left"/>
      <w:pPr>
        <w:ind w:left="2337" w:hanging="164"/>
      </w:pPr>
      <w:rPr>
        <w:rFonts w:hint="default"/>
        <w:lang w:val="ru-RU" w:eastAsia="en-US" w:bidi="ar-SA"/>
      </w:rPr>
    </w:lvl>
    <w:lvl w:ilvl="3" w:tplc="2F02B596">
      <w:numFmt w:val="bullet"/>
      <w:lvlText w:val="•"/>
      <w:lvlJc w:val="left"/>
      <w:pPr>
        <w:ind w:left="3356" w:hanging="164"/>
      </w:pPr>
      <w:rPr>
        <w:rFonts w:hint="default"/>
        <w:lang w:val="ru-RU" w:eastAsia="en-US" w:bidi="ar-SA"/>
      </w:rPr>
    </w:lvl>
    <w:lvl w:ilvl="4" w:tplc="E4D0B9FC">
      <w:numFmt w:val="bullet"/>
      <w:lvlText w:val="•"/>
      <w:lvlJc w:val="left"/>
      <w:pPr>
        <w:ind w:left="4375" w:hanging="164"/>
      </w:pPr>
      <w:rPr>
        <w:rFonts w:hint="default"/>
        <w:lang w:val="ru-RU" w:eastAsia="en-US" w:bidi="ar-SA"/>
      </w:rPr>
    </w:lvl>
    <w:lvl w:ilvl="5" w:tplc="ADC8637E">
      <w:numFmt w:val="bullet"/>
      <w:lvlText w:val="•"/>
      <w:lvlJc w:val="left"/>
      <w:pPr>
        <w:ind w:left="5394" w:hanging="164"/>
      </w:pPr>
      <w:rPr>
        <w:rFonts w:hint="default"/>
        <w:lang w:val="ru-RU" w:eastAsia="en-US" w:bidi="ar-SA"/>
      </w:rPr>
    </w:lvl>
    <w:lvl w:ilvl="6" w:tplc="560680A8">
      <w:numFmt w:val="bullet"/>
      <w:lvlText w:val="•"/>
      <w:lvlJc w:val="left"/>
      <w:pPr>
        <w:ind w:left="6413" w:hanging="164"/>
      </w:pPr>
      <w:rPr>
        <w:rFonts w:hint="default"/>
        <w:lang w:val="ru-RU" w:eastAsia="en-US" w:bidi="ar-SA"/>
      </w:rPr>
    </w:lvl>
    <w:lvl w:ilvl="7" w:tplc="4B7A0E18">
      <w:numFmt w:val="bullet"/>
      <w:lvlText w:val="•"/>
      <w:lvlJc w:val="left"/>
      <w:pPr>
        <w:ind w:left="7432" w:hanging="164"/>
      </w:pPr>
      <w:rPr>
        <w:rFonts w:hint="default"/>
        <w:lang w:val="ru-RU" w:eastAsia="en-US" w:bidi="ar-SA"/>
      </w:rPr>
    </w:lvl>
    <w:lvl w:ilvl="8" w:tplc="03DC8AFA">
      <w:numFmt w:val="bullet"/>
      <w:lvlText w:val="•"/>
      <w:lvlJc w:val="left"/>
      <w:pPr>
        <w:ind w:left="8451" w:hanging="164"/>
      </w:pPr>
      <w:rPr>
        <w:rFonts w:hint="default"/>
        <w:lang w:val="ru-RU" w:eastAsia="en-US" w:bidi="ar-SA"/>
      </w:rPr>
    </w:lvl>
  </w:abstractNum>
  <w:abstractNum w:abstractNumId="14" w15:restartNumberingAfterBreak="0">
    <w:nsid w:val="42987C3F"/>
    <w:multiLevelType w:val="hybridMultilevel"/>
    <w:tmpl w:val="AFF82B7A"/>
    <w:lvl w:ilvl="0" w:tplc="47DAFFC2">
      <w:numFmt w:val="bullet"/>
      <w:lvlText w:val="-"/>
      <w:lvlJc w:val="left"/>
      <w:pPr>
        <w:ind w:left="140" w:hanging="308"/>
      </w:pPr>
      <w:rPr>
        <w:rFonts w:ascii="Times New Roman" w:eastAsia="Times New Roman" w:hAnsi="Times New Roman" w:cs="Times New Roman" w:hint="default"/>
        <w:b w:val="0"/>
        <w:bCs w:val="0"/>
        <w:i w:val="0"/>
        <w:iCs w:val="0"/>
        <w:spacing w:val="0"/>
        <w:w w:val="100"/>
        <w:sz w:val="28"/>
        <w:szCs w:val="28"/>
        <w:lang w:val="ru-RU" w:eastAsia="en-US" w:bidi="ar-SA"/>
      </w:rPr>
    </w:lvl>
    <w:lvl w:ilvl="1" w:tplc="83746036">
      <w:numFmt w:val="bullet"/>
      <w:lvlText w:val="•"/>
      <w:lvlJc w:val="left"/>
      <w:pPr>
        <w:ind w:left="1174" w:hanging="308"/>
      </w:pPr>
      <w:rPr>
        <w:rFonts w:hint="default"/>
        <w:lang w:val="ru-RU" w:eastAsia="en-US" w:bidi="ar-SA"/>
      </w:rPr>
    </w:lvl>
    <w:lvl w:ilvl="2" w:tplc="7D4A1880">
      <w:numFmt w:val="bullet"/>
      <w:lvlText w:val="•"/>
      <w:lvlJc w:val="left"/>
      <w:pPr>
        <w:ind w:left="2209" w:hanging="308"/>
      </w:pPr>
      <w:rPr>
        <w:rFonts w:hint="default"/>
        <w:lang w:val="ru-RU" w:eastAsia="en-US" w:bidi="ar-SA"/>
      </w:rPr>
    </w:lvl>
    <w:lvl w:ilvl="3" w:tplc="56DA7F4E">
      <w:numFmt w:val="bullet"/>
      <w:lvlText w:val="•"/>
      <w:lvlJc w:val="left"/>
      <w:pPr>
        <w:ind w:left="3244" w:hanging="308"/>
      </w:pPr>
      <w:rPr>
        <w:rFonts w:hint="default"/>
        <w:lang w:val="ru-RU" w:eastAsia="en-US" w:bidi="ar-SA"/>
      </w:rPr>
    </w:lvl>
    <w:lvl w:ilvl="4" w:tplc="47587B00">
      <w:numFmt w:val="bullet"/>
      <w:lvlText w:val="•"/>
      <w:lvlJc w:val="left"/>
      <w:pPr>
        <w:ind w:left="4279" w:hanging="308"/>
      </w:pPr>
      <w:rPr>
        <w:rFonts w:hint="default"/>
        <w:lang w:val="ru-RU" w:eastAsia="en-US" w:bidi="ar-SA"/>
      </w:rPr>
    </w:lvl>
    <w:lvl w:ilvl="5" w:tplc="47E6A296">
      <w:numFmt w:val="bullet"/>
      <w:lvlText w:val="•"/>
      <w:lvlJc w:val="left"/>
      <w:pPr>
        <w:ind w:left="5314" w:hanging="308"/>
      </w:pPr>
      <w:rPr>
        <w:rFonts w:hint="default"/>
        <w:lang w:val="ru-RU" w:eastAsia="en-US" w:bidi="ar-SA"/>
      </w:rPr>
    </w:lvl>
    <w:lvl w:ilvl="6" w:tplc="05F01E9C">
      <w:numFmt w:val="bullet"/>
      <w:lvlText w:val="•"/>
      <w:lvlJc w:val="left"/>
      <w:pPr>
        <w:ind w:left="6349" w:hanging="308"/>
      </w:pPr>
      <w:rPr>
        <w:rFonts w:hint="default"/>
        <w:lang w:val="ru-RU" w:eastAsia="en-US" w:bidi="ar-SA"/>
      </w:rPr>
    </w:lvl>
    <w:lvl w:ilvl="7" w:tplc="A2E0F306">
      <w:numFmt w:val="bullet"/>
      <w:lvlText w:val="•"/>
      <w:lvlJc w:val="left"/>
      <w:pPr>
        <w:ind w:left="7384" w:hanging="308"/>
      </w:pPr>
      <w:rPr>
        <w:rFonts w:hint="default"/>
        <w:lang w:val="ru-RU" w:eastAsia="en-US" w:bidi="ar-SA"/>
      </w:rPr>
    </w:lvl>
    <w:lvl w:ilvl="8" w:tplc="DB444A28">
      <w:numFmt w:val="bullet"/>
      <w:lvlText w:val="•"/>
      <w:lvlJc w:val="left"/>
      <w:pPr>
        <w:ind w:left="8419" w:hanging="308"/>
      </w:pPr>
      <w:rPr>
        <w:rFonts w:hint="default"/>
        <w:lang w:val="ru-RU" w:eastAsia="en-US" w:bidi="ar-SA"/>
      </w:rPr>
    </w:lvl>
  </w:abstractNum>
  <w:abstractNum w:abstractNumId="15" w15:restartNumberingAfterBreak="0">
    <w:nsid w:val="47486B14"/>
    <w:multiLevelType w:val="hybridMultilevel"/>
    <w:tmpl w:val="680270F4"/>
    <w:lvl w:ilvl="0" w:tplc="C5889A4A">
      <w:numFmt w:val="bullet"/>
      <w:lvlText w:val="-"/>
      <w:lvlJc w:val="left"/>
      <w:pPr>
        <w:ind w:left="140" w:hanging="183"/>
      </w:pPr>
      <w:rPr>
        <w:rFonts w:ascii="Times New Roman" w:eastAsia="Times New Roman" w:hAnsi="Times New Roman" w:cs="Times New Roman" w:hint="default"/>
        <w:b w:val="0"/>
        <w:bCs w:val="0"/>
        <w:i w:val="0"/>
        <w:iCs w:val="0"/>
        <w:spacing w:val="0"/>
        <w:w w:val="100"/>
        <w:sz w:val="28"/>
        <w:szCs w:val="28"/>
        <w:lang w:val="ru-RU" w:eastAsia="en-US" w:bidi="ar-SA"/>
      </w:rPr>
    </w:lvl>
    <w:lvl w:ilvl="1" w:tplc="B33EC8F6">
      <w:numFmt w:val="bullet"/>
      <w:lvlText w:val="•"/>
      <w:lvlJc w:val="left"/>
      <w:pPr>
        <w:ind w:left="1174" w:hanging="183"/>
      </w:pPr>
      <w:rPr>
        <w:rFonts w:hint="default"/>
        <w:lang w:val="ru-RU" w:eastAsia="en-US" w:bidi="ar-SA"/>
      </w:rPr>
    </w:lvl>
    <w:lvl w:ilvl="2" w:tplc="2D241EE6">
      <w:numFmt w:val="bullet"/>
      <w:lvlText w:val="•"/>
      <w:lvlJc w:val="left"/>
      <w:pPr>
        <w:ind w:left="2209" w:hanging="183"/>
      </w:pPr>
      <w:rPr>
        <w:rFonts w:hint="default"/>
        <w:lang w:val="ru-RU" w:eastAsia="en-US" w:bidi="ar-SA"/>
      </w:rPr>
    </w:lvl>
    <w:lvl w:ilvl="3" w:tplc="E3D06412">
      <w:numFmt w:val="bullet"/>
      <w:lvlText w:val="•"/>
      <w:lvlJc w:val="left"/>
      <w:pPr>
        <w:ind w:left="3244" w:hanging="183"/>
      </w:pPr>
      <w:rPr>
        <w:rFonts w:hint="default"/>
        <w:lang w:val="ru-RU" w:eastAsia="en-US" w:bidi="ar-SA"/>
      </w:rPr>
    </w:lvl>
    <w:lvl w:ilvl="4" w:tplc="94146B58">
      <w:numFmt w:val="bullet"/>
      <w:lvlText w:val="•"/>
      <w:lvlJc w:val="left"/>
      <w:pPr>
        <w:ind w:left="4279" w:hanging="183"/>
      </w:pPr>
      <w:rPr>
        <w:rFonts w:hint="default"/>
        <w:lang w:val="ru-RU" w:eastAsia="en-US" w:bidi="ar-SA"/>
      </w:rPr>
    </w:lvl>
    <w:lvl w:ilvl="5" w:tplc="7B7A9E0E">
      <w:numFmt w:val="bullet"/>
      <w:lvlText w:val="•"/>
      <w:lvlJc w:val="left"/>
      <w:pPr>
        <w:ind w:left="5314" w:hanging="183"/>
      </w:pPr>
      <w:rPr>
        <w:rFonts w:hint="default"/>
        <w:lang w:val="ru-RU" w:eastAsia="en-US" w:bidi="ar-SA"/>
      </w:rPr>
    </w:lvl>
    <w:lvl w:ilvl="6" w:tplc="01BAA00C">
      <w:numFmt w:val="bullet"/>
      <w:lvlText w:val="•"/>
      <w:lvlJc w:val="left"/>
      <w:pPr>
        <w:ind w:left="6349" w:hanging="183"/>
      </w:pPr>
      <w:rPr>
        <w:rFonts w:hint="default"/>
        <w:lang w:val="ru-RU" w:eastAsia="en-US" w:bidi="ar-SA"/>
      </w:rPr>
    </w:lvl>
    <w:lvl w:ilvl="7" w:tplc="96C0F010">
      <w:numFmt w:val="bullet"/>
      <w:lvlText w:val="•"/>
      <w:lvlJc w:val="left"/>
      <w:pPr>
        <w:ind w:left="7384" w:hanging="183"/>
      </w:pPr>
      <w:rPr>
        <w:rFonts w:hint="default"/>
        <w:lang w:val="ru-RU" w:eastAsia="en-US" w:bidi="ar-SA"/>
      </w:rPr>
    </w:lvl>
    <w:lvl w:ilvl="8" w:tplc="569E7E22">
      <w:numFmt w:val="bullet"/>
      <w:lvlText w:val="•"/>
      <w:lvlJc w:val="left"/>
      <w:pPr>
        <w:ind w:left="8419" w:hanging="183"/>
      </w:pPr>
      <w:rPr>
        <w:rFonts w:hint="default"/>
        <w:lang w:val="ru-RU" w:eastAsia="en-US" w:bidi="ar-SA"/>
      </w:rPr>
    </w:lvl>
  </w:abstractNum>
  <w:abstractNum w:abstractNumId="16" w15:restartNumberingAfterBreak="0">
    <w:nsid w:val="4A945163"/>
    <w:multiLevelType w:val="hybridMultilevel"/>
    <w:tmpl w:val="346453FE"/>
    <w:lvl w:ilvl="0" w:tplc="BD782E8A">
      <w:numFmt w:val="bullet"/>
      <w:lvlText w:val="-"/>
      <w:lvlJc w:val="left"/>
      <w:pPr>
        <w:ind w:left="140" w:hanging="203"/>
      </w:pPr>
      <w:rPr>
        <w:rFonts w:ascii="Times New Roman" w:eastAsia="Times New Roman" w:hAnsi="Times New Roman" w:cs="Times New Roman" w:hint="default"/>
        <w:b w:val="0"/>
        <w:bCs w:val="0"/>
        <w:i w:val="0"/>
        <w:iCs w:val="0"/>
        <w:spacing w:val="0"/>
        <w:w w:val="100"/>
        <w:sz w:val="28"/>
        <w:szCs w:val="28"/>
        <w:lang w:val="ru-RU" w:eastAsia="en-US" w:bidi="ar-SA"/>
      </w:rPr>
    </w:lvl>
    <w:lvl w:ilvl="1" w:tplc="EC86670E">
      <w:numFmt w:val="bullet"/>
      <w:lvlText w:val="•"/>
      <w:lvlJc w:val="left"/>
      <w:pPr>
        <w:ind w:left="1174" w:hanging="203"/>
      </w:pPr>
      <w:rPr>
        <w:rFonts w:hint="default"/>
        <w:lang w:val="ru-RU" w:eastAsia="en-US" w:bidi="ar-SA"/>
      </w:rPr>
    </w:lvl>
    <w:lvl w:ilvl="2" w:tplc="E37CD188">
      <w:numFmt w:val="bullet"/>
      <w:lvlText w:val="•"/>
      <w:lvlJc w:val="left"/>
      <w:pPr>
        <w:ind w:left="2209" w:hanging="203"/>
      </w:pPr>
      <w:rPr>
        <w:rFonts w:hint="default"/>
        <w:lang w:val="ru-RU" w:eastAsia="en-US" w:bidi="ar-SA"/>
      </w:rPr>
    </w:lvl>
    <w:lvl w:ilvl="3" w:tplc="E6667448">
      <w:numFmt w:val="bullet"/>
      <w:lvlText w:val="•"/>
      <w:lvlJc w:val="left"/>
      <w:pPr>
        <w:ind w:left="3244" w:hanging="203"/>
      </w:pPr>
      <w:rPr>
        <w:rFonts w:hint="default"/>
        <w:lang w:val="ru-RU" w:eastAsia="en-US" w:bidi="ar-SA"/>
      </w:rPr>
    </w:lvl>
    <w:lvl w:ilvl="4" w:tplc="501CCDB6">
      <w:numFmt w:val="bullet"/>
      <w:lvlText w:val="•"/>
      <w:lvlJc w:val="left"/>
      <w:pPr>
        <w:ind w:left="4279" w:hanging="203"/>
      </w:pPr>
      <w:rPr>
        <w:rFonts w:hint="default"/>
        <w:lang w:val="ru-RU" w:eastAsia="en-US" w:bidi="ar-SA"/>
      </w:rPr>
    </w:lvl>
    <w:lvl w:ilvl="5" w:tplc="4FAC0D0C">
      <w:numFmt w:val="bullet"/>
      <w:lvlText w:val="•"/>
      <w:lvlJc w:val="left"/>
      <w:pPr>
        <w:ind w:left="5314" w:hanging="203"/>
      </w:pPr>
      <w:rPr>
        <w:rFonts w:hint="default"/>
        <w:lang w:val="ru-RU" w:eastAsia="en-US" w:bidi="ar-SA"/>
      </w:rPr>
    </w:lvl>
    <w:lvl w:ilvl="6" w:tplc="C9C63A2E">
      <w:numFmt w:val="bullet"/>
      <w:lvlText w:val="•"/>
      <w:lvlJc w:val="left"/>
      <w:pPr>
        <w:ind w:left="6349" w:hanging="203"/>
      </w:pPr>
      <w:rPr>
        <w:rFonts w:hint="default"/>
        <w:lang w:val="ru-RU" w:eastAsia="en-US" w:bidi="ar-SA"/>
      </w:rPr>
    </w:lvl>
    <w:lvl w:ilvl="7" w:tplc="63F668C2">
      <w:numFmt w:val="bullet"/>
      <w:lvlText w:val="•"/>
      <w:lvlJc w:val="left"/>
      <w:pPr>
        <w:ind w:left="7384" w:hanging="203"/>
      </w:pPr>
      <w:rPr>
        <w:rFonts w:hint="default"/>
        <w:lang w:val="ru-RU" w:eastAsia="en-US" w:bidi="ar-SA"/>
      </w:rPr>
    </w:lvl>
    <w:lvl w:ilvl="8" w:tplc="3264B7B2">
      <w:numFmt w:val="bullet"/>
      <w:lvlText w:val="•"/>
      <w:lvlJc w:val="left"/>
      <w:pPr>
        <w:ind w:left="8419" w:hanging="203"/>
      </w:pPr>
      <w:rPr>
        <w:rFonts w:hint="default"/>
        <w:lang w:val="ru-RU" w:eastAsia="en-US" w:bidi="ar-SA"/>
      </w:rPr>
    </w:lvl>
  </w:abstractNum>
  <w:abstractNum w:abstractNumId="17" w15:restartNumberingAfterBreak="0">
    <w:nsid w:val="53663224"/>
    <w:multiLevelType w:val="multilevel"/>
    <w:tmpl w:val="513E375E"/>
    <w:lvl w:ilvl="0">
      <w:start w:val="2"/>
      <w:numFmt w:val="decimal"/>
      <w:lvlText w:val="%1"/>
      <w:lvlJc w:val="left"/>
      <w:pPr>
        <w:ind w:left="2265" w:hanging="1131"/>
      </w:pPr>
      <w:rPr>
        <w:rFonts w:hint="default"/>
        <w:lang w:val="ru-RU" w:eastAsia="en-US" w:bidi="ar-SA"/>
      </w:rPr>
    </w:lvl>
    <w:lvl w:ilvl="1">
      <w:start w:val="6"/>
      <w:numFmt w:val="decimal"/>
      <w:lvlText w:val="%1.%2"/>
      <w:lvlJc w:val="left"/>
      <w:pPr>
        <w:ind w:left="2265" w:hanging="1131"/>
      </w:pPr>
      <w:rPr>
        <w:rFonts w:hint="default"/>
        <w:lang w:val="ru-RU" w:eastAsia="en-US" w:bidi="ar-SA"/>
      </w:rPr>
    </w:lvl>
    <w:lvl w:ilvl="2">
      <w:start w:val="17"/>
      <w:numFmt w:val="decimal"/>
      <w:lvlText w:val="%1.%2.%3."/>
      <w:lvlJc w:val="left"/>
      <w:pPr>
        <w:ind w:left="2265" w:hanging="1131"/>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4728" w:hanging="1131"/>
      </w:pPr>
      <w:rPr>
        <w:rFonts w:hint="default"/>
        <w:lang w:val="ru-RU" w:eastAsia="en-US" w:bidi="ar-SA"/>
      </w:rPr>
    </w:lvl>
    <w:lvl w:ilvl="4">
      <w:numFmt w:val="bullet"/>
      <w:lvlText w:val="•"/>
      <w:lvlJc w:val="left"/>
      <w:pPr>
        <w:ind w:left="5551" w:hanging="1131"/>
      </w:pPr>
      <w:rPr>
        <w:rFonts w:hint="default"/>
        <w:lang w:val="ru-RU" w:eastAsia="en-US" w:bidi="ar-SA"/>
      </w:rPr>
    </w:lvl>
    <w:lvl w:ilvl="5">
      <w:numFmt w:val="bullet"/>
      <w:lvlText w:val="•"/>
      <w:lvlJc w:val="left"/>
      <w:pPr>
        <w:ind w:left="6374" w:hanging="1131"/>
      </w:pPr>
      <w:rPr>
        <w:rFonts w:hint="default"/>
        <w:lang w:val="ru-RU" w:eastAsia="en-US" w:bidi="ar-SA"/>
      </w:rPr>
    </w:lvl>
    <w:lvl w:ilvl="6">
      <w:numFmt w:val="bullet"/>
      <w:lvlText w:val="•"/>
      <w:lvlJc w:val="left"/>
      <w:pPr>
        <w:ind w:left="7197" w:hanging="1131"/>
      </w:pPr>
      <w:rPr>
        <w:rFonts w:hint="default"/>
        <w:lang w:val="ru-RU" w:eastAsia="en-US" w:bidi="ar-SA"/>
      </w:rPr>
    </w:lvl>
    <w:lvl w:ilvl="7">
      <w:numFmt w:val="bullet"/>
      <w:lvlText w:val="•"/>
      <w:lvlJc w:val="left"/>
      <w:pPr>
        <w:ind w:left="8020" w:hanging="1131"/>
      </w:pPr>
      <w:rPr>
        <w:rFonts w:hint="default"/>
        <w:lang w:val="ru-RU" w:eastAsia="en-US" w:bidi="ar-SA"/>
      </w:rPr>
    </w:lvl>
    <w:lvl w:ilvl="8">
      <w:numFmt w:val="bullet"/>
      <w:lvlText w:val="•"/>
      <w:lvlJc w:val="left"/>
      <w:pPr>
        <w:ind w:left="8843" w:hanging="1131"/>
      </w:pPr>
      <w:rPr>
        <w:rFonts w:hint="default"/>
        <w:lang w:val="ru-RU" w:eastAsia="en-US" w:bidi="ar-SA"/>
      </w:rPr>
    </w:lvl>
  </w:abstractNum>
  <w:abstractNum w:abstractNumId="18" w15:restartNumberingAfterBreak="0">
    <w:nsid w:val="55A559C1"/>
    <w:multiLevelType w:val="hybridMultilevel"/>
    <w:tmpl w:val="09624B7C"/>
    <w:lvl w:ilvl="0" w:tplc="51080556">
      <w:numFmt w:val="bullet"/>
      <w:lvlText w:val="-"/>
      <w:lvlJc w:val="left"/>
      <w:pPr>
        <w:ind w:left="140" w:hanging="260"/>
      </w:pPr>
      <w:rPr>
        <w:rFonts w:ascii="Times New Roman" w:eastAsia="Times New Roman" w:hAnsi="Times New Roman" w:cs="Times New Roman" w:hint="default"/>
        <w:b w:val="0"/>
        <w:bCs w:val="0"/>
        <w:i w:val="0"/>
        <w:iCs w:val="0"/>
        <w:spacing w:val="0"/>
        <w:w w:val="100"/>
        <w:sz w:val="28"/>
        <w:szCs w:val="28"/>
        <w:lang w:val="ru-RU" w:eastAsia="en-US" w:bidi="ar-SA"/>
      </w:rPr>
    </w:lvl>
    <w:lvl w:ilvl="1" w:tplc="17D0C70C">
      <w:numFmt w:val="bullet"/>
      <w:lvlText w:val="•"/>
      <w:lvlJc w:val="left"/>
      <w:pPr>
        <w:ind w:left="1174" w:hanging="260"/>
      </w:pPr>
      <w:rPr>
        <w:rFonts w:hint="default"/>
        <w:lang w:val="ru-RU" w:eastAsia="en-US" w:bidi="ar-SA"/>
      </w:rPr>
    </w:lvl>
    <w:lvl w:ilvl="2" w:tplc="8DA2F244">
      <w:numFmt w:val="bullet"/>
      <w:lvlText w:val="•"/>
      <w:lvlJc w:val="left"/>
      <w:pPr>
        <w:ind w:left="2209" w:hanging="260"/>
      </w:pPr>
      <w:rPr>
        <w:rFonts w:hint="default"/>
        <w:lang w:val="ru-RU" w:eastAsia="en-US" w:bidi="ar-SA"/>
      </w:rPr>
    </w:lvl>
    <w:lvl w:ilvl="3" w:tplc="D2E8CACE">
      <w:numFmt w:val="bullet"/>
      <w:lvlText w:val="•"/>
      <w:lvlJc w:val="left"/>
      <w:pPr>
        <w:ind w:left="3244" w:hanging="260"/>
      </w:pPr>
      <w:rPr>
        <w:rFonts w:hint="default"/>
        <w:lang w:val="ru-RU" w:eastAsia="en-US" w:bidi="ar-SA"/>
      </w:rPr>
    </w:lvl>
    <w:lvl w:ilvl="4" w:tplc="C0E21EEC">
      <w:numFmt w:val="bullet"/>
      <w:lvlText w:val="•"/>
      <w:lvlJc w:val="left"/>
      <w:pPr>
        <w:ind w:left="4279" w:hanging="260"/>
      </w:pPr>
      <w:rPr>
        <w:rFonts w:hint="default"/>
        <w:lang w:val="ru-RU" w:eastAsia="en-US" w:bidi="ar-SA"/>
      </w:rPr>
    </w:lvl>
    <w:lvl w:ilvl="5" w:tplc="A10E43F8">
      <w:numFmt w:val="bullet"/>
      <w:lvlText w:val="•"/>
      <w:lvlJc w:val="left"/>
      <w:pPr>
        <w:ind w:left="5314" w:hanging="260"/>
      </w:pPr>
      <w:rPr>
        <w:rFonts w:hint="default"/>
        <w:lang w:val="ru-RU" w:eastAsia="en-US" w:bidi="ar-SA"/>
      </w:rPr>
    </w:lvl>
    <w:lvl w:ilvl="6" w:tplc="CDF6E3F4">
      <w:numFmt w:val="bullet"/>
      <w:lvlText w:val="•"/>
      <w:lvlJc w:val="left"/>
      <w:pPr>
        <w:ind w:left="6349" w:hanging="260"/>
      </w:pPr>
      <w:rPr>
        <w:rFonts w:hint="default"/>
        <w:lang w:val="ru-RU" w:eastAsia="en-US" w:bidi="ar-SA"/>
      </w:rPr>
    </w:lvl>
    <w:lvl w:ilvl="7" w:tplc="C1A4691A">
      <w:numFmt w:val="bullet"/>
      <w:lvlText w:val="•"/>
      <w:lvlJc w:val="left"/>
      <w:pPr>
        <w:ind w:left="7384" w:hanging="260"/>
      </w:pPr>
      <w:rPr>
        <w:rFonts w:hint="default"/>
        <w:lang w:val="ru-RU" w:eastAsia="en-US" w:bidi="ar-SA"/>
      </w:rPr>
    </w:lvl>
    <w:lvl w:ilvl="8" w:tplc="93025C48">
      <w:numFmt w:val="bullet"/>
      <w:lvlText w:val="•"/>
      <w:lvlJc w:val="left"/>
      <w:pPr>
        <w:ind w:left="8419" w:hanging="260"/>
      </w:pPr>
      <w:rPr>
        <w:rFonts w:hint="default"/>
        <w:lang w:val="ru-RU" w:eastAsia="en-US" w:bidi="ar-SA"/>
      </w:rPr>
    </w:lvl>
  </w:abstractNum>
  <w:abstractNum w:abstractNumId="19" w15:restartNumberingAfterBreak="0">
    <w:nsid w:val="5C7F38E4"/>
    <w:multiLevelType w:val="hybridMultilevel"/>
    <w:tmpl w:val="A5B6B098"/>
    <w:lvl w:ilvl="0" w:tplc="6BCCECF2">
      <w:start w:val="1"/>
      <w:numFmt w:val="decimal"/>
      <w:lvlText w:val="%1)"/>
      <w:lvlJc w:val="left"/>
      <w:pPr>
        <w:ind w:left="244" w:hanging="423"/>
        <w:jc w:val="right"/>
      </w:pPr>
      <w:rPr>
        <w:rFonts w:ascii="Times New Roman" w:eastAsia="Times New Roman" w:hAnsi="Times New Roman" w:cs="Times New Roman" w:hint="default"/>
        <w:b w:val="0"/>
        <w:bCs w:val="0"/>
        <w:i w:val="0"/>
        <w:iCs w:val="0"/>
        <w:spacing w:val="-19"/>
        <w:w w:val="97"/>
        <w:sz w:val="24"/>
        <w:szCs w:val="24"/>
        <w:lang w:val="ru-RU" w:eastAsia="en-US" w:bidi="ar-SA"/>
      </w:rPr>
    </w:lvl>
    <w:lvl w:ilvl="1" w:tplc="8EB08C9C">
      <w:numFmt w:val="bullet"/>
      <w:lvlText w:val="•"/>
      <w:lvlJc w:val="left"/>
      <w:pPr>
        <w:ind w:left="1264" w:hanging="423"/>
      </w:pPr>
      <w:rPr>
        <w:rFonts w:hint="default"/>
        <w:lang w:val="ru-RU" w:eastAsia="en-US" w:bidi="ar-SA"/>
      </w:rPr>
    </w:lvl>
    <w:lvl w:ilvl="2" w:tplc="DDB2AC9A">
      <w:numFmt w:val="bullet"/>
      <w:lvlText w:val="•"/>
      <w:lvlJc w:val="left"/>
      <w:pPr>
        <w:ind w:left="2289" w:hanging="423"/>
      </w:pPr>
      <w:rPr>
        <w:rFonts w:hint="default"/>
        <w:lang w:val="ru-RU" w:eastAsia="en-US" w:bidi="ar-SA"/>
      </w:rPr>
    </w:lvl>
    <w:lvl w:ilvl="3" w:tplc="089CC9B8">
      <w:numFmt w:val="bullet"/>
      <w:lvlText w:val="•"/>
      <w:lvlJc w:val="left"/>
      <w:pPr>
        <w:ind w:left="3314" w:hanging="423"/>
      </w:pPr>
      <w:rPr>
        <w:rFonts w:hint="default"/>
        <w:lang w:val="ru-RU" w:eastAsia="en-US" w:bidi="ar-SA"/>
      </w:rPr>
    </w:lvl>
    <w:lvl w:ilvl="4" w:tplc="29C2500E">
      <w:numFmt w:val="bullet"/>
      <w:lvlText w:val="•"/>
      <w:lvlJc w:val="left"/>
      <w:pPr>
        <w:ind w:left="4339" w:hanging="423"/>
      </w:pPr>
      <w:rPr>
        <w:rFonts w:hint="default"/>
        <w:lang w:val="ru-RU" w:eastAsia="en-US" w:bidi="ar-SA"/>
      </w:rPr>
    </w:lvl>
    <w:lvl w:ilvl="5" w:tplc="80F6EC82">
      <w:numFmt w:val="bullet"/>
      <w:lvlText w:val="•"/>
      <w:lvlJc w:val="left"/>
      <w:pPr>
        <w:ind w:left="5364" w:hanging="423"/>
      </w:pPr>
      <w:rPr>
        <w:rFonts w:hint="default"/>
        <w:lang w:val="ru-RU" w:eastAsia="en-US" w:bidi="ar-SA"/>
      </w:rPr>
    </w:lvl>
    <w:lvl w:ilvl="6" w:tplc="D75A1576">
      <w:numFmt w:val="bullet"/>
      <w:lvlText w:val="•"/>
      <w:lvlJc w:val="left"/>
      <w:pPr>
        <w:ind w:left="6389" w:hanging="423"/>
      </w:pPr>
      <w:rPr>
        <w:rFonts w:hint="default"/>
        <w:lang w:val="ru-RU" w:eastAsia="en-US" w:bidi="ar-SA"/>
      </w:rPr>
    </w:lvl>
    <w:lvl w:ilvl="7" w:tplc="ADBE07BA">
      <w:numFmt w:val="bullet"/>
      <w:lvlText w:val="•"/>
      <w:lvlJc w:val="left"/>
      <w:pPr>
        <w:ind w:left="7414" w:hanging="423"/>
      </w:pPr>
      <w:rPr>
        <w:rFonts w:hint="default"/>
        <w:lang w:val="ru-RU" w:eastAsia="en-US" w:bidi="ar-SA"/>
      </w:rPr>
    </w:lvl>
    <w:lvl w:ilvl="8" w:tplc="D6620B1E">
      <w:numFmt w:val="bullet"/>
      <w:lvlText w:val="•"/>
      <w:lvlJc w:val="left"/>
      <w:pPr>
        <w:ind w:left="8439" w:hanging="423"/>
      </w:pPr>
      <w:rPr>
        <w:rFonts w:hint="default"/>
        <w:lang w:val="ru-RU" w:eastAsia="en-US" w:bidi="ar-SA"/>
      </w:rPr>
    </w:lvl>
  </w:abstractNum>
  <w:abstractNum w:abstractNumId="20" w15:restartNumberingAfterBreak="0">
    <w:nsid w:val="637846A6"/>
    <w:multiLevelType w:val="hybridMultilevel"/>
    <w:tmpl w:val="37205546"/>
    <w:lvl w:ilvl="0" w:tplc="F6940CC4">
      <w:numFmt w:val="bullet"/>
      <w:lvlText w:val="•"/>
      <w:lvlJc w:val="left"/>
      <w:pPr>
        <w:ind w:left="592" w:hanging="195"/>
      </w:pPr>
      <w:rPr>
        <w:rFonts w:ascii="Times New Roman" w:eastAsia="Times New Roman" w:hAnsi="Times New Roman" w:cs="Times New Roman" w:hint="default"/>
        <w:b w:val="0"/>
        <w:bCs w:val="0"/>
        <w:i w:val="0"/>
        <w:iCs w:val="0"/>
        <w:spacing w:val="0"/>
        <w:w w:val="100"/>
        <w:sz w:val="28"/>
        <w:szCs w:val="28"/>
        <w:lang w:val="ru-RU" w:eastAsia="en-US" w:bidi="ar-SA"/>
      </w:rPr>
    </w:lvl>
    <w:lvl w:ilvl="1" w:tplc="093815C4">
      <w:numFmt w:val="bullet"/>
      <w:lvlText w:val="•"/>
      <w:lvlJc w:val="left"/>
      <w:pPr>
        <w:ind w:left="1377"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2" w:tplc="52A04758">
      <w:numFmt w:val="bullet"/>
      <w:lvlText w:val="•"/>
      <w:lvlJc w:val="left"/>
      <w:pPr>
        <w:ind w:left="2392" w:hanging="360"/>
      </w:pPr>
      <w:rPr>
        <w:rFonts w:hint="default"/>
        <w:lang w:val="ru-RU" w:eastAsia="en-US" w:bidi="ar-SA"/>
      </w:rPr>
    </w:lvl>
    <w:lvl w:ilvl="3" w:tplc="88E8AC30">
      <w:numFmt w:val="bullet"/>
      <w:lvlText w:val="•"/>
      <w:lvlJc w:val="left"/>
      <w:pPr>
        <w:ind w:left="3404" w:hanging="360"/>
      </w:pPr>
      <w:rPr>
        <w:rFonts w:hint="default"/>
        <w:lang w:val="ru-RU" w:eastAsia="en-US" w:bidi="ar-SA"/>
      </w:rPr>
    </w:lvl>
    <w:lvl w:ilvl="4" w:tplc="4A1EF33E">
      <w:numFmt w:val="bullet"/>
      <w:lvlText w:val="•"/>
      <w:lvlJc w:val="left"/>
      <w:pPr>
        <w:ind w:left="4416" w:hanging="360"/>
      </w:pPr>
      <w:rPr>
        <w:rFonts w:hint="default"/>
        <w:lang w:val="ru-RU" w:eastAsia="en-US" w:bidi="ar-SA"/>
      </w:rPr>
    </w:lvl>
    <w:lvl w:ilvl="5" w:tplc="4B84857C">
      <w:numFmt w:val="bullet"/>
      <w:lvlText w:val="•"/>
      <w:lvlJc w:val="left"/>
      <w:pPr>
        <w:ind w:left="5428" w:hanging="360"/>
      </w:pPr>
      <w:rPr>
        <w:rFonts w:hint="default"/>
        <w:lang w:val="ru-RU" w:eastAsia="en-US" w:bidi="ar-SA"/>
      </w:rPr>
    </w:lvl>
    <w:lvl w:ilvl="6" w:tplc="6764E7A8">
      <w:numFmt w:val="bullet"/>
      <w:lvlText w:val="•"/>
      <w:lvlJc w:val="left"/>
      <w:pPr>
        <w:ind w:left="6440" w:hanging="360"/>
      </w:pPr>
      <w:rPr>
        <w:rFonts w:hint="default"/>
        <w:lang w:val="ru-RU" w:eastAsia="en-US" w:bidi="ar-SA"/>
      </w:rPr>
    </w:lvl>
    <w:lvl w:ilvl="7" w:tplc="AE92ADF2">
      <w:numFmt w:val="bullet"/>
      <w:lvlText w:val="•"/>
      <w:lvlJc w:val="left"/>
      <w:pPr>
        <w:ind w:left="7452" w:hanging="360"/>
      </w:pPr>
      <w:rPr>
        <w:rFonts w:hint="default"/>
        <w:lang w:val="ru-RU" w:eastAsia="en-US" w:bidi="ar-SA"/>
      </w:rPr>
    </w:lvl>
    <w:lvl w:ilvl="8" w:tplc="961AFCF0">
      <w:numFmt w:val="bullet"/>
      <w:lvlText w:val="•"/>
      <w:lvlJc w:val="left"/>
      <w:pPr>
        <w:ind w:left="8465" w:hanging="360"/>
      </w:pPr>
      <w:rPr>
        <w:rFonts w:hint="default"/>
        <w:lang w:val="ru-RU" w:eastAsia="en-US" w:bidi="ar-SA"/>
      </w:rPr>
    </w:lvl>
  </w:abstractNum>
  <w:abstractNum w:abstractNumId="21" w15:restartNumberingAfterBreak="0">
    <w:nsid w:val="67531595"/>
    <w:multiLevelType w:val="multilevel"/>
    <w:tmpl w:val="8D8825D0"/>
    <w:lvl w:ilvl="0">
      <w:start w:val="2"/>
      <w:numFmt w:val="decimal"/>
      <w:lvlText w:val="%1"/>
      <w:lvlJc w:val="left"/>
      <w:pPr>
        <w:ind w:left="140" w:hanging="720"/>
      </w:pPr>
      <w:rPr>
        <w:rFonts w:hint="default"/>
        <w:lang w:val="ru-RU" w:eastAsia="en-US" w:bidi="ar-SA"/>
      </w:rPr>
    </w:lvl>
    <w:lvl w:ilvl="1">
      <w:start w:val="3"/>
      <w:numFmt w:val="decimal"/>
      <w:lvlText w:val="%1.%2."/>
      <w:lvlJc w:val="left"/>
      <w:pPr>
        <w:ind w:left="140" w:hanging="720"/>
        <w:jc w:val="right"/>
      </w:pPr>
      <w:rPr>
        <w:rFonts w:hint="default"/>
        <w:spacing w:val="0"/>
        <w:w w:val="95"/>
        <w:lang w:val="ru-RU" w:eastAsia="en-US" w:bidi="ar-SA"/>
      </w:rPr>
    </w:lvl>
    <w:lvl w:ilvl="2">
      <w:start w:val="1"/>
      <w:numFmt w:val="decimal"/>
      <w:lvlText w:val="%1.%2.%3."/>
      <w:lvlJc w:val="left"/>
      <w:pPr>
        <w:ind w:left="140" w:hanging="809"/>
      </w:pPr>
      <w:rPr>
        <w:rFonts w:ascii="Times New Roman" w:eastAsia="Times New Roman" w:hAnsi="Times New Roman" w:cs="Times New Roman" w:hint="default"/>
        <w:b w:val="0"/>
        <w:bCs w:val="0"/>
        <w:i w:val="0"/>
        <w:iCs w:val="0"/>
        <w:spacing w:val="-3"/>
        <w:w w:val="99"/>
        <w:sz w:val="28"/>
        <w:szCs w:val="28"/>
        <w:lang w:val="ru-RU" w:eastAsia="en-US" w:bidi="ar-SA"/>
      </w:rPr>
    </w:lvl>
    <w:lvl w:ilvl="3">
      <w:start w:val="1"/>
      <w:numFmt w:val="decimal"/>
      <w:lvlText w:val="%1.%2.%3.%4."/>
      <w:lvlJc w:val="left"/>
      <w:pPr>
        <w:ind w:left="424" w:hanging="936"/>
      </w:pPr>
      <w:rPr>
        <w:rFonts w:ascii="Times New Roman" w:eastAsia="Times New Roman" w:hAnsi="Times New Roman" w:cs="Times New Roman" w:hint="default"/>
        <w:b w:val="0"/>
        <w:bCs w:val="0"/>
        <w:i w:val="0"/>
        <w:iCs w:val="0"/>
        <w:spacing w:val="0"/>
        <w:w w:val="100"/>
        <w:sz w:val="28"/>
        <w:szCs w:val="28"/>
        <w:lang w:val="ru-RU" w:eastAsia="en-US" w:bidi="ar-SA"/>
      </w:rPr>
    </w:lvl>
    <w:lvl w:ilvl="4">
      <w:numFmt w:val="bullet"/>
      <w:lvlText w:val="•"/>
      <w:lvlJc w:val="left"/>
      <w:pPr>
        <w:ind w:left="3776" w:hanging="936"/>
      </w:pPr>
      <w:rPr>
        <w:rFonts w:hint="default"/>
        <w:lang w:val="ru-RU" w:eastAsia="en-US" w:bidi="ar-SA"/>
      </w:rPr>
    </w:lvl>
    <w:lvl w:ilvl="5">
      <w:numFmt w:val="bullet"/>
      <w:lvlText w:val="•"/>
      <w:lvlJc w:val="left"/>
      <w:pPr>
        <w:ind w:left="4895" w:hanging="936"/>
      </w:pPr>
      <w:rPr>
        <w:rFonts w:hint="default"/>
        <w:lang w:val="ru-RU" w:eastAsia="en-US" w:bidi="ar-SA"/>
      </w:rPr>
    </w:lvl>
    <w:lvl w:ilvl="6">
      <w:numFmt w:val="bullet"/>
      <w:lvlText w:val="•"/>
      <w:lvlJc w:val="left"/>
      <w:pPr>
        <w:ind w:left="6014" w:hanging="936"/>
      </w:pPr>
      <w:rPr>
        <w:rFonts w:hint="default"/>
        <w:lang w:val="ru-RU" w:eastAsia="en-US" w:bidi="ar-SA"/>
      </w:rPr>
    </w:lvl>
    <w:lvl w:ilvl="7">
      <w:numFmt w:val="bullet"/>
      <w:lvlText w:val="•"/>
      <w:lvlJc w:val="left"/>
      <w:pPr>
        <w:ind w:left="7132" w:hanging="936"/>
      </w:pPr>
      <w:rPr>
        <w:rFonts w:hint="default"/>
        <w:lang w:val="ru-RU" w:eastAsia="en-US" w:bidi="ar-SA"/>
      </w:rPr>
    </w:lvl>
    <w:lvl w:ilvl="8">
      <w:numFmt w:val="bullet"/>
      <w:lvlText w:val="•"/>
      <w:lvlJc w:val="left"/>
      <w:pPr>
        <w:ind w:left="8251" w:hanging="936"/>
      </w:pPr>
      <w:rPr>
        <w:rFonts w:hint="default"/>
        <w:lang w:val="ru-RU" w:eastAsia="en-US" w:bidi="ar-SA"/>
      </w:rPr>
    </w:lvl>
  </w:abstractNum>
  <w:abstractNum w:abstractNumId="22" w15:restartNumberingAfterBreak="0">
    <w:nsid w:val="69645E73"/>
    <w:multiLevelType w:val="hybridMultilevel"/>
    <w:tmpl w:val="5DAE70CA"/>
    <w:lvl w:ilvl="0" w:tplc="871E0074">
      <w:numFmt w:val="bullet"/>
      <w:lvlText w:val="-"/>
      <w:lvlJc w:val="left"/>
      <w:pPr>
        <w:ind w:left="140"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B23C2FBC">
      <w:numFmt w:val="bullet"/>
      <w:lvlText w:val="•"/>
      <w:lvlJc w:val="left"/>
      <w:pPr>
        <w:ind w:left="1174" w:hanging="164"/>
      </w:pPr>
      <w:rPr>
        <w:rFonts w:hint="default"/>
        <w:lang w:val="ru-RU" w:eastAsia="en-US" w:bidi="ar-SA"/>
      </w:rPr>
    </w:lvl>
    <w:lvl w:ilvl="2" w:tplc="9C8E889A">
      <w:numFmt w:val="bullet"/>
      <w:lvlText w:val="•"/>
      <w:lvlJc w:val="left"/>
      <w:pPr>
        <w:ind w:left="2209" w:hanging="164"/>
      </w:pPr>
      <w:rPr>
        <w:rFonts w:hint="default"/>
        <w:lang w:val="ru-RU" w:eastAsia="en-US" w:bidi="ar-SA"/>
      </w:rPr>
    </w:lvl>
    <w:lvl w:ilvl="3" w:tplc="E4FE81EA">
      <w:numFmt w:val="bullet"/>
      <w:lvlText w:val="•"/>
      <w:lvlJc w:val="left"/>
      <w:pPr>
        <w:ind w:left="3244" w:hanging="164"/>
      </w:pPr>
      <w:rPr>
        <w:rFonts w:hint="default"/>
        <w:lang w:val="ru-RU" w:eastAsia="en-US" w:bidi="ar-SA"/>
      </w:rPr>
    </w:lvl>
    <w:lvl w:ilvl="4" w:tplc="594ACC3E">
      <w:numFmt w:val="bullet"/>
      <w:lvlText w:val="•"/>
      <w:lvlJc w:val="left"/>
      <w:pPr>
        <w:ind w:left="4279" w:hanging="164"/>
      </w:pPr>
      <w:rPr>
        <w:rFonts w:hint="default"/>
        <w:lang w:val="ru-RU" w:eastAsia="en-US" w:bidi="ar-SA"/>
      </w:rPr>
    </w:lvl>
    <w:lvl w:ilvl="5" w:tplc="EE18CACC">
      <w:numFmt w:val="bullet"/>
      <w:lvlText w:val="•"/>
      <w:lvlJc w:val="left"/>
      <w:pPr>
        <w:ind w:left="5314" w:hanging="164"/>
      </w:pPr>
      <w:rPr>
        <w:rFonts w:hint="default"/>
        <w:lang w:val="ru-RU" w:eastAsia="en-US" w:bidi="ar-SA"/>
      </w:rPr>
    </w:lvl>
    <w:lvl w:ilvl="6" w:tplc="70C6BCCA">
      <w:numFmt w:val="bullet"/>
      <w:lvlText w:val="•"/>
      <w:lvlJc w:val="left"/>
      <w:pPr>
        <w:ind w:left="6349" w:hanging="164"/>
      </w:pPr>
      <w:rPr>
        <w:rFonts w:hint="default"/>
        <w:lang w:val="ru-RU" w:eastAsia="en-US" w:bidi="ar-SA"/>
      </w:rPr>
    </w:lvl>
    <w:lvl w:ilvl="7" w:tplc="113A4A60">
      <w:numFmt w:val="bullet"/>
      <w:lvlText w:val="•"/>
      <w:lvlJc w:val="left"/>
      <w:pPr>
        <w:ind w:left="7384" w:hanging="164"/>
      </w:pPr>
      <w:rPr>
        <w:rFonts w:hint="default"/>
        <w:lang w:val="ru-RU" w:eastAsia="en-US" w:bidi="ar-SA"/>
      </w:rPr>
    </w:lvl>
    <w:lvl w:ilvl="8" w:tplc="C5ACCEF2">
      <w:numFmt w:val="bullet"/>
      <w:lvlText w:val="•"/>
      <w:lvlJc w:val="left"/>
      <w:pPr>
        <w:ind w:left="8419" w:hanging="164"/>
      </w:pPr>
      <w:rPr>
        <w:rFonts w:hint="default"/>
        <w:lang w:val="ru-RU" w:eastAsia="en-US" w:bidi="ar-SA"/>
      </w:rPr>
    </w:lvl>
  </w:abstractNum>
  <w:abstractNum w:abstractNumId="23" w15:restartNumberingAfterBreak="0">
    <w:nsid w:val="79661586"/>
    <w:multiLevelType w:val="hybridMultilevel"/>
    <w:tmpl w:val="E238191A"/>
    <w:lvl w:ilvl="0" w:tplc="5C882BCE">
      <w:numFmt w:val="bullet"/>
      <w:lvlText w:val=""/>
      <w:lvlJc w:val="left"/>
      <w:pPr>
        <w:ind w:left="424" w:hanging="142"/>
      </w:pPr>
      <w:rPr>
        <w:rFonts w:ascii="Symbol" w:eastAsia="Symbol" w:hAnsi="Symbol" w:cs="Symbol" w:hint="default"/>
        <w:b w:val="0"/>
        <w:bCs w:val="0"/>
        <w:i w:val="0"/>
        <w:iCs w:val="0"/>
        <w:spacing w:val="12"/>
        <w:w w:val="90"/>
        <w:sz w:val="26"/>
        <w:szCs w:val="26"/>
        <w:lang w:val="ru-RU" w:eastAsia="en-US" w:bidi="ar-SA"/>
      </w:rPr>
    </w:lvl>
    <w:lvl w:ilvl="1" w:tplc="F558E07A">
      <w:numFmt w:val="bullet"/>
      <w:lvlText w:val="•"/>
      <w:lvlJc w:val="left"/>
      <w:pPr>
        <w:ind w:left="1426" w:hanging="142"/>
      </w:pPr>
      <w:rPr>
        <w:rFonts w:hint="default"/>
        <w:lang w:val="ru-RU" w:eastAsia="en-US" w:bidi="ar-SA"/>
      </w:rPr>
    </w:lvl>
    <w:lvl w:ilvl="2" w:tplc="32BA6F8C">
      <w:numFmt w:val="bullet"/>
      <w:lvlText w:val="•"/>
      <w:lvlJc w:val="left"/>
      <w:pPr>
        <w:ind w:left="2433" w:hanging="142"/>
      </w:pPr>
      <w:rPr>
        <w:rFonts w:hint="default"/>
        <w:lang w:val="ru-RU" w:eastAsia="en-US" w:bidi="ar-SA"/>
      </w:rPr>
    </w:lvl>
    <w:lvl w:ilvl="3" w:tplc="E946A036">
      <w:numFmt w:val="bullet"/>
      <w:lvlText w:val="•"/>
      <w:lvlJc w:val="left"/>
      <w:pPr>
        <w:ind w:left="3440" w:hanging="142"/>
      </w:pPr>
      <w:rPr>
        <w:rFonts w:hint="default"/>
        <w:lang w:val="ru-RU" w:eastAsia="en-US" w:bidi="ar-SA"/>
      </w:rPr>
    </w:lvl>
    <w:lvl w:ilvl="4" w:tplc="DA8002B2">
      <w:numFmt w:val="bullet"/>
      <w:lvlText w:val="•"/>
      <w:lvlJc w:val="left"/>
      <w:pPr>
        <w:ind w:left="4447" w:hanging="142"/>
      </w:pPr>
      <w:rPr>
        <w:rFonts w:hint="default"/>
        <w:lang w:val="ru-RU" w:eastAsia="en-US" w:bidi="ar-SA"/>
      </w:rPr>
    </w:lvl>
    <w:lvl w:ilvl="5" w:tplc="A9FEEA34">
      <w:numFmt w:val="bullet"/>
      <w:lvlText w:val="•"/>
      <w:lvlJc w:val="left"/>
      <w:pPr>
        <w:ind w:left="5454" w:hanging="142"/>
      </w:pPr>
      <w:rPr>
        <w:rFonts w:hint="default"/>
        <w:lang w:val="ru-RU" w:eastAsia="en-US" w:bidi="ar-SA"/>
      </w:rPr>
    </w:lvl>
    <w:lvl w:ilvl="6" w:tplc="7CECCCBE">
      <w:numFmt w:val="bullet"/>
      <w:lvlText w:val="•"/>
      <w:lvlJc w:val="left"/>
      <w:pPr>
        <w:ind w:left="6461" w:hanging="142"/>
      </w:pPr>
      <w:rPr>
        <w:rFonts w:hint="default"/>
        <w:lang w:val="ru-RU" w:eastAsia="en-US" w:bidi="ar-SA"/>
      </w:rPr>
    </w:lvl>
    <w:lvl w:ilvl="7" w:tplc="20FE1904">
      <w:numFmt w:val="bullet"/>
      <w:lvlText w:val="•"/>
      <w:lvlJc w:val="left"/>
      <w:pPr>
        <w:ind w:left="7468" w:hanging="142"/>
      </w:pPr>
      <w:rPr>
        <w:rFonts w:hint="default"/>
        <w:lang w:val="ru-RU" w:eastAsia="en-US" w:bidi="ar-SA"/>
      </w:rPr>
    </w:lvl>
    <w:lvl w:ilvl="8" w:tplc="190AE040">
      <w:numFmt w:val="bullet"/>
      <w:lvlText w:val="•"/>
      <w:lvlJc w:val="left"/>
      <w:pPr>
        <w:ind w:left="8475" w:hanging="142"/>
      </w:pPr>
      <w:rPr>
        <w:rFonts w:hint="default"/>
        <w:lang w:val="ru-RU" w:eastAsia="en-US" w:bidi="ar-SA"/>
      </w:rPr>
    </w:lvl>
  </w:abstractNum>
  <w:num w:numId="1">
    <w:abstractNumId w:val="3"/>
  </w:num>
  <w:num w:numId="2">
    <w:abstractNumId w:val="14"/>
  </w:num>
  <w:num w:numId="3">
    <w:abstractNumId w:val="13"/>
  </w:num>
  <w:num w:numId="4">
    <w:abstractNumId w:val="4"/>
  </w:num>
  <w:num w:numId="5">
    <w:abstractNumId w:val="19"/>
  </w:num>
  <w:num w:numId="6">
    <w:abstractNumId w:val="23"/>
  </w:num>
  <w:num w:numId="7">
    <w:abstractNumId w:val="15"/>
  </w:num>
  <w:num w:numId="8">
    <w:abstractNumId w:val="5"/>
  </w:num>
  <w:num w:numId="9">
    <w:abstractNumId w:val="22"/>
  </w:num>
  <w:num w:numId="10">
    <w:abstractNumId w:val="16"/>
  </w:num>
  <w:num w:numId="11">
    <w:abstractNumId w:val="17"/>
  </w:num>
  <w:num w:numId="12">
    <w:abstractNumId w:val="1"/>
  </w:num>
  <w:num w:numId="13">
    <w:abstractNumId w:val="18"/>
  </w:num>
  <w:num w:numId="14">
    <w:abstractNumId w:val="21"/>
  </w:num>
  <w:num w:numId="15">
    <w:abstractNumId w:val="12"/>
  </w:num>
  <w:num w:numId="16">
    <w:abstractNumId w:val="10"/>
  </w:num>
  <w:num w:numId="17">
    <w:abstractNumId w:val="2"/>
  </w:num>
  <w:num w:numId="18">
    <w:abstractNumId w:val="7"/>
  </w:num>
  <w:num w:numId="19">
    <w:abstractNumId w:val="8"/>
  </w:num>
  <w:num w:numId="20">
    <w:abstractNumId w:val="11"/>
  </w:num>
  <w:num w:numId="21">
    <w:abstractNumId w:val="9"/>
  </w:num>
  <w:num w:numId="22">
    <w:abstractNumId w:val="20"/>
  </w:num>
  <w:num w:numId="23">
    <w:abstractNumId w:val="6"/>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
  <w:rsids>
    <w:rsidRoot w:val="003F3B16"/>
    <w:rsid w:val="0017427D"/>
    <w:rsid w:val="001B1534"/>
    <w:rsid w:val="00263520"/>
    <w:rsid w:val="00372614"/>
    <w:rsid w:val="003B0ABE"/>
    <w:rsid w:val="003F3B16"/>
    <w:rsid w:val="00442421"/>
    <w:rsid w:val="004A759B"/>
    <w:rsid w:val="004D4163"/>
    <w:rsid w:val="00515E6A"/>
    <w:rsid w:val="00621B62"/>
    <w:rsid w:val="0071104E"/>
    <w:rsid w:val="00BE10E7"/>
    <w:rsid w:val="00C87964"/>
    <w:rsid w:val="00D94766"/>
    <w:rsid w:val="00DA3E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AAA8F"/>
  <w15:docId w15:val="{BB4C80D1-6D2F-4770-BCB6-CC98492B6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40"/>
      <w:jc w:val="both"/>
      <w:outlineLvl w:val="0"/>
    </w:pPr>
    <w:rPr>
      <w:b/>
      <w:bCs/>
      <w:sz w:val="28"/>
      <w:szCs w:val="28"/>
    </w:rPr>
  </w:style>
  <w:style w:type="paragraph" w:styleId="2">
    <w:name w:val="heading 2"/>
    <w:basedOn w:val="a"/>
    <w:uiPriority w:val="1"/>
    <w:qFormat/>
    <w:pPr>
      <w:spacing w:line="314" w:lineRule="exact"/>
      <w:ind w:left="140"/>
      <w:outlineLvl w:val="1"/>
    </w:pPr>
    <w:rPr>
      <w:rFonts w:ascii="Courier New" w:eastAsia="Courier New" w:hAnsi="Courier New" w:cs="Courier New"/>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0"/>
      <w:jc w:val="both"/>
    </w:pPr>
    <w:rPr>
      <w:sz w:val="28"/>
      <w:szCs w:val="28"/>
    </w:rPr>
  </w:style>
  <w:style w:type="paragraph" w:styleId="a4">
    <w:name w:val="List Paragraph"/>
    <w:basedOn w:val="a"/>
    <w:uiPriority w:val="1"/>
    <w:qFormat/>
    <w:pPr>
      <w:ind w:left="140" w:firstLine="708"/>
      <w:jc w:val="both"/>
    </w:pPr>
  </w:style>
  <w:style w:type="paragraph" w:customStyle="1" w:styleId="TableParagraph">
    <w:name w:val="Table Paragraph"/>
    <w:basedOn w:val="a"/>
    <w:uiPriority w:val="1"/>
    <w:qFormat/>
    <w:pPr>
      <w:ind w:left="74"/>
    </w:pPr>
  </w:style>
  <w:style w:type="paragraph" w:styleId="a5">
    <w:name w:val="No Spacing"/>
    <w:uiPriority w:val="1"/>
    <w:qFormat/>
    <w:rsid w:val="00D94766"/>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589728">
      <w:bodyDiv w:val="1"/>
      <w:marLeft w:val="0"/>
      <w:marRight w:val="0"/>
      <w:marTop w:val="0"/>
      <w:marBottom w:val="0"/>
      <w:divBdr>
        <w:top w:val="none" w:sz="0" w:space="0" w:color="auto"/>
        <w:left w:val="none" w:sz="0" w:space="0" w:color="auto"/>
        <w:bottom w:val="none" w:sz="0" w:space="0" w:color="auto"/>
        <w:right w:val="none" w:sz="0" w:space="0" w:color="auto"/>
      </w:divBdr>
    </w:div>
    <w:div w:id="353306711">
      <w:bodyDiv w:val="1"/>
      <w:marLeft w:val="0"/>
      <w:marRight w:val="0"/>
      <w:marTop w:val="0"/>
      <w:marBottom w:val="0"/>
      <w:divBdr>
        <w:top w:val="none" w:sz="0" w:space="0" w:color="auto"/>
        <w:left w:val="none" w:sz="0" w:space="0" w:color="auto"/>
        <w:bottom w:val="none" w:sz="0" w:space="0" w:color="auto"/>
        <w:right w:val="none" w:sz="0" w:space="0" w:color="auto"/>
      </w:divBdr>
    </w:div>
    <w:div w:id="1019741928">
      <w:bodyDiv w:val="1"/>
      <w:marLeft w:val="0"/>
      <w:marRight w:val="0"/>
      <w:marTop w:val="0"/>
      <w:marBottom w:val="0"/>
      <w:divBdr>
        <w:top w:val="none" w:sz="0" w:space="0" w:color="auto"/>
        <w:left w:val="none" w:sz="0" w:space="0" w:color="auto"/>
        <w:bottom w:val="none" w:sz="0" w:space="0" w:color="auto"/>
        <w:right w:val="none" w:sz="0" w:space="0" w:color="auto"/>
      </w:divBdr>
    </w:div>
    <w:div w:id="1199053918">
      <w:bodyDiv w:val="1"/>
      <w:marLeft w:val="0"/>
      <w:marRight w:val="0"/>
      <w:marTop w:val="0"/>
      <w:marBottom w:val="0"/>
      <w:divBdr>
        <w:top w:val="none" w:sz="0" w:space="0" w:color="auto"/>
        <w:left w:val="none" w:sz="0" w:space="0" w:color="auto"/>
        <w:bottom w:val="none" w:sz="0" w:space="0" w:color="auto"/>
        <w:right w:val="none" w:sz="0" w:space="0" w:color="auto"/>
      </w:divBdr>
    </w:div>
    <w:div w:id="14580658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173</TotalTime>
  <Pages>34</Pages>
  <Words>10857</Words>
  <Characters>61886</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Принято</vt:lpstr>
    </vt:vector>
  </TitlesOfParts>
  <Company>HP</Company>
  <LinksUpToDate>false</LinksUpToDate>
  <CharactersWithSpaces>72598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Принято</dc:title>
  <dc:creator>Администратор</dc:creator>
  <cp:lastModifiedBy>Лицей26</cp:lastModifiedBy>
  <cp:revision>4</cp:revision>
  <dcterms:created xsi:type="dcterms:W3CDTF">2025-11-12T12:04:00Z</dcterms:created>
  <dcterms:modified xsi:type="dcterms:W3CDTF">2025-11-13T12:20:00Z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2023-09-01T00:00:00Z</vt:filetime>
  </property>
  <property fmtid="{D5CDD505-2E9C-101B-9397-08002B2CF9AE}" pid="3" name="Creator">
    <vt:lpwstr>Microsoft® Office Word 2007</vt:lpwstr>
  </property>
  <property fmtid="{D5CDD505-2E9C-101B-9397-08002B2CF9AE}" pid="4" name="LastSaved">
    <vt:filetime>2025-11-12T00:00:00Z</vt:filetime>
  </property>
  <property fmtid="{D5CDD505-2E9C-101B-9397-08002B2CF9AE}" pid="5" name="Producer">
    <vt:lpwstr>Microsoft® Office Word 2007</vt:lpwstr>
  </property>
</Properties>
</file>