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373" w:rsidRDefault="007D5373">
      <w:pPr>
        <w:pStyle w:val="a3"/>
        <w:spacing w:before="881"/>
        <w:ind w:left="0" w:firstLine="0"/>
        <w:jc w:val="left"/>
        <w:rPr>
          <w:sz w:val="110"/>
        </w:rPr>
      </w:pPr>
    </w:p>
    <w:p w:rsidR="007D5373" w:rsidRDefault="00B24EC1">
      <w:pPr>
        <w:ind w:left="2661" w:right="1952" w:hanging="4"/>
        <w:jc w:val="center"/>
        <w:rPr>
          <w:b/>
          <w:i/>
          <w:sz w:val="110"/>
        </w:rPr>
      </w:pPr>
      <w:r>
        <w:rPr>
          <w:b/>
          <w:i/>
          <w:spacing w:val="-2"/>
          <w:sz w:val="110"/>
        </w:rPr>
        <w:t>Устав ш</w:t>
      </w:r>
      <w:r w:rsidR="00DA28A5">
        <w:rPr>
          <w:b/>
          <w:i/>
          <w:spacing w:val="-2"/>
          <w:sz w:val="110"/>
        </w:rPr>
        <w:t>кольного</w:t>
      </w:r>
    </w:p>
    <w:p w:rsidR="007D5373" w:rsidRDefault="00DA28A5">
      <w:pPr>
        <w:spacing w:line="1265" w:lineRule="exact"/>
        <w:ind w:right="3"/>
        <w:jc w:val="center"/>
        <w:rPr>
          <w:b/>
          <w:i/>
          <w:sz w:val="110"/>
        </w:rPr>
      </w:pPr>
      <w:r>
        <w:rPr>
          <w:b/>
          <w:i/>
          <w:spacing w:val="-2"/>
          <w:sz w:val="110"/>
        </w:rPr>
        <w:t>музея</w:t>
      </w:r>
    </w:p>
    <w:p w:rsidR="007D5373" w:rsidRDefault="007D5373">
      <w:pPr>
        <w:pStyle w:val="a3"/>
        <w:ind w:left="0" w:firstLine="0"/>
        <w:jc w:val="left"/>
        <w:rPr>
          <w:b/>
          <w:i/>
          <w:sz w:val="110"/>
        </w:rPr>
      </w:pPr>
    </w:p>
    <w:p w:rsidR="007D5373" w:rsidRDefault="007D5373">
      <w:pPr>
        <w:pStyle w:val="a3"/>
        <w:ind w:left="0" w:firstLine="0"/>
        <w:jc w:val="left"/>
        <w:rPr>
          <w:b/>
          <w:i/>
          <w:sz w:val="110"/>
        </w:rPr>
      </w:pPr>
    </w:p>
    <w:p w:rsidR="007D5373" w:rsidRDefault="007D5373">
      <w:pPr>
        <w:pStyle w:val="a3"/>
        <w:spacing w:before="926"/>
        <w:ind w:left="0" w:firstLine="0"/>
        <w:jc w:val="left"/>
        <w:rPr>
          <w:b/>
          <w:i/>
          <w:sz w:val="110"/>
        </w:rPr>
      </w:pPr>
    </w:p>
    <w:p w:rsidR="007D5373" w:rsidRDefault="007D5373">
      <w:pPr>
        <w:jc w:val="center"/>
        <w:rPr>
          <w:sz w:val="28"/>
        </w:rPr>
        <w:sectPr w:rsidR="007D5373">
          <w:type w:val="continuous"/>
          <w:pgSz w:w="11910" w:h="16840"/>
          <w:pgMar w:top="1920" w:right="740" w:bottom="280" w:left="1020" w:header="720" w:footer="720" w:gutter="0"/>
          <w:cols w:space="720"/>
        </w:sectPr>
      </w:pPr>
    </w:p>
    <w:p w:rsidR="007D5373" w:rsidRDefault="00DA28A5">
      <w:pPr>
        <w:spacing w:before="66" w:line="321" w:lineRule="exact"/>
        <w:ind w:left="712" w:right="3"/>
        <w:jc w:val="center"/>
        <w:rPr>
          <w:b/>
          <w:sz w:val="28"/>
        </w:rPr>
      </w:pPr>
      <w:r>
        <w:rPr>
          <w:b/>
          <w:sz w:val="28"/>
        </w:rPr>
        <w:lastRenderedPageBreak/>
        <w:t>2024</w:t>
      </w:r>
      <w:r>
        <w:rPr>
          <w:b/>
          <w:spacing w:val="1"/>
          <w:sz w:val="28"/>
        </w:rPr>
        <w:t xml:space="preserve"> </w:t>
      </w:r>
      <w:r>
        <w:rPr>
          <w:b/>
          <w:spacing w:val="-5"/>
          <w:sz w:val="28"/>
        </w:rPr>
        <w:t>г.</w:t>
      </w:r>
    </w:p>
    <w:p w:rsidR="007D5373" w:rsidRDefault="00DA28A5">
      <w:pPr>
        <w:spacing w:line="321" w:lineRule="exact"/>
        <w:ind w:left="709" w:right="4"/>
        <w:jc w:val="center"/>
        <w:rPr>
          <w:b/>
          <w:sz w:val="28"/>
        </w:rPr>
      </w:pPr>
      <w:r>
        <w:rPr>
          <w:b/>
          <w:sz w:val="28"/>
        </w:rPr>
        <w:t>Устав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музея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МБОУ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«</w:t>
      </w:r>
      <w:proofErr w:type="spellStart"/>
      <w:r>
        <w:rPr>
          <w:b/>
          <w:sz w:val="28"/>
        </w:rPr>
        <w:t>Салаушская</w:t>
      </w:r>
      <w:proofErr w:type="spell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СОШ</w:t>
      </w:r>
      <w:r>
        <w:rPr>
          <w:b/>
          <w:spacing w:val="-2"/>
          <w:sz w:val="28"/>
        </w:rPr>
        <w:t xml:space="preserve"> </w:t>
      </w:r>
      <w:r>
        <w:rPr>
          <w:b/>
          <w:spacing w:val="-5"/>
          <w:sz w:val="28"/>
        </w:rPr>
        <w:t>»</w:t>
      </w:r>
      <w:proofErr w:type="gramEnd"/>
    </w:p>
    <w:p w:rsidR="007D5373" w:rsidRDefault="007D5373">
      <w:pPr>
        <w:pStyle w:val="a3"/>
        <w:spacing w:before="1"/>
        <w:ind w:left="0" w:firstLine="0"/>
        <w:jc w:val="left"/>
        <w:rPr>
          <w:b/>
        </w:rPr>
      </w:pPr>
    </w:p>
    <w:p w:rsidR="007D5373" w:rsidRDefault="00DA28A5">
      <w:pPr>
        <w:pStyle w:val="a4"/>
        <w:numPr>
          <w:ilvl w:val="0"/>
          <w:numId w:val="3"/>
        </w:numPr>
        <w:tabs>
          <w:tab w:val="left" w:pos="4432"/>
        </w:tabs>
        <w:ind w:left="4432" w:hanging="359"/>
        <w:jc w:val="left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положения</w:t>
      </w:r>
    </w:p>
    <w:p w:rsidR="007D5373" w:rsidRDefault="00DA28A5">
      <w:pPr>
        <w:pStyle w:val="a3"/>
        <w:spacing w:before="314"/>
        <w:ind w:right="115"/>
      </w:pPr>
      <w:r>
        <w:t>Школьный музей – обобщающее название музеев, являющихся структурными подразделениями общеобразовательных учреждений Российской Федерации независимо от формы собственности и действующих на основании Закона Российской Федерации «Об образовании», а в части учета и хранения фондов – Федерального закона «О Музейном фонде Российской Федерации и музеях в Российской Федерации».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34"/>
        </w:tabs>
        <w:spacing w:before="1" w:line="242" w:lineRule="auto"/>
        <w:ind w:right="122" w:firstLine="708"/>
        <w:jc w:val="both"/>
        <w:rPr>
          <w:sz w:val="28"/>
        </w:rPr>
      </w:pPr>
      <w:r>
        <w:rPr>
          <w:sz w:val="28"/>
        </w:rPr>
        <w:t>Настоящий Устав разработан на основе Положения о школьном музее, Закона РФ «О Музейном фонде РФ и музеях в РФ»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70"/>
        </w:tabs>
        <w:spacing w:line="316" w:lineRule="exact"/>
        <w:ind w:left="1370" w:hanging="550"/>
        <w:jc w:val="both"/>
        <w:rPr>
          <w:sz w:val="28"/>
        </w:rPr>
      </w:pPr>
      <w:r>
        <w:rPr>
          <w:sz w:val="28"/>
        </w:rPr>
        <w:t>Учредителем</w:t>
      </w:r>
      <w:r>
        <w:rPr>
          <w:spacing w:val="53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55"/>
          <w:sz w:val="28"/>
        </w:rPr>
        <w:t xml:space="preserve"> </w:t>
      </w:r>
      <w:r>
        <w:rPr>
          <w:sz w:val="28"/>
        </w:rPr>
        <w:t>музея</w:t>
      </w:r>
      <w:r>
        <w:rPr>
          <w:spacing w:val="53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54"/>
          <w:sz w:val="28"/>
        </w:rPr>
        <w:t xml:space="preserve"> </w:t>
      </w:r>
      <w:r>
        <w:rPr>
          <w:sz w:val="28"/>
        </w:rPr>
        <w:t>администрация</w:t>
      </w:r>
      <w:r>
        <w:rPr>
          <w:spacing w:val="53"/>
          <w:sz w:val="28"/>
        </w:rPr>
        <w:t xml:space="preserve"> </w:t>
      </w:r>
      <w:r>
        <w:rPr>
          <w:sz w:val="28"/>
        </w:rPr>
        <w:t>МБОУ</w:t>
      </w:r>
      <w:r>
        <w:rPr>
          <w:spacing w:val="61"/>
          <w:sz w:val="28"/>
        </w:rPr>
        <w:t xml:space="preserve"> </w:t>
      </w:r>
      <w:r>
        <w:rPr>
          <w:spacing w:val="-5"/>
          <w:sz w:val="28"/>
        </w:rPr>
        <w:t>«</w:t>
      </w:r>
      <w:proofErr w:type="spellStart"/>
      <w:r>
        <w:rPr>
          <w:spacing w:val="-5"/>
          <w:sz w:val="28"/>
        </w:rPr>
        <w:t>Салаушская</w:t>
      </w:r>
      <w:proofErr w:type="spellEnd"/>
      <w:r>
        <w:rPr>
          <w:spacing w:val="-5"/>
          <w:sz w:val="28"/>
        </w:rPr>
        <w:t xml:space="preserve"> СОШ» </w:t>
      </w:r>
      <w:proofErr w:type="spellStart"/>
      <w:r>
        <w:rPr>
          <w:spacing w:val="-5"/>
          <w:sz w:val="28"/>
        </w:rPr>
        <w:t>с.Салауши</w:t>
      </w:r>
      <w:proofErr w:type="spellEnd"/>
      <w:r>
        <w:rPr>
          <w:spacing w:val="-5"/>
          <w:sz w:val="28"/>
        </w:rPr>
        <w:t xml:space="preserve"> </w:t>
      </w:r>
      <w:proofErr w:type="spellStart"/>
      <w:r>
        <w:rPr>
          <w:spacing w:val="-5"/>
          <w:sz w:val="28"/>
        </w:rPr>
        <w:t>Агрызского</w:t>
      </w:r>
      <w:proofErr w:type="spellEnd"/>
      <w:r>
        <w:rPr>
          <w:spacing w:val="-5"/>
          <w:sz w:val="28"/>
        </w:rPr>
        <w:t xml:space="preserve"> муниципального района Республики Татарстан</w:t>
      </w:r>
    </w:p>
    <w:p w:rsidR="007D5373" w:rsidRDefault="00DA28A5" w:rsidP="00DA28A5">
      <w:pPr>
        <w:pStyle w:val="a3"/>
        <w:spacing w:before="2" w:line="321" w:lineRule="exact"/>
        <w:ind w:left="0" w:firstLine="0"/>
      </w:pPr>
      <w:r>
        <w:rPr>
          <w:spacing w:val="-2"/>
        </w:rPr>
        <w:t>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10"/>
        </w:tabs>
        <w:spacing w:line="321" w:lineRule="exact"/>
        <w:ind w:left="1310" w:hanging="490"/>
        <w:jc w:val="both"/>
        <w:rPr>
          <w:sz w:val="28"/>
        </w:rPr>
      </w:pPr>
      <w:r>
        <w:rPr>
          <w:sz w:val="28"/>
        </w:rPr>
        <w:t>Учредительным</w:t>
      </w:r>
      <w:r>
        <w:rPr>
          <w:spacing w:val="-7"/>
          <w:sz w:val="28"/>
        </w:rPr>
        <w:t xml:space="preserve"> </w:t>
      </w:r>
      <w:r>
        <w:rPr>
          <w:sz w:val="28"/>
        </w:rPr>
        <w:t>документом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музея</w:t>
      </w:r>
      <w:r>
        <w:rPr>
          <w:spacing w:val="-5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приказ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474"/>
        </w:tabs>
        <w:spacing w:before="2"/>
        <w:ind w:right="121" w:firstLine="708"/>
        <w:jc w:val="both"/>
        <w:rPr>
          <w:sz w:val="28"/>
        </w:rPr>
      </w:pPr>
      <w:r>
        <w:rPr>
          <w:sz w:val="28"/>
        </w:rPr>
        <w:t>Школьный музей осуществляет основную деятельность за счет бюджетного финансирования.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14"/>
        </w:tabs>
        <w:ind w:right="109" w:firstLine="708"/>
        <w:jc w:val="both"/>
        <w:rPr>
          <w:sz w:val="28"/>
        </w:rPr>
      </w:pPr>
      <w:r>
        <w:rPr>
          <w:sz w:val="28"/>
        </w:rPr>
        <w:t>Школьный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музей</w:t>
      </w:r>
      <w:r>
        <w:rPr>
          <w:spacing w:val="-5"/>
          <w:sz w:val="28"/>
        </w:rPr>
        <w:t xml:space="preserve"> </w:t>
      </w:r>
      <w:r>
        <w:rPr>
          <w:sz w:val="28"/>
        </w:rPr>
        <w:t>является одной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форм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 в условиях образовательного учреждения, развивающей сотворчество,</w:t>
      </w:r>
      <w:r>
        <w:rPr>
          <w:spacing w:val="80"/>
          <w:sz w:val="28"/>
        </w:rPr>
        <w:t xml:space="preserve"> </w:t>
      </w:r>
      <w:r>
        <w:rPr>
          <w:sz w:val="28"/>
        </w:rPr>
        <w:t>активность, самодеятельность учеников в процессе сбора, исследования, обработки, оформления и пропаганды материалов источников по истории общества, культуры, науки, природы, имеющей воспитательную и научно- познавательную ценность.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78"/>
        </w:tabs>
        <w:spacing w:before="1"/>
        <w:ind w:right="117" w:firstLine="708"/>
        <w:jc w:val="both"/>
        <w:rPr>
          <w:sz w:val="28"/>
        </w:rPr>
      </w:pPr>
      <w:r>
        <w:rPr>
          <w:sz w:val="28"/>
        </w:rPr>
        <w:t>Школьный музей самостоятелен в осуществлении своей творческой, экономической деятельности, а также в вопросах социального развития коллектива в пределах творческих и хозяйственных ресурсов.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74"/>
        </w:tabs>
        <w:spacing w:line="242" w:lineRule="auto"/>
        <w:ind w:right="115" w:firstLine="708"/>
        <w:jc w:val="both"/>
        <w:rPr>
          <w:sz w:val="28"/>
        </w:rPr>
      </w:pPr>
      <w:r>
        <w:rPr>
          <w:sz w:val="28"/>
        </w:rPr>
        <w:t xml:space="preserve">Профиль и функции музея определяются задачами образовательного </w:t>
      </w:r>
      <w:r>
        <w:rPr>
          <w:spacing w:val="-2"/>
          <w:sz w:val="28"/>
        </w:rPr>
        <w:t>учреждения.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446"/>
        </w:tabs>
        <w:spacing w:line="242" w:lineRule="auto"/>
        <w:ind w:right="112" w:firstLine="708"/>
        <w:jc w:val="both"/>
        <w:rPr>
          <w:sz w:val="28"/>
        </w:rPr>
      </w:pPr>
      <w:r>
        <w:rPr>
          <w:sz w:val="28"/>
        </w:rPr>
        <w:t>Полное название: «Школьный музей МБОУ «</w:t>
      </w:r>
      <w:proofErr w:type="spellStart"/>
      <w:r>
        <w:rPr>
          <w:sz w:val="28"/>
        </w:rPr>
        <w:t>Салаушская</w:t>
      </w:r>
      <w:proofErr w:type="spellEnd"/>
      <w:r>
        <w:rPr>
          <w:sz w:val="28"/>
        </w:rPr>
        <w:t xml:space="preserve"> СОШ» села </w:t>
      </w:r>
      <w:proofErr w:type="spellStart"/>
      <w:r>
        <w:rPr>
          <w:sz w:val="28"/>
        </w:rPr>
        <w:t>Салауши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Агрызского</w:t>
      </w:r>
      <w:proofErr w:type="spellEnd"/>
      <w:r>
        <w:rPr>
          <w:sz w:val="28"/>
        </w:rPr>
        <w:t xml:space="preserve"> муниципального района Республики Татарстан.</w:t>
      </w:r>
    </w:p>
    <w:p w:rsidR="007D5373" w:rsidRDefault="000B64D7">
      <w:pPr>
        <w:pStyle w:val="a4"/>
        <w:numPr>
          <w:ilvl w:val="1"/>
          <w:numId w:val="3"/>
        </w:numPr>
        <w:tabs>
          <w:tab w:val="left" w:pos="1358"/>
        </w:tabs>
        <w:spacing w:line="242" w:lineRule="auto"/>
        <w:ind w:right="114" w:firstLine="708"/>
        <w:jc w:val="both"/>
        <w:rPr>
          <w:sz w:val="28"/>
        </w:rPr>
      </w:pPr>
      <w:r>
        <w:rPr>
          <w:sz w:val="28"/>
        </w:rPr>
        <w:t>Почтовый адрес музея: 422214</w:t>
      </w:r>
      <w:bookmarkStart w:id="0" w:name="_GoBack"/>
      <w:bookmarkEnd w:id="0"/>
      <w:r w:rsidR="00DA28A5">
        <w:rPr>
          <w:sz w:val="28"/>
        </w:rPr>
        <w:t>,Республика Татарстан ,</w:t>
      </w:r>
      <w:proofErr w:type="spellStart"/>
      <w:r w:rsidR="00DA28A5">
        <w:rPr>
          <w:sz w:val="28"/>
        </w:rPr>
        <w:t>Агрызский</w:t>
      </w:r>
      <w:proofErr w:type="spellEnd"/>
      <w:r w:rsidR="00DA28A5">
        <w:rPr>
          <w:sz w:val="28"/>
        </w:rPr>
        <w:t xml:space="preserve"> район, </w:t>
      </w:r>
      <w:proofErr w:type="spellStart"/>
      <w:r w:rsidR="00DA28A5">
        <w:rPr>
          <w:sz w:val="28"/>
        </w:rPr>
        <w:t>с.Салауш</w:t>
      </w:r>
      <w:proofErr w:type="spellEnd"/>
      <w:r w:rsidR="00DA28A5">
        <w:rPr>
          <w:sz w:val="28"/>
        </w:rPr>
        <w:t xml:space="preserve">, </w:t>
      </w:r>
      <w:proofErr w:type="spellStart"/>
      <w:r w:rsidR="00DA28A5">
        <w:rPr>
          <w:sz w:val="28"/>
        </w:rPr>
        <w:t>ул.Пионерская</w:t>
      </w:r>
      <w:proofErr w:type="spellEnd"/>
      <w:r w:rsidR="00DA28A5">
        <w:rPr>
          <w:sz w:val="28"/>
        </w:rPr>
        <w:t>, дом44а</w:t>
      </w:r>
    </w:p>
    <w:p w:rsidR="007D5373" w:rsidRDefault="00DA28A5">
      <w:pPr>
        <w:pStyle w:val="a3"/>
        <w:spacing w:line="242" w:lineRule="auto"/>
        <w:ind w:right="116"/>
      </w:pPr>
      <w:r>
        <w:t xml:space="preserve">1.20. Деятельность школьного музея регламентируется данным </w:t>
      </w:r>
      <w:r>
        <w:rPr>
          <w:spacing w:val="-2"/>
        </w:rPr>
        <w:t>Уставом.</w:t>
      </w:r>
    </w:p>
    <w:p w:rsidR="007D5373" w:rsidRDefault="00DA28A5">
      <w:pPr>
        <w:pStyle w:val="1"/>
        <w:numPr>
          <w:ilvl w:val="0"/>
          <w:numId w:val="3"/>
        </w:numPr>
        <w:tabs>
          <w:tab w:val="left" w:pos="4309"/>
        </w:tabs>
        <w:spacing w:before="305"/>
        <w:ind w:left="4309"/>
        <w:jc w:val="left"/>
      </w:pP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rPr>
          <w:spacing w:val="-4"/>
        </w:rPr>
        <w:t>музея</w:t>
      </w:r>
    </w:p>
    <w:p w:rsidR="007D5373" w:rsidRDefault="00DA28A5">
      <w:pPr>
        <w:pStyle w:val="a3"/>
        <w:spacing w:before="314"/>
        <w:ind w:right="120"/>
      </w:pPr>
      <w:r>
        <w:rPr>
          <w:b/>
          <w:i/>
        </w:rPr>
        <w:t xml:space="preserve">Цель: </w:t>
      </w:r>
      <w:r>
        <w:t>Воспитание патриотизма и гражданской позиции школьников, развитие личностных качеств в соответствии с их потенциалом посредством вовлечения в активную музейную деятельность.</w:t>
      </w:r>
    </w:p>
    <w:p w:rsidR="007D5373" w:rsidRDefault="007D5373">
      <w:pPr>
        <w:pStyle w:val="a3"/>
        <w:spacing w:before="8"/>
        <w:ind w:left="0" w:firstLine="0"/>
        <w:jc w:val="left"/>
      </w:pPr>
    </w:p>
    <w:p w:rsidR="007D5373" w:rsidRDefault="00DA28A5">
      <w:pPr>
        <w:spacing w:line="317" w:lineRule="exact"/>
        <w:ind w:left="820"/>
        <w:rPr>
          <w:b/>
          <w:i/>
          <w:sz w:val="28"/>
        </w:rPr>
      </w:pPr>
      <w:r>
        <w:rPr>
          <w:b/>
          <w:i/>
          <w:spacing w:val="-2"/>
          <w:sz w:val="28"/>
        </w:rPr>
        <w:t>Задачи:</w:t>
      </w:r>
    </w:p>
    <w:p w:rsidR="007D5373" w:rsidRDefault="00DA28A5">
      <w:pPr>
        <w:pStyle w:val="a4"/>
        <w:numPr>
          <w:ilvl w:val="0"/>
          <w:numId w:val="2"/>
        </w:numPr>
        <w:tabs>
          <w:tab w:val="left" w:pos="1272"/>
          <w:tab w:val="left" w:pos="2703"/>
          <w:tab w:val="left" w:pos="5401"/>
          <w:tab w:val="left" w:pos="7968"/>
        </w:tabs>
        <w:spacing w:line="242" w:lineRule="auto"/>
        <w:ind w:right="116" w:firstLine="708"/>
        <w:jc w:val="left"/>
        <w:rPr>
          <w:sz w:val="28"/>
        </w:rPr>
      </w:pPr>
      <w:r>
        <w:rPr>
          <w:spacing w:val="-2"/>
          <w:sz w:val="28"/>
        </w:rPr>
        <w:t>Развитие</w:t>
      </w:r>
      <w:r>
        <w:rPr>
          <w:sz w:val="28"/>
        </w:rPr>
        <w:tab/>
      </w:r>
      <w:r>
        <w:rPr>
          <w:spacing w:val="-2"/>
          <w:sz w:val="28"/>
        </w:rPr>
        <w:t>исследовательских,</w:t>
      </w:r>
      <w:r>
        <w:rPr>
          <w:sz w:val="28"/>
        </w:rPr>
        <w:tab/>
      </w:r>
      <w:r>
        <w:rPr>
          <w:spacing w:val="-2"/>
          <w:sz w:val="28"/>
        </w:rPr>
        <w:t>коммуникативных</w:t>
      </w:r>
      <w:r>
        <w:rPr>
          <w:sz w:val="28"/>
        </w:rPr>
        <w:tab/>
      </w:r>
      <w:r>
        <w:rPr>
          <w:spacing w:val="-2"/>
          <w:sz w:val="28"/>
        </w:rPr>
        <w:t xml:space="preserve">компетентностей </w:t>
      </w:r>
      <w:r>
        <w:rPr>
          <w:sz w:val="28"/>
        </w:rPr>
        <w:t>учеников на основе исторического краеведения.</w:t>
      </w:r>
    </w:p>
    <w:p w:rsidR="007D5373" w:rsidRDefault="007D5373">
      <w:pPr>
        <w:spacing w:line="242" w:lineRule="auto"/>
        <w:rPr>
          <w:sz w:val="28"/>
        </w:rPr>
        <w:sectPr w:rsidR="007D5373">
          <w:pgSz w:w="11910" w:h="16840"/>
          <w:pgMar w:top="200" w:right="740" w:bottom="280" w:left="1020" w:header="720" w:footer="720" w:gutter="0"/>
          <w:cols w:space="720"/>
        </w:sectPr>
      </w:pPr>
    </w:p>
    <w:p w:rsidR="007D5373" w:rsidRDefault="00DA28A5">
      <w:pPr>
        <w:pStyle w:val="a4"/>
        <w:numPr>
          <w:ilvl w:val="0"/>
          <w:numId w:val="2"/>
        </w:numPr>
        <w:tabs>
          <w:tab w:val="left" w:pos="1235"/>
        </w:tabs>
        <w:spacing w:before="58"/>
        <w:ind w:right="118" w:firstLine="708"/>
        <w:rPr>
          <w:sz w:val="28"/>
        </w:rPr>
      </w:pPr>
      <w:r>
        <w:rPr>
          <w:sz w:val="28"/>
        </w:rPr>
        <w:lastRenderedPageBreak/>
        <w:t>Развитие познавательных интересов и творческого потенциала школьников посредством участия их в НПК разных уровней, конкурсах, конференциях, форумах и др.</w:t>
      </w:r>
    </w:p>
    <w:p w:rsidR="007D5373" w:rsidRDefault="00DA28A5">
      <w:pPr>
        <w:pStyle w:val="a4"/>
        <w:numPr>
          <w:ilvl w:val="0"/>
          <w:numId w:val="2"/>
        </w:numPr>
        <w:tabs>
          <w:tab w:val="left" w:pos="1179"/>
        </w:tabs>
        <w:ind w:right="117" w:firstLine="708"/>
        <w:rPr>
          <w:sz w:val="28"/>
        </w:rPr>
      </w:pPr>
      <w:r>
        <w:rPr>
          <w:sz w:val="28"/>
        </w:rPr>
        <w:t>Формирование гражданского сознания и патриотизма на основе краеведения и музееведения.</w:t>
      </w:r>
    </w:p>
    <w:p w:rsidR="007D5373" w:rsidRDefault="00DA28A5">
      <w:pPr>
        <w:pStyle w:val="a4"/>
        <w:numPr>
          <w:ilvl w:val="0"/>
          <w:numId w:val="2"/>
        </w:numPr>
        <w:tabs>
          <w:tab w:val="left" w:pos="1059"/>
        </w:tabs>
        <w:spacing w:line="242" w:lineRule="auto"/>
        <w:ind w:right="115" w:firstLine="708"/>
        <w:rPr>
          <w:sz w:val="28"/>
        </w:rPr>
      </w:pPr>
      <w:r>
        <w:rPr>
          <w:sz w:val="28"/>
        </w:rPr>
        <w:t>Популяризация и просвещение в области краеведения через музейные уроки, экскурсии, музейные печатные издания и т.д.</w:t>
      </w:r>
    </w:p>
    <w:p w:rsidR="007D5373" w:rsidRDefault="00DA28A5">
      <w:pPr>
        <w:pStyle w:val="a4"/>
        <w:numPr>
          <w:ilvl w:val="0"/>
          <w:numId w:val="2"/>
        </w:numPr>
        <w:tabs>
          <w:tab w:val="left" w:pos="983"/>
        </w:tabs>
        <w:spacing w:line="316" w:lineRule="exact"/>
        <w:ind w:left="983" w:hanging="163"/>
        <w:rPr>
          <w:sz w:val="28"/>
        </w:rPr>
      </w:pPr>
      <w:r>
        <w:rPr>
          <w:sz w:val="28"/>
        </w:rPr>
        <w:t>Организация</w:t>
      </w:r>
      <w:r>
        <w:rPr>
          <w:spacing w:val="-9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школьников.</w:t>
      </w:r>
    </w:p>
    <w:p w:rsidR="007D5373" w:rsidRDefault="00DA28A5">
      <w:pPr>
        <w:pStyle w:val="a4"/>
        <w:numPr>
          <w:ilvl w:val="0"/>
          <w:numId w:val="2"/>
        </w:numPr>
        <w:tabs>
          <w:tab w:val="left" w:pos="983"/>
        </w:tabs>
        <w:spacing w:before="1"/>
        <w:ind w:left="983" w:hanging="163"/>
        <w:rPr>
          <w:sz w:val="28"/>
        </w:rPr>
      </w:pPr>
      <w:r>
        <w:rPr>
          <w:sz w:val="28"/>
        </w:rPr>
        <w:t>Интеграция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школьников.</w:t>
      </w:r>
    </w:p>
    <w:p w:rsidR="007D5373" w:rsidRDefault="007D5373">
      <w:pPr>
        <w:pStyle w:val="a3"/>
        <w:spacing w:before="8"/>
        <w:ind w:left="0" w:firstLine="0"/>
        <w:jc w:val="left"/>
      </w:pPr>
    </w:p>
    <w:p w:rsidR="007D5373" w:rsidRDefault="00DA28A5">
      <w:pPr>
        <w:pStyle w:val="1"/>
        <w:numPr>
          <w:ilvl w:val="0"/>
          <w:numId w:val="3"/>
        </w:numPr>
        <w:tabs>
          <w:tab w:val="left" w:pos="2965"/>
        </w:tabs>
        <w:spacing w:before="1"/>
        <w:ind w:left="2965"/>
        <w:jc w:val="left"/>
      </w:pPr>
      <w:r>
        <w:t>Основные</w:t>
      </w:r>
      <w:r>
        <w:rPr>
          <w:spacing w:val="-6"/>
        </w:rPr>
        <w:t xml:space="preserve"> </w:t>
      </w:r>
      <w:r>
        <w:t>принципы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rPr>
          <w:spacing w:val="-2"/>
        </w:rPr>
        <w:t>музея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14"/>
        </w:tabs>
        <w:spacing w:before="314" w:line="321" w:lineRule="exact"/>
        <w:ind w:left="1314" w:hanging="494"/>
        <w:rPr>
          <w:sz w:val="28"/>
        </w:rPr>
      </w:pPr>
      <w:r>
        <w:rPr>
          <w:sz w:val="28"/>
        </w:rPr>
        <w:t>Тесное</w:t>
      </w:r>
      <w:r>
        <w:rPr>
          <w:spacing w:val="-9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9"/>
          <w:sz w:val="28"/>
        </w:rPr>
        <w:t xml:space="preserve"> </w:t>
      </w:r>
      <w:r>
        <w:rPr>
          <w:sz w:val="28"/>
        </w:rPr>
        <w:t>всех</w:t>
      </w:r>
      <w:r>
        <w:rPr>
          <w:spacing w:val="-5"/>
          <w:sz w:val="28"/>
        </w:rPr>
        <w:t xml:space="preserve"> </w:t>
      </w:r>
      <w:r>
        <w:rPr>
          <w:sz w:val="28"/>
        </w:rPr>
        <w:t>структур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музея.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74"/>
        </w:tabs>
        <w:spacing w:line="242" w:lineRule="auto"/>
        <w:ind w:right="123" w:firstLine="708"/>
        <w:rPr>
          <w:sz w:val="28"/>
        </w:rPr>
      </w:pPr>
      <w:r>
        <w:rPr>
          <w:sz w:val="28"/>
        </w:rPr>
        <w:t>Свобода</w:t>
      </w:r>
      <w:r>
        <w:rPr>
          <w:spacing w:val="40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40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40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40"/>
          <w:sz w:val="28"/>
        </w:rPr>
        <w:t xml:space="preserve"> </w:t>
      </w:r>
      <w:r>
        <w:rPr>
          <w:sz w:val="28"/>
        </w:rPr>
        <w:t>своей</w:t>
      </w:r>
      <w:r>
        <w:rPr>
          <w:spacing w:val="4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музее</w:t>
      </w:r>
      <w:r>
        <w:rPr>
          <w:spacing w:val="40"/>
          <w:sz w:val="28"/>
        </w:rPr>
        <w:t xml:space="preserve"> </w:t>
      </w:r>
      <w:r>
        <w:rPr>
          <w:sz w:val="28"/>
        </w:rPr>
        <w:t>на основе своих интересов и потенциальных возможностей.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70"/>
        </w:tabs>
        <w:spacing w:line="242" w:lineRule="auto"/>
        <w:ind w:right="118" w:firstLine="708"/>
        <w:rPr>
          <w:sz w:val="28"/>
        </w:rPr>
      </w:pPr>
      <w:r>
        <w:rPr>
          <w:sz w:val="28"/>
        </w:rPr>
        <w:t>Партнерство</w:t>
      </w:r>
      <w:r>
        <w:rPr>
          <w:spacing w:val="40"/>
          <w:sz w:val="28"/>
        </w:rPr>
        <w:t xml:space="preserve"> </w:t>
      </w:r>
      <w:r>
        <w:rPr>
          <w:sz w:val="28"/>
        </w:rPr>
        <w:t>всех</w:t>
      </w:r>
      <w:r>
        <w:rPr>
          <w:spacing w:val="40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структур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воспитательной </w:t>
      </w:r>
      <w:r>
        <w:rPr>
          <w:spacing w:val="-2"/>
          <w:sz w:val="28"/>
        </w:rPr>
        <w:t>работы.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10"/>
        </w:tabs>
        <w:spacing w:line="316" w:lineRule="exact"/>
        <w:ind w:left="1310" w:hanging="490"/>
        <w:rPr>
          <w:sz w:val="28"/>
        </w:rPr>
      </w:pPr>
      <w:r>
        <w:rPr>
          <w:sz w:val="28"/>
        </w:rPr>
        <w:t>Добровольное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музея.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555"/>
          <w:tab w:val="left" w:pos="3881"/>
          <w:tab w:val="left" w:pos="5184"/>
          <w:tab w:val="left" w:pos="6176"/>
          <w:tab w:val="left" w:pos="8030"/>
          <w:tab w:val="left" w:pos="8577"/>
        </w:tabs>
        <w:ind w:right="120" w:firstLine="708"/>
        <w:rPr>
          <w:sz w:val="28"/>
        </w:rPr>
      </w:pPr>
      <w:r>
        <w:rPr>
          <w:spacing w:val="-2"/>
          <w:sz w:val="28"/>
        </w:rPr>
        <w:t>Ответственность</w:t>
      </w:r>
      <w:r>
        <w:rPr>
          <w:sz w:val="28"/>
        </w:rPr>
        <w:tab/>
      </w:r>
      <w:r>
        <w:rPr>
          <w:spacing w:val="-2"/>
          <w:sz w:val="28"/>
        </w:rPr>
        <w:t>каждого</w:t>
      </w:r>
      <w:r>
        <w:rPr>
          <w:sz w:val="28"/>
        </w:rPr>
        <w:tab/>
      </w:r>
      <w:r>
        <w:rPr>
          <w:spacing w:val="-2"/>
          <w:sz w:val="28"/>
        </w:rPr>
        <w:t>члена</w:t>
      </w:r>
      <w:r>
        <w:rPr>
          <w:sz w:val="28"/>
        </w:rPr>
        <w:tab/>
      </w:r>
      <w:r>
        <w:rPr>
          <w:spacing w:val="-2"/>
          <w:sz w:val="28"/>
        </w:rPr>
        <w:t>объединения</w:t>
      </w:r>
      <w:r>
        <w:rPr>
          <w:sz w:val="28"/>
        </w:rPr>
        <w:tab/>
      </w:r>
      <w:r>
        <w:rPr>
          <w:spacing w:val="-6"/>
          <w:sz w:val="28"/>
        </w:rPr>
        <w:t>за</w:t>
      </w:r>
      <w:r>
        <w:rPr>
          <w:sz w:val="28"/>
        </w:rPr>
        <w:tab/>
      </w:r>
      <w:r>
        <w:rPr>
          <w:spacing w:val="-2"/>
          <w:sz w:val="28"/>
        </w:rPr>
        <w:t xml:space="preserve">соблюдение </w:t>
      </w:r>
      <w:r>
        <w:rPr>
          <w:sz w:val="28"/>
        </w:rPr>
        <w:t>установленных регламентов.</w:t>
      </w:r>
    </w:p>
    <w:p w:rsidR="007D5373" w:rsidRDefault="007D5373">
      <w:pPr>
        <w:pStyle w:val="a3"/>
        <w:ind w:left="0" w:firstLine="0"/>
        <w:jc w:val="left"/>
      </w:pPr>
    </w:p>
    <w:p w:rsidR="007D5373" w:rsidRDefault="00DA28A5">
      <w:pPr>
        <w:pStyle w:val="1"/>
        <w:numPr>
          <w:ilvl w:val="0"/>
          <w:numId w:val="3"/>
        </w:numPr>
        <w:tabs>
          <w:tab w:val="left" w:pos="3405"/>
        </w:tabs>
        <w:ind w:left="3405"/>
        <w:jc w:val="left"/>
      </w:pPr>
      <w:r>
        <w:t>Правовой</w:t>
      </w:r>
      <w:r>
        <w:rPr>
          <w:spacing w:val="-7"/>
        </w:rPr>
        <w:t xml:space="preserve"> </w:t>
      </w:r>
      <w:r>
        <w:t>статус</w:t>
      </w:r>
      <w:r>
        <w:rPr>
          <w:spacing w:val="-7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rPr>
          <w:spacing w:val="-4"/>
        </w:rPr>
        <w:t>музея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10"/>
        </w:tabs>
        <w:spacing w:before="315"/>
        <w:ind w:left="1310" w:hanging="490"/>
        <w:jc w:val="both"/>
        <w:rPr>
          <w:sz w:val="28"/>
        </w:rPr>
      </w:pPr>
      <w:r>
        <w:rPr>
          <w:sz w:val="28"/>
        </w:rPr>
        <w:t>Школьный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музей</w:t>
      </w:r>
      <w:r>
        <w:rPr>
          <w:spacing w:val="-7"/>
          <w:sz w:val="28"/>
        </w:rPr>
        <w:t xml:space="preserve"> </w:t>
      </w:r>
      <w:r>
        <w:rPr>
          <w:sz w:val="28"/>
        </w:rPr>
        <w:t>имеет</w:t>
      </w:r>
      <w:r>
        <w:rPr>
          <w:spacing w:val="-2"/>
          <w:sz w:val="28"/>
        </w:rPr>
        <w:t xml:space="preserve"> право: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075"/>
        </w:tabs>
        <w:spacing w:before="2"/>
        <w:ind w:right="114" w:firstLine="708"/>
        <w:rPr>
          <w:sz w:val="28"/>
        </w:rPr>
      </w:pPr>
      <w:r>
        <w:rPr>
          <w:sz w:val="28"/>
        </w:rPr>
        <w:t xml:space="preserve">Планировать и осуществлять свою деятельность, исходя из уставных целей, заданий в пределах видов деятельности, предусмотренных настоящим </w:t>
      </w:r>
      <w:r>
        <w:rPr>
          <w:spacing w:val="-2"/>
          <w:sz w:val="28"/>
        </w:rPr>
        <w:t>Уставом;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131"/>
        </w:tabs>
        <w:ind w:right="113" w:firstLine="708"/>
        <w:rPr>
          <w:sz w:val="28"/>
        </w:rPr>
      </w:pPr>
      <w:r>
        <w:rPr>
          <w:sz w:val="28"/>
        </w:rPr>
        <w:t>Владеть, пользоваться имуществом и средствами, находящимися в оперативном управлении МБОУ «</w:t>
      </w:r>
      <w:proofErr w:type="spellStart"/>
      <w:r>
        <w:rPr>
          <w:sz w:val="28"/>
        </w:rPr>
        <w:t>Салаушская</w:t>
      </w:r>
      <w:proofErr w:type="spellEnd"/>
      <w:r>
        <w:rPr>
          <w:sz w:val="28"/>
        </w:rPr>
        <w:t xml:space="preserve"> СОШ», в соответствии с действующим </w:t>
      </w:r>
      <w:r>
        <w:rPr>
          <w:spacing w:val="-2"/>
          <w:sz w:val="28"/>
        </w:rPr>
        <w:t>Уставом;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11"/>
        </w:tabs>
        <w:spacing w:line="321" w:lineRule="exact"/>
        <w:ind w:left="1311" w:hanging="491"/>
        <w:jc w:val="both"/>
        <w:rPr>
          <w:sz w:val="28"/>
        </w:rPr>
      </w:pPr>
      <w:r>
        <w:rPr>
          <w:sz w:val="28"/>
        </w:rPr>
        <w:t>Школьный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музей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обязан: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295"/>
        </w:tabs>
        <w:spacing w:line="242" w:lineRule="auto"/>
        <w:ind w:right="120" w:firstLine="708"/>
        <w:rPr>
          <w:sz w:val="28"/>
        </w:rPr>
      </w:pPr>
      <w:r>
        <w:rPr>
          <w:sz w:val="28"/>
        </w:rPr>
        <w:t>Осуществлять деятельность в соответствии с действующим законодательством РФ и настоящим Уставом;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215"/>
        </w:tabs>
        <w:spacing w:line="242" w:lineRule="auto"/>
        <w:ind w:right="113" w:firstLine="708"/>
        <w:rPr>
          <w:sz w:val="28"/>
        </w:rPr>
      </w:pPr>
      <w:r>
        <w:rPr>
          <w:sz w:val="28"/>
        </w:rPr>
        <w:t>Участвовать в выполнении школьных и областных программ, соответствующих профилю музея.</w:t>
      </w:r>
    </w:p>
    <w:p w:rsidR="007D5373" w:rsidRDefault="00DA28A5">
      <w:pPr>
        <w:pStyle w:val="1"/>
        <w:numPr>
          <w:ilvl w:val="0"/>
          <w:numId w:val="3"/>
        </w:numPr>
        <w:tabs>
          <w:tab w:val="left" w:pos="3369"/>
        </w:tabs>
        <w:spacing w:before="319"/>
        <w:ind w:left="3369"/>
        <w:jc w:val="left"/>
      </w:pPr>
      <w:r>
        <w:t>Организация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rPr>
          <w:spacing w:val="-4"/>
        </w:rPr>
        <w:t>музея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560"/>
          <w:tab w:val="left" w:pos="3419"/>
          <w:tab w:val="left" w:pos="4418"/>
          <w:tab w:val="left" w:pos="4874"/>
          <w:tab w:val="left" w:pos="7229"/>
          <w:tab w:val="left" w:pos="9000"/>
        </w:tabs>
        <w:spacing w:before="314"/>
        <w:ind w:right="120" w:firstLine="708"/>
        <w:rPr>
          <w:sz w:val="28"/>
        </w:rPr>
      </w:pPr>
      <w:r>
        <w:rPr>
          <w:spacing w:val="-2"/>
          <w:sz w:val="28"/>
        </w:rPr>
        <w:t>Организация</w:t>
      </w:r>
      <w:r>
        <w:rPr>
          <w:sz w:val="28"/>
        </w:rPr>
        <w:tab/>
      </w:r>
      <w:r>
        <w:rPr>
          <w:spacing w:val="-4"/>
          <w:sz w:val="28"/>
        </w:rPr>
        <w:t>музея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образовательном</w:t>
      </w:r>
      <w:r>
        <w:rPr>
          <w:sz w:val="28"/>
        </w:rPr>
        <w:tab/>
      </w:r>
      <w:r>
        <w:rPr>
          <w:spacing w:val="-2"/>
          <w:sz w:val="28"/>
        </w:rPr>
        <w:t>учреждении</w:t>
      </w:r>
      <w:r>
        <w:rPr>
          <w:sz w:val="28"/>
        </w:rPr>
        <w:tab/>
      </w:r>
      <w:r>
        <w:rPr>
          <w:spacing w:val="-2"/>
          <w:sz w:val="28"/>
        </w:rPr>
        <w:t xml:space="preserve">является </w:t>
      </w:r>
      <w:r>
        <w:rPr>
          <w:sz w:val="28"/>
        </w:rPr>
        <w:t>результатом краеведческой работы школьников, их родителей и учителей.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547"/>
          <w:tab w:val="left" w:pos="3470"/>
          <w:tab w:val="left" w:pos="4453"/>
          <w:tab w:val="left" w:pos="6904"/>
          <w:tab w:val="left" w:pos="8231"/>
        </w:tabs>
        <w:ind w:right="121" w:firstLine="708"/>
        <w:rPr>
          <w:sz w:val="28"/>
        </w:rPr>
      </w:pPr>
      <w:r>
        <w:rPr>
          <w:spacing w:val="-2"/>
          <w:sz w:val="28"/>
        </w:rPr>
        <w:t>Деятельность</w:t>
      </w:r>
      <w:r>
        <w:rPr>
          <w:sz w:val="28"/>
        </w:rPr>
        <w:tab/>
      </w:r>
      <w:r>
        <w:rPr>
          <w:spacing w:val="-4"/>
          <w:sz w:val="28"/>
        </w:rPr>
        <w:t>музея</w:t>
      </w:r>
      <w:r>
        <w:rPr>
          <w:sz w:val="28"/>
        </w:rPr>
        <w:tab/>
      </w:r>
      <w:r>
        <w:rPr>
          <w:spacing w:val="-2"/>
          <w:sz w:val="28"/>
        </w:rPr>
        <w:t>регламентируется</w:t>
      </w:r>
      <w:r>
        <w:rPr>
          <w:sz w:val="28"/>
        </w:rPr>
        <w:tab/>
      </w:r>
      <w:r>
        <w:rPr>
          <w:spacing w:val="-2"/>
          <w:sz w:val="28"/>
        </w:rPr>
        <w:t>Уставом</w:t>
      </w:r>
      <w:r>
        <w:rPr>
          <w:sz w:val="28"/>
        </w:rPr>
        <w:tab/>
      </w:r>
      <w:r>
        <w:rPr>
          <w:spacing w:val="-2"/>
          <w:sz w:val="28"/>
        </w:rPr>
        <w:t xml:space="preserve">(Положением), </w:t>
      </w:r>
      <w:r>
        <w:rPr>
          <w:sz w:val="28"/>
        </w:rPr>
        <w:t>утвержденным руководителем школы.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422"/>
        </w:tabs>
        <w:ind w:right="118" w:firstLine="708"/>
        <w:rPr>
          <w:sz w:val="28"/>
        </w:rPr>
      </w:pPr>
      <w:r>
        <w:rPr>
          <w:sz w:val="28"/>
        </w:rPr>
        <w:t>Музей</w:t>
      </w:r>
      <w:r>
        <w:rPr>
          <w:spacing w:val="80"/>
          <w:sz w:val="28"/>
        </w:rPr>
        <w:t xml:space="preserve"> </w:t>
      </w:r>
      <w:r>
        <w:rPr>
          <w:sz w:val="28"/>
        </w:rPr>
        <w:t>рассматривает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утверждение</w:t>
      </w:r>
      <w:r>
        <w:rPr>
          <w:spacing w:val="80"/>
          <w:sz w:val="28"/>
        </w:rPr>
        <w:t xml:space="preserve"> </w:t>
      </w:r>
      <w:r>
        <w:rPr>
          <w:sz w:val="28"/>
        </w:rPr>
        <w:t>Учредителю годовые планы творческого, научного развития, отчитывается в их выполнении.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447"/>
          <w:tab w:val="left" w:pos="3386"/>
          <w:tab w:val="left" w:pos="4713"/>
          <w:tab w:val="left" w:pos="5329"/>
          <w:tab w:val="left" w:pos="6600"/>
          <w:tab w:val="left" w:pos="8994"/>
        </w:tabs>
        <w:spacing w:before="4" w:line="237" w:lineRule="auto"/>
        <w:ind w:right="122" w:firstLine="708"/>
        <w:rPr>
          <w:sz w:val="28"/>
        </w:rPr>
      </w:pPr>
      <w:r>
        <w:rPr>
          <w:spacing w:val="-2"/>
          <w:sz w:val="28"/>
        </w:rPr>
        <w:t>Обязательным</w:t>
      </w:r>
      <w:r>
        <w:rPr>
          <w:sz w:val="28"/>
        </w:rPr>
        <w:tab/>
      </w:r>
      <w:r>
        <w:rPr>
          <w:spacing w:val="-2"/>
          <w:sz w:val="28"/>
        </w:rPr>
        <w:t>условием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создания</w:t>
      </w:r>
      <w:r>
        <w:rPr>
          <w:sz w:val="28"/>
        </w:rPr>
        <w:tab/>
        <w:t>школьного</w:t>
      </w:r>
      <w:r>
        <w:rPr>
          <w:spacing w:val="80"/>
          <w:sz w:val="28"/>
        </w:rPr>
        <w:t xml:space="preserve"> </w:t>
      </w:r>
      <w:r>
        <w:rPr>
          <w:sz w:val="28"/>
        </w:rPr>
        <w:t>музея</w:t>
      </w:r>
      <w:r>
        <w:rPr>
          <w:sz w:val="28"/>
        </w:rPr>
        <w:tab/>
      </w:r>
      <w:r>
        <w:rPr>
          <w:spacing w:val="-2"/>
          <w:sz w:val="28"/>
        </w:rPr>
        <w:t>является следующее:</w:t>
      </w:r>
    </w:p>
    <w:p w:rsidR="007D5373" w:rsidRDefault="007D5373">
      <w:pPr>
        <w:spacing w:line="237" w:lineRule="auto"/>
        <w:rPr>
          <w:sz w:val="28"/>
        </w:rPr>
        <w:sectPr w:rsidR="007D5373">
          <w:pgSz w:w="11910" w:h="16840"/>
          <w:pgMar w:top="200" w:right="740" w:bottom="280" w:left="1020" w:header="720" w:footer="720" w:gutter="0"/>
          <w:cols w:space="720"/>
        </w:sectPr>
      </w:pPr>
    </w:p>
    <w:p w:rsidR="007D5373" w:rsidRDefault="00DA28A5">
      <w:pPr>
        <w:pStyle w:val="a4"/>
        <w:numPr>
          <w:ilvl w:val="2"/>
          <w:numId w:val="3"/>
        </w:numPr>
        <w:tabs>
          <w:tab w:val="left" w:pos="1099"/>
        </w:tabs>
        <w:spacing w:before="58"/>
        <w:ind w:right="118" w:firstLine="708"/>
        <w:jc w:val="left"/>
        <w:rPr>
          <w:sz w:val="28"/>
        </w:rPr>
      </w:pPr>
      <w:r>
        <w:rPr>
          <w:sz w:val="28"/>
        </w:rPr>
        <w:lastRenderedPageBreak/>
        <w:t>создание</w:t>
      </w:r>
      <w:r>
        <w:rPr>
          <w:spacing w:val="80"/>
          <w:sz w:val="28"/>
        </w:rPr>
        <w:t xml:space="preserve"> </w:t>
      </w:r>
      <w:r>
        <w:rPr>
          <w:sz w:val="28"/>
        </w:rPr>
        <w:t>музейного</w:t>
      </w:r>
      <w:r>
        <w:rPr>
          <w:spacing w:val="80"/>
          <w:sz w:val="28"/>
        </w:rPr>
        <w:t xml:space="preserve"> </w:t>
      </w:r>
      <w:r>
        <w:rPr>
          <w:sz w:val="28"/>
        </w:rPr>
        <w:t>актива</w:t>
      </w:r>
      <w:r>
        <w:rPr>
          <w:spacing w:val="80"/>
          <w:sz w:val="28"/>
        </w:rPr>
        <w:t xml:space="preserve"> </w:t>
      </w:r>
      <w:r>
        <w:rPr>
          <w:sz w:val="28"/>
        </w:rPr>
        <w:t>из</w:t>
      </w:r>
      <w:r>
        <w:rPr>
          <w:spacing w:val="80"/>
          <w:sz w:val="28"/>
        </w:rPr>
        <w:t xml:space="preserve"> </w:t>
      </w:r>
      <w:r>
        <w:rPr>
          <w:sz w:val="28"/>
        </w:rPr>
        <w:t>числа</w:t>
      </w:r>
      <w:r>
        <w:rPr>
          <w:spacing w:val="80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80"/>
          <w:sz w:val="28"/>
        </w:rPr>
        <w:t xml:space="preserve"> </w:t>
      </w:r>
      <w:r>
        <w:rPr>
          <w:sz w:val="28"/>
        </w:rPr>
        <w:t>их</w:t>
      </w:r>
      <w:r>
        <w:rPr>
          <w:spacing w:val="80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учителей;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180"/>
          <w:tab w:val="left" w:pos="2427"/>
          <w:tab w:val="left" w:pos="3994"/>
          <w:tab w:val="left" w:pos="4414"/>
          <w:tab w:val="left" w:pos="7148"/>
          <w:tab w:val="left" w:pos="7552"/>
          <w:tab w:val="left" w:pos="9351"/>
        </w:tabs>
        <w:spacing w:before="1"/>
        <w:ind w:right="114" w:firstLine="708"/>
        <w:jc w:val="left"/>
        <w:rPr>
          <w:sz w:val="28"/>
        </w:rPr>
      </w:pPr>
      <w:r>
        <w:rPr>
          <w:spacing w:val="-2"/>
          <w:sz w:val="28"/>
        </w:rPr>
        <w:t>наличие</w:t>
      </w:r>
      <w:r>
        <w:rPr>
          <w:sz w:val="28"/>
        </w:rPr>
        <w:tab/>
      </w:r>
      <w:r>
        <w:rPr>
          <w:spacing w:val="-2"/>
          <w:sz w:val="28"/>
        </w:rPr>
        <w:t>собранных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зарегистрированных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инвентарной</w:t>
      </w:r>
      <w:r>
        <w:rPr>
          <w:sz w:val="28"/>
        </w:rPr>
        <w:tab/>
      </w:r>
      <w:r>
        <w:rPr>
          <w:spacing w:val="-2"/>
          <w:sz w:val="28"/>
        </w:rPr>
        <w:t xml:space="preserve">книге </w:t>
      </w:r>
      <w:r>
        <w:rPr>
          <w:sz w:val="28"/>
        </w:rPr>
        <w:t>поступлений музейных предметов;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079"/>
        </w:tabs>
        <w:ind w:right="122" w:firstLine="708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80"/>
          <w:sz w:val="28"/>
        </w:rPr>
        <w:t xml:space="preserve"> </w:t>
      </w:r>
      <w:r>
        <w:rPr>
          <w:sz w:val="28"/>
        </w:rPr>
        <w:t>помещения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оборудования</w:t>
      </w:r>
      <w:r>
        <w:rPr>
          <w:spacing w:val="8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экспонирования музейных предметов;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983"/>
        </w:tabs>
        <w:spacing w:line="321" w:lineRule="exact"/>
        <w:ind w:left="983" w:hanging="163"/>
        <w:jc w:val="left"/>
        <w:rPr>
          <w:sz w:val="28"/>
        </w:rPr>
      </w:pPr>
      <w:r>
        <w:rPr>
          <w:sz w:val="28"/>
        </w:rPr>
        <w:t>музейная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экспозиция;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007"/>
        </w:tabs>
        <w:spacing w:line="242" w:lineRule="auto"/>
        <w:ind w:right="116" w:firstLine="708"/>
        <w:jc w:val="left"/>
        <w:rPr>
          <w:sz w:val="28"/>
        </w:rPr>
      </w:pPr>
      <w:r>
        <w:rPr>
          <w:sz w:val="28"/>
        </w:rPr>
        <w:t xml:space="preserve">устав (положение) музея, утвержденный руководителем образовательного </w:t>
      </w:r>
      <w:r>
        <w:rPr>
          <w:spacing w:val="-2"/>
          <w:sz w:val="28"/>
        </w:rPr>
        <w:t>учреждения.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498"/>
        </w:tabs>
        <w:ind w:right="120" w:firstLine="708"/>
        <w:jc w:val="both"/>
        <w:rPr>
          <w:sz w:val="28"/>
        </w:rPr>
      </w:pPr>
      <w:r>
        <w:rPr>
          <w:sz w:val="28"/>
        </w:rPr>
        <w:t>Учет и регистрация музеев осуществляется в соответствии с инструкцией о паспортизации музеев образовательных учреждений, утвержденной Министерством образования РФ.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634"/>
        </w:tabs>
        <w:ind w:right="122" w:firstLine="708"/>
        <w:jc w:val="both"/>
        <w:rPr>
          <w:sz w:val="28"/>
        </w:rPr>
      </w:pPr>
      <w:r>
        <w:rPr>
          <w:sz w:val="28"/>
        </w:rPr>
        <w:t>Содействие в организации и проведении общешкольных воспитательных мероприятий, активное участие в деятельности НОУ.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454"/>
        </w:tabs>
        <w:ind w:right="119" w:firstLine="708"/>
        <w:jc w:val="both"/>
        <w:rPr>
          <w:sz w:val="28"/>
        </w:rPr>
      </w:pPr>
      <w:r>
        <w:rPr>
          <w:sz w:val="28"/>
        </w:rPr>
        <w:t>Сохранение и укрепление сетевого взаимодействия по вопросам профиля музея.</w:t>
      </w:r>
    </w:p>
    <w:p w:rsidR="007D5373" w:rsidRDefault="007D5373">
      <w:pPr>
        <w:pStyle w:val="a3"/>
        <w:spacing w:before="2"/>
        <w:ind w:left="0" w:firstLine="0"/>
        <w:jc w:val="left"/>
      </w:pPr>
    </w:p>
    <w:p w:rsidR="007D5373" w:rsidRDefault="00DA28A5">
      <w:pPr>
        <w:pStyle w:val="1"/>
        <w:numPr>
          <w:ilvl w:val="0"/>
          <w:numId w:val="3"/>
        </w:numPr>
        <w:tabs>
          <w:tab w:val="left" w:pos="3333"/>
        </w:tabs>
        <w:ind w:left="3333"/>
        <w:jc w:val="left"/>
      </w:pPr>
      <w:r>
        <w:t>Содержание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музея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42"/>
        </w:tabs>
        <w:spacing w:before="314"/>
        <w:ind w:right="109" w:firstLine="708"/>
        <w:jc w:val="both"/>
        <w:rPr>
          <w:sz w:val="28"/>
        </w:rPr>
      </w:pPr>
      <w:r>
        <w:rPr>
          <w:sz w:val="28"/>
        </w:rPr>
        <w:t>Школьный музей принимает участие в выставках, конкурсах, смотрах, включается в программы культурно-патриотического и молодежного движения, участвует в традиционных муниципальных, школьных, региональных научно- практических конференциях, представляя на них результаты работы юных исследователей по тематике музея.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10"/>
        </w:tabs>
        <w:spacing w:before="2" w:line="321" w:lineRule="exact"/>
        <w:ind w:left="1310" w:hanging="490"/>
        <w:jc w:val="both"/>
        <w:rPr>
          <w:sz w:val="28"/>
        </w:rPr>
      </w:pPr>
      <w:r>
        <w:rPr>
          <w:sz w:val="28"/>
        </w:rPr>
        <w:t>Совет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музея: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011"/>
        </w:tabs>
        <w:spacing w:line="242" w:lineRule="auto"/>
        <w:ind w:right="119" w:firstLine="708"/>
        <w:rPr>
          <w:sz w:val="28"/>
        </w:rPr>
      </w:pPr>
      <w:r>
        <w:rPr>
          <w:sz w:val="28"/>
        </w:rPr>
        <w:t>Изучает литературно-исторические и другие источники соответствующей профилю тематике;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031"/>
        </w:tabs>
        <w:ind w:right="120" w:firstLine="708"/>
        <w:rPr>
          <w:sz w:val="28"/>
        </w:rPr>
      </w:pPr>
      <w:r>
        <w:rPr>
          <w:sz w:val="28"/>
        </w:rPr>
        <w:t>Систематически пополняет фонды и библиотеку музея путем активного поиска в туристических походах, экскурсиях, встречах со старожилами, ветеранами войн и труда и т.д.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167"/>
        </w:tabs>
        <w:ind w:right="124" w:firstLine="708"/>
        <w:rPr>
          <w:sz w:val="28"/>
        </w:rPr>
      </w:pPr>
      <w:r>
        <w:rPr>
          <w:sz w:val="28"/>
        </w:rPr>
        <w:t>Ведет строгий учет фондов в инвентарной книге, обеспечивает сохранность музейных предметов;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983"/>
        </w:tabs>
        <w:spacing w:line="321" w:lineRule="exact"/>
        <w:ind w:left="983" w:hanging="163"/>
        <w:rPr>
          <w:sz w:val="28"/>
        </w:rPr>
      </w:pPr>
      <w:r>
        <w:rPr>
          <w:sz w:val="28"/>
        </w:rPr>
        <w:t>Создает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обновляет</w:t>
      </w:r>
      <w:r>
        <w:rPr>
          <w:spacing w:val="-3"/>
          <w:sz w:val="28"/>
        </w:rPr>
        <w:t xml:space="preserve"> </w:t>
      </w:r>
      <w:r>
        <w:rPr>
          <w:sz w:val="28"/>
        </w:rPr>
        <w:t>экспозиции,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выставки.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14"/>
        </w:tabs>
        <w:spacing w:line="321" w:lineRule="exact"/>
        <w:ind w:left="1314" w:hanging="494"/>
        <w:jc w:val="both"/>
        <w:rPr>
          <w:sz w:val="28"/>
        </w:rPr>
      </w:pPr>
      <w:r>
        <w:rPr>
          <w:sz w:val="28"/>
        </w:rPr>
        <w:t>Музей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работает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направлениям: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995"/>
        </w:tabs>
        <w:ind w:right="120" w:firstLine="708"/>
        <w:rPr>
          <w:sz w:val="28"/>
        </w:rPr>
      </w:pPr>
      <w:r>
        <w:rPr>
          <w:sz w:val="28"/>
        </w:rPr>
        <w:t xml:space="preserve">Работа с музейным фондом — выявление, отбор, приобретение предметов музейного значения. Изучение, учет, систематизация и хранение музейных </w:t>
      </w:r>
      <w:r>
        <w:rPr>
          <w:spacing w:val="-2"/>
          <w:sz w:val="28"/>
        </w:rPr>
        <w:t>предметов.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983"/>
        </w:tabs>
        <w:spacing w:line="320" w:lineRule="exact"/>
        <w:ind w:left="983" w:hanging="163"/>
        <w:rPr>
          <w:sz w:val="28"/>
        </w:rPr>
      </w:pPr>
      <w:r>
        <w:rPr>
          <w:sz w:val="28"/>
        </w:rPr>
        <w:t>Поисковая,</w:t>
      </w:r>
      <w:r>
        <w:rPr>
          <w:spacing w:val="-5"/>
          <w:sz w:val="28"/>
        </w:rPr>
        <w:t xml:space="preserve"> </w:t>
      </w:r>
      <w:r>
        <w:rPr>
          <w:sz w:val="28"/>
        </w:rPr>
        <w:t>научно-исследовательская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работа.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235"/>
        </w:tabs>
        <w:ind w:right="119" w:firstLine="708"/>
        <w:rPr>
          <w:sz w:val="28"/>
        </w:rPr>
      </w:pPr>
      <w:r>
        <w:rPr>
          <w:sz w:val="28"/>
        </w:rPr>
        <w:t>Экскурсионно-просветительская работа. Создание постоянных и передвижных экспозиций в музее и школе, их презентации.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983"/>
        </w:tabs>
        <w:spacing w:line="321" w:lineRule="exact"/>
        <w:ind w:left="983" w:hanging="163"/>
        <w:rPr>
          <w:sz w:val="28"/>
        </w:rPr>
      </w:pPr>
      <w:r>
        <w:rPr>
          <w:sz w:val="28"/>
        </w:rPr>
        <w:t>Организация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экскурсий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музей,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8"/>
          <w:sz w:val="28"/>
        </w:rPr>
        <w:t xml:space="preserve"> </w:t>
      </w:r>
      <w:r>
        <w:rPr>
          <w:sz w:val="28"/>
        </w:rPr>
        <w:t>музеи</w:t>
      </w:r>
      <w:r>
        <w:rPr>
          <w:spacing w:val="-6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9"/>
          <w:sz w:val="28"/>
        </w:rPr>
        <w:t xml:space="preserve"> </w:t>
      </w:r>
      <w:r>
        <w:rPr>
          <w:spacing w:val="-2"/>
          <w:sz w:val="28"/>
        </w:rPr>
        <w:t>области.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983"/>
        </w:tabs>
        <w:spacing w:line="321" w:lineRule="exact"/>
        <w:ind w:left="983" w:hanging="163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сетевого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взаимодействия.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183"/>
        </w:tabs>
        <w:spacing w:before="2"/>
        <w:ind w:right="115" w:firstLine="708"/>
        <w:rPr>
          <w:sz w:val="28"/>
        </w:rPr>
      </w:pPr>
      <w:r>
        <w:rPr>
          <w:sz w:val="28"/>
        </w:rPr>
        <w:t xml:space="preserve">Дополнительное образование. Реализация музейно-образовательных </w:t>
      </w:r>
      <w:r>
        <w:rPr>
          <w:spacing w:val="-2"/>
          <w:sz w:val="28"/>
        </w:rPr>
        <w:t>программ.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987"/>
        </w:tabs>
        <w:spacing w:before="3" w:line="237" w:lineRule="auto"/>
        <w:ind w:right="121" w:firstLine="708"/>
        <w:rPr>
          <w:sz w:val="28"/>
        </w:rPr>
      </w:pPr>
      <w:r>
        <w:rPr>
          <w:sz w:val="28"/>
        </w:rPr>
        <w:t>Организационная — оформление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 оборудование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музея, работа с активом, организация досуга, интерактивность, развитие клубной работы и т.д.</w:t>
      </w:r>
    </w:p>
    <w:p w:rsidR="007D5373" w:rsidRDefault="007D5373">
      <w:pPr>
        <w:spacing w:line="237" w:lineRule="auto"/>
        <w:jc w:val="both"/>
        <w:rPr>
          <w:sz w:val="28"/>
        </w:rPr>
        <w:sectPr w:rsidR="007D5373">
          <w:pgSz w:w="11910" w:h="16840"/>
          <w:pgMar w:top="200" w:right="740" w:bottom="280" w:left="1020" w:header="720" w:footer="720" w:gutter="0"/>
          <w:cols w:space="720"/>
        </w:sectPr>
      </w:pPr>
    </w:p>
    <w:p w:rsidR="007D5373" w:rsidRDefault="00DA28A5">
      <w:pPr>
        <w:pStyle w:val="1"/>
        <w:numPr>
          <w:ilvl w:val="0"/>
          <w:numId w:val="3"/>
        </w:numPr>
        <w:tabs>
          <w:tab w:val="left" w:pos="3617"/>
        </w:tabs>
        <w:spacing w:before="71"/>
        <w:ind w:left="3617"/>
        <w:jc w:val="left"/>
      </w:pPr>
      <w:r>
        <w:lastRenderedPageBreak/>
        <w:t>Управление</w:t>
      </w:r>
      <w:r>
        <w:rPr>
          <w:spacing w:val="-8"/>
        </w:rPr>
        <w:t xml:space="preserve"> </w:t>
      </w:r>
      <w:r>
        <w:t>школьным</w:t>
      </w:r>
      <w:r>
        <w:rPr>
          <w:spacing w:val="-6"/>
        </w:rPr>
        <w:t xml:space="preserve"> </w:t>
      </w:r>
      <w:r>
        <w:rPr>
          <w:spacing w:val="-2"/>
        </w:rPr>
        <w:t>музеем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66"/>
        </w:tabs>
        <w:spacing w:before="314"/>
        <w:ind w:right="114" w:firstLine="708"/>
        <w:jc w:val="both"/>
        <w:rPr>
          <w:sz w:val="28"/>
        </w:rPr>
      </w:pPr>
      <w:r>
        <w:rPr>
          <w:sz w:val="28"/>
        </w:rPr>
        <w:t>Общее руководство деятельностью музея осуществляет руководитель образовательного учреждения, практическую деятельность – руководитель музея, текущую – совет музея.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10"/>
        </w:tabs>
        <w:spacing w:before="2" w:line="321" w:lineRule="exact"/>
        <w:ind w:left="1310" w:hanging="490"/>
        <w:rPr>
          <w:sz w:val="28"/>
        </w:rPr>
      </w:pPr>
      <w:r>
        <w:rPr>
          <w:sz w:val="28"/>
        </w:rPr>
        <w:t>Совет</w:t>
      </w:r>
      <w:r>
        <w:rPr>
          <w:spacing w:val="-5"/>
          <w:sz w:val="28"/>
        </w:rPr>
        <w:t xml:space="preserve"> </w:t>
      </w:r>
      <w:r>
        <w:rPr>
          <w:sz w:val="28"/>
        </w:rPr>
        <w:t>музея</w:t>
      </w:r>
      <w:r>
        <w:rPr>
          <w:spacing w:val="-4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-8"/>
          <w:sz w:val="28"/>
        </w:rPr>
        <w:t xml:space="preserve"> </w:t>
      </w:r>
      <w:r>
        <w:rPr>
          <w:sz w:val="28"/>
        </w:rPr>
        <w:t>Учредителем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музея.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14"/>
        </w:tabs>
        <w:spacing w:line="321" w:lineRule="exact"/>
        <w:ind w:left="1314" w:hanging="494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3"/>
          <w:sz w:val="28"/>
        </w:rPr>
        <w:t xml:space="preserve"> </w:t>
      </w:r>
      <w:r>
        <w:rPr>
          <w:sz w:val="28"/>
        </w:rPr>
        <w:t>музея</w:t>
      </w:r>
      <w:r>
        <w:rPr>
          <w:spacing w:val="-4"/>
          <w:sz w:val="28"/>
        </w:rPr>
        <w:t xml:space="preserve"> </w:t>
      </w:r>
      <w:r>
        <w:rPr>
          <w:sz w:val="28"/>
        </w:rPr>
        <w:t>вводится</w:t>
      </w:r>
      <w:r>
        <w:rPr>
          <w:spacing w:val="-4"/>
          <w:sz w:val="28"/>
        </w:rPr>
        <w:t xml:space="preserve"> </w:t>
      </w:r>
      <w:r>
        <w:rPr>
          <w:sz w:val="28"/>
        </w:rPr>
        <w:t>два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представителя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музея.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10"/>
        </w:tabs>
        <w:spacing w:before="2" w:line="321" w:lineRule="exact"/>
        <w:ind w:left="1310" w:hanging="490"/>
        <w:rPr>
          <w:sz w:val="28"/>
        </w:rPr>
      </w:pPr>
      <w:r>
        <w:rPr>
          <w:sz w:val="28"/>
        </w:rPr>
        <w:t>Актив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музея</w:t>
      </w:r>
      <w:r>
        <w:rPr>
          <w:spacing w:val="-3"/>
          <w:sz w:val="28"/>
        </w:rPr>
        <w:t xml:space="preserve"> </w:t>
      </w:r>
      <w:r>
        <w:rPr>
          <w:sz w:val="28"/>
        </w:rPr>
        <w:t>состоит из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5-9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классов.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42"/>
        </w:tabs>
        <w:ind w:right="112" w:firstLine="708"/>
        <w:jc w:val="both"/>
        <w:rPr>
          <w:sz w:val="28"/>
        </w:rPr>
      </w:pPr>
      <w:r>
        <w:rPr>
          <w:sz w:val="28"/>
        </w:rPr>
        <w:t>Совет музея на своих заседаниях решает вопросы включения в фонды музея поступивших в процессе комплектования памятников истории, культуры, природы, рассматривает и утверждает планы работы, экспозиционные планы, заслушивает отчеты</w:t>
      </w:r>
      <w:r>
        <w:rPr>
          <w:spacing w:val="-5"/>
          <w:sz w:val="28"/>
        </w:rPr>
        <w:t xml:space="preserve"> </w:t>
      </w:r>
      <w:r>
        <w:rPr>
          <w:sz w:val="28"/>
        </w:rPr>
        <w:t>поисковых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групп,</w:t>
      </w:r>
      <w:r>
        <w:rPr>
          <w:spacing w:val="-3"/>
          <w:sz w:val="28"/>
        </w:rPr>
        <w:t xml:space="preserve"> </w:t>
      </w:r>
      <w:r>
        <w:rPr>
          <w:sz w:val="28"/>
        </w:rPr>
        <w:t>обсуждает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9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деятельности </w:t>
      </w:r>
      <w:r>
        <w:rPr>
          <w:spacing w:val="-2"/>
          <w:sz w:val="28"/>
        </w:rPr>
        <w:t>музея.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10"/>
        </w:tabs>
        <w:spacing w:before="2" w:line="321" w:lineRule="exact"/>
        <w:ind w:left="1310" w:hanging="490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актива</w:t>
      </w:r>
      <w:r>
        <w:rPr>
          <w:spacing w:val="-4"/>
          <w:sz w:val="28"/>
        </w:rPr>
        <w:t xml:space="preserve"> </w:t>
      </w:r>
      <w:r>
        <w:rPr>
          <w:sz w:val="28"/>
        </w:rPr>
        <w:t>музея организуется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группам: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135"/>
        </w:tabs>
        <w:ind w:right="115" w:firstLine="708"/>
        <w:rPr>
          <w:sz w:val="28"/>
        </w:rPr>
      </w:pPr>
      <w:r>
        <w:rPr>
          <w:sz w:val="28"/>
        </w:rPr>
        <w:t>Поисковая – занимается сбором и систематизацией материалов и информации соответственно профилю музея;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115"/>
        </w:tabs>
        <w:spacing w:line="242" w:lineRule="auto"/>
        <w:ind w:right="120" w:firstLine="708"/>
        <w:rPr>
          <w:sz w:val="28"/>
        </w:rPr>
      </w:pPr>
      <w:r>
        <w:rPr>
          <w:sz w:val="28"/>
        </w:rPr>
        <w:t>Фондовая группа – занимается анализом и упорядочением фондов школьного музея.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163"/>
        </w:tabs>
        <w:spacing w:line="242" w:lineRule="auto"/>
        <w:ind w:right="115" w:firstLine="708"/>
        <w:rPr>
          <w:sz w:val="28"/>
        </w:rPr>
      </w:pPr>
      <w:r>
        <w:rPr>
          <w:sz w:val="28"/>
        </w:rPr>
        <w:t>Группа экскурсоводов – разрабатывает и проводит тематические экскурсии для учеников и населения;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983"/>
        </w:tabs>
        <w:ind w:right="116" w:firstLine="708"/>
        <w:rPr>
          <w:sz w:val="28"/>
        </w:rPr>
      </w:pPr>
      <w:r>
        <w:rPr>
          <w:sz w:val="28"/>
        </w:rPr>
        <w:t>Группа</w:t>
      </w:r>
      <w:r>
        <w:rPr>
          <w:spacing w:val="-5"/>
          <w:sz w:val="28"/>
        </w:rPr>
        <w:t xml:space="preserve"> </w:t>
      </w:r>
      <w:r>
        <w:rPr>
          <w:sz w:val="28"/>
        </w:rPr>
        <w:t>журналистики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переписки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принимает участие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муниципальных, региональных и федеральных конкурсах сочинений, исследований, переписке с другими музеями соответствующего профиля.</w:t>
      </w:r>
    </w:p>
    <w:p w:rsidR="007D5373" w:rsidRDefault="00DA28A5">
      <w:pPr>
        <w:pStyle w:val="1"/>
        <w:numPr>
          <w:ilvl w:val="0"/>
          <w:numId w:val="3"/>
        </w:numPr>
        <w:tabs>
          <w:tab w:val="left" w:pos="2648"/>
        </w:tabs>
        <w:spacing w:before="317"/>
        <w:ind w:left="2648"/>
        <w:jc w:val="left"/>
      </w:pPr>
      <w:r>
        <w:t>Учет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сохранности</w:t>
      </w:r>
      <w:r>
        <w:rPr>
          <w:spacing w:val="-6"/>
        </w:rPr>
        <w:t xml:space="preserve"> </w:t>
      </w:r>
      <w:r>
        <w:t>фондов</w:t>
      </w:r>
      <w:r>
        <w:rPr>
          <w:spacing w:val="-3"/>
        </w:rPr>
        <w:t xml:space="preserve"> </w:t>
      </w:r>
      <w:r>
        <w:rPr>
          <w:spacing w:val="-2"/>
        </w:rPr>
        <w:t>музея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58"/>
        </w:tabs>
        <w:spacing w:before="314" w:line="242" w:lineRule="auto"/>
        <w:ind w:right="119" w:firstLine="708"/>
        <w:jc w:val="both"/>
        <w:rPr>
          <w:sz w:val="28"/>
        </w:rPr>
      </w:pPr>
      <w:r>
        <w:rPr>
          <w:sz w:val="28"/>
        </w:rPr>
        <w:t>Все музейные предметы регистрируются в инвентарных книгах учета основного и вспомогательного фондов.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991"/>
        </w:tabs>
        <w:spacing w:line="242" w:lineRule="auto"/>
        <w:ind w:right="117" w:firstLine="708"/>
        <w:rPr>
          <w:sz w:val="28"/>
        </w:rPr>
      </w:pPr>
      <w:r>
        <w:rPr>
          <w:sz w:val="28"/>
        </w:rPr>
        <w:t>Учет подлинных памятников культуры, объектов природы осуществляется в книге учета основного фонда школьного музея;</w:t>
      </w:r>
    </w:p>
    <w:p w:rsidR="007D5373" w:rsidRDefault="00DA28A5">
      <w:pPr>
        <w:pStyle w:val="a4"/>
        <w:numPr>
          <w:ilvl w:val="2"/>
          <w:numId w:val="3"/>
        </w:numPr>
        <w:tabs>
          <w:tab w:val="left" w:pos="1043"/>
        </w:tabs>
        <w:spacing w:line="242" w:lineRule="auto"/>
        <w:ind w:right="119" w:firstLine="708"/>
        <w:rPr>
          <w:sz w:val="28"/>
        </w:rPr>
      </w:pPr>
      <w:r>
        <w:rPr>
          <w:sz w:val="28"/>
        </w:rPr>
        <w:t>Учет научно-вспомогательных материалов (копий, макетов, диаграмм и т.д.) осуществляется в книге учета вспомогательного фонда.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462"/>
        </w:tabs>
        <w:spacing w:line="242" w:lineRule="auto"/>
        <w:ind w:right="120" w:firstLine="708"/>
        <w:jc w:val="both"/>
        <w:rPr>
          <w:sz w:val="28"/>
        </w:rPr>
      </w:pPr>
      <w:r>
        <w:rPr>
          <w:sz w:val="28"/>
        </w:rPr>
        <w:t>Ответственность за сохранность фондов школьного музея несет директор образовательного учреждения.</w:t>
      </w:r>
    </w:p>
    <w:p w:rsidR="007D5373" w:rsidRDefault="00DA28A5">
      <w:pPr>
        <w:pStyle w:val="a4"/>
        <w:numPr>
          <w:ilvl w:val="1"/>
          <w:numId w:val="3"/>
        </w:numPr>
        <w:tabs>
          <w:tab w:val="left" w:pos="1370"/>
        </w:tabs>
        <w:ind w:right="116" w:firstLine="708"/>
        <w:jc w:val="both"/>
        <w:rPr>
          <w:sz w:val="28"/>
        </w:rPr>
      </w:pPr>
      <w:r>
        <w:rPr>
          <w:sz w:val="28"/>
        </w:rPr>
        <w:t>Хранение в школьном музее взрывоопасных, радиоактивных и иных предметов из драгоценных металлов и камней осуществляется в соответствии с существующим законодательством.</w:t>
      </w:r>
    </w:p>
    <w:p w:rsidR="007D5373" w:rsidRDefault="00DA28A5">
      <w:pPr>
        <w:pStyle w:val="1"/>
        <w:spacing w:before="305"/>
        <w:ind w:left="3973" w:firstLine="0"/>
      </w:pPr>
      <w:r>
        <w:t>1.</w:t>
      </w:r>
      <w:r>
        <w:rPr>
          <w:spacing w:val="73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внесения изменений</w:t>
      </w:r>
      <w:r>
        <w:rPr>
          <w:spacing w:val="-3"/>
        </w:rPr>
        <w:t xml:space="preserve"> </w:t>
      </w:r>
      <w:r>
        <w:t xml:space="preserve">в </w:t>
      </w:r>
      <w:r>
        <w:rPr>
          <w:spacing w:val="-2"/>
        </w:rPr>
        <w:t>Устав</w:t>
      </w:r>
    </w:p>
    <w:p w:rsidR="007D5373" w:rsidRDefault="00DA28A5">
      <w:pPr>
        <w:pStyle w:val="a3"/>
        <w:spacing w:before="314"/>
        <w:ind w:left="832" w:right="120" w:firstLine="0"/>
      </w:pPr>
      <w:r>
        <w:t>Изменения и дополнения в Устав школьного музея вносятся общим собранием совета музея по согласованию с руководителем</w:t>
      </w:r>
      <w:r>
        <w:rPr>
          <w:spacing w:val="40"/>
        </w:rPr>
        <w:t xml:space="preserve"> </w:t>
      </w:r>
      <w:r>
        <w:t>образовательного учреждения.</w:t>
      </w:r>
    </w:p>
    <w:p w:rsidR="007D5373" w:rsidRDefault="007D5373">
      <w:pPr>
        <w:sectPr w:rsidR="007D5373">
          <w:pgSz w:w="11910" w:h="16840"/>
          <w:pgMar w:top="1160" w:right="740" w:bottom="280" w:left="1020" w:header="720" w:footer="720" w:gutter="0"/>
          <w:cols w:space="720"/>
        </w:sectPr>
      </w:pPr>
    </w:p>
    <w:p w:rsidR="007D5373" w:rsidRDefault="00DA28A5">
      <w:pPr>
        <w:pStyle w:val="1"/>
        <w:numPr>
          <w:ilvl w:val="0"/>
          <w:numId w:val="1"/>
        </w:numPr>
        <w:tabs>
          <w:tab w:val="left" w:pos="2628"/>
        </w:tabs>
        <w:spacing w:before="66"/>
        <w:ind w:hanging="423"/>
      </w:pPr>
      <w:r>
        <w:lastRenderedPageBreak/>
        <w:t>Реорганизация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ликвидация</w:t>
      </w:r>
      <w:r>
        <w:rPr>
          <w:spacing w:val="-8"/>
        </w:rPr>
        <w:t xml:space="preserve"> </w:t>
      </w:r>
      <w:r>
        <w:t>школьного</w:t>
      </w:r>
      <w:r>
        <w:rPr>
          <w:spacing w:val="-8"/>
        </w:rPr>
        <w:t xml:space="preserve"> </w:t>
      </w:r>
      <w:r>
        <w:rPr>
          <w:spacing w:val="-2"/>
        </w:rPr>
        <w:t>музея</w:t>
      </w:r>
    </w:p>
    <w:p w:rsidR="007D5373" w:rsidRDefault="00DA28A5">
      <w:pPr>
        <w:pStyle w:val="a4"/>
        <w:numPr>
          <w:ilvl w:val="1"/>
          <w:numId w:val="1"/>
        </w:numPr>
        <w:tabs>
          <w:tab w:val="left" w:pos="1645"/>
        </w:tabs>
        <w:spacing w:before="315"/>
        <w:ind w:right="123" w:firstLine="708"/>
        <w:jc w:val="both"/>
        <w:rPr>
          <w:sz w:val="28"/>
        </w:rPr>
      </w:pPr>
      <w:r>
        <w:rPr>
          <w:sz w:val="28"/>
        </w:rPr>
        <w:t>Реорганизация и ликвидация школьного музея проводится в соответствии с гражданским законодательством РФ.</w:t>
      </w:r>
    </w:p>
    <w:p w:rsidR="007D5373" w:rsidRDefault="00DA28A5">
      <w:pPr>
        <w:pStyle w:val="a4"/>
        <w:numPr>
          <w:ilvl w:val="1"/>
          <w:numId w:val="1"/>
        </w:numPr>
        <w:tabs>
          <w:tab w:val="left" w:pos="1477"/>
        </w:tabs>
        <w:ind w:right="117" w:firstLine="708"/>
        <w:jc w:val="both"/>
        <w:rPr>
          <w:sz w:val="28"/>
        </w:rPr>
      </w:pPr>
      <w:r>
        <w:rPr>
          <w:sz w:val="28"/>
        </w:rPr>
        <w:t xml:space="preserve">Учредитель после вынесения решения о реорганизации и ликвидации школьного музея несет ответственность за сохранение фондовых экспонатов </w:t>
      </w:r>
      <w:r>
        <w:rPr>
          <w:spacing w:val="-2"/>
          <w:sz w:val="28"/>
        </w:rPr>
        <w:t>музея.</w:t>
      </w:r>
    </w:p>
    <w:sectPr w:rsidR="007D5373">
      <w:pgSz w:w="11910" w:h="16840"/>
      <w:pgMar w:top="20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43396E"/>
    <w:multiLevelType w:val="multilevel"/>
    <w:tmpl w:val="74043302"/>
    <w:lvl w:ilvl="0">
      <w:start w:val="10"/>
      <w:numFmt w:val="decimal"/>
      <w:lvlText w:val="%1."/>
      <w:lvlJc w:val="left"/>
      <w:pPr>
        <w:ind w:left="2628" w:hanging="42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8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56" w:hanging="8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92" w:hanging="8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29" w:hanging="8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8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2" w:hanging="8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8" w:hanging="8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5" w:hanging="828"/>
      </w:pPr>
      <w:rPr>
        <w:rFonts w:hint="default"/>
        <w:lang w:val="ru-RU" w:eastAsia="en-US" w:bidi="ar-SA"/>
      </w:rPr>
    </w:lvl>
  </w:abstractNum>
  <w:abstractNum w:abstractNumId="1" w15:restartNumberingAfterBreak="0">
    <w:nsid w:val="51660C8F"/>
    <w:multiLevelType w:val="multilevel"/>
    <w:tmpl w:val="304E96BE"/>
    <w:lvl w:ilvl="0">
      <w:start w:val="1"/>
      <w:numFmt w:val="decimal"/>
      <w:lvlText w:val="%1."/>
      <w:lvlJc w:val="left"/>
      <w:pPr>
        <w:ind w:left="4433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5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2" w:hanging="2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153" w:hanging="2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67" w:hanging="2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80" w:hanging="2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4" w:hanging="2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7" w:hanging="2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1" w:hanging="256"/>
      </w:pPr>
      <w:rPr>
        <w:rFonts w:hint="default"/>
        <w:lang w:val="ru-RU" w:eastAsia="en-US" w:bidi="ar-SA"/>
      </w:rPr>
    </w:lvl>
  </w:abstractNum>
  <w:abstractNum w:abstractNumId="2" w15:restartNumberingAfterBreak="0">
    <w:nsid w:val="578A1E59"/>
    <w:multiLevelType w:val="hybridMultilevel"/>
    <w:tmpl w:val="C3AC4C32"/>
    <w:lvl w:ilvl="0" w:tplc="B10457AE">
      <w:numFmt w:val="bullet"/>
      <w:lvlText w:val="-"/>
      <w:lvlJc w:val="left"/>
      <w:pPr>
        <w:ind w:left="112" w:hanging="4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570F8D6">
      <w:numFmt w:val="bullet"/>
      <w:lvlText w:val="•"/>
      <w:lvlJc w:val="left"/>
      <w:pPr>
        <w:ind w:left="1122" w:hanging="452"/>
      </w:pPr>
      <w:rPr>
        <w:rFonts w:hint="default"/>
        <w:lang w:val="ru-RU" w:eastAsia="en-US" w:bidi="ar-SA"/>
      </w:rPr>
    </w:lvl>
    <w:lvl w:ilvl="2" w:tplc="B3CAD67C">
      <w:numFmt w:val="bullet"/>
      <w:lvlText w:val="•"/>
      <w:lvlJc w:val="left"/>
      <w:pPr>
        <w:ind w:left="2125" w:hanging="452"/>
      </w:pPr>
      <w:rPr>
        <w:rFonts w:hint="default"/>
        <w:lang w:val="ru-RU" w:eastAsia="en-US" w:bidi="ar-SA"/>
      </w:rPr>
    </w:lvl>
    <w:lvl w:ilvl="3" w:tplc="F224ECB0">
      <w:numFmt w:val="bullet"/>
      <w:lvlText w:val="•"/>
      <w:lvlJc w:val="left"/>
      <w:pPr>
        <w:ind w:left="3128" w:hanging="452"/>
      </w:pPr>
      <w:rPr>
        <w:rFonts w:hint="default"/>
        <w:lang w:val="ru-RU" w:eastAsia="en-US" w:bidi="ar-SA"/>
      </w:rPr>
    </w:lvl>
    <w:lvl w:ilvl="4" w:tplc="B29C9F08">
      <w:numFmt w:val="bullet"/>
      <w:lvlText w:val="•"/>
      <w:lvlJc w:val="left"/>
      <w:pPr>
        <w:ind w:left="4131" w:hanging="452"/>
      </w:pPr>
      <w:rPr>
        <w:rFonts w:hint="default"/>
        <w:lang w:val="ru-RU" w:eastAsia="en-US" w:bidi="ar-SA"/>
      </w:rPr>
    </w:lvl>
    <w:lvl w:ilvl="5" w:tplc="9C5C1AE8">
      <w:numFmt w:val="bullet"/>
      <w:lvlText w:val="•"/>
      <w:lvlJc w:val="left"/>
      <w:pPr>
        <w:ind w:left="5134" w:hanging="452"/>
      </w:pPr>
      <w:rPr>
        <w:rFonts w:hint="default"/>
        <w:lang w:val="ru-RU" w:eastAsia="en-US" w:bidi="ar-SA"/>
      </w:rPr>
    </w:lvl>
    <w:lvl w:ilvl="6" w:tplc="A19685DE">
      <w:numFmt w:val="bullet"/>
      <w:lvlText w:val="•"/>
      <w:lvlJc w:val="left"/>
      <w:pPr>
        <w:ind w:left="6136" w:hanging="452"/>
      </w:pPr>
      <w:rPr>
        <w:rFonts w:hint="default"/>
        <w:lang w:val="ru-RU" w:eastAsia="en-US" w:bidi="ar-SA"/>
      </w:rPr>
    </w:lvl>
    <w:lvl w:ilvl="7" w:tplc="3CD2CACC">
      <w:numFmt w:val="bullet"/>
      <w:lvlText w:val="•"/>
      <w:lvlJc w:val="left"/>
      <w:pPr>
        <w:ind w:left="7139" w:hanging="452"/>
      </w:pPr>
      <w:rPr>
        <w:rFonts w:hint="default"/>
        <w:lang w:val="ru-RU" w:eastAsia="en-US" w:bidi="ar-SA"/>
      </w:rPr>
    </w:lvl>
    <w:lvl w:ilvl="8" w:tplc="7E829F6C">
      <w:numFmt w:val="bullet"/>
      <w:lvlText w:val="•"/>
      <w:lvlJc w:val="left"/>
      <w:pPr>
        <w:ind w:left="8142" w:hanging="45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D5373"/>
    <w:rsid w:val="000B64D7"/>
    <w:rsid w:val="00477387"/>
    <w:rsid w:val="007D5373"/>
    <w:rsid w:val="00B24EC1"/>
    <w:rsid w:val="00DA2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F4ACF"/>
  <w15:docId w15:val="{F62A8293-B030-4AB9-A9AF-731F21EE6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09" w:hanging="36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70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1253</Words>
  <Characters>7146</Characters>
  <Application>Microsoft Office Word</Application>
  <DocSecurity>0</DocSecurity>
  <Lines>59</Lines>
  <Paragraphs>16</Paragraphs>
  <ScaleCrop>false</ScaleCrop>
  <Company/>
  <LinksUpToDate>false</LinksUpToDate>
  <CharactersWithSpaces>8383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Лайсира Муллаяновна</cp:lastModifiedBy>
  <cp:revision>6</cp:revision>
  <dcterms:created xsi:type="dcterms:W3CDTF">2024-10-09T16:18:00Z</dcterms:created>
  <dcterms:modified xsi:type="dcterms:W3CDTF">2025-01-10T12:47:00Z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2024-10-09T00:00:00Z</vt:filetime>
  </property>
  <property fmtid="{D5CDD505-2E9C-101B-9397-08002B2CF9AE}" pid="5" name="Producer">
    <vt:lpwstr>Microsoft® Word 2010</vt:lpwstr>
  </property>
</Properties>
</file>