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A50" w:rsidRDefault="00084A50" w:rsidP="008A426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8A4260" w:rsidRPr="008A4260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5940425" cy="1604918"/>
            <wp:effectExtent l="19050" t="0" r="3175" b="0"/>
            <wp:docPr id="3" name="Рисунок 1" descr="D:\Мои документы\Антитеррор, терроризм и экстремизм\24-25\план т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ои документы\Антитеррор, терроризм и экстремизм\24-25\план ти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80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04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068E" w:rsidRDefault="006E068E" w:rsidP="006E06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Расписание занятий школьного спортивного клуба «Олимпиец» </w:t>
      </w:r>
    </w:p>
    <w:p w:rsidR="00D753E5" w:rsidRDefault="006E068E" w:rsidP="006E06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«СОШ пос. Новый»</w:t>
      </w:r>
    </w:p>
    <w:tbl>
      <w:tblPr>
        <w:tblStyle w:val="a3"/>
        <w:tblW w:w="0" w:type="auto"/>
        <w:tblLook w:val="04A0"/>
      </w:tblPr>
      <w:tblGrid>
        <w:gridCol w:w="925"/>
        <w:gridCol w:w="1242"/>
        <w:gridCol w:w="859"/>
        <w:gridCol w:w="1531"/>
        <w:gridCol w:w="1052"/>
        <w:gridCol w:w="864"/>
        <w:gridCol w:w="1010"/>
        <w:gridCol w:w="1056"/>
        <w:gridCol w:w="1032"/>
      </w:tblGrid>
      <w:tr w:rsidR="006E068E" w:rsidTr="006E068E"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6E068E" w:rsidTr="006E068E"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18.00-20.00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68E" w:rsidTr="006E068E"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18.00-20.00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:rsidR="006E068E" w:rsidRDefault="008A4260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8A4260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68E" w:rsidTr="006E068E"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13.00-15.00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с мячом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068E" w:rsidTr="006E068E"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64" w:type="dxa"/>
          </w:tcPr>
          <w:p w:rsidR="006E068E" w:rsidRDefault="006E068E" w:rsidP="006E06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E068E" w:rsidRPr="006E068E" w:rsidRDefault="006E068E" w:rsidP="006E068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6E068E" w:rsidRPr="006E068E" w:rsidSect="006E068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E068E"/>
    <w:rsid w:val="00084A50"/>
    <w:rsid w:val="006E068E"/>
    <w:rsid w:val="008A4260"/>
    <w:rsid w:val="00D75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3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06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A4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42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dcterms:created xsi:type="dcterms:W3CDTF">2025-01-23T06:40:00Z</dcterms:created>
  <dcterms:modified xsi:type="dcterms:W3CDTF">2025-02-08T06:02:00Z</dcterms:modified>
</cp:coreProperties>
</file>