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9CB" w:rsidRPr="003E29CB" w:rsidRDefault="003E29CB" w:rsidP="003E29CB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E29CB">
        <w:rPr>
          <w:rFonts w:ascii="Times New Roman" w:eastAsia="Calibri" w:hAnsi="Times New Roman" w:cs="Times New Roman"/>
          <w:sz w:val="28"/>
          <w:szCs w:val="28"/>
        </w:rPr>
        <w:t>Педагогический кейс по безопасному поведению на дороге</w:t>
      </w: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231F2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231F20"/>
          <w:sz w:val="28"/>
          <w:szCs w:val="28"/>
          <w:shd w:val="clear" w:color="auto" w:fill="FFFFFF"/>
        </w:rPr>
      </w:pPr>
    </w:p>
    <w:p w:rsidR="003E29CB" w:rsidRDefault="003E29CB" w:rsidP="003E29CB">
      <w:pPr>
        <w:spacing w:after="0" w:line="276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3E29CB">
      <w:pPr>
        <w:spacing w:after="0" w:line="276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3E29CB">
      <w:pPr>
        <w:spacing w:after="0" w:line="276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Pr="003E29CB" w:rsidRDefault="003E29CB" w:rsidP="003E29CB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E29CB">
        <w:rPr>
          <w:rFonts w:ascii="Times New Roman" w:eastAsia="Calibri" w:hAnsi="Times New Roman" w:cs="Times New Roman"/>
          <w:sz w:val="28"/>
          <w:szCs w:val="28"/>
        </w:rPr>
        <w:t>Номинация</w:t>
      </w: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E29CB">
        <w:rPr>
          <w:rFonts w:ascii="Times New Roman" w:eastAsia="Calibri" w:hAnsi="Times New Roman" w:cs="Times New Roman"/>
          <w:color w:val="000000"/>
          <w:sz w:val="28"/>
          <w:szCs w:val="28"/>
        </w:rPr>
        <w:t>«Лучший руководитель отряда юных инспект</w:t>
      </w:r>
      <w:r w:rsidR="00A635F3">
        <w:rPr>
          <w:rFonts w:ascii="Times New Roman" w:eastAsia="Calibri" w:hAnsi="Times New Roman" w:cs="Times New Roman"/>
          <w:color w:val="000000"/>
          <w:sz w:val="28"/>
          <w:szCs w:val="28"/>
        </w:rPr>
        <w:t>оров движения</w:t>
      </w:r>
      <w:r w:rsidRPr="003E29CB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Pr="003E29CB" w:rsidRDefault="003E29CB" w:rsidP="003E29CB">
      <w:pPr>
        <w:pStyle w:val="aa"/>
        <w:spacing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CF4FEB">
        <w:rPr>
          <w:rFonts w:ascii="Times New Roman" w:hAnsi="Times New Roman" w:cs="Times New Roman"/>
          <w:sz w:val="28"/>
          <w:szCs w:val="28"/>
        </w:rPr>
        <w:t>Целева</w:t>
      </w:r>
      <w:r>
        <w:rPr>
          <w:rFonts w:ascii="Times New Roman" w:hAnsi="Times New Roman" w:cs="Times New Roman"/>
          <w:sz w:val="28"/>
          <w:szCs w:val="28"/>
        </w:rPr>
        <w:t>я аудитория: учащиеся начальных классов</w:t>
      </w:r>
    </w:p>
    <w:p w:rsidR="003E29CB" w:rsidRPr="00CF4FEB" w:rsidRDefault="003E29CB" w:rsidP="003E29CB">
      <w:pPr>
        <w:pStyle w:val="aa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CF4FEB">
        <w:rPr>
          <w:rFonts w:ascii="Times New Roman" w:hAnsi="Times New Roman" w:cs="Times New Roman"/>
          <w:sz w:val="28"/>
          <w:szCs w:val="28"/>
        </w:rPr>
        <w:t xml:space="preserve"> Автор-составитель: </w:t>
      </w:r>
      <w:r w:rsidRPr="00CF4FEB">
        <w:rPr>
          <w:rFonts w:ascii="Times New Roman" w:hAnsi="Times New Roman" w:cs="Times New Roman"/>
          <w:sz w:val="28"/>
          <w:szCs w:val="28"/>
          <w:lang w:val="tt-RU"/>
        </w:rPr>
        <w:t>Махубрахманова Ландыш Тазбировна,</w:t>
      </w:r>
    </w:p>
    <w:p w:rsidR="003E29CB" w:rsidRDefault="003E29CB" w:rsidP="003E29CB">
      <w:pPr>
        <w:pStyle w:val="aa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  <w:lang w:val="tt-RU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Pr="00CF4FEB">
        <w:rPr>
          <w:rFonts w:ascii="Times New Roman" w:hAnsi="Times New Roman" w:cs="Times New Roman"/>
          <w:sz w:val="28"/>
          <w:szCs w:val="28"/>
          <w:lang w:val="tt-RU"/>
        </w:rPr>
        <w:t xml:space="preserve"> учител</w:t>
      </w:r>
      <w:r w:rsidRPr="00CF4FEB">
        <w:rPr>
          <w:rFonts w:ascii="Times New Roman" w:hAnsi="Times New Roman" w:cs="Times New Roman"/>
          <w:sz w:val="28"/>
          <w:szCs w:val="28"/>
        </w:rPr>
        <w:t>ь начальных классов</w:t>
      </w:r>
      <w:r>
        <w:rPr>
          <w:rFonts w:ascii="Times New Roman" w:hAnsi="Times New Roman" w:cs="Times New Roman"/>
          <w:sz w:val="28"/>
          <w:szCs w:val="28"/>
        </w:rPr>
        <w:t>, руководитель отряда ЮИД</w:t>
      </w:r>
      <w:r w:rsidRPr="00CF4F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E29CB" w:rsidRPr="00CF4FEB" w:rsidRDefault="003E29CB" w:rsidP="003E29CB">
      <w:pPr>
        <w:pStyle w:val="aa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CF4FEB">
        <w:rPr>
          <w:rFonts w:ascii="Times New Roman" w:hAnsi="Times New Roman" w:cs="Times New Roman"/>
          <w:sz w:val="28"/>
          <w:szCs w:val="28"/>
        </w:rPr>
        <w:t>МБОУ «Большенуркеевская СОШ»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F4FEB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3E29CB" w:rsidRPr="00CF4FEB" w:rsidRDefault="003E29CB" w:rsidP="003E29CB">
      <w:pPr>
        <w:pStyle w:val="aa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CF4FEB">
        <w:rPr>
          <w:rFonts w:ascii="Times New Roman" w:hAnsi="Times New Roman" w:cs="Times New Roman"/>
          <w:sz w:val="28"/>
          <w:szCs w:val="28"/>
        </w:rPr>
        <w:t>Сармановского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>, РТ</w:t>
      </w:r>
    </w:p>
    <w:p w:rsidR="003E29CB" w:rsidRP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Pr="003E29CB" w:rsidRDefault="003E29CB" w:rsidP="003E29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</w:t>
      </w: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635F3" w:rsidRDefault="00A635F3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Pr="003E29CB" w:rsidRDefault="00B96BA4" w:rsidP="005D1A0B">
      <w:pPr>
        <w:spacing w:after="0" w:line="276" w:lineRule="auto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2026</w:t>
      </w:r>
      <w:r w:rsidR="003E29CB" w:rsidRPr="003E29CB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г.</w:t>
      </w: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Pr="00994F20" w:rsidRDefault="003E29CB" w:rsidP="003E29C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231F20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b/>
          <w:bCs/>
          <w:color w:val="231F20"/>
          <w:sz w:val="28"/>
          <w:szCs w:val="28"/>
          <w:shd w:val="clear" w:color="auto" w:fill="FFFFFF"/>
        </w:rPr>
        <w:lastRenderedPageBreak/>
        <w:t>Педагогический кейс по обучению безопасному поведению на дороге</w:t>
      </w:r>
    </w:p>
    <w:p w:rsidR="003E29CB" w:rsidRDefault="003E29CB" w:rsidP="003E29C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«Кейс с иллюстрациями»</w:t>
      </w:r>
    </w:p>
    <w:p w:rsidR="003E29CB" w:rsidRPr="00994F20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Пояснительная записка</w:t>
      </w:r>
    </w:p>
    <w:p w:rsidR="006C6FA3" w:rsidRPr="00994F20" w:rsidRDefault="006C6FA3" w:rsidP="005D1A0B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994F20">
        <w:rPr>
          <w:rStyle w:val="c0"/>
          <w:color w:val="000000"/>
          <w:sz w:val="28"/>
          <w:szCs w:val="28"/>
        </w:rPr>
        <w:t>Педагогический кейс по обучению безопасному поведению на дороге «Внимание – дорога!» направлен на формирование модели безопасного поведения участников дорожного движения.</w:t>
      </w:r>
    </w:p>
    <w:p w:rsidR="006C6FA3" w:rsidRPr="00994F20" w:rsidRDefault="006C6FA3" w:rsidP="005D1A0B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Цель:</w:t>
      </w:r>
      <w:r w:rsidRPr="00994F20">
        <w:rPr>
          <w:rStyle w:val="c0"/>
          <w:color w:val="000000"/>
          <w:sz w:val="28"/>
          <w:szCs w:val="28"/>
        </w:rPr>
        <w:t> </w:t>
      </w:r>
      <w:r w:rsidRPr="00994F20">
        <w:rPr>
          <w:rStyle w:val="c30"/>
          <w:color w:val="000000"/>
          <w:sz w:val="28"/>
          <w:szCs w:val="28"/>
        </w:rPr>
        <w:t>формирование осознания необходимости соблюдения правил дорожного движения, через анализ </w:t>
      </w:r>
      <w:r w:rsidRPr="00994F20">
        <w:rPr>
          <w:rStyle w:val="c0"/>
          <w:color w:val="000000"/>
          <w:sz w:val="28"/>
          <w:szCs w:val="28"/>
        </w:rPr>
        <w:t>различных ситуациях с учетом </w:t>
      </w:r>
      <w:r w:rsidRPr="00994F20">
        <w:rPr>
          <w:rStyle w:val="c30"/>
          <w:color w:val="000000"/>
          <w:sz w:val="28"/>
          <w:szCs w:val="28"/>
        </w:rPr>
        <w:t>знаний о правилах дорожного движения.</w:t>
      </w:r>
      <w:r w:rsidRPr="00994F20">
        <w:rPr>
          <w:rStyle w:val="c0"/>
          <w:color w:val="000000"/>
          <w:sz w:val="28"/>
          <w:szCs w:val="28"/>
        </w:rPr>
        <w:t> </w:t>
      </w:r>
    </w:p>
    <w:p w:rsidR="00172934" w:rsidRPr="00994F20" w:rsidRDefault="006C6FA3" w:rsidP="005D1A0B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b/>
          <w:bCs/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Задачи кейса:</w:t>
      </w:r>
    </w:p>
    <w:p w:rsidR="006C6FA3" w:rsidRDefault="00F5048B" w:rsidP="006C6FA3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 р</w:t>
      </w:r>
      <w:r w:rsidR="006C6FA3" w:rsidRPr="00994F20">
        <w:rPr>
          <w:rStyle w:val="c0"/>
          <w:color w:val="000000"/>
          <w:sz w:val="28"/>
          <w:szCs w:val="28"/>
        </w:rPr>
        <w:t>азвивать представления о дорожных ситуациях, умения определять участников дорожного движения, их роли, их позицию и потенциальную опасность;</w:t>
      </w:r>
    </w:p>
    <w:p w:rsidR="00F5048B" w:rsidRPr="00994F20" w:rsidRDefault="00F5048B" w:rsidP="00F5048B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 р</w:t>
      </w:r>
      <w:r w:rsidRPr="00994F20">
        <w:rPr>
          <w:rStyle w:val="c0"/>
          <w:color w:val="000000"/>
          <w:sz w:val="28"/>
          <w:szCs w:val="28"/>
        </w:rPr>
        <w:t>азвивать способность детей исследовать различные ситуации на дороге и находить их решение, н</w:t>
      </w:r>
      <w:r>
        <w:rPr>
          <w:rStyle w:val="c0"/>
          <w:color w:val="000000"/>
          <w:sz w:val="28"/>
          <w:szCs w:val="28"/>
        </w:rPr>
        <w:t>аучиться работать с информацией;</w:t>
      </w:r>
    </w:p>
    <w:p w:rsidR="00F5048B" w:rsidRPr="00994F20" w:rsidRDefault="00F5048B" w:rsidP="006527A9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 с</w:t>
      </w:r>
      <w:r w:rsidRPr="00994F20">
        <w:rPr>
          <w:rStyle w:val="c0"/>
          <w:color w:val="000000"/>
          <w:sz w:val="28"/>
          <w:szCs w:val="28"/>
        </w:rPr>
        <w:t>овершенствовать у детей такие качества, как коммуникабельность, умение слушать и грамотно излагать свои мысли.</w:t>
      </w:r>
    </w:p>
    <w:p w:rsidR="006C6FA3" w:rsidRPr="00994F20" w:rsidRDefault="006C6FA3" w:rsidP="006C6FA3">
      <w:pPr>
        <w:pStyle w:val="c3"/>
        <w:shd w:val="clear" w:color="auto" w:fill="FFFFFF"/>
        <w:spacing w:before="0" w:beforeAutospacing="0" w:after="0" w:afterAutospacing="0"/>
        <w:ind w:firstLine="710"/>
        <w:rPr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Планируемые результаты:</w:t>
      </w:r>
    </w:p>
    <w:p w:rsidR="006C6FA3" w:rsidRPr="00994F20" w:rsidRDefault="006C6FA3" w:rsidP="006C6FA3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994F20">
        <w:rPr>
          <w:rStyle w:val="c0"/>
          <w:color w:val="000000"/>
          <w:sz w:val="28"/>
          <w:szCs w:val="28"/>
        </w:rPr>
        <w:t>умение применить учащимися полученных знаний в жизненных ситуациях,</w:t>
      </w:r>
    </w:p>
    <w:p w:rsidR="006C6FA3" w:rsidRPr="00994F20" w:rsidRDefault="006C6FA3" w:rsidP="006C6FA3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994F20">
        <w:rPr>
          <w:rStyle w:val="c0"/>
          <w:color w:val="000000"/>
          <w:sz w:val="28"/>
          <w:szCs w:val="28"/>
        </w:rPr>
        <w:t>уменьшение количества дорожно-транспортных происшествий с участием учащихся</w:t>
      </w:r>
    </w:p>
    <w:p w:rsidR="006C6FA3" w:rsidRPr="00994F20" w:rsidRDefault="006C6FA3" w:rsidP="006C6FA3">
      <w:pPr>
        <w:pStyle w:val="c3"/>
        <w:shd w:val="clear" w:color="auto" w:fill="FFFFFF"/>
        <w:spacing w:before="0" w:beforeAutospacing="0" w:after="0" w:afterAutospacing="0"/>
        <w:ind w:firstLine="710"/>
        <w:rPr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Целевая аудитория:</w:t>
      </w:r>
    </w:p>
    <w:p w:rsidR="006C6FA3" w:rsidRPr="00994F20" w:rsidRDefault="006C6FA3" w:rsidP="006C6FA3">
      <w:pPr>
        <w:pStyle w:val="c3"/>
        <w:shd w:val="clear" w:color="auto" w:fill="FFFFFF"/>
        <w:spacing w:before="0" w:beforeAutospacing="0" w:after="0" w:afterAutospacing="0"/>
        <w:ind w:firstLine="710"/>
        <w:rPr>
          <w:color w:val="000000"/>
          <w:sz w:val="28"/>
          <w:szCs w:val="28"/>
        </w:rPr>
      </w:pPr>
      <w:r w:rsidRPr="00994F20">
        <w:rPr>
          <w:rStyle w:val="c0"/>
          <w:color w:val="000000"/>
          <w:sz w:val="28"/>
          <w:szCs w:val="28"/>
        </w:rPr>
        <w:t>Учащиеся младшего школьного возраста от 7 до 10 лет</w:t>
      </w:r>
    </w:p>
    <w:p w:rsidR="006C6FA3" w:rsidRPr="00994F20" w:rsidRDefault="006C6FA3" w:rsidP="006C6FA3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Предварительная работа:</w:t>
      </w:r>
      <w:r w:rsidRPr="00994F20">
        <w:rPr>
          <w:rStyle w:val="c0"/>
          <w:color w:val="000000"/>
          <w:sz w:val="28"/>
          <w:szCs w:val="28"/>
        </w:rPr>
        <w:t> беседы с детьми о прави</w:t>
      </w:r>
      <w:r w:rsidR="00270796" w:rsidRPr="00994F20">
        <w:rPr>
          <w:rStyle w:val="c0"/>
          <w:color w:val="000000"/>
          <w:sz w:val="28"/>
          <w:szCs w:val="28"/>
        </w:rPr>
        <w:t>лах дорожного движения,</w:t>
      </w:r>
      <w:r w:rsidRPr="00994F20">
        <w:rPr>
          <w:rStyle w:val="c0"/>
          <w:color w:val="000000"/>
          <w:sz w:val="28"/>
          <w:szCs w:val="28"/>
        </w:rPr>
        <w:t xml:space="preserve"> изучение знаков.</w:t>
      </w:r>
    </w:p>
    <w:p w:rsidR="006C6FA3" w:rsidRPr="00994F20" w:rsidRDefault="006C6FA3" w:rsidP="006C6FA3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Методы и приемы:</w:t>
      </w:r>
      <w:r w:rsidRPr="00994F20">
        <w:rPr>
          <w:rStyle w:val="c0"/>
          <w:color w:val="000000"/>
          <w:sz w:val="28"/>
          <w:szCs w:val="28"/>
        </w:rPr>
        <w:t> создание проблемной ситуации, чтение ситуаций на дорогах, обсуждение</w:t>
      </w:r>
    </w:p>
    <w:p w:rsidR="006C6FA3" w:rsidRPr="00994F20" w:rsidRDefault="006C6FA3" w:rsidP="006C6FA3">
      <w:pPr>
        <w:pStyle w:val="c2"/>
        <w:shd w:val="clear" w:color="auto" w:fill="FFFFFF"/>
        <w:spacing w:before="0" w:beforeAutospacing="0" w:after="0" w:afterAutospacing="0"/>
        <w:ind w:firstLine="710"/>
        <w:jc w:val="center"/>
        <w:rPr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Содержание.</w:t>
      </w:r>
    </w:p>
    <w:p w:rsidR="001F2834" w:rsidRDefault="006C6FA3" w:rsidP="006527A9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rStyle w:val="c0"/>
          <w:color w:val="000000"/>
          <w:sz w:val="28"/>
          <w:szCs w:val="28"/>
        </w:rPr>
      </w:pPr>
      <w:r w:rsidRPr="00994F20">
        <w:rPr>
          <w:rStyle w:val="c0"/>
          <w:color w:val="000000"/>
          <w:sz w:val="28"/>
          <w:szCs w:val="28"/>
        </w:rPr>
        <w:t>Кейс основан на анализе описания дорожных ситуаций, учащимся необходимо проанализировать происходящее, определить участников дорожного д</w:t>
      </w:r>
      <w:r w:rsidR="00994F20" w:rsidRPr="00994F20">
        <w:rPr>
          <w:rStyle w:val="c0"/>
          <w:color w:val="000000"/>
          <w:sz w:val="28"/>
          <w:szCs w:val="28"/>
        </w:rPr>
        <w:t>вижения, наличие нарушений и</w:t>
      </w:r>
      <w:r w:rsidRPr="00994F20">
        <w:rPr>
          <w:rStyle w:val="c0"/>
          <w:color w:val="000000"/>
          <w:sz w:val="28"/>
          <w:szCs w:val="28"/>
        </w:rPr>
        <w:t xml:space="preserve"> соблюдений правил дорожного движения.</w:t>
      </w:r>
    </w:p>
    <w:p w:rsidR="003E29CB" w:rsidRPr="00994F20" w:rsidRDefault="003E29CB" w:rsidP="003E29CB">
      <w:pPr>
        <w:pStyle w:val="c8"/>
        <w:shd w:val="clear" w:color="auto" w:fill="FFFFFF"/>
        <w:spacing w:before="0" w:beforeAutospacing="0" w:after="0" w:afterAutospacing="0"/>
        <w:ind w:firstLine="710"/>
        <w:jc w:val="center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Ход занятия:</w:t>
      </w:r>
    </w:p>
    <w:p w:rsidR="001F2834" w:rsidRPr="006527A9" w:rsidRDefault="001F2834" w:rsidP="001F2834">
      <w:pPr>
        <w:spacing w:after="200" w:line="276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1</w:t>
      </w:r>
      <w:r w:rsidRPr="006527A9">
        <w:rPr>
          <w:rFonts w:ascii="Times New Roman" w:eastAsia="Calibri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)  </w:t>
      </w:r>
      <w:r w:rsidRPr="006527A9"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  <w:t>1 ситуационная иллюстрация</w:t>
      </w:r>
    </w:p>
    <w:p w:rsidR="00833C33" w:rsidRPr="00994F20" w:rsidRDefault="00833C33" w:rsidP="00833C33">
      <w:pPr>
        <w:pStyle w:val="a3"/>
        <w:rPr>
          <w:sz w:val="28"/>
          <w:szCs w:val="28"/>
        </w:rPr>
      </w:pPr>
      <w:r w:rsidRPr="00994F20">
        <w:rPr>
          <w:noProof/>
          <w:sz w:val="28"/>
          <w:szCs w:val="28"/>
        </w:rPr>
        <w:drawing>
          <wp:inline distT="0" distB="0" distL="0" distR="0" wp14:anchorId="433B294A" wp14:editId="259B11D8">
            <wp:extent cx="1737360" cy="1224840"/>
            <wp:effectExtent l="0" t="0" r="0" b="0"/>
            <wp:docPr id="2" name="Рисунок 2" descr="C:\Users\Ландыш\Desktop\590c142fdabd9ea7dd61eb957046f6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Desktop\590c142fdabd9ea7dd61eb957046f69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74" cy="1253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934" w:rsidRPr="00994F20" w:rsidRDefault="00172934" w:rsidP="00994F2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994F20">
        <w:rPr>
          <w:b/>
          <w:bCs/>
          <w:color w:val="333333"/>
          <w:sz w:val="28"/>
          <w:szCs w:val="28"/>
          <w:shd w:val="clear" w:color="auto" w:fill="FFFFFF"/>
        </w:rPr>
        <w:t>-</w:t>
      </w:r>
      <w:r w:rsidR="001F2834" w:rsidRPr="00994F20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Pr="00994F20">
        <w:rPr>
          <w:sz w:val="28"/>
          <w:szCs w:val="28"/>
        </w:rPr>
        <w:t>Перед вами иллюстрация, рассмотрите её.</w:t>
      </w:r>
    </w:p>
    <w:p w:rsidR="00E55F77" w:rsidRPr="00994F20" w:rsidRDefault="00E55F77" w:rsidP="00994F2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4F20">
        <w:rPr>
          <w:color w:val="000000"/>
          <w:sz w:val="28"/>
          <w:szCs w:val="28"/>
        </w:rPr>
        <w:lastRenderedPageBreak/>
        <w:t>-</w:t>
      </w:r>
      <w:r w:rsidR="001F2834" w:rsidRPr="00994F20">
        <w:rPr>
          <w:color w:val="000000"/>
          <w:sz w:val="28"/>
          <w:szCs w:val="28"/>
        </w:rPr>
        <w:t xml:space="preserve"> </w:t>
      </w:r>
      <w:r w:rsidRPr="00994F20">
        <w:rPr>
          <w:color w:val="000000"/>
          <w:sz w:val="28"/>
          <w:szCs w:val="28"/>
        </w:rPr>
        <w:t>Что изображено на иллюстрации? (дети с мячом, дорога, автомобиль)</w:t>
      </w:r>
    </w:p>
    <w:p w:rsidR="00E55F77" w:rsidRPr="00994F20" w:rsidRDefault="001F2834" w:rsidP="00994F2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4F20">
        <w:rPr>
          <w:color w:val="212529"/>
          <w:sz w:val="28"/>
          <w:szCs w:val="28"/>
          <w:shd w:val="clear" w:color="auto" w:fill="FFFFFF"/>
        </w:rPr>
        <w:t xml:space="preserve">- </w:t>
      </w:r>
      <w:r w:rsidR="004053CC" w:rsidRPr="00994F20">
        <w:rPr>
          <w:color w:val="212529"/>
          <w:sz w:val="28"/>
          <w:szCs w:val="28"/>
          <w:shd w:val="clear" w:color="auto" w:fill="FFFFFF"/>
        </w:rPr>
        <w:t>Какая травмоопасная ситуация может произойти с ребятами?</w:t>
      </w:r>
      <w:r w:rsidRPr="00994F20">
        <w:rPr>
          <w:color w:val="212529"/>
          <w:sz w:val="28"/>
          <w:szCs w:val="28"/>
          <w:shd w:val="clear" w:color="auto" w:fill="FFFFFF"/>
        </w:rPr>
        <w:t xml:space="preserve"> (</w:t>
      </w:r>
      <w:r w:rsidR="004053CC" w:rsidRPr="00994F20">
        <w:rPr>
          <w:color w:val="212529"/>
          <w:sz w:val="28"/>
          <w:szCs w:val="28"/>
          <w:shd w:val="clear" w:color="auto" w:fill="FFFFFF"/>
        </w:rPr>
        <w:t>Ответы детей)</w:t>
      </w:r>
    </w:p>
    <w:p w:rsidR="00E55F77" w:rsidRPr="00994F20" w:rsidRDefault="00E55F77" w:rsidP="00994F2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4F20">
        <w:rPr>
          <w:color w:val="000000"/>
          <w:sz w:val="28"/>
          <w:szCs w:val="28"/>
        </w:rPr>
        <w:t>-</w:t>
      </w:r>
      <w:r w:rsidR="001F2834" w:rsidRPr="00994F20">
        <w:rPr>
          <w:color w:val="000000"/>
          <w:sz w:val="28"/>
          <w:szCs w:val="28"/>
        </w:rPr>
        <w:t xml:space="preserve"> </w:t>
      </w:r>
      <w:r w:rsidRPr="00994F20">
        <w:rPr>
          <w:color w:val="000000"/>
          <w:sz w:val="28"/>
          <w:szCs w:val="28"/>
        </w:rPr>
        <w:t>Почему это с ними произойдет?</w:t>
      </w:r>
      <w:r w:rsidR="001F2834" w:rsidRPr="00994F20">
        <w:rPr>
          <w:color w:val="212529"/>
          <w:sz w:val="28"/>
          <w:szCs w:val="28"/>
          <w:shd w:val="clear" w:color="auto" w:fill="FFFFFF"/>
        </w:rPr>
        <w:t xml:space="preserve"> (Ответы детей)</w:t>
      </w:r>
    </w:p>
    <w:p w:rsidR="001F2834" w:rsidRPr="00994F20" w:rsidRDefault="00E55F77" w:rsidP="00994F2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4F20">
        <w:rPr>
          <w:sz w:val="28"/>
          <w:szCs w:val="28"/>
        </w:rPr>
        <w:t>-</w:t>
      </w:r>
      <w:r w:rsidR="001F2834" w:rsidRPr="00994F20">
        <w:rPr>
          <w:sz w:val="28"/>
          <w:szCs w:val="28"/>
        </w:rPr>
        <w:t xml:space="preserve"> </w:t>
      </w:r>
      <w:r w:rsidRPr="00994F20">
        <w:rPr>
          <w:sz w:val="28"/>
          <w:szCs w:val="28"/>
        </w:rPr>
        <w:t>Нарушили ли дети правила дорожного движения?</w:t>
      </w:r>
      <w:r w:rsidR="001F2834" w:rsidRPr="00994F20">
        <w:rPr>
          <w:color w:val="212529"/>
          <w:sz w:val="28"/>
          <w:szCs w:val="28"/>
          <w:shd w:val="clear" w:color="auto" w:fill="FFFFFF"/>
        </w:rPr>
        <w:t xml:space="preserve"> (Ответы детей)</w:t>
      </w:r>
    </w:p>
    <w:p w:rsidR="00E55F77" w:rsidRPr="00994F20" w:rsidRDefault="00E55F77" w:rsidP="00994F2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4F20">
        <w:rPr>
          <w:color w:val="000000"/>
          <w:sz w:val="28"/>
          <w:szCs w:val="28"/>
        </w:rPr>
        <w:t>-</w:t>
      </w:r>
      <w:r w:rsidR="001F2834" w:rsidRPr="00994F20">
        <w:rPr>
          <w:color w:val="000000"/>
          <w:sz w:val="28"/>
          <w:szCs w:val="28"/>
        </w:rPr>
        <w:t xml:space="preserve"> </w:t>
      </w:r>
      <w:r w:rsidRPr="00994F20">
        <w:rPr>
          <w:color w:val="000000"/>
          <w:sz w:val="28"/>
          <w:szCs w:val="28"/>
        </w:rPr>
        <w:t>Как им нужно поступить?</w:t>
      </w:r>
      <w:r w:rsidR="001F2834" w:rsidRPr="00994F20">
        <w:rPr>
          <w:color w:val="212529"/>
          <w:sz w:val="28"/>
          <w:szCs w:val="28"/>
          <w:shd w:val="clear" w:color="auto" w:fill="FFFFFF"/>
        </w:rPr>
        <w:t xml:space="preserve"> (Ответы детей)</w:t>
      </w:r>
    </w:p>
    <w:p w:rsidR="00B80429" w:rsidRPr="00994F20" w:rsidRDefault="00E55F77" w:rsidP="00994F2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053CC" w:rsidRPr="00994F20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Давайте сформулируем правило:</w:t>
      </w:r>
    </w:p>
    <w:p w:rsidR="00E55F77" w:rsidRPr="00994F20" w:rsidRDefault="00B80429" w:rsidP="00994F2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E55F77" w:rsidRPr="00994F20">
        <w:rPr>
          <w:rFonts w:ascii="Times New Roman" w:hAnsi="Times New Roman" w:cs="Times New Roman"/>
          <w:sz w:val="28"/>
          <w:szCs w:val="28"/>
        </w:rPr>
        <w:t xml:space="preserve"> Опасно играть в мяч и другие игры </w:t>
      </w:r>
      <w:r w:rsidRPr="00994F20">
        <w:rPr>
          <w:rFonts w:ascii="Times New Roman" w:hAnsi="Times New Roman" w:cs="Times New Roman"/>
          <w:sz w:val="28"/>
          <w:szCs w:val="28"/>
        </w:rPr>
        <w:t>на проезжей части,</w:t>
      </w:r>
      <w:r w:rsidR="00E55F77" w:rsidRPr="00994F20">
        <w:rPr>
          <w:rFonts w:ascii="Times New Roman" w:hAnsi="Times New Roman" w:cs="Times New Roman"/>
          <w:sz w:val="28"/>
          <w:szCs w:val="28"/>
        </w:rPr>
        <w:t xml:space="preserve"> лучше это делать во дворе или на детской площадке</w:t>
      </w:r>
      <w:r w:rsidRPr="00994F20">
        <w:rPr>
          <w:rFonts w:ascii="Times New Roman" w:hAnsi="Times New Roman" w:cs="Times New Roman"/>
          <w:sz w:val="28"/>
          <w:szCs w:val="28"/>
          <w:shd w:val="clear" w:color="auto" w:fill="F7F7F7"/>
        </w:rPr>
        <w:t xml:space="preserve"> (</w:t>
      </w:r>
      <w:r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специально </w:t>
      </w: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оборудованном участке)</w:t>
      </w:r>
      <w:r w:rsidR="001F2834"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04B46" w:rsidRPr="00994F20" w:rsidRDefault="00E04B46" w:rsidP="00E55F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F2834" w:rsidRPr="006527A9" w:rsidRDefault="001F2834" w:rsidP="00E04B46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6527A9"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  <w:t>2 ситуационная иллюстрация</w:t>
      </w:r>
    </w:p>
    <w:p w:rsidR="004F5850" w:rsidRPr="00994F20" w:rsidRDefault="00B96BA4" w:rsidP="00E04B46">
      <w:pPr>
        <w:pStyle w:val="a3"/>
        <w:rPr>
          <w:sz w:val="28"/>
          <w:szCs w:val="28"/>
        </w:rPr>
      </w:pPr>
      <w:r>
        <w:rPr>
          <w:noProof/>
        </w:rPr>
        <w:drawing>
          <wp:inline distT="0" distB="0" distL="0" distR="0" wp14:anchorId="06B5DDD3" wp14:editId="0618FB14">
            <wp:extent cx="1732280" cy="1153718"/>
            <wp:effectExtent l="0" t="0" r="1270" b="8890"/>
            <wp:docPr id="17" name="Рисунок 1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571" cy="1167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850" w:rsidRPr="006527A9" w:rsidRDefault="001F2834" w:rsidP="006527A9">
      <w:pPr>
        <w:spacing w:after="20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94F20">
        <w:rPr>
          <w:rFonts w:ascii="Times New Roman" w:eastAsia="Calibri" w:hAnsi="Times New Roman" w:cs="Times New Roman"/>
          <w:color w:val="000000"/>
          <w:sz w:val="28"/>
          <w:szCs w:val="28"/>
        </w:rPr>
        <w:t>- Какая из иллюстраций верная 1 или 2?</w:t>
      </w:r>
    </w:p>
    <w:p w:rsidR="004053CC" w:rsidRPr="006527A9" w:rsidRDefault="004053CC" w:rsidP="004053CC">
      <w:pPr>
        <w:spacing w:after="20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994F2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2</w:t>
      </w:r>
      <w:r w:rsidR="001F2834" w:rsidRPr="006527A9">
        <w:rPr>
          <w:rFonts w:ascii="Times New Roman" w:eastAsia="Calibri" w:hAnsi="Times New Roman" w:cs="Times New Roman"/>
          <w:b/>
          <w:i/>
          <w:sz w:val="28"/>
          <w:szCs w:val="28"/>
          <w:shd w:val="clear" w:color="auto" w:fill="FFFFFF"/>
        </w:rPr>
        <w:t>)</w:t>
      </w:r>
      <w:r w:rsidR="001F2834" w:rsidRPr="006527A9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 xml:space="preserve"> 1 </w:t>
      </w:r>
      <w:r w:rsidRPr="006527A9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>ситуационная иллюстрация</w:t>
      </w:r>
    </w:p>
    <w:p w:rsidR="00A635F3" w:rsidRDefault="00B96BA4" w:rsidP="00A635F3">
      <w:pPr>
        <w:pStyle w:val="a3"/>
        <w:rPr>
          <w:rFonts w:eastAsia="Calibri"/>
          <w:sz w:val="28"/>
          <w:szCs w:val="28"/>
          <w:shd w:val="clear" w:color="auto" w:fill="FFFFFF"/>
        </w:rPr>
      </w:pPr>
      <w:r>
        <w:rPr>
          <w:noProof/>
        </w:rPr>
        <w:drawing>
          <wp:inline distT="0" distB="0" distL="0" distR="0" wp14:anchorId="4E86D590" wp14:editId="25445420">
            <wp:extent cx="1647083" cy="1120221"/>
            <wp:effectExtent l="0" t="0" r="0" b="381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454" t="46179" r="4907" b="6993"/>
                    <a:stretch/>
                  </pic:blipFill>
                  <pic:spPr bwMode="auto">
                    <a:xfrm>
                      <a:off x="0" y="0"/>
                      <a:ext cx="1678759" cy="114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705E" w:rsidRPr="00A635F3" w:rsidRDefault="0028705E" w:rsidP="00A635F3">
      <w:pPr>
        <w:pStyle w:val="a3"/>
        <w:spacing w:before="0" w:beforeAutospacing="0" w:after="0" w:afterAutospacing="0"/>
        <w:rPr>
          <w:sz w:val="28"/>
          <w:szCs w:val="28"/>
        </w:rPr>
      </w:pPr>
      <w:r w:rsidRPr="00994F20">
        <w:rPr>
          <w:rFonts w:eastAsia="Calibri"/>
          <w:sz w:val="28"/>
          <w:szCs w:val="28"/>
          <w:shd w:val="clear" w:color="auto" w:fill="FFFFFF"/>
        </w:rPr>
        <w:t xml:space="preserve">- Что изображено на картинках? </w:t>
      </w:r>
      <w:r w:rsidR="00943295" w:rsidRPr="00994F20">
        <w:rPr>
          <w:rFonts w:eastAsia="Calibri"/>
          <w:sz w:val="28"/>
          <w:szCs w:val="28"/>
          <w:shd w:val="clear" w:color="auto" w:fill="FFFFFF"/>
        </w:rPr>
        <w:t>(автобус, пассажир</w:t>
      </w:r>
      <w:r w:rsidR="0089228B" w:rsidRPr="00994F20">
        <w:rPr>
          <w:rFonts w:eastAsia="Calibri"/>
          <w:sz w:val="28"/>
          <w:szCs w:val="28"/>
          <w:shd w:val="clear" w:color="auto" w:fill="FFFFFF"/>
        </w:rPr>
        <w:t>)</w:t>
      </w:r>
      <w:r w:rsidRPr="00994F20">
        <w:rPr>
          <w:rFonts w:eastAsia="Calibri"/>
          <w:sz w:val="28"/>
          <w:szCs w:val="28"/>
          <w:shd w:val="clear" w:color="auto" w:fill="FFFFFF"/>
        </w:rPr>
        <w:t>.</w:t>
      </w:r>
    </w:p>
    <w:p w:rsidR="0028705E" w:rsidRPr="00994F20" w:rsidRDefault="0028705E" w:rsidP="00A635F3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</w:t>
      </w:r>
      <w:r w:rsidR="00A26D60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Как вы ду</w:t>
      </w:r>
      <w:r w:rsidR="00035D45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маете, что произойдет с мальчиком на </w:t>
      </w: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картинке? (ответы детей)</w:t>
      </w:r>
    </w:p>
    <w:p w:rsidR="0028705E" w:rsidRPr="00994F20" w:rsidRDefault="00035D45" w:rsidP="00A635F3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</w:t>
      </w:r>
      <w:r w:rsidR="00A26D60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Почему такая ситуация произошла с мальчиком</w:t>
      </w:r>
      <w:r w:rsidR="0028705E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? (ответы) </w:t>
      </w:r>
    </w:p>
    <w:p w:rsidR="0028705E" w:rsidRPr="00994F20" w:rsidRDefault="00035D45" w:rsidP="0028705E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</w:t>
      </w:r>
      <w:r w:rsidR="00A26D60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Как нужно было поступить мальчику</w:t>
      </w:r>
      <w:r w:rsidR="0028705E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? (варианты ответов)</w:t>
      </w:r>
    </w:p>
    <w:p w:rsidR="0028705E" w:rsidRPr="00994F20" w:rsidRDefault="00035D45" w:rsidP="0028705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994F20">
        <w:rPr>
          <w:rFonts w:ascii="Times New Roman" w:hAnsi="Times New Roman" w:cs="Times New Roman"/>
          <w:sz w:val="28"/>
          <w:szCs w:val="28"/>
          <w:shd w:val="clear" w:color="auto" w:fill="FFFFFF"/>
        </w:rPr>
        <w:t>Давайте сформулируем правило:</w:t>
      </w:r>
      <w:r w:rsidRPr="00994F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8705E"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«В автобу</w:t>
      </w:r>
      <w:r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се нельзя прислоняться к дверям.</w:t>
      </w:r>
      <w:r w:rsidR="0028705E"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Во время движения в автобусе необходимо </w:t>
      </w:r>
      <w:r w:rsidR="0028705E"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нужно держаться за </w:t>
      </w:r>
      <w:r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специальные </w:t>
      </w:r>
      <w:r w:rsidR="0028705E"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поручни»</w:t>
      </w:r>
      <w:r w:rsidR="00A26D60"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.</w:t>
      </w:r>
    </w:p>
    <w:p w:rsidR="00A26D60" w:rsidRPr="00994F20" w:rsidRDefault="00A26D60" w:rsidP="0028705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A26D60" w:rsidRPr="006527A9" w:rsidRDefault="00A26D60" w:rsidP="00A26D60">
      <w:pPr>
        <w:spacing w:after="20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527A9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>2 ситуационная иллюстрация</w:t>
      </w:r>
    </w:p>
    <w:p w:rsidR="00035D45" w:rsidRPr="00994F20" w:rsidRDefault="00770BF3" w:rsidP="00035D45">
      <w:pPr>
        <w:pStyle w:val="a3"/>
        <w:rPr>
          <w:sz w:val="28"/>
          <w:szCs w:val="28"/>
        </w:rPr>
      </w:pPr>
      <w:r>
        <w:rPr>
          <w:noProof/>
        </w:rPr>
        <w:drawing>
          <wp:inline distT="0" distB="0" distL="0" distR="0" wp14:anchorId="0570DA34" wp14:editId="14D0ABC6">
            <wp:extent cx="1697394" cy="1123950"/>
            <wp:effectExtent l="0" t="0" r="0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628" cy="1137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CCF" w:rsidRPr="00994F20" w:rsidRDefault="00A42CCF" w:rsidP="00A42CCF">
      <w:pPr>
        <w:spacing w:after="200" w:line="276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94F20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- Какая из иллюстраций верная 1 или 2?</w:t>
      </w:r>
    </w:p>
    <w:p w:rsidR="00A42CCF" w:rsidRPr="00994F20" w:rsidRDefault="00A42CCF" w:rsidP="00943295">
      <w:pPr>
        <w:tabs>
          <w:tab w:val="center" w:pos="4677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3</w:t>
      </w:r>
      <w:r w:rsidRPr="006527A9">
        <w:rPr>
          <w:rFonts w:ascii="Times New Roman" w:eastAsia="Calibri" w:hAnsi="Times New Roman" w:cs="Times New Roman"/>
          <w:b/>
          <w:i/>
          <w:sz w:val="28"/>
          <w:szCs w:val="28"/>
          <w:shd w:val="clear" w:color="auto" w:fill="FFFFFF"/>
        </w:rPr>
        <w:t>)</w:t>
      </w:r>
      <w:r w:rsidRPr="006527A9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 xml:space="preserve"> 1 ситуационная иллюстрация</w:t>
      </w:r>
      <w:r w:rsidR="00943295" w:rsidRPr="006527A9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ab/>
      </w:r>
    </w:p>
    <w:p w:rsidR="008A63AE" w:rsidRPr="00994F20" w:rsidRDefault="00770BF3" w:rsidP="00994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C3ECEA8" wp14:editId="49B4B691">
            <wp:extent cx="1706880" cy="1156046"/>
            <wp:effectExtent l="0" t="0" r="7620" b="6350"/>
            <wp:docPr id="3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2" t="288" r="9558" b="2015"/>
                    <a:stretch/>
                  </pic:blipFill>
                  <pic:spPr bwMode="auto">
                    <a:xfrm>
                      <a:off x="0" y="0"/>
                      <a:ext cx="1753800" cy="118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63AE" w:rsidRPr="00994F20" w:rsidRDefault="00994F20" w:rsidP="008A6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8A63AE" w:rsidRPr="00994F20">
        <w:rPr>
          <w:rFonts w:ascii="Times New Roman" w:eastAsia="Calibri" w:hAnsi="Times New Roman" w:cs="Times New Roman"/>
          <w:sz w:val="28"/>
          <w:szCs w:val="28"/>
        </w:rPr>
        <w:t>Перед вами кейс - иллюстрация, рассмотрите её.</w:t>
      </w:r>
      <w:r w:rsidR="008A63AE" w:rsidRPr="00994F20">
        <w:rPr>
          <w:rFonts w:ascii="Times New Roman" w:eastAsia="Calibri" w:hAnsi="Times New Roman" w:cs="Times New Roman"/>
          <w:sz w:val="28"/>
          <w:szCs w:val="28"/>
        </w:rPr>
        <w:br/>
        <w:t>- Сформулируйте проблему исходя из данной иллюстрации. (Мальчик нарушает правила дорожного движения, переходит в неположенном месте.)</w:t>
      </w:r>
      <w:r w:rsidR="008A63AE" w:rsidRPr="00994F20">
        <w:rPr>
          <w:rFonts w:ascii="Times New Roman" w:eastAsia="Calibri" w:hAnsi="Times New Roman" w:cs="Times New Roman"/>
          <w:sz w:val="28"/>
          <w:szCs w:val="28"/>
        </w:rPr>
        <w:br/>
        <w:t>- Каковы могут быть последствия данного поступка? (Его может сбить машина, и он может лишится жизни).</w:t>
      </w:r>
    </w:p>
    <w:p w:rsidR="008A63AE" w:rsidRPr="00994F20" w:rsidRDefault="008A63AE" w:rsidP="008A6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94F20">
        <w:rPr>
          <w:rFonts w:ascii="Times New Roman" w:eastAsia="Calibri" w:hAnsi="Times New Roman" w:cs="Times New Roman"/>
          <w:sz w:val="28"/>
          <w:szCs w:val="28"/>
        </w:rPr>
        <w:t xml:space="preserve">- Какой выход можно найти из сложившейся ситуации? (ответы детей)        </w:t>
      </w:r>
    </w:p>
    <w:p w:rsidR="008A63AE" w:rsidRPr="00994F20" w:rsidRDefault="008A63AE" w:rsidP="008A6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94F20">
        <w:rPr>
          <w:rFonts w:ascii="Times New Roman" w:eastAsia="Calibri" w:hAnsi="Times New Roman" w:cs="Times New Roman"/>
          <w:sz w:val="28"/>
          <w:szCs w:val="28"/>
        </w:rPr>
        <w:t>- Давайте, ребята придумаем правило дорожного движения, по которому нужно правильно переходить дорогу.</w:t>
      </w:r>
    </w:p>
    <w:p w:rsidR="008A63AE" w:rsidRPr="00994F20" w:rsidRDefault="008A63AE" w:rsidP="008A6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94F20">
        <w:rPr>
          <w:rFonts w:ascii="Times New Roman" w:eastAsia="Calibri" w:hAnsi="Times New Roman" w:cs="Times New Roman"/>
          <w:sz w:val="28"/>
          <w:szCs w:val="28"/>
        </w:rPr>
        <w:t>(</w:t>
      </w:r>
      <w:r w:rsidRPr="00994F20">
        <w:rPr>
          <w:rFonts w:ascii="Times New Roman" w:eastAsia="Calibri" w:hAnsi="Times New Roman" w:cs="Times New Roman"/>
          <w:b/>
          <w:sz w:val="28"/>
          <w:szCs w:val="28"/>
        </w:rPr>
        <w:t>Переходить проезжую часть можно только по пешеходному переходу – зебре и на зеленый сигнал светофора. Перед переходом внимательно посмотри налево, а дойдя до середины дороги, посмотри направо</w:t>
      </w:r>
      <w:r w:rsidRPr="00994F20">
        <w:rPr>
          <w:rFonts w:ascii="Times New Roman" w:eastAsia="Calibri" w:hAnsi="Times New Roman" w:cs="Times New Roman"/>
          <w:sz w:val="28"/>
          <w:szCs w:val="28"/>
        </w:rPr>
        <w:t>)</w:t>
      </w:r>
    </w:p>
    <w:p w:rsidR="008A63AE" w:rsidRPr="00994F20" w:rsidRDefault="008A63AE" w:rsidP="008A6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94F20">
        <w:rPr>
          <w:rFonts w:ascii="Times New Roman" w:eastAsia="Calibri" w:hAnsi="Times New Roman" w:cs="Times New Roman"/>
          <w:sz w:val="28"/>
          <w:szCs w:val="28"/>
        </w:rPr>
        <w:t xml:space="preserve">- Ребята, выберите соответствующую иллюстрацию. </w:t>
      </w:r>
    </w:p>
    <w:p w:rsidR="00A42CCF" w:rsidRPr="00994F20" w:rsidRDefault="00A42CCF" w:rsidP="008A6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43295" w:rsidRPr="00A635F3" w:rsidRDefault="00A42CCF" w:rsidP="00A42CCF">
      <w:pPr>
        <w:spacing w:after="200" w:line="276" w:lineRule="auto"/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</w:pPr>
      <w:bookmarkStart w:id="0" w:name="_GoBack"/>
      <w:r w:rsidRPr="00A635F3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>2 ситуационная иллюстрация</w:t>
      </w:r>
    </w:p>
    <w:bookmarkEnd w:id="0"/>
    <w:p w:rsidR="00A42CCF" w:rsidRDefault="00770BF3" w:rsidP="00994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57716EB" wp14:editId="45BBD3C5">
            <wp:extent cx="1828800" cy="1147286"/>
            <wp:effectExtent l="0" t="0" r="0" b="0"/>
            <wp:docPr id="20" name="Рисунок 2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619" cy="1164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3EC" w:rsidRPr="00A635F3" w:rsidRDefault="00B96BA4" w:rsidP="007853EC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4</w:t>
      </w:r>
      <w:r w:rsidR="007853EC" w:rsidRPr="00A635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r w:rsidR="007853EC" w:rsidRPr="00A635F3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1 ситуационная иллюстрация</w:t>
      </w:r>
    </w:p>
    <w:p w:rsidR="007853EC" w:rsidRPr="007853EC" w:rsidRDefault="007853EC" w:rsidP="00F5048B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53E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58DCF8B" wp14:editId="0C5FF951">
            <wp:extent cx="1771648" cy="1328737"/>
            <wp:effectExtent l="0" t="0" r="635" b="5080"/>
            <wp:docPr id="18" name="Рисунок 18" descr="Правила дорожного движения для пешеход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Правила дорожного движения для пешеходов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701" cy="1352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3EC" w:rsidRPr="007853EC" w:rsidRDefault="007853EC" w:rsidP="007853EC">
      <w:pPr>
        <w:spacing w:after="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7853E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- У нас с Вами следующая ситуация. Что изображено на картинках? (дорога, девушка, автомобиль). </w:t>
      </w:r>
    </w:p>
    <w:p w:rsidR="007853EC" w:rsidRPr="007853EC" w:rsidRDefault="007853EC" w:rsidP="007853EC">
      <w:pPr>
        <w:spacing w:after="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7853E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-Как вы думаете, что произойдет? (ответы детей)</w:t>
      </w:r>
    </w:p>
    <w:p w:rsidR="007853EC" w:rsidRPr="007853EC" w:rsidRDefault="007853EC" w:rsidP="007853EC">
      <w:pPr>
        <w:spacing w:after="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7853E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- А почему такая  ситуация произошла с девушкой? (ответы) Как нужно ей поступить? (варианты ответов)</w:t>
      </w:r>
    </w:p>
    <w:p w:rsidR="007853EC" w:rsidRDefault="007853EC" w:rsidP="007853EC">
      <w:pPr>
        <w:spacing w:after="0" w:line="276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7853E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Сформулируйте правило </w:t>
      </w:r>
      <w:r w:rsidRPr="007853EC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«</w:t>
      </w:r>
      <w:r w:rsidRPr="007853E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Пешеходы должны двигаться по тротуарам, пешеходным дорожкам, велопешеходным дорожкам, а при их отсутствии - по обочинам</w:t>
      </w:r>
      <w:r w:rsidRPr="007853EC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.»</w:t>
      </w:r>
    </w:p>
    <w:p w:rsidR="00A635F3" w:rsidRPr="007853EC" w:rsidRDefault="00A635F3" w:rsidP="007853EC">
      <w:pPr>
        <w:spacing w:after="0" w:line="276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770BF3" w:rsidRPr="00A635F3" w:rsidRDefault="007853EC" w:rsidP="00A635F3">
      <w:pPr>
        <w:spacing w:after="0" w:line="276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A635F3"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  <w:t>2 ситуационная иллюстрация</w:t>
      </w:r>
    </w:p>
    <w:p w:rsidR="007853EC" w:rsidRPr="00E728D2" w:rsidRDefault="00B96BA4" w:rsidP="00770BF3">
      <w:pPr>
        <w:spacing w:after="20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t xml:space="preserve">    </w:t>
      </w:r>
      <w:r w:rsidR="00770BF3">
        <w:rPr>
          <w:noProof/>
          <w:lang w:eastAsia="ru-RU"/>
        </w:rPr>
        <w:drawing>
          <wp:inline distT="0" distB="0" distL="0" distR="0" wp14:anchorId="7E697E43" wp14:editId="7C928F65">
            <wp:extent cx="1627118" cy="1086451"/>
            <wp:effectExtent l="0" t="0" r="0" b="0"/>
            <wp:docPr id="21" name="Рисунок 2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57" t="47892" r="5709" b="-919"/>
                    <a:stretch/>
                  </pic:blipFill>
                  <pic:spPr bwMode="auto">
                    <a:xfrm>
                      <a:off x="0" y="0"/>
                      <a:ext cx="1646595" cy="109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70BF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 </w:t>
      </w:r>
      <w:r w:rsidR="00770BF3" w:rsidRPr="007853E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5FB68EF" wp14:editId="18F53B98">
            <wp:extent cx="1460500" cy="1095375"/>
            <wp:effectExtent l="0" t="0" r="6350" b="9525"/>
            <wp:docPr id="22" name="Рисунок 15" descr="Правила дорожного движения для пешеход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Правила дорожного движения для пешеходов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624" cy="1100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3EC" w:rsidRPr="00E728D2" w:rsidRDefault="007853EC" w:rsidP="00E728D2">
      <w:pPr>
        <w:spacing w:after="200" w:line="276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853EC">
        <w:rPr>
          <w:rFonts w:ascii="Times New Roman" w:eastAsia="Calibri" w:hAnsi="Times New Roman" w:cs="Times New Roman"/>
          <w:color w:val="000000"/>
          <w:sz w:val="28"/>
          <w:szCs w:val="28"/>
        </w:rPr>
        <w:t>- Какая из иллюстраций верная 1 или 2?</w:t>
      </w:r>
    </w:p>
    <w:p w:rsidR="00A26D60" w:rsidRPr="00A635F3" w:rsidRDefault="00B96BA4" w:rsidP="00994F20">
      <w:pPr>
        <w:spacing w:after="20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5</w:t>
      </w:r>
      <w:r w:rsidR="00A26D60" w:rsidRPr="00994F2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)</w:t>
      </w:r>
      <w:r w:rsidR="00A26D60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="00A26D60" w:rsidRPr="00A635F3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>1 ситуационная иллюстрация</w:t>
      </w:r>
    </w:p>
    <w:p w:rsidR="004F5850" w:rsidRPr="00994F20" w:rsidRDefault="004F5850" w:rsidP="004F5850">
      <w:pPr>
        <w:pStyle w:val="a3"/>
        <w:rPr>
          <w:sz w:val="28"/>
          <w:szCs w:val="28"/>
        </w:rPr>
      </w:pPr>
      <w:r w:rsidRPr="00994F20">
        <w:rPr>
          <w:noProof/>
          <w:sz w:val="28"/>
          <w:szCs w:val="28"/>
        </w:rPr>
        <w:drawing>
          <wp:inline distT="0" distB="0" distL="0" distR="0" wp14:anchorId="123B9695" wp14:editId="5563A7A1">
            <wp:extent cx="1781175" cy="1141730"/>
            <wp:effectExtent l="0" t="0" r="9525" b="1270"/>
            <wp:docPr id="7" name="Рисунок 7" descr="C:\Users\Ландыш\Desktop\PHOTO-2021-11-24-11-19-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андыш\Desktop\PHOTO-2021-11-24-11-19-5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949" cy="1155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834" w:rsidRPr="00994F20" w:rsidRDefault="001F2834" w:rsidP="001F283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-Ребята, что изображено на картинке? (автомобиль, мальчик вылез в окно)</w:t>
      </w:r>
    </w:p>
    <w:p w:rsidR="001F2834" w:rsidRPr="00994F20" w:rsidRDefault="001F2834" w:rsidP="001F283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A26D60"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Вы думаете</w:t>
      </w: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может произойти с мальчиком?</w:t>
      </w:r>
      <w:r w:rsidR="00943295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(ответы детей)</w:t>
      </w:r>
    </w:p>
    <w:p w:rsidR="001F2834" w:rsidRPr="00994F20" w:rsidRDefault="001F2834" w:rsidP="001F283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-Почему он так делает?</w:t>
      </w:r>
      <w:r w:rsidR="00943295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(ответы детей)</w:t>
      </w:r>
    </w:p>
    <w:p w:rsidR="001F2834" w:rsidRPr="00994F20" w:rsidRDefault="001F2834" w:rsidP="001F283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-Какое правило мы можем сформулировать: </w:t>
      </w:r>
      <w:r w:rsidRPr="00994F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«дети младше 7 лет должны ездить в легковых автомобилях только с использованием детских удерживающих систем</w:t>
      </w:r>
      <w:r w:rsidRPr="00994F2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. Ребенка возрастом от 7 до 12 лет можно возить на заднем сиденье без удерживающего устройства, но пристегнутого штатным ремнем.»</w:t>
      </w:r>
    </w:p>
    <w:p w:rsidR="001F2834" w:rsidRPr="00994F20" w:rsidRDefault="001F2834" w:rsidP="001F283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F5850" w:rsidRPr="00A635F3" w:rsidRDefault="001F2834" w:rsidP="00994F20">
      <w:pPr>
        <w:spacing w:after="0" w:line="276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A635F3"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  <w:t>2 ситуационная иллюстрация</w:t>
      </w:r>
    </w:p>
    <w:p w:rsidR="004F5850" w:rsidRPr="00994F20" w:rsidRDefault="004F5850" w:rsidP="004F5850">
      <w:pPr>
        <w:pStyle w:val="a3"/>
        <w:rPr>
          <w:sz w:val="28"/>
          <w:szCs w:val="28"/>
        </w:rPr>
      </w:pPr>
      <w:r w:rsidRPr="00994F20">
        <w:rPr>
          <w:noProof/>
          <w:sz w:val="28"/>
          <w:szCs w:val="28"/>
        </w:rPr>
        <w:drawing>
          <wp:inline distT="0" distB="0" distL="0" distR="0" wp14:anchorId="74117201" wp14:editId="31E95953">
            <wp:extent cx="1866900" cy="1210408"/>
            <wp:effectExtent l="0" t="0" r="0" b="8890"/>
            <wp:docPr id="5" name="Рисунок 5" descr="C:\Users\Ландыш\Desktop\a5910a698f96749b2bf7a41a9a3fc5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андыш\Desktop\a5910a698f96749b2bf7a41a9a3fc59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331" cy="12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3EC" w:rsidRPr="00994F20" w:rsidRDefault="00A26D60" w:rsidP="007853EC">
      <w:pPr>
        <w:tabs>
          <w:tab w:val="left" w:pos="5310"/>
        </w:tabs>
        <w:spacing w:after="200" w:line="276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94F20">
        <w:rPr>
          <w:rFonts w:ascii="Times New Roman" w:eastAsia="Calibri" w:hAnsi="Times New Roman" w:cs="Times New Roman"/>
          <w:color w:val="000000"/>
          <w:sz w:val="28"/>
          <w:szCs w:val="28"/>
        </w:rPr>
        <w:t>Какая из иллюстраций верная 1 или 2?</w:t>
      </w:r>
      <w:r w:rsidR="007853EC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</w:p>
    <w:p w:rsidR="00A26D60" w:rsidRPr="00A635F3" w:rsidRDefault="00B96BA4" w:rsidP="00A26D60">
      <w:pPr>
        <w:spacing w:after="0" w:line="276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6</w:t>
      </w:r>
      <w:r w:rsidR="00A26D60" w:rsidRPr="00994F2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)</w:t>
      </w:r>
      <w:r w:rsidR="00A26D60" w:rsidRPr="00994F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A26D60" w:rsidRPr="00A635F3"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  <w:t>1 ситуационная иллюстрация</w:t>
      </w:r>
    </w:p>
    <w:p w:rsidR="004F5850" w:rsidRPr="00994F20" w:rsidRDefault="00CE5DCF" w:rsidP="00270796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94F2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B124BBB" wp14:editId="07A958AB">
            <wp:extent cx="1790379" cy="1133821"/>
            <wp:effectExtent l="0" t="0" r="635" b="9525"/>
            <wp:docPr id="15" name="Рисунок 1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0" r="54575" b="25579"/>
                    <a:stretch/>
                  </pic:blipFill>
                  <pic:spPr bwMode="auto">
                    <a:xfrm>
                      <a:off x="0" y="0"/>
                      <a:ext cx="1823437" cy="1154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3A26" w:rsidRPr="00994F20" w:rsidRDefault="0089228B" w:rsidP="003037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- Что изображено на картинке? </w:t>
      </w:r>
      <w:r w:rsidR="00270796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(взрослый и ребенок, дорога)</w:t>
      </w:r>
    </w:p>
    <w:p w:rsidR="00270796" w:rsidRPr="00994F20" w:rsidRDefault="00270796" w:rsidP="003037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В темное время суток их увидят водители из далека? (Ответы детей).</w:t>
      </w:r>
    </w:p>
    <w:p w:rsidR="0089228B" w:rsidRPr="00994F20" w:rsidRDefault="0030378B" w:rsidP="0030378B">
      <w:pPr>
        <w:pStyle w:val="a3"/>
        <w:spacing w:before="0" w:beforeAutospacing="0" w:after="0" w:afterAutospacing="0"/>
        <w:rPr>
          <w:sz w:val="28"/>
          <w:szCs w:val="28"/>
        </w:rPr>
      </w:pPr>
      <w:r w:rsidRPr="00994F20">
        <w:rPr>
          <w:sz w:val="28"/>
          <w:szCs w:val="28"/>
          <w:shd w:val="clear" w:color="auto" w:fill="FFFFFF"/>
        </w:rPr>
        <w:t>- Что защищает пешехода в темное время суток?</w:t>
      </w:r>
      <w:r w:rsidR="0089228B" w:rsidRPr="00994F20">
        <w:rPr>
          <w:sz w:val="28"/>
          <w:szCs w:val="28"/>
        </w:rPr>
        <w:t xml:space="preserve"> </w:t>
      </w:r>
      <w:r w:rsidR="00943295" w:rsidRPr="00994F20">
        <w:rPr>
          <w:rFonts w:eastAsia="Calibri"/>
          <w:sz w:val="28"/>
          <w:szCs w:val="28"/>
          <w:shd w:val="clear" w:color="auto" w:fill="FFFFFF"/>
        </w:rPr>
        <w:t>(ответы детей)</w:t>
      </w:r>
    </w:p>
    <w:p w:rsidR="0030378B" w:rsidRPr="00994F20" w:rsidRDefault="0030378B" w:rsidP="003037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43968"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Почему в тёмное время суток водителю сложно увидеть пешехода без светоотражающих элементов? </w:t>
      </w:r>
      <w:r w:rsidR="00943295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(ответы детей)</w:t>
      </w:r>
    </w:p>
    <w:p w:rsidR="00443968" w:rsidRPr="00994F20" w:rsidRDefault="0030378B" w:rsidP="003037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43968"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может случиться, если водитель не увидит пешехода в темноте? </w:t>
      </w:r>
      <w:r w:rsidR="00D43A26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(ответы детей)</w:t>
      </w:r>
    </w:p>
    <w:p w:rsidR="00443968" w:rsidRPr="00994F20" w:rsidRDefault="0030378B" w:rsidP="003037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43968"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Почему важно носить светоотражатели, да</w:t>
      </w:r>
      <w:r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>же если нет специальной одежды?</w:t>
      </w:r>
      <w:r w:rsidR="00D43A26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(ответы детей)</w:t>
      </w:r>
    </w:p>
    <w:p w:rsidR="00443968" w:rsidRPr="00994F20" w:rsidRDefault="0030378B" w:rsidP="003037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43968"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ли прикрепить светоотражатели на другие предметы, например сумки, рюкзаки, головные уборы, варежки и перчатки? </w:t>
      </w:r>
      <w:r w:rsidR="00D43A26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(ответы детей)</w:t>
      </w:r>
    </w:p>
    <w:p w:rsidR="00D43A26" w:rsidRDefault="00D43A26" w:rsidP="0030378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Какое правило мы можем сформулировать:</w:t>
      </w:r>
      <w:r w:rsidRPr="00994F2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«</w:t>
      </w:r>
      <w:r w:rsidRPr="00994F20">
        <w:rPr>
          <w:rStyle w:val="a8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 тёмное время суток нужно носить светоотражатели</w:t>
      </w:r>
      <w:r w:rsidRPr="00994F2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r w:rsidRPr="00994F20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чтобы быть более заметным для водителей».</w:t>
      </w:r>
    </w:p>
    <w:p w:rsidR="00994F20" w:rsidRPr="00994F20" w:rsidRDefault="00994F20" w:rsidP="003037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1F98" w:rsidRPr="00A635F3" w:rsidRDefault="00A26D60" w:rsidP="00994F20">
      <w:pPr>
        <w:spacing w:after="0" w:line="276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A635F3"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  <w:t>2 ситуационная иллюстрация</w:t>
      </w:r>
    </w:p>
    <w:p w:rsidR="00921F98" w:rsidRPr="00994F20" w:rsidRDefault="00921F98" w:rsidP="00994F20">
      <w:pPr>
        <w:pStyle w:val="a3"/>
        <w:spacing w:before="0" w:beforeAutospacing="0" w:after="0" w:afterAutospacing="0"/>
        <w:rPr>
          <w:sz w:val="28"/>
          <w:szCs w:val="28"/>
        </w:rPr>
      </w:pPr>
      <w:r w:rsidRPr="00994F20">
        <w:rPr>
          <w:noProof/>
          <w:sz w:val="28"/>
          <w:szCs w:val="28"/>
        </w:rPr>
        <w:drawing>
          <wp:inline distT="0" distB="0" distL="0" distR="0" wp14:anchorId="60861917" wp14:editId="03EFEB69">
            <wp:extent cx="2342631" cy="1571625"/>
            <wp:effectExtent l="0" t="0" r="635" b="0"/>
            <wp:docPr id="11" name="Рисунок 11" descr="C:\Users\Ландыш\Desktop\25_bud-zamet-na-doro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Ландыш\Desktop\25_bud-zamet-na-doroge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2631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1774" w:rsidRPr="00994F20" w:rsidRDefault="00A26D60" w:rsidP="00994F20">
      <w:pPr>
        <w:spacing w:after="200" w:line="276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94F20">
        <w:rPr>
          <w:rFonts w:ascii="Times New Roman" w:eastAsia="Calibri" w:hAnsi="Times New Roman" w:cs="Times New Roman"/>
          <w:color w:val="000000"/>
          <w:sz w:val="28"/>
          <w:szCs w:val="28"/>
        </w:rPr>
        <w:t>Какая из иллюстраций верная 1 или 2?</w:t>
      </w:r>
    </w:p>
    <w:p w:rsidR="006527A9" w:rsidRDefault="003B237E" w:rsidP="006527A9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2"/>
          <w:b/>
          <w:bCs/>
          <w:color w:val="000000"/>
          <w:sz w:val="28"/>
          <w:szCs w:val="28"/>
        </w:rPr>
        <w:t xml:space="preserve">     </w:t>
      </w:r>
      <w:r w:rsidR="006527A9">
        <w:rPr>
          <w:rStyle w:val="c12"/>
          <w:b/>
          <w:bCs/>
          <w:color w:val="000000"/>
          <w:sz w:val="28"/>
          <w:szCs w:val="28"/>
        </w:rPr>
        <w:t>Вывод</w:t>
      </w:r>
    </w:p>
    <w:p w:rsidR="006527A9" w:rsidRDefault="006527A9" w:rsidP="006527A9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  <w:shd w:val="clear" w:color="auto" w:fill="FFFFFF"/>
        </w:rPr>
        <w:t>Кейс - технологии способствуют развитию умения анализировать ситуацию, оценить ее альтернативы, выбрать оптимальный вариант и спланировать его осуществление. </w:t>
      </w:r>
      <w:r>
        <w:rPr>
          <w:rStyle w:val="c16"/>
          <w:color w:val="000000"/>
          <w:sz w:val="28"/>
          <w:szCs w:val="28"/>
        </w:rPr>
        <w:t>Этот кейс построен по принципу «От конкретного примера или ситуации к правилу», учащиеся изучают определенную ситуацию на дороге, отвечают на вопрос и называют правило дорожного движения, которое было нарушено.</w:t>
      </w:r>
      <w:r>
        <w:rPr>
          <w:rStyle w:val="c0"/>
          <w:color w:val="000000"/>
          <w:sz w:val="28"/>
          <w:szCs w:val="28"/>
          <w:shd w:val="clear" w:color="auto" w:fill="FFFFFF"/>
        </w:rPr>
        <w:t> Если кейс технологию применять регулярно, то у учащихся будет вырабатываться устойчивый навык решения жизненных ситуаций и применения этих знаний в реальных ситуациях.</w:t>
      </w:r>
    </w:p>
    <w:p w:rsidR="006527A9" w:rsidRDefault="003B237E" w:rsidP="006527A9">
      <w:pPr>
        <w:pStyle w:val="c3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2"/>
          <w:b/>
          <w:bCs/>
          <w:color w:val="000000"/>
          <w:sz w:val="28"/>
          <w:szCs w:val="28"/>
        </w:rPr>
        <w:t xml:space="preserve">     </w:t>
      </w:r>
      <w:r w:rsidR="006527A9">
        <w:rPr>
          <w:rStyle w:val="c12"/>
          <w:b/>
          <w:bCs/>
          <w:color w:val="000000"/>
          <w:sz w:val="28"/>
          <w:szCs w:val="28"/>
        </w:rPr>
        <w:t>Рекомендации по применению педагогического кейса в образовательном процессе</w:t>
      </w:r>
    </w:p>
    <w:p w:rsidR="006527A9" w:rsidRDefault="006527A9" w:rsidP="006527A9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  <w:shd w:val="clear" w:color="auto" w:fill="FFFFFF"/>
        </w:rPr>
        <w:lastRenderedPageBreak/>
        <w:t>Не торопите учащихся, дайте им возможность исследовать предложенные ситуации на дороге: проанализировать их, построить предположения и найти их решение.</w:t>
      </w:r>
    </w:p>
    <w:p w:rsidR="006527A9" w:rsidRDefault="006527A9" w:rsidP="006527A9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Учащиеся должны самостоятельно найти решения предложенных ситуаций на дороге, применив при этом свои знания правил дорожного движения. Если возникают затруднения в поиске верного решения, задайте несколько наводящих вопросов.  Не давайте учащимся готовое решение данного кейса.</w:t>
      </w:r>
    </w:p>
    <w:p w:rsidR="006527A9" w:rsidRPr="00994F20" w:rsidRDefault="006527A9" w:rsidP="00F5048B">
      <w:pPr>
        <w:pStyle w:val="a3"/>
        <w:spacing w:before="0" w:beforeAutospacing="0" w:line="306" w:lineRule="atLeast"/>
        <w:rPr>
          <w:sz w:val="28"/>
          <w:szCs w:val="28"/>
        </w:rPr>
      </w:pPr>
    </w:p>
    <w:sectPr w:rsidR="006527A9" w:rsidRPr="00994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5E7B" w:rsidRDefault="00C25E7B" w:rsidP="001F2834">
      <w:pPr>
        <w:spacing w:after="0" w:line="240" w:lineRule="auto"/>
      </w:pPr>
      <w:r>
        <w:separator/>
      </w:r>
    </w:p>
  </w:endnote>
  <w:endnote w:type="continuationSeparator" w:id="0">
    <w:p w:rsidR="00C25E7B" w:rsidRDefault="00C25E7B" w:rsidP="001F2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5E7B" w:rsidRDefault="00C25E7B" w:rsidP="001F2834">
      <w:pPr>
        <w:spacing w:after="0" w:line="240" w:lineRule="auto"/>
      </w:pPr>
      <w:r>
        <w:separator/>
      </w:r>
    </w:p>
  </w:footnote>
  <w:footnote w:type="continuationSeparator" w:id="0">
    <w:p w:rsidR="00C25E7B" w:rsidRDefault="00C25E7B" w:rsidP="001F28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2F1FA9"/>
    <w:multiLevelType w:val="multilevel"/>
    <w:tmpl w:val="811A4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F44"/>
    <w:rsid w:val="00021774"/>
    <w:rsid w:val="00035D45"/>
    <w:rsid w:val="00095543"/>
    <w:rsid w:val="00106DBA"/>
    <w:rsid w:val="00172934"/>
    <w:rsid w:val="001F2834"/>
    <w:rsid w:val="00202F44"/>
    <w:rsid w:val="00270796"/>
    <w:rsid w:val="0028705E"/>
    <w:rsid w:val="0030378B"/>
    <w:rsid w:val="003901C3"/>
    <w:rsid w:val="003B237E"/>
    <w:rsid w:val="003E29CB"/>
    <w:rsid w:val="004053CC"/>
    <w:rsid w:val="00443968"/>
    <w:rsid w:val="004F5850"/>
    <w:rsid w:val="00562A42"/>
    <w:rsid w:val="005A1255"/>
    <w:rsid w:val="005D1A0B"/>
    <w:rsid w:val="006527A9"/>
    <w:rsid w:val="00653410"/>
    <w:rsid w:val="006C6FA3"/>
    <w:rsid w:val="00770BF3"/>
    <w:rsid w:val="007853EC"/>
    <w:rsid w:val="00833C33"/>
    <w:rsid w:val="0089228B"/>
    <w:rsid w:val="008A63AE"/>
    <w:rsid w:val="00921F98"/>
    <w:rsid w:val="00943295"/>
    <w:rsid w:val="00994F20"/>
    <w:rsid w:val="00A26D60"/>
    <w:rsid w:val="00A42CCF"/>
    <w:rsid w:val="00A635F3"/>
    <w:rsid w:val="00B80429"/>
    <w:rsid w:val="00B96BA4"/>
    <w:rsid w:val="00BC6CD8"/>
    <w:rsid w:val="00C25E7B"/>
    <w:rsid w:val="00CE5DCF"/>
    <w:rsid w:val="00D05455"/>
    <w:rsid w:val="00D43A26"/>
    <w:rsid w:val="00D67FEE"/>
    <w:rsid w:val="00DB15C9"/>
    <w:rsid w:val="00E04B46"/>
    <w:rsid w:val="00E55F77"/>
    <w:rsid w:val="00E728D2"/>
    <w:rsid w:val="00F50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7C3C6"/>
  <w15:chartTrackingRefBased/>
  <w15:docId w15:val="{802CF87F-8D7D-47FA-84ED-551846AAA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6C6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C6FA3"/>
  </w:style>
  <w:style w:type="paragraph" w:customStyle="1" w:styleId="c8">
    <w:name w:val="c8"/>
    <w:basedOn w:val="a"/>
    <w:rsid w:val="006C6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6C6FA3"/>
  </w:style>
  <w:style w:type="character" w:customStyle="1" w:styleId="c30">
    <w:name w:val="c30"/>
    <w:basedOn w:val="a0"/>
    <w:rsid w:val="006C6FA3"/>
  </w:style>
  <w:style w:type="paragraph" w:customStyle="1" w:styleId="c3">
    <w:name w:val="c3"/>
    <w:basedOn w:val="a"/>
    <w:rsid w:val="006C6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833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1F28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F2834"/>
  </w:style>
  <w:style w:type="paragraph" w:styleId="a6">
    <w:name w:val="footer"/>
    <w:basedOn w:val="a"/>
    <w:link w:val="a7"/>
    <w:uiPriority w:val="99"/>
    <w:unhideWhenUsed/>
    <w:rsid w:val="001F28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F2834"/>
  </w:style>
  <w:style w:type="character" w:styleId="a8">
    <w:name w:val="Strong"/>
    <w:basedOn w:val="a0"/>
    <w:uiPriority w:val="22"/>
    <w:qFormat/>
    <w:rsid w:val="00D43A26"/>
    <w:rPr>
      <w:b/>
      <w:bCs/>
    </w:rPr>
  </w:style>
  <w:style w:type="character" w:styleId="a9">
    <w:name w:val="Hyperlink"/>
    <w:basedOn w:val="a0"/>
    <w:uiPriority w:val="99"/>
    <w:unhideWhenUsed/>
    <w:rsid w:val="00D43A26"/>
    <w:rPr>
      <w:color w:val="0563C1" w:themeColor="hyperlink"/>
      <w:u w:val="single"/>
    </w:rPr>
  </w:style>
  <w:style w:type="paragraph" w:customStyle="1" w:styleId="c9">
    <w:name w:val="c9"/>
    <w:basedOn w:val="a"/>
    <w:rsid w:val="00652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6527A9"/>
  </w:style>
  <w:style w:type="paragraph" w:customStyle="1" w:styleId="c33">
    <w:name w:val="c33"/>
    <w:basedOn w:val="a"/>
    <w:rsid w:val="00652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3E29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3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731</TotalTime>
  <Pages>1</Pages>
  <Words>1016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14</cp:revision>
  <dcterms:created xsi:type="dcterms:W3CDTF">2025-03-26T17:27:00Z</dcterms:created>
  <dcterms:modified xsi:type="dcterms:W3CDTF">2026-03-26T18:59:00Z</dcterms:modified>
</cp:coreProperties>
</file>