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95" w:rsidRDefault="00DB6D95" w:rsidP="00DB6D95">
      <w:pPr>
        <w:widowControl w:val="0"/>
        <w:autoSpaceDE w:val="0"/>
        <w:autoSpaceDN w:val="0"/>
        <w:adjustRightInd w:val="0"/>
        <w:spacing w:after="0"/>
        <w:ind w:left="-851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>
        <w:rPr>
          <w:rFonts w:ascii="Times New Roman" w:eastAsia="Calibri" w:hAnsi="Times New Roman"/>
          <w:b/>
          <w:noProof/>
          <w:spacing w:val="-3"/>
          <w:w w:val="108"/>
        </w:rPr>
        <w:drawing>
          <wp:inline distT="0" distB="0" distL="0" distR="0">
            <wp:extent cx="5940425" cy="8172449"/>
            <wp:effectExtent l="0" t="0" r="3175" b="635"/>
            <wp:docPr id="2" name="Рисунок 2" descr="C:\Users\2B269~1\AppData\Local\Temp\Rar$DIa1708.9285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9285\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D95" w:rsidRDefault="00DB6D95" w:rsidP="00DB6D95">
      <w:pPr>
        <w:widowControl w:val="0"/>
        <w:autoSpaceDE w:val="0"/>
        <w:autoSpaceDN w:val="0"/>
        <w:adjustRightInd w:val="0"/>
        <w:spacing w:after="0"/>
        <w:ind w:left="-851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DB6D95" w:rsidRDefault="00DB6D95" w:rsidP="00DB6D95">
      <w:pPr>
        <w:widowControl w:val="0"/>
        <w:autoSpaceDE w:val="0"/>
        <w:autoSpaceDN w:val="0"/>
        <w:adjustRightInd w:val="0"/>
        <w:spacing w:after="0"/>
        <w:ind w:left="-851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DB6D95" w:rsidRDefault="00DB6D95" w:rsidP="00DB6D95">
      <w:pPr>
        <w:widowControl w:val="0"/>
        <w:autoSpaceDE w:val="0"/>
        <w:autoSpaceDN w:val="0"/>
        <w:adjustRightInd w:val="0"/>
        <w:spacing w:after="0"/>
        <w:ind w:left="-851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DB6D95" w:rsidRDefault="00DB6D95" w:rsidP="00DB6D95">
      <w:pPr>
        <w:widowControl w:val="0"/>
        <w:autoSpaceDE w:val="0"/>
        <w:autoSpaceDN w:val="0"/>
        <w:adjustRightInd w:val="0"/>
        <w:spacing w:after="0"/>
        <w:ind w:left="-851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DB6D95" w:rsidRDefault="00DB6D95" w:rsidP="00DB6D95">
      <w:pPr>
        <w:widowControl w:val="0"/>
        <w:autoSpaceDE w:val="0"/>
        <w:autoSpaceDN w:val="0"/>
        <w:adjustRightInd w:val="0"/>
        <w:spacing w:after="0"/>
        <w:ind w:left="-851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873A6D" w:rsidRPr="00AF444E" w:rsidRDefault="00873A6D" w:rsidP="00DB6D95">
      <w:pPr>
        <w:widowControl w:val="0"/>
        <w:autoSpaceDE w:val="0"/>
        <w:autoSpaceDN w:val="0"/>
        <w:adjustRightInd w:val="0"/>
        <w:spacing w:after="0"/>
        <w:ind w:left="-851"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  <w:r w:rsidRPr="00AF444E">
        <w:rPr>
          <w:rFonts w:ascii="Times New Roman" w:eastAsia="Calibri" w:hAnsi="Times New Roman"/>
          <w:b/>
          <w:spacing w:val="-3"/>
          <w:w w:val="108"/>
          <w:lang w:eastAsia="en-US"/>
        </w:rPr>
        <w:lastRenderedPageBreak/>
        <w:t>Пояснительная записка</w:t>
      </w:r>
    </w:p>
    <w:p w:rsidR="00873A6D" w:rsidRPr="00AF444E" w:rsidRDefault="00873A6D" w:rsidP="00AC0A9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spacing w:val="-3"/>
          <w:w w:val="108"/>
          <w:lang w:eastAsia="en-US"/>
        </w:rPr>
      </w:pPr>
    </w:p>
    <w:p w:rsidR="00873A6D" w:rsidRPr="00AF444E" w:rsidRDefault="00873A6D" w:rsidP="00AC0A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eastAsia="Calibri" w:hAnsi="Times New Roman"/>
          <w:spacing w:val="-3"/>
          <w:w w:val="108"/>
          <w:lang w:eastAsia="en-US"/>
        </w:rPr>
        <w:t>Данная рабочая программа по предмету «Самообслуживание» составлена на основании следующих документов:</w:t>
      </w:r>
      <w:r w:rsidRPr="00AF444E">
        <w:rPr>
          <w:rFonts w:ascii="Times New Roman" w:hAnsi="Times New Roman"/>
          <w:spacing w:val="-3"/>
          <w:w w:val="108"/>
        </w:rPr>
        <w:t xml:space="preserve"> </w:t>
      </w:r>
    </w:p>
    <w:p w:rsidR="00873A6D" w:rsidRPr="00AF444E" w:rsidRDefault="00873A6D" w:rsidP="00AC0A9A">
      <w:pPr>
        <w:spacing w:after="0"/>
        <w:ind w:firstLine="708"/>
        <w:jc w:val="both"/>
        <w:rPr>
          <w:rFonts w:ascii="Times New Roman" w:hAnsi="Times New Roman"/>
          <w:shd w:val="clear" w:color="auto" w:fill="FFFFFF"/>
        </w:rPr>
      </w:pPr>
      <w:r w:rsidRPr="00AF444E">
        <w:rPr>
          <w:rFonts w:ascii="Times New Roman" w:hAnsi="Times New Roman"/>
        </w:rPr>
        <w:t>- Федерального закона от 29.12.2012 г. №273-ФЗ «Об образовании в Российской</w:t>
      </w:r>
      <w:r w:rsidRPr="00AF444E">
        <w:rPr>
          <w:rFonts w:ascii="Times New Roman" w:hAnsi="Times New Roman"/>
          <w:i/>
        </w:rPr>
        <w:t xml:space="preserve"> Федер</w:t>
      </w:r>
      <w:r w:rsidRPr="00AF444E">
        <w:rPr>
          <w:rFonts w:ascii="Times New Roman" w:hAnsi="Times New Roman"/>
        </w:rPr>
        <w:t>ации» (с изменениями и дополнениями)</w:t>
      </w:r>
      <w:r w:rsidRPr="00AF444E">
        <w:rPr>
          <w:rFonts w:ascii="Times New Roman" w:hAnsi="Times New Roman"/>
          <w:shd w:val="clear" w:color="auto" w:fill="FFFFFF"/>
        </w:rPr>
        <w:t>;</w:t>
      </w:r>
    </w:p>
    <w:p w:rsidR="00873A6D" w:rsidRPr="00AF444E" w:rsidRDefault="00873A6D" w:rsidP="00AC0A9A">
      <w:pPr>
        <w:spacing w:after="0"/>
        <w:ind w:firstLine="708"/>
        <w:jc w:val="both"/>
        <w:rPr>
          <w:rFonts w:ascii="Times New Roman" w:hAnsi="Times New Roman"/>
          <w:shd w:val="clear" w:color="auto" w:fill="FFFFFF"/>
        </w:rPr>
      </w:pPr>
      <w:r w:rsidRPr="00AF444E">
        <w:rPr>
          <w:rFonts w:ascii="Times New Roman" w:hAnsi="Times New Roman"/>
          <w:shd w:val="clear" w:color="auto" w:fill="FFFFFF"/>
        </w:rPr>
        <w:t>- Федерального государственного образовательного стандарта начального общего образования;</w:t>
      </w:r>
    </w:p>
    <w:p w:rsidR="00873A6D" w:rsidRPr="00AF444E" w:rsidRDefault="00873A6D" w:rsidP="00AC0A9A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F444E">
        <w:rPr>
          <w:rFonts w:ascii="Times New Roman" w:hAnsi="Times New Roman"/>
          <w:shd w:val="clear" w:color="auto" w:fill="FFFFFF"/>
        </w:rPr>
        <w:t>-</w:t>
      </w:r>
      <w:r w:rsidRPr="00AF444E">
        <w:rPr>
          <w:rFonts w:ascii="Times New Roman" w:hAnsi="Times New Roman"/>
          <w:b/>
          <w:shd w:val="clear" w:color="auto" w:fill="FFFFFF"/>
        </w:rPr>
        <w:t xml:space="preserve"> </w:t>
      </w:r>
      <w:r w:rsidRPr="00AF444E">
        <w:rPr>
          <w:rFonts w:ascii="Times New Roman" w:hAnsi="Times New Roman"/>
          <w:shd w:val="clear" w:color="auto" w:fill="FFFFFF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AF444E">
        <w:rPr>
          <w:rFonts w:ascii="Times New Roman" w:hAnsi="Times New Roman"/>
          <w:shd w:val="clear" w:color="auto" w:fill="FFFFFF"/>
        </w:rPr>
        <w:t>Героя Советского Союза Ивана Егоровича Кочнева Алексеевского муниципального района</w:t>
      </w:r>
      <w:proofErr w:type="gramEnd"/>
      <w:r w:rsidRPr="00AF444E">
        <w:rPr>
          <w:rFonts w:ascii="Times New Roman" w:hAnsi="Times New Roman"/>
          <w:shd w:val="clear" w:color="auto" w:fill="FFFFFF"/>
        </w:rPr>
        <w:t xml:space="preserve"> </w:t>
      </w:r>
    </w:p>
    <w:p w:rsidR="00873A6D" w:rsidRPr="00AF444E" w:rsidRDefault="00873A6D" w:rsidP="00AC0A9A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F444E">
        <w:rPr>
          <w:rFonts w:ascii="Times New Roman" w:hAnsi="Times New Roman"/>
          <w:shd w:val="clear" w:color="auto" w:fill="FFFFFF"/>
        </w:rPr>
        <w:t>Республики Татарстан»,  утвержденной приказом № 265-од  от 28 августа 2022  года.</w:t>
      </w:r>
    </w:p>
    <w:p w:rsidR="00873A6D" w:rsidRPr="00AF444E" w:rsidRDefault="00873A6D" w:rsidP="00AC0A9A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proofErr w:type="gramStart"/>
      <w:r w:rsidRPr="00AF444E">
        <w:rPr>
          <w:rFonts w:ascii="Times New Roman" w:hAnsi="Times New Roman"/>
          <w:shd w:val="clear" w:color="auto" w:fill="FFFFFF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873A6D" w:rsidRPr="00AF444E" w:rsidRDefault="00873A6D" w:rsidP="00AC0A9A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F444E">
        <w:rPr>
          <w:rFonts w:ascii="Times New Roman" w:hAnsi="Times New Roman"/>
          <w:shd w:val="clear" w:color="auto" w:fill="FFFFFF"/>
        </w:rPr>
        <w:t>- 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AF444E">
        <w:rPr>
          <w:rFonts w:ascii="Times New Roman" w:hAnsi="Times New Roman"/>
          <w:shd w:val="clear" w:color="auto" w:fill="FFFFFF"/>
        </w:rPr>
        <w:t>);;</w:t>
      </w:r>
      <w:proofErr w:type="gramEnd"/>
    </w:p>
    <w:p w:rsidR="00873A6D" w:rsidRPr="00AF444E" w:rsidRDefault="00873A6D" w:rsidP="00AC0A9A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F444E">
        <w:rPr>
          <w:rFonts w:ascii="Times New Roman" w:hAnsi="Times New Roman"/>
          <w:shd w:val="clear" w:color="auto" w:fill="FFFFFF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AF444E">
        <w:rPr>
          <w:rFonts w:ascii="Times New Roman" w:hAnsi="Times New Roman"/>
          <w:shd w:val="clear" w:color="auto" w:fill="FFFFFF"/>
        </w:rPr>
        <w:t>аттестации</w:t>
      </w:r>
      <w:proofErr w:type="gramEnd"/>
      <w:r w:rsidRPr="00AF444E">
        <w:rPr>
          <w:rFonts w:ascii="Times New Roman" w:hAnsi="Times New Roman"/>
          <w:shd w:val="clear" w:color="auto" w:fill="FFFFFF"/>
        </w:rPr>
        <w:t xml:space="preserve"> обучающихся по основным образовательным программам </w:t>
      </w:r>
    </w:p>
    <w:p w:rsidR="00873A6D" w:rsidRPr="00AF444E" w:rsidRDefault="00873A6D" w:rsidP="00AC0A9A">
      <w:pPr>
        <w:spacing w:after="0"/>
        <w:ind w:firstLine="284"/>
        <w:jc w:val="both"/>
        <w:rPr>
          <w:rFonts w:ascii="Times New Roman" w:hAnsi="Times New Roman"/>
          <w:shd w:val="clear" w:color="auto" w:fill="FFFFFF"/>
        </w:rPr>
      </w:pPr>
      <w:r w:rsidRPr="00AF444E">
        <w:rPr>
          <w:rFonts w:ascii="Times New Roman" w:hAnsi="Times New Roman"/>
          <w:shd w:val="clear" w:color="auto" w:fill="FFFFFF"/>
        </w:rPr>
        <w:t xml:space="preserve">- Положения о рабочей программе учителя </w:t>
      </w:r>
    </w:p>
    <w:p w:rsidR="00873A6D" w:rsidRPr="00AF444E" w:rsidRDefault="00873A6D" w:rsidP="00AC0A9A">
      <w:pPr>
        <w:spacing w:after="0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В  Федеральном  компоненте  государственного  стандарта  на  изучение  предмета </w:t>
      </w:r>
    </w:p>
    <w:p w:rsidR="00873A6D" w:rsidRPr="00AF444E" w:rsidRDefault="005F5A64" w:rsidP="00AC0A9A">
      <w:pPr>
        <w:spacing w:after="0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«Само</w:t>
      </w:r>
      <w:r w:rsidR="00AF444E" w:rsidRPr="00AF444E">
        <w:rPr>
          <w:rFonts w:ascii="Times New Roman" w:hAnsi="Times New Roman"/>
        </w:rPr>
        <w:t>обслу</w:t>
      </w:r>
      <w:r w:rsidR="00AC0A9A">
        <w:rPr>
          <w:rFonts w:ascii="Times New Roman" w:hAnsi="Times New Roman"/>
        </w:rPr>
        <w:t>живание»  во 2  классе – 35 часов</w:t>
      </w:r>
      <w:r w:rsidR="00AF444E" w:rsidRPr="00AF444E">
        <w:rPr>
          <w:rFonts w:ascii="Times New Roman" w:hAnsi="Times New Roman"/>
        </w:rPr>
        <w:t xml:space="preserve"> (1 час в неделю, 35 учебных недель</w:t>
      </w:r>
      <w:r w:rsidR="00873A6D" w:rsidRPr="00AF444E">
        <w:rPr>
          <w:rFonts w:ascii="Times New Roman" w:hAnsi="Times New Roman"/>
        </w:rPr>
        <w:t>).</w:t>
      </w:r>
    </w:p>
    <w:p w:rsidR="00873A6D" w:rsidRPr="00AF444E" w:rsidRDefault="00873A6D" w:rsidP="00AC0A9A">
      <w:pPr>
        <w:spacing w:after="0"/>
        <w:ind w:firstLine="709"/>
        <w:jc w:val="center"/>
        <w:rPr>
          <w:rFonts w:ascii="Times New Roman" w:hAnsi="Times New Roman"/>
          <w:b/>
        </w:rPr>
      </w:pPr>
    </w:p>
    <w:p w:rsidR="00873A6D" w:rsidRPr="00AF444E" w:rsidRDefault="00873A6D" w:rsidP="00AC0A9A">
      <w:pPr>
        <w:spacing w:after="0"/>
        <w:ind w:firstLine="709"/>
        <w:jc w:val="center"/>
        <w:rPr>
          <w:rFonts w:ascii="Times New Roman" w:hAnsi="Times New Roman"/>
          <w:b/>
        </w:rPr>
      </w:pPr>
      <w:r w:rsidRPr="00AF444E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873A6D" w:rsidRPr="00AF444E" w:rsidRDefault="00873A6D" w:rsidP="00AC0A9A">
      <w:pPr>
        <w:spacing w:after="0"/>
        <w:jc w:val="center"/>
        <w:rPr>
          <w:rFonts w:ascii="Times New Roman" w:hAnsi="Times New Roman"/>
        </w:rPr>
      </w:pPr>
    </w:p>
    <w:p w:rsidR="00873A6D" w:rsidRPr="00AF444E" w:rsidRDefault="00873A6D" w:rsidP="00AC0A9A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F444E">
        <w:rPr>
          <w:rFonts w:ascii="Times New Roman" w:hAnsi="Times New Roman"/>
          <w:kern w:val="2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873A6D" w:rsidRPr="00AF444E" w:rsidRDefault="00873A6D" w:rsidP="00AC0A9A">
      <w:pPr>
        <w:tabs>
          <w:tab w:val="left" w:pos="0"/>
        </w:tabs>
        <w:spacing w:after="0"/>
        <w:ind w:firstLine="709"/>
        <w:rPr>
          <w:rFonts w:ascii="Times New Roman" w:hAnsi="Times New Roman"/>
          <w:b/>
        </w:rPr>
      </w:pPr>
      <w:r w:rsidRPr="00AF444E">
        <w:rPr>
          <w:rFonts w:ascii="Times New Roman" w:hAnsi="Times New Roman"/>
        </w:rPr>
        <w:t xml:space="preserve">Стандарт устанавливает требования к результатам освоения обучающимися с умственной отсталостью </w:t>
      </w:r>
      <w:r w:rsidRPr="00AF444E">
        <w:rPr>
          <w:rFonts w:ascii="Times New Roman" w:hAnsi="Times New Roman"/>
          <w:bCs/>
        </w:rPr>
        <w:t>АООП</w:t>
      </w:r>
      <w:r w:rsidRPr="00AF444E">
        <w:rPr>
          <w:rFonts w:ascii="Times New Roman" w:hAnsi="Times New Roman"/>
        </w:rPr>
        <w:t xml:space="preserve">, которые  рассматриваются в варианте 6.4. как </w:t>
      </w:r>
      <w:r w:rsidRPr="00AF444E">
        <w:rPr>
          <w:rFonts w:ascii="Times New Roman" w:hAnsi="Times New Roman"/>
          <w:b/>
        </w:rPr>
        <w:t>возможные</w:t>
      </w:r>
      <w:r w:rsidRPr="00AF444E">
        <w:rPr>
          <w:rFonts w:ascii="Times New Roman" w:hAnsi="Times New Roman"/>
        </w:rPr>
        <w:t xml:space="preserve"> (примерные) и соразмерные с индивидуальными </w:t>
      </w:r>
      <w:r w:rsidRPr="00AF444E">
        <w:rPr>
          <w:rFonts w:ascii="Times New Roman" w:hAnsi="Times New Roman"/>
          <w:bCs/>
        </w:rPr>
        <w:t xml:space="preserve">возможностями и специфическими образовательными потребностям </w:t>
      </w:r>
      <w:proofErr w:type="gramStart"/>
      <w:r w:rsidRPr="00AF444E">
        <w:rPr>
          <w:rFonts w:ascii="Times New Roman" w:hAnsi="Times New Roman"/>
          <w:bCs/>
        </w:rPr>
        <w:t>обучающихся</w:t>
      </w:r>
      <w:proofErr w:type="gramEnd"/>
      <w:r w:rsidRPr="00AF444E">
        <w:rPr>
          <w:rFonts w:ascii="Times New Roman" w:hAnsi="Times New Roman"/>
        </w:rPr>
        <w:t xml:space="preserve">. Требования устанавливаются к результатам:   </w:t>
      </w:r>
    </w:p>
    <w:p w:rsidR="00873A6D" w:rsidRPr="00AF444E" w:rsidRDefault="00873A6D" w:rsidP="00AC0A9A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</w:rPr>
      </w:pPr>
      <w:proofErr w:type="spellStart"/>
      <w:r w:rsidRPr="00AF444E">
        <w:rPr>
          <w:rFonts w:ascii="Times New Roman" w:eastAsia="Andale Sans UI" w:hAnsi="Times New Roman"/>
          <w:b/>
          <w:kern w:val="2"/>
          <w:lang w:val="de-DE" w:eastAsia="fa-IR" w:bidi="fa-IR"/>
        </w:rPr>
        <w:t>личностным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готовность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способность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саморазвитию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сформированность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обучению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познанию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ценностно-смысловые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обучающихся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отражающие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их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индивидуально-личностные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позиции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социальные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компетенции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личностные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качества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;</w:t>
      </w:r>
    </w:p>
    <w:p w:rsidR="00873A6D" w:rsidRPr="00AF444E" w:rsidRDefault="00873A6D" w:rsidP="00AC0A9A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proofErr w:type="spellStart"/>
      <w:r w:rsidRPr="00AF444E">
        <w:rPr>
          <w:rFonts w:ascii="Times New Roman" w:eastAsia="Andale Sans UI" w:hAnsi="Times New Roman"/>
          <w:b/>
          <w:bCs/>
          <w:iCs/>
          <w:kern w:val="2"/>
          <w:lang w:val="de-DE" w:eastAsia="fa-IR" w:bidi="fa-IR"/>
        </w:rPr>
        <w:t>предметным</w:t>
      </w:r>
      <w:proofErr w:type="spellEnd"/>
      <w:r w:rsidRPr="00AF444E">
        <w:rPr>
          <w:rFonts w:ascii="Times New Roman" w:eastAsia="Andale Sans UI" w:hAnsi="Times New Roman"/>
          <w:b/>
          <w:bCs/>
          <w:i/>
          <w:iCs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включающим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освоенный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обучающимися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в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ходе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изучения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учебного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предмета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опыт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специфической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для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данной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предметной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области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деятельности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по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получению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нового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знания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его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применению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873A6D" w:rsidRPr="00AF444E" w:rsidRDefault="00873A6D" w:rsidP="00AC0A9A">
      <w:pPr>
        <w:widowControl w:val="0"/>
        <w:tabs>
          <w:tab w:val="left" w:pos="426"/>
        </w:tabs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eastAsia="en-US"/>
        </w:rPr>
      </w:pPr>
      <w:r w:rsidRPr="00AF444E">
        <w:rPr>
          <w:rFonts w:ascii="Times New Roman" w:eastAsia="Andale Sans UI" w:hAnsi="Times New Roman"/>
          <w:kern w:val="2"/>
          <w:lang w:eastAsia="en-US"/>
        </w:rPr>
        <w:t xml:space="preserve"> Возможные личностные результаты освоения </w:t>
      </w:r>
      <w:proofErr w:type="gramStart"/>
      <w:r w:rsidRPr="00AF444E">
        <w:rPr>
          <w:rFonts w:ascii="Times New Roman" w:eastAsia="Andale Sans UI" w:hAnsi="Times New Roman"/>
          <w:kern w:val="2"/>
          <w:lang w:eastAsia="en-US"/>
        </w:rPr>
        <w:t>адаптированной</w:t>
      </w:r>
      <w:proofErr w:type="gramEnd"/>
      <w:r w:rsidRPr="00AF444E">
        <w:rPr>
          <w:rFonts w:ascii="Times New Roman" w:eastAsia="Andale Sans UI" w:hAnsi="Times New Roman"/>
          <w:kern w:val="2"/>
          <w:lang w:eastAsia="en-US"/>
        </w:rPr>
        <w:t xml:space="preserve">  образовательной </w:t>
      </w:r>
      <w:proofErr w:type="spellStart"/>
      <w:r w:rsidRPr="00AF444E">
        <w:rPr>
          <w:rFonts w:ascii="Times New Roman" w:eastAsia="Andale Sans UI" w:hAnsi="Times New Roman"/>
          <w:kern w:val="2"/>
          <w:lang w:eastAsia="en-US"/>
        </w:rPr>
        <w:t>программызаносятся</w:t>
      </w:r>
      <w:proofErr w:type="spellEnd"/>
      <w:r w:rsidRPr="00AF444E">
        <w:rPr>
          <w:rFonts w:ascii="Times New Roman" w:eastAsia="Andale Sans UI" w:hAnsi="Times New Roman"/>
          <w:kern w:val="2"/>
          <w:lang w:eastAsia="en-US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eastAsia="en-US"/>
        </w:rPr>
        <w:t>вСИОП</w:t>
      </w:r>
      <w:proofErr w:type="spellEnd"/>
      <w:r w:rsidRPr="00AF444E">
        <w:rPr>
          <w:rFonts w:ascii="Times New Roman" w:eastAsia="Andale Sans UI" w:hAnsi="Times New Roman"/>
          <w:kern w:val="2"/>
          <w:lang w:eastAsia="en-US"/>
        </w:rPr>
        <w:t xml:space="preserve"> и должны отражать:</w:t>
      </w:r>
    </w:p>
    <w:p w:rsidR="00873A6D" w:rsidRPr="00AF444E" w:rsidRDefault="00873A6D" w:rsidP="00AC0A9A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lastRenderedPageBreak/>
        <w:t>1) 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2)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3) формирование уважительного отношения к иному мнению;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4) овладение начальными навыками адаптации в динамично изменяющемся и развивающемся мире;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5) 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6)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7) формирование эстетических потребностей, ценностей и чувств;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73A6D" w:rsidRPr="00AF444E" w:rsidRDefault="00873A6D" w:rsidP="00AC0A9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9) развитие навыков сотрудничества </w:t>
      </w:r>
      <w:proofErr w:type="gramStart"/>
      <w:r w:rsidRPr="00AF444E">
        <w:rPr>
          <w:rFonts w:ascii="Times New Roman" w:hAnsi="Times New Roman"/>
        </w:rPr>
        <w:t>со</w:t>
      </w:r>
      <w:proofErr w:type="gramEnd"/>
      <w:r w:rsidRPr="00AF444E">
        <w:rPr>
          <w:rFonts w:ascii="Times New Roman" w:hAnsi="Times New Roma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73A6D" w:rsidRPr="00AF444E" w:rsidRDefault="00873A6D" w:rsidP="00AC0A9A">
      <w:pPr>
        <w:widowControl w:val="0"/>
        <w:suppressAutoHyphens/>
        <w:spacing w:after="0"/>
        <w:ind w:firstLine="709"/>
        <w:jc w:val="both"/>
        <w:rPr>
          <w:rFonts w:ascii="Times New Roman" w:eastAsia="Andale Sans UI" w:hAnsi="Times New Roman"/>
          <w:kern w:val="2"/>
          <w:lang w:val="de-DE" w:eastAsia="fa-IR" w:bidi="fa-IR"/>
        </w:rPr>
      </w:pPr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10)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формирование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установки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безопасный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здоровый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образ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жизни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наличие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мотивации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труду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работе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на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результат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,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бережному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отношению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к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материальным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и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духовным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 xml:space="preserve"> </w:t>
      </w:r>
      <w:proofErr w:type="spellStart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ценностям</w:t>
      </w:r>
      <w:proofErr w:type="spellEnd"/>
      <w:r w:rsidRPr="00AF444E">
        <w:rPr>
          <w:rFonts w:ascii="Times New Roman" w:eastAsia="Andale Sans UI" w:hAnsi="Times New Roman"/>
          <w:kern w:val="2"/>
          <w:lang w:val="de-DE" w:eastAsia="fa-IR" w:bidi="fa-IR"/>
        </w:rPr>
        <w:t>.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</w:p>
    <w:p w:rsidR="00873A6D" w:rsidRPr="00AF444E" w:rsidRDefault="00873A6D" w:rsidP="00AC0A9A">
      <w:pPr>
        <w:spacing w:after="0"/>
        <w:contextualSpacing/>
        <w:jc w:val="center"/>
        <w:rPr>
          <w:rFonts w:ascii="Times New Roman" w:eastAsiaTheme="minorEastAsia" w:hAnsi="Times New Roman"/>
          <w:b/>
        </w:rPr>
      </w:pPr>
      <w:r w:rsidRPr="00AF444E">
        <w:rPr>
          <w:rFonts w:ascii="Times New Roman" w:eastAsiaTheme="minorEastAsia" w:hAnsi="Times New Roman"/>
          <w:b/>
        </w:rPr>
        <w:t>Предметные результаты по предмету «Самообслуживание»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</w:p>
    <w:p w:rsidR="00873A6D" w:rsidRPr="00AF444E" w:rsidRDefault="00873A6D" w:rsidP="00AC0A9A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kern w:val="2"/>
        </w:rPr>
      </w:pPr>
      <w:r w:rsidRPr="00AF444E">
        <w:rPr>
          <w:rFonts w:ascii="Times New Roman" w:hAnsi="Times New Roman"/>
          <w:kern w:val="2"/>
        </w:rPr>
        <w:t>Умение решать постоянно возникающие жизненные задачи, связанные с удовлетворением первоочередных потребностей.</w:t>
      </w:r>
    </w:p>
    <w:p w:rsidR="00873A6D" w:rsidRPr="00AF444E" w:rsidRDefault="00873A6D" w:rsidP="00AC0A9A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F444E">
        <w:rPr>
          <w:rFonts w:ascii="Times New Roman" w:eastAsia="Calibri" w:hAnsi="Times New Roman"/>
          <w:kern w:val="2"/>
          <w:lang w:eastAsia="en-US"/>
        </w:rPr>
        <w:t xml:space="preserve">Умение обслуживать себя или принимать помощь при одевании и раздевании, приеме пищи и питье и других гигиенических процедурах. </w:t>
      </w:r>
    </w:p>
    <w:p w:rsidR="00873A6D" w:rsidRPr="00AF444E" w:rsidRDefault="00873A6D" w:rsidP="00AC0A9A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F444E">
        <w:rPr>
          <w:rFonts w:ascii="Times New Roman" w:eastAsia="Calibri" w:hAnsi="Times New Roman"/>
          <w:kern w:val="2"/>
          <w:lang w:eastAsia="en-US"/>
        </w:rPr>
        <w:t xml:space="preserve">Умение сообщать о своих потребностях. </w:t>
      </w:r>
    </w:p>
    <w:p w:rsidR="00873A6D" w:rsidRPr="00AF444E" w:rsidRDefault="00873A6D" w:rsidP="00AC0A9A">
      <w:pPr>
        <w:widowControl w:val="0"/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kern w:val="2"/>
          <w:lang w:eastAsia="en-US"/>
        </w:rPr>
      </w:pPr>
      <w:r w:rsidRPr="00AF444E">
        <w:rPr>
          <w:rFonts w:ascii="Times New Roman" w:eastAsia="Calibri" w:hAnsi="Times New Roman"/>
          <w:kern w:val="2"/>
          <w:lang w:eastAsia="en-US"/>
        </w:rPr>
        <w:t xml:space="preserve">Умение следить за своим внешним видом. </w:t>
      </w:r>
    </w:p>
    <w:p w:rsidR="00873A6D" w:rsidRPr="00AF444E" w:rsidRDefault="00873A6D" w:rsidP="00AC0A9A">
      <w:pPr>
        <w:tabs>
          <w:tab w:val="left" w:pos="3560"/>
        </w:tabs>
        <w:spacing w:after="0"/>
        <w:ind w:firstLine="708"/>
        <w:rPr>
          <w:rFonts w:ascii="Times New Roman" w:hAnsi="Times New Roman"/>
          <w:b/>
        </w:rPr>
      </w:pPr>
      <w:r w:rsidRPr="00AF444E">
        <w:rPr>
          <w:rFonts w:ascii="Times New Roman" w:hAnsi="Times New Roman"/>
        </w:rPr>
        <w:tab/>
      </w:r>
      <w:r w:rsidRPr="00AF444E">
        <w:rPr>
          <w:rFonts w:ascii="Times New Roman" w:hAnsi="Times New Roman"/>
          <w:b/>
        </w:rPr>
        <w:t>Содержание курса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</w:p>
    <w:p w:rsidR="00873A6D" w:rsidRPr="00AF444E" w:rsidRDefault="00873A6D" w:rsidP="00AC0A9A">
      <w:pPr>
        <w:spacing w:after="0"/>
        <w:rPr>
          <w:rFonts w:ascii="Times New Roman" w:hAnsi="Times New Roman"/>
          <w:b/>
        </w:rPr>
      </w:pPr>
      <w:r w:rsidRPr="00AF444E">
        <w:rPr>
          <w:rFonts w:ascii="Times New Roman" w:hAnsi="Times New Roman"/>
          <w:b/>
        </w:rPr>
        <w:t xml:space="preserve">Навыки, связанные с гигиеной тела (8 ч).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Научить детей показывать и называть правую и левую руку, правую и левую ногу,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части  тела:  лоб,  подбородок,  затылок,  щеки,  губы.  Закрепление  ранее  </w:t>
      </w:r>
      <w:proofErr w:type="gramStart"/>
      <w:r w:rsidRPr="00AF444E">
        <w:rPr>
          <w:rFonts w:ascii="Times New Roman" w:hAnsi="Times New Roman"/>
        </w:rPr>
        <w:t>приобретенных</w:t>
      </w:r>
      <w:proofErr w:type="gramEnd"/>
      <w:r w:rsidRPr="00AF444E">
        <w:rPr>
          <w:rFonts w:ascii="Times New Roman" w:hAnsi="Times New Roman"/>
        </w:rPr>
        <w:t xml:space="preserve">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навыков. Уметь мыть ноги. Уметь пользоваться носовым платком. Уметь причесываться и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следить за аккуратностью волос.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  <w:b/>
        </w:rPr>
        <w:t>Навыки  одевания  и  раздевания  (7  ч).</w:t>
      </w:r>
      <w:r w:rsidRPr="00AF444E">
        <w:rPr>
          <w:rFonts w:ascii="Times New Roman" w:hAnsi="Times New Roman"/>
        </w:rPr>
        <w:t xml:space="preserve">   Закрепление  ранее  </w:t>
      </w:r>
      <w:proofErr w:type="gramStart"/>
      <w:r w:rsidRPr="00AF444E">
        <w:rPr>
          <w:rFonts w:ascii="Times New Roman" w:hAnsi="Times New Roman"/>
        </w:rPr>
        <w:t>приобретенных</w:t>
      </w:r>
      <w:proofErr w:type="gramEnd"/>
      <w:r w:rsidRPr="00AF444E">
        <w:rPr>
          <w:rFonts w:ascii="Times New Roman" w:hAnsi="Times New Roman"/>
        </w:rPr>
        <w:t xml:space="preserve">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навыков.  Уметь  следить  за  своим  внешним  видом:  заправлять  рубашку  в  брюки,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застегивать  рубашку  и  брюки на  все  пуговицы,  натягивать  чулки,  расправлять  складки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воротничка.  Знать,  в  каком  порядке  одевать  разные  части  одежды.  Учить  различать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лицевую сторону  от изнанки, застегивать и расстегивать пуговицы, различать обувь </w:t>
      </w:r>
      <w:proofErr w:type="gramStart"/>
      <w:r w:rsidRPr="00AF444E">
        <w:rPr>
          <w:rFonts w:ascii="Times New Roman" w:hAnsi="Times New Roman"/>
        </w:rPr>
        <w:t>для</w:t>
      </w:r>
      <w:proofErr w:type="gramEnd"/>
      <w:r w:rsidRPr="00AF444E">
        <w:rPr>
          <w:rFonts w:ascii="Times New Roman" w:hAnsi="Times New Roman"/>
        </w:rPr>
        <w:t xml:space="preserve">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правой и левой ноги. Уметь шнуровать ботинки и развязывать завязанные шнурки.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  <w:b/>
        </w:rPr>
        <w:t>Навыки, связанные с приемом пищи (10 ч).</w:t>
      </w:r>
      <w:r w:rsidRPr="00AF444E">
        <w:rPr>
          <w:rFonts w:ascii="Times New Roman" w:hAnsi="Times New Roman"/>
        </w:rPr>
        <w:t xml:space="preserve">    Закрепление ранее </w:t>
      </w:r>
      <w:proofErr w:type="gramStart"/>
      <w:r w:rsidRPr="00AF444E">
        <w:rPr>
          <w:rFonts w:ascii="Times New Roman" w:hAnsi="Times New Roman"/>
        </w:rPr>
        <w:t>приобретенных</w:t>
      </w:r>
      <w:proofErr w:type="gramEnd"/>
      <w:r w:rsidRPr="00AF444E">
        <w:rPr>
          <w:rFonts w:ascii="Times New Roman" w:hAnsi="Times New Roman"/>
        </w:rPr>
        <w:t xml:space="preserve">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навыков.  </w:t>
      </w:r>
      <w:proofErr w:type="gramStart"/>
      <w:r w:rsidRPr="00AF444E">
        <w:rPr>
          <w:rFonts w:ascii="Times New Roman" w:hAnsi="Times New Roman"/>
        </w:rPr>
        <w:t xml:space="preserve">Уметь  различать  и  называть  основные  предметы  питания  (суп,  каша,  мясо, </w:t>
      </w:r>
      <w:proofErr w:type="gramEnd"/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proofErr w:type="gramStart"/>
      <w:r w:rsidRPr="00AF444E">
        <w:rPr>
          <w:rFonts w:ascii="Times New Roman" w:hAnsi="Times New Roman"/>
        </w:rPr>
        <w:t xml:space="preserve">котлеты, картофель, рыба, яйцо, масло, сахар, соль, варенье, конфета, пряник, белый хлеб, </w:t>
      </w:r>
      <w:proofErr w:type="gramEnd"/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черный хлеб, кисель, компот, чай, кофе, какао, пирожок).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  <w:b/>
        </w:rPr>
        <w:t>Навыки, связанные с гигиеной одежды, обуви, постели (3 ч).</w:t>
      </w:r>
      <w:r w:rsidRPr="00AF444E">
        <w:rPr>
          <w:rFonts w:ascii="Times New Roman" w:hAnsi="Times New Roman"/>
        </w:rPr>
        <w:t xml:space="preserve"> Уметь заправлять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постель  под  присмотром  воспитателя,  вечером  приготовить  ее  на  ночь.  Вытирать  ноги,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входя в помещение со двора, стряхивать снег с одежды.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  <w:b/>
        </w:rPr>
        <w:t>Навыки  поведения  и  самообслуживания  (5  ч).</w:t>
      </w:r>
      <w:r w:rsidRPr="00AF444E">
        <w:rPr>
          <w:rFonts w:ascii="Times New Roman" w:hAnsi="Times New Roman"/>
        </w:rPr>
        <w:t xml:space="preserve"> Уметь  содержать  в  чистоте  и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lastRenderedPageBreak/>
        <w:t xml:space="preserve">определенном </w:t>
      </w:r>
      <w:proofErr w:type="gramStart"/>
      <w:r w:rsidRPr="00AF444E">
        <w:rPr>
          <w:rFonts w:ascii="Times New Roman" w:hAnsi="Times New Roman"/>
        </w:rPr>
        <w:t>порядке</w:t>
      </w:r>
      <w:proofErr w:type="gramEnd"/>
      <w:r w:rsidRPr="00AF444E">
        <w:rPr>
          <w:rFonts w:ascii="Times New Roman" w:hAnsi="Times New Roman"/>
        </w:rPr>
        <w:t xml:space="preserve"> свои вещи, рабочее место (парту), школьные принадлежности.  </w:t>
      </w:r>
    </w:p>
    <w:p w:rsidR="00873A6D" w:rsidRPr="00AF444E" w:rsidRDefault="00873A6D" w:rsidP="00AC0A9A">
      <w:pPr>
        <w:spacing w:after="0"/>
        <w:rPr>
          <w:rFonts w:ascii="Times New Roman" w:hAnsi="Times New Roman"/>
          <w:b/>
        </w:rPr>
      </w:pPr>
      <w:r w:rsidRPr="00AF444E">
        <w:rPr>
          <w:rFonts w:ascii="Times New Roman" w:hAnsi="Times New Roman"/>
          <w:b/>
        </w:rPr>
        <w:t>Выпускник научится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следить за своим внешним видом;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различать части тела;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знать части одежды;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различать предметы питания;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уметь сервировать стол;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уметь заправлять постель;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уметь содержать в порядке свои вещи;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уметь попросить помощь у взрослого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proofErr w:type="gramStart"/>
      <w:r w:rsidRPr="00AF444E">
        <w:rPr>
          <w:rFonts w:ascii="Times New Roman" w:hAnsi="Times New Roman"/>
        </w:rPr>
        <w:t xml:space="preserve">- адекватно использовать ритуалы школьного поведения (поднимать руку, вставать и </w:t>
      </w:r>
      <w:proofErr w:type="gramEnd"/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выходить из-за парты и т. д.);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организовывать рабочее место;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</w:t>
      </w:r>
      <w:proofErr w:type="spellStart"/>
      <w:r w:rsidRPr="00AF444E">
        <w:rPr>
          <w:rFonts w:ascii="Times New Roman" w:hAnsi="Times New Roman"/>
        </w:rPr>
        <w:t>приниматьцели</w:t>
      </w:r>
      <w:proofErr w:type="spellEnd"/>
      <w:r w:rsidRPr="00AF444E">
        <w:rPr>
          <w:rFonts w:ascii="Times New Roman" w:hAnsi="Times New Roman"/>
        </w:rPr>
        <w:t xml:space="preserve"> и произвольно включаться в деятельность;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следовать предложенному плану и работать в общем темпе;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передвигаться по школе, находить свой класс, другие необходимые помещения.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Формирование учебного поведения: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1) направленность взгляда (на говорящего взрослого, на задание):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фиксирует взгляд на звучащей игрушке;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фиксирует взгляд на яркой игрушке;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фиксирует взгляд на движущей игрушке;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переключает взгляд с одного предмета на другой;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фиксирует взгляд на лице педагога с использованием утрированной мимики;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фиксирует взгляд на лице педагога с использованием голоса;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фиксирует взгляд на изображении;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фиксирует взгляд на экране монитора.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2) умение выполнять инструкции педагога: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понимает жестовую инструкцию;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понимает инструкцию по инструкционным картам;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понимает инструкцию по пиктограммам;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proofErr w:type="gramStart"/>
      <w:r w:rsidRPr="00AF444E">
        <w:rPr>
          <w:rFonts w:ascii="Times New Roman" w:hAnsi="Times New Roman"/>
        </w:rPr>
        <w:t xml:space="preserve">- выполняет  стереотипную  инструкцию  (отрабатываемая с  конкретным  учеником  на </w:t>
      </w:r>
      <w:proofErr w:type="gramEnd"/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данном </w:t>
      </w:r>
      <w:proofErr w:type="gramStart"/>
      <w:r w:rsidRPr="00AF444E">
        <w:rPr>
          <w:rFonts w:ascii="Times New Roman" w:hAnsi="Times New Roman"/>
        </w:rPr>
        <w:t>этапе</w:t>
      </w:r>
      <w:proofErr w:type="gramEnd"/>
      <w:r w:rsidRPr="00AF444E">
        <w:rPr>
          <w:rFonts w:ascii="Times New Roman" w:hAnsi="Times New Roman"/>
        </w:rPr>
        <w:t xml:space="preserve"> обучения).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3) использование по назначению учебных материалов: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бумаги;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цветной бумаги;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пластилина.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4) умение выполнять действия по образцу и по подражанию: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выполняет действие способом рука-в-руке;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подражает действиям, </w:t>
      </w:r>
      <w:proofErr w:type="gramStart"/>
      <w:r w:rsidRPr="00AF444E">
        <w:rPr>
          <w:rFonts w:ascii="Times New Roman" w:hAnsi="Times New Roman"/>
        </w:rPr>
        <w:t>выполняемы</w:t>
      </w:r>
      <w:proofErr w:type="gramEnd"/>
      <w:r w:rsidRPr="00AF444E">
        <w:rPr>
          <w:rFonts w:ascii="Times New Roman" w:hAnsi="Times New Roman"/>
        </w:rPr>
        <w:t xml:space="preserve"> педагогом;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последовательно выполняет отдельные операции действия по образцу педагога;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выполняет действия с опорой на картинный план с помощью педагога.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Формирование умения выполнять задание: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1) в течение определенного периода времени: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</w:t>
      </w:r>
      <w:proofErr w:type="gramStart"/>
      <w:r w:rsidRPr="00AF444E">
        <w:rPr>
          <w:rFonts w:ascii="Times New Roman" w:hAnsi="Times New Roman"/>
        </w:rPr>
        <w:t>способен</w:t>
      </w:r>
      <w:proofErr w:type="gramEnd"/>
      <w:r w:rsidRPr="00AF444E">
        <w:rPr>
          <w:rFonts w:ascii="Times New Roman" w:hAnsi="Times New Roman"/>
        </w:rPr>
        <w:t xml:space="preserve"> удерживать произвольное внимание на выполнении посильного задания 3-4 мин.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2) от начала до конца: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при организующей, направляющей помощи </w:t>
      </w:r>
      <w:proofErr w:type="gramStart"/>
      <w:r w:rsidRPr="00AF444E">
        <w:rPr>
          <w:rFonts w:ascii="Times New Roman" w:hAnsi="Times New Roman"/>
        </w:rPr>
        <w:t>способен</w:t>
      </w:r>
      <w:proofErr w:type="gramEnd"/>
      <w:r w:rsidRPr="00AF444E">
        <w:rPr>
          <w:rFonts w:ascii="Times New Roman" w:hAnsi="Times New Roman"/>
        </w:rPr>
        <w:t xml:space="preserve"> выполнить посильное задание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от начала до конца.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3) с заданными качественными параметрами: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ориентируется  в  качественных  параметрах  задания  в  соответствии  с  содержанием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lastRenderedPageBreak/>
        <w:t xml:space="preserve">программы </w:t>
      </w:r>
      <w:proofErr w:type="gramStart"/>
      <w:r w:rsidRPr="00AF444E">
        <w:rPr>
          <w:rFonts w:ascii="Times New Roman" w:hAnsi="Times New Roman"/>
        </w:rPr>
        <w:t>обучения по предмету</w:t>
      </w:r>
      <w:proofErr w:type="gramEnd"/>
      <w:r w:rsidRPr="00AF444E">
        <w:rPr>
          <w:rFonts w:ascii="Times New Roman" w:hAnsi="Times New Roman"/>
        </w:rPr>
        <w:t xml:space="preserve">, коррекционному курсу. </w:t>
      </w:r>
    </w:p>
    <w:p w:rsidR="00873A6D" w:rsidRPr="00AF444E" w:rsidRDefault="00873A6D" w:rsidP="00AC0A9A">
      <w:pPr>
        <w:spacing w:after="0"/>
        <w:rPr>
          <w:rFonts w:ascii="Times New Roman" w:hAnsi="Times New Roman"/>
          <w:b/>
        </w:rPr>
      </w:pPr>
      <w:r w:rsidRPr="00AF444E">
        <w:rPr>
          <w:rFonts w:ascii="Times New Roman" w:hAnsi="Times New Roman"/>
          <w:b/>
        </w:rPr>
        <w:t>Выпускник получит возможность  научиться: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proofErr w:type="gramStart"/>
      <w:r w:rsidRPr="00AF444E">
        <w:rPr>
          <w:rFonts w:ascii="Times New Roman" w:hAnsi="Times New Roman"/>
        </w:rPr>
        <w:t xml:space="preserve">Формирование  умения  самостоятельно  переходить  от  одного  задания  (операции, </w:t>
      </w:r>
      <w:proofErr w:type="gramEnd"/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действия) к другому в соответствии с расписанием занятий, алгоритмом действия и </w:t>
      </w:r>
      <w:proofErr w:type="spellStart"/>
      <w:r w:rsidRPr="00AF444E">
        <w:rPr>
          <w:rFonts w:ascii="Times New Roman" w:hAnsi="Times New Roman"/>
        </w:rPr>
        <w:t>т</w:t>
      </w:r>
      <w:proofErr w:type="gramStart"/>
      <w:r w:rsidRPr="00AF444E">
        <w:rPr>
          <w:rFonts w:ascii="Times New Roman" w:hAnsi="Times New Roman"/>
        </w:rPr>
        <w:t>.д</w:t>
      </w:r>
      <w:proofErr w:type="spellEnd"/>
      <w:proofErr w:type="gramEnd"/>
      <w:r w:rsidRPr="00AF444E">
        <w:rPr>
          <w:rFonts w:ascii="Times New Roman" w:hAnsi="Times New Roman"/>
        </w:rPr>
        <w:t xml:space="preserve">: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ориентируется в режиме дня, расписании уроков с помощью педагога;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 xml:space="preserve">- выстраивает алгоритм предстоящей деятельности (словесный или наглядный план) </w:t>
      </w:r>
      <w:proofErr w:type="gramStart"/>
      <w:r w:rsidRPr="00AF444E">
        <w:rPr>
          <w:rFonts w:ascii="Times New Roman" w:hAnsi="Times New Roman"/>
        </w:rPr>
        <w:t>с</w:t>
      </w:r>
      <w:proofErr w:type="gramEnd"/>
      <w:r w:rsidRPr="00AF444E">
        <w:rPr>
          <w:rFonts w:ascii="Times New Roman" w:hAnsi="Times New Roman"/>
        </w:rPr>
        <w:t xml:space="preserve"> </w:t>
      </w:r>
    </w:p>
    <w:p w:rsidR="00873A6D" w:rsidRPr="00AF444E" w:rsidRDefault="00873A6D" w:rsidP="00AC0A9A">
      <w:pPr>
        <w:spacing w:after="0"/>
        <w:rPr>
          <w:rFonts w:ascii="Times New Roman" w:hAnsi="Times New Roman"/>
        </w:rPr>
      </w:pPr>
      <w:r w:rsidRPr="00AF444E">
        <w:rPr>
          <w:rFonts w:ascii="Times New Roman" w:hAnsi="Times New Roman"/>
        </w:rPr>
        <w:t>помощью педагога.</w:t>
      </w:r>
    </w:p>
    <w:p w:rsidR="00873A6D" w:rsidRPr="00AF444E" w:rsidRDefault="00873A6D" w:rsidP="00AC0A9A">
      <w:pPr>
        <w:spacing w:after="0"/>
        <w:ind w:firstLine="540"/>
        <w:jc w:val="center"/>
        <w:rPr>
          <w:rFonts w:ascii="Times New Roman" w:eastAsia="Calibri" w:hAnsi="Times New Roman"/>
          <w:b/>
          <w:lang w:eastAsia="en-US"/>
        </w:rPr>
      </w:pPr>
      <w:r w:rsidRPr="00AF444E">
        <w:rPr>
          <w:rFonts w:ascii="Times New Roman" w:eastAsia="Calibri" w:hAnsi="Times New Roman"/>
          <w:b/>
          <w:lang w:eastAsia="en-US"/>
        </w:rPr>
        <w:t>Содержание учебного предмета</w:t>
      </w:r>
    </w:p>
    <w:p w:rsidR="00873A6D" w:rsidRPr="00AF444E" w:rsidRDefault="00873A6D" w:rsidP="00AC0A9A">
      <w:pPr>
        <w:shd w:val="clear" w:color="auto" w:fill="FFFFFF"/>
        <w:spacing w:after="0"/>
        <w:ind w:left="566" w:hanging="284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В программу самообслуживание входят следующие разделы:</w:t>
      </w:r>
    </w:p>
    <w:p w:rsidR="00873A6D" w:rsidRPr="00AF444E" w:rsidRDefault="00873A6D" w:rsidP="00AC0A9A">
      <w:pPr>
        <w:shd w:val="clear" w:color="auto" w:fill="FFFFFF"/>
        <w:spacing w:after="0"/>
        <w:ind w:left="566" w:hanging="284"/>
        <w:jc w:val="both"/>
        <w:rPr>
          <w:rFonts w:ascii="Times New Roman" w:hAnsi="Times New Roman"/>
        </w:rPr>
      </w:pPr>
    </w:p>
    <w:p w:rsidR="00873A6D" w:rsidRPr="00AF444E" w:rsidRDefault="00873A6D" w:rsidP="00AC0A9A">
      <w:pPr>
        <w:shd w:val="clear" w:color="auto" w:fill="FFFFFF"/>
        <w:spacing w:after="0"/>
        <w:ind w:left="566" w:hanging="284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Личная гигиена</w:t>
      </w:r>
    </w:p>
    <w:p w:rsidR="00873A6D" w:rsidRPr="00AF444E" w:rsidRDefault="00873A6D" w:rsidP="00AC0A9A">
      <w:pPr>
        <w:shd w:val="clear" w:color="auto" w:fill="FFFFFF"/>
        <w:spacing w:after="0"/>
        <w:ind w:left="566" w:hanging="284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Уход за одеждой и обувью</w:t>
      </w:r>
    </w:p>
    <w:p w:rsidR="00873A6D" w:rsidRPr="00AF444E" w:rsidRDefault="00873A6D" w:rsidP="00AC0A9A">
      <w:pPr>
        <w:shd w:val="clear" w:color="auto" w:fill="FFFFFF"/>
        <w:spacing w:after="0"/>
        <w:ind w:left="566" w:hanging="284"/>
        <w:jc w:val="both"/>
        <w:rPr>
          <w:rFonts w:ascii="Times New Roman" w:hAnsi="Times New Roman"/>
        </w:rPr>
      </w:pPr>
      <w:r w:rsidRPr="00AF444E">
        <w:rPr>
          <w:rFonts w:ascii="Times New Roman" w:hAnsi="Times New Roman"/>
        </w:rPr>
        <w:t>- Хозяйственно бытовой труд</w:t>
      </w:r>
    </w:p>
    <w:p w:rsidR="00873A6D" w:rsidRPr="00AF444E" w:rsidRDefault="00873A6D" w:rsidP="00AC0A9A">
      <w:pPr>
        <w:shd w:val="clear" w:color="auto" w:fill="FFFFFF"/>
        <w:spacing w:after="0"/>
        <w:ind w:left="284" w:firstLine="210"/>
        <w:jc w:val="both"/>
        <w:rPr>
          <w:rFonts w:ascii="Times New Roman" w:hAnsi="Times New Roman"/>
          <w:color w:val="666666"/>
        </w:rPr>
      </w:pPr>
      <w:r w:rsidRPr="00AF444E">
        <w:rPr>
          <w:rFonts w:ascii="Times New Roman" w:hAnsi="Times New Roman"/>
          <w:color w:val="000000"/>
        </w:rPr>
        <w:t xml:space="preserve"> </w:t>
      </w:r>
      <w:proofErr w:type="gramStart"/>
      <w:r w:rsidRPr="00AF444E">
        <w:rPr>
          <w:rFonts w:ascii="Times New Roman" w:hAnsi="Times New Roman"/>
          <w:color w:val="000000"/>
        </w:rPr>
        <w:t>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</w:t>
      </w:r>
      <w:proofErr w:type="gramEnd"/>
      <w:r w:rsidRPr="00AF444E">
        <w:rPr>
          <w:rFonts w:ascii="Times New Roman" w:hAnsi="Times New Roman"/>
          <w:color w:val="000000"/>
        </w:rPr>
        <w:t xml:space="preserve"> </w:t>
      </w:r>
      <w:proofErr w:type="gramStart"/>
      <w:r w:rsidRPr="00AF444E">
        <w:rPr>
          <w:rFonts w:ascii="Times New Roman" w:hAnsi="Times New Roman"/>
          <w:color w:val="000000"/>
        </w:rPr>
        <w:t>Навыки, связанные с гигиеной тела, части тела (голова, глаза, волосы, нос, рот, зубы, уши, шея, грудь, живот, спина, руки, ноги, пальцы); предметы санитарии и гигиены: мыло, мыльница, мочалка, расческа, зубная щетка, зубная паста, ножницы, ванна, полотенце; действия, связанные с гигиеной тела: мыть, вытирать, чистить, полоскать, причесываться.</w:t>
      </w:r>
      <w:proofErr w:type="gramEnd"/>
      <w:r w:rsidRPr="00AF444E">
        <w:rPr>
          <w:rFonts w:ascii="Times New Roman" w:hAnsi="Times New Roman"/>
          <w:color w:val="000000"/>
        </w:rPr>
        <w:t xml:space="preserve"> Закреплять навыки одевания и обувания под присмотром учителя (родителя). </w:t>
      </w:r>
      <w:r w:rsidRPr="00AF444E">
        <w:rPr>
          <w:rFonts w:ascii="Times New Roman" w:hAnsi="Times New Roman"/>
        </w:rPr>
        <w:t>Умение поддерживать чистоту и порядок в помещении, а также в одежде, обуви, личных вещах, игрушках.</w:t>
      </w:r>
    </w:p>
    <w:p w:rsidR="00873A6D" w:rsidRPr="00AF444E" w:rsidRDefault="00873A6D" w:rsidP="00AC0A9A">
      <w:pPr>
        <w:shd w:val="clear" w:color="auto" w:fill="FFFFFF"/>
        <w:spacing w:after="0"/>
        <w:ind w:left="284" w:firstLine="424"/>
        <w:jc w:val="both"/>
        <w:rPr>
          <w:rFonts w:ascii="Times New Roman" w:hAnsi="Times New Roman"/>
          <w:color w:val="666666"/>
        </w:rPr>
      </w:pPr>
      <w:r w:rsidRPr="00AF444E">
        <w:rPr>
          <w:rFonts w:ascii="Times New Roman" w:hAnsi="Times New Roman"/>
          <w:color w:val="000000"/>
        </w:rPr>
        <w:t>Основной формой организации процесса обучения является урок. На уроках детально отрабатываются все трудовые операции по санитарно – гигиеническим требованиям и самообслуживанию.</w:t>
      </w:r>
    </w:p>
    <w:p w:rsidR="00873A6D" w:rsidRPr="00AF444E" w:rsidRDefault="00873A6D" w:rsidP="00AC0A9A">
      <w:pPr>
        <w:shd w:val="clear" w:color="auto" w:fill="FFFFFF"/>
        <w:spacing w:after="0"/>
        <w:ind w:left="284" w:firstLine="424"/>
        <w:jc w:val="both"/>
        <w:rPr>
          <w:rFonts w:ascii="Times New Roman" w:hAnsi="Times New Roman"/>
          <w:color w:val="666666"/>
        </w:rPr>
      </w:pPr>
    </w:p>
    <w:p w:rsidR="00873A6D" w:rsidRPr="00AF444E" w:rsidRDefault="00873A6D" w:rsidP="00AC0A9A">
      <w:pPr>
        <w:spacing w:after="0"/>
        <w:jc w:val="center"/>
        <w:rPr>
          <w:rFonts w:ascii="Times New Roman" w:hAnsi="Times New Roman"/>
          <w:b/>
        </w:rPr>
      </w:pPr>
      <w:r w:rsidRPr="00AF444E">
        <w:rPr>
          <w:rFonts w:ascii="Times New Roman" w:hAnsi="Times New Roman"/>
          <w:b/>
        </w:rPr>
        <w:t xml:space="preserve">Тематическое планирование </w:t>
      </w:r>
    </w:p>
    <w:p w:rsidR="00873A6D" w:rsidRPr="00AF444E" w:rsidRDefault="00873A6D" w:rsidP="00AC0A9A">
      <w:pPr>
        <w:tabs>
          <w:tab w:val="left" w:pos="3720"/>
        </w:tabs>
        <w:spacing w:after="0"/>
        <w:rPr>
          <w:rFonts w:ascii="Times New Roman" w:hAnsi="Times New Roman"/>
        </w:rPr>
      </w:pPr>
    </w:p>
    <w:tbl>
      <w:tblPr>
        <w:tblW w:w="0" w:type="auto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4347"/>
        <w:gridCol w:w="1784"/>
      </w:tblGrid>
      <w:tr w:rsidR="00873A6D" w:rsidRPr="00AF444E" w:rsidTr="00873A6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873A6D" w:rsidRPr="00AF444E" w:rsidTr="00873A6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Личная гигиена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E738CA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10</w:t>
            </w:r>
          </w:p>
        </w:tc>
      </w:tr>
      <w:tr w:rsidR="00873A6D" w:rsidRPr="00AF444E" w:rsidTr="00873A6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Уход  за одеждой и обувью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12</w:t>
            </w:r>
          </w:p>
        </w:tc>
      </w:tr>
      <w:tr w:rsidR="00873A6D" w:rsidRPr="00AF444E" w:rsidTr="00873A6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keepNext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Хозяйственно-бытовой труд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12</w:t>
            </w:r>
          </w:p>
        </w:tc>
      </w:tr>
      <w:tr w:rsidR="00AF444E" w:rsidRPr="00AF444E" w:rsidTr="00873A6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4E" w:rsidRPr="00AF444E" w:rsidRDefault="00AF444E" w:rsidP="00AC0A9A">
            <w:pPr>
              <w:keepNext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Повторение пройденного материала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1</w:t>
            </w:r>
          </w:p>
        </w:tc>
      </w:tr>
      <w:tr w:rsidR="00873A6D" w:rsidRPr="00AF444E" w:rsidTr="00873A6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keepNext/>
              <w:spacing w:after="0"/>
              <w:jc w:val="center"/>
              <w:outlineLvl w:val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AF444E" w:rsidP="00AC0A9A">
            <w:pPr>
              <w:spacing w:after="0"/>
              <w:jc w:val="center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35</w:t>
            </w:r>
          </w:p>
        </w:tc>
      </w:tr>
    </w:tbl>
    <w:p w:rsidR="00873A6D" w:rsidRPr="00AF444E" w:rsidRDefault="00873A6D" w:rsidP="00AC0A9A">
      <w:pPr>
        <w:spacing w:after="0"/>
        <w:rPr>
          <w:rFonts w:ascii="Times New Roman" w:hAnsi="Times New Roman"/>
        </w:rPr>
      </w:pPr>
    </w:p>
    <w:p w:rsidR="00873A6D" w:rsidRPr="00AF444E" w:rsidRDefault="00873A6D" w:rsidP="00AC0A9A">
      <w:pPr>
        <w:tabs>
          <w:tab w:val="left" w:pos="3720"/>
        </w:tabs>
        <w:spacing w:after="0"/>
        <w:rPr>
          <w:rFonts w:ascii="Times New Roman" w:hAnsi="Times New Roman"/>
        </w:rPr>
      </w:pPr>
    </w:p>
    <w:p w:rsidR="00873A6D" w:rsidRPr="00AF444E" w:rsidRDefault="00873A6D" w:rsidP="00AC0A9A">
      <w:pPr>
        <w:spacing w:after="0"/>
        <w:jc w:val="center"/>
        <w:rPr>
          <w:rFonts w:ascii="Times New Roman" w:hAnsi="Times New Roman"/>
          <w:b/>
        </w:rPr>
      </w:pPr>
      <w:r w:rsidRPr="00AF444E">
        <w:rPr>
          <w:rFonts w:ascii="Times New Roman" w:hAnsi="Times New Roman"/>
          <w:b/>
        </w:rPr>
        <w:t>Тем</w:t>
      </w:r>
      <w:r w:rsidR="005F5A64" w:rsidRPr="00AF444E">
        <w:rPr>
          <w:rFonts w:ascii="Times New Roman" w:hAnsi="Times New Roman"/>
          <w:b/>
        </w:rPr>
        <w:t>атическое планирование</w:t>
      </w:r>
      <w:r w:rsidRPr="00AF444E">
        <w:rPr>
          <w:rFonts w:ascii="Times New Roman" w:hAnsi="Times New Roman"/>
          <w:b/>
        </w:rPr>
        <w:t xml:space="preserve">  с определением основных видов учебной деятельности </w:t>
      </w:r>
    </w:p>
    <w:p w:rsidR="00873A6D" w:rsidRPr="00AF444E" w:rsidRDefault="00873A6D" w:rsidP="00AC0A9A">
      <w:pPr>
        <w:spacing w:after="0"/>
        <w:jc w:val="center"/>
        <w:rPr>
          <w:rFonts w:ascii="Times New Roman" w:hAnsi="Times New Roman"/>
          <w:b/>
          <w:color w:val="000000"/>
          <w:spacing w:val="-3"/>
          <w:w w:val="108"/>
        </w:rPr>
      </w:pPr>
      <w:r w:rsidRPr="00AF444E">
        <w:rPr>
          <w:rFonts w:ascii="Times New Roman" w:hAnsi="Times New Roman"/>
          <w:b/>
          <w:color w:val="000000"/>
          <w:spacing w:val="-3"/>
          <w:w w:val="108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978"/>
        <w:gridCol w:w="2268"/>
        <w:gridCol w:w="2693"/>
        <w:gridCol w:w="1417"/>
        <w:gridCol w:w="851"/>
      </w:tblGrid>
      <w:tr w:rsidR="00873A6D" w:rsidRPr="00AF444E" w:rsidTr="00B648EC">
        <w:tc>
          <w:tcPr>
            <w:tcW w:w="850" w:type="dxa"/>
          </w:tcPr>
          <w:p w:rsidR="00873A6D" w:rsidRPr="00AF444E" w:rsidRDefault="00873A6D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AF444E">
              <w:rPr>
                <w:rFonts w:ascii="Times New Roman" w:hAnsi="Times New Roman"/>
                <w:b/>
              </w:rPr>
              <w:t>п</w:t>
            </w:r>
            <w:proofErr w:type="gramEnd"/>
            <w:r w:rsidRPr="00AF444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978" w:type="dxa"/>
          </w:tcPr>
          <w:p w:rsidR="00873A6D" w:rsidRPr="00AF444E" w:rsidRDefault="00873A6D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268" w:type="dxa"/>
          </w:tcPr>
          <w:p w:rsidR="00873A6D" w:rsidRPr="00AF444E" w:rsidRDefault="00873A6D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 xml:space="preserve">     Элементы содержания.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Виды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6D" w:rsidRPr="00AF444E" w:rsidRDefault="00873A6D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Планируемая 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73A6D" w:rsidRPr="00AF444E" w:rsidRDefault="00873A6D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Факт</w:t>
            </w:r>
          </w:p>
        </w:tc>
      </w:tr>
      <w:tr w:rsidR="00A83E84" w:rsidRPr="00AF444E" w:rsidTr="00B648EC">
        <w:tc>
          <w:tcPr>
            <w:tcW w:w="11057" w:type="dxa"/>
            <w:gridSpan w:val="6"/>
          </w:tcPr>
          <w:p w:rsidR="00A83E84" w:rsidRPr="00AF444E" w:rsidRDefault="00A83E84" w:rsidP="00AC0A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>Личная гигиена  (10ч)</w:t>
            </w: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Части тела  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Развивать  у  учащихся  память,  внимание, мышление,  связную  устную  речь,  пополнять словарный  запас  при </w:t>
            </w:r>
            <w:r w:rsidRPr="00AF444E">
              <w:rPr>
                <w:rFonts w:ascii="Times New Roman" w:hAnsi="Times New Roman"/>
              </w:rPr>
              <w:lastRenderedPageBreak/>
              <w:t>выполнении  игр  и упражнений:  «Найди отличия»,  «Самый внимательный», «Волшебный мешочек».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lastRenderedPageBreak/>
              <w:t>Иллюстрации  с изображением сказочных персонажей «</w:t>
            </w:r>
            <w:proofErr w:type="spellStart"/>
            <w:r w:rsidRPr="00AF444E">
              <w:rPr>
                <w:rFonts w:ascii="Times New Roman" w:hAnsi="Times New Roman"/>
              </w:rPr>
              <w:t>Мойдодыра</w:t>
            </w:r>
            <w:proofErr w:type="spellEnd"/>
            <w:r w:rsidRPr="00AF444E">
              <w:rPr>
                <w:rFonts w:ascii="Times New Roman" w:hAnsi="Times New Roman"/>
              </w:rPr>
              <w:t>»,  «Федоры».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01.09.2022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rPr>
          <w:trHeight w:val="3551"/>
        </w:trPr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Части тела  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Развивать внимание,   мышление, пространственную ориентировку,  речь  при проведении  упражнений:  «Что  это?»,  «Выбери нужный  предмет»,  «Моя внешность»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Наглядное пособие  «Тело человека», куклы.</w:t>
            </w: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Картинки  с изображением детей  </w:t>
            </w:r>
            <w:proofErr w:type="gramStart"/>
            <w:r w:rsidRPr="00AF444E">
              <w:rPr>
                <w:rFonts w:ascii="Times New Roman" w:hAnsi="Times New Roman"/>
              </w:rPr>
              <w:t>разного</w:t>
            </w:r>
            <w:proofErr w:type="gramEnd"/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Возраста, роста, пола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08.09.2022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Предметы личной гигиены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AF444E">
              <w:rPr>
                <w:rFonts w:ascii="Times New Roman" w:hAnsi="Times New Roman"/>
              </w:rPr>
              <w:t>Закрепить  умение различать  и  называть предметы  санитарии  и гигиены:  мыло, мыльница,  мочалка; гребешок  (расчёска), зубная  щётка,  зубной порошок,  зубная паста,  ножницы;  таз, ванна, полотенце.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widowControl w:val="0"/>
              <w:autoSpaceDE w:val="0"/>
              <w:autoSpaceDN w:val="0"/>
              <w:spacing w:after="0"/>
              <w:ind w:left="107"/>
              <w:jc w:val="both"/>
              <w:rPr>
                <w:rFonts w:ascii="Times New Roman" w:hAnsi="Times New Roman"/>
                <w:lang w:eastAsia="en-US"/>
              </w:rPr>
            </w:pPr>
            <w:r w:rsidRPr="00AF444E">
              <w:rPr>
                <w:rFonts w:ascii="Times New Roman" w:hAnsi="Times New Roman"/>
                <w:lang w:eastAsia="en-US"/>
              </w:rPr>
              <w:t>формирование</w:t>
            </w: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lang w:eastAsia="en-US"/>
              </w:rPr>
              <w:t>у</w:t>
            </w:r>
            <w:r w:rsidRPr="00AF444E">
              <w:rPr>
                <w:rFonts w:ascii="Times New Roman" w:hAnsi="Times New Roman"/>
                <w:lang w:eastAsia="en-US"/>
              </w:rPr>
              <w:tab/>
            </w:r>
            <w:r w:rsidRPr="00AF444E">
              <w:rPr>
                <w:rFonts w:ascii="Times New Roman" w:hAnsi="Times New Roman"/>
                <w:spacing w:val="-1"/>
                <w:lang w:eastAsia="en-US"/>
              </w:rPr>
              <w:t>учащихся</w:t>
            </w:r>
            <w:r w:rsidRPr="00AF444E">
              <w:rPr>
                <w:rFonts w:ascii="Times New Roman" w:hAnsi="Times New Roman"/>
                <w:spacing w:val="-58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знаний</w:t>
            </w:r>
            <w:r w:rsidRPr="00AF444E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о</w:t>
            </w:r>
            <w:r w:rsidRPr="00AF444E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личной</w:t>
            </w:r>
            <w:r w:rsidRPr="00AF444E">
              <w:rPr>
                <w:rFonts w:ascii="Times New Roman" w:hAnsi="Times New Roman"/>
                <w:spacing w:val="-57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гигиене.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15.09.2022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Предметы личной гигиены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AF444E">
              <w:rPr>
                <w:rFonts w:ascii="Times New Roman" w:hAnsi="Times New Roman"/>
              </w:rPr>
              <w:t>Закрепить  умение различать  и  называть предметы  санитарии  и гигиены:  мыло, мыльница,  мочалка; гребешок  (расчёска), зубная  щётка,  зубной порошок,  зубная паста,  ножницы;  таз, ванна, полотенце.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widowControl w:val="0"/>
              <w:autoSpaceDE w:val="0"/>
              <w:autoSpaceDN w:val="0"/>
              <w:spacing w:after="0"/>
              <w:ind w:left="107"/>
              <w:jc w:val="both"/>
              <w:rPr>
                <w:rFonts w:ascii="Times New Roman" w:hAnsi="Times New Roman"/>
                <w:lang w:eastAsia="en-US"/>
              </w:rPr>
            </w:pPr>
            <w:r w:rsidRPr="00AF444E">
              <w:rPr>
                <w:rFonts w:ascii="Times New Roman" w:hAnsi="Times New Roman"/>
                <w:lang w:eastAsia="en-US"/>
              </w:rPr>
              <w:t>формирование</w:t>
            </w: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lang w:eastAsia="en-US"/>
              </w:rPr>
              <w:t>у</w:t>
            </w:r>
            <w:r w:rsidRPr="00AF444E">
              <w:rPr>
                <w:rFonts w:ascii="Times New Roman" w:hAnsi="Times New Roman"/>
                <w:lang w:eastAsia="en-US"/>
              </w:rPr>
              <w:tab/>
            </w:r>
            <w:r w:rsidRPr="00AF444E">
              <w:rPr>
                <w:rFonts w:ascii="Times New Roman" w:hAnsi="Times New Roman"/>
                <w:spacing w:val="-1"/>
                <w:lang w:eastAsia="en-US"/>
              </w:rPr>
              <w:t>учащихся</w:t>
            </w:r>
            <w:r w:rsidRPr="00AF444E">
              <w:rPr>
                <w:rFonts w:ascii="Times New Roman" w:hAnsi="Times New Roman"/>
                <w:spacing w:val="-58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знаний</w:t>
            </w:r>
            <w:r w:rsidRPr="00AF444E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о</w:t>
            </w:r>
            <w:r w:rsidRPr="00AF444E">
              <w:rPr>
                <w:rFonts w:ascii="Times New Roman" w:hAnsi="Times New Roman"/>
                <w:spacing w:val="1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личной</w:t>
            </w:r>
            <w:r w:rsidRPr="00AF444E">
              <w:rPr>
                <w:rFonts w:ascii="Times New Roman" w:hAnsi="Times New Roman"/>
                <w:spacing w:val="-57"/>
                <w:lang w:eastAsia="en-US"/>
              </w:rPr>
              <w:t xml:space="preserve"> </w:t>
            </w:r>
            <w:r w:rsidRPr="00AF444E">
              <w:rPr>
                <w:rFonts w:ascii="Times New Roman" w:hAnsi="Times New Roman"/>
                <w:lang w:eastAsia="en-US"/>
              </w:rPr>
              <w:t>гигиене.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Зарядка по утрам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290"/>
                <w:tab w:val="left" w:pos="1415"/>
                <w:tab w:val="left" w:pos="1558"/>
                <w:tab w:val="left" w:pos="1823"/>
                <w:tab w:val="left" w:pos="2042"/>
                <w:tab w:val="left" w:pos="2154"/>
                <w:tab w:val="left" w:pos="2238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</w:t>
            </w:r>
            <w:r w:rsidRPr="00AF444E">
              <w:tab/>
            </w:r>
            <w:r w:rsidRPr="00AF444E">
              <w:tab/>
              <w:t xml:space="preserve">у </w:t>
            </w:r>
            <w:r w:rsidRPr="00AF444E">
              <w:rPr>
                <w:spacing w:val="-1"/>
              </w:rPr>
              <w:t>учащихся</w:t>
            </w:r>
            <w:r w:rsidRPr="00AF444E">
              <w:rPr>
                <w:spacing w:val="-57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12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1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  <w:t>при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проведении</w:t>
            </w:r>
            <w:r w:rsidRPr="00AF444E">
              <w:tab/>
            </w:r>
            <w:r w:rsidRPr="00AF444E">
              <w:tab/>
              <w:t>игр: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rPr>
                <w:spacing w:val="-2"/>
              </w:rPr>
              <w:t>«Мой</w:t>
            </w:r>
            <w:r w:rsidRPr="00AF444E">
              <w:rPr>
                <w:spacing w:val="-57"/>
              </w:rPr>
              <w:t xml:space="preserve"> </w:t>
            </w:r>
            <w:r w:rsidRPr="00AF444E">
              <w:t>выбор»,</w:t>
            </w:r>
            <w:r w:rsidRPr="00AF444E">
              <w:tab/>
              <w:t>«Как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rPr>
                <w:spacing w:val="-1"/>
              </w:rPr>
              <w:t>нужно</w:t>
            </w:r>
            <w:r w:rsidRPr="00AF444E">
              <w:rPr>
                <w:spacing w:val="-57"/>
              </w:rPr>
              <w:t xml:space="preserve"> </w:t>
            </w:r>
            <w:proofErr w:type="gramStart"/>
            <w:r w:rsidRPr="00AF444E">
              <w:t>ухаживать</w:t>
            </w:r>
            <w:proofErr w:type="gramEnd"/>
            <w:r w:rsidRPr="00AF444E">
              <w:tab/>
            </w:r>
            <w:r w:rsidRPr="00AF444E">
              <w:tab/>
            </w:r>
            <w:r w:rsidRPr="00AF444E">
              <w:tab/>
              <w:t>а</w:t>
            </w:r>
            <w:r w:rsidRPr="00AF444E">
              <w:tab/>
            </w:r>
            <w:r w:rsidRPr="00AF444E">
              <w:tab/>
            </w:r>
            <w:r w:rsidRPr="00AF444E">
              <w:rPr>
                <w:spacing w:val="-1"/>
              </w:rPr>
              <w:t>собой»,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  <w:rPr>
                <w:lang w:val="en-US"/>
              </w:rPr>
            </w:pPr>
            <w:r w:rsidRPr="00AF444E">
              <w:rPr>
                <w:lang w:val="en-US"/>
              </w:rPr>
              <w:t>«</w:t>
            </w:r>
            <w:proofErr w:type="spellStart"/>
            <w:r w:rsidRPr="00AF444E">
              <w:rPr>
                <w:lang w:val="en-US"/>
              </w:rPr>
              <w:t>Письмо</w:t>
            </w:r>
            <w:proofErr w:type="spellEnd"/>
            <w:r w:rsidRPr="00AF444E">
              <w:rPr>
                <w:lang w:val="en-US"/>
              </w:rPr>
              <w:t>».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238"/>
              </w:tabs>
              <w:spacing w:line="276" w:lineRule="auto"/>
              <w:ind w:left="107" w:right="98"/>
              <w:jc w:val="both"/>
            </w:pPr>
            <w:r w:rsidRPr="00AF444E">
              <w:t>Активизировать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 xml:space="preserve">в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речи </w:t>
            </w:r>
            <w:r w:rsidRPr="00AF444E">
              <w:rPr>
                <w:spacing w:val="-58"/>
              </w:rPr>
              <w:t xml:space="preserve"> </w:t>
            </w:r>
            <w:r w:rsidRPr="00AF444E">
              <w:t>слова: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«чистота»,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«чистоплотный»,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«аккуратность»,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«грязь».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Зарядка по утрам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290"/>
                <w:tab w:val="left" w:pos="1415"/>
                <w:tab w:val="left" w:pos="1558"/>
                <w:tab w:val="left" w:pos="1823"/>
                <w:tab w:val="left" w:pos="2042"/>
                <w:tab w:val="left" w:pos="2154"/>
                <w:tab w:val="left" w:pos="2238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</w:t>
            </w:r>
            <w:r w:rsidRPr="00AF444E">
              <w:tab/>
            </w:r>
            <w:r w:rsidRPr="00AF444E">
              <w:tab/>
              <w:t xml:space="preserve">у </w:t>
            </w:r>
            <w:r w:rsidRPr="00AF444E">
              <w:rPr>
                <w:spacing w:val="-1"/>
              </w:rPr>
              <w:t>учащихся</w:t>
            </w:r>
            <w:r w:rsidRPr="00AF444E">
              <w:rPr>
                <w:spacing w:val="-57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12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1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  <w:t>при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проведении</w:t>
            </w:r>
            <w:r w:rsidRPr="00AF444E">
              <w:tab/>
            </w:r>
            <w:r w:rsidRPr="00AF444E">
              <w:tab/>
              <w:t>игр: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rPr>
                <w:spacing w:val="-2"/>
              </w:rPr>
              <w:t>«Мой</w:t>
            </w:r>
            <w:r w:rsidRPr="00AF444E">
              <w:rPr>
                <w:spacing w:val="-57"/>
              </w:rPr>
              <w:t xml:space="preserve"> </w:t>
            </w:r>
            <w:r w:rsidRPr="00AF444E">
              <w:t>выбор»,</w:t>
            </w:r>
            <w:r w:rsidRPr="00AF444E">
              <w:tab/>
              <w:t>«Как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rPr>
                <w:spacing w:val="-1"/>
              </w:rPr>
              <w:t>нужно</w:t>
            </w:r>
            <w:r w:rsidRPr="00AF444E">
              <w:rPr>
                <w:spacing w:val="-57"/>
              </w:rPr>
              <w:t xml:space="preserve"> </w:t>
            </w:r>
            <w:proofErr w:type="gramStart"/>
            <w:r w:rsidRPr="00AF444E">
              <w:t>ухаживать</w:t>
            </w:r>
            <w:proofErr w:type="gramEnd"/>
            <w:r w:rsidRPr="00AF444E">
              <w:tab/>
            </w:r>
            <w:r w:rsidRPr="00AF444E">
              <w:tab/>
            </w:r>
            <w:r w:rsidRPr="00AF444E">
              <w:tab/>
              <w:t>а</w:t>
            </w:r>
            <w:r w:rsidRPr="00AF444E">
              <w:tab/>
            </w:r>
            <w:r w:rsidRPr="00AF444E">
              <w:tab/>
            </w:r>
            <w:r w:rsidRPr="00AF444E">
              <w:rPr>
                <w:spacing w:val="-1"/>
              </w:rPr>
              <w:t>собой»,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  <w:rPr>
                <w:lang w:val="en-US"/>
              </w:rPr>
            </w:pPr>
            <w:r w:rsidRPr="00AF444E">
              <w:rPr>
                <w:lang w:val="en-US"/>
              </w:rPr>
              <w:t>«</w:t>
            </w:r>
            <w:proofErr w:type="spellStart"/>
            <w:r w:rsidRPr="00AF444E">
              <w:rPr>
                <w:lang w:val="en-US"/>
              </w:rPr>
              <w:t>Письмо</w:t>
            </w:r>
            <w:proofErr w:type="spellEnd"/>
            <w:r w:rsidRPr="00AF444E">
              <w:rPr>
                <w:lang w:val="en-US"/>
              </w:rPr>
              <w:t>».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238"/>
              </w:tabs>
              <w:spacing w:line="276" w:lineRule="auto"/>
              <w:ind w:left="107" w:right="98"/>
              <w:jc w:val="both"/>
            </w:pPr>
            <w:r w:rsidRPr="00AF444E">
              <w:t>Активизировать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 xml:space="preserve">в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речи </w:t>
            </w:r>
            <w:r w:rsidRPr="00AF444E">
              <w:rPr>
                <w:spacing w:val="-58"/>
              </w:rPr>
              <w:t xml:space="preserve"> </w:t>
            </w:r>
            <w:r w:rsidRPr="00AF444E">
              <w:t>слова: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«чистота»,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«чистоплотный»,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«аккуратность»,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«грязь».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06.10.2022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Режим дня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Развивать  у  учащихся  память,  внимание, мышление,  связную  устную  речь,  пополнять словарный  запас  при выполнении  игр  и упражнений:  «Найди отличия»,  «Самый внимательный», «Волшебный мешочек».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Иллюстрации  с изображением сказочных персонажей «</w:t>
            </w:r>
            <w:proofErr w:type="spellStart"/>
            <w:r w:rsidRPr="00AF444E">
              <w:rPr>
                <w:rFonts w:ascii="Times New Roman" w:hAnsi="Times New Roman"/>
              </w:rPr>
              <w:t>Мойдодыра</w:t>
            </w:r>
            <w:proofErr w:type="spellEnd"/>
            <w:r w:rsidRPr="00AF444E">
              <w:rPr>
                <w:rFonts w:ascii="Times New Roman" w:hAnsi="Times New Roman"/>
              </w:rPr>
              <w:t>»,  «Федоры».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13.10.2022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Режим дня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Развивать внимание,   мышление, пространственную ориентировку,  речь  при проведении  упражнений:  «Что  это?»,  «Выбери нужный  предмет»,  «Моя внешность»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Наглядное пособие  «Тело человека», куклы.</w:t>
            </w: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Картинки  с изображением детей  </w:t>
            </w:r>
            <w:proofErr w:type="gramStart"/>
            <w:r w:rsidRPr="00AF444E">
              <w:rPr>
                <w:rFonts w:ascii="Times New Roman" w:hAnsi="Times New Roman"/>
              </w:rPr>
              <w:t>разного</w:t>
            </w:r>
            <w:proofErr w:type="gramEnd"/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Возраста, роста, пола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20.10.2022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Режим дня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Развивать  у  учащихся  память,  внимание, мышление,  связную  устную  речь,  пополнять словарный  запас  при выполнении  игр  и упражнений:  «Найди отличия»,  «Самый внимательный», «Волшебный мешочек».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Иллюстрации  с изображением сказочных персонажей «</w:t>
            </w:r>
            <w:proofErr w:type="spellStart"/>
            <w:r w:rsidRPr="00AF444E">
              <w:rPr>
                <w:rFonts w:ascii="Times New Roman" w:hAnsi="Times New Roman"/>
              </w:rPr>
              <w:t>Мойдодыра</w:t>
            </w:r>
            <w:proofErr w:type="spellEnd"/>
            <w:r w:rsidRPr="00AF444E">
              <w:rPr>
                <w:rFonts w:ascii="Times New Roman" w:hAnsi="Times New Roman"/>
              </w:rPr>
              <w:t>»,  «Федоры».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Режим дня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Развивать внимание,   мышление, пространственную ориентировку,  речь  при проведении  упражнений:  «Что  это?»,  «Выбери </w:t>
            </w:r>
            <w:r w:rsidRPr="00AF444E">
              <w:rPr>
                <w:rFonts w:ascii="Times New Roman" w:hAnsi="Times New Roman"/>
              </w:rPr>
              <w:lastRenderedPageBreak/>
              <w:t>нужный  предмет»,  «Моя внешность»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lastRenderedPageBreak/>
              <w:t>Наглядное пособие  «Тело человека», куклы.</w:t>
            </w: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 xml:space="preserve">Картинки  с изображением детей  </w:t>
            </w:r>
            <w:proofErr w:type="gramStart"/>
            <w:r w:rsidRPr="00AF444E">
              <w:rPr>
                <w:rFonts w:ascii="Times New Roman" w:hAnsi="Times New Roman"/>
              </w:rPr>
              <w:t>разного</w:t>
            </w:r>
            <w:proofErr w:type="gramEnd"/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Возраста, роста, пола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10.11.2022</w:t>
            </w: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11057" w:type="dxa"/>
            <w:gridSpan w:val="6"/>
          </w:tcPr>
          <w:p w:rsidR="00B648EC" w:rsidRPr="00AF444E" w:rsidRDefault="00B648EC" w:rsidP="00AC0A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lastRenderedPageBreak/>
              <w:t xml:space="preserve">Уход  за одеждой и обувью </w:t>
            </w:r>
            <w:proofErr w:type="gramStart"/>
            <w:r w:rsidRPr="00AF444E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AF444E">
              <w:rPr>
                <w:rFonts w:ascii="Times New Roman" w:hAnsi="Times New Roman"/>
                <w:b/>
              </w:rPr>
              <w:t>12 часов)</w:t>
            </w:r>
          </w:p>
        </w:tc>
      </w:tr>
      <w:tr w:rsidR="00B648EC" w:rsidRPr="00AF444E" w:rsidTr="007C2A7F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Одежда. Сезонная одежда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right="92"/>
            </w:pPr>
            <w:r w:rsidRPr="00AF444E">
              <w:t>закрепление</w:t>
            </w:r>
            <w:r w:rsidRPr="00AF444E">
              <w:rPr>
                <w:spacing w:val="3"/>
              </w:rPr>
              <w:t xml:space="preserve"> </w:t>
            </w:r>
            <w:r w:rsidRPr="00AF444E">
              <w:t xml:space="preserve"> умения</w:t>
            </w:r>
            <w:r w:rsidRPr="00AF444E">
              <w:rPr>
                <w:spacing w:val="-57"/>
              </w:rPr>
              <w:t xml:space="preserve">         </w:t>
            </w:r>
            <w:r w:rsidRPr="00AF444E">
              <w:t>различать</w:t>
            </w:r>
            <w:r w:rsidRPr="00AF444E">
              <w:tab/>
            </w:r>
            <w:proofErr w:type="spellStart"/>
            <w:r w:rsidRPr="00AF444E">
              <w:t>нназывать</w:t>
            </w:r>
            <w:proofErr w:type="spellEnd"/>
            <w:r w:rsidRPr="00AF444E">
              <w:rPr>
                <w:spacing w:val="1"/>
              </w:rPr>
              <w:t xml:space="preserve"> </w:t>
            </w:r>
            <w:r w:rsidRPr="00AF444E">
              <w:t>предметы</w:t>
            </w:r>
            <w:r w:rsidRPr="00AF444E">
              <w:rPr>
                <w:spacing w:val="1"/>
              </w:rPr>
              <w:t xml:space="preserve"> </w:t>
            </w:r>
            <w:r w:rsidRPr="00AF444E">
              <w:t>одежды.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238"/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</w:t>
            </w:r>
            <w:r w:rsidRPr="00AF444E">
              <w:tab/>
            </w:r>
            <w:r w:rsidRPr="00AF444E">
              <w:tab/>
              <w:t>у</w:t>
            </w:r>
            <w:r w:rsidRPr="00AF444E">
              <w:tab/>
            </w:r>
            <w:r w:rsidRPr="00AF444E">
              <w:rPr>
                <w:spacing w:val="-1"/>
              </w:rPr>
              <w:t>учащихся</w:t>
            </w:r>
            <w:r w:rsidRPr="00AF444E">
              <w:rPr>
                <w:spacing w:val="-57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ориентировку,</w:t>
            </w:r>
            <w:r w:rsidRPr="00AF444E">
              <w:rPr>
                <w:spacing w:val="22"/>
              </w:rPr>
              <w:t xml:space="preserve"> </w:t>
            </w:r>
            <w:r w:rsidRPr="00AF444E">
              <w:t>мелкую</w:t>
            </w:r>
            <w:r w:rsidRPr="00AF444E">
              <w:rPr>
                <w:spacing w:val="22"/>
              </w:rPr>
              <w:t xml:space="preserve"> </w:t>
            </w:r>
            <w:r w:rsidRPr="00AF444E">
              <w:t>и</w:t>
            </w:r>
            <w:r w:rsidRPr="00AF444E">
              <w:rPr>
                <w:spacing w:val="-57"/>
              </w:rPr>
              <w:t xml:space="preserve"> </w:t>
            </w:r>
            <w:r w:rsidRPr="00AF444E">
              <w:t>крупную</w:t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238"/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моторику</w:t>
            </w:r>
            <w:r w:rsidRPr="00AF444E">
              <w:tab/>
              <w:t>при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проведении</w:t>
            </w:r>
            <w:r w:rsidRPr="00AF444E">
              <w:rPr>
                <w:spacing w:val="101"/>
              </w:rPr>
              <w:t xml:space="preserve"> </w:t>
            </w:r>
            <w:r w:rsidRPr="00AF444E">
              <w:t>игр:</w:t>
            </w:r>
            <w:r w:rsidRPr="00AF444E">
              <w:rPr>
                <w:spacing w:val="101"/>
              </w:rPr>
              <w:t xml:space="preserve"> </w:t>
            </w:r>
            <w:r w:rsidRPr="00AF444E">
              <w:t>«Одень</w:t>
            </w:r>
          </w:p>
          <w:p w:rsidR="00B648EC" w:rsidRPr="00AF444E" w:rsidRDefault="00B648EC" w:rsidP="00AC0A9A">
            <w:pPr>
              <w:pStyle w:val="TableParagraph"/>
              <w:tabs>
                <w:tab w:val="left" w:pos="1598"/>
              </w:tabs>
              <w:spacing w:line="276" w:lineRule="auto"/>
              <w:ind w:left="111"/>
            </w:pPr>
            <w:r w:rsidRPr="00AF444E">
              <w:t>куклу», «Четвертый  лишний»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17.11.2022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7C2A7F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Одежда. Сезонная одежда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left="107" w:right="92"/>
            </w:pPr>
            <w:r w:rsidRPr="00AF444E">
              <w:t>-</w:t>
            </w:r>
            <w:r w:rsidRPr="00AF444E">
              <w:rPr>
                <w:spacing w:val="59"/>
              </w:rPr>
              <w:t xml:space="preserve"> </w:t>
            </w:r>
            <w:r w:rsidRPr="00AF444E">
              <w:t>закрепление</w:t>
            </w:r>
            <w:r w:rsidRPr="00AF444E">
              <w:rPr>
                <w:spacing w:val="3"/>
              </w:rPr>
              <w:t xml:space="preserve"> </w:t>
            </w:r>
            <w:r w:rsidRPr="00AF444E">
              <w:rPr>
                <w:spacing w:val="26"/>
              </w:rPr>
              <w:t xml:space="preserve"> </w:t>
            </w:r>
            <w:r w:rsidRPr="00AF444E">
              <w:t>умения</w:t>
            </w:r>
            <w:r w:rsidRPr="00AF444E">
              <w:rPr>
                <w:spacing w:val="-57"/>
              </w:rPr>
              <w:t xml:space="preserve">                                </w:t>
            </w:r>
            <w:r w:rsidRPr="00AF444E">
              <w:t>различать</w:t>
            </w:r>
            <w:r w:rsidRPr="00AF444E">
              <w:tab/>
            </w:r>
            <w:r w:rsidRPr="00AF444E">
              <w:rPr>
                <w:spacing w:val="-4"/>
              </w:rPr>
              <w:t>и</w:t>
            </w:r>
            <w:r w:rsidRPr="00AF444E">
              <w:rPr>
                <w:spacing w:val="-57"/>
              </w:rPr>
              <w:t xml:space="preserve"> </w:t>
            </w:r>
            <w:r w:rsidRPr="00AF444E">
              <w:t>называть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предметы</w:t>
            </w:r>
            <w:r w:rsidRPr="00AF444E">
              <w:rPr>
                <w:spacing w:val="1"/>
              </w:rPr>
              <w:t xml:space="preserve"> </w:t>
            </w:r>
            <w:r w:rsidRPr="00AF444E">
              <w:t>верхней</w:t>
            </w:r>
            <w:r w:rsidRPr="00AF444E">
              <w:rPr>
                <w:spacing w:val="-2"/>
              </w:rPr>
              <w:t xml:space="preserve"> </w:t>
            </w:r>
            <w:r w:rsidRPr="00AF444E">
              <w:t>одежды.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 w:right="93"/>
              <w:jc w:val="both"/>
            </w:pPr>
            <w:r w:rsidRPr="00AF444E">
              <w:t>Развивать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у</w:t>
            </w:r>
            <w:r w:rsidRPr="00AF444E">
              <w:rPr>
                <w:spacing w:val="1"/>
              </w:rPr>
              <w:t xml:space="preserve"> </w:t>
            </w:r>
            <w:r w:rsidRPr="00AF444E">
              <w:t>учащихся</w:t>
            </w:r>
            <w:r w:rsidRPr="00AF444E">
              <w:rPr>
                <w:spacing w:val="1"/>
              </w:rPr>
              <w:t xml:space="preserve"> </w:t>
            </w:r>
            <w:r w:rsidRPr="00AF444E">
              <w:t>восприятие,</w:t>
            </w:r>
            <w:r w:rsidRPr="00AF444E">
              <w:rPr>
                <w:spacing w:val="1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-57"/>
              </w:rPr>
              <w:t xml:space="preserve"> </w:t>
            </w:r>
            <w:r w:rsidRPr="00AF444E">
              <w:t>память,</w:t>
            </w:r>
            <w:r w:rsidRPr="00AF444E">
              <w:tab/>
              <w:t>речь,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042"/>
                <w:tab w:val="left" w:pos="2318"/>
                <w:tab w:val="left" w:pos="2438"/>
              </w:tabs>
              <w:spacing w:line="276" w:lineRule="auto"/>
              <w:ind w:left="111" w:right="96"/>
            </w:pP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2042"/>
                <w:tab w:val="left" w:pos="2318"/>
                <w:tab w:val="left" w:pos="2438"/>
              </w:tabs>
              <w:spacing w:line="276" w:lineRule="auto"/>
              <w:ind w:right="96"/>
            </w:pPr>
            <w:r w:rsidRPr="00AF444E">
              <w:t xml:space="preserve"> при 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проведении</w:t>
            </w:r>
            <w:r w:rsidRPr="00AF444E">
              <w:rPr>
                <w:spacing w:val="42"/>
              </w:rPr>
              <w:t xml:space="preserve"> </w:t>
            </w:r>
            <w:proofErr w:type="spellStart"/>
            <w:r w:rsidRPr="00AF444E">
              <w:t>игр</w:t>
            </w:r>
            <w:proofErr w:type="gramStart"/>
            <w:r w:rsidRPr="00AF444E">
              <w:t>:</w:t>
            </w:r>
            <w:r w:rsidRPr="00AF444E">
              <w:rPr>
                <w:spacing w:val="-1"/>
              </w:rPr>
              <w:t>«</w:t>
            </w:r>
            <w:proofErr w:type="gramEnd"/>
            <w:r w:rsidRPr="00AF444E">
              <w:rPr>
                <w:spacing w:val="-1"/>
              </w:rPr>
              <w:t>Найди</w:t>
            </w:r>
            <w:proofErr w:type="spellEnd"/>
            <w:r w:rsidRPr="00AF444E">
              <w:rPr>
                <w:spacing w:val="-57"/>
              </w:rPr>
              <w:t xml:space="preserve"> </w:t>
            </w:r>
            <w:r w:rsidRPr="00AF444E">
              <w:t>ошибку»,</w:t>
            </w:r>
            <w:r w:rsidRPr="00AF444E">
              <w:tab/>
            </w:r>
            <w:r w:rsidRPr="00AF444E">
              <w:tab/>
            </w:r>
            <w:r w:rsidRPr="00AF444E">
              <w:rPr>
                <w:spacing w:val="-1"/>
              </w:rPr>
              <w:t>«Что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изменилось?».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24.11.2022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7C2A7F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Обувь. Сезонная обувь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left="107" w:right="92"/>
            </w:pPr>
            <w:r w:rsidRPr="00AF444E">
              <w:t>-</w:t>
            </w:r>
            <w:r w:rsidRPr="00AF444E">
              <w:rPr>
                <w:spacing w:val="59"/>
              </w:rPr>
              <w:t xml:space="preserve"> </w:t>
            </w:r>
            <w:r w:rsidRPr="00AF444E">
              <w:t>закрепление</w:t>
            </w:r>
            <w:r w:rsidRPr="00AF444E">
              <w:rPr>
                <w:spacing w:val="3"/>
              </w:rPr>
              <w:t xml:space="preserve"> </w:t>
            </w:r>
            <w:r w:rsidRPr="00AF444E">
              <w:t>умения</w:t>
            </w:r>
            <w:r w:rsidRPr="00AF444E">
              <w:rPr>
                <w:spacing w:val="-57"/>
              </w:rPr>
              <w:t xml:space="preserve">                      </w:t>
            </w:r>
            <w:r w:rsidRPr="00AF444E">
              <w:t>различать</w:t>
            </w:r>
            <w:r w:rsidRPr="00AF444E">
              <w:tab/>
            </w:r>
            <w:r w:rsidRPr="00AF444E">
              <w:rPr>
                <w:spacing w:val="-4"/>
              </w:rPr>
              <w:t>и</w:t>
            </w:r>
            <w:r w:rsidRPr="00AF444E">
              <w:rPr>
                <w:spacing w:val="-57"/>
              </w:rPr>
              <w:t xml:space="preserve"> </w:t>
            </w:r>
            <w:r w:rsidRPr="00AF444E">
              <w:t>называть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предметы</w:t>
            </w:r>
            <w:r w:rsidRPr="00AF444E">
              <w:rPr>
                <w:spacing w:val="-5"/>
              </w:rPr>
              <w:t xml:space="preserve"> </w:t>
            </w:r>
            <w:r w:rsidRPr="00AF444E">
              <w:t>обуви.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</w:t>
            </w:r>
            <w:r w:rsidRPr="00AF444E">
              <w:tab/>
              <w:t>у</w:t>
            </w:r>
            <w:r w:rsidRPr="00AF444E">
              <w:tab/>
            </w:r>
            <w:r w:rsidRPr="00AF444E">
              <w:rPr>
                <w:spacing w:val="-1"/>
              </w:rPr>
              <w:t>учащихся</w:t>
            </w:r>
            <w:r w:rsidRPr="00AF444E">
              <w:rPr>
                <w:spacing w:val="-57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proofErr w:type="gramStart"/>
            <w:r w:rsidRPr="00AF444E">
              <w:t>при</w:t>
            </w:r>
            <w:proofErr w:type="gramEnd"/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«Цепочка»,</w:t>
            </w:r>
            <w:r w:rsidRPr="00AF444E">
              <w:rPr>
                <w:spacing w:val="119"/>
              </w:rPr>
              <w:t xml:space="preserve"> </w:t>
            </w:r>
            <w:r w:rsidRPr="00AF444E">
              <w:t>«</w:t>
            </w:r>
            <w:proofErr w:type="gramStart"/>
            <w:r w:rsidRPr="00AF444E">
              <w:t>Волшебный</w:t>
            </w:r>
            <w:proofErr w:type="gramEnd"/>
          </w:p>
          <w:p w:rsidR="00B648EC" w:rsidRPr="00AF444E" w:rsidRDefault="00B648EC" w:rsidP="00AC0A9A">
            <w:pPr>
              <w:pStyle w:val="TableParagraph"/>
              <w:tabs>
                <w:tab w:val="left" w:pos="1810"/>
              </w:tabs>
              <w:spacing w:line="276" w:lineRule="auto"/>
              <w:ind w:left="111" w:right="92"/>
            </w:pPr>
            <w:proofErr w:type="spellStart"/>
            <w:r w:rsidRPr="00AF444E">
              <w:t>мешочек»</w:t>
            </w:r>
            <w:proofErr w:type="gramStart"/>
            <w:r w:rsidRPr="00AF444E">
              <w:t>,</w:t>
            </w:r>
            <w:r w:rsidRPr="00AF444E">
              <w:rPr>
                <w:spacing w:val="-1"/>
              </w:rPr>
              <w:t>«</w:t>
            </w:r>
            <w:proofErr w:type="gramEnd"/>
            <w:r w:rsidRPr="00AF444E">
              <w:rPr>
                <w:spacing w:val="-1"/>
              </w:rPr>
              <w:t>Подбери</w:t>
            </w:r>
            <w:proofErr w:type="spellEnd"/>
            <w:r w:rsidRPr="00AF444E">
              <w:rPr>
                <w:spacing w:val="-57"/>
              </w:rPr>
              <w:t xml:space="preserve"> </w:t>
            </w:r>
            <w:r w:rsidRPr="00AF444E">
              <w:t>пару».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01.12.2022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7C2A7F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Обувь. Сезонная обувь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left="107" w:right="92"/>
            </w:pPr>
            <w:r w:rsidRPr="00AF444E">
              <w:t>-</w:t>
            </w:r>
            <w:r w:rsidRPr="00AF444E">
              <w:rPr>
                <w:spacing w:val="59"/>
              </w:rPr>
              <w:t xml:space="preserve"> </w:t>
            </w:r>
            <w:r w:rsidRPr="00AF444E">
              <w:t>закрепление</w:t>
            </w:r>
            <w:r w:rsidRPr="00AF444E">
              <w:rPr>
                <w:spacing w:val="3"/>
              </w:rPr>
              <w:t xml:space="preserve"> </w:t>
            </w:r>
            <w:r w:rsidRPr="00AF444E">
              <w:t>умения</w:t>
            </w:r>
            <w:r w:rsidRPr="00AF444E">
              <w:rPr>
                <w:spacing w:val="-57"/>
              </w:rPr>
              <w:t xml:space="preserve">                      </w:t>
            </w:r>
            <w:r w:rsidRPr="00AF444E">
              <w:t>различать</w:t>
            </w:r>
            <w:r w:rsidRPr="00AF444E">
              <w:tab/>
            </w:r>
            <w:r w:rsidRPr="00AF444E">
              <w:rPr>
                <w:spacing w:val="-4"/>
              </w:rPr>
              <w:t>и</w:t>
            </w:r>
            <w:r w:rsidRPr="00AF444E">
              <w:rPr>
                <w:spacing w:val="-57"/>
              </w:rPr>
              <w:t xml:space="preserve"> </w:t>
            </w:r>
            <w:r w:rsidRPr="00AF444E">
              <w:t>называть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предметы</w:t>
            </w:r>
            <w:r w:rsidRPr="00AF444E">
              <w:rPr>
                <w:spacing w:val="-5"/>
              </w:rPr>
              <w:t xml:space="preserve"> </w:t>
            </w:r>
            <w:r w:rsidRPr="00AF444E">
              <w:t>обуви.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</w:t>
            </w:r>
            <w:r w:rsidRPr="00AF444E">
              <w:tab/>
              <w:t>у</w:t>
            </w:r>
            <w:r w:rsidRPr="00AF444E">
              <w:tab/>
            </w:r>
            <w:r w:rsidRPr="00AF444E">
              <w:rPr>
                <w:spacing w:val="-1"/>
              </w:rPr>
              <w:t>учащихся</w:t>
            </w:r>
            <w:r w:rsidRPr="00AF444E">
              <w:rPr>
                <w:spacing w:val="-57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proofErr w:type="gramStart"/>
            <w:r w:rsidRPr="00AF444E">
              <w:t>при</w:t>
            </w:r>
            <w:proofErr w:type="gramEnd"/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«Цепочка»,</w:t>
            </w:r>
            <w:r w:rsidRPr="00AF444E">
              <w:rPr>
                <w:spacing w:val="119"/>
              </w:rPr>
              <w:t xml:space="preserve"> </w:t>
            </w:r>
            <w:r w:rsidRPr="00AF444E">
              <w:t>«</w:t>
            </w:r>
            <w:proofErr w:type="gramStart"/>
            <w:r w:rsidRPr="00AF444E">
              <w:t>Волшебный</w:t>
            </w:r>
            <w:proofErr w:type="gramEnd"/>
          </w:p>
          <w:p w:rsidR="00B648EC" w:rsidRPr="00AF444E" w:rsidRDefault="00B648EC" w:rsidP="00AC0A9A">
            <w:pPr>
              <w:pStyle w:val="TableParagraph"/>
              <w:tabs>
                <w:tab w:val="left" w:pos="1810"/>
              </w:tabs>
              <w:spacing w:line="276" w:lineRule="auto"/>
              <w:ind w:left="111" w:right="92"/>
            </w:pPr>
            <w:proofErr w:type="spellStart"/>
            <w:r w:rsidRPr="00AF444E">
              <w:t>мешочек»</w:t>
            </w:r>
            <w:proofErr w:type="gramStart"/>
            <w:r w:rsidRPr="00AF444E">
              <w:t>,</w:t>
            </w:r>
            <w:r w:rsidRPr="00AF444E">
              <w:rPr>
                <w:spacing w:val="-1"/>
              </w:rPr>
              <w:t>«</w:t>
            </w:r>
            <w:proofErr w:type="gramEnd"/>
            <w:r w:rsidRPr="00AF444E">
              <w:rPr>
                <w:spacing w:val="-1"/>
              </w:rPr>
              <w:t>Подбери</w:t>
            </w:r>
            <w:proofErr w:type="spellEnd"/>
            <w:r w:rsidRPr="00AF444E">
              <w:rPr>
                <w:spacing w:val="-1"/>
              </w:rPr>
              <w:t xml:space="preserve">  </w:t>
            </w:r>
            <w:r w:rsidRPr="00AF444E">
              <w:rPr>
                <w:spacing w:val="-57"/>
              </w:rPr>
              <w:t xml:space="preserve"> </w:t>
            </w:r>
            <w:r w:rsidRPr="00AF444E">
              <w:lastRenderedPageBreak/>
              <w:t>пару».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lastRenderedPageBreak/>
              <w:t>08.12.2022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7C2A7F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Головные уборы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left="107" w:right="92"/>
            </w:pPr>
            <w:r w:rsidRPr="00AF444E">
              <w:t>закрепление</w:t>
            </w:r>
            <w:r w:rsidRPr="00AF444E">
              <w:rPr>
                <w:spacing w:val="3"/>
              </w:rPr>
              <w:t xml:space="preserve">  </w:t>
            </w:r>
            <w:r w:rsidRPr="00AF444E">
              <w:t xml:space="preserve">умения   </w:t>
            </w:r>
            <w:r w:rsidRPr="00AF444E">
              <w:rPr>
                <w:spacing w:val="-57"/>
              </w:rPr>
              <w:t xml:space="preserve"> </w:t>
            </w:r>
            <w:r w:rsidRPr="00AF444E">
              <w:t>различать</w:t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left="107" w:right="92"/>
            </w:pPr>
            <w:r w:rsidRPr="00AF444E">
              <w:rPr>
                <w:spacing w:val="-4"/>
              </w:rPr>
              <w:t xml:space="preserve">и    </w:t>
            </w:r>
            <w:r w:rsidRPr="00AF444E">
              <w:rPr>
                <w:spacing w:val="-57"/>
              </w:rPr>
              <w:t xml:space="preserve"> </w:t>
            </w:r>
            <w:r w:rsidRPr="00AF444E">
              <w:t>называть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предметов</w:t>
            </w:r>
            <w:r w:rsidRPr="00AF444E">
              <w:rPr>
                <w:spacing w:val="1"/>
              </w:rPr>
              <w:t xml:space="preserve"> </w:t>
            </w:r>
            <w:r w:rsidRPr="00AF444E">
              <w:t>головных</w:t>
            </w:r>
            <w:r w:rsidRPr="00AF444E">
              <w:rPr>
                <w:spacing w:val="-5"/>
              </w:rPr>
              <w:t xml:space="preserve"> </w:t>
            </w:r>
            <w:r w:rsidRPr="00AF444E">
              <w:t>уборов.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</w:t>
            </w:r>
            <w:r w:rsidRPr="00AF444E">
              <w:tab/>
            </w:r>
            <w:proofErr w:type="gramStart"/>
            <w:r w:rsidRPr="00AF444E">
              <w:t>у</w:t>
            </w:r>
            <w:proofErr w:type="gramEnd"/>
            <w:r w:rsidRPr="00AF444E">
              <w:t xml:space="preserve">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1730"/>
              </w:tabs>
              <w:spacing w:line="276" w:lineRule="auto"/>
              <w:ind w:left="111"/>
            </w:pPr>
            <w:r w:rsidRPr="00AF444E">
              <w:t>«Чудесный</w:t>
            </w:r>
            <w:r w:rsidRPr="00AF444E">
              <w:tab/>
              <w:t>мешочек»,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 xml:space="preserve">«Опиши,  </w:t>
            </w:r>
            <w:r w:rsidRPr="00AF444E">
              <w:rPr>
                <w:spacing w:val="4"/>
              </w:rPr>
              <w:t xml:space="preserve"> </w:t>
            </w:r>
            <w:r w:rsidRPr="00AF444E">
              <w:t xml:space="preserve">мы  </w:t>
            </w:r>
            <w:r w:rsidRPr="00AF444E">
              <w:rPr>
                <w:spacing w:val="4"/>
              </w:rPr>
              <w:t xml:space="preserve"> </w:t>
            </w:r>
            <w:r w:rsidRPr="00AF444E">
              <w:t>отгадаем»,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«Четвертый</w:t>
            </w:r>
            <w:r w:rsidRPr="00AF444E">
              <w:rPr>
                <w:spacing w:val="-5"/>
              </w:rPr>
              <w:t xml:space="preserve"> </w:t>
            </w:r>
            <w:r w:rsidRPr="00AF444E">
              <w:t>лишний».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15.12.2022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7C2A7F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Головные уборы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left="107" w:right="92"/>
            </w:pPr>
            <w:r w:rsidRPr="00AF444E">
              <w:t>закрепление</w:t>
            </w:r>
            <w:r w:rsidRPr="00AF444E">
              <w:rPr>
                <w:spacing w:val="3"/>
              </w:rPr>
              <w:t xml:space="preserve">  </w:t>
            </w:r>
            <w:r w:rsidRPr="00AF444E">
              <w:t xml:space="preserve">умения   </w:t>
            </w:r>
            <w:r w:rsidRPr="00AF444E">
              <w:rPr>
                <w:spacing w:val="-57"/>
              </w:rPr>
              <w:t xml:space="preserve"> </w:t>
            </w:r>
            <w:r w:rsidRPr="00AF444E">
              <w:t>различать</w:t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left="107" w:right="92"/>
            </w:pPr>
            <w:r w:rsidRPr="00AF444E">
              <w:rPr>
                <w:spacing w:val="-4"/>
              </w:rPr>
              <w:t xml:space="preserve">и    </w:t>
            </w:r>
            <w:r w:rsidRPr="00AF444E">
              <w:rPr>
                <w:spacing w:val="-57"/>
              </w:rPr>
              <w:t xml:space="preserve"> </w:t>
            </w:r>
            <w:r w:rsidRPr="00AF444E">
              <w:t>называть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предметов</w:t>
            </w:r>
            <w:r w:rsidRPr="00AF444E">
              <w:rPr>
                <w:spacing w:val="1"/>
              </w:rPr>
              <w:t xml:space="preserve"> </w:t>
            </w:r>
            <w:r w:rsidRPr="00AF444E">
              <w:t>головных</w:t>
            </w:r>
            <w:r w:rsidRPr="00AF444E">
              <w:rPr>
                <w:spacing w:val="-5"/>
              </w:rPr>
              <w:t xml:space="preserve"> </w:t>
            </w:r>
            <w:r w:rsidRPr="00AF444E">
              <w:t>уборов.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</w:t>
            </w:r>
            <w:r w:rsidRPr="00AF444E">
              <w:tab/>
              <w:t>у</w:t>
            </w:r>
            <w:r w:rsidRPr="00AF444E">
              <w:tab/>
            </w:r>
            <w:r w:rsidRPr="00AF444E">
              <w:rPr>
                <w:spacing w:val="-1"/>
              </w:rPr>
              <w:t>учащихся</w:t>
            </w:r>
            <w:r w:rsidRPr="00AF444E">
              <w:rPr>
                <w:spacing w:val="-57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1730"/>
              </w:tabs>
              <w:spacing w:line="276" w:lineRule="auto"/>
              <w:ind w:left="111"/>
            </w:pPr>
            <w:r w:rsidRPr="00AF444E">
              <w:t>«Чудесный</w:t>
            </w:r>
            <w:r w:rsidRPr="00AF444E">
              <w:tab/>
              <w:t>мешочек»,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 xml:space="preserve">«Опиши,  </w:t>
            </w:r>
            <w:r w:rsidRPr="00AF444E">
              <w:rPr>
                <w:spacing w:val="4"/>
              </w:rPr>
              <w:t xml:space="preserve"> </w:t>
            </w:r>
            <w:r w:rsidRPr="00AF444E">
              <w:t xml:space="preserve">мы  </w:t>
            </w:r>
            <w:r w:rsidRPr="00AF444E">
              <w:rPr>
                <w:spacing w:val="4"/>
              </w:rPr>
              <w:t xml:space="preserve"> </w:t>
            </w:r>
            <w:r w:rsidRPr="00AF444E">
              <w:t>отгадаем»,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«Четвертый</w:t>
            </w:r>
            <w:r w:rsidRPr="00AF444E">
              <w:rPr>
                <w:spacing w:val="-5"/>
              </w:rPr>
              <w:t xml:space="preserve"> </w:t>
            </w:r>
            <w:r w:rsidRPr="00AF444E">
              <w:t>лишний».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FB3FF1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Шнуровка обуви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  <w:ind w:left="107" w:right="97"/>
            </w:pPr>
            <w:r w:rsidRPr="00AF444E">
              <w:rPr>
                <w:spacing w:val="58"/>
              </w:rPr>
              <w:t xml:space="preserve"> </w:t>
            </w:r>
            <w:r w:rsidRPr="00AF444E">
              <w:t>закрепление</w:t>
            </w:r>
            <w:r w:rsidRPr="00AF444E">
              <w:rPr>
                <w:spacing w:val="3"/>
              </w:rPr>
              <w:t xml:space="preserve"> </w:t>
            </w:r>
            <w:r w:rsidRPr="00AF444E">
              <w:t>навыков</w:t>
            </w:r>
            <w:r w:rsidRPr="00AF444E">
              <w:rPr>
                <w:spacing w:val="1"/>
              </w:rPr>
              <w:t xml:space="preserve"> </w:t>
            </w:r>
            <w:r w:rsidRPr="00AF444E">
              <w:t>обувания.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207"/>
                <w:tab w:val="left" w:pos="1415"/>
                <w:tab w:val="left" w:pos="1610"/>
                <w:tab w:val="left" w:pos="1823"/>
                <w:tab w:val="left" w:pos="2167"/>
                <w:tab w:val="left" w:pos="2318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207"/>
                <w:tab w:val="left" w:pos="1415"/>
                <w:tab w:val="left" w:pos="1610"/>
                <w:tab w:val="left" w:pos="1823"/>
                <w:tab w:val="left" w:pos="2167"/>
                <w:tab w:val="left" w:pos="2318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  <w:r w:rsidRPr="00AF444E">
              <w:rPr>
                <w:spacing w:val="-57"/>
              </w:rPr>
              <w:t xml:space="preserve">    </w:t>
            </w:r>
            <w:r w:rsidRPr="00AF444E">
              <w:t>проведении</w:t>
            </w:r>
            <w:r w:rsidRPr="00AF444E">
              <w:tab/>
              <w:t>игр:</w:t>
            </w:r>
            <w:r w:rsidRPr="00AF444E">
              <w:tab/>
            </w:r>
            <w:r w:rsidRPr="00AF444E">
              <w:tab/>
            </w:r>
            <w:r w:rsidRPr="00AF444E">
              <w:rPr>
                <w:spacing w:val="-2"/>
              </w:rPr>
              <w:t>«Кто</w:t>
            </w:r>
            <w:r w:rsidRPr="00AF444E">
              <w:rPr>
                <w:spacing w:val="-57"/>
              </w:rPr>
              <w:t xml:space="preserve"> </w:t>
            </w:r>
            <w:r w:rsidRPr="00AF444E">
              <w:t>быстрее</w:t>
            </w:r>
            <w:r w:rsidRPr="00AF444E">
              <w:tab/>
              <w:t>найдет</w:t>
            </w:r>
            <w:r w:rsidRPr="00AF444E">
              <w:tab/>
            </w:r>
            <w:r w:rsidRPr="00AF444E">
              <w:rPr>
                <w:spacing w:val="-2"/>
              </w:rPr>
              <w:t>пару»,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1846"/>
              </w:tabs>
              <w:spacing w:line="276" w:lineRule="auto"/>
              <w:ind w:left="111"/>
            </w:pPr>
            <w:r w:rsidRPr="00AF444E">
              <w:t>«Найди</w:t>
            </w:r>
            <w:r w:rsidRPr="00AF444E">
              <w:tab/>
              <w:t>ошибку»,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«Четвертый</w:t>
            </w:r>
            <w:r w:rsidRPr="00AF444E">
              <w:rPr>
                <w:spacing w:val="-5"/>
              </w:rPr>
              <w:t xml:space="preserve"> </w:t>
            </w:r>
            <w:r w:rsidRPr="00AF444E">
              <w:t>лишний».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12.01.2023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FB3FF1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Шнуровка обуви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  <w:ind w:left="107" w:right="97"/>
            </w:pPr>
            <w:r w:rsidRPr="00AF444E">
              <w:rPr>
                <w:spacing w:val="58"/>
              </w:rPr>
              <w:t xml:space="preserve"> </w:t>
            </w:r>
            <w:r w:rsidRPr="00AF444E">
              <w:t>закрепление</w:t>
            </w:r>
            <w:r w:rsidRPr="00AF444E">
              <w:rPr>
                <w:spacing w:val="3"/>
              </w:rPr>
              <w:t xml:space="preserve"> </w:t>
            </w:r>
            <w:r w:rsidRPr="00AF444E">
              <w:t>навыков</w:t>
            </w:r>
            <w:r w:rsidRPr="00AF444E">
              <w:rPr>
                <w:spacing w:val="1"/>
              </w:rPr>
              <w:t xml:space="preserve"> </w:t>
            </w:r>
            <w:r w:rsidRPr="00AF444E">
              <w:t>обувания.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207"/>
                <w:tab w:val="left" w:pos="1415"/>
                <w:tab w:val="left" w:pos="1610"/>
                <w:tab w:val="left" w:pos="1823"/>
                <w:tab w:val="left" w:pos="2167"/>
                <w:tab w:val="left" w:pos="2318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207"/>
                <w:tab w:val="left" w:pos="1415"/>
                <w:tab w:val="left" w:pos="1610"/>
                <w:tab w:val="left" w:pos="1823"/>
                <w:tab w:val="left" w:pos="2167"/>
                <w:tab w:val="left" w:pos="2318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  <w:r w:rsidRPr="00AF444E">
              <w:rPr>
                <w:spacing w:val="-57"/>
              </w:rPr>
              <w:t xml:space="preserve">    </w:t>
            </w:r>
            <w:r w:rsidRPr="00AF444E">
              <w:t>проведении</w:t>
            </w:r>
            <w:r w:rsidRPr="00AF444E">
              <w:tab/>
              <w:t>игр:</w:t>
            </w:r>
            <w:r w:rsidRPr="00AF444E">
              <w:tab/>
            </w:r>
            <w:r w:rsidRPr="00AF444E">
              <w:tab/>
            </w:r>
            <w:r w:rsidRPr="00AF444E">
              <w:rPr>
                <w:spacing w:val="-2"/>
              </w:rPr>
              <w:t>«Кто</w:t>
            </w:r>
            <w:r w:rsidRPr="00AF444E">
              <w:rPr>
                <w:spacing w:val="-57"/>
              </w:rPr>
              <w:t xml:space="preserve"> </w:t>
            </w:r>
            <w:r w:rsidRPr="00AF444E">
              <w:t>быстрее</w:t>
            </w:r>
            <w:r w:rsidRPr="00AF444E">
              <w:tab/>
              <w:t>найдет</w:t>
            </w:r>
            <w:r w:rsidRPr="00AF444E">
              <w:lastRenderedPageBreak/>
              <w:tab/>
            </w:r>
            <w:r w:rsidRPr="00AF444E">
              <w:rPr>
                <w:spacing w:val="-2"/>
              </w:rPr>
              <w:t>пару»,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1846"/>
              </w:tabs>
              <w:spacing w:line="276" w:lineRule="auto"/>
              <w:ind w:left="111"/>
            </w:pPr>
            <w:r w:rsidRPr="00AF444E">
              <w:t>«Найди</w:t>
            </w:r>
            <w:r w:rsidRPr="00AF444E">
              <w:tab/>
              <w:t>ошибку»,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«Четвертый</w:t>
            </w:r>
            <w:r w:rsidRPr="00AF444E">
              <w:rPr>
                <w:spacing w:val="-5"/>
              </w:rPr>
              <w:t xml:space="preserve"> </w:t>
            </w:r>
            <w:r w:rsidRPr="00AF444E">
              <w:t>лишний».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lastRenderedPageBreak/>
              <w:t>19.01.2023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FB3FF1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Застегивание одежды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</w:pPr>
            <w:proofErr w:type="spellStart"/>
            <w:r w:rsidRPr="00AF444E">
              <w:rPr>
                <w:lang w:val="en-US"/>
              </w:rPr>
              <w:t>закрепление</w:t>
            </w:r>
            <w:proofErr w:type="spellEnd"/>
            <w:r w:rsidRPr="00AF444E">
              <w:rPr>
                <w:spacing w:val="3"/>
                <w:lang w:val="en-US"/>
              </w:rPr>
              <w:t xml:space="preserve"> 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proofErr w:type="spellStart"/>
            <w:r w:rsidRPr="00AF444E">
              <w:rPr>
                <w:lang w:val="en-US"/>
              </w:rPr>
              <w:t>Навыков</w:t>
            </w:r>
            <w:proofErr w:type="spellEnd"/>
            <w:r w:rsidRPr="00AF444E">
              <w:t xml:space="preserve">  одевания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674"/>
                <w:tab w:val="left" w:pos="1823"/>
              </w:tabs>
              <w:spacing w:line="276" w:lineRule="auto"/>
              <w:ind w:left="111" w:right="93"/>
            </w:pPr>
            <w:r w:rsidRPr="00AF444E">
              <w:t xml:space="preserve">Развивать восприятие, </w:t>
            </w:r>
            <w:r w:rsidRPr="00AF444E">
              <w:rPr>
                <w:spacing w:val="-1"/>
              </w:rPr>
              <w:t>мышление,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/>
            </w:pPr>
            <w:proofErr w:type="spellStart"/>
            <w:r w:rsidRPr="00AF444E">
              <w:t>память</w:t>
            </w:r>
            <w:proofErr w:type="gramStart"/>
            <w:r w:rsidRPr="00AF444E">
              <w:t>,р</w:t>
            </w:r>
            <w:proofErr w:type="gramEnd"/>
            <w:r w:rsidRPr="00AF444E">
              <w:t>ечь</w:t>
            </w:r>
            <w:proofErr w:type="spellEnd"/>
            <w:r w:rsidRPr="00AF444E">
              <w:t>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26.01.2023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FB3FF1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Застегивание одежды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</w:pPr>
            <w:proofErr w:type="spellStart"/>
            <w:r w:rsidRPr="00AF444E">
              <w:rPr>
                <w:lang w:val="en-US"/>
              </w:rPr>
              <w:t>закрепление</w:t>
            </w:r>
            <w:proofErr w:type="spellEnd"/>
            <w:r w:rsidRPr="00AF444E">
              <w:rPr>
                <w:spacing w:val="3"/>
                <w:lang w:val="en-US"/>
              </w:rPr>
              <w:t xml:space="preserve"> 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н</w:t>
            </w:r>
            <w:proofErr w:type="spellStart"/>
            <w:r w:rsidRPr="00AF444E">
              <w:rPr>
                <w:lang w:val="en-US"/>
              </w:rPr>
              <w:t>авыков</w:t>
            </w:r>
            <w:proofErr w:type="spellEnd"/>
            <w:r w:rsidRPr="00AF444E">
              <w:t xml:space="preserve">  одевания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674"/>
                <w:tab w:val="left" w:pos="1823"/>
              </w:tabs>
              <w:spacing w:line="276" w:lineRule="auto"/>
              <w:ind w:left="111" w:right="93"/>
            </w:pPr>
            <w:r w:rsidRPr="00AF444E">
              <w:t xml:space="preserve">Развивать восприятие, </w:t>
            </w:r>
            <w:r w:rsidRPr="00AF444E">
              <w:rPr>
                <w:spacing w:val="-1"/>
              </w:rPr>
              <w:t>мышление,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/>
            </w:pPr>
            <w:proofErr w:type="spellStart"/>
            <w:r w:rsidRPr="00AF444E">
              <w:t>память</w:t>
            </w:r>
            <w:proofErr w:type="gramStart"/>
            <w:r w:rsidRPr="00AF444E">
              <w:t>,р</w:t>
            </w:r>
            <w:proofErr w:type="gramEnd"/>
            <w:r w:rsidRPr="00AF444E">
              <w:t>ечь</w:t>
            </w:r>
            <w:proofErr w:type="spellEnd"/>
            <w:r w:rsidRPr="00AF444E">
              <w:t>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02.02.2023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FB3FF1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Одеваем и раздеваем куклу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</w:pPr>
            <w:proofErr w:type="spellStart"/>
            <w:r w:rsidRPr="00AF444E">
              <w:rPr>
                <w:lang w:val="en-US"/>
              </w:rPr>
              <w:t>закрепление</w:t>
            </w:r>
            <w:proofErr w:type="spellEnd"/>
            <w:r w:rsidRPr="00AF444E">
              <w:rPr>
                <w:spacing w:val="3"/>
                <w:lang w:val="en-US"/>
              </w:rPr>
              <w:t xml:space="preserve"> 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proofErr w:type="spellStart"/>
            <w:r w:rsidRPr="00AF444E">
              <w:rPr>
                <w:lang w:val="en-US"/>
              </w:rPr>
              <w:t>Навыков</w:t>
            </w:r>
            <w:proofErr w:type="spellEnd"/>
            <w:r w:rsidRPr="00AF444E">
              <w:t xml:space="preserve">  одевания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674"/>
                <w:tab w:val="left" w:pos="1823"/>
              </w:tabs>
              <w:spacing w:line="276" w:lineRule="auto"/>
              <w:ind w:left="111" w:right="93"/>
            </w:pPr>
            <w:r w:rsidRPr="00AF444E">
              <w:t xml:space="preserve">Развивать восприятие, </w:t>
            </w:r>
            <w:r w:rsidRPr="00AF444E">
              <w:rPr>
                <w:spacing w:val="-1"/>
              </w:rPr>
              <w:t>мышление,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/>
            </w:pPr>
            <w:proofErr w:type="spellStart"/>
            <w:r w:rsidRPr="00AF444E">
              <w:t>память</w:t>
            </w:r>
            <w:proofErr w:type="gramStart"/>
            <w:r w:rsidRPr="00AF444E">
              <w:t>,р</w:t>
            </w:r>
            <w:proofErr w:type="gramEnd"/>
            <w:r w:rsidRPr="00AF444E">
              <w:t>ечь</w:t>
            </w:r>
            <w:proofErr w:type="spellEnd"/>
            <w:r w:rsidRPr="00AF444E">
              <w:t>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09.02.2023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FB3FF1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Одеваем и раздеваем куклу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</w:pPr>
            <w:proofErr w:type="spellStart"/>
            <w:r w:rsidRPr="00AF444E">
              <w:rPr>
                <w:lang w:val="en-US"/>
              </w:rPr>
              <w:t>закрепление</w:t>
            </w:r>
            <w:proofErr w:type="spellEnd"/>
            <w:r w:rsidRPr="00AF444E">
              <w:rPr>
                <w:spacing w:val="3"/>
                <w:lang w:val="en-US"/>
              </w:rPr>
              <w:t xml:space="preserve"> 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н</w:t>
            </w:r>
            <w:proofErr w:type="spellStart"/>
            <w:r w:rsidRPr="00AF444E">
              <w:rPr>
                <w:lang w:val="en-US"/>
              </w:rPr>
              <w:t>авыков</w:t>
            </w:r>
            <w:proofErr w:type="spellEnd"/>
            <w:r w:rsidRPr="00AF444E">
              <w:t xml:space="preserve">  одевания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674"/>
                <w:tab w:val="left" w:pos="1823"/>
              </w:tabs>
              <w:spacing w:line="276" w:lineRule="auto"/>
              <w:ind w:left="111" w:right="93"/>
            </w:pPr>
            <w:r w:rsidRPr="00AF444E">
              <w:t xml:space="preserve">Развивать восприятие, </w:t>
            </w:r>
            <w:r w:rsidRPr="00AF444E">
              <w:rPr>
                <w:spacing w:val="-1"/>
              </w:rPr>
              <w:t>мышление,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/>
            </w:pPr>
            <w:proofErr w:type="spellStart"/>
            <w:r w:rsidRPr="00AF444E">
              <w:t>память</w:t>
            </w:r>
            <w:proofErr w:type="gramStart"/>
            <w:r w:rsidRPr="00AF444E">
              <w:t>,р</w:t>
            </w:r>
            <w:proofErr w:type="gramEnd"/>
            <w:r w:rsidRPr="00AF444E">
              <w:t>ечь</w:t>
            </w:r>
            <w:proofErr w:type="spellEnd"/>
            <w:r w:rsidRPr="00AF444E">
              <w:t>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16.02.2023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11057" w:type="dxa"/>
            <w:gridSpan w:val="6"/>
          </w:tcPr>
          <w:p w:rsidR="00B648EC" w:rsidRPr="00AF444E" w:rsidRDefault="00B648EC" w:rsidP="00AC0A9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F444E">
              <w:rPr>
                <w:rFonts w:ascii="Times New Roman" w:hAnsi="Times New Roman"/>
                <w:b/>
              </w:rPr>
              <w:t xml:space="preserve">Хозяйственно-бытовой труд  </w:t>
            </w:r>
            <w:proofErr w:type="gramStart"/>
            <w:r w:rsidRPr="00AF444E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AF444E">
              <w:rPr>
                <w:rFonts w:ascii="Times New Roman" w:hAnsi="Times New Roman"/>
                <w:b/>
              </w:rPr>
              <w:t>12 часов)</w:t>
            </w:r>
          </w:p>
        </w:tc>
      </w:tr>
      <w:tr w:rsidR="00B648EC" w:rsidRPr="00AF444E" w:rsidTr="00D569B6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Одеваем и раздеваем куклу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</w:pPr>
            <w:proofErr w:type="spellStart"/>
            <w:r w:rsidRPr="00AF444E">
              <w:rPr>
                <w:lang w:val="en-US"/>
              </w:rPr>
              <w:t>закрепление</w:t>
            </w:r>
            <w:proofErr w:type="spellEnd"/>
            <w:r w:rsidRPr="00AF444E">
              <w:rPr>
                <w:spacing w:val="3"/>
                <w:lang w:val="en-US"/>
              </w:rPr>
              <w:t xml:space="preserve"> 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proofErr w:type="spellStart"/>
            <w:r w:rsidRPr="00AF444E">
              <w:rPr>
                <w:lang w:val="en-US"/>
              </w:rPr>
              <w:t>Навыков</w:t>
            </w:r>
            <w:proofErr w:type="spellEnd"/>
            <w:r w:rsidRPr="00AF444E">
              <w:t xml:space="preserve">  одевания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674"/>
                <w:tab w:val="left" w:pos="1823"/>
              </w:tabs>
              <w:spacing w:line="276" w:lineRule="auto"/>
              <w:ind w:left="111" w:right="93"/>
            </w:pPr>
            <w:r w:rsidRPr="00AF444E">
              <w:t xml:space="preserve">Развивать восприятие, </w:t>
            </w:r>
            <w:r w:rsidRPr="00AF444E">
              <w:rPr>
                <w:spacing w:val="-1"/>
              </w:rPr>
              <w:t>мышление,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/>
            </w:pPr>
            <w:proofErr w:type="spellStart"/>
            <w:r w:rsidRPr="00AF444E">
              <w:t>память</w:t>
            </w:r>
            <w:proofErr w:type="gramStart"/>
            <w:r w:rsidRPr="00AF444E">
              <w:t>,р</w:t>
            </w:r>
            <w:proofErr w:type="gramEnd"/>
            <w:r w:rsidRPr="00AF444E">
              <w:t>ечь</w:t>
            </w:r>
            <w:proofErr w:type="spellEnd"/>
            <w:r w:rsidRPr="00AF444E">
              <w:t>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569B6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Одеваем и раздеваем куклу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spacing w:line="276" w:lineRule="auto"/>
            </w:pPr>
            <w:proofErr w:type="spellStart"/>
            <w:r w:rsidRPr="00AF444E">
              <w:rPr>
                <w:lang w:val="en-US"/>
              </w:rPr>
              <w:t>закрепление</w:t>
            </w:r>
            <w:proofErr w:type="spellEnd"/>
            <w:r w:rsidRPr="00AF444E">
              <w:rPr>
                <w:spacing w:val="3"/>
                <w:lang w:val="en-US"/>
              </w:rPr>
              <w:t xml:space="preserve"> 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07"/>
            </w:pPr>
            <w:r w:rsidRPr="00AF444E">
              <w:t>н</w:t>
            </w:r>
            <w:proofErr w:type="spellStart"/>
            <w:r w:rsidRPr="00AF444E">
              <w:rPr>
                <w:lang w:val="en-US"/>
              </w:rPr>
              <w:t>авыков</w:t>
            </w:r>
            <w:proofErr w:type="spellEnd"/>
            <w:r w:rsidRPr="00AF444E">
              <w:t xml:space="preserve">  одевания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674"/>
                <w:tab w:val="left" w:pos="1823"/>
              </w:tabs>
              <w:spacing w:line="276" w:lineRule="auto"/>
              <w:ind w:left="111" w:right="93"/>
            </w:pPr>
            <w:r w:rsidRPr="00AF444E">
              <w:t xml:space="preserve">Развивать восприятие, </w:t>
            </w:r>
            <w:r w:rsidRPr="00AF444E">
              <w:rPr>
                <w:spacing w:val="-1"/>
              </w:rPr>
              <w:t>мышление,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/>
            </w:pPr>
            <w:proofErr w:type="spellStart"/>
            <w:r w:rsidRPr="00AF444E">
              <w:t>память</w:t>
            </w:r>
            <w:proofErr w:type="gramStart"/>
            <w:r w:rsidRPr="00AF444E">
              <w:t>,р</w:t>
            </w:r>
            <w:proofErr w:type="gramEnd"/>
            <w:r w:rsidRPr="00AF444E">
              <w:t>ечь</w:t>
            </w:r>
            <w:proofErr w:type="spellEnd"/>
            <w:r w:rsidRPr="00AF444E">
              <w:t>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02.03.2023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569B6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Правила поведения за столом.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right="92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7"/>
              </w:rPr>
              <w:t xml:space="preserve"> </w:t>
            </w:r>
            <w:r w:rsidRPr="00AF444E">
              <w:t>у</w:t>
            </w:r>
            <w:r w:rsidRPr="00AF444E">
              <w:rPr>
                <w:spacing w:val="-57"/>
              </w:rPr>
              <w:t xml:space="preserve"> </w:t>
            </w:r>
            <w:r w:rsidRPr="00AF444E">
              <w:t>учащихся</w:t>
            </w:r>
            <w:r w:rsidRPr="00AF444E">
              <w:rPr>
                <w:spacing w:val="26"/>
              </w:rPr>
              <w:t xml:space="preserve"> </w:t>
            </w:r>
            <w:r w:rsidRPr="00AF444E">
              <w:t>умения</w:t>
            </w:r>
            <w:r w:rsidRPr="00AF444E">
              <w:rPr>
                <w:spacing w:val="-57"/>
              </w:rPr>
              <w:t xml:space="preserve"> </w:t>
            </w:r>
            <w:r w:rsidRPr="00AF444E">
              <w:t>различать</w:t>
            </w:r>
            <w:r w:rsidRPr="00AF444E">
              <w:tab/>
            </w:r>
            <w:r w:rsidRPr="00AF444E">
              <w:rPr>
                <w:spacing w:val="-4"/>
              </w:rPr>
              <w:t>и</w:t>
            </w:r>
            <w:r w:rsidRPr="00AF444E">
              <w:rPr>
                <w:spacing w:val="-57"/>
              </w:rPr>
              <w:t xml:space="preserve"> </w:t>
            </w:r>
            <w:r w:rsidRPr="00AF444E">
              <w:t>называть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предметы,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1590"/>
              </w:tabs>
              <w:spacing w:line="276" w:lineRule="auto"/>
              <w:ind w:left="107"/>
            </w:pPr>
            <w:proofErr w:type="gramStart"/>
            <w:r w:rsidRPr="00AF444E">
              <w:t>нужные</w:t>
            </w:r>
            <w:proofErr w:type="gramEnd"/>
            <w:r w:rsidRPr="00AF444E">
              <w:tab/>
              <w:t>для приёма пищи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 w:right="97"/>
              <w:jc w:val="both"/>
            </w:pPr>
            <w:r w:rsidRPr="00AF444E">
              <w:t>Развивать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у</w:t>
            </w:r>
            <w:r w:rsidRPr="00AF444E">
              <w:rPr>
                <w:spacing w:val="1"/>
              </w:rPr>
              <w:t xml:space="preserve"> </w:t>
            </w:r>
            <w:r w:rsidRPr="00AF444E">
              <w:t>учащихся</w:t>
            </w:r>
            <w:r w:rsidRPr="00AF444E">
              <w:rPr>
                <w:spacing w:val="1"/>
              </w:rPr>
              <w:t xml:space="preserve"> </w:t>
            </w:r>
            <w:r w:rsidRPr="00AF444E">
              <w:t>крупную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и</w:t>
            </w:r>
            <w:r w:rsidRPr="00AF444E">
              <w:rPr>
                <w:spacing w:val="1"/>
              </w:rPr>
              <w:t xml:space="preserve"> </w:t>
            </w:r>
            <w:r w:rsidRPr="00AF444E">
              <w:t>мелкую</w:t>
            </w:r>
            <w:r w:rsidRPr="00AF444E">
              <w:rPr>
                <w:spacing w:val="-57"/>
              </w:rPr>
              <w:t xml:space="preserve"> </w:t>
            </w:r>
            <w:r w:rsidRPr="00AF444E">
              <w:t>моторику,</w:t>
            </w:r>
            <w:r w:rsidRPr="00AF444E">
              <w:rPr>
                <w:spacing w:val="1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-57"/>
              </w:rPr>
              <w:t xml:space="preserve"> </w:t>
            </w:r>
            <w:proofErr w:type="spellStart"/>
            <w:r w:rsidRPr="00AF444E">
              <w:t>память</w:t>
            </w:r>
            <w:proofErr w:type="gramStart"/>
            <w:r w:rsidRPr="00AF444E">
              <w:t>,</w:t>
            </w:r>
            <w:r w:rsidRPr="00AF444E">
              <w:rPr>
                <w:spacing w:val="-1"/>
              </w:rPr>
              <w:t>р</w:t>
            </w:r>
            <w:proofErr w:type="gramEnd"/>
            <w:r w:rsidRPr="00AF444E">
              <w:rPr>
                <w:spacing w:val="-1"/>
              </w:rPr>
              <w:t>ечь</w:t>
            </w:r>
            <w:proofErr w:type="spellEnd"/>
            <w:r w:rsidRPr="00AF444E">
              <w:rPr>
                <w:spacing w:val="-1"/>
              </w:rPr>
              <w:t>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пространственную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38"/>
              </w:tabs>
              <w:spacing w:line="276" w:lineRule="auto"/>
              <w:ind w:left="111"/>
            </w:pPr>
            <w:r w:rsidRPr="00AF444E">
              <w:t>ориентировку</w:t>
            </w:r>
            <w:r w:rsidRPr="00AF444E">
              <w:tab/>
              <w:t>при проведении игр: «Кто красиво сидит», «Летае</w:t>
            </w:r>
            <w:proofErr w:type="gramStart"/>
            <w:r w:rsidRPr="00AF444E">
              <w:t>т-</w:t>
            </w:r>
            <w:proofErr w:type="gramEnd"/>
            <w:r w:rsidRPr="00AF444E">
              <w:t xml:space="preserve"> не летает», «Самый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38"/>
              </w:tabs>
              <w:spacing w:line="276" w:lineRule="auto"/>
              <w:ind w:left="111"/>
              <w:rPr>
                <w:lang w:val="en-US"/>
              </w:rPr>
            </w:pPr>
            <w:r w:rsidRPr="00AF444E">
              <w:t>внимательный».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09.03.2023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569B6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Правила поведения за столом.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818"/>
              </w:tabs>
              <w:spacing w:line="276" w:lineRule="auto"/>
              <w:ind w:right="92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7"/>
              </w:rPr>
              <w:t xml:space="preserve"> </w:t>
            </w:r>
            <w:r w:rsidRPr="00AF444E">
              <w:t>у</w:t>
            </w:r>
            <w:r w:rsidRPr="00AF444E">
              <w:rPr>
                <w:spacing w:val="-57"/>
              </w:rPr>
              <w:t xml:space="preserve"> </w:t>
            </w:r>
            <w:r w:rsidRPr="00AF444E">
              <w:t>учащихся</w:t>
            </w:r>
            <w:r w:rsidRPr="00AF444E">
              <w:rPr>
                <w:spacing w:val="26"/>
              </w:rPr>
              <w:t xml:space="preserve"> </w:t>
            </w:r>
            <w:r w:rsidRPr="00AF444E">
              <w:t>умения</w:t>
            </w:r>
            <w:r w:rsidRPr="00AF444E">
              <w:rPr>
                <w:spacing w:val="-57"/>
              </w:rPr>
              <w:t xml:space="preserve"> </w:t>
            </w:r>
            <w:r w:rsidRPr="00AF444E">
              <w:t>различать</w:t>
            </w:r>
            <w:r w:rsidRPr="00AF444E">
              <w:tab/>
            </w:r>
            <w:r w:rsidRPr="00AF444E">
              <w:rPr>
                <w:spacing w:val="-4"/>
              </w:rPr>
              <w:t>и</w:t>
            </w:r>
            <w:r w:rsidRPr="00AF444E">
              <w:rPr>
                <w:spacing w:val="-57"/>
              </w:rPr>
              <w:t xml:space="preserve"> </w:t>
            </w:r>
            <w:r w:rsidRPr="00AF444E">
              <w:t>называть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предметы,</w:t>
            </w:r>
          </w:p>
          <w:p w:rsidR="00B648EC" w:rsidRPr="00AF444E" w:rsidRDefault="00B648EC" w:rsidP="00AC0A9A">
            <w:pPr>
              <w:pStyle w:val="TableParagraph"/>
              <w:tabs>
                <w:tab w:val="left" w:pos="1590"/>
              </w:tabs>
              <w:spacing w:line="276" w:lineRule="auto"/>
              <w:ind w:left="107"/>
            </w:pPr>
            <w:proofErr w:type="gramStart"/>
            <w:r w:rsidRPr="00AF444E">
              <w:t>нужные</w:t>
            </w:r>
            <w:proofErr w:type="gramEnd"/>
            <w:r w:rsidRPr="00AF444E">
              <w:tab/>
              <w:t>для приёма пищи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2302"/>
              </w:tabs>
              <w:spacing w:line="276" w:lineRule="auto"/>
              <w:ind w:left="111" w:right="97"/>
              <w:jc w:val="both"/>
            </w:pPr>
            <w:r w:rsidRPr="00AF444E">
              <w:t>Развивать</w:t>
            </w:r>
            <w:r w:rsidRPr="00AF444E">
              <w:rPr>
                <w:spacing w:val="1"/>
              </w:rPr>
              <w:t xml:space="preserve"> </w:t>
            </w:r>
            <w:r w:rsidRPr="00AF444E">
              <w:t>у</w:t>
            </w:r>
            <w:r w:rsidRPr="00AF444E">
              <w:rPr>
                <w:spacing w:val="1"/>
              </w:rPr>
              <w:t xml:space="preserve"> </w:t>
            </w:r>
            <w:r w:rsidRPr="00AF444E">
              <w:t>учащихся</w:t>
            </w:r>
            <w:r w:rsidRPr="00AF444E">
              <w:rPr>
                <w:spacing w:val="1"/>
              </w:rPr>
              <w:t xml:space="preserve"> </w:t>
            </w:r>
            <w:r w:rsidRPr="00AF444E">
              <w:t>крупную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и</w:t>
            </w:r>
            <w:r w:rsidRPr="00AF444E">
              <w:rPr>
                <w:spacing w:val="1"/>
              </w:rPr>
              <w:t xml:space="preserve"> </w:t>
            </w:r>
            <w:r w:rsidRPr="00AF444E">
              <w:t>мелкую</w:t>
            </w:r>
            <w:r w:rsidRPr="00AF444E">
              <w:rPr>
                <w:spacing w:val="-57"/>
              </w:rPr>
              <w:t xml:space="preserve"> </w:t>
            </w:r>
            <w:r w:rsidRPr="00AF444E">
              <w:t>моторику,</w:t>
            </w:r>
            <w:r w:rsidRPr="00AF444E">
              <w:rPr>
                <w:spacing w:val="1"/>
              </w:rPr>
              <w:t xml:space="preserve"> </w:t>
            </w:r>
            <w:r w:rsidRPr="00AF444E">
              <w:t>мышление,</w:t>
            </w:r>
            <w:r w:rsidRPr="00AF444E">
              <w:rPr>
                <w:spacing w:val="-57"/>
              </w:rPr>
              <w:t xml:space="preserve"> </w:t>
            </w:r>
            <w:proofErr w:type="spellStart"/>
            <w:r w:rsidRPr="00AF444E">
              <w:t>память</w:t>
            </w:r>
            <w:proofErr w:type="gramStart"/>
            <w:r w:rsidRPr="00AF444E">
              <w:t>,</w:t>
            </w:r>
            <w:r w:rsidRPr="00AF444E">
              <w:rPr>
                <w:spacing w:val="-1"/>
              </w:rPr>
              <w:t>р</w:t>
            </w:r>
            <w:proofErr w:type="gramEnd"/>
            <w:r w:rsidRPr="00AF444E">
              <w:rPr>
                <w:spacing w:val="-1"/>
              </w:rPr>
              <w:t>ечь</w:t>
            </w:r>
            <w:proofErr w:type="spellEnd"/>
            <w:r w:rsidRPr="00AF444E">
              <w:rPr>
                <w:spacing w:val="-1"/>
              </w:rPr>
              <w:t>,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пространственную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38"/>
              </w:tabs>
              <w:spacing w:line="276" w:lineRule="auto"/>
              <w:ind w:left="111"/>
            </w:pPr>
            <w:r w:rsidRPr="00AF444E">
              <w:t>ориентировку</w:t>
            </w:r>
            <w:r w:rsidRPr="00AF444E">
              <w:tab/>
              <w:t>при проведении игр: «Кто красиво сидит», «Летае</w:t>
            </w:r>
            <w:proofErr w:type="gramStart"/>
            <w:r w:rsidRPr="00AF444E">
              <w:t>т-</w:t>
            </w:r>
            <w:proofErr w:type="gramEnd"/>
            <w:r w:rsidRPr="00AF444E">
              <w:t xml:space="preserve"> не летает», «Самый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38"/>
              </w:tabs>
              <w:spacing w:line="276" w:lineRule="auto"/>
              <w:ind w:left="111"/>
              <w:rPr>
                <w:lang w:val="en-US"/>
              </w:rPr>
            </w:pPr>
            <w:r w:rsidRPr="00AF444E">
              <w:t>внимательный».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16.03.2023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569B6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Завтрак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lastRenderedPageBreak/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lastRenderedPageBreak/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lastRenderedPageBreak/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lastRenderedPageBreak/>
              <w:t>23.03.2023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60F7A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Завтрак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06.04.2023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60F7A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Обед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13.04.2023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60F7A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Обед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20.04.2023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60F7A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Полдник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lastRenderedPageBreak/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lastRenderedPageBreak/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lastRenderedPageBreak/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lastRenderedPageBreak/>
              <w:t>27.04.2023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60F7A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Полдник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04.05.2023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D60F7A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Ужин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F444E">
              <w:rPr>
                <w:rFonts w:ascii="Times New Roman" w:hAnsi="Times New Roman"/>
                <w:color w:val="000000"/>
              </w:rPr>
              <w:t>11.05.2023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648EC" w:rsidRPr="00AF444E" w:rsidTr="00B648EC">
        <w:tc>
          <w:tcPr>
            <w:tcW w:w="850" w:type="dxa"/>
          </w:tcPr>
          <w:p w:rsidR="00B648EC" w:rsidRPr="00AF444E" w:rsidRDefault="00B648EC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Ужин</w:t>
            </w:r>
          </w:p>
        </w:tc>
        <w:tc>
          <w:tcPr>
            <w:tcW w:w="2268" w:type="dxa"/>
          </w:tcPr>
          <w:p w:rsidR="00B648EC" w:rsidRPr="00AF444E" w:rsidRDefault="00B648EC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</w:pPr>
            <w:r w:rsidRPr="00AF444E">
              <w:rPr>
                <w:spacing w:val="-2"/>
              </w:rPr>
              <w:t xml:space="preserve"> </w:t>
            </w:r>
            <w:r w:rsidRPr="00AF444E">
              <w:t>формирование</w:t>
            </w:r>
            <w:r w:rsidRPr="00AF444E">
              <w:rPr>
                <w:spacing w:val="6"/>
              </w:rPr>
              <w:t xml:space="preserve"> </w:t>
            </w:r>
            <w:r w:rsidRPr="00AF444E">
              <w:t>навыков</w:t>
            </w:r>
            <w:r w:rsidRPr="00AF444E">
              <w:tab/>
              <w:t>приема</w:t>
            </w:r>
            <w:r w:rsidRPr="00AF444E">
              <w:rPr>
                <w:spacing w:val="-57"/>
              </w:rPr>
              <w:t xml:space="preserve"> </w:t>
            </w:r>
            <w:r w:rsidRPr="00AF444E">
              <w:t>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Развивать мышление,</w:t>
            </w:r>
            <w:r w:rsidRPr="00AF444E">
              <w:rPr>
                <w:spacing w:val="13"/>
              </w:rPr>
              <w:t xml:space="preserve"> </w:t>
            </w:r>
            <w:r w:rsidRPr="00AF444E">
              <w:t>память,</w:t>
            </w:r>
            <w:r w:rsidRPr="00AF444E">
              <w:rPr>
                <w:spacing w:val="13"/>
              </w:rPr>
              <w:t xml:space="preserve"> </w:t>
            </w:r>
            <w:r w:rsidRPr="00AF444E">
              <w:t>речь,</w:t>
            </w:r>
            <w:r w:rsidRPr="00AF444E">
              <w:rPr>
                <w:spacing w:val="-57"/>
              </w:rPr>
              <w:t xml:space="preserve"> </w:t>
            </w:r>
            <w:r w:rsidRPr="00AF444E">
              <w:t>пространственную</w:t>
            </w:r>
            <w:r w:rsidRPr="00AF444E">
              <w:rPr>
                <w:spacing w:val="1"/>
              </w:rPr>
              <w:t xml:space="preserve"> </w:t>
            </w:r>
            <w:r w:rsidRPr="00AF444E">
              <w:t>ориентировку</w:t>
            </w:r>
            <w:r w:rsidRPr="00AF444E">
              <w:tab/>
            </w:r>
            <w:r w:rsidRPr="00AF444E">
              <w:tab/>
            </w:r>
          </w:p>
          <w:p w:rsidR="00B648EC" w:rsidRPr="00AF444E" w:rsidRDefault="00B648EC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  <w:r w:rsidRPr="00AF444E">
              <w:t>при</w:t>
            </w:r>
          </w:p>
          <w:p w:rsidR="00B648EC" w:rsidRPr="00AF444E" w:rsidRDefault="00B648EC" w:rsidP="00AC0A9A">
            <w:pPr>
              <w:pStyle w:val="TableParagraph"/>
              <w:tabs>
                <w:tab w:val="left" w:pos="2410"/>
              </w:tabs>
              <w:spacing w:line="276" w:lineRule="auto"/>
              <w:ind w:left="111"/>
            </w:pPr>
            <w:proofErr w:type="gramStart"/>
            <w:r w:rsidRPr="00AF444E">
              <w:t>проведении</w:t>
            </w:r>
            <w:proofErr w:type="gramEnd"/>
            <w:r w:rsidRPr="00AF444E">
              <w:tab/>
              <w:t>игр:</w:t>
            </w:r>
          </w:p>
          <w:p w:rsidR="00B648EC" w:rsidRPr="00AF444E" w:rsidRDefault="00B648EC" w:rsidP="00AC0A9A">
            <w:pPr>
              <w:pStyle w:val="TableParagraph"/>
              <w:tabs>
                <w:tab w:val="left" w:pos="942"/>
                <w:tab w:val="left" w:pos="2042"/>
                <w:tab w:val="left" w:pos="2318"/>
              </w:tabs>
              <w:spacing w:line="276" w:lineRule="auto"/>
              <w:ind w:left="111" w:right="96"/>
            </w:pPr>
            <w:r w:rsidRPr="00AF444E">
              <w:t xml:space="preserve">«Накорми  </w:t>
            </w:r>
            <w:r w:rsidRPr="00AF444E">
              <w:rPr>
                <w:spacing w:val="12"/>
              </w:rPr>
              <w:t xml:space="preserve"> </w:t>
            </w:r>
            <w:r w:rsidRPr="00AF444E">
              <w:t xml:space="preserve">куклу», </w:t>
            </w:r>
            <w:r w:rsidRPr="00AF444E">
              <w:rPr>
                <w:spacing w:val="-1"/>
              </w:rPr>
              <w:t xml:space="preserve">«Что  </w:t>
            </w:r>
            <w:r w:rsidRPr="00AF444E">
              <w:rPr>
                <w:spacing w:val="-57"/>
              </w:rPr>
              <w:t xml:space="preserve"> </w:t>
            </w:r>
            <w:r w:rsidRPr="00AF444E">
              <w:t xml:space="preserve">для  чего», </w:t>
            </w:r>
            <w:r w:rsidRPr="00AF444E">
              <w:rPr>
                <w:spacing w:val="-2"/>
              </w:rPr>
              <w:t>«Найди</w:t>
            </w:r>
          </w:p>
          <w:p w:rsidR="00B648EC" w:rsidRPr="00AF444E" w:rsidRDefault="00B648EC" w:rsidP="00AC0A9A">
            <w:pPr>
              <w:pStyle w:val="TableParagraph"/>
              <w:spacing w:line="276" w:lineRule="auto"/>
              <w:ind w:left="111"/>
            </w:pPr>
            <w:r w:rsidRPr="00AF444E">
              <w:t>ошибку».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18.05.2023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F444E" w:rsidRPr="00AF444E" w:rsidTr="00B648EC">
        <w:tc>
          <w:tcPr>
            <w:tcW w:w="850" w:type="dxa"/>
          </w:tcPr>
          <w:p w:rsidR="00AF444E" w:rsidRPr="00AF444E" w:rsidRDefault="00AF444E" w:rsidP="00AC0A9A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</w:tcPr>
          <w:p w:rsidR="00AF444E" w:rsidRPr="00AF444E" w:rsidRDefault="00AF444E" w:rsidP="00AC0A9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пройденного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материтала</w:t>
            </w:r>
            <w:proofErr w:type="spellEnd"/>
          </w:p>
        </w:tc>
        <w:tc>
          <w:tcPr>
            <w:tcW w:w="2268" w:type="dxa"/>
          </w:tcPr>
          <w:p w:rsidR="00AF444E" w:rsidRPr="00AF444E" w:rsidRDefault="00AF444E" w:rsidP="00AC0A9A">
            <w:pPr>
              <w:pStyle w:val="TableParagraph"/>
              <w:tabs>
                <w:tab w:val="left" w:pos="1198"/>
              </w:tabs>
              <w:spacing w:line="276" w:lineRule="auto"/>
              <w:ind w:left="107" w:right="93"/>
              <w:rPr>
                <w:spacing w:val="-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4E" w:rsidRPr="00AF444E" w:rsidRDefault="00AF444E" w:rsidP="00AC0A9A">
            <w:pPr>
              <w:pStyle w:val="TableParagraph"/>
              <w:tabs>
                <w:tab w:val="left" w:pos="1415"/>
                <w:tab w:val="left" w:pos="1823"/>
                <w:tab w:val="left" w:pos="2438"/>
              </w:tabs>
              <w:spacing w:line="276" w:lineRule="auto"/>
              <w:ind w:left="111" w:right="96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4E" w:rsidRPr="00AF444E" w:rsidRDefault="00AF444E" w:rsidP="00AC0A9A">
            <w:pPr>
              <w:spacing w:after="0"/>
              <w:rPr>
                <w:rFonts w:ascii="Times New Roman" w:hAnsi="Times New Roman"/>
              </w:rPr>
            </w:pPr>
            <w:r w:rsidRPr="00AF444E">
              <w:rPr>
                <w:rFonts w:ascii="Times New Roman" w:hAnsi="Times New Roman"/>
              </w:rPr>
              <w:t>25.05.2022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F444E" w:rsidRPr="00AF444E" w:rsidRDefault="00AF444E" w:rsidP="00AC0A9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B648EC" w:rsidRPr="00AF444E" w:rsidRDefault="00B648EC" w:rsidP="00AC0A9A">
      <w:pPr>
        <w:spacing w:after="0"/>
        <w:rPr>
          <w:rFonts w:ascii="Times New Roman" w:hAnsi="Times New Roman"/>
        </w:rPr>
      </w:pPr>
    </w:p>
    <w:p w:rsidR="00B648EC" w:rsidRPr="00AF444E" w:rsidRDefault="00B648EC" w:rsidP="00AC0A9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color w:val="000000"/>
        </w:rPr>
      </w:pPr>
      <w:r w:rsidRPr="00AF444E">
        <w:rPr>
          <w:rFonts w:ascii="Times New Roman" w:eastAsia="Calibri" w:hAnsi="Times New Roman"/>
          <w:b/>
          <w:color w:val="000000"/>
        </w:rPr>
        <w:lastRenderedPageBreak/>
        <w:t>Воспитательный раздел тематического планирования</w:t>
      </w:r>
    </w:p>
    <w:p w:rsidR="00B648EC" w:rsidRPr="00AF444E" w:rsidRDefault="00B648EC" w:rsidP="00AC0A9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</w:rPr>
      </w:pPr>
    </w:p>
    <w:p w:rsidR="00B648EC" w:rsidRPr="00AF444E" w:rsidRDefault="00B648EC" w:rsidP="00AC0A9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4394"/>
        <w:gridCol w:w="1985"/>
      </w:tblGrid>
      <w:tr w:rsidR="00AF444E" w:rsidRPr="00AF444E" w:rsidTr="00AF444E">
        <w:tc>
          <w:tcPr>
            <w:tcW w:w="817" w:type="dxa"/>
            <w:shd w:val="clear" w:color="auto" w:fill="auto"/>
            <w:vAlign w:val="center"/>
          </w:tcPr>
          <w:p w:rsidR="00AF444E" w:rsidRPr="00AF444E" w:rsidRDefault="00AF444E" w:rsidP="00AC0A9A">
            <w:p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 xml:space="preserve">№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444E" w:rsidRPr="00AF444E" w:rsidRDefault="00AF444E" w:rsidP="00AC0A9A">
            <w:p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>Тема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F444E" w:rsidRPr="00AF444E" w:rsidRDefault="00AF444E" w:rsidP="00AC0A9A">
            <w:p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>Ключевые воспитательные задачи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F444E" w:rsidRPr="00AF444E" w:rsidRDefault="00AF444E" w:rsidP="00AC0A9A">
            <w:p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bCs/>
                <w:color w:val="000000"/>
                <w:spacing w:val="-2"/>
                <w:u w:color="000000"/>
                <w:lang w:eastAsia="en-US"/>
              </w:rPr>
              <w:t>Формы работы</w:t>
            </w:r>
          </w:p>
        </w:tc>
      </w:tr>
      <w:tr w:rsidR="00AF444E" w:rsidRPr="00AF444E" w:rsidTr="00AF444E">
        <w:tc>
          <w:tcPr>
            <w:tcW w:w="817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lang w:eastAsia="en-US"/>
              </w:rPr>
              <w:t>Личная гигиена</w:t>
            </w:r>
          </w:p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>1.Установление доверительных отношений между учителем и его учениками,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>2.Побуждение школьников соблюдать на уроке общепринятые нормы поведения,  правила общения со старшими (учителями) и сверстниками (школьниками), принципы  учебной дисциплины и самоорганизации;</w:t>
            </w:r>
          </w:p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>3.Привлечение внимания школьников к ценностному аспекту изучаемых на уроках  явлений, организация их работы с получаемой на уроке социально значимой  информацией – инициирование ее обсуждения, высказывания учащимися своего  мнения по ее поводу, выработки своего к ней отношения;</w:t>
            </w:r>
          </w:p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bCs/>
                <w:lang w:eastAsia="en-US"/>
              </w:rPr>
              <w:t>Урок-игра «Режим - в жизни всем необходим»</w:t>
            </w:r>
          </w:p>
        </w:tc>
      </w:tr>
      <w:tr w:rsidR="00AF444E" w:rsidRPr="00AF444E" w:rsidTr="00AF444E">
        <w:tc>
          <w:tcPr>
            <w:tcW w:w="817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lang w:eastAsia="en-US"/>
              </w:rPr>
              <w:t xml:space="preserve">Человек </w:t>
            </w:r>
          </w:p>
        </w:tc>
        <w:tc>
          <w:tcPr>
            <w:tcW w:w="4394" w:type="dxa"/>
            <w:shd w:val="clear" w:color="auto" w:fill="auto"/>
          </w:tcPr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>1.Установление доверительных отношений между учителем и его учениками,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>2.Побуждение школьников соблюдать на уроке общепринятые нормы поведения,  правила общения со старшими (учителями) и сверстниками (школьниками), принципы  учебной дисциплины и самоорганизации;</w:t>
            </w:r>
          </w:p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67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 xml:space="preserve">3.Привлечение внимания школьников к ценностному аспекту изучаемых на уроках  явлений, организация их </w:t>
            </w: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lastRenderedPageBreak/>
              <w:t>работы с получаемой на уроке социально значимой  информацией – инициирование ее обсуждения, высказывания учащимися своего  мнения по ее поводу, выработки своего к ней отношения;</w:t>
            </w:r>
          </w:p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Дидактическая игра «Разведчики»</w:t>
            </w:r>
          </w:p>
        </w:tc>
      </w:tr>
      <w:tr w:rsidR="00AF444E" w:rsidRPr="00AF444E" w:rsidTr="00AF444E">
        <w:tc>
          <w:tcPr>
            <w:tcW w:w="817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lang w:eastAsia="en-US"/>
              </w:rPr>
              <w:t>Уход  за одеждой и обувью</w:t>
            </w:r>
          </w:p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/>
              <w:ind w:right="86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>1.Использование воспитательных возможностей содержания учебного предмета  через демонстрацию детям примеров ответственного, гражданского поведения,  проявления человеколюбия и добросердечности, через подбор соответствующих  текстов для чтения, задач для решения, проблемных ситуаций для обсуждения в классе;</w:t>
            </w:r>
          </w:p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AF444E" w:rsidRPr="00AF444E" w:rsidRDefault="00AF444E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Работа с книгой.</w:t>
            </w:r>
          </w:p>
          <w:p w:rsidR="00AF444E" w:rsidRPr="00AF444E" w:rsidRDefault="00AF444E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Составление памятки  «Береги природу, человек!</w:t>
            </w:r>
            <w:proofErr w:type="gramStart"/>
            <w:r w:rsidRPr="00AF444E">
              <w:rPr>
                <w:rFonts w:ascii="Times New Roman" w:eastAsia="Calibri" w:hAnsi="Times New Roman"/>
                <w:lang w:eastAsia="en-US"/>
              </w:rPr>
              <w:t>»(</w:t>
            </w:r>
            <w:proofErr w:type="gramEnd"/>
            <w:r w:rsidRPr="00AF444E">
              <w:rPr>
                <w:rFonts w:ascii="Times New Roman" w:eastAsia="Calibri" w:hAnsi="Times New Roman"/>
                <w:lang w:eastAsia="en-US"/>
              </w:rPr>
              <w:t>групповая работа)</w:t>
            </w:r>
          </w:p>
        </w:tc>
      </w:tr>
      <w:tr w:rsidR="00AF444E" w:rsidRPr="00AF444E" w:rsidTr="00AF444E">
        <w:tc>
          <w:tcPr>
            <w:tcW w:w="817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b/>
                <w:lang w:eastAsia="en-US"/>
              </w:rPr>
              <w:t>Хозяйственно-бытовой труд</w:t>
            </w:r>
          </w:p>
        </w:tc>
        <w:tc>
          <w:tcPr>
            <w:tcW w:w="4394" w:type="dxa"/>
            <w:shd w:val="clear" w:color="auto" w:fill="auto"/>
          </w:tcPr>
          <w:p w:rsidR="00AF444E" w:rsidRPr="00AF444E" w:rsidRDefault="00AF444E" w:rsidP="00AC0A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/>
              <w:ind w:right="86"/>
              <w:jc w:val="both"/>
              <w:rPr>
                <w:rFonts w:ascii="Times New Roman" w:eastAsia="Arial" w:hAnsi="Times New Roman"/>
                <w:color w:val="000000"/>
                <w:lang w:eastAsia="en-US"/>
              </w:rPr>
            </w:pPr>
            <w:proofErr w:type="gramStart"/>
            <w:r w:rsidRPr="00AF444E">
              <w:rPr>
                <w:rFonts w:ascii="Times New Roman" w:eastAsia="Arial" w:hAnsi="Times New Roman"/>
                <w:color w:val="000000"/>
                <w:lang w:eastAsia="en-US"/>
              </w:rPr>
              <w:t>1.Применение на уроке интерактивных форм работы учащихся:  интеллектуальных игр, стимулирующих познавательную мотивацию школьников;  дидактического театра, где полученные на уроке знания обыгрываются в театральных  постановках; дискуссий, которые дают учащимся возможность приобрести опыт ведения  конструктивного диалога; групповой работы или работы в парах, которые учат  школьников командной работе и взаимодействию с другими детьми;</w:t>
            </w:r>
            <w:proofErr w:type="gramEnd"/>
          </w:p>
          <w:p w:rsidR="00AF444E" w:rsidRPr="00AF444E" w:rsidRDefault="00AF444E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AF444E" w:rsidRPr="00AF444E" w:rsidRDefault="00AF444E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 xml:space="preserve">Просмотр учебного </w:t>
            </w:r>
            <w:proofErr w:type="spellStart"/>
            <w:r w:rsidRPr="00AF444E">
              <w:rPr>
                <w:rFonts w:ascii="Times New Roman" w:eastAsia="Calibri" w:hAnsi="Times New Roman"/>
                <w:lang w:eastAsia="en-US"/>
              </w:rPr>
              <w:t>фильма</w:t>
            </w:r>
            <w:proofErr w:type="gramStart"/>
            <w:r w:rsidRPr="00AF444E">
              <w:rPr>
                <w:rFonts w:ascii="Times New Roman" w:eastAsia="Calibri" w:hAnsi="Times New Roman"/>
                <w:lang w:eastAsia="en-US"/>
              </w:rPr>
              <w:t>.»</w:t>
            </w:r>
            <w:proofErr w:type="gramEnd"/>
            <w:r w:rsidRPr="00AF444E">
              <w:rPr>
                <w:rFonts w:ascii="Times New Roman" w:eastAsia="Calibri" w:hAnsi="Times New Roman"/>
                <w:lang w:eastAsia="en-US"/>
              </w:rPr>
              <w:t>Скоро</w:t>
            </w:r>
            <w:proofErr w:type="spellEnd"/>
            <w:r w:rsidRPr="00AF444E">
              <w:rPr>
                <w:rFonts w:ascii="Times New Roman" w:eastAsia="Calibri" w:hAnsi="Times New Roman"/>
                <w:lang w:eastAsia="en-US"/>
              </w:rPr>
              <w:t xml:space="preserve"> лето»</w:t>
            </w:r>
          </w:p>
        </w:tc>
      </w:tr>
    </w:tbl>
    <w:p w:rsidR="00B648EC" w:rsidRPr="00AF444E" w:rsidRDefault="00B648EC" w:rsidP="00AC0A9A">
      <w:pPr>
        <w:spacing w:after="0"/>
        <w:jc w:val="center"/>
        <w:rPr>
          <w:rFonts w:ascii="Times New Roman" w:hAnsi="Times New Roman"/>
          <w:b/>
        </w:rPr>
      </w:pPr>
    </w:p>
    <w:p w:rsidR="00B648EC" w:rsidRDefault="00B648EC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F444E" w:rsidRDefault="00AF444E" w:rsidP="00AC0A9A">
      <w:pPr>
        <w:spacing w:after="0"/>
        <w:rPr>
          <w:rFonts w:ascii="Times New Roman" w:hAnsi="Times New Roman"/>
          <w:b/>
        </w:rPr>
      </w:pPr>
    </w:p>
    <w:p w:rsidR="00AC0A9A" w:rsidRPr="00AF444E" w:rsidRDefault="00AC0A9A" w:rsidP="00AC0A9A">
      <w:pPr>
        <w:spacing w:after="0"/>
        <w:rPr>
          <w:rFonts w:ascii="Times New Roman" w:hAnsi="Times New Roman"/>
          <w:b/>
        </w:rPr>
      </w:pPr>
    </w:p>
    <w:p w:rsidR="00B648EC" w:rsidRPr="00AF444E" w:rsidRDefault="00B648EC" w:rsidP="00AC0A9A">
      <w:pPr>
        <w:spacing w:after="0"/>
        <w:jc w:val="center"/>
        <w:rPr>
          <w:rFonts w:ascii="Times New Roman" w:hAnsi="Times New Roman"/>
          <w:b/>
        </w:rPr>
      </w:pPr>
    </w:p>
    <w:p w:rsidR="00B648EC" w:rsidRPr="00AF444E" w:rsidRDefault="00B648EC" w:rsidP="00AC0A9A">
      <w:pPr>
        <w:spacing w:after="0"/>
        <w:jc w:val="center"/>
        <w:rPr>
          <w:rFonts w:ascii="Times New Roman" w:hAnsi="Times New Roman"/>
          <w:b/>
        </w:rPr>
      </w:pPr>
      <w:r w:rsidRPr="00AF444E">
        <w:rPr>
          <w:rFonts w:ascii="Times New Roman" w:hAnsi="Times New Roman"/>
          <w:b/>
        </w:rPr>
        <w:lastRenderedPageBreak/>
        <w:t>ЛИСТ КОРРЕКТИРОВКИ</w:t>
      </w:r>
      <w:r w:rsidR="00CA662C" w:rsidRPr="00AF444E">
        <w:rPr>
          <w:rFonts w:ascii="Times New Roman" w:hAnsi="Times New Roman"/>
          <w:b/>
        </w:rPr>
        <w:t xml:space="preserve">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B648EC" w:rsidRPr="00AF444E" w:rsidTr="0019056E">
        <w:tc>
          <w:tcPr>
            <w:tcW w:w="959" w:type="dxa"/>
            <w:vMerge w:val="restart"/>
            <w:shd w:val="clear" w:color="auto" w:fill="auto"/>
          </w:tcPr>
          <w:p w:rsidR="00B648EC" w:rsidRPr="00AF444E" w:rsidRDefault="00B648EC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B648EC" w:rsidRPr="00AF444E" w:rsidRDefault="00B648EC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648EC" w:rsidRPr="00AF444E" w:rsidRDefault="00B648EC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B648EC" w:rsidRPr="00AF444E" w:rsidRDefault="00B648EC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48EC" w:rsidRPr="00AF444E" w:rsidRDefault="00B648EC" w:rsidP="00AC0A9A">
            <w:pPr>
              <w:spacing w:after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Способ корректировки</w:t>
            </w:r>
          </w:p>
        </w:tc>
      </w:tr>
      <w:tr w:rsidR="00B648EC" w:rsidRPr="00AF444E" w:rsidTr="0019056E">
        <w:tc>
          <w:tcPr>
            <w:tcW w:w="959" w:type="dxa"/>
            <w:vMerge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AF444E">
              <w:rPr>
                <w:rFonts w:ascii="Times New Roman" w:eastAsia="Calibri" w:hAnsi="Times New Roman"/>
                <w:lang w:eastAsia="en-US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648EC" w:rsidRPr="00AF444E" w:rsidTr="0019056E">
        <w:tc>
          <w:tcPr>
            <w:tcW w:w="959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648EC" w:rsidRPr="00AF444E" w:rsidTr="0019056E">
        <w:tc>
          <w:tcPr>
            <w:tcW w:w="959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648EC" w:rsidRPr="00AF444E" w:rsidTr="0019056E">
        <w:tc>
          <w:tcPr>
            <w:tcW w:w="959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648EC" w:rsidRPr="00AF444E" w:rsidTr="0019056E">
        <w:tc>
          <w:tcPr>
            <w:tcW w:w="959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648EC" w:rsidRPr="00AF444E" w:rsidTr="0019056E">
        <w:tc>
          <w:tcPr>
            <w:tcW w:w="959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B648EC" w:rsidRPr="00AF444E" w:rsidRDefault="00B648EC" w:rsidP="00AC0A9A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07190F" w:rsidRPr="00AF444E" w:rsidRDefault="00DB6D95" w:rsidP="00AC0A9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5940425" cy="8172449"/>
            <wp:effectExtent l="0" t="0" r="3175" b="635"/>
            <wp:docPr id="3" name="Рисунок 3" descr="C:\Users\2B269~1\AppData\Local\Temp\Rar$DIa1708.19808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B269~1\AppData\Local\Temp\Rar$DIa1708.19808\0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90F" w:rsidRPr="00AF444E" w:rsidSect="00AC0A9A">
      <w:foot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BD4" w:rsidRDefault="00E57BD4" w:rsidP="00A83E84">
      <w:pPr>
        <w:spacing w:after="0" w:line="240" w:lineRule="auto"/>
      </w:pPr>
      <w:r>
        <w:separator/>
      </w:r>
    </w:p>
  </w:endnote>
  <w:endnote w:type="continuationSeparator" w:id="0">
    <w:p w:rsidR="00E57BD4" w:rsidRDefault="00E57BD4" w:rsidP="00A8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0028607"/>
      <w:docPartObj>
        <w:docPartGallery w:val="Page Numbers (Bottom of Page)"/>
        <w:docPartUnique/>
      </w:docPartObj>
    </w:sdtPr>
    <w:sdtEndPr/>
    <w:sdtContent>
      <w:p w:rsidR="00AC0A9A" w:rsidRDefault="00AC0A9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D95">
          <w:rPr>
            <w:noProof/>
          </w:rPr>
          <w:t>17</w:t>
        </w:r>
        <w:r>
          <w:fldChar w:fldCharType="end"/>
        </w:r>
      </w:p>
    </w:sdtContent>
  </w:sdt>
  <w:p w:rsidR="00AC0A9A" w:rsidRDefault="00AC0A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BD4" w:rsidRDefault="00E57BD4" w:rsidP="00A83E84">
      <w:pPr>
        <w:spacing w:after="0" w:line="240" w:lineRule="auto"/>
      </w:pPr>
      <w:r>
        <w:separator/>
      </w:r>
    </w:p>
  </w:footnote>
  <w:footnote w:type="continuationSeparator" w:id="0">
    <w:p w:rsidR="00E57BD4" w:rsidRDefault="00E57BD4" w:rsidP="00A83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31FE8"/>
    <w:multiLevelType w:val="hybridMultilevel"/>
    <w:tmpl w:val="BCB4C10A"/>
    <w:lvl w:ilvl="0" w:tplc="269EC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D4"/>
    <w:rsid w:val="0007190F"/>
    <w:rsid w:val="00593830"/>
    <w:rsid w:val="005F5A64"/>
    <w:rsid w:val="006827AB"/>
    <w:rsid w:val="006B1FD5"/>
    <w:rsid w:val="006D277B"/>
    <w:rsid w:val="00873A6D"/>
    <w:rsid w:val="00935C1D"/>
    <w:rsid w:val="009643E0"/>
    <w:rsid w:val="00A6456A"/>
    <w:rsid w:val="00A83E84"/>
    <w:rsid w:val="00AA3124"/>
    <w:rsid w:val="00AC0A9A"/>
    <w:rsid w:val="00AF444E"/>
    <w:rsid w:val="00B648EC"/>
    <w:rsid w:val="00CA662C"/>
    <w:rsid w:val="00D52D62"/>
    <w:rsid w:val="00DB6D95"/>
    <w:rsid w:val="00E150A1"/>
    <w:rsid w:val="00E57BD4"/>
    <w:rsid w:val="00E738CA"/>
    <w:rsid w:val="00EE453F"/>
    <w:rsid w:val="00F1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E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3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E8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83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E84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D277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B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D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E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3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E8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83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E84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D277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B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D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ABA5B4A-5379-4270-B1D4-188D531A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16</Pages>
  <Words>3194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8</cp:revision>
  <cp:lastPrinted>2022-11-06T13:35:00Z</cp:lastPrinted>
  <dcterms:created xsi:type="dcterms:W3CDTF">2022-11-01T13:20:00Z</dcterms:created>
  <dcterms:modified xsi:type="dcterms:W3CDTF">2023-05-10T08:35:00Z</dcterms:modified>
</cp:coreProperties>
</file>