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5168" w:rsidRDefault="004E5168">
      <w:pPr>
        <w:pStyle w:val="1"/>
        <w:spacing w:after="360" w:line="276" w:lineRule="auto"/>
        <w:ind w:firstLine="0"/>
        <w:jc w:val="center"/>
        <w:rPr>
          <w:b/>
        </w:rPr>
      </w:pPr>
    </w:p>
    <w:p w:rsidR="004E5168" w:rsidRDefault="005368B3">
      <w:pPr>
        <w:pStyle w:val="10"/>
        <w:keepNext/>
        <w:keepLines/>
        <w:spacing w:after="360"/>
      </w:pPr>
      <w:bookmarkStart w:id="0" w:name="bookmark39"/>
      <w:r>
        <w:t xml:space="preserve">МИНИСТЕРСТВО ОБРАЗОВАНИЯ И НАУКИ РЕСПУБЛИКИ ТАТАРСТАН </w:t>
      </w:r>
      <w:bookmarkEnd w:id="0"/>
    </w:p>
    <w:p w:rsidR="004E5168" w:rsidRDefault="005368B3">
      <w:pPr>
        <w:pStyle w:val="1"/>
        <w:spacing w:line="276" w:lineRule="auto"/>
        <w:ind w:firstLine="0"/>
        <w:jc w:val="center"/>
      </w:pPr>
      <w:r>
        <w:t>Муниципальный этап Республиканского конкурса профессионального мастерства работников сферы воспитания и дополнительного образования «Воспитать человека»</w:t>
      </w:r>
    </w:p>
    <w:p w:rsidR="004E5168" w:rsidRDefault="004E5168">
      <w:pPr>
        <w:pStyle w:val="1"/>
        <w:spacing w:line="276" w:lineRule="auto"/>
        <w:ind w:firstLine="0"/>
        <w:jc w:val="center"/>
      </w:pPr>
    </w:p>
    <w:p w:rsidR="004E5168" w:rsidRDefault="005368B3">
      <w:pPr>
        <w:pStyle w:val="1"/>
        <w:spacing w:line="276" w:lineRule="auto"/>
        <w:ind w:firstLine="0"/>
        <w:jc w:val="center"/>
      </w:pPr>
      <w:r>
        <w:t>Номинация «Воспитательные траектории детских общественных организаций, объединений»</w:t>
      </w:r>
    </w:p>
    <w:p w:rsidR="004E5168" w:rsidRDefault="004E5168">
      <w:pPr>
        <w:pStyle w:val="1"/>
        <w:spacing w:line="276" w:lineRule="auto"/>
        <w:ind w:firstLine="0"/>
        <w:jc w:val="center"/>
        <w:rPr>
          <w:b/>
          <w:bCs/>
        </w:rPr>
      </w:pPr>
    </w:p>
    <w:p w:rsidR="004E5168" w:rsidRDefault="004E5168">
      <w:pPr>
        <w:pStyle w:val="1"/>
        <w:spacing w:line="276" w:lineRule="auto"/>
        <w:ind w:firstLine="0"/>
        <w:jc w:val="center"/>
        <w:rPr>
          <w:b/>
          <w:bCs/>
        </w:rPr>
      </w:pPr>
    </w:p>
    <w:p w:rsidR="004E5168" w:rsidRDefault="004E5168">
      <w:pPr>
        <w:pStyle w:val="1"/>
        <w:spacing w:line="276" w:lineRule="auto"/>
        <w:ind w:firstLine="0"/>
        <w:jc w:val="center"/>
        <w:rPr>
          <w:b/>
          <w:bCs/>
        </w:rPr>
      </w:pPr>
    </w:p>
    <w:p w:rsidR="004E5168" w:rsidRDefault="004E5168">
      <w:pPr>
        <w:pStyle w:val="1"/>
        <w:spacing w:line="276" w:lineRule="auto"/>
        <w:ind w:firstLine="0"/>
        <w:jc w:val="center"/>
        <w:rPr>
          <w:b/>
          <w:bCs/>
        </w:rPr>
      </w:pPr>
    </w:p>
    <w:p w:rsidR="004E5168" w:rsidRDefault="005368B3">
      <w:pPr>
        <w:pStyle w:val="1"/>
        <w:spacing w:line="276" w:lineRule="auto"/>
        <w:ind w:firstLine="0"/>
        <w:jc w:val="center"/>
        <w:rPr>
          <w:b/>
          <w:bCs/>
        </w:rPr>
      </w:pPr>
      <w:r>
        <w:rPr>
          <w:b/>
          <w:bCs/>
        </w:rPr>
        <w:t>ПАСПОРТ ВОСПИТАТЕЛЬНОЙ ПРАКТИКИ</w:t>
      </w:r>
      <w:r>
        <w:rPr>
          <w:b/>
          <w:bCs/>
        </w:rPr>
        <w:br/>
        <w:t>«Школьные детские объединения»</w:t>
      </w:r>
    </w:p>
    <w:p w:rsidR="004E5168" w:rsidRDefault="004E5168">
      <w:pPr>
        <w:pStyle w:val="1"/>
        <w:spacing w:line="276" w:lineRule="auto"/>
        <w:ind w:firstLine="0"/>
        <w:jc w:val="center"/>
        <w:rPr>
          <w:sz w:val="20"/>
          <w:szCs w:val="20"/>
        </w:rPr>
      </w:pPr>
    </w:p>
    <w:p w:rsidR="004E5168" w:rsidRDefault="004E5168">
      <w:pPr>
        <w:pStyle w:val="1"/>
        <w:spacing w:line="276" w:lineRule="auto"/>
        <w:ind w:left="5620" w:right="160" w:firstLine="0"/>
        <w:jc w:val="right"/>
        <w:rPr>
          <w:b/>
          <w:bCs/>
        </w:rPr>
      </w:pPr>
    </w:p>
    <w:p w:rsidR="004E5168" w:rsidRDefault="004E5168">
      <w:pPr>
        <w:pStyle w:val="1"/>
        <w:spacing w:line="276" w:lineRule="auto"/>
        <w:ind w:left="5620" w:right="160" w:firstLine="0"/>
        <w:jc w:val="right"/>
        <w:rPr>
          <w:b/>
          <w:bCs/>
        </w:rPr>
      </w:pPr>
    </w:p>
    <w:p w:rsidR="004E5168" w:rsidRDefault="004E5168">
      <w:pPr>
        <w:pStyle w:val="1"/>
        <w:spacing w:line="276" w:lineRule="auto"/>
        <w:ind w:left="5620" w:right="160" w:firstLine="0"/>
        <w:jc w:val="right"/>
        <w:rPr>
          <w:b/>
          <w:bCs/>
        </w:rPr>
      </w:pPr>
    </w:p>
    <w:p w:rsidR="004E5168" w:rsidRDefault="004E5168">
      <w:pPr>
        <w:pStyle w:val="1"/>
        <w:spacing w:line="276" w:lineRule="auto"/>
        <w:ind w:left="5620" w:right="160" w:firstLine="0"/>
        <w:jc w:val="right"/>
        <w:rPr>
          <w:b/>
          <w:bCs/>
        </w:rPr>
      </w:pPr>
      <w:bookmarkStart w:id="1" w:name="_GoBack"/>
      <w:bookmarkEnd w:id="1"/>
    </w:p>
    <w:p w:rsidR="004E5168" w:rsidRDefault="004E5168">
      <w:pPr>
        <w:pStyle w:val="1"/>
        <w:spacing w:line="276" w:lineRule="auto"/>
        <w:ind w:left="5620" w:right="160" w:firstLine="0"/>
        <w:jc w:val="right"/>
        <w:rPr>
          <w:b/>
          <w:bCs/>
        </w:rPr>
      </w:pPr>
    </w:p>
    <w:p w:rsidR="004E5168" w:rsidRDefault="004E5168" w:rsidP="00163561">
      <w:pPr>
        <w:pStyle w:val="1"/>
        <w:spacing w:line="276" w:lineRule="auto"/>
        <w:ind w:left="5620" w:right="160" w:firstLine="0"/>
        <w:jc w:val="right"/>
        <w:rPr>
          <w:b/>
          <w:bCs/>
        </w:rPr>
      </w:pPr>
    </w:p>
    <w:p w:rsidR="004E5168" w:rsidRDefault="005368B3" w:rsidP="00163561">
      <w:pPr>
        <w:pStyle w:val="1"/>
        <w:spacing w:line="276" w:lineRule="auto"/>
        <w:ind w:left="5620" w:right="160" w:firstLine="0"/>
        <w:jc w:val="right"/>
        <w:rPr>
          <w:b/>
          <w:bCs/>
        </w:rPr>
      </w:pPr>
      <w:r>
        <w:rPr>
          <w:b/>
          <w:bCs/>
        </w:rPr>
        <w:t xml:space="preserve">Автор воспитательной практики: педагог-организатор </w:t>
      </w:r>
    </w:p>
    <w:p w:rsidR="00163561" w:rsidRDefault="00163561" w:rsidP="00163561">
      <w:pPr>
        <w:pStyle w:val="1"/>
        <w:spacing w:line="276" w:lineRule="auto"/>
        <w:ind w:right="160"/>
        <w:jc w:val="right"/>
        <w:rPr>
          <w:b/>
          <w:bCs/>
        </w:rPr>
      </w:pPr>
      <w:r>
        <w:rPr>
          <w:b/>
          <w:bCs/>
        </w:rPr>
        <w:t xml:space="preserve">МБОУ “Алексеевская СОШ </w:t>
      </w:r>
      <w:r w:rsidR="00E93347">
        <w:rPr>
          <w:b/>
          <w:bCs/>
        </w:rPr>
        <w:t>№1</w:t>
      </w:r>
      <w:r w:rsidR="005368B3">
        <w:rPr>
          <w:b/>
          <w:bCs/>
        </w:rPr>
        <w:t>”</w:t>
      </w:r>
      <w:r w:rsidR="00E93347">
        <w:rPr>
          <w:b/>
          <w:bCs/>
        </w:rPr>
        <w:t xml:space="preserve"> </w:t>
      </w:r>
      <w:r w:rsidR="005368B3">
        <w:rPr>
          <w:b/>
          <w:bCs/>
        </w:rPr>
        <w:t xml:space="preserve"> </w:t>
      </w:r>
      <w:r>
        <w:rPr>
          <w:b/>
          <w:bCs/>
        </w:rPr>
        <w:t xml:space="preserve">    </w:t>
      </w:r>
    </w:p>
    <w:p w:rsidR="004E5168" w:rsidRDefault="00163561" w:rsidP="00163561">
      <w:pPr>
        <w:pStyle w:val="1"/>
        <w:spacing w:line="276" w:lineRule="auto"/>
        <w:ind w:right="160"/>
        <w:jc w:val="right"/>
        <w:rPr>
          <w:b/>
          <w:bCs/>
        </w:rPr>
      </w:pPr>
      <w:r>
        <w:rPr>
          <w:b/>
          <w:bCs/>
        </w:rPr>
        <w:t xml:space="preserve">  </w:t>
      </w:r>
      <w:r w:rsidR="005368B3">
        <w:rPr>
          <w:b/>
          <w:bCs/>
        </w:rPr>
        <w:t xml:space="preserve">Алексеевского района  </w:t>
      </w:r>
    </w:p>
    <w:p w:rsidR="004E5168" w:rsidRDefault="00E93347" w:rsidP="00163561">
      <w:pPr>
        <w:pStyle w:val="1"/>
        <w:spacing w:line="276" w:lineRule="auto"/>
        <w:ind w:firstLine="0"/>
        <w:jc w:val="right"/>
        <w:rPr>
          <w:b/>
          <w:bCs/>
          <w:highlight w:val="yellow"/>
        </w:rPr>
      </w:pPr>
      <w:r>
        <w:rPr>
          <w:b/>
          <w:bCs/>
        </w:rPr>
        <w:t>Харитоновой Валентины Михайловны</w:t>
      </w:r>
    </w:p>
    <w:p w:rsidR="004E5168" w:rsidRDefault="004E5168" w:rsidP="00163561">
      <w:pPr>
        <w:pStyle w:val="1"/>
        <w:spacing w:line="276" w:lineRule="auto"/>
        <w:ind w:firstLine="0"/>
        <w:jc w:val="right"/>
        <w:rPr>
          <w:b/>
          <w:bCs/>
        </w:rPr>
      </w:pPr>
    </w:p>
    <w:p w:rsidR="004E5168" w:rsidRDefault="004E5168" w:rsidP="00163561">
      <w:pPr>
        <w:pStyle w:val="1"/>
        <w:spacing w:line="276" w:lineRule="auto"/>
        <w:ind w:firstLine="0"/>
        <w:jc w:val="right"/>
        <w:rPr>
          <w:b/>
          <w:bCs/>
        </w:rPr>
      </w:pPr>
    </w:p>
    <w:p w:rsidR="004E5168" w:rsidRDefault="004E5168">
      <w:pPr>
        <w:pStyle w:val="1"/>
        <w:spacing w:line="276" w:lineRule="auto"/>
        <w:ind w:firstLine="0"/>
        <w:jc w:val="center"/>
        <w:rPr>
          <w:b/>
          <w:bCs/>
        </w:rPr>
      </w:pPr>
    </w:p>
    <w:p w:rsidR="004E5168" w:rsidRDefault="004E5168">
      <w:pPr>
        <w:pStyle w:val="1"/>
        <w:spacing w:line="276" w:lineRule="auto"/>
        <w:ind w:firstLine="0"/>
        <w:jc w:val="center"/>
        <w:rPr>
          <w:b/>
          <w:bCs/>
        </w:rPr>
      </w:pPr>
    </w:p>
    <w:p w:rsidR="005737C0" w:rsidRDefault="005737C0" w:rsidP="00F871CF">
      <w:pPr>
        <w:pStyle w:val="1"/>
        <w:spacing w:line="276" w:lineRule="auto"/>
        <w:ind w:firstLine="0"/>
        <w:rPr>
          <w:b/>
          <w:bCs/>
        </w:rPr>
      </w:pPr>
    </w:p>
    <w:p w:rsidR="005737C0" w:rsidRDefault="005737C0">
      <w:pPr>
        <w:pStyle w:val="1"/>
        <w:spacing w:line="276" w:lineRule="auto"/>
        <w:ind w:firstLine="0"/>
        <w:jc w:val="center"/>
        <w:rPr>
          <w:b/>
          <w:bCs/>
        </w:rPr>
      </w:pPr>
    </w:p>
    <w:p w:rsidR="004E5168" w:rsidRDefault="005368B3">
      <w:pPr>
        <w:pStyle w:val="1"/>
        <w:spacing w:line="276" w:lineRule="auto"/>
        <w:ind w:firstLine="0"/>
        <w:jc w:val="center"/>
        <w:rPr>
          <w:b/>
          <w:bCs/>
        </w:rPr>
      </w:pPr>
      <w:r>
        <w:rPr>
          <w:b/>
          <w:bCs/>
        </w:rPr>
        <w:t>пгт Алексеевское</w:t>
      </w:r>
    </w:p>
    <w:p w:rsidR="004E5168" w:rsidRDefault="00E93347">
      <w:pPr>
        <w:pStyle w:val="1"/>
        <w:ind w:leftChars="137" w:left="301" w:firstLine="0"/>
        <w:jc w:val="center"/>
        <w:rPr>
          <w:b/>
          <w:bCs/>
        </w:rPr>
      </w:pPr>
      <w:r>
        <w:rPr>
          <w:b/>
          <w:bCs/>
        </w:rPr>
        <w:t>2025</w:t>
      </w:r>
    </w:p>
    <w:tbl>
      <w:tblPr>
        <w:tblStyle w:val="a3"/>
        <w:tblW w:w="10065" w:type="dxa"/>
        <w:tblInd w:w="-147" w:type="dxa"/>
        <w:tblLook w:val="04A0" w:firstRow="1" w:lastRow="0" w:firstColumn="1" w:lastColumn="0" w:noHBand="0" w:noVBand="1"/>
      </w:tblPr>
      <w:tblGrid>
        <w:gridCol w:w="2525"/>
        <w:gridCol w:w="7540"/>
      </w:tblGrid>
      <w:tr w:rsidR="004E5168" w:rsidRPr="00F871CF" w:rsidTr="00F871CF">
        <w:trPr>
          <w:trHeight w:val="698"/>
        </w:trPr>
        <w:tc>
          <w:tcPr>
            <w:tcW w:w="2525" w:type="dxa"/>
          </w:tcPr>
          <w:p w:rsidR="004E5168" w:rsidRPr="00F871CF" w:rsidRDefault="005368B3" w:rsidP="00F871CF">
            <w:pPr>
              <w:spacing w:after="0" w:line="360" w:lineRule="auto"/>
              <w:ind w:leftChars="137" w:left="30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871C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Полное название воспитательной практики</w:t>
            </w:r>
          </w:p>
        </w:tc>
        <w:tc>
          <w:tcPr>
            <w:tcW w:w="7540" w:type="dxa"/>
          </w:tcPr>
          <w:p w:rsidR="004E5168" w:rsidRDefault="005368B3" w:rsidP="00F871CF">
            <w:pPr>
              <w:pStyle w:val="1"/>
              <w:ind w:leftChars="137" w:left="301" w:firstLine="0"/>
              <w:jc w:val="both"/>
              <w:rPr>
                <w:b/>
              </w:rPr>
            </w:pPr>
            <w:r w:rsidRPr="00F871CF">
              <w:rPr>
                <w:b/>
              </w:rPr>
              <w:t>“Школьные детские объединения”</w:t>
            </w:r>
          </w:p>
          <w:p w:rsidR="003060BC" w:rsidRDefault="003060BC" w:rsidP="00F871CF">
            <w:pPr>
              <w:pStyle w:val="1"/>
              <w:ind w:leftChars="137" w:left="301" w:firstLine="0"/>
              <w:jc w:val="both"/>
              <w:rPr>
                <w:b/>
              </w:rPr>
            </w:pPr>
            <w:r>
              <w:rPr>
                <w:b/>
              </w:rPr>
              <w:t>или</w:t>
            </w:r>
          </w:p>
          <w:p w:rsidR="003060BC" w:rsidRPr="00F871CF" w:rsidRDefault="003060BC" w:rsidP="00F871CF">
            <w:pPr>
              <w:pStyle w:val="1"/>
              <w:ind w:leftChars="137" w:left="301" w:firstLine="0"/>
              <w:jc w:val="both"/>
              <w:rPr>
                <w:b/>
              </w:rPr>
            </w:pPr>
            <w:r>
              <w:rPr>
                <w:b/>
              </w:rPr>
              <w:t>«Деятельность детских школьных объединений в рамках  поддержки и развития Движения первых»</w:t>
            </w:r>
          </w:p>
        </w:tc>
      </w:tr>
      <w:tr w:rsidR="004E5168" w:rsidRPr="00F871CF" w:rsidTr="00F871CF">
        <w:tc>
          <w:tcPr>
            <w:tcW w:w="2525" w:type="dxa"/>
          </w:tcPr>
          <w:p w:rsidR="004E5168" w:rsidRPr="00F871CF" w:rsidRDefault="005368B3" w:rsidP="00F871CF">
            <w:pPr>
              <w:spacing w:after="0" w:line="360" w:lineRule="auto"/>
              <w:ind w:leftChars="137" w:left="30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871CF">
              <w:rPr>
                <w:rFonts w:ascii="Times New Roman" w:hAnsi="Times New Roman" w:cs="Times New Roman"/>
                <w:sz w:val="28"/>
                <w:szCs w:val="28"/>
              </w:rPr>
              <w:t>ФИО, должность и наименование образовательной организации авторов воспитательной практики</w:t>
            </w:r>
          </w:p>
        </w:tc>
        <w:tc>
          <w:tcPr>
            <w:tcW w:w="7540" w:type="dxa"/>
          </w:tcPr>
          <w:p w:rsidR="004E5168" w:rsidRPr="00F871CF" w:rsidRDefault="00E93347" w:rsidP="00E93347">
            <w:pPr>
              <w:pStyle w:val="1"/>
              <w:ind w:leftChars="137" w:left="301" w:firstLine="0"/>
              <w:jc w:val="both"/>
            </w:pPr>
            <w:r>
              <w:t>Харитонова Валентина Михайловна</w:t>
            </w:r>
            <w:r w:rsidR="005368B3" w:rsidRPr="00F871CF">
              <w:t>, педагог-организатор, Муниципальное бюджетное общеобразовательное учреждение "</w:t>
            </w:r>
            <w:r>
              <w:t>Алексеевской СОШ №1</w:t>
            </w:r>
            <w:r w:rsidR="005368B3" w:rsidRPr="00F871CF">
              <w:t>" Алексеевского муниципального района Республики Татарстан</w:t>
            </w:r>
          </w:p>
        </w:tc>
      </w:tr>
      <w:tr w:rsidR="004E5168" w:rsidRPr="00F871CF" w:rsidTr="00F871CF">
        <w:tc>
          <w:tcPr>
            <w:tcW w:w="2525" w:type="dxa"/>
          </w:tcPr>
          <w:p w:rsidR="004E5168" w:rsidRPr="00F871CF" w:rsidRDefault="005368B3" w:rsidP="00F871CF">
            <w:pPr>
              <w:spacing w:after="0" w:line="360" w:lineRule="auto"/>
              <w:ind w:leftChars="137" w:left="30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871CF">
              <w:rPr>
                <w:rFonts w:ascii="Times New Roman" w:hAnsi="Times New Roman" w:cs="Times New Roman"/>
                <w:sz w:val="28"/>
                <w:szCs w:val="28"/>
              </w:rPr>
              <w:t>Аннотация воспитательной практики</w:t>
            </w:r>
          </w:p>
        </w:tc>
        <w:tc>
          <w:tcPr>
            <w:tcW w:w="7540" w:type="dxa"/>
          </w:tcPr>
          <w:p w:rsidR="004E5168" w:rsidRPr="00F871CF" w:rsidRDefault="005368B3" w:rsidP="00F871CF">
            <w:pPr>
              <w:pStyle w:val="1"/>
              <w:ind w:leftChars="137" w:left="301" w:firstLine="0"/>
              <w:jc w:val="both"/>
            </w:pPr>
            <w:r w:rsidRPr="00F871CF">
              <w:t>Проект направлен на обновлен</w:t>
            </w:r>
            <w:r w:rsidR="00965680" w:rsidRPr="00F871CF">
              <w:t>ие модели воспитательной работы в школе в соответствии со стандартами нового поколения. Обновлённая модель реализуется через поддержку и развитие РДДМ «Движение первых» и детских о</w:t>
            </w:r>
            <w:r w:rsidR="00195CDA" w:rsidRPr="00F871CF">
              <w:t>бщественных</w:t>
            </w:r>
            <w:r w:rsidR="00965680" w:rsidRPr="00F871CF">
              <w:t xml:space="preserve"> объединений в рамках этого движения </w:t>
            </w:r>
            <w:r w:rsidRPr="00F871CF">
              <w:t xml:space="preserve">и позволяет обеспечить право ученика на собственный образовательный путь, на индивидуальную траекторию </w:t>
            </w:r>
            <w:r w:rsidR="000C7D0E" w:rsidRPr="00F871CF">
              <w:t>воспитания и социализацию</w:t>
            </w:r>
            <w:r w:rsidRPr="00F871CF">
              <w:t xml:space="preserve"> личности.</w:t>
            </w:r>
          </w:p>
        </w:tc>
      </w:tr>
      <w:tr w:rsidR="004E5168" w:rsidRPr="00F871CF" w:rsidTr="00F871CF">
        <w:tc>
          <w:tcPr>
            <w:tcW w:w="2525" w:type="dxa"/>
          </w:tcPr>
          <w:p w:rsidR="004E5168" w:rsidRPr="00F871CF" w:rsidRDefault="005368B3" w:rsidP="00F871CF">
            <w:pPr>
              <w:spacing w:after="0" w:line="360" w:lineRule="auto"/>
              <w:ind w:leftChars="137" w:left="30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871CF">
              <w:rPr>
                <w:rFonts w:ascii="Times New Roman" w:hAnsi="Times New Roman" w:cs="Times New Roman"/>
                <w:sz w:val="28"/>
                <w:szCs w:val="28"/>
              </w:rPr>
              <w:t>Ключевые слова воспитательной практики</w:t>
            </w:r>
          </w:p>
        </w:tc>
        <w:tc>
          <w:tcPr>
            <w:tcW w:w="7540" w:type="dxa"/>
          </w:tcPr>
          <w:p w:rsidR="00965680" w:rsidRPr="00F871CF" w:rsidRDefault="00965680" w:rsidP="00F871CF">
            <w:pPr>
              <w:pStyle w:val="1"/>
              <w:ind w:leftChars="137" w:left="301" w:firstLine="0"/>
              <w:jc w:val="both"/>
            </w:pPr>
            <w:r w:rsidRPr="00F871CF">
              <w:t>Стандарты нового поколения, Движение первых,</w:t>
            </w:r>
            <w:r w:rsidR="00195CDA" w:rsidRPr="00F871CF">
              <w:t xml:space="preserve"> детские общественные объединения,</w:t>
            </w:r>
            <w:r w:rsidRPr="00F871CF">
              <w:t xml:space="preserve"> технологии, методы, социализация. </w:t>
            </w:r>
          </w:p>
          <w:p w:rsidR="004E5168" w:rsidRPr="00F871CF" w:rsidRDefault="004E5168" w:rsidP="00F871CF">
            <w:pPr>
              <w:pStyle w:val="1"/>
              <w:ind w:leftChars="137" w:left="301" w:firstLine="0"/>
              <w:jc w:val="both"/>
            </w:pPr>
          </w:p>
        </w:tc>
      </w:tr>
      <w:tr w:rsidR="004E5168" w:rsidRPr="00F871CF" w:rsidTr="00F871CF">
        <w:tc>
          <w:tcPr>
            <w:tcW w:w="2525" w:type="dxa"/>
          </w:tcPr>
          <w:p w:rsidR="004E5168" w:rsidRPr="00F871CF" w:rsidRDefault="005368B3" w:rsidP="00F871CF">
            <w:pPr>
              <w:spacing w:after="0" w:line="360" w:lineRule="auto"/>
              <w:ind w:leftChars="137" w:left="30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871CF">
              <w:rPr>
                <w:rFonts w:ascii="Times New Roman" w:hAnsi="Times New Roman" w:cs="Times New Roman"/>
                <w:sz w:val="28"/>
                <w:szCs w:val="28"/>
              </w:rPr>
              <w:t>Актуальность внедрения воспитательной практики</w:t>
            </w:r>
          </w:p>
        </w:tc>
        <w:tc>
          <w:tcPr>
            <w:tcW w:w="7540" w:type="dxa"/>
          </w:tcPr>
          <w:p w:rsidR="00A23BD2" w:rsidRPr="00F871CF" w:rsidRDefault="00933CB0" w:rsidP="00A65FC5">
            <w:pPr>
              <w:pStyle w:val="1"/>
              <w:ind w:leftChars="15" w:left="33" w:firstLine="268"/>
              <w:jc w:val="both"/>
            </w:pPr>
            <w:r w:rsidRPr="00F871CF">
              <w:rPr>
                <w:color w:val="1E2229"/>
                <w:shd w:val="clear" w:color="auto" w:fill="FFFFFF" w:themeFill="background1"/>
              </w:rPr>
              <w:t xml:space="preserve">  </w:t>
            </w:r>
            <w:r w:rsidR="00087DA8" w:rsidRPr="00F871CF">
              <w:rPr>
                <w:color w:val="1E2229"/>
                <w:shd w:val="clear" w:color="auto" w:fill="FFFFFF" w:themeFill="background1"/>
              </w:rPr>
              <w:t>Федеральный закон  «Закон об образовании в Российской Федерации» трактует понятие воспитание как</w:t>
            </w:r>
            <w:r w:rsidR="00087DA8" w:rsidRPr="00F871CF">
              <w:t xml:space="preserve"> деятельность, направленную на развитие личности, создание условий для самоопределения и социализации обучающихся.</w:t>
            </w:r>
            <w:r w:rsidR="002378EC" w:rsidRPr="00F871CF">
              <w:t>[12]</w:t>
            </w:r>
            <w:r w:rsidR="00087DA8" w:rsidRPr="00F871CF">
              <w:t xml:space="preserve"> </w:t>
            </w:r>
            <w:r w:rsidRPr="00F871CF">
              <w:rPr>
                <w:color w:val="1E2229"/>
                <w:shd w:val="clear" w:color="auto" w:fill="FFFFFF" w:themeFill="background1"/>
              </w:rPr>
              <w:t xml:space="preserve">  </w:t>
            </w:r>
            <w:r w:rsidR="00087DA8" w:rsidRPr="00F871CF">
              <w:rPr>
                <w:color w:val="1E2229"/>
                <w:shd w:val="clear" w:color="auto" w:fill="FFFFFF" w:themeFill="background1"/>
              </w:rPr>
              <w:t xml:space="preserve">А поправкой к Конституции РФ закреплено, что «Государство создает условия, способствующие всестороннему </w:t>
            </w:r>
            <w:r w:rsidR="00087DA8" w:rsidRPr="00F871CF">
              <w:rPr>
                <w:color w:val="1E2229"/>
                <w:shd w:val="clear" w:color="auto" w:fill="FFFFFF" w:themeFill="background1"/>
              </w:rPr>
              <w:lastRenderedPageBreak/>
              <w:t>духовному, нравственному, интеллектуальному и физическому развитию детей, воспитанию в них патриотизма, гражданственности и уважения к старшим.»</w:t>
            </w:r>
            <w:r w:rsidR="002378EC" w:rsidRPr="00F871CF">
              <w:rPr>
                <w:color w:val="1E2229"/>
                <w:shd w:val="clear" w:color="auto" w:fill="FFFFFF" w:themeFill="background1"/>
              </w:rPr>
              <w:t>[1]</w:t>
            </w:r>
            <w:r w:rsidR="00087DA8" w:rsidRPr="00F871CF">
              <w:rPr>
                <w:color w:val="1E2229"/>
                <w:shd w:val="clear" w:color="auto" w:fill="FFFFFF" w:themeFill="background1"/>
              </w:rPr>
              <w:t xml:space="preserve">  Поэтому </w:t>
            </w:r>
            <w:r w:rsidR="00087DA8" w:rsidRPr="00F871CF">
              <w:rPr>
                <w:color w:val="222222"/>
              </w:rPr>
              <w:t>о</w:t>
            </w:r>
            <w:r w:rsidR="00413612" w:rsidRPr="00F871CF">
              <w:rPr>
                <w:color w:val="222222"/>
              </w:rPr>
              <w:t>бновление ФГОС</w:t>
            </w:r>
            <w:r w:rsidR="002378EC" w:rsidRPr="00F871CF">
              <w:rPr>
                <w:color w:val="222222"/>
              </w:rPr>
              <w:t>[2]</w:t>
            </w:r>
            <w:r w:rsidR="00413612" w:rsidRPr="00F871CF">
              <w:rPr>
                <w:color w:val="222222"/>
              </w:rPr>
              <w:t xml:space="preserve"> всех уровней образования определило изменения в области воспитательной работы в школе. Помимо создания условий для развития личности, самоопределения и социализации ребенка, воспитательная работа по ФГОС нацелена на то, чтобы </w:t>
            </w:r>
            <w:r w:rsidR="00087DA8" w:rsidRPr="00F871CF">
              <w:rPr>
                <w:color w:val="222222"/>
              </w:rPr>
              <w:t xml:space="preserve">у школьников было сформировано </w:t>
            </w:r>
            <w:r w:rsidR="00413612" w:rsidRPr="00413612">
              <w:rPr>
                <w:color w:val="222222"/>
              </w:rPr>
              <w:t>чувство</w:t>
            </w:r>
            <w:r w:rsidR="00087DA8" w:rsidRPr="00F871CF">
              <w:rPr>
                <w:color w:val="222222"/>
              </w:rPr>
              <w:t xml:space="preserve"> патриотизма, гражданственности, чтобы ими были освоены и приняты </w:t>
            </w:r>
            <w:r w:rsidR="00413612" w:rsidRPr="00413612">
              <w:rPr>
                <w:color w:val="222222"/>
              </w:rPr>
              <w:t xml:space="preserve">нормы, ценности </w:t>
            </w:r>
            <w:r w:rsidR="00087DA8" w:rsidRPr="00F871CF">
              <w:rPr>
                <w:color w:val="222222"/>
              </w:rPr>
              <w:t xml:space="preserve">и традиции российского общества; был приобретён </w:t>
            </w:r>
            <w:r w:rsidR="00413612" w:rsidRPr="00413612">
              <w:rPr>
                <w:color w:val="222222"/>
              </w:rPr>
              <w:t>необходимый социокультурный опыт поведения, общения, межличностных социальных отношени</w:t>
            </w:r>
            <w:r w:rsidR="00A101E7" w:rsidRPr="00F871CF">
              <w:rPr>
                <w:color w:val="222222"/>
              </w:rPr>
              <w:t xml:space="preserve">й, применения полученных </w:t>
            </w:r>
            <w:proofErr w:type="gramStart"/>
            <w:r w:rsidR="00A101E7" w:rsidRPr="00F871CF">
              <w:rPr>
                <w:color w:val="222222"/>
              </w:rPr>
              <w:t>знаний.</w:t>
            </w:r>
            <w:r w:rsidR="002378EC" w:rsidRPr="00F871CF">
              <w:rPr>
                <w:color w:val="222222"/>
              </w:rPr>
              <w:t>[</w:t>
            </w:r>
            <w:proofErr w:type="gramEnd"/>
            <w:r w:rsidR="002378EC" w:rsidRPr="00F871CF">
              <w:rPr>
                <w:color w:val="222222"/>
              </w:rPr>
              <w:t>4]</w:t>
            </w:r>
          </w:p>
          <w:p w:rsidR="005368B3" w:rsidRPr="00A65FC5" w:rsidRDefault="00A23BD2" w:rsidP="00F871CF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871CF">
              <w:rPr>
                <w:rFonts w:ascii="Times New Roman" w:hAnsi="Times New Roman" w:cs="Times New Roman"/>
                <w:sz w:val="28"/>
                <w:szCs w:val="28"/>
              </w:rPr>
              <w:t xml:space="preserve">        </w:t>
            </w:r>
            <w:r w:rsidR="00933CB0" w:rsidRPr="00F871CF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gramStart"/>
            <w:r w:rsidRPr="00F871CF">
              <w:rPr>
                <w:rFonts w:ascii="Times New Roman" w:hAnsi="Times New Roman" w:cs="Times New Roman"/>
                <w:sz w:val="28"/>
                <w:szCs w:val="28"/>
              </w:rPr>
              <w:t>Стандартами  нового</w:t>
            </w:r>
            <w:proofErr w:type="gramEnd"/>
            <w:r w:rsidRPr="00F871CF">
              <w:rPr>
                <w:rFonts w:ascii="Times New Roman" w:hAnsi="Times New Roman" w:cs="Times New Roman"/>
                <w:sz w:val="28"/>
                <w:szCs w:val="28"/>
              </w:rPr>
              <w:t xml:space="preserve"> поколения</w:t>
            </w:r>
            <w:r w:rsidR="002378EC" w:rsidRPr="00F871CF">
              <w:rPr>
                <w:rFonts w:ascii="Times New Roman" w:hAnsi="Times New Roman" w:cs="Times New Roman"/>
                <w:sz w:val="28"/>
                <w:szCs w:val="28"/>
              </w:rPr>
              <w:t>[2]</w:t>
            </w:r>
            <w:r w:rsidRPr="00F871C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368B3" w:rsidRPr="00F871CF">
              <w:rPr>
                <w:rFonts w:ascii="Times New Roman" w:hAnsi="Times New Roman" w:cs="Times New Roman"/>
                <w:sz w:val="28"/>
                <w:szCs w:val="28"/>
              </w:rPr>
              <w:t xml:space="preserve">в состав Федеральной </w:t>
            </w:r>
            <w:r w:rsidR="001F78A5" w:rsidRPr="00F871CF">
              <w:rPr>
                <w:rFonts w:ascii="Times New Roman" w:hAnsi="Times New Roman" w:cs="Times New Roman"/>
                <w:sz w:val="28"/>
                <w:szCs w:val="28"/>
              </w:rPr>
              <w:t>об</w:t>
            </w:r>
            <w:r w:rsidR="00933CB0" w:rsidRPr="00F871CF">
              <w:rPr>
                <w:rFonts w:ascii="Times New Roman" w:hAnsi="Times New Roman" w:cs="Times New Roman"/>
                <w:sz w:val="28"/>
                <w:szCs w:val="28"/>
              </w:rPr>
              <w:t xml:space="preserve">разовательной программы введены </w:t>
            </w:r>
            <w:r w:rsidR="005368B3" w:rsidRPr="00F871C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871CF">
              <w:rPr>
                <w:rFonts w:ascii="Times New Roman" w:hAnsi="Times New Roman" w:cs="Times New Roman"/>
                <w:sz w:val="28"/>
                <w:szCs w:val="28"/>
              </w:rPr>
              <w:t>Федеральная рабочая программа воспитания и календарный план воспитательной работы</w:t>
            </w:r>
            <w:r w:rsidR="005F26EE" w:rsidRPr="00F871CF">
              <w:rPr>
                <w:rFonts w:ascii="Times New Roman" w:hAnsi="Times New Roman" w:cs="Times New Roman"/>
                <w:sz w:val="28"/>
                <w:szCs w:val="28"/>
              </w:rPr>
              <w:t>, которые</w:t>
            </w:r>
            <w:r w:rsidR="005368B3" w:rsidRPr="00F871C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F26EE" w:rsidRPr="00F871CF">
              <w:rPr>
                <w:rFonts w:ascii="Times New Roman" w:hAnsi="Times New Roman" w:cs="Times New Roman"/>
                <w:sz w:val="28"/>
                <w:szCs w:val="28"/>
              </w:rPr>
              <w:t xml:space="preserve"> даю</w:t>
            </w:r>
            <w:r w:rsidR="005368B3" w:rsidRPr="00F871CF">
              <w:rPr>
                <w:rFonts w:ascii="Times New Roman" w:hAnsi="Times New Roman" w:cs="Times New Roman"/>
                <w:sz w:val="28"/>
                <w:szCs w:val="28"/>
              </w:rPr>
              <w:t xml:space="preserve">т возможность каждому педагогу разработать свою программу воспитания по восьми направлениям: гражданское, патриотическое, духовно-нравственное, эстетическое, физическое, трудовое, экологическое, ценности научного познания. </w:t>
            </w:r>
            <w:r w:rsidR="002378EC" w:rsidRPr="00A65FC5">
              <w:rPr>
                <w:rFonts w:ascii="Times New Roman" w:hAnsi="Times New Roman" w:cs="Times New Roman"/>
                <w:sz w:val="28"/>
                <w:szCs w:val="28"/>
              </w:rPr>
              <w:t>[4]</w:t>
            </w:r>
          </w:p>
          <w:p w:rsidR="007E5446" w:rsidRPr="00F871CF" w:rsidRDefault="00A23BD2" w:rsidP="00F871CF">
            <w:pPr>
              <w:pStyle w:val="1"/>
              <w:ind w:leftChars="15" w:left="33" w:firstLine="268"/>
              <w:jc w:val="both"/>
            </w:pPr>
            <w:r w:rsidRPr="00F871CF">
              <w:t xml:space="preserve"> </w:t>
            </w:r>
            <w:r w:rsidR="00933CB0" w:rsidRPr="00F871CF">
              <w:t xml:space="preserve">   </w:t>
            </w:r>
            <w:r w:rsidRPr="00F871CF">
              <w:t xml:space="preserve">Реализация </w:t>
            </w:r>
            <w:r w:rsidR="005F26EE" w:rsidRPr="00F871CF">
              <w:t xml:space="preserve">программ воспитания </w:t>
            </w:r>
            <w:r w:rsidR="005368B3" w:rsidRPr="00F871CF">
              <w:t>осуществляется преимущественно классными руководителями</w:t>
            </w:r>
            <w:r w:rsidR="001F78A5" w:rsidRPr="00F871CF">
              <w:t xml:space="preserve">. </w:t>
            </w:r>
            <w:r w:rsidR="005F26EE" w:rsidRPr="00F871CF">
              <w:t xml:space="preserve">Под руководством </w:t>
            </w:r>
            <w:r w:rsidR="001F78A5" w:rsidRPr="00F871CF">
              <w:t xml:space="preserve">же </w:t>
            </w:r>
            <w:r w:rsidR="005F26EE" w:rsidRPr="00F871CF">
              <w:t xml:space="preserve">педагога-организатора </w:t>
            </w:r>
            <w:r w:rsidR="00087DA8" w:rsidRPr="00F871CF">
              <w:t xml:space="preserve">в школе функционирует первичное отделение РДДМ «Движение </w:t>
            </w:r>
            <w:proofErr w:type="gramStart"/>
            <w:r w:rsidR="00087DA8" w:rsidRPr="00F871CF">
              <w:t>первых»</w:t>
            </w:r>
            <w:r w:rsidR="002378EC" w:rsidRPr="00F871CF">
              <w:t>[</w:t>
            </w:r>
            <w:proofErr w:type="gramEnd"/>
            <w:r w:rsidR="002378EC" w:rsidRPr="00F871CF">
              <w:t>6]</w:t>
            </w:r>
            <w:r w:rsidR="00087DA8" w:rsidRPr="00F871CF">
              <w:t>, а в рамках этого движения работают детские общественные объединения</w:t>
            </w:r>
            <w:r w:rsidR="00A12FBE" w:rsidRPr="00F871CF">
              <w:t xml:space="preserve">. Они реализуют такие направления «Движения первых», как </w:t>
            </w:r>
            <w:r w:rsidR="007E5446" w:rsidRPr="00F871CF">
              <w:t xml:space="preserve"> «Экология и охрана природы» (экологический отряд «</w:t>
            </w:r>
            <w:proofErr w:type="spellStart"/>
            <w:r w:rsidR="007E5446" w:rsidRPr="00F871CF">
              <w:t>Экобаланс</w:t>
            </w:r>
            <w:proofErr w:type="spellEnd"/>
            <w:r w:rsidR="007E5446" w:rsidRPr="00F871CF">
              <w:t>»</w:t>
            </w:r>
            <w:r w:rsidR="002378EC" w:rsidRPr="00F871CF">
              <w:t xml:space="preserve"> для 5-</w:t>
            </w:r>
            <w:r w:rsidR="007E5446" w:rsidRPr="00F871CF">
              <w:t xml:space="preserve">9 </w:t>
            </w:r>
            <w:r w:rsidR="007E5446" w:rsidRPr="00F871CF">
              <w:lastRenderedPageBreak/>
              <w:t>классов</w:t>
            </w:r>
            <w:r w:rsidR="002378EC" w:rsidRPr="00F871CF">
              <w:t>[7,8,10]</w:t>
            </w:r>
            <w:r w:rsidR="007E5446" w:rsidRPr="00F871CF">
              <w:t>, экологический отряд «Юннаты» для 1-4 классов</w:t>
            </w:r>
            <w:r w:rsidR="002378EC" w:rsidRPr="00F871CF">
              <w:t>[7,8,10]</w:t>
            </w:r>
            <w:r w:rsidR="007E5446" w:rsidRPr="00F871CF">
              <w:t>, экологический отряд «Зелёные ладошки»</w:t>
            </w:r>
            <w:r w:rsidR="002378EC" w:rsidRPr="00F871CF">
              <w:t xml:space="preserve"> для дошкольников[7,8,10]</w:t>
            </w:r>
            <w:r w:rsidR="007E5446" w:rsidRPr="00F871CF">
              <w:t>, «</w:t>
            </w:r>
            <w:proofErr w:type="spellStart"/>
            <w:r w:rsidR="007E5446" w:rsidRPr="00F871CF">
              <w:t>Волонтёрство</w:t>
            </w:r>
            <w:proofErr w:type="spellEnd"/>
            <w:r w:rsidR="007E5446" w:rsidRPr="00F871CF">
              <w:t xml:space="preserve"> и добровольчество» (волонтерское движение социальной направленности «Тимуровцы»</w:t>
            </w:r>
            <w:r w:rsidR="002378EC" w:rsidRPr="00F871CF">
              <w:t>[11]</w:t>
            </w:r>
            <w:r w:rsidR="007E5446" w:rsidRPr="00F871CF">
              <w:t>), «Труд, профессия и свое дело» (отряд юных инспекторов движения «Зелёный огонёк» для 2-9 классов, отряд юных помощников инспекторов движения «Светлячок» для дошкольников</w:t>
            </w:r>
            <w:r w:rsidR="002378EC" w:rsidRPr="00F871CF">
              <w:t>[9,10]</w:t>
            </w:r>
            <w:r w:rsidR="007E5446" w:rsidRPr="00F871CF">
              <w:t xml:space="preserve">). Кроме того </w:t>
            </w:r>
            <w:r w:rsidR="009415C4" w:rsidRPr="00F871CF">
              <w:t xml:space="preserve">действует Школьный совет обучающихся (5-9 </w:t>
            </w:r>
            <w:proofErr w:type="gramStart"/>
            <w:r w:rsidR="009415C4" w:rsidRPr="00F871CF">
              <w:t>классы)</w:t>
            </w:r>
            <w:r w:rsidR="002378EC" w:rsidRPr="00F871CF">
              <w:rPr>
                <w:lang w:val="en-US"/>
              </w:rPr>
              <w:t>[</w:t>
            </w:r>
            <w:proofErr w:type="gramEnd"/>
            <w:r w:rsidR="002378EC" w:rsidRPr="00F871CF">
              <w:rPr>
                <w:lang w:val="en-US"/>
              </w:rPr>
              <w:t>5]</w:t>
            </w:r>
            <w:r w:rsidR="009415C4" w:rsidRPr="00F871CF">
              <w:t>.</w:t>
            </w:r>
          </w:p>
          <w:p w:rsidR="00087DA8" w:rsidRPr="00F871CF" w:rsidRDefault="00087DA8" w:rsidP="00F871CF">
            <w:pPr>
              <w:pStyle w:val="1"/>
              <w:ind w:firstLine="0"/>
              <w:jc w:val="both"/>
              <w:rPr>
                <w:color w:val="1E2229"/>
                <w:shd w:val="clear" w:color="auto" w:fill="FFFFFF" w:themeFill="background1"/>
              </w:rPr>
            </w:pPr>
          </w:p>
          <w:p w:rsidR="00087DA8" w:rsidRPr="00F871CF" w:rsidRDefault="00087DA8" w:rsidP="00F871CF">
            <w:pPr>
              <w:pStyle w:val="1"/>
              <w:ind w:leftChars="137" w:left="301" w:firstLine="0"/>
              <w:jc w:val="both"/>
            </w:pPr>
          </w:p>
        </w:tc>
      </w:tr>
      <w:tr w:rsidR="004E5168" w:rsidRPr="00F871CF" w:rsidTr="00F871CF">
        <w:tc>
          <w:tcPr>
            <w:tcW w:w="2525" w:type="dxa"/>
          </w:tcPr>
          <w:p w:rsidR="004E5168" w:rsidRPr="00F871CF" w:rsidRDefault="005368B3" w:rsidP="00F871CF">
            <w:pPr>
              <w:spacing w:after="0" w:line="360" w:lineRule="auto"/>
              <w:ind w:leftChars="137" w:left="30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871C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Цель и задачи воспитательной практики</w:t>
            </w:r>
          </w:p>
        </w:tc>
        <w:tc>
          <w:tcPr>
            <w:tcW w:w="7540" w:type="dxa"/>
          </w:tcPr>
          <w:p w:rsidR="009415C4" w:rsidRPr="00F871CF" w:rsidRDefault="005368B3" w:rsidP="00F871CF">
            <w:pPr>
              <w:pStyle w:val="1"/>
              <w:ind w:leftChars="15" w:left="33" w:firstLine="268"/>
              <w:jc w:val="both"/>
            </w:pPr>
            <w:proofErr w:type="gramStart"/>
            <w:r w:rsidRPr="00F871CF">
              <w:t>Цель</w:t>
            </w:r>
            <w:r w:rsidR="009415C4" w:rsidRPr="00F871CF">
              <w:t xml:space="preserve"> </w:t>
            </w:r>
            <w:r w:rsidRPr="00F871CF">
              <w:t>:</w:t>
            </w:r>
            <w:r w:rsidR="009415C4" w:rsidRPr="00F871CF">
              <w:t>создание</w:t>
            </w:r>
            <w:proofErr w:type="gramEnd"/>
            <w:r w:rsidR="009415C4" w:rsidRPr="00F871CF">
              <w:t xml:space="preserve"> условий для реализации воспитательной практики через поддержку и развитие РДДМ «Движение первых» и детских общественных объединений на основе уважения личности, признания его индивидуальности, прав и свобод.</w:t>
            </w:r>
          </w:p>
          <w:p w:rsidR="004E5168" w:rsidRPr="00F871CF" w:rsidRDefault="005368B3" w:rsidP="00F871CF">
            <w:pPr>
              <w:pStyle w:val="1"/>
              <w:ind w:leftChars="15" w:left="33" w:firstLine="268"/>
              <w:jc w:val="both"/>
            </w:pPr>
            <w:r w:rsidRPr="00F871CF">
              <w:t>Задачи:</w:t>
            </w:r>
          </w:p>
          <w:p w:rsidR="009415C4" w:rsidRPr="00F871CF" w:rsidRDefault="00D07303" w:rsidP="00F871CF">
            <w:pPr>
              <w:pStyle w:val="1"/>
              <w:numPr>
                <w:ilvl w:val="0"/>
                <w:numId w:val="3"/>
              </w:numPr>
              <w:jc w:val="both"/>
              <w:rPr>
                <w:bCs/>
                <w:color w:val="000000"/>
                <w:shd w:val="clear" w:color="auto" w:fill="FFFFFF"/>
              </w:rPr>
            </w:pPr>
            <w:r w:rsidRPr="00F871CF">
              <w:t>В</w:t>
            </w:r>
            <w:r w:rsidR="005368B3" w:rsidRPr="00F871CF">
              <w:rPr>
                <w:bCs/>
                <w:color w:val="000000"/>
                <w:shd w:val="clear" w:color="auto" w:fill="FFFFFF"/>
              </w:rPr>
              <w:t>овлекать</w:t>
            </w:r>
            <w:r w:rsidR="009415C4" w:rsidRPr="00F871CF">
              <w:rPr>
                <w:bCs/>
                <w:color w:val="000000"/>
                <w:shd w:val="clear" w:color="auto" w:fill="FFFFFF"/>
              </w:rPr>
              <w:t xml:space="preserve"> об</w:t>
            </w:r>
            <w:r w:rsidR="005368B3" w:rsidRPr="00F871CF">
              <w:rPr>
                <w:bCs/>
                <w:color w:val="000000"/>
                <w:shd w:val="clear" w:color="auto" w:fill="FFFFFF"/>
              </w:rPr>
              <w:t>уча</w:t>
            </w:r>
            <w:r w:rsidR="009415C4" w:rsidRPr="00F871CF">
              <w:rPr>
                <w:bCs/>
                <w:color w:val="000000"/>
                <w:shd w:val="clear" w:color="auto" w:fill="FFFFFF"/>
              </w:rPr>
              <w:t>ю</w:t>
            </w:r>
            <w:r w:rsidR="005368B3" w:rsidRPr="00F871CF">
              <w:rPr>
                <w:bCs/>
                <w:color w:val="000000"/>
                <w:shd w:val="clear" w:color="auto" w:fill="FFFFFF"/>
              </w:rPr>
              <w:t>щихся в общешкольные ключевы</w:t>
            </w:r>
            <w:r w:rsidRPr="00F871CF">
              <w:rPr>
                <w:bCs/>
                <w:color w:val="000000"/>
                <w:shd w:val="clear" w:color="auto" w:fill="FFFFFF"/>
              </w:rPr>
              <w:t xml:space="preserve">е дела </w:t>
            </w:r>
            <w:proofErr w:type="gramStart"/>
            <w:r w:rsidRPr="00F871CF">
              <w:rPr>
                <w:bCs/>
                <w:color w:val="000000"/>
                <w:shd w:val="clear" w:color="auto" w:fill="FFFFFF"/>
              </w:rPr>
              <w:t xml:space="preserve">через </w:t>
            </w:r>
            <w:r w:rsidR="005368B3" w:rsidRPr="00F871CF">
              <w:rPr>
                <w:bCs/>
                <w:color w:val="000000"/>
                <w:shd w:val="clear" w:color="auto" w:fill="FFFFFF"/>
              </w:rPr>
              <w:t xml:space="preserve"> Росс</w:t>
            </w:r>
            <w:r w:rsidR="000C7D0E" w:rsidRPr="00F871CF">
              <w:rPr>
                <w:bCs/>
                <w:color w:val="000000"/>
                <w:shd w:val="clear" w:color="auto" w:fill="FFFFFF"/>
              </w:rPr>
              <w:t>ийское</w:t>
            </w:r>
            <w:proofErr w:type="gramEnd"/>
            <w:r w:rsidR="000C7D0E" w:rsidRPr="00F871CF">
              <w:rPr>
                <w:bCs/>
                <w:color w:val="000000"/>
                <w:shd w:val="clear" w:color="auto" w:fill="FFFFFF"/>
              </w:rPr>
              <w:t xml:space="preserve"> движение детей и молодёжи</w:t>
            </w:r>
            <w:r w:rsidR="009415C4" w:rsidRPr="00F871CF">
              <w:rPr>
                <w:bCs/>
                <w:color w:val="000000"/>
                <w:shd w:val="clear" w:color="auto" w:fill="FFFFFF"/>
              </w:rPr>
              <w:t xml:space="preserve"> “Движение Первых” и детские общественные объединения.</w:t>
            </w:r>
          </w:p>
          <w:p w:rsidR="004E5168" w:rsidRPr="003060BC" w:rsidRDefault="009415C4" w:rsidP="00F871CF">
            <w:pPr>
              <w:pStyle w:val="1"/>
              <w:numPr>
                <w:ilvl w:val="0"/>
                <w:numId w:val="3"/>
              </w:numPr>
              <w:jc w:val="both"/>
              <w:rPr>
                <w:b/>
                <w:bCs/>
                <w:color w:val="000000"/>
                <w:shd w:val="clear" w:color="auto" w:fill="FFFFFF"/>
              </w:rPr>
            </w:pPr>
            <w:r w:rsidRPr="00F871CF">
              <w:rPr>
                <w:bCs/>
                <w:color w:val="000000"/>
                <w:shd w:val="clear" w:color="auto" w:fill="FFFFFF"/>
              </w:rPr>
              <w:t xml:space="preserve">Развивать потенциальные возможности детей, их внутреннюю активность </w:t>
            </w:r>
            <w:r w:rsidR="003060BC" w:rsidRPr="003060BC">
              <w:rPr>
                <w:bCs/>
                <w:color w:val="000000"/>
                <w:shd w:val="clear" w:color="auto" w:fill="FFFFFF"/>
              </w:rPr>
              <w:t>с помощью</w:t>
            </w:r>
            <w:r w:rsidRPr="003060BC">
              <w:rPr>
                <w:bCs/>
                <w:color w:val="000000"/>
                <w:shd w:val="clear" w:color="auto" w:fill="FFFFFF"/>
              </w:rPr>
              <w:t xml:space="preserve"> </w:t>
            </w:r>
            <w:r w:rsidR="003060BC" w:rsidRPr="003060BC">
              <w:rPr>
                <w:bCs/>
                <w:color w:val="000000"/>
                <w:shd w:val="clear" w:color="auto" w:fill="FFFFFF"/>
              </w:rPr>
              <w:t>различных технологий и методов</w:t>
            </w:r>
            <w:r w:rsidRPr="003060BC">
              <w:rPr>
                <w:bCs/>
                <w:color w:val="000000"/>
                <w:shd w:val="clear" w:color="auto" w:fill="FFFFFF"/>
              </w:rPr>
              <w:t>.</w:t>
            </w:r>
          </w:p>
          <w:p w:rsidR="003060BC" w:rsidRPr="003060BC" w:rsidRDefault="003060BC" w:rsidP="003060BC">
            <w:pPr>
              <w:pStyle w:val="1"/>
              <w:numPr>
                <w:ilvl w:val="0"/>
                <w:numId w:val="3"/>
              </w:numPr>
              <w:jc w:val="both"/>
              <w:rPr>
                <w:b/>
                <w:bCs/>
                <w:color w:val="000000"/>
                <w:shd w:val="clear" w:color="auto" w:fill="FFFFFF"/>
              </w:rPr>
            </w:pPr>
            <w:r>
              <w:t>Повышать</w:t>
            </w:r>
            <w:r w:rsidRPr="003060BC">
              <w:t xml:space="preserve"> количественный и качественный уровень участия детей в</w:t>
            </w:r>
            <w:r>
              <w:t xml:space="preserve"> мероприятиях различного уровня.</w:t>
            </w:r>
            <w:r w:rsidRPr="003060BC">
              <w:t xml:space="preserve"> </w:t>
            </w:r>
          </w:p>
        </w:tc>
      </w:tr>
      <w:tr w:rsidR="004E5168" w:rsidRPr="00F871CF" w:rsidTr="00F871CF">
        <w:tc>
          <w:tcPr>
            <w:tcW w:w="2525" w:type="dxa"/>
          </w:tcPr>
          <w:p w:rsidR="004E5168" w:rsidRPr="00F871CF" w:rsidRDefault="005368B3" w:rsidP="00F871CF">
            <w:pPr>
              <w:spacing w:after="0" w:line="360" w:lineRule="auto"/>
              <w:ind w:leftChars="137" w:left="30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871CF">
              <w:rPr>
                <w:rFonts w:ascii="Times New Roman" w:hAnsi="Times New Roman" w:cs="Times New Roman"/>
                <w:sz w:val="28"/>
                <w:szCs w:val="28"/>
              </w:rPr>
              <w:t>Целевая аудитория воспитательной практики</w:t>
            </w:r>
          </w:p>
        </w:tc>
        <w:tc>
          <w:tcPr>
            <w:tcW w:w="7540" w:type="dxa"/>
          </w:tcPr>
          <w:p w:rsidR="004E5168" w:rsidRPr="00F871CF" w:rsidRDefault="00DA16EF" w:rsidP="00F871CF">
            <w:pPr>
              <w:pStyle w:val="1"/>
              <w:ind w:leftChars="15" w:left="33" w:firstLine="0"/>
              <w:jc w:val="both"/>
            </w:pPr>
            <w:r w:rsidRPr="00F871CF">
              <w:t>Д</w:t>
            </w:r>
            <w:r w:rsidRPr="00F871CF">
              <w:rPr>
                <w:bCs/>
                <w:color w:val="000000"/>
              </w:rPr>
              <w:t>ошкольное отделение детского</w:t>
            </w:r>
            <w:r w:rsidR="005368B3" w:rsidRPr="00F871CF">
              <w:rPr>
                <w:bCs/>
                <w:color w:val="000000"/>
              </w:rPr>
              <w:t xml:space="preserve"> сад</w:t>
            </w:r>
            <w:r w:rsidRPr="00F871CF">
              <w:rPr>
                <w:bCs/>
                <w:color w:val="000000"/>
              </w:rPr>
              <w:t>а и обучающие</w:t>
            </w:r>
            <w:r w:rsidR="005368B3" w:rsidRPr="00F871CF">
              <w:rPr>
                <w:bCs/>
                <w:color w:val="000000"/>
              </w:rPr>
              <w:t xml:space="preserve">ся  </w:t>
            </w:r>
            <w:r w:rsidRPr="00F871CF">
              <w:rPr>
                <w:bCs/>
                <w:color w:val="000000"/>
              </w:rPr>
              <w:t>1-9 классов.</w:t>
            </w:r>
          </w:p>
        </w:tc>
      </w:tr>
      <w:tr w:rsidR="004E5168" w:rsidRPr="00F871CF" w:rsidTr="00F871CF">
        <w:tc>
          <w:tcPr>
            <w:tcW w:w="2525" w:type="dxa"/>
          </w:tcPr>
          <w:p w:rsidR="004E5168" w:rsidRPr="00F871CF" w:rsidRDefault="005368B3" w:rsidP="00F871CF">
            <w:pPr>
              <w:spacing w:after="0" w:line="360" w:lineRule="auto"/>
              <w:ind w:leftChars="137" w:left="30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871C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Краткий анализ </w:t>
            </w:r>
            <w:r w:rsidR="003A1D73" w:rsidRPr="00F871C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="003A1D73" w:rsidRPr="00F871C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SWOT</w:t>
            </w:r>
            <w:r w:rsidR="003A1D73" w:rsidRPr="00F871CF">
              <w:rPr>
                <w:rFonts w:ascii="Times New Roman" w:hAnsi="Times New Roman" w:cs="Times New Roman"/>
                <w:sz w:val="28"/>
                <w:szCs w:val="28"/>
              </w:rPr>
              <w:t xml:space="preserve">-анализ) </w:t>
            </w:r>
            <w:r w:rsidRPr="00F871CF">
              <w:rPr>
                <w:rFonts w:ascii="Times New Roman" w:hAnsi="Times New Roman" w:cs="Times New Roman"/>
                <w:sz w:val="28"/>
                <w:szCs w:val="28"/>
              </w:rPr>
              <w:t>воспитательной практики</w:t>
            </w:r>
          </w:p>
        </w:tc>
        <w:tc>
          <w:tcPr>
            <w:tcW w:w="7540" w:type="dxa"/>
          </w:tcPr>
          <w:p w:rsidR="004E5168" w:rsidRPr="00F871CF" w:rsidRDefault="005368B3" w:rsidP="00F871CF">
            <w:pPr>
              <w:pStyle w:val="1"/>
              <w:ind w:leftChars="15" w:left="33" w:firstLine="268"/>
              <w:jc w:val="both"/>
            </w:pPr>
            <w:r w:rsidRPr="00F871CF">
              <w:t>Представлен в приложении № 1 к Паспорту воспитательной практики</w:t>
            </w:r>
          </w:p>
        </w:tc>
      </w:tr>
      <w:tr w:rsidR="004E5168" w:rsidRPr="00F871CF" w:rsidTr="00F871CF">
        <w:tc>
          <w:tcPr>
            <w:tcW w:w="2525" w:type="dxa"/>
          </w:tcPr>
          <w:p w:rsidR="004E5168" w:rsidRPr="00F871CF" w:rsidRDefault="005368B3" w:rsidP="00F871CF">
            <w:pPr>
              <w:spacing w:after="0" w:line="360" w:lineRule="auto"/>
              <w:ind w:leftChars="137" w:left="30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871CF">
              <w:rPr>
                <w:rFonts w:ascii="Times New Roman" w:hAnsi="Times New Roman" w:cs="Times New Roman"/>
                <w:sz w:val="28"/>
                <w:szCs w:val="28"/>
              </w:rPr>
              <w:t>Технологии и методы реализации воспитательной практики</w:t>
            </w:r>
          </w:p>
        </w:tc>
        <w:tc>
          <w:tcPr>
            <w:tcW w:w="7540" w:type="dxa"/>
          </w:tcPr>
          <w:p w:rsidR="004E5168" w:rsidRPr="00F871CF" w:rsidRDefault="00DA16EF" w:rsidP="00F871CF">
            <w:pPr>
              <w:spacing w:after="0" w:line="360" w:lineRule="auto"/>
              <w:ind w:leftChars="15" w:left="33" w:firstLine="26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871CF">
              <w:rPr>
                <w:rFonts w:ascii="Times New Roman" w:hAnsi="Times New Roman" w:cs="Times New Roman"/>
                <w:sz w:val="28"/>
                <w:szCs w:val="28"/>
              </w:rPr>
              <w:t xml:space="preserve">Проектные, исследовательские, проблемные, </w:t>
            </w:r>
            <w:proofErr w:type="spellStart"/>
            <w:r w:rsidRPr="00F871CF">
              <w:rPr>
                <w:rFonts w:ascii="Times New Roman" w:hAnsi="Times New Roman" w:cs="Times New Roman"/>
                <w:sz w:val="28"/>
                <w:szCs w:val="28"/>
              </w:rPr>
              <w:t>здоровьесберегающие</w:t>
            </w:r>
            <w:proofErr w:type="spellEnd"/>
            <w:r w:rsidRPr="00F871CF">
              <w:rPr>
                <w:rFonts w:ascii="Times New Roman" w:hAnsi="Times New Roman" w:cs="Times New Roman"/>
                <w:sz w:val="28"/>
                <w:szCs w:val="28"/>
              </w:rPr>
              <w:t>, игровые технологии. Технологии сотрудничества, группового воспитательного дела, педагогических кейсов, коллективной творческой деятельности.</w:t>
            </w:r>
          </w:p>
          <w:p w:rsidR="00DA16EF" w:rsidRPr="00F871CF" w:rsidRDefault="0002580E" w:rsidP="00F871CF">
            <w:pPr>
              <w:spacing w:after="0" w:line="360" w:lineRule="auto"/>
              <w:ind w:leftChars="15" w:left="33" w:firstLine="26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871CF">
              <w:rPr>
                <w:rFonts w:ascii="Times New Roman" w:hAnsi="Times New Roman" w:cs="Times New Roman"/>
                <w:sz w:val="28"/>
                <w:szCs w:val="28"/>
              </w:rPr>
              <w:t>Методы:</w:t>
            </w:r>
            <w:r w:rsidRPr="00F871C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F871CF">
              <w:rPr>
                <w:rFonts w:ascii="Times New Roman" w:hAnsi="Times New Roman" w:cs="Times New Roman"/>
                <w:sz w:val="28"/>
                <w:szCs w:val="28"/>
              </w:rPr>
              <w:t>объяснение, рассказ, беседа, дискуссия, диалог, пример, упражнение, убеждение</w:t>
            </w:r>
            <w:r w:rsidR="00441F52" w:rsidRPr="00F871CF">
              <w:rPr>
                <w:rFonts w:ascii="Times New Roman" w:hAnsi="Times New Roman" w:cs="Times New Roman"/>
                <w:sz w:val="28"/>
                <w:szCs w:val="28"/>
              </w:rPr>
              <w:t xml:space="preserve">, изучение литературы и </w:t>
            </w:r>
            <w:proofErr w:type="gramStart"/>
            <w:r w:rsidR="00441F52" w:rsidRPr="00F871CF">
              <w:rPr>
                <w:rFonts w:ascii="Times New Roman" w:hAnsi="Times New Roman" w:cs="Times New Roman"/>
                <w:sz w:val="28"/>
                <w:szCs w:val="28"/>
              </w:rPr>
              <w:t>искусства</w:t>
            </w:r>
            <w:r w:rsidRPr="00F871C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gramEnd"/>
            <w:r w:rsidRPr="00F871CF">
              <w:rPr>
                <w:rFonts w:ascii="Times New Roman" w:hAnsi="Times New Roman" w:cs="Times New Roman"/>
                <w:sz w:val="28"/>
                <w:szCs w:val="28"/>
              </w:rPr>
              <w:t>формируются сознание, взгляды и преставления, осуществляется оперативный обмен информацией)</w:t>
            </w:r>
            <w:r w:rsidR="00441F52" w:rsidRPr="00F871CF">
              <w:rPr>
                <w:rFonts w:ascii="Times New Roman" w:hAnsi="Times New Roman" w:cs="Times New Roman"/>
                <w:sz w:val="28"/>
                <w:szCs w:val="28"/>
              </w:rPr>
              <w:t xml:space="preserve">; </w:t>
            </w:r>
            <w:r w:rsidRPr="00F871C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41F52" w:rsidRPr="00F871CF">
              <w:rPr>
                <w:rFonts w:ascii="Times New Roman" w:hAnsi="Times New Roman" w:cs="Times New Roman"/>
                <w:sz w:val="28"/>
                <w:szCs w:val="28"/>
              </w:rPr>
              <w:t>приучение, педагогическое требование, упражнение, общественное мнение, воспитывающие ситуации (организуют деятельность и формируют опыт поведения); оценка и самооценка (оказывается помощь в анализе и самоанализе, в оценке и самооценке).</w:t>
            </w:r>
          </w:p>
          <w:p w:rsidR="00413612" w:rsidRPr="00F871CF" w:rsidRDefault="00441F52" w:rsidP="00F871CF">
            <w:pPr>
              <w:pStyle w:val="1"/>
              <w:ind w:leftChars="15" w:left="33" w:firstLine="268"/>
              <w:jc w:val="both"/>
            </w:pPr>
            <w:r w:rsidRPr="00F871CF">
              <w:rPr>
                <w:color w:val="212529"/>
                <w:shd w:val="clear" w:color="auto" w:fill="FFFFFF"/>
              </w:rPr>
              <w:t>В</w:t>
            </w:r>
            <w:r w:rsidR="00413612" w:rsidRPr="00F871CF">
              <w:rPr>
                <w:color w:val="212529"/>
                <w:shd w:val="clear" w:color="auto" w:fill="FFFFFF"/>
              </w:rPr>
              <w:t xml:space="preserve">ыбор </w:t>
            </w:r>
            <w:r w:rsidRPr="00F871CF">
              <w:rPr>
                <w:color w:val="212529"/>
                <w:shd w:val="clear" w:color="auto" w:fill="FFFFFF"/>
              </w:rPr>
              <w:t xml:space="preserve">технологий и методов </w:t>
            </w:r>
            <w:r w:rsidR="00413612" w:rsidRPr="00F871CF">
              <w:rPr>
                <w:color w:val="212529"/>
                <w:shd w:val="clear" w:color="auto" w:fill="FFFFFF"/>
              </w:rPr>
              <w:t>зависит от целей и задач, которые ставятся перед воспитательной деятельностью. Некоторые из возможных методов воспитательной работы включают:</w:t>
            </w:r>
          </w:p>
        </w:tc>
      </w:tr>
      <w:tr w:rsidR="004E5168" w:rsidRPr="00F871CF" w:rsidTr="00F871CF">
        <w:tc>
          <w:tcPr>
            <w:tcW w:w="2525" w:type="dxa"/>
          </w:tcPr>
          <w:p w:rsidR="004E5168" w:rsidRPr="00F871CF" w:rsidRDefault="005368B3" w:rsidP="00F871CF">
            <w:pPr>
              <w:spacing w:after="0" w:line="360" w:lineRule="auto"/>
              <w:ind w:leftChars="137" w:left="30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871CF">
              <w:rPr>
                <w:rFonts w:ascii="Times New Roman" w:hAnsi="Times New Roman" w:cs="Times New Roman"/>
                <w:sz w:val="28"/>
                <w:szCs w:val="28"/>
              </w:rPr>
              <w:t>Ресурсы, необходимые для реализации воспитательной практики</w:t>
            </w:r>
          </w:p>
        </w:tc>
        <w:tc>
          <w:tcPr>
            <w:tcW w:w="7540" w:type="dxa"/>
          </w:tcPr>
          <w:p w:rsidR="004E5168" w:rsidRPr="00F871CF" w:rsidRDefault="005368B3" w:rsidP="00F871CF">
            <w:pPr>
              <w:spacing w:after="0" w:line="360" w:lineRule="auto"/>
              <w:ind w:leftChars="15" w:left="33" w:firstLine="26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871CF">
              <w:rPr>
                <w:rFonts w:ascii="Times New Roman" w:hAnsi="Times New Roman" w:cs="Times New Roman"/>
                <w:b/>
                <w:sz w:val="28"/>
                <w:szCs w:val="28"/>
              </w:rPr>
              <w:t>Информационные:</w:t>
            </w:r>
            <w:r w:rsidRPr="00F871C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4E5168" w:rsidRPr="00F871CF" w:rsidRDefault="005368B3" w:rsidP="00F871CF">
            <w:pPr>
              <w:spacing w:after="0" w:line="360" w:lineRule="auto"/>
              <w:ind w:leftChars="15" w:left="33" w:firstLine="26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871CF">
              <w:rPr>
                <w:rFonts w:ascii="Times New Roman" w:hAnsi="Times New Roman" w:cs="Times New Roman"/>
                <w:sz w:val="28"/>
                <w:szCs w:val="28"/>
              </w:rPr>
              <w:t>сайт ОУ; со</w:t>
            </w:r>
            <w:r w:rsidR="00441F52" w:rsidRPr="00F871CF">
              <w:rPr>
                <w:rFonts w:ascii="Times New Roman" w:hAnsi="Times New Roman" w:cs="Times New Roman"/>
                <w:sz w:val="28"/>
                <w:szCs w:val="28"/>
              </w:rPr>
              <w:t>циальные сети; социальные сети Движения первых и д</w:t>
            </w:r>
            <w:r w:rsidRPr="00F871CF">
              <w:rPr>
                <w:rFonts w:ascii="Times New Roman" w:hAnsi="Times New Roman" w:cs="Times New Roman"/>
                <w:sz w:val="28"/>
                <w:szCs w:val="28"/>
              </w:rPr>
              <w:t xml:space="preserve">етских </w:t>
            </w:r>
            <w:r w:rsidR="00441F52" w:rsidRPr="00F871CF">
              <w:rPr>
                <w:rFonts w:ascii="Times New Roman" w:hAnsi="Times New Roman" w:cs="Times New Roman"/>
                <w:sz w:val="28"/>
                <w:szCs w:val="28"/>
              </w:rPr>
              <w:t>общественных объединений (</w:t>
            </w:r>
            <w:r w:rsidRPr="00F871CF">
              <w:rPr>
                <w:rFonts w:ascii="Times New Roman" w:hAnsi="Times New Roman" w:cs="Times New Roman"/>
                <w:sz w:val="28"/>
                <w:szCs w:val="28"/>
              </w:rPr>
              <w:t>имеются</w:t>
            </w:r>
            <w:r w:rsidR="00441F52" w:rsidRPr="00F871C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Pr="00F871C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4E5168" w:rsidRPr="00F871CF" w:rsidRDefault="005368B3" w:rsidP="00F871CF">
            <w:pPr>
              <w:spacing w:after="0" w:line="360" w:lineRule="auto"/>
              <w:ind w:leftChars="15" w:left="33" w:firstLine="26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871CF">
              <w:rPr>
                <w:rFonts w:ascii="Times New Roman" w:hAnsi="Times New Roman" w:cs="Times New Roman"/>
                <w:b/>
                <w:sz w:val="28"/>
                <w:szCs w:val="28"/>
              </w:rPr>
              <w:t>Трудовые:</w:t>
            </w:r>
            <w:r w:rsidR="00441F52" w:rsidRPr="00F871CF">
              <w:rPr>
                <w:rFonts w:ascii="Times New Roman" w:hAnsi="Times New Roman" w:cs="Times New Roman"/>
                <w:sz w:val="28"/>
                <w:szCs w:val="28"/>
              </w:rPr>
              <w:t xml:space="preserve"> педагог-организатор (</w:t>
            </w:r>
            <w:r w:rsidR="00EB484B" w:rsidRPr="00F871CF">
              <w:rPr>
                <w:rFonts w:ascii="Times New Roman" w:hAnsi="Times New Roman" w:cs="Times New Roman"/>
                <w:sz w:val="28"/>
                <w:szCs w:val="28"/>
              </w:rPr>
              <w:t>имее</w:t>
            </w:r>
            <w:r w:rsidRPr="00F871CF">
              <w:rPr>
                <w:rFonts w:ascii="Times New Roman" w:hAnsi="Times New Roman" w:cs="Times New Roman"/>
                <w:sz w:val="28"/>
                <w:szCs w:val="28"/>
              </w:rPr>
              <w:t>тся</w:t>
            </w:r>
            <w:r w:rsidR="00EB484B" w:rsidRPr="00F871C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Pr="00F871C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4E5168" w:rsidRPr="00F871CF" w:rsidRDefault="005368B3" w:rsidP="00F871CF">
            <w:pPr>
              <w:spacing w:after="0" w:line="360" w:lineRule="auto"/>
              <w:ind w:leftChars="15" w:left="33" w:firstLine="26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871CF">
              <w:rPr>
                <w:rFonts w:ascii="Times New Roman" w:hAnsi="Times New Roman" w:cs="Times New Roman"/>
                <w:b/>
                <w:sz w:val="28"/>
                <w:szCs w:val="28"/>
              </w:rPr>
              <w:t>Технические:</w:t>
            </w:r>
          </w:p>
          <w:p w:rsidR="004E5168" w:rsidRPr="00F871CF" w:rsidRDefault="005368B3" w:rsidP="00F871CF">
            <w:pPr>
              <w:spacing w:after="0" w:line="360" w:lineRule="auto"/>
              <w:ind w:leftChars="15" w:left="33" w:firstLine="26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871CF">
              <w:rPr>
                <w:rFonts w:ascii="Times New Roman" w:hAnsi="Times New Roman" w:cs="Times New Roman"/>
                <w:sz w:val="28"/>
                <w:szCs w:val="28"/>
              </w:rPr>
              <w:t>компьютер; проектор в комплекте с экраном;</w:t>
            </w:r>
          </w:p>
          <w:p w:rsidR="004E5168" w:rsidRPr="00F871CF" w:rsidRDefault="005368B3" w:rsidP="00F871CF">
            <w:pPr>
              <w:spacing w:after="0" w:line="360" w:lineRule="auto"/>
              <w:ind w:leftChars="15" w:left="33" w:firstLine="26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871CF">
              <w:rPr>
                <w:rFonts w:ascii="Times New Roman" w:hAnsi="Times New Roman" w:cs="Times New Roman"/>
                <w:sz w:val="28"/>
                <w:szCs w:val="28"/>
              </w:rPr>
              <w:t>видеокамера;</w:t>
            </w:r>
            <w:r w:rsidR="00EB484B" w:rsidRPr="00F871CF">
              <w:rPr>
                <w:rFonts w:ascii="Times New Roman" w:hAnsi="Times New Roman" w:cs="Times New Roman"/>
                <w:sz w:val="28"/>
                <w:szCs w:val="28"/>
              </w:rPr>
              <w:t xml:space="preserve"> штатив для камеры; фотоаппарат (имеются).</w:t>
            </w:r>
          </w:p>
          <w:p w:rsidR="004E5168" w:rsidRPr="00F871CF" w:rsidRDefault="005368B3" w:rsidP="00F871CF">
            <w:pPr>
              <w:spacing w:after="0" w:line="360" w:lineRule="auto"/>
              <w:ind w:leftChars="15" w:left="33" w:firstLine="26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871CF">
              <w:rPr>
                <w:rFonts w:ascii="Times New Roman" w:hAnsi="Times New Roman" w:cs="Times New Roman"/>
                <w:b/>
                <w:sz w:val="28"/>
                <w:szCs w:val="28"/>
              </w:rPr>
              <w:t>Хозяйственные:</w:t>
            </w:r>
          </w:p>
          <w:p w:rsidR="004E5168" w:rsidRPr="00F871CF" w:rsidRDefault="00EB484B" w:rsidP="00F871CF">
            <w:pPr>
              <w:pStyle w:val="1"/>
              <w:ind w:leftChars="15" w:left="33" w:firstLine="268"/>
              <w:jc w:val="both"/>
            </w:pPr>
            <w:r w:rsidRPr="00F871CF">
              <w:lastRenderedPageBreak/>
              <w:t>бланки грамот, дипломов, к</w:t>
            </w:r>
            <w:r w:rsidR="005368B3" w:rsidRPr="00F871CF">
              <w:t>артонные коробки для упако</w:t>
            </w:r>
            <w:r w:rsidRPr="00F871CF">
              <w:t>вки, подарочные пакеты, бумага, гуашь, фломастеры, лопаты, грабли, метлы (</w:t>
            </w:r>
            <w:r w:rsidR="005368B3" w:rsidRPr="00F871CF">
              <w:t>имеются</w:t>
            </w:r>
            <w:r w:rsidRPr="00F871CF">
              <w:t>)</w:t>
            </w:r>
            <w:r w:rsidR="005368B3" w:rsidRPr="00F871CF">
              <w:t>.</w:t>
            </w:r>
          </w:p>
        </w:tc>
      </w:tr>
      <w:tr w:rsidR="004E5168" w:rsidRPr="00F871CF" w:rsidTr="00F871CF">
        <w:tc>
          <w:tcPr>
            <w:tcW w:w="2525" w:type="dxa"/>
          </w:tcPr>
          <w:p w:rsidR="004E5168" w:rsidRPr="00F871CF" w:rsidRDefault="005368B3" w:rsidP="00F871CF">
            <w:pPr>
              <w:spacing w:after="0" w:line="360" w:lineRule="auto"/>
              <w:ind w:leftChars="137" w:left="30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871C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Период реализации воспитательной практики</w:t>
            </w:r>
          </w:p>
        </w:tc>
        <w:tc>
          <w:tcPr>
            <w:tcW w:w="7540" w:type="dxa"/>
          </w:tcPr>
          <w:p w:rsidR="004E5168" w:rsidRPr="00F871CF" w:rsidRDefault="00163561" w:rsidP="00F871CF">
            <w:pPr>
              <w:pStyle w:val="1"/>
              <w:ind w:leftChars="137" w:left="301" w:firstLine="0"/>
              <w:jc w:val="both"/>
            </w:pPr>
            <w:r>
              <w:t>Август 2024</w:t>
            </w:r>
            <w:r w:rsidR="00EB484B" w:rsidRPr="00F871CF">
              <w:t xml:space="preserve"> г. -август</w:t>
            </w:r>
            <w:r>
              <w:t xml:space="preserve"> 2025</w:t>
            </w:r>
            <w:r w:rsidR="005368B3" w:rsidRPr="00F871CF">
              <w:t xml:space="preserve"> г.</w:t>
            </w:r>
          </w:p>
          <w:p w:rsidR="004E5168" w:rsidRPr="00F871CF" w:rsidRDefault="00811CD4" w:rsidP="00F871CF">
            <w:pPr>
              <w:pStyle w:val="a5"/>
              <w:spacing w:line="360" w:lineRule="auto"/>
              <w:jc w:val="both"/>
              <w:rPr>
                <w:sz w:val="28"/>
                <w:szCs w:val="28"/>
              </w:rPr>
            </w:pPr>
            <w:r w:rsidRPr="00F871CF">
              <w:rPr>
                <w:sz w:val="28"/>
                <w:szCs w:val="28"/>
              </w:rPr>
              <w:t>В приложениях</w:t>
            </w:r>
            <w:r w:rsidR="005368B3" w:rsidRPr="00F871CF">
              <w:rPr>
                <w:sz w:val="28"/>
                <w:szCs w:val="28"/>
              </w:rPr>
              <w:t xml:space="preserve"> № 2</w:t>
            </w:r>
            <w:r w:rsidRPr="00F871CF">
              <w:rPr>
                <w:sz w:val="28"/>
                <w:szCs w:val="28"/>
              </w:rPr>
              <w:t xml:space="preserve"> и 3 </w:t>
            </w:r>
            <w:r w:rsidR="005368B3" w:rsidRPr="00F871CF">
              <w:rPr>
                <w:sz w:val="28"/>
                <w:szCs w:val="28"/>
              </w:rPr>
              <w:t xml:space="preserve"> к Паспорту воспитательной практики представлен</w:t>
            </w:r>
            <w:r w:rsidRPr="00F871CF">
              <w:rPr>
                <w:sz w:val="28"/>
                <w:szCs w:val="28"/>
              </w:rPr>
              <w:t>ы</w:t>
            </w:r>
            <w:r w:rsidR="005368B3" w:rsidRPr="00F871CF">
              <w:rPr>
                <w:sz w:val="28"/>
                <w:szCs w:val="28"/>
              </w:rPr>
              <w:t xml:space="preserve"> </w:t>
            </w:r>
            <w:r w:rsidR="003A1D73" w:rsidRPr="00F871CF">
              <w:rPr>
                <w:sz w:val="28"/>
                <w:szCs w:val="28"/>
              </w:rPr>
              <w:t>План-график реализации задач воспитательной практики и П</w:t>
            </w:r>
            <w:r w:rsidR="005368B3" w:rsidRPr="00F871CF">
              <w:rPr>
                <w:sz w:val="28"/>
                <w:szCs w:val="28"/>
              </w:rPr>
              <w:t>лан-график реализации воспитательной практики по Диаграмме Ганта</w:t>
            </w:r>
            <w:r w:rsidR="005368B3" w:rsidRPr="00F871CF">
              <w:rPr>
                <w:sz w:val="28"/>
                <w:szCs w:val="28"/>
              </w:rPr>
              <w:tab/>
            </w:r>
          </w:p>
        </w:tc>
      </w:tr>
      <w:tr w:rsidR="004E5168" w:rsidRPr="00F871CF" w:rsidTr="00F871CF">
        <w:tc>
          <w:tcPr>
            <w:tcW w:w="2525" w:type="dxa"/>
          </w:tcPr>
          <w:p w:rsidR="004E5168" w:rsidRPr="00F871CF" w:rsidRDefault="005368B3" w:rsidP="00F871CF">
            <w:pPr>
              <w:spacing w:after="0" w:line="360" w:lineRule="auto"/>
              <w:ind w:leftChars="137" w:left="30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871CF">
              <w:rPr>
                <w:rFonts w:ascii="Times New Roman" w:hAnsi="Times New Roman" w:cs="Times New Roman"/>
                <w:sz w:val="28"/>
                <w:szCs w:val="28"/>
              </w:rPr>
              <w:t>Ожидаемые результаты воспитательной практики</w:t>
            </w:r>
          </w:p>
        </w:tc>
        <w:tc>
          <w:tcPr>
            <w:tcW w:w="7540" w:type="dxa"/>
          </w:tcPr>
          <w:p w:rsidR="002D1B62" w:rsidRPr="00F871CF" w:rsidRDefault="002D1B62" w:rsidP="00F871CF">
            <w:pPr>
              <w:pStyle w:val="1"/>
              <w:ind w:leftChars="15" w:left="33" w:firstLine="268"/>
              <w:jc w:val="both"/>
            </w:pPr>
            <w:r w:rsidRPr="00F871CF">
              <w:t xml:space="preserve">Все дошкольники детского сада и обучающиеся 1-9 классов (от 6 до 18 </w:t>
            </w:r>
            <w:proofErr w:type="gramStart"/>
            <w:r w:rsidRPr="00F871CF">
              <w:t>лет)  вовлечены</w:t>
            </w:r>
            <w:proofErr w:type="gramEnd"/>
            <w:r w:rsidRPr="00F871CF">
              <w:t xml:space="preserve"> в РДДМ «Движение первых».</w:t>
            </w:r>
          </w:p>
          <w:p w:rsidR="002D1B62" w:rsidRPr="00F871CF" w:rsidRDefault="002D1B62" w:rsidP="00F871CF">
            <w:pPr>
              <w:pStyle w:val="1"/>
              <w:ind w:leftChars="15" w:left="33" w:firstLine="268"/>
              <w:jc w:val="both"/>
            </w:pPr>
            <w:r w:rsidRPr="00F871CF">
              <w:t xml:space="preserve">Вся воспитательная деятельность проходит на основе уважения </w:t>
            </w:r>
            <w:proofErr w:type="gramStart"/>
            <w:r w:rsidRPr="00F871CF">
              <w:t>личности,  признания</w:t>
            </w:r>
            <w:proofErr w:type="gramEnd"/>
            <w:r w:rsidRPr="00F871CF">
              <w:t xml:space="preserve"> его индивидуальности, прав и свобод. </w:t>
            </w:r>
          </w:p>
          <w:p w:rsidR="002D1B62" w:rsidRPr="00F871CF" w:rsidRDefault="002D1B62" w:rsidP="00F871CF">
            <w:pPr>
              <w:pStyle w:val="1"/>
              <w:jc w:val="both"/>
              <w:rPr>
                <w:bCs/>
                <w:color w:val="000000"/>
                <w:shd w:val="clear" w:color="auto" w:fill="FFFFFF"/>
              </w:rPr>
            </w:pPr>
            <w:r w:rsidRPr="00F871CF">
              <w:rPr>
                <w:bCs/>
                <w:color w:val="000000"/>
                <w:shd w:val="clear" w:color="auto" w:fill="FFFFFF"/>
              </w:rPr>
              <w:t>Применяются различные технологии и методы для развития потенциальных возможностей детей, их внутренней активности.</w:t>
            </w:r>
          </w:p>
          <w:p w:rsidR="004E5168" w:rsidRPr="00F871CF" w:rsidRDefault="002D1B62" w:rsidP="00F871CF">
            <w:pPr>
              <w:pStyle w:val="a4"/>
              <w:spacing w:before="0" w:beforeAutospacing="0" w:after="0" w:afterAutospacing="0" w:line="360" w:lineRule="auto"/>
              <w:ind w:leftChars="137" w:left="301"/>
              <w:jc w:val="both"/>
              <w:rPr>
                <w:rFonts w:cs="Times New Roman"/>
                <w:sz w:val="28"/>
                <w:szCs w:val="28"/>
              </w:rPr>
            </w:pPr>
            <w:r w:rsidRPr="00F871CF">
              <w:rPr>
                <w:rFonts w:cs="Times New Roman"/>
                <w:sz w:val="28"/>
                <w:szCs w:val="28"/>
              </w:rPr>
              <w:t xml:space="preserve">Повышается количественный и качественный уровень участия детей в форумах, акциях, конкурсах всех уровней и в общешкольных </w:t>
            </w:r>
            <w:r w:rsidR="00707EFB" w:rsidRPr="00F871CF">
              <w:rPr>
                <w:rFonts w:cs="Times New Roman"/>
                <w:sz w:val="28"/>
                <w:szCs w:val="28"/>
              </w:rPr>
              <w:t>ключевых делах.</w:t>
            </w:r>
          </w:p>
          <w:p w:rsidR="00195CDA" w:rsidRPr="00F871CF" w:rsidRDefault="00195CDA" w:rsidP="00F871CF">
            <w:pPr>
              <w:pStyle w:val="a4"/>
              <w:spacing w:before="0" w:beforeAutospacing="0" w:after="0" w:afterAutospacing="0" w:line="360" w:lineRule="auto"/>
              <w:ind w:leftChars="137" w:left="301"/>
              <w:jc w:val="both"/>
              <w:rPr>
                <w:rFonts w:cs="Times New Roman"/>
                <w:sz w:val="28"/>
                <w:szCs w:val="28"/>
              </w:rPr>
            </w:pPr>
          </w:p>
        </w:tc>
      </w:tr>
      <w:tr w:rsidR="004E5168" w:rsidRPr="00F871CF" w:rsidTr="00F871CF">
        <w:tc>
          <w:tcPr>
            <w:tcW w:w="10065" w:type="dxa"/>
            <w:gridSpan w:val="2"/>
          </w:tcPr>
          <w:p w:rsidR="004E5168" w:rsidRPr="00F871CF" w:rsidRDefault="005368B3" w:rsidP="00F871CF">
            <w:pPr>
              <w:pStyle w:val="1"/>
              <w:ind w:leftChars="137" w:left="301" w:firstLine="0"/>
              <w:jc w:val="both"/>
            </w:pPr>
            <w:r w:rsidRPr="00F871CF">
              <w:t>Описание воспитательной практики</w:t>
            </w:r>
          </w:p>
          <w:p w:rsidR="004E5168" w:rsidRPr="00F871CF" w:rsidRDefault="005368B3" w:rsidP="00F871CF">
            <w:pPr>
              <w:spacing w:after="0" w:line="360" w:lineRule="auto"/>
              <w:ind w:firstLine="74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871CF">
              <w:rPr>
                <w:rFonts w:ascii="Times New Roman" w:hAnsi="Times New Roman" w:cs="Times New Roman"/>
                <w:sz w:val="28"/>
                <w:szCs w:val="28"/>
              </w:rPr>
              <w:t xml:space="preserve">Настоящая Программа воспитательной практики </w:t>
            </w:r>
            <w:r w:rsidRPr="00F871CF">
              <w:rPr>
                <w:rFonts w:ascii="Times New Roman" w:hAnsi="Times New Roman" w:cs="Times New Roman"/>
                <w:b/>
                <w:sz w:val="28"/>
                <w:szCs w:val="28"/>
              </w:rPr>
              <w:t>«</w:t>
            </w:r>
            <w:r w:rsidRPr="00F871CF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Школьные детские объединения»</w:t>
            </w:r>
            <w:r w:rsidRPr="00F871CF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 </w:t>
            </w:r>
            <w:r w:rsidRPr="00F871CF">
              <w:rPr>
                <w:rFonts w:ascii="Times New Roman" w:hAnsi="Times New Roman" w:cs="Times New Roman"/>
                <w:sz w:val="28"/>
                <w:szCs w:val="28"/>
              </w:rPr>
              <w:t xml:space="preserve">разработана в соответствии </w:t>
            </w:r>
            <w:r w:rsidR="00AA5466" w:rsidRPr="00F871CF">
              <w:rPr>
                <w:rFonts w:ascii="Times New Roman" w:hAnsi="Times New Roman" w:cs="Times New Roman"/>
                <w:sz w:val="28"/>
                <w:szCs w:val="28"/>
              </w:rPr>
              <w:t xml:space="preserve">с основными положениями Национальной образовательной инициативы «Наша новая школа», </w:t>
            </w:r>
            <w:r w:rsidR="00AA5466" w:rsidRPr="00F871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 Стратегией развития воспитания в РФ на период до 2025 года, Федеральной программой воспитания, с Федеральным проектом «Патриотическое воспитание граждан Российской Федерации», концепцией патриотического воспитания детей и молодежи Республики Татарстан и иными документами. </w:t>
            </w:r>
          </w:p>
          <w:p w:rsidR="004E5168" w:rsidRPr="00F871CF" w:rsidRDefault="00F871CF" w:rsidP="00F871CF">
            <w:pPr>
              <w:pStyle w:val="a4"/>
              <w:spacing w:before="0" w:beforeAutospacing="0" w:after="0" w:afterAutospacing="0" w:line="360" w:lineRule="auto"/>
              <w:ind w:leftChars="137" w:left="301"/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lastRenderedPageBreak/>
              <w:t xml:space="preserve">       </w:t>
            </w:r>
            <w:r w:rsidR="005368B3" w:rsidRPr="00F871CF">
              <w:rPr>
                <w:rFonts w:cs="Times New Roman"/>
                <w:sz w:val="28"/>
                <w:szCs w:val="28"/>
              </w:rPr>
              <w:t xml:space="preserve">Становление гражданского общества и правового государства во многом зависит от уровня воспитания и социализации подрастающего поколения. </w:t>
            </w:r>
          </w:p>
          <w:p w:rsidR="00E578D6" w:rsidRPr="00F871CF" w:rsidRDefault="005368B3" w:rsidP="00F871CF">
            <w:pPr>
              <w:spacing w:after="0" w:line="360" w:lineRule="auto"/>
              <w:ind w:leftChars="137" w:left="30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871CF"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 w:rsidR="00F871CF">
              <w:rPr>
                <w:rFonts w:ascii="Times New Roman" w:hAnsi="Times New Roman" w:cs="Times New Roman"/>
                <w:sz w:val="28"/>
                <w:szCs w:val="28"/>
              </w:rPr>
              <w:t xml:space="preserve">     </w:t>
            </w:r>
            <w:r w:rsidRPr="00F871CF">
              <w:rPr>
                <w:rFonts w:ascii="Times New Roman" w:hAnsi="Times New Roman" w:cs="Times New Roman"/>
                <w:sz w:val="28"/>
                <w:szCs w:val="28"/>
              </w:rPr>
              <w:t>Школа, являясь сложным организмом</w:t>
            </w:r>
            <w:r w:rsidR="000C7D0E" w:rsidRPr="00F871CF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F871CF">
              <w:rPr>
                <w:rFonts w:ascii="Times New Roman" w:hAnsi="Times New Roman" w:cs="Times New Roman"/>
                <w:sz w:val="28"/>
                <w:szCs w:val="28"/>
              </w:rPr>
              <w:t xml:space="preserve"> отражает характер, проблемы и противоречия общества. Именно школа в значительной степени помогает определять ориентацию конкретного человека в социуме, отвечает за социализацию личности, воспитывает гражданина и патриота. </w:t>
            </w:r>
          </w:p>
          <w:p w:rsidR="0050673D" w:rsidRPr="00F871CF" w:rsidRDefault="00E578D6" w:rsidP="00F871CF">
            <w:pPr>
              <w:spacing w:after="0" w:line="360" w:lineRule="auto"/>
              <w:ind w:leftChars="137" w:left="30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871CF">
              <w:rPr>
                <w:rFonts w:ascii="Times New Roman" w:hAnsi="Times New Roman" w:cs="Times New Roman"/>
                <w:sz w:val="28"/>
                <w:szCs w:val="28"/>
              </w:rPr>
              <w:t>Данная воспитательная практика даёт возможность конкретизировать деятельность дошкольников и обучающихся через поддержку и развитие РДДМ</w:t>
            </w:r>
            <w:r w:rsidR="0050673D" w:rsidRPr="00F871CF">
              <w:rPr>
                <w:rFonts w:ascii="Times New Roman" w:hAnsi="Times New Roman" w:cs="Times New Roman"/>
                <w:sz w:val="28"/>
                <w:szCs w:val="28"/>
              </w:rPr>
              <w:t xml:space="preserve"> «Движение первых»</w:t>
            </w:r>
            <w:r w:rsidRPr="00F871CF">
              <w:rPr>
                <w:rFonts w:ascii="Times New Roman" w:hAnsi="Times New Roman" w:cs="Times New Roman"/>
                <w:sz w:val="28"/>
                <w:szCs w:val="28"/>
              </w:rPr>
              <w:t>, в рамках которого организуется деятельность детских общественных объединений и проводятся общешкольные ключевые дела.</w:t>
            </w:r>
            <w:r w:rsidR="005368B3" w:rsidRPr="00F871C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0673D" w:rsidRPr="00F871CF">
              <w:rPr>
                <w:rFonts w:ascii="Times New Roman" w:hAnsi="Times New Roman" w:cs="Times New Roman"/>
                <w:sz w:val="28"/>
                <w:szCs w:val="28"/>
              </w:rPr>
              <w:t xml:space="preserve">Программа охватывает все восемь направлений, заложенных </w:t>
            </w:r>
            <w:proofErr w:type="gramStart"/>
            <w:r w:rsidR="0050673D" w:rsidRPr="00F871CF">
              <w:rPr>
                <w:rFonts w:ascii="Times New Roman" w:hAnsi="Times New Roman" w:cs="Times New Roman"/>
                <w:sz w:val="28"/>
                <w:szCs w:val="28"/>
              </w:rPr>
              <w:t>в  Федеральной</w:t>
            </w:r>
            <w:proofErr w:type="gramEnd"/>
            <w:r w:rsidR="0050673D" w:rsidRPr="00F871CF">
              <w:rPr>
                <w:rFonts w:ascii="Times New Roman" w:hAnsi="Times New Roman" w:cs="Times New Roman"/>
                <w:sz w:val="28"/>
                <w:szCs w:val="28"/>
              </w:rPr>
              <w:t xml:space="preserve"> рабочей программе воспитания и предусмотренных календарным планом воспитательной работы. </w:t>
            </w:r>
          </w:p>
          <w:p w:rsidR="004E5168" w:rsidRPr="00F871CF" w:rsidRDefault="00F871CF" w:rsidP="00F871CF">
            <w:pPr>
              <w:spacing w:after="0" w:line="360" w:lineRule="auto"/>
              <w:ind w:leftChars="137" w:left="30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</w:t>
            </w:r>
            <w:r w:rsidR="0050673D" w:rsidRPr="00F871CF">
              <w:rPr>
                <w:rFonts w:ascii="Times New Roman" w:hAnsi="Times New Roman" w:cs="Times New Roman"/>
                <w:sz w:val="28"/>
                <w:szCs w:val="28"/>
              </w:rPr>
              <w:t xml:space="preserve">Общешкольные ключевые дела проводятся через деятельность детских общественных объединений, совета старшеклассников. </w:t>
            </w:r>
            <w:r w:rsidR="00E536E3" w:rsidRPr="00F871CF">
              <w:rPr>
                <w:rFonts w:ascii="Times New Roman" w:hAnsi="Times New Roman" w:cs="Times New Roman"/>
                <w:sz w:val="28"/>
                <w:szCs w:val="28"/>
              </w:rPr>
              <w:t xml:space="preserve">Так, гражданское и патриотическое  направления реализуются через участие в патриотических акциях «Сад памяти», «Письмо солдату», «Победа на всех одна»; во Всероссийском </w:t>
            </w:r>
            <w:proofErr w:type="spellStart"/>
            <w:r w:rsidR="00E536E3" w:rsidRPr="00F871CF">
              <w:rPr>
                <w:rFonts w:ascii="Times New Roman" w:hAnsi="Times New Roman" w:cs="Times New Roman"/>
                <w:sz w:val="28"/>
                <w:szCs w:val="28"/>
              </w:rPr>
              <w:t>флешмобе</w:t>
            </w:r>
            <w:proofErr w:type="spellEnd"/>
            <w:r w:rsidR="00E536E3" w:rsidRPr="00F871CF">
              <w:rPr>
                <w:rFonts w:ascii="Times New Roman" w:hAnsi="Times New Roman" w:cs="Times New Roman"/>
                <w:sz w:val="28"/>
                <w:szCs w:val="28"/>
              </w:rPr>
              <w:t xml:space="preserve"> «Свеча памяти»</w:t>
            </w:r>
            <w:r w:rsidR="004611D4" w:rsidRPr="00F871CF">
              <w:rPr>
                <w:rFonts w:ascii="Times New Roman" w:hAnsi="Times New Roman" w:cs="Times New Roman"/>
                <w:sz w:val="28"/>
                <w:szCs w:val="28"/>
              </w:rPr>
              <w:t>; д</w:t>
            </w:r>
            <w:r w:rsidR="0050673D" w:rsidRPr="00F871CF">
              <w:rPr>
                <w:rFonts w:ascii="Times New Roman" w:hAnsi="Times New Roman" w:cs="Times New Roman"/>
                <w:sz w:val="28"/>
                <w:szCs w:val="28"/>
              </w:rPr>
              <w:t>уховно-нравственное</w:t>
            </w:r>
            <w:r w:rsidR="00E536E3" w:rsidRPr="00F871CF">
              <w:rPr>
                <w:rFonts w:ascii="Times New Roman" w:hAnsi="Times New Roman" w:cs="Times New Roman"/>
                <w:sz w:val="28"/>
                <w:szCs w:val="28"/>
              </w:rPr>
              <w:t xml:space="preserve"> направление- через участие в конкурсе  “Без </w:t>
            </w:r>
            <w:proofErr w:type="spellStart"/>
            <w:r w:rsidR="00E536E3" w:rsidRPr="00F871CF">
              <w:rPr>
                <w:rFonts w:ascii="Times New Roman" w:hAnsi="Times New Roman" w:cs="Times New Roman"/>
                <w:sz w:val="28"/>
                <w:szCs w:val="28"/>
              </w:rPr>
              <w:t>Бергэ</w:t>
            </w:r>
            <w:proofErr w:type="spellEnd"/>
            <w:r w:rsidR="00E536E3" w:rsidRPr="00F871CF">
              <w:rPr>
                <w:rFonts w:ascii="Times New Roman" w:hAnsi="Times New Roman" w:cs="Times New Roman"/>
                <w:sz w:val="28"/>
                <w:szCs w:val="28"/>
              </w:rPr>
              <w:t>”</w:t>
            </w:r>
            <w:r w:rsidR="0050673D" w:rsidRPr="00F871CF">
              <w:rPr>
                <w:rFonts w:ascii="Times New Roman" w:hAnsi="Times New Roman" w:cs="Times New Roman"/>
                <w:sz w:val="28"/>
                <w:szCs w:val="28"/>
              </w:rPr>
              <w:t>, эстетическое</w:t>
            </w:r>
            <w:r w:rsidR="00E536E3" w:rsidRPr="00F871CF">
              <w:rPr>
                <w:rFonts w:ascii="Times New Roman" w:hAnsi="Times New Roman" w:cs="Times New Roman"/>
                <w:sz w:val="28"/>
                <w:szCs w:val="28"/>
              </w:rPr>
              <w:t xml:space="preserve"> направление – через </w:t>
            </w:r>
            <w:r w:rsidR="00CE11D8" w:rsidRPr="00F871CF">
              <w:rPr>
                <w:rFonts w:ascii="Times New Roman" w:hAnsi="Times New Roman" w:cs="Times New Roman"/>
                <w:sz w:val="28"/>
                <w:szCs w:val="28"/>
              </w:rPr>
              <w:t>изучение литературы и искусства</w:t>
            </w:r>
            <w:r w:rsidR="004611D4" w:rsidRPr="00F871CF">
              <w:rPr>
                <w:rFonts w:ascii="Times New Roman" w:hAnsi="Times New Roman" w:cs="Times New Roman"/>
                <w:sz w:val="28"/>
                <w:szCs w:val="28"/>
              </w:rPr>
              <w:t>;</w:t>
            </w:r>
            <w:r w:rsidR="00E536E3" w:rsidRPr="00F871C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0673D" w:rsidRPr="00F871CF">
              <w:rPr>
                <w:rFonts w:ascii="Times New Roman" w:hAnsi="Times New Roman" w:cs="Times New Roman"/>
                <w:sz w:val="28"/>
                <w:szCs w:val="28"/>
              </w:rPr>
              <w:t>физическое</w:t>
            </w:r>
            <w:r w:rsidR="00E536E3" w:rsidRPr="00F871CF">
              <w:rPr>
                <w:rFonts w:ascii="Times New Roman" w:hAnsi="Times New Roman" w:cs="Times New Roman"/>
                <w:sz w:val="28"/>
                <w:szCs w:val="28"/>
              </w:rPr>
              <w:t xml:space="preserve"> направление –через </w:t>
            </w:r>
            <w:r w:rsidR="00E536E3" w:rsidRPr="00F871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сдачу норм “ГТО”, участие в лыжных гонках “Лыжня Татарстана”, в спортивных соревнованиях разного уровня</w:t>
            </w:r>
            <w:r w:rsidR="004611D4" w:rsidRPr="00F871CF">
              <w:rPr>
                <w:rFonts w:ascii="Times New Roman" w:hAnsi="Times New Roman" w:cs="Times New Roman"/>
                <w:sz w:val="28"/>
                <w:szCs w:val="28"/>
              </w:rPr>
              <w:t>;</w:t>
            </w:r>
            <w:r w:rsidR="0050673D" w:rsidRPr="00F871CF">
              <w:rPr>
                <w:rFonts w:ascii="Times New Roman" w:hAnsi="Times New Roman" w:cs="Times New Roman"/>
                <w:sz w:val="28"/>
                <w:szCs w:val="28"/>
              </w:rPr>
              <w:t xml:space="preserve"> трудовое</w:t>
            </w:r>
            <w:r w:rsidR="004611D4" w:rsidRPr="00F871CF">
              <w:rPr>
                <w:rFonts w:ascii="Times New Roman" w:hAnsi="Times New Roman" w:cs="Times New Roman"/>
                <w:sz w:val="28"/>
                <w:szCs w:val="28"/>
              </w:rPr>
              <w:t xml:space="preserve"> направление –через участие в акциях  «Подари радость» ко дню пожилого человека, «Добрая суббота», «Подарим детям радость» ко дню защиты детей, общероссийскую акцию взаимопомощи «Мы вместе», акцию помощи животным «Лапа помощи», “Дарю тепло!», «Чистое село»; </w:t>
            </w:r>
            <w:r w:rsidR="0050673D" w:rsidRPr="00F871CF">
              <w:rPr>
                <w:rFonts w:ascii="Times New Roman" w:hAnsi="Times New Roman" w:cs="Times New Roman"/>
                <w:sz w:val="28"/>
                <w:szCs w:val="28"/>
              </w:rPr>
              <w:t>экологическое</w:t>
            </w:r>
            <w:r w:rsidR="004611D4" w:rsidRPr="00F871CF">
              <w:rPr>
                <w:rFonts w:ascii="Times New Roman" w:hAnsi="Times New Roman" w:cs="Times New Roman"/>
                <w:sz w:val="28"/>
                <w:szCs w:val="28"/>
              </w:rPr>
              <w:t xml:space="preserve"> направление –через участие в республиканском онлайн-конкурсе “ЭКВЕСТ”, республиканском марафоне экологических знаний “</w:t>
            </w:r>
            <w:proofErr w:type="spellStart"/>
            <w:r w:rsidR="004611D4" w:rsidRPr="00F871CF">
              <w:rPr>
                <w:rFonts w:ascii="Times New Roman" w:hAnsi="Times New Roman" w:cs="Times New Roman"/>
                <w:sz w:val="28"/>
                <w:szCs w:val="28"/>
              </w:rPr>
              <w:t>Яшел</w:t>
            </w:r>
            <w:proofErr w:type="spellEnd"/>
            <w:r w:rsidR="004611D4" w:rsidRPr="00F871C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4611D4" w:rsidRPr="00F871CF">
              <w:rPr>
                <w:rFonts w:ascii="Times New Roman" w:hAnsi="Times New Roman" w:cs="Times New Roman"/>
                <w:sz w:val="28"/>
                <w:szCs w:val="28"/>
              </w:rPr>
              <w:t>белем</w:t>
            </w:r>
            <w:proofErr w:type="spellEnd"/>
            <w:r w:rsidR="004611D4" w:rsidRPr="00F871CF">
              <w:rPr>
                <w:rFonts w:ascii="Times New Roman" w:hAnsi="Times New Roman" w:cs="Times New Roman"/>
                <w:sz w:val="28"/>
                <w:szCs w:val="28"/>
              </w:rPr>
              <w:t>”, всероссийской  акции “Батарейку принеси - ежика спаси!”, акции “</w:t>
            </w:r>
            <w:proofErr w:type="spellStart"/>
            <w:r w:rsidR="004611D4" w:rsidRPr="00F871CF">
              <w:rPr>
                <w:rFonts w:ascii="Times New Roman" w:hAnsi="Times New Roman" w:cs="Times New Roman"/>
                <w:sz w:val="28"/>
                <w:szCs w:val="28"/>
              </w:rPr>
              <w:t>БумБатл</w:t>
            </w:r>
            <w:proofErr w:type="spellEnd"/>
            <w:r w:rsidR="004611D4" w:rsidRPr="00F871CF">
              <w:rPr>
                <w:rFonts w:ascii="Times New Roman" w:hAnsi="Times New Roman" w:cs="Times New Roman"/>
                <w:sz w:val="28"/>
                <w:szCs w:val="28"/>
              </w:rPr>
              <w:t xml:space="preserve">”, членство в программе “Эко-школы/Зелёный флаг”, </w:t>
            </w:r>
            <w:r w:rsidR="00CE11D8" w:rsidRPr="00F871CF">
              <w:rPr>
                <w:rFonts w:ascii="Times New Roman" w:hAnsi="Times New Roman" w:cs="Times New Roman"/>
                <w:sz w:val="28"/>
                <w:szCs w:val="28"/>
              </w:rPr>
              <w:t xml:space="preserve">молодежную инициативу «Раздельный сбор мусора в школе», </w:t>
            </w:r>
            <w:r w:rsidR="004611D4" w:rsidRPr="00F871CF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</w:t>
            </w:r>
            <w:r w:rsidR="004611D4" w:rsidRPr="00F871C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экологических лекций и мастер-классов; ценности научного познания- через проектную и исследовательскую деятельность.</w:t>
            </w:r>
            <w:r w:rsidR="0050673D" w:rsidRPr="00F871C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</w:tbl>
    <w:p w:rsidR="004E5168" w:rsidRPr="00F871CF" w:rsidRDefault="004E5168" w:rsidP="00F871CF">
      <w:pPr>
        <w:pStyle w:val="a5"/>
        <w:spacing w:line="360" w:lineRule="auto"/>
        <w:jc w:val="both"/>
        <w:rPr>
          <w:sz w:val="28"/>
          <w:szCs w:val="28"/>
        </w:rPr>
      </w:pPr>
    </w:p>
    <w:p w:rsidR="004E5168" w:rsidRPr="00F871CF" w:rsidRDefault="005368B3" w:rsidP="00F871CF">
      <w:pPr>
        <w:pStyle w:val="a5"/>
        <w:spacing w:line="360" w:lineRule="auto"/>
        <w:jc w:val="right"/>
        <w:rPr>
          <w:sz w:val="28"/>
          <w:szCs w:val="28"/>
        </w:rPr>
      </w:pPr>
      <w:r w:rsidRPr="00F871CF">
        <w:rPr>
          <w:sz w:val="28"/>
          <w:szCs w:val="28"/>
        </w:rPr>
        <w:t>Приложение № 1</w:t>
      </w:r>
    </w:p>
    <w:p w:rsidR="004E5168" w:rsidRPr="00F871CF" w:rsidRDefault="005368B3" w:rsidP="00F871CF">
      <w:pPr>
        <w:pStyle w:val="a5"/>
        <w:spacing w:line="360" w:lineRule="auto"/>
        <w:ind w:leftChars="137" w:left="301"/>
        <w:jc w:val="right"/>
        <w:rPr>
          <w:sz w:val="28"/>
          <w:szCs w:val="28"/>
        </w:rPr>
      </w:pPr>
      <w:r w:rsidRPr="00F871CF">
        <w:rPr>
          <w:sz w:val="28"/>
          <w:szCs w:val="28"/>
        </w:rPr>
        <w:t>к Паспорту воспитательной практики</w:t>
      </w:r>
    </w:p>
    <w:p w:rsidR="004E5168" w:rsidRPr="00F871CF" w:rsidRDefault="003A1D73" w:rsidP="00F871CF">
      <w:pPr>
        <w:pStyle w:val="1"/>
        <w:ind w:leftChars="137" w:left="301" w:firstLine="0"/>
        <w:jc w:val="center"/>
        <w:rPr>
          <w:b/>
        </w:rPr>
      </w:pPr>
      <w:r w:rsidRPr="00F871CF">
        <w:rPr>
          <w:b/>
          <w:lang w:val="en-US"/>
        </w:rPr>
        <w:t>SWOT</w:t>
      </w:r>
      <w:r w:rsidRPr="00F871CF">
        <w:rPr>
          <w:b/>
        </w:rPr>
        <w:t>-</w:t>
      </w:r>
      <w:r w:rsidR="005368B3" w:rsidRPr="00F871CF">
        <w:rPr>
          <w:b/>
        </w:rPr>
        <w:t>анализ воспитательной практики</w:t>
      </w:r>
    </w:p>
    <w:p w:rsidR="004E5168" w:rsidRPr="00F871CF" w:rsidRDefault="005368B3" w:rsidP="00F871CF">
      <w:pPr>
        <w:pStyle w:val="1"/>
        <w:ind w:leftChars="137" w:left="301" w:firstLine="0"/>
        <w:jc w:val="center"/>
        <w:rPr>
          <w:b/>
        </w:rPr>
      </w:pPr>
      <w:r w:rsidRPr="00F871CF">
        <w:rPr>
          <w:b/>
        </w:rPr>
        <w:t>«Школьные детские объединения»</w:t>
      </w:r>
    </w:p>
    <w:p w:rsidR="004E5168" w:rsidRPr="00F871CF" w:rsidRDefault="004E5168" w:rsidP="00F871CF">
      <w:pPr>
        <w:pStyle w:val="1"/>
        <w:ind w:leftChars="137" w:left="301" w:firstLine="0"/>
        <w:jc w:val="both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210"/>
        <w:gridCol w:w="4635"/>
      </w:tblGrid>
      <w:tr w:rsidR="004E5168" w:rsidRPr="00F871CF">
        <w:tc>
          <w:tcPr>
            <w:tcW w:w="5210" w:type="dxa"/>
          </w:tcPr>
          <w:p w:rsidR="004E5168" w:rsidRPr="00F871CF" w:rsidRDefault="005368B3" w:rsidP="00F871CF">
            <w:pPr>
              <w:pStyle w:val="1"/>
              <w:ind w:leftChars="137" w:left="301" w:firstLine="0"/>
              <w:jc w:val="both"/>
              <w:rPr>
                <w:b/>
              </w:rPr>
            </w:pPr>
            <w:r w:rsidRPr="00F871CF">
              <w:rPr>
                <w:b/>
              </w:rPr>
              <w:t>Внутренние факторы</w:t>
            </w:r>
          </w:p>
        </w:tc>
        <w:tc>
          <w:tcPr>
            <w:tcW w:w="4635" w:type="dxa"/>
          </w:tcPr>
          <w:p w:rsidR="004E5168" w:rsidRPr="00F871CF" w:rsidRDefault="005368B3" w:rsidP="00F871CF">
            <w:pPr>
              <w:pStyle w:val="1"/>
              <w:ind w:leftChars="137" w:left="301" w:firstLine="0"/>
              <w:jc w:val="both"/>
              <w:rPr>
                <w:b/>
              </w:rPr>
            </w:pPr>
            <w:r w:rsidRPr="00F871CF">
              <w:rPr>
                <w:b/>
              </w:rPr>
              <w:t>Внешние факторы</w:t>
            </w:r>
          </w:p>
        </w:tc>
      </w:tr>
      <w:tr w:rsidR="004E5168" w:rsidRPr="00F871CF">
        <w:tc>
          <w:tcPr>
            <w:tcW w:w="5210" w:type="dxa"/>
          </w:tcPr>
          <w:p w:rsidR="004E5168" w:rsidRPr="00F871CF" w:rsidRDefault="005368B3" w:rsidP="00F871CF">
            <w:pPr>
              <w:pStyle w:val="1"/>
              <w:ind w:leftChars="137" w:left="301" w:firstLine="0"/>
              <w:jc w:val="both"/>
              <w:rPr>
                <w:i/>
              </w:rPr>
            </w:pPr>
            <w:r w:rsidRPr="00F871CF">
              <w:rPr>
                <w:i/>
              </w:rPr>
              <w:t>Сильные стороны</w:t>
            </w:r>
          </w:p>
        </w:tc>
        <w:tc>
          <w:tcPr>
            <w:tcW w:w="4635" w:type="dxa"/>
          </w:tcPr>
          <w:p w:rsidR="004E5168" w:rsidRPr="00F871CF" w:rsidRDefault="005368B3" w:rsidP="00F871CF">
            <w:pPr>
              <w:pStyle w:val="1"/>
              <w:ind w:leftChars="137" w:left="301" w:firstLine="0"/>
              <w:jc w:val="both"/>
              <w:rPr>
                <w:i/>
              </w:rPr>
            </w:pPr>
            <w:r w:rsidRPr="00F871CF">
              <w:rPr>
                <w:i/>
              </w:rPr>
              <w:t>Возможности</w:t>
            </w:r>
          </w:p>
        </w:tc>
      </w:tr>
      <w:tr w:rsidR="004E5168" w:rsidRPr="00F871CF">
        <w:tc>
          <w:tcPr>
            <w:tcW w:w="5210" w:type="dxa"/>
          </w:tcPr>
          <w:p w:rsidR="004E5168" w:rsidRPr="00F871CF" w:rsidRDefault="005368B3" w:rsidP="00F871CF">
            <w:pPr>
              <w:pStyle w:val="a4"/>
              <w:spacing w:before="0" w:beforeAutospacing="0" w:after="0" w:afterAutospacing="0" w:line="360" w:lineRule="auto"/>
              <w:ind w:leftChars="137" w:left="301"/>
              <w:jc w:val="both"/>
              <w:rPr>
                <w:rFonts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F871CF">
              <w:rPr>
                <w:rFonts w:cs="Times New Roman"/>
                <w:color w:val="000000"/>
                <w:sz w:val="28"/>
                <w:szCs w:val="28"/>
                <w:shd w:val="clear" w:color="auto" w:fill="FFFFFF"/>
              </w:rPr>
              <w:t>1. Квалифицированный педагог-организатор</w:t>
            </w:r>
            <w:r w:rsidR="0090135C" w:rsidRPr="00F871CF">
              <w:rPr>
                <w:rFonts w:cs="Times New Roman"/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  <w:p w:rsidR="004E5168" w:rsidRPr="00F871CF" w:rsidRDefault="0090135C" w:rsidP="00F871CF">
            <w:pPr>
              <w:pStyle w:val="a4"/>
              <w:spacing w:before="0" w:beforeAutospacing="0" w:after="0" w:afterAutospacing="0" w:line="360" w:lineRule="auto"/>
              <w:ind w:leftChars="137" w:left="301"/>
              <w:jc w:val="both"/>
              <w:rPr>
                <w:rFonts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F871CF">
              <w:rPr>
                <w:rFonts w:cs="Times New Roman"/>
                <w:color w:val="000000"/>
                <w:sz w:val="28"/>
                <w:szCs w:val="28"/>
                <w:shd w:val="clear" w:color="auto" w:fill="FFFFFF"/>
              </w:rPr>
              <w:t>2</w:t>
            </w:r>
            <w:r w:rsidR="005368B3" w:rsidRPr="00F871CF">
              <w:rPr>
                <w:rFonts w:cs="Times New Roman"/>
                <w:color w:val="000000"/>
                <w:sz w:val="28"/>
                <w:szCs w:val="28"/>
                <w:shd w:val="clear" w:color="auto" w:fill="FFFFFF"/>
              </w:rPr>
              <w:t>. Отлаженные партнерские отношения с общественными организациями: Благотворительный фонд помощи пожилым людям и инвалидам “Старость в радость”, районное отделение РДДМ “Движение Первых”.</w:t>
            </w:r>
          </w:p>
          <w:p w:rsidR="004E5168" w:rsidRPr="00F871CF" w:rsidRDefault="004E5168" w:rsidP="00F871CF">
            <w:pPr>
              <w:pStyle w:val="1"/>
              <w:ind w:leftChars="137" w:left="301" w:firstLine="0"/>
              <w:jc w:val="both"/>
            </w:pPr>
          </w:p>
        </w:tc>
        <w:tc>
          <w:tcPr>
            <w:tcW w:w="4635" w:type="dxa"/>
          </w:tcPr>
          <w:p w:rsidR="004E5168" w:rsidRPr="00F871CF" w:rsidRDefault="005368B3" w:rsidP="00F871CF">
            <w:pPr>
              <w:pStyle w:val="a4"/>
              <w:spacing w:before="0" w:beforeAutospacing="0" w:after="0" w:afterAutospacing="0" w:line="360" w:lineRule="auto"/>
              <w:ind w:leftChars="137" w:left="301"/>
              <w:jc w:val="both"/>
              <w:rPr>
                <w:rFonts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F871CF">
              <w:rPr>
                <w:rFonts w:cs="Times New Roman"/>
                <w:color w:val="000000"/>
                <w:sz w:val="28"/>
                <w:szCs w:val="28"/>
                <w:shd w:val="clear" w:color="auto" w:fill="FFFFFF"/>
              </w:rPr>
              <w:t>1. Внедрение в процесс воспитания подрастающего поколения инновационных технологий</w:t>
            </w:r>
            <w:r w:rsidR="0090135C" w:rsidRPr="00F871CF">
              <w:rPr>
                <w:rFonts w:cs="Times New Roman"/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  <w:p w:rsidR="004E5168" w:rsidRPr="00F871CF" w:rsidRDefault="005368B3" w:rsidP="00F871CF">
            <w:pPr>
              <w:pStyle w:val="a4"/>
              <w:spacing w:before="0" w:beforeAutospacing="0" w:after="0" w:afterAutospacing="0" w:line="360" w:lineRule="auto"/>
              <w:ind w:leftChars="137" w:left="301"/>
              <w:jc w:val="both"/>
              <w:rPr>
                <w:rFonts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F871CF">
              <w:rPr>
                <w:rFonts w:cs="Times New Roman"/>
                <w:color w:val="000000"/>
                <w:sz w:val="28"/>
                <w:szCs w:val="28"/>
                <w:shd w:val="clear" w:color="auto" w:fill="FFFFFF"/>
              </w:rPr>
              <w:t>2. Трансляция опыта воспитат</w:t>
            </w:r>
            <w:r w:rsidR="0090135C" w:rsidRPr="00F871CF">
              <w:rPr>
                <w:rFonts w:cs="Times New Roman"/>
                <w:color w:val="000000"/>
                <w:sz w:val="28"/>
                <w:szCs w:val="28"/>
                <w:shd w:val="clear" w:color="auto" w:fill="FFFFFF"/>
              </w:rPr>
              <w:t>ельной практики на муниципальном</w:t>
            </w:r>
            <w:r w:rsidRPr="00F871CF">
              <w:rPr>
                <w:rFonts w:cs="Times New Roman"/>
                <w:color w:val="000000"/>
                <w:sz w:val="28"/>
                <w:szCs w:val="28"/>
                <w:shd w:val="clear" w:color="auto" w:fill="FFFFFF"/>
              </w:rPr>
              <w:t xml:space="preserve"> и региональном уровнях</w:t>
            </w:r>
            <w:r w:rsidR="0090135C" w:rsidRPr="00F871CF">
              <w:rPr>
                <w:rFonts w:cs="Times New Roman"/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  <w:p w:rsidR="004E5168" w:rsidRPr="00F871CF" w:rsidRDefault="005368B3" w:rsidP="00F871CF">
            <w:pPr>
              <w:pStyle w:val="1"/>
              <w:ind w:leftChars="137" w:left="301" w:firstLine="0"/>
              <w:jc w:val="both"/>
            </w:pPr>
            <w:r w:rsidRPr="00F871CF">
              <w:t>3. Проведение совместных мероприятий с ОУ района.</w:t>
            </w:r>
          </w:p>
        </w:tc>
      </w:tr>
      <w:tr w:rsidR="004E5168" w:rsidRPr="00F871CF">
        <w:tc>
          <w:tcPr>
            <w:tcW w:w="5210" w:type="dxa"/>
          </w:tcPr>
          <w:p w:rsidR="004E5168" w:rsidRPr="00F871CF" w:rsidRDefault="005368B3" w:rsidP="00F871CF">
            <w:pPr>
              <w:pStyle w:val="1"/>
              <w:ind w:leftChars="137" w:left="301" w:firstLine="0"/>
              <w:jc w:val="both"/>
              <w:rPr>
                <w:i/>
              </w:rPr>
            </w:pPr>
            <w:r w:rsidRPr="00F871CF">
              <w:rPr>
                <w:i/>
              </w:rPr>
              <w:t>Слабые стороны</w:t>
            </w:r>
          </w:p>
        </w:tc>
        <w:tc>
          <w:tcPr>
            <w:tcW w:w="4635" w:type="dxa"/>
          </w:tcPr>
          <w:p w:rsidR="004E5168" w:rsidRPr="00F871CF" w:rsidRDefault="005368B3" w:rsidP="00F871CF">
            <w:pPr>
              <w:pStyle w:val="1"/>
              <w:ind w:leftChars="137" w:left="301" w:firstLine="0"/>
              <w:jc w:val="both"/>
              <w:rPr>
                <w:i/>
              </w:rPr>
            </w:pPr>
            <w:r w:rsidRPr="00F871CF">
              <w:rPr>
                <w:i/>
              </w:rPr>
              <w:t>Риски</w:t>
            </w:r>
          </w:p>
        </w:tc>
      </w:tr>
      <w:tr w:rsidR="004E5168" w:rsidRPr="00F871CF">
        <w:tc>
          <w:tcPr>
            <w:tcW w:w="5210" w:type="dxa"/>
          </w:tcPr>
          <w:p w:rsidR="004E5168" w:rsidRPr="00F871CF" w:rsidRDefault="005368B3" w:rsidP="00F871CF">
            <w:pPr>
              <w:pStyle w:val="1"/>
              <w:ind w:leftChars="137" w:left="301" w:firstLine="0"/>
              <w:jc w:val="both"/>
            </w:pPr>
            <w:r w:rsidRPr="00F871CF">
              <w:t>1. Отда</w:t>
            </w:r>
            <w:r w:rsidR="0090135C" w:rsidRPr="00F871CF">
              <w:t>ленность школы от районных школ.</w:t>
            </w:r>
          </w:p>
          <w:p w:rsidR="004E5168" w:rsidRPr="00F871CF" w:rsidRDefault="005368B3" w:rsidP="00F871CF">
            <w:pPr>
              <w:pStyle w:val="1"/>
              <w:ind w:leftChars="137" w:left="301" w:firstLine="0"/>
              <w:jc w:val="both"/>
            </w:pPr>
            <w:r w:rsidRPr="00F871CF">
              <w:t>2. Недоста</w:t>
            </w:r>
            <w:r w:rsidR="0090135C" w:rsidRPr="00F871CF">
              <w:t>точность оснащенности школы ИКТ.</w:t>
            </w:r>
          </w:p>
          <w:p w:rsidR="004E5168" w:rsidRPr="00F871CF" w:rsidRDefault="005368B3" w:rsidP="00F871CF">
            <w:pPr>
              <w:pStyle w:val="1"/>
              <w:ind w:leftChars="137" w:left="301" w:firstLine="0"/>
              <w:jc w:val="both"/>
            </w:pPr>
            <w:r w:rsidRPr="00F871CF">
              <w:t>3. Малокоплектная школа (27 человек).</w:t>
            </w:r>
          </w:p>
          <w:p w:rsidR="004E5168" w:rsidRPr="00F871CF" w:rsidRDefault="004E5168" w:rsidP="00F871CF">
            <w:pPr>
              <w:pStyle w:val="1"/>
              <w:ind w:leftChars="137" w:left="301" w:firstLine="0"/>
              <w:jc w:val="both"/>
            </w:pPr>
          </w:p>
          <w:p w:rsidR="004E5168" w:rsidRPr="00F871CF" w:rsidRDefault="004E5168" w:rsidP="00F871CF">
            <w:pPr>
              <w:pStyle w:val="1"/>
              <w:ind w:leftChars="137" w:left="301" w:firstLine="0"/>
              <w:jc w:val="both"/>
            </w:pPr>
          </w:p>
        </w:tc>
        <w:tc>
          <w:tcPr>
            <w:tcW w:w="4635" w:type="dxa"/>
          </w:tcPr>
          <w:p w:rsidR="004E5168" w:rsidRPr="00F871CF" w:rsidRDefault="005368B3" w:rsidP="00F871CF">
            <w:pPr>
              <w:pStyle w:val="a4"/>
              <w:spacing w:before="0" w:beforeAutospacing="0" w:after="0" w:afterAutospacing="0" w:line="360" w:lineRule="auto"/>
              <w:ind w:leftChars="137" w:left="301"/>
              <w:jc w:val="both"/>
              <w:rPr>
                <w:rFonts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F871CF">
              <w:rPr>
                <w:rFonts w:cs="Times New Roman"/>
                <w:color w:val="000000"/>
                <w:sz w:val="28"/>
                <w:szCs w:val="28"/>
                <w:shd w:val="clear" w:color="auto" w:fill="FFFFFF"/>
              </w:rPr>
              <w:t>1.Отсутствие спроса ввиду сезонности воспитательной практики – летние месяцы: июнь, июль, август</w:t>
            </w:r>
            <w:r w:rsidR="0090135C" w:rsidRPr="00F871CF">
              <w:rPr>
                <w:rFonts w:cs="Times New Roman"/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  <w:p w:rsidR="004E5168" w:rsidRPr="00F871CF" w:rsidRDefault="005368B3" w:rsidP="00F871CF">
            <w:pPr>
              <w:pStyle w:val="a4"/>
              <w:spacing w:before="0" w:beforeAutospacing="0" w:after="0" w:afterAutospacing="0" w:line="360" w:lineRule="auto"/>
              <w:ind w:leftChars="137" w:left="301"/>
              <w:jc w:val="both"/>
              <w:rPr>
                <w:rFonts w:cs="Times New Roman"/>
                <w:sz w:val="28"/>
                <w:szCs w:val="28"/>
              </w:rPr>
            </w:pPr>
            <w:r w:rsidRPr="00F871CF">
              <w:rPr>
                <w:rFonts w:cs="Times New Roman"/>
                <w:sz w:val="28"/>
                <w:szCs w:val="28"/>
              </w:rPr>
              <w:t>2.Отсутствие спроса ввиду запрета на проведение открытых мероприятий.</w:t>
            </w:r>
          </w:p>
        </w:tc>
      </w:tr>
    </w:tbl>
    <w:p w:rsidR="004E5168" w:rsidRPr="00F871CF" w:rsidRDefault="004E5168" w:rsidP="00F871CF">
      <w:pPr>
        <w:pStyle w:val="1"/>
        <w:ind w:leftChars="137" w:left="301" w:firstLine="0"/>
        <w:jc w:val="both"/>
      </w:pPr>
    </w:p>
    <w:p w:rsidR="00F871CF" w:rsidRDefault="00F871CF" w:rsidP="00F871CF">
      <w:pPr>
        <w:pStyle w:val="a5"/>
        <w:spacing w:line="360" w:lineRule="auto"/>
        <w:jc w:val="right"/>
        <w:rPr>
          <w:sz w:val="28"/>
          <w:szCs w:val="28"/>
        </w:rPr>
      </w:pPr>
    </w:p>
    <w:p w:rsidR="004E5168" w:rsidRPr="00F871CF" w:rsidRDefault="005368B3" w:rsidP="00F871CF">
      <w:pPr>
        <w:pStyle w:val="a5"/>
        <w:spacing w:line="360" w:lineRule="auto"/>
        <w:jc w:val="right"/>
        <w:rPr>
          <w:sz w:val="28"/>
          <w:szCs w:val="28"/>
        </w:rPr>
      </w:pPr>
      <w:r w:rsidRPr="00F871CF">
        <w:rPr>
          <w:sz w:val="28"/>
          <w:szCs w:val="28"/>
        </w:rPr>
        <w:lastRenderedPageBreak/>
        <w:t>Приложение № 2</w:t>
      </w:r>
    </w:p>
    <w:p w:rsidR="004E5168" w:rsidRPr="00F871CF" w:rsidRDefault="005368B3" w:rsidP="00F871CF">
      <w:pPr>
        <w:pStyle w:val="a5"/>
        <w:spacing w:line="360" w:lineRule="auto"/>
        <w:ind w:leftChars="137" w:left="301"/>
        <w:jc w:val="right"/>
        <w:rPr>
          <w:sz w:val="28"/>
          <w:szCs w:val="28"/>
        </w:rPr>
      </w:pPr>
      <w:r w:rsidRPr="00F871CF">
        <w:rPr>
          <w:sz w:val="28"/>
          <w:szCs w:val="28"/>
        </w:rPr>
        <w:t>к Паспорту воспитательной практики</w:t>
      </w:r>
    </w:p>
    <w:p w:rsidR="00811CD4" w:rsidRPr="00F871CF" w:rsidRDefault="00811CD4" w:rsidP="00F871CF">
      <w:pPr>
        <w:pStyle w:val="a5"/>
        <w:spacing w:line="360" w:lineRule="auto"/>
        <w:jc w:val="center"/>
        <w:rPr>
          <w:b/>
          <w:sz w:val="28"/>
          <w:szCs w:val="28"/>
        </w:rPr>
      </w:pPr>
      <w:r w:rsidRPr="00F871CF">
        <w:rPr>
          <w:b/>
          <w:sz w:val="28"/>
          <w:szCs w:val="28"/>
        </w:rPr>
        <w:t>План-график р</w:t>
      </w:r>
      <w:r w:rsidR="003A1D73" w:rsidRPr="00F871CF">
        <w:rPr>
          <w:b/>
          <w:sz w:val="28"/>
          <w:szCs w:val="28"/>
        </w:rPr>
        <w:t>еализации</w:t>
      </w:r>
      <w:r w:rsidRPr="00F871CF">
        <w:rPr>
          <w:b/>
          <w:sz w:val="28"/>
          <w:szCs w:val="28"/>
        </w:rPr>
        <w:t xml:space="preserve"> задач воспитательной практики</w:t>
      </w:r>
    </w:p>
    <w:p w:rsidR="00811CD4" w:rsidRPr="00F871CF" w:rsidRDefault="00811CD4" w:rsidP="00F871CF">
      <w:pPr>
        <w:pStyle w:val="a5"/>
        <w:spacing w:line="360" w:lineRule="auto"/>
        <w:jc w:val="center"/>
        <w:rPr>
          <w:b/>
          <w:sz w:val="28"/>
          <w:szCs w:val="28"/>
        </w:rPr>
      </w:pPr>
      <w:r w:rsidRPr="00F871CF">
        <w:rPr>
          <w:b/>
          <w:sz w:val="28"/>
          <w:szCs w:val="28"/>
        </w:rPr>
        <w:t xml:space="preserve">(Диаграмма </w:t>
      </w:r>
      <w:proofErr w:type="spellStart"/>
      <w:r w:rsidRPr="00F871CF">
        <w:rPr>
          <w:b/>
          <w:sz w:val="28"/>
          <w:szCs w:val="28"/>
        </w:rPr>
        <w:t>Ганта</w:t>
      </w:r>
      <w:proofErr w:type="spellEnd"/>
      <w:r w:rsidRPr="00F871CF">
        <w:rPr>
          <w:b/>
          <w:sz w:val="28"/>
          <w:szCs w:val="28"/>
        </w:rPr>
        <w:t>)</w:t>
      </w:r>
    </w:p>
    <w:p w:rsidR="00811CD4" w:rsidRPr="00F871CF" w:rsidRDefault="00811CD4" w:rsidP="00F871CF">
      <w:pPr>
        <w:pStyle w:val="a5"/>
        <w:spacing w:line="360" w:lineRule="auto"/>
        <w:jc w:val="both"/>
        <w:rPr>
          <w:sz w:val="28"/>
          <w:szCs w:val="28"/>
        </w:rPr>
      </w:pPr>
    </w:p>
    <w:tbl>
      <w:tblPr>
        <w:tblStyle w:val="a3"/>
        <w:tblW w:w="0" w:type="auto"/>
        <w:tblInd w:w="-147" w:type="dxa"/>
        <w:tblLayout w:type="fixed"/>
        <w:tblLook w:val="04A0" w:firstRow="1" w:lastRow="0" w:firstColumn="1" w:lastColumn="0" w:noHBand="0" w:noVBand="1"/>
      </w:tblPr>
      <w:tblGrid>
        <w:gridCol w:w="1843"/>
        <w:gridCol w:w="912"/>
        <w:gridCol w:w="913"/>
        <w:gridCol w:w="913"/>
        <w:gridCol w:w="913"/>
        <w:gridCol w:w="913"/>
        <w:gridCol w:w="913"/>
        <w:gridCol w:w="913"/>
        <w:gridCol w:w="913"/>
        <w:gridCol w:w="913"/>
      </w:tblGrid>
      <w:tr w:rsidR="00811CD4" w:rsidRPr="00F871CF" w:rsidTr="00864B22">
        <w:trPr>
          <w:trHeight w:val="132"/>
        </w:trPr>
        <w:tc>
          <w:tcPr>
            <w:tcW w:w="1843" w:type="dxa"/>
            <w:vMerge w:val="restart"/>
          </w:tcPr>
          <w:p w:rsidR="00811CD4" w:rsidRPr="00F871CF" w:rsidRDefault="00811CD4" w:rsidP="00F871CF">
            <w:pPr>
              <w:pStyle w:val="a5"/>
              <w:shd w:val="clear" w:color="auto" w:fill="auto"/>
              <w:spacing w:line="360" w:lineRule="auto"/>
              <w:jc w:val="both"/>
              <w:rPr>
                <w:sz w:val="28"/>
                <w:szCs w:val="28"/>
              </w:rPr>
            </w:pPr>
            <w:r w:rsidRPr="00F871CF">
              <w:rPr>
                <w:sz w:val="28"/>
                <w:szCs w:val="28"/>
              </w:rPr>
              <w:t>Задачи</w:t>
            </w:r>
          </w:p>
        </w:tc>
        <w:tc>
          <w:tcPr>
            <w:tcW w:w="8216" w:type="dxa"/>
            <w:gridSpan w:val="9"/>
          </w:tcPr>
          <w:p w:rsidR="00811CD4" w:rsidRPr="00F871CF" w:rsidRDefault="00811CD4" w:rsidP="00F871CF">
            <w:pPr>
              <w:pStyle w:val="a5"/>
              <w:shd w:val="clear" w:color="auto" w:fill="auto"/>
              <w:spacing w:line="360" w:lineRule="auto"/>
              <w:jc w:val="both"/>
              <w:rPr>
                <w:sz w:val="28"/>
                <w:szCs w:val="28"/>
              </w:rPr>
            </w:pPr>
            <w:r w:rsidRPr="00F871CF">
              <w:rPr>
                <w:sz w:val="28"/>
                <w:szCs w:val="28"/>
              </w:rPr>
              <w:t xml:space="preserve">Временные рамки </w:t>
            </w:r>
            <w:r w:rsidR="00BA13B0" w:rsidRPr="00F871CF">
              <w:rPr>
                <w:sz w:val="28"/>
                <w:szCs w:val="28"/>
              </w:rPr>
              <w:t>выполнения задач</w:t>
            </w:r>
          </w:p>
        </w:tc>
      </w:tr>
      <w:tr w:rsidR="00811CD4" w:rsidRPr="00F871CF" w:rsidTr="00864B22">
        <w:trPr>
          <w:trHeight w:val="192"/>
        </w:trPr>
        <w:tc>
          <w:tcPr>
            <w:tcW w:w="1843" w:type="dxa"/>
            <w:vMerge/>
          </w:tcPr>
          <w:p w:rsidR="00811CD4" w:rsidRPr="00F871CF" w:rsidRDefault="00811CD4" w:rsidP="00F871CF">
            <w:pPr>
              <w:pStyle w:val="a5"/>
              <w:shd w:val="clear" w:color="auto" w:fill="auto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912" w:type="dxa"/>
          </w:tcPr>
          <w:p w:rsidR="00811CD4" w:rsidRPr="00F871CF" w:rsidRDefault="00811CD4" w:rsidP="00F871CF">
            <w:pPr>
              <w:pStyle w:val="a5"/>
              <w:shd w:val="clear" w:color="auto" w:fill="auto"/>
              <w:spacing w:line="360" w:lineRule="auto"/>
              <w:jc w:val="both"/>
              <w:rPr>
                <w:sz w:val="28"/>
                <w:szCs w:val="28"/>
              </w:rPr>
            </w:pPr>
            <w:r w:rsidRPr="00F871CF">
              <w:rPr>
                <w:sz w:val="28"/>
                <w:szCs w:val="28"/>
              </w:rPr>
              <w:t>сентябрь</w:t>
            </w:r>
          </w:p>
        </w:tc>
        <w:tc>
          <w:tcPr>
            <w:tcW w:w="913" w:type="dxa"/>
          </w:tcPr>
          <w:p w:rsidR="00811CD4" w:rsidRPr="00F871CF" w:rsidRDefault="00811CD4" w:rsidP="00F871CF">
            <w:pPr>
              <w:pStyle w:val="a5"/>
              <w:shd w:val="clear" w:color="auto" w:fill="auto"/>
              <w:spacing w:line="360" w:lineRule="auto"/>
              <w:jc w:val="both"/>
              <w:rPr>
                <w:sz w:val="28"/>
                <w:szCs w:val="28"/>
              </w:rPr>
            </w:pPr>
            <w:r w:rsidRPr="00F871CF">
              <w:rPr>
                <w:sz w:val="28"/>
                <w:szCs w:val="28"/>
              </w:rPr>
              <w:t>октябрь</w:t>
            </w:r>
          </w:p>
        </w:tc>
        <w:tc>
          <w:tcPr>
            <w:tcW w:w="913" w:type="dxa"/>
          </w:tcPr>
          <w:p w:rsidR="00811CD4" w:rsidRPr="00F871CF" w:rsidRDefault="00811CD4" w:rsidP="00F871CF">
            <w:pPr>
              <w:pStyle w:val="a5"/>
              <w:shd w:val="clear" w:color="auto" w:fill="auto"/>
              <w:spacing w:line="360" w:lineRule="auto"/>
              <w:jc w:val="both"/>
              <w:rPr>
                <w:sz w:val="28"/>
                <w:szCs w:val="28"/>
              </w:rPr>
            </w:pPr>
            <w:r w:rsidRPr="00F871CF">
              <w:rPr>
                <w:sz w:val="28"/>
                <w:szCs w:val="28"/>
              </w:rPr>
              <w:t>ноябрь</w:t>
            </w:r>
          </w:p>
        </w:tc>
        <w:tc>
          <w:tcPr>
            <w:tcW w:w="913" w:type="dxa"/>
          </w:tcPr>
          <w:p w:rsidR="00811CD4" w:rsidRPr="00F871CF" w:rsidRDefault="00811CD4" w:rsidP="00F871CF">
            <w:pPr>
              <w:pStyle w:val="a5"/>
              <w:shd w:val="clear" w:color="auto" w:fill="auto"/>
              <w:spacing w:line="360" w:lineRule="auto"/>
              <w:jc w:val="both"/>
              <w:rPr>
                <w:sz w:val="28"/>
                <w:szCs w:val="28"/>
              </w:rPr>
            </w:pPr>
            <w:r w:rsidRPr="00F871CF">
              <w:rPr>
                <w:sz w:val="28"/>
                <w:szCs w:val="28"/>
              </w:rPr>
              <w:t>декабрь</w:t>
            </w:r>
          </w:p>
        </w:tc>
        <w:tc>
          <w:tcPr>
            <w:tcW w:w="913" w:type="dxa"/>
          </w:tcPr>
          <w:p w:rsidR="00811CD4" w:rsidRPr="00F871CF" w:rsidRDefault="00811CD4" w:rsidP="00F871CF">
            <w:pPr>
              <w:pStyle w:val="a5"/>
              <w:shd w:val="clear" w:color="auto" w:fill="auto"/>
              <w:spacing w:line="360" w:lineRule="auto"/>
              <w:jc w:val="both"/>
              <w:rPr>
                <w:sz w:val="28"/>
                <w:szCs w:val="28"/>
              </w:rPr>
            </w:pPr>
            <w:r w:rsidRPr="00F871CF">
              <w:rPr>
                <w:sz w:val="28"/>
                <w:szCs w:val="28"/>
              </w:rPr>
              <w:t>январь</w:t>
            </w:r>
          </w:p>
        </w:tc>
        <w:tc>
          <w:tcPr>
            <w:tcW w:w="913" w:type="dxa"/>
          </w:tcPr>
          <w:p w:rsidR="00811CD4" w:rsidRPr="00F871CF" w:rsidRDefault="00811CD4" w:rsidP="00F871CF">
            <w:pPr>
              <w:pStyle w:val="a5"/>
              <w:shd w:val="clear" w:color="auto" w:fill="auto"/>
              <w:spacing w:line="360" w:lineRule="auto"/>
              <w:jc w:val="both"/>
              <w:rPr>
                <w:sz w:val="28"/>
                <w:szCs w:val="28"/>
              </w:rPr>
            </w:pPr>
            <w:r w:rsidRPr="00F871CF">
              <w:rPr>
                <w:sz w:val="28"/>
                <w:szCs w:val="28"/>
              </w:rPr>
              <w:t>февраль</w:t>
            </w:r>
          </w:p>
        </w:tc>
        <w:tc>
          <w:tcPr>
            <w:tcW w:w="913" w:type="dxa"/>
          </w:tcPr>
          <w:p w:rsidR="00811CD4" w:rsidRPr="00F871CF" w:rsidRDefault="00811CD4" w:rsidP="00F871CF">
            <w:pPr>
              <w:pStyle w:val="a5"/>
              <w:shd w:val="clear" w:color="auto" w:fill="auto"/>
              <w:spacing w:line="360" w:lineRule="auto"/>
              <w:jc w:val="both"/>
              <w:rPr>
                <w:sz w:val="28"/>
                <w:szCs w:val="28"/>
              </w:rPr>
            </w:pPr>
            <w:r w:rsidRPr="00F871CF">
              <w:rPr>
                <w:sz w:val="28"/>
                <w:szCs w:val="28"/>
              </w:rPr>
              <w:t>март</w:t>
            </w:r>
          </w:p>
        </w:tc>
        <w:tc>
          <w:tcPr>
            <w:tcW w:w="913" w:type="dxa"/>
          </w:tcPr>
          <w:p w:rsidR="00811CD4" w:rsidRPr="00F871CF" w:rsidRDefault="00811CD4" w:rsidP="00F871CF">
            <w:pPr>
              <w:pStyle w:val="a5"/>
              <w:shd w:val="clear" w:color="auto" w:fill="auto"/>
              <w:spacing w:line="360" w:lineRule="auto"/>
              <w:jc w:val="both"/>
              <w:rPr>
                <w:sz w:val="28"/>
                <w:szCs w:val="28"/>
              </w:rPr>
            </w:pPr>
            <w:r w:rsidRPr="00F871CF">
              <w:rPr>
                <w:sz w:val="28"/>
                <w:szCs w:val="28"/>
              </w:rPr>
              <w:t>апрель</w:t>
            </w:r>
          </w:p>
        </w:tc>
        <w:tc>
          <w:tcPr>
            <w:tcW w:w="913" w:type="dxa"/>
          </w:tcPr>
          <w:p w:rsidR="00811CD4" w:rsidRPr="00F871CF" w:rsidRDefault="00811CD4" w:rsidP="00F871CF">
            <w:pPr>
              <w:pStyle w:val="a5"/>
              <w:shd w:val="clear" w:color="auto" w:fill="auto"/>
              <w:spacing w:line="360" w:lineRule="auto"/>
              <w:jc w:val="both"/>
              <w:rPr>
                <w:sz w:val="28"/>
                <w:szCs w:val="28"/>
              </w:rPr>
            </w:pPr>
            <w:r w:rsidRPr="00F871CF">
              <w:rPr>
                <w:sz w:val="28"/>
                <w:szCs w:val="28"/>
              </w:rPr>
              <w:t>май</w:t>
            </w:r>
          </w:p>
        </w:tc>
      </w:tr>
      <w:tr w:rsidR="00811CD4" w:rsidRPr="00F871CF" w:rsidTr="00864B22">
        <w:tc>
          <w:tcPr>
            <w:tcW w:w="1843" w:type="dxa"/>
          </w:tcPr>
          <w:p w:rsidR="00CE11D8" w:rsidRPr="00F871CF" w:rsidRDefault="00CE11D8" w:rsidP="00F871CF">
            <w:pPr>
              <w:pStyle w:val="1"/>
              <w:ind w:firstLine="0"/>
              <w:jc w:val="both"/>
              <w:rPr>
                <w:bCs/>
                <w:color w:val="000000"/>
                <w:shd w:val="clear" w:color="auto" w:fill="FFFFFF"/>
              </w:rPr>
            </w:pPr>
            <w:r w:rsidRPr="00F871CF">
              <w:t>1. В</w:t>
            </w:r>
            <w:r w:rsidRPr="00F871CF">
              <w:rPr>
                <w:bCs/>
                <w:color w:val="000000"/>
                <w:shd w:val="clear" w:color="auto" w:fill="FFFFFF"/>
              </w:rPr>
              <w:t xml:space="preserve">овлекать обучающихся в общешкольные ключевые дела </w:t>
            </w:r>
            <w:proofErr w:type="gramStart"/>
            <w:r w:rsidRPr="00F871CF">
              <w:rPr>
                <w:bCs/>
                <w:color w:val="000000"/>
                <w:shd w:val="clear" w:color="auto" w:fill="FFFFFF"/>
              </w:rPr>
              <w:t>через  Российское</w:t>
            </w:r>
            <w:proofErr w:type="gramEnd"/>
            <w:r w:rsidRPr="00F871CF">
              <w:rPr>
                <w:bCs/>
                <w:color w:val="000000"/>
                <w:shd w:val="clear" w:color="auto" w:fill="FFFFFF"/>
              </w:rPr>
              <w:t xml:space="preserve"> движение детей и молодёжи “Движение Первых” и детские общественные объединения.</w:t>
            </w:r>
          </w:p>
          <w:p w:rsidR="00811CD4" w:rsidRPr="00F871CF" w:rsidRDefault="00811CD4" w:rsidP="00F871CF">
            <w:pPr>
              <w:pStyle w:val="a5"/>
              <w:shd w:val="clear" w:color="auto" w:fill="auto"/>
              <w:spacing w:line="360" w:lineRule="auto"/>
              <w:ind w:left="36"/>
              <w:jc w:val="both"/>
              <w:rPr>
                <w:sz w:val="28"/>
                <w:szCs w:val="28"/>
              </w:rPr>
            </w:pPr>
          </w:p>
        </w:tc>
        <w:tc>
          <w:tcPr>
            <w:tcW w:w="912" w:type="dxa"/>
            <w:shd w:val="clear" w:color="auto" w:fill="C00000"/>
          </w:tcPr>
          <w:p w:rsidR="00811CD4" w:rsidRPr="00F871CF" w:rsidRDefault="00811CD4" w:rsidP="00F871CF">
            <w:pPr>
              <w:pStyle w:val="a5"/>
              <w:shd w:val="clear" w:color="auto" w:fill="auto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913" w:type="dxa"/>
            <w:shd w:val="clear" w:color="auto" w:fill="C00000"/>
          </w:tcPr>
          <w:p w:rsidR="00811CD4" w:rsidRPr="00F871CF" w:rsidRDefault="00811CD4" w:rsidP="00F871CF">
            <w:pPr>
              <w:pStyle w:val="a5"/>
              <w:shd w:val="clear" w:color="auto" w:fill="auto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913" w:type="dxa"/>
            <w:shd w:val="clear" w:color="auto" w:fill="C00000"/>
          </w:tcPr>
          <w:p w:rsidR="00811CD4" w:rsidRPr="00F871CF" w:rsidRDefault="00811CD4" w:rsidP="00F871CF">
            <w:pPr>
              <w:pStyle w:val="a5"/>
              <w:shd w:val="clear" w:color="auto" w:fill="auto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913" w:type="dxa"/>
            <w:shd w:val="clear" w:color="auto" w:fill="C00000"/>
          </w:tcPr>
          <w:p w:rsidR="00811CD4" w:rsidRPr="00F871CF" w:rsidRDefault="00811CD4" w:rsidP="00F871CF">
            <w:pPr>
              <w:pStyle w:val="a5"/>
              <w:shd w:val="clear" w:color="auto" w:fill="auto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913" w:type="dxa"/>
            <w:shd w:val="clear" w:color="auto" w:fill="C00000"/>
          </w:tcPr>
          <w:p w:rsidR="00811CD4" w:rsidRPr="00F871CF" w:rsidRDefault="00811CD4" w:rsidP="00F871CF">
            <w:pPr>
              <w:pStyle w:val="a5"/>
              <w:shd w:val="clear" w:color="auto" w:fill="auto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913" w:type="dxa"/>
            <w:shd w:val="clear" w:color="auto" w:fill="C00000"/>
          </w:tcPr>
          <w:p w:rsidR="00811CD4" w:rsidRPr="00F871CF" w:rsidRDefault="00811CD4" w:rsidP="00F871CF">
            <w:pPr>
              <w:pStyle w:val="a5"/>
              <w:shd w:val="clear" w:color="auto" w:fill="auto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913" w:type="dxa"/>
            <w:shd w:val="clear" w:color="auto" w:fill="C00000"/>
          </w:tcPr>
          <w:p w:rsidR="00811CD4" w:rsidRPr="00F871CF" w:rsidRDefault="00811CD4" w:rsidP="00F871CF">
            <w:pPr>
              <w:pStyle w:val="a5"/>
              <w:shd w:val="clear" w:color="auto" w:fill="auto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913" w:type="dxa"/>
            <w:shd w:val="clear" w:color="auto" w:fill="C00000"/>
          </w:tcPr>
          <w:p w:rsidR="00811CD4" w:rsidRPr="00F871CF" w:rsidRDefault="00811CD4" w:rsidP="00F871CF">
            <w:pPr>
              <w:pStyle w:val="a5"/>
              <w:shd w:val="clear" w:color="auto" w:fill="auto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913" w:type="dxa"/>
            <w:shd w:val="clear" w:color="auto" w:fill="C00000"/>
          </w:tcPr>
          <w:p w:rsidR="00811CD4" w:rsidRPr="00F871CF" w:rsidRDefault="00811CD4" w:rsidP="00F871CF">
            <w:pPr>
              <w:pStyle w:val="a5"/>
              <w:shd w:val="clear" w:color="auto" w:fill="auto"/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811CD4" w:rsidRPr="00F871CF" w:rsidTr="00864B22">
        <w:tc>
          <w:tcPr>
            <w:tcW w:w="1843" w:type="dxa"/>
          </w:tcPr>
          <w:p w:rsidR="00CE11D8" w:rsidRPr="003060BC" w:rsidRDefault="00811CD4" w:rsidP="00F871CF">
            <w:pPr>
              <w:pStyle w:val="1"/>
              <w:ind w:firstLine="0"/>
              <w:jc w:val="both"/>
              <w:rPr>
                <w:bCs/>
                <w:color w:val="000000"/>
                <w:shd w:val="clear" w:color="auto" w:fill="FFFFFF"/>
              </w:rPr>
            </w:pPr>
            <w:r w:rsidRPr="00F871CF">
              <w:t>2</w:t>
            </w:r>
            <w:r w:rsidR="00CE11D8" w:rsidRPr="00F871CF">
              <w:t>.</w:t>
            </w:r>
            <w:r w:rsidR="00CE11D8" w:rsidRPr="00F871CF">
              <w:rPr>
                <w:bCs/>
                <w:color w:val="000000"/>
                <w:shd w:val="clear" w:color="auto" w:fill="FFFFFF"/>
              </w:rPr>
              <w:t xml:space="preserve"> Развивать потенциальные возможности детей, их </w:t>
            </w:r>
            <w:r w:rsidR="00CE11D8" w:rsidRPr="00F871CF">
              <w:rPr>
                <w:bCs/>
                <w:color w:val="000000"/>
                <w:shd w:val="clear" w:color="auto" w:fill="FFFFFF"/>
              </w:rPr>
              <w:lastRenderedPageBreak/>
              <w:t xml:space="preserve">внутреннюю активность </w:t>
            </w:r>
            <w:r w:rsidR="003060BC" w:rsidRPr="003060BC">
              <w:rPr>
                <w:bCs/>
                <w:color w:val="000000"/>
                <w:shd w:val="clear" w:color="auto" w:fill="FFFFFF"/>
              </w:rPr>
              <w:t>с помощью различных технологий и методов</w:t>
            </w:r>
            <w:r w:rsidR="00CE11D8" w:rsidRPr="003060BC">
              <w:rPr>
                <w:bCs/>
                <w:color w:val="000000"/>
                <w:shd w:val="clear" w:color="auto" w:fill="FFFFFF"/>
              </w:rPr>
              <w:t>.</w:t>
            </w:r>
          </w:p>
          <w:p w:rsidR="00811CD4" w:rsidRPr="00F871CF" w:rsidRDefault="00811CD4" w:rsidP="00F871CF">
            <w:pPr>
              <w:pStyle w:val="1"/>
              <w:ind w:leftChars="15" w:left="33" w:firstLine="0"/>
              <w:jc w:val="both"/>
              <w:rPr>
                <w:bCs/>
                <w:color w:val="000000"/>
                <w:shd w:val="clear" w:color="auto" w:fill="FFFFFF"/>
              </w:rPr>
            </w:pPr>
            <w:r w:rsidRPr="00F871CF">
              <w:rPr>
                <w:bCs/>
                <w:color w:val="000000"/>
                <w:shd w:val="clear" w:color="auto" w:fill="FFFFFF"/>
              </w:rPr>
              <w:t xml:space="preserve">.               </w:t>
            </w:r>
          </w:p>
        </w:tc>
        <w:tc>
          <w:tcPr>
            <w:tcW w:w="912" w:type="dxa"/>
            <w:shd w:val="clear" w:color="auto" w:fill="8DB3E2" w:themeFill="text2" w:themeFillTint="66"/>
          </w:tcPr>
          <w:p w:rsidR="00811CD4" w:rsidRPr="00F871CF" w:rsidRDefault="00811CD4" w:rsidP="00F871CF">
            <w:pPr>
              <w:pStyle w:val="a5"/>
              <w:shd w:val="clear" w:color="auto" w:fill="auto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913" w:type="dxa"/>
            <w:shd w:val="clear" w:color="auto" w:fill="8DB3E2" w:themeFill="text2" w:themeFillTint="66"/>
          </w:tcPr>
          <w:p w:rsidR="00811CD4" w:rsidRPr="00F871CF" w:rsidRDefault="00811CD4" w:rsidP="00F871CF">
            <w:pPr>
              <w:pStyle w:val="a5"/>
              <w:shd w:val="clear" w:color="auto" w:fill="auto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913" w:type="dxa"/>
            <w:shd w:val="clear" w:color="auto" w:fill="8DB3E2" w:themeFill="text2" w:themeFillTint="66"/>
          </w:tcPr>
          <w:p w:rsidR="00811CD4" w:rsidRPr="00F871CF" w:rsidRDefault="00811CD4" w:rsidP="00F871CF">
            <w:pPr>
              <w:pStyle w:val="a5"/>
              <w:shd w:val="clear" w:color="auto" w:fill="auto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913" w:type="dxa"/>
            <w:shd w:val="clear" w:color="auto" w:fill="8DB3E2" w:themeFill="text2" w:themeFillTint="66"/>
          </w:tcPr>
          <w:p w:rsidR="00811CD4" w:rsidRPr="00F871CF" w:rsidRDefault="00811CD4" w:rsidP="00F871CF">
            <w:pPr>
              <w:pStyle w:val="a5"/>
              <w:shd w:val="clear" w:color="auto" w:fill="auto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913" w:type="dxa"/>
            <w:shd w:val="clear" w:color="auto" w:fill="8DB3E2" w:themeFill="text2" w:themeFillTint="66"/>
          </w:tcPr>
          <w:p w:rsidR="00811CD4" w:rsidRPr="00F871CF" w:rsidRDefault="00811CD4" w:rsidP="00F871CF">
            <w:pPr>
              <w:pStyle w:val="a5"/>
              <w:shd w:val="clear" w:color="auto" w:fill="auto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913" w:type="dxa"/>
            <w:shd w:val="clear" w:color="auto" w:fill="8DB3E2" w:themeFill="text2" w:themeFillTint="66"/>
          </w:tcPr>
          <w:p w:rsidR="00811CD4" w:rsidRPr="00F871CF" w:rsidRDefault="00811CD4" w:rsidP="00F871CF">
            <w:pPr>
              <w:pStyle w:val="a5"/>
              <w:shd w:val="clear" w:color="auto" w:fill="auto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913" w:type="dxa"/>
            <w:shd w:val="clear" w:color="auto" w:fill="8DB3E2" w:themeFill="text2" w:themeFillTint="66"/>
          </w:tcPr>
          <w:p w:rsidR="00811CD4" w:rsidRPr="00F871CF" w:rsidRDefault="00811CD4" w:rsidP="00F871CF">
            <w:pPr>
              <w:pStyle w:val="a5"/>
              <w:shd w:val="clear" w:color="auto" w:fill="auto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913" w:type="dxa"/>
            <w:shd w:val="clear" w:color="auto" w:fill="8DB3E2" w:themeFill="text2" w:themeFillTint="66"/>
          </w:tcPr>
          <w:p w:rsidR="00811CD4" w:rsidRPr="00F871CF" w:rsidRDefault="00811CD4" w:rsidP="00F871CF">
            <w:pPr>
              <w:pStyle w:val="a5"/>
              <w:shd w:val="clear" w:color="auto" w:fill="auto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913" w:type="dxa"/>
            <w:shd w:val="clear" w:color="auto" w:fill="8DB3E2" w:themeFill="text2" w:themeFillTint="66"/>
          </w:tcPr>
          <w:p w:rsidR="00811CD4" w:rsidRPr="00F871CF" w:rsidRDefault="00811CD4" w:rsidP="00F871CF">
            <w:pPr>
              <w:pStyle w:val="a5"/>
              <w:shd w:val="clear" w:color="auto" w:fill="auto"/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3060BC" w:rsidRPr="00F871CF" w:rsidTr="003060BC">
        <w:tc>
          <w:tcPr>
            <w:tcW w:w="1843" w:type="dxa"/>
          </w:tcPr>
          <w:p w:rsidR="003060BC" w:rsidRPr="00F871CF" w:rsidRDefault="003060BC" w:rsidP="00F871CF">
            <w:pPr>
              <w:pStyle w:val="1"/>
              <w:ind w:firstLine="0"/>
              <w:jc w:val="both"/>
            </w:pPr>
            <w:r>
              <w:lastRenderedPageBreak/>
              <w:t xml:space="preserve">3.Повышать </w:t>
            </w:r>
            <w:r w:rsidRPr="003060BC">
              <w:t>количественный и качественный уровень участия детей в</w:t>
            </w:r>
            <w:r>
              <w:t xml:space="preserve"> мероприятиях различного уровня.</w:t>
            </w:r>
          </w:p>
        </w:tc>
        <w:tc>
          <w:tcPr>
            <w:tcW w:w="912" w:type="dxa"/>
            <w:shd w:val="clear" w:color="auto" w:fill="9BBB59" w:themeFill="accent3"/>
          </w:tcPr>
          <w:p w:rsidR="003060BC" w:rsidRPr="00F871CF" w:rsidRDefault="003060BC" w:rsidP="00F871CF">
            <w:pPr>
              <w:pStyle w:val="a5"/>
              <w:shd w:val="clear" w:color="auto" w:fill="auto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913" w:type="dxa"/>
            <w:shd w:val="clear" w:color="auto" w:fill="9BBB59" w:themeFill="accent3"/>
          </w:tcPr>
          <w:p w:rsidR="003060BC" w:rsidRPr="00F871CF" w:rsidRDefault="003060BC" w:rsidP="00F871CF">
            <w:pPr>
              <w:pStyle w:val="a5"/>
              <w:shd w:val="clear" w:color="auto" w:fill="auto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913" w:type="dxa"/>
            <w:shd w:val="clear" w:color="auto" w:fill="9BBB59" w:themeFill="accent3"/>
          </w:tcPr>
          <w:p w:rsidR="003060BC" w:rsidRPr="00F871CF" w:rsidRDefault="003060BC" w:rsidP="00F871CF">
            <w:pPr>
              <w:pStyle w:val="a5"/>
              <w:shd w:val="clear" w:color="auto" w:fill="auto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913" w:type="dxa"/>
            <w:shd w:val="clear" w:color="auto" w:fill="9BBB59" w:themeFill="accent3"/>
          </w:tcPr>
          <w:p w:rsidR="003060BC" w:rsidRPr="00F871CF" w:rsidRDefault="003060BC" w:rsidP="00F871CF">
            <w:pPr>
              <w:pStyle w:val="a5"/>
              <w:shd w:val="clear" w:color="auto" w:fill="auto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913" w:type="dxa"/>
            <w:shd w:val="clear" w:color="auto" w:fill="9BBB59" w:themeFill="accent3"/>
          </w:tcPr>
          <w:p w:rsidR="003060BC" w:rsidRPr="00F871CF" w:rsidRDefault="003060BC" w:rsidP="00F871CF">
            <w:pPr>
              <w:pStyle w:val="a5"/>
              <w:shd w:val="clear" w:color="auto" w:fill="auto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913" w:type="dxa"/>
            <w:shd w:val="clear" w:color="auto" w:fill="9BBB59" w:themeFill="accent3"/>
          </w:tcPr>
          <w:p w:rsidR="003060BC" w:rsidRPr="00F871CF" w:rsidRDefault="003060BC" w:rsidP="00F871CF">
            <w:pPr>
              <w:pStyle w:val="a5"/>
              <w:shd w:val="clear" w:color="auto" w:fill="auto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913" w:type="dxa"/>
            <w:shd w:val="clear" w:color="auto" w:fill="9BBB59" w:themeFill="accent3"/>
          </w:tcPr>
          <w:p w:rsidR="003060BC" w:rsidRPr="00F871CF" w:rsidRDefault="003060BC" w:rsidP="00F871CF">
            <w:pPr>
              <w:pStyle w:val="a5"/>
              <w:shd w:val="clear" w:color="auto" w:fill="auto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913" w:type="dxa"/>
            <w:shd w:val="clear" w:color="auto" w:fill="9BBB59" w:themeFill="accent3"/>
          </w:tcPr>
          <w:p w:rsidR="003060BC" w:rsidRPr="00F871CF" w:rsidRDefault="003060BC" w:rsidP="00F871CF">
            <w:pPr>
              <w:pStyle w:val="a5"/>
              <w:shd w:val="clear" w:color="auto" w:fill="auto"/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913" w:type="dxa"/>
            <w:shd w:val="clear" w:color="auto" w:fill="9BBB59" w:themeFill="accent3"/>
          </w:tcPr>
          <w:p w:rsidR="003060BC" w:rsidRPr="00F871CF" w:rsidRDefault="003060BC" w:rsidP="00F871CF">
            <w:pPr>
              <w:pStyle w:val="a5"/>
              <w:shd w:val="clear" w:color="auto" w:fill="auto"/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</w:tbl>
    <w:p w:rsidR="00811CD4" w:rsidRPr="00F871CF" w:rsidRDefault="00811CD4" w:rsidP="00F871CF">
      <w:pPr>
        <w:pStyle w:val="a5"/>
        <w:spacing w:line="360" w:lineRule="auto"/>
        <w:ind w:leftChars="137" w:left="301"/>
        <w:jc w:val="both"/>
        <w:rPr>
          <w:sz w:val="28"/>
          <w:szCs w:val="28"/>
        </w:rPr>
      </w:pPr>
    </w:p>
    <w:p w:rsidR="003A1D73" w:rsidRPr="00F871CF" w:rsidRDefault="003A1D73" w:rsidP="00F871CF">
      <w:pPr>
        <w:pStyle w:val="a5"/>
        <w:spacing w:line="360" w:lineRule="auto"/>
        <w:jc w:val="right"/>
        <w:rPr>
          <w:sz w:val="28"/>
          <w:szCs w:val="28"/>
        </w:rPr>
      </w:pPr>
      <w:r w:rsidRPr="00F871CF">
        <w:rPr>
          <w:sz w:val="28"/>
          <w:szCs w:val="28"/>
        </w:rPr>
        <w:t>Приложение № 3</w:t>
      </w:r>
    </w:p>
    <w:p w:rsidR="004E5168" w:rsidRPr="00F871CF" w:rsidRDefault="003A1D73" w:rsidP="00F871CF">
      <w:pPr>
        <w:pStyle w:val="a5"/>
        <w:spacing w:line="360" w:lineRule="auto"/>
        <w:ind w:leftChars="137" w:left="301"/>
        <w:jc w:val="right"/>
        <w:rPr>
          <w:sz w:val="28"/>
          <w:szCs w:val="28"/>
        </w:rPr>
      </w:pPr>
      <w:r w:rsidRPr="00F871CF">
        <w:rPr>
          <w:sz w:val="28"/>
          <w:szCs w:val="28"/>
        </w:rPr>
        <w:t>к Паспорту воспитательной практики</w:t>
      </w:r>
    </w:p>
    <w:p w:rsidR="004E5168" w:rsidRPr="00F871CF" w:rsidRDefault="005368B3" w:rsidP="00F871CF">
      <w:pPr>
        <w:pStyle w:val="1"/>
        <w:ind w:leftChars="137" w:left="301" w:firstLine="0"/>
        <w:jc w:val="center"/>
        <w:rPr>
          <w:b/>
        </w:rPr>
      </w:pPr>
      <w:r w:rsidRPr="00F871CF">
        <w:rPr>
          <w:b/>
        </w:rPr>
        <w:t>План-график реализации воспитательной практики</w:t>
      </w:r>
    </w:p>
    <w:p w:rsidR="00811CD4" w:rsidRPr="00F871CF" w:rsidRDefault="005368B3" w:rsidP="00F871CF">
      <w:pPr>
        <w:pStyle w:val="1"/>
        <w:ind w:leftChars="137" w:left="301" w:firstLine="0"/>
        <w:jc w:val="center"/>
        <w:rPr>
          <w:b/>
        </w:rPr>
      </w:pPr>
      <w:r w:rsidRPr="00F871CF">
        <w:rPr>
          <w:b/>
        </w:rPr>
        <w:t>«Школьные детские объединения»</w:t>
      </w:r>
      <w:r w:rsidR="00163561">
        <w:rPr>
          <w:b/>
        </w:rPr>
        <w:t xml:space="preserve"> </w:t>
      </w:r>
      <w:proofErr w:type="gramStart"/>
      <w:r w:rsidR="00163561">
        <w:rPr>
          <w:b/>
        </w:rPr>
        <w:t>на  2024</w:t>
      </w:r>
      <w:proofErr w:type="gramEnd"/>
      <w:r w:rsidR="00163561">
        <w:rPr>
          <w:b/>
        </w:rPr>
        <w:t>-2025</w:t>
      </w:r>
      <w:r w:rsidR="00811CD4" w:rsidRPr="00F871CF">
        <w:rPr>
          <w:b/>
        </w:rPr>
        <w:t xml:space="preserve"> учебный год</w:t>
      </w:r>
    </w:p>
    <w:p w:rsidR="004E5168" w:rsidRPr="00F871CF" w:rsidRDefault="00811CD4" w:rsidP="00F871CF">
      <w:pPr>
        <w:pStyle w:val="1"/>
        <w:ind w:leftChars="137" w:left="301" w:firstLine="0"/>
        <w:jc w:val="center"/>
      </w:pPr>
      <w:r w:rsidRPr="00F871CF">
        <w:rPr>
          <w:b/>
        </w:rPr>
        <w:t xml:space="preserve">(Диаграмма </w:t>
      </w:r>
      <w:proofErr w:type="spellStart"/>
      <w:r w:rsidRPr="00F871CF">
        <w:rPr>
          <w:b/>
        </w:rPr>
        <w:t>Ганта</w:t>
      </w:r>
      <w:proofErr w:type="spellEnd"/>
      <w:r w:rsidRPr="00F871CF">
        <w:rPr>
          <w:b/>
        </w:rPr>
        <w:t>)</w:t>
      </w:r>
    </w:p>
    <w:tbl>
      <w:tblPr>
        <w:tblStyle w:val="a3"/>
        <w:tblpPr w:vertAnchor="text" w:horzAnchor="page" w:tblpX="626" w:tblpY="213"/>
        <w:tblW w:w="10474" w:type="dxa"/>
        <w:tblLayout w:type="fixed"/>
        <w:tblLook w:val="04A0" w:firstRow="1" w:lastRow="0" w:firstColumn="1" w:lastColumn="0" w:noHBand="0" w:noVBand="1"/>
      </w:tblPr>
      <w:tblGrid>
        <w:gridCol w:w="436"/>
        <w:gridCol w:w="1688"/>
        <w:gridCol w:w="695"/>
        <w:gridCol w:w="695"/>
        <w:gridCol w:w="695"/>
        <w:gridCol w:w="695"/>
        <w:gridCol w:w="695"/>
        <w:gridCol w:w="696"/>
        <w:gridCol w:w="695"/>
        <w:gridCol w:w="695"/>
        <w:gridCol w:w="695"/>
        <w:gridCol w:w="695"/>
        <w:gridCol w:w="695"/>
        <w:gridCol w:w="696"/>
        <w:gridCol w:w="8"/>
      </w:tblGrid>
      <w:tr w:rsidR="00BA13B0" w:rsidRPr="00F871CF" w:rsidTr="009E66D3">
        <w:tc>
          <w:tcPr>
            <w:tcW w:w="436" w:type="dxa"/>
            <w:vMerge w:val="restart"/>
          </w:tcPr>
          <w:p w:rsidR="00BA13B0" w:rsidRPr="00F871CF" w:rsidRDefault="00BA13B0" w:rsidP="00F871CF">
            <w:pPr>
              <w:pStyle w:val="1"/>
              <w:ind w:firstLine="0"/>
              <w:jc w:val="both"/>
            </w:pPr>
            <w:r w:rsidRPr="00F871CF">
              <w:t>№</w:t>
            </w:r>
          </w:p>
        </w:tc>
        <w:tc>
          <w:tcPr>
            <w:tcW w:w="1688" w:type="dxa"/>
            <w:vMerge w:val="restart"/>
          </w:tcPr>
          <w:p w:rsidR="00BA13B0" w:rsidRPr="00F871CF" w:rsidRDefault="00BA13B0" w:rsidP="00F871CF">
            <w:pPr>
              <w:pStyle w:val="1"/>
              <w:ind w:firstLine="0"/>
              <w:jc w:val="both"/>
            </w:pPr>
            <w:r w:rsidRPr="00F871CF">
              <w:t>Наименование этапа</w:t>
            </w:r>
          </w:p>
        </w:tc>
        <w:tc>
          <w:tcPr>
            <w:tcW w:w="8350" w:type="dxa"/>
            <w:gridSpan w:val="13"/>
          </w:tcPr>
          <w:p w:rsidR="00BA13B0" w:rsidRPr="00F871CF" w:rsidRDefault="00BA13B0" w:rsidP="00F871CF">
            <w:pPr>
              <w:pStyle w:val="1"/>
              <w:ind w:leftChars="137" w:left="301" w:firstLine="0"/>
              <w:jc w:val="both"/>
            </w:pPr>
            <w:r w:rsidRPr="00F871CF">
              <w:t>Временные рамки реализации воспитательной практики</w:t>
            </w:r>
          </w:p>
        </w:tc>
      </w:tr>
      <w:tr w:rsidR="00BA13B0" w:rsidRPr="00F871CF" w:rsidTr="00BA13B0">
        <w:trPr>
          <w:gridAfter w:val="1"/>
          <w:wAfter w:w="8" w:type="dxa"/>
        </w:trPr>
        <w:tc>
          <w:tcPr>
            <w:tcW w:w="436" w:type="dxa"/>
            <w:vMerge/>
          </w:tcPr>
          <w:p w:rsidR="00BA13B0" w:rsidRPr="00F871CF" w:rsidRDefault="00BA13B0" w:rsidP="00F871CF">
            <w:pPr>
              <w:pStyle w:val="1"/>
              <w:ind w:leftChars="137" w:left="301" w:firstLine="0"/>
              <w:jc w:val="both"/>
            </w:pPr>
          </w:p>
        </w:tc>
        <w:tc>
          <w:tcPr>
            <w:tcW w:w="1688" w:type="dxa"/>
            <w:vMerge/>
          </w:tcPr>
          <w:p w:rsidR="00BA13B0" w:rsidRPr="00F871CF" w:rsidRDefault="00BA13B0" w:rsidP="00F871CF">
            <w:pPr>
              <w:pStyle w:val="1"/>
              <w:ind w:leftChars="137" w:left="301" w:firstLine="0"/>
              <w:jc w:val="both"/>
            </w:pPr>
          </w:p>
        </w:tc>
        <w:tc>
          <w:tcPr>
            <w:tcW w:w="695" w:type="dxa"/>
          </w:tcPr>
          <w:p w:rsidR="00BA13B0" w:rsidRPr="00F871CF" w:rsidRDefault="00BA13B0" w:rsidP="00F871CF">
            <w:pPr>
              <w:pStyle w:val="1"/>
              <w:ind w:firstLine="0"/>
              <w:jc w:val="both"/>
            </w:pPr>
            <w:r w:rsidRPr="00F871CF">
              <w:t>август</w:t>
            </w:r>
          </w:p>
        </w:tc>
        <w:tc>
          <w:tcPr>
            <w:tcW w:w="695" w:type="dxa"/>
          </w:tcPr>
          <w:p w:rsidR="00BA13B0" w:rsidRPr="00F871CF" w:rsidRDefault="00BA13B0" w:rsidP="00F871CF">
            <w:pPr>
              <w:pStyle w:val="1"/>
              <w:ind w:firstLine="0"/>
              <w:jc w:val="both"/>
            </w:pPr>
            <w:r w:rsidRPr="00F871CF">
              <w:t>сентябрь</w:t>
            </w:r>
          </w:p>
        </w:tc>
        <w:tc>
          <w:tcPr>
            <w:tcW w:w="695" w:type="dxa"/>
          </w:tcPr>
          <w:p w:rsidR="00BA13B0" w:rsidRPr="00F871CF" w:rsidRDefault="00BA13B0" w:rsidP="00F871CF">
            <w:pPr>
              <w:pStyle w:val="1"/>
              <w:ind w:firstLine="0"/>
              <w:jc w:val="both"/>
            </w:pPr>
            <w:r w:rsidRPr="00F871CF">
              <w:t>октябрь</w:t>
            </w:r>
          </w:p>
        </w:tc>
        <w:tc>
          <w:tcPr>
            <w:tcW w:w="695" w:type="dxa"/>
          </w:tcPr>
          <w:p w:rsidR="00BA13B0" w:rsidRPr="00F871CF" w:rsidRDefault="00BA13B0" w:rsidP="00F871CF">
            <w:pPr>
              <w:pStyle w:val="1"/>
              <w:ind w:firstLine="0"/>
              <w:jc w:val="both"/>
            </w:pPr>
            <w:r w:rsidRPr="00F871CF">
              <w:t>ноябрь</w:t>
            </w:r>
          </w:p>
        </w:tc>
        <w:tc>
          <w:tcPr>
            <w:tcW w:w="695" w:type="dxa"/>
          </w:tcPr>
          <w:p w:rsidR="00BA13B0" w:rsidRPr="00F871CF" w:rsidRDefault="00BA13B0" w:rsidP="00F871CF">
            <w:pPr>
              <w:pStyle w:val="1"/>
              <w:ind w:firstLine="0"/>
              <w:jc w:val="both"/>
            </w:pPr>
            <w:r w:rsidRPr="00F871CF">
              <w:t>декабрь</w:t>
            </w:r>
          </w:p>
        </w:tc>
        <w:tc>
          <w:tcPr>
            <w:tcW w:w="696" w:type="dxa"/>
          </w:tcPr>
          <w:p w:rsidR="00BA13B0" w:rsidRPr="00F871CF" w:rsidRDefault="00BA13B0" w:rsidP="00F871CF">
            <w:pPr>
              <w:pStyle w:val="1"/>
              <w:ind w:firstLine="0"/>
              <w:jc w:val="both"/>
            </w:pPr>
            <w:r w:rsidRPr="00F871CF">
              <w:t>январь</w:t>
            </w:r>
          </w:p>
        </w:tc>
        <w:tc>
          <w:tcPr>
            <w:tcW w:w="695" w:type="dxa"/>
          </w:tcPr>
          <w:p w:rsidR="00BA13B0" w:rsidRPr="00F871CF" w:rsidRDefault="00BA13B0" w:rsidP="00F871CF">
            <w:pPr>
              <w:pStyle w:val="1"/>
              <w:ind w:firstLine="0"/>
              <w:jc w:val="both"/>
            </w:pPr>
            <w:r w:rsidRPr="00F871CF">
              <w:t>февраль</w:t>
            </w:r>
          </w:p>
        </w:tc>
        <w:tc>
          <w:tcPr>
            <w:tcW w:w="695" w:type="dxa"/>
          </w:tcPr>
          <w:p w:rsidR="00BA13B0" w:rsidRPr="00F871CF" w:rsidRDefault="00BA13B0" w:rsidP="00F871CF">
            <w:pPr>
              <w:pStyle w:val="1"/>
              <w:ind w:firstLine="0"/>
              <w:jc w:val="both"/>
            </w:pPr>
            <w:r w:rsidRPr="00F871CF">
              <w:t>март</w:t>
            </w:r>
          </w:p>
        </w:tc>
        <w:tc>
          <w:tcPr>
            <w:tcW w:w="695" w:type="dxa"/>
          </w:tcPr>
          <w:p w:rsidR="00BA13B0" w:rsidRPr="00F871CF" w:rsidRDefault="00BA13B0" w:rsidP="00F871CF">
            <w:pPr>
              <w:pStyle w:val="1"/>
              <w:ind w:firstLine="0"/>
              <w:jc w:val="both"/>
            </w:pPr>
            <w:r w:rsidRPr="00F871CF">
              <w:t>апрель</w:t>
            </w:r>
          </w:p>
        </w:tc>
        <w:tc>
          <w:tcPr>
            <w:tcW w:w="695" w:type="dxa"/>
          </w:tcPr>
          <w:p w:rsidR="00BA13B0" w:rsidRPr="00F871CF" w:rsidRDefault="00BA13B0" w:rsidP="00F871CF">
            <w:pPr>
              <w:pStyle w:val="1"/>
              <w:ind w:firstLine="0"/>
              <w:jc w:val="both"/>
            </w:pPr>
            <w:r w:rsidRPr="00F871CF">
              <w:t>май</w:t>
            </w:r>
          </w:p>
        </w:tc>
        <w:tc>
          <w:tcPr>
            <w:tcW w:w="695" w:type="dxa"/>
          </w:tcPr>
          <w:p w:rsidR="00BA13B0" w:rsidRPr="00F871CF" w:rsidRDefault="00BA13B0" w:rsidP="00F871CF">
            <w:pPr>
              <w:pStyle w:val="1"/>
              <w:ind w:firstLine="0"/>
              <w:jc w:val="both"/>
            </w:pPr>
            <w:r w:rsidRPr="00F871CF">
              <w:t>июнь</w:t>
            </w:r>
          </w:p>
        </w:tc>
        <w:tc>
          <w:tcPr>
            <w:tcW w:w="696" w:type="dxa"/>
          </w:tcPr>
          <w:p w:rsidR="00BA13B0" w:rsidRPr="00F871CF" w:rsidRDefault="00BA13B0" w:rsidP="00F871CF">
            <w:pPr>
              <w:pStyle w:val="1"/>
              <w:ind w:firstLine="0"/>
              <w:jc w:val="both"/>
            </w:pPr>
            <w:r w:rsidRPr="00F871CF">
              <w:t>июль</w:t>
            </w:r>
          </w:p>
        </w:tc>
      </w:tr>
      <w:tr w:rsidR="00BA13B0" w:rsidRPr="00F871CF" w:rsidTr="00BA13B0">
        <w:trPr>
          <w:gridAfter w:val="1"/>
          <w:wAfter w:w="8" w:type="dxa"/>
        </w:trPr>
        <w:tc>
          <w:tcPr>
            <w:tcW w:w="436" w:type="dxa"/>
          </w:tcPr>
          <w:p w:rsidR="00BA13B0" w:rsidRPr="00F871CF" w:rsidRDefault="00BA13B0" w:rsidP="00F871CF">
            <w:pPr>
              <w:pStyle w:val="1"/>
              <w:ind w:firstLine="0"/>
              <w:jc w:val="both"/>
            </w:pPr>
            <w:r w:rsidRPr="00F871CF">
              <w:t>1.</w:t>
            </w:r>
          </w:p>
        </w:tc>
        <w:tc>
          <w:tcPr>
            <w:tcW w:w="1688" w:type="dxa"/>
          </w:tcPr>
          <w:p w:rsidR="00BA13B0" w:rsidRPr="00F871CF" w:rsidRDefault="00BA13B0" w:rsidP="00F871CF">
            <w:pPr>
              <w:pStyle w:val="a4"/>
              <w:spacing w:before="0" w:beforeAutospacing="0" w:after="0" w:afterAutospacing="0" w:line="360" w:lineRule="auto"/>
              <w:jc w:val="both"/>
              <w:rPr>
                <w:rFonts w:cs="Times New Roman"/>
                <w:sz w:val="28"/>
                <w:szCs w:val="28"/>
              </w:rPr>
            </w:pPr>
            <w:r w:rsidRPr="00F871CF">
              <w:rPr>
                <w:rFonts w:cs="Times New Roman"/>
                <w:color w:val="000000"/>
                <w:sz w:val="28"/>
                <w:szCs w:val="28"/>
                <w:shd w:val="clear" w:color="auto" w:fill="FFFFFF"/>
              </w:rPr>
              <w:t xml:space="preserve">Согласование плана </w:t>
            </w:r>
            <w:r w:rsidRPr="00F871CF">
              <w:rPr>
                <w:rFonts w:cs="Times New Roman"/>
                <w:color w:val="000000"/>
                <w:sz w:val="28"/>
                <w:szCs w:val="28"/>
                <w:shd w:val="clear" w:color="auto" w:fill="FFFFFF"/>
              </w:rPr>
              <w:lastRenderedPageBreak/>
              <w:t xml:space="preserve">воспитательной практики  на учебный год </w:t>
            </w:r>
          </w:p>
        </w:tc>
        <w:tc>
          <w:tcPr>
            <w:tcW w:w="695" w:type="dxa"/>
            <w:shd w:val="clear" w:color="auto" w:fill="9BBB59" w:themeFill="accent3"/>
          </w:tcPr>
          <w:p w:rsidR="00BA13B0" w:rsidRPr="00F871CF" w:rsidRDefault="00BA13B0" w:rsidP="00F871CF">
            <w:pPr>
              <w:pStyle w:val="1"/>
              <w:ind w:leftChars="137" w:left="301" w:firstLine="0"/>
              <w:jc w:val="both"/>
            </w:pPr>
          </w:p>
        </w:tc>
        <w:tc>
          <w:tcPr>
            <w:tcW w:w="695" w:type="dxa"/>
            <w:shd w:val="clear" w:color="auto" w:fill="FFFFFF" w:themeFill="background1"/>
          </w:tcPr>
          <w:p w:rsidR="00BA13B0" w:rsidRPr="00F871CF" w:rsidRDefault="00BA13B0" w:rsidP="00F871CF">
            <w:pPr>
              <w:pStyle w:val="1"/>
              <w:ind w:leftChars="137" w:left="301" w:firstLine="0"/>
              <w:jc w:val="both"/>
            </w:pPr>
          </w:p>
        </w:tc>
        <w:tc>
          <w:tcPr>
            <w:tcW w:w="695" w:type="dxa"/>
            <w:shd w:val="clear" w:color="auto" w:fill="FFFFFF"/>
          </w:tcPr>
          <w:p w:rsidR="00BA13B0" w:rsidRPr="00F871CF" w:rsidRDefault="00BA13B0" w:rsidP="00F871CF">
            <w:pPr>
              <w:pStyle w:val="1"/>
              <w:ind w:leftChars="137" w:left="301" w:firstLine="0"/>
              <w:jc w:val="both"/>
            </w:pPr>
          </w:p>
        </w:tc>
        <w:tc>
          <w:tcPr>
            <w:tcW w:w="695" w:type="dxa"/>
            <w:shd w:val="clear" w:color="auto" w:fill="FFFFFF"/>
          </w:tcPr>
          <w:p w:rsidR="00BA13B0" w:rsidRPr="00F871CF" w:rsidRDefault="00BA13B0" w:rsidP="00F871CF">
            <w:pPr>
              <w:pStyle w:val="1"/>
              <w:ind w:leftChars="137" w:left="301" w:firstLine="0"/>
              <w:jc w:val="both"/>
            </w:pPr>
          </w:p>
        </w:tc>
        <w:tc>
          <w:tcPr>
            <w:tcW w:w="695" w:type="dxa"/>
            <w:shd w:val="clear" w:color="auto" w:fill="FFFFFF"/>
          </w:tcPr>
          <w:p w:rsidR="00BA13B0" w:rsidRPr="00F871CF" w:rsidRDefault="00BA13B0" w:rsidP="00F871CF">
            <w:pPr>
              <w:pStyle w:val="1"/>
              <w:ind w:leftChars="137" w:left="301" w:firstLine="0"/>
              <w:jc w:val="both"/>
            </w:pPr>
          </w:p>
        </w:tc>
        <w:tc>
          <w:tcPr>
            <w:tcW w:w="696" w:type="dxa"/>
            <w:shd w:val="clear" w:color="auto" w:fill="FFFFFF"/>
          </w:tcPr>
          <w:p w:rsidR="00BA13B0" w:rsidRPr="00F871CF" w:rsidRDefault="00BA13B0" w:rsidP="00F871CF">
            <w:pPr>
              <w:pStyle w:val="1"/>
              <w:ind w:leftChars="137" w:left="301" w:firstLine="0"/>
              <w:jc w:val="both"/>
            </w:pPr>
          </w:p>
        </w:tc>
        <w:tc>
          <w:tcPr>
            <w:tcW w:w="695" w:type="dxa"/>
            <w:shd w:val="clear" w:color="auto" w:fill="FFFFFF"/>
          </w:tcPr>
          <w:p w:rsidR="00BA13B0" w:rsidRPr="00F871CF" w:rsidRDefault="00BA13B0" w:rsidP="00F871CF">
            <w:pPr>
              <w:pStyle w:val="1"/>
              <w:ind w:leftChars="137" w:left="301" w:firstLine="0"/>
              <w:jc w:val="both"/>
            </w:pPr>
          </w:p>
        </w:tc>
        <w:tc>
          <w:tcPr>
            <w:tcW w:w="695" w:type="dxa"/>
          </w:tcPr>
          <w:p w:rsidR="00BA13B0" w:rsidRPr="00F871CF" w:rsidRDefault="00BA13B0" w:rsidP="00F871CF">
            <w:pPr>
              <w:pStyle w:val="1"/>
              <w:ind w:leftChars="137" w:left="301" w:firstLine="0"/>
              <w:jc w:val="both"/>
            </w:pPr>
          </w:p>
        </w:tc>
        <w:tc>
          <w:tcPr>
            <w:tcW w:w="695" w:type="dxa"/>
          </w:tcPr>
          <w:p w:rsidR="00BA13B0" w:rsidRPr="00F871CF" w:rsidRDefault="00BA13B0" w:rsidP="00F871CF">
            <w:pPr>
              <w:pStyle w:val="1"/>
              <w:ind w:firstLine="0"/>
              <w:jc w:val="both"/>
            </w:pPr>
          </w:p>
        </w:tc>
        <w:tc>
          <w:tcPr>
            <w:tcW w:w="695" w:type="dxa"/>
          </w:tcPr>
          <w:p w:rsidR="00BA13B0" w:rsidRPr="00F871CF" w:rsidRDefault="00BA13B0" w:rsidP="00F871CF">
            <w:pPr>
              <w:pStyle w:val="1"/>
              <w:ind w:firstLine="0"/>
              <w:jc w:val="both"/>
            </w:pPr>
          </w:p>
        </w:tc>
        <w:tc>
          <w:tcPr>
            <w:tcW w:w="695" w:type="dxa"/>
          </w:tcPr>
          <w:p w:rsidR="00BA13B0" w:rsidRPr="00F871CF" w:rsidRDefault="00BA13B0" w:rsidP="00F871CF">
            <w:pPr>
              <w:pStyle w:val="1"/>
              <w:ind w:firstLine="0"/>
              <w:jc w:val="both"/>
            </w:pPr>
          </w:p>
        </w:tc>
        <w:tc>
          <w:tcPr>
            <w:tcW w:w="696" w:type="dxa"/>
          </w:tcPr>
          <w:p w:rsidR="00BA13B0" w:rsidRPr="00F871CF" w:rsidRDefault="00BA13B0" w:rsidP="00F871CF">
            <w:pPr>
              <w:pStyle w:val="1"/>
              <w:ind w:hanging="1610"/>
              <w:jc w:val="both"/>
            </w:pPr>
          </w:p>
        </w:tc>
      </w:tr>
      <w:tr w:rsidR="00BA13B0" w:rsidRPr="00F871CF" w:rsidTr="00BA13B0">
        <w:trPr>
          <w:gridAfter w:val="1"/>
          <w:wAfter w:w="8" w:type="dxa"/>
        </w:trPr>
        <w:tc>
          <w:tcPr>
            <w:tcW w:w="436" w:type="dxa"/>
          </w:tcPr>
          <w:p w:rsidR="00BA13B0" w:rsidRPr="00F871CF" w:rsidRDefault="00BA13B0" w:rsidP="00F871CF">
            <w:pPr>
              <w:pStyle w:val="1"/>
              <w:ind w:firstLine="0"/>
              <w:jc w:val="both"/>
            </w:pPr>
            <w:r w:rsidRPr="00F871CF">
              <w:lastRenderedPageBreak/>
              <w:t>2.</w:t>
            </w:r>
          </w:p>
        </w:tc>
        <w:tc>
          <w:tcPr>
            <w:tcW w:w="1688" w:type="dxa"/>
          </w:tcPr>
          <w:p w:rsidR="00BA13B0" w:rsidRPr="00F871CF" w:rsidRDefault="00BA13B0" w:rsidP="00F871CF">
            <w:pPr>
              <w:pStyle w:val="a4"/>
              <w:spacing w:before="0" w:beforeAutospacing="0" w:after="0" w:afterAutospacing="0" w:line="360" w:lineRule="auto"/>
              <w:jc w:val="both"/>
              <w:rPr>
                <w:rFonts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F871CF">
              <w:rPr>
                <w:rFonts w:cs="Times New Roman"/>
                <w:sz w:val="28"/>
                <w:szCs w:val="28"/>
              </w:rPr>
              <w:t xml:space="preserve">Выполнение плана воспитательной практики </w:t>
            </w:r>
            <w:r w:rsidRPr="00F871CF">
              <w:rPr>
                <w:rFonts w:cs="Times New Roman"/>
                <w:b/>
                <w:bCs/>
                <w:color w:val="000000"/>
                <w:sz w:val="28"/>
                <w:szCs w:val="28"/>
              </w:rPr>
              <w:t>«Школьные детские объединения»</w:t>
            </w:r>
            <w:r w:rsidRPr="00F871CF">
              <w:rPr>
                <w:rFonts w:cs="Times New Roman"/>
                <w:bCs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695" w:type="dxa"/>
            <w:shd w:val="clear" w:color="auto" w:fill="FFFFFF"/>
          </w:tcPr>
          <w:p w:rsidR="00BA13B0" w:rsidRPr="00F871CF" w:rsidRDefault="00BA13B0" w:rsidP="00F871CF">
            <w:pPr>
              <w:pStyle w:val="1"/>
              <w:ind w:leftChars="137" w:left="301" w:firstLine="0"/>
              <w:jc w:val="both"/>
            </w:pPr>
          </w:p>
        </w:tc>
        <w:tc>
          <w:tcPr>
            <w:tcW w:w="695" w:type="dxa"/>
            <w:shd w:val="clear" w:color="auto" w:fill="548DD4" w:themeFill="text2" w:themeFillTint="99"/>
          </w:tcPr>
          <w:p w:rsidR="00BA13B0" w:rsidRPr="00F871CF" w:rsidRDefault="00BA13B0" w:rsidP="00F871CF">
            <w:pPr>
              <w:pStyle w:val="1"/>
              <w:ind w:leftChars="137" w:left="301" w:firstLine="0"/>
              <w:jc w:val="both"/>
            </w:pPr>
          </w:p>
        </w:tc>
        <w:tc>
          <w:tcPr>
            <w:tcW w:w="695" w:type="dxa"/>
            <w:shd w:val="clear" w:color="auto" w:fill="548DD4" w:themeFill="text2" w:themeFillTint="99"/>
          </w:tcPr>
          <w:p w:rsidR="00BA13B0" w:rsidRPr="00F871CF" w:rsidRDefault="00BA13B0" w:rsidP="00F871CF">
            <w:pPr>
              <w:pStyle w:val="1"/>
              <w:ind w:leftChars="137" w:left="301" w:firstLine="0"/>
              <w:jc w:val="both"/>
            </w:pPr>
          </w:p>
        </w:tc>
        <w:tc>
          <w:tcPr>
            <w:tcW w:w="695" w:type="dxa"/>
            <w:shd w:val="clear" w:color="auto" w:fill="548DD4" w:themeFill="text2" w:themeFillTint="99"/>
          </w:tcPr>
          <w:p w:rsidR="00BA13B0" w:rsidRPr="00F871CF" w:rsidRDefault="00BA13B0" w:rsidP="00F871CF">
            <w:pPr>
              <w:pStyle w:val="1"/>
              <w:ind w:leftChars="137" w:left="301" w:firstLine="0"/>
              <w:jc w:val="both"/>
            </w:pPr>
          </w:p>
        </w:tc>
        <w:tc>
          <w:tcPr>
            <w:tcW w:w="695" w:type="dxa"/>
            <w:shd w:val="clear" w:color="auto" w:fill="548DD4" w:themeFill="text2" w:themeFillTint="99"/>
          </w:tcPr>
          <w:p w:rsidR="00BA13B0" w:rsidRPr="00F871CF" w:rsidRDefault="00BA13B0" w:rsidP="00F871CF">
            <w:pPr>
              <w:pStyle w:val="1"/>
              <w:ind w:leftChars="137" w:left="301" w:firstLine="0"/>
              <w:jc w:val="both"/>
            </w:pPr>
          </w:p>
        </w:tc>
        <w:tc>
          <w:tcPr>
            <w:tcW w:w="696" w:type="dxa"/>
            <w:shd w:val="clear" w:color="auto" w:fill="548DD4" w:themeFill="text2" w:themeFillTint="99"/>
          </w:tcPr>
          <w:p w:rsidR="00BA13B0" w:rsidRPr="00F871CF" w:rsidRDefault="00BA13B0" w:rsidP="00F871CF">
            <w:pPr>
              <w:pStyle w:val="1"/>
              <w:ind w:leftChars="137" w:left="301" w:firstLine="0"/>
              <w:jc w:val="both"/>
            </w:pPr>
          </w:p>
        </w:tc>
        <w:tc>
          <w:tcPr>
            <w:tcW w:w="695" w:type="dxa"/>
            <w:shd w:val="clear" w:color="auto" w:fill="548DD4" w:themeFill="text2" w:themeFillTint="99"/>
          </w:tcPr>
          <w:p w:rsidR="00BA13B0" w:rsidRPr="00F871CF" w:rsidRDefault="00BA13B0" w:rsidP="00F871CF">
            <w:pPr>
              <w:pStyle w:val="1"/>
              <w:ind w:leftChars="137" w:left="301" w:firstLine="0"/>
              <w:jc w:val="both"/>
            </w:pPr>
          </w:p>
        </w:tc>
        <w:tc>
          <w:tcPr>
            <w:tcW w:w="695" w:type="dxa"/>
            <w:shd w:val="clear" w:color="auto" w:fill="548DD4" w:themeFill="text2" w:themeFillTint="99"/>
          </w:tcPr>
          <w:p w:rsidR="00BA13B0" w:rsidRPr="00F871CF" w:rsidRDefault="00BA13B0" w:rsidP="00F871CF">
            <w:pPr>
              <w:pStyle w:val="1"/>
              <w:ind w:leftChars="137" w:left="301" w:firstLine="0"/>
              <w:jc w:val="both"/>
            </w:pPr>
          </w:p>
        </w:tc>
        <w:tc>
          <w:tcPr>
            <w:tcW w:w="695" w:type="dxa"/>
            <w:shd w:val="clear" w:color="auto" w:fill="548DD4" w:themeFill="text2" w:themeFillTint="99"/>
          </w:tcPr>
          <w:p w:rsidR="00BA13B0" w:rsidRPr="00F871CF" w:rsidRDefault="00BA13B0" w:rsidP="00F871CF">
            <w:pPr>
              <w:pStyle w:val="1"/>
              <w:ind w:firstLine="0"/>
              <w:jc w:val="both"/>
            </w:pPr>
          </w:p>
        </w:tc>
        <w:tc>
          <w:tcPr>
            <w:tcW w:w="695" w:type="dxa"/>
            <w:shd w:val="clear" w:color="auto" w:fill="548DD4" w:themeFill="text2" w:themeFillTint="99"/>
          </w:tcPr>
          <w:p w:rsidR="00BA13B0" w:rsidRPr="00F871CF" w:rsidRDefault="00BA13B0" w:rsidP="00F871CF">
            <w:pPr>
              <w:pStyle w:val="1"/>
              <w:ind w:firstLine="0"/>
              <w:jc w:val="both"/>
            </w:pPr>
          </w:p>
        </w:tc>
        <w:tc>
          <w:tcPr>
            <w:tcW w:w="695" w:type="dxa"/>
            <w:shd w:val="clear" w:color="auto" w:fill="FFFFFF" w:themeFill="background1"/>
          </w:tcPr>
          <w:p w:rsidR="00BA13B0" w:rsidRPr="00F871CF" w:rsidRDefault="00BA13B0" w:rsidP="00F871CF">
            <w:pPr>
              <w:pStyle w:val="1"/>
              <w:ind w:firstLine="0"/>
              <w:jc w:val="both"/>
            </w:pPr>
          </w:p>
        </w:tc>
        <w:tc>
          <w:tcPr>
            <w:tcW w:w="696" w:type="dxa"/>
            <w:shd w:val="clear" w:color="auto" w:fill="FFFFFF" w:themeFill="background1"/>
          </w:tcPr>
          <w:p w:rsidR="00BA13B0" w:rsidRPr="00F871CF" w:rsidRDefault="00BA13B0" w:rsidP="00F871CF">
            <w:pPr>
              <w:pStyle w:val="1"/>
              <w:ind w:firstLine="0"/>
              <w:jc w:val="both"/>
            </w:pPr>
          </w:p>
        </w:tc>
      </w:tr>
      <w:tr w:rsidR="00BA13B0" w:rsidRPr="00F871CF" w:rsidTr="00BA13B0">
        <w:trPr>
          <w:gridAfter w:val="1"/>
          <w:wAfter w:w="8" w:type="dxa"/>
        </w:trPr>
        <w:tc>
          <w:tcPr>
            <w:tcW w:w="436" w:type="dxa"/>
          </w:tcPr>
          <w:p w:rsidR="00BA13B0" w:rsidRPr="00F871CF" w:rsidRDefault="00BA13B0" w:rsidP="00F871CF">
            <w:pPr>
              <w:pStyle w:val="1"/>
              <w:ind w:firstLine="0"/>
              <w:jc w:val="both"/>
            </w:pPr>
            <w:r w:rsidRPr="00F871CF">
              <w:t>3.</w:t>
            </w:r>
          </w:p>
        </w:tc>
        <w:tc>
          <w:tcPr>
            <w:tcW w:w="1688" w:type="dxa"/>
          </w:tcPr>
          <w:p w:rsidR="00BA13B0" w:rsidRPr="00F871CF" w:rsidRDefault="00BA13B0" w:rsidP="00F871CF">
            <w:pPr>
              <w:pStyle w:val="a4"/>
              <w:spacing w:before="0" w:beforeAutospacing="0" w:after="0" w:afterAutospacing="0" w:line="360" w:lineRule="auto"/>
              <w:jc w:val="both"/>
              <w:rPr>
                <w:rFonts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F871CF">
              <w:rPr>
                <w:rFonts w:cs="Times New Roman"/>
                <w:sz w:val="28"/>
                <w:szCs w:val="28"/>
              </w:rPr>
              <w:t xml:space="preserve">Подведение итогов работы по выполнению воспитательной практики </w:t>
            </w:r>
          </w:p>
        </w:tc>
        <w:tc>
          <w:tcPr>
            <w:tcW w:w="695" w:type="dxa"/>
            <w:shd w:val="clear" w:color="auto" w:fill="FFFFFF"/>
          </w:tcPr>
          <w:p w:rsidR="00BA13B0" w:rsidRPr="00F871CF" w:rsidRDefault="00BA13B0" w:rsidP="00F871CF">
            <w:pPr>
              <w:pStyle w:val="1"/>
              <w:ind w:leftChars="137" w:left="301" w:firstLine="0"/>
              <w:jc w:val="both"/>
            </w:pPr>
          </w:p>
        </w:tc>
        <w:tc>
          <w:tcPr>
            <w:tcW w:w="695" w:type="dxa"/>
            <w:shd w:val="clear" w:color="auto" w:fill="FFFFFF"/>
          </w:tcPr>
          <w:p w:rsidR="00BA13B0" w:rsidRPr="00F871CF" w:rsidRDefault="00BA13B0" w:rsidP="00F871CF">
            <w:pPr>
              <w:pStyle w:val="1"/>
              <w:ind w:leftChars="137" w:left="301" w:firstLine="0"/>
              <w:jc w:val="both"/>
            </w:pPr>
          </w:p>
        </w:tc>
        <w:tc>
          <w:tcPr>
            <w:tcW w:w="695" w:type="dxa"/>
            <w:shd w:val="clear" w:color="auto" w:fill="FFFFFF"/>
          </w:tcPr>
          <w:p w:rsidR="00BA13B0" w:rsidRPr="00F871CF" w:rsidRDefault="00BA13B0" w:rsidP="00F871CF">
            <w:pPr>
              <w:pStyle w:val="1"/>
              <w:ind w:leftChars="137" w:left="301" w:firstLine="0"/>
              <w:jc w:val="both"/>
            </w:pPr>
          </w:p>
        </w:tc>
        <w:tc>
          <w:tcPr>
            <w:tcW w:w="695" w:type="dxa"/>
            <w:shd w:val="clear" w:color="auto" w:fill="FFFFFF"/>
          </w:tcPr>
          <w:p w:rsidR="00BA13B0" w:rsidRPr="00F871CF" w:rsidRDefault="00BA13B0" w:rsidP="00F871CF">
            <w:pPr>
              <w:pStyle w:val="1"/>
              <w:ind w:leftChars="137" w:left="301" w:firstLine="0"/>
              <w:jc w:val="both"/>
            </w:pPr>
          </w:p>
        </w:tc>
        <w:tc>
          <w:tcPr>
            <w:tcW w:w="695" w:type="dxa"/>
            <w:shd w:val="clear" w:color="auto" w:fill="FFFFFF"/>
          </w:tcPr>
          <w:p w:rsidR="00BA13B0" w:rsidRPr="00F871CF" w:rsidRDefault="00BA13B0" w:rsidP="00F871CF">
            <w:pPr>
              <w:pStyle w:val="1"/>
              <w:ind w:leftChars="137" w:left="301" w:firstLine="0"/>
              <w:jc w:val="both"/>
            </w:pPr>
          </w:p>
        </w:tc>
        <w:tc>
          <w:tcPr>
            <w:tcW w:w="696" w:type="dxa"/>
            <w:shd w:val="clear" w:color="auto" w:fill="FFFFFF"/>
          </w:tcPr>
          <w:p w:rsidR="00BA13B0" w:rsidRPr="00F871CF" w:rsidRDefault="00BA13B0" w:rsidP="00F871CF">
            <w:pPr>
              <w:pStyle w:val="1"/>
              <w:ind w:leftChars="137" w:left="301" w:firstLine="0"/>
              <w:jc w:val="both"/>
            </w:pPr>
          </w:p>
        </w:tc>
        <w:tc>
          <w:tcPr>
            <w:tcW w:w="695" w:type="dxa"/>
            <w:shd w:val="clear" w:color="auto" w:fill="FFFFFF"/>
          </w:tcPr>
          <w:p w:rsidR="00BA13B0" w:rsidRPr="00F871CF" w:rsidRDefault="00BA13B0" w:rsidP="00F871CF">
            <w:pPr>
              <w:pStyle w:val="1"/>
              <w:ind w:leftChars="137" w:left="301" w:firstLine="0"/>
              <w:jc w:val="both"/>
            </w:pPr>
          </w:p>
        </w:tc>
        <w:tc>
          <w:tcPr>
            <w:tcW w:w="695" w:type="dxa"/>
          </w:tcPr>
          <w:p w:rsidR="00BA13B0" w:rsidRPr="00F871CF" w:rsidRDefault="00BA13B0" w:rsidP="00F871CF">
            <w:pPr>
              <w:pStyle w:val="1"/>
              <w:ind w:leftChars="137" w:left="301" w:firstLine="0"/>
              <w:jc w:val="both"/>
            </w:pPr>
          </w:p>
        </w:tc>
        <w:tc>
          <w:tcPr>
            <w:tcW w:w="695" w:type="dxa"/>
            <w:shd w:val="clear" w:color="auto" w:fill="auto"/>
          </w:tcPr>
          <w:p w:rsidR="00BA13B0" w:rsidRPr="00F871CF" w:rsidRDefault="00BA13B0" w:rsidP="00F871CF">
            <w:pPr>
              <w:pStyle w:val="1"/>
              <w:ind w:firstLine="0"/>
              <w:jc w:val="both"/>
            </w:pPr>
          </w:p>
        </w:tc>
        <w:tc>
          <w:tcPr>
            <w:tcW w:w="695" w:type="dxa"/>
            <w:shd w:val="clear" w:color="auto" w:fill="FF0000"/>
          </w:tcPr>
          <w:p w:rsidR="00BA13B0" w:rsidRPr="00F871CF" w:rsidRDefault="00BA13B0" w:rsidP="00F871CF">
            <w:pPr>
              <w:pStyle w:val="1"/>
              <w:ind w:firstLine="0"/>
              <w:jc w:val="both"/>
            </w:pPr>
          </w:p>
        </w:tc>
        <w:tc>
          <w:tcPr>
            <w:tcW w:w="695" w:type="dxa"/>
            <w:shd w:val="clear" w:color="auto" w:fill="FFFFFF" w:themeFill="background1"/>
          </w:tcPr>
          <w:p w:rsidR="00BA13B0" w:rsidRPr="00F871CF" w:rsidRDefault="00BA13B0" w:rsidP="00F871CF">
            <w:pPr>
              <w:pStyle w:val="1"/>
              <w:ind w:firstLine="0"/>
              <w:jc w:val="both"/>
            </w:pPr>
          </w:p>
        </w:tc>
        <w:tc>
          <w:tcPr>
            <w:tcW w:w="696" w:type="dxa"/>
            <w:shd w:val="clear" w:color="auto" w:fill="FFFFFF" w:themeFill="background1"/>
          </w:tcPr>
          <w:p w:rsidR="00BA13B0" w:rsidRPr="00F871CF" w:rsidRDefault="00BA13B0" w:rsidP="00F871CF">
            <w:pPr>
              <w:pStyle w:val="1"/>
              <w:ind w:firstLine="0"/>
              <w:jc w:val="both"/>
            </w:pPr>
          </w:p>
        </w:tc>
      </w:tr>
      <w:tr w:rsidR="00BA13B0" w:rsidRPr="00F871CF" w:rsidTr="00BA13B0">
        <w:trPr>
          <w:gridAfter w:val="1"/>
          <w:wAfter w:w="8" w:type="dxa"/>
        </w:trPr>
        <w:tc>
          <w:tcPr>
            <w:tcW w:w="436" w:type="dxa"/>
          </w:tcPr>
          <w:p w:rsidR="00BA13B0" w:rsidRPr="00F871CF" w:rsidRDefault="00BA13B0" w:rsidP="00F871CF">
            <w:pPr>
              <w:pStyle w:val="1"/>
              <w:ind w:firstLine="0"/>
              <w:jc w:val="both"/>
            </w:pPr>
            <w:r w:rsidRPr="00F871CF">
              <w:t>4.</w:t>
            </w:r>
          </w:p>
        </w:tc>
        <w:tc>
          <w:tcPr>
            <w:tcW w:w="1688" w:type="dxa"/>
          </w:tcPr>
          <w:p w:rsidR="00BA13B0" w:rsidRPr="00F871CF" w:rsidRDefault="00BA13B0" w:rsidP="00F871CF">
            <w:pPr>
              <w:pStyle w:val="a4"/>
              <w:spacing w:before="0" w:beforeAutospacing="0" w:after="0" w:afterAutospacing="0" w:line="360" w:lineRule="auto"/>
              <w:jc w:val="both"/>
              <w:rPr>
                <w:rFonts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F871CF">
              <w:rPr>
                <w:rFonts w:cs="Times New Roman"/>
                <w:sz w:val="28"/>
                <w:szCs w:val="28"/>
              </w:rPr>
              <w:t xml:space="preserve">Составление плана работы на следующий учебный год </w:t>
            </w:r>
          </w:p>
        </w:tc>
        <w:tc>
          <w:tcPr>
            <w:tcW w:w="695" w:type="dxa"/>
            <w:shd w:val="clear" w:color="auto" w:fill="FFFFFF"/>
          </w:tcPr>
          <w:p w:rsidR="00BA13B0" w:rsidRPr="00F871CF" w:rsidRDefault="00BA13B0" w:rsidP="00F871CF">
            <w:pPr>
              <w:pStyle w:val="1"/>
              <w:ind w:leftChars="137" w:left="301" w:firstLine="0"/>
              <w:jc w:val="both"/>
            </w:pPr>
          </w:p>
        </w:tc>
        <w:tc>
          <w:tcPr>
            <w:tcW w:w="695" w:type="dxa"/>
            <w:shd w:val="clear" w:color="auto" w:fill="FFFFFF"/>
          </w:tcPr>
          <w:p w:rsidR="00BA13B0" w:rsidRPr="00F871CF" w:rsidRDefault="00BA13B0" w:rsidP="00F871CF">
            <w:pPr>
              <w:pStyle w:val="1"/>
              <w:ind w:leftChars="137" w:left="301" w:firstLine="0"/>
              <w:jc w:val="both"/>
            </w:pPr>
          </w:p>
        </w:tc>
        <w:tc>
          <w:tcPr>
            <w:tcW w:w="695" w:type="dxa"/>
            <w:shd w:val="clear" w:color="auto" w:fill="FFFFFF"/>
          </w:tcPr>
          <w:p w:rsidR="00BA13B0" w:rsidRPr="00F871CF" w:rsidRDefault="00BA13B0" w:rsidP="00F871CF">
            <w:pPr>
              <w:pStyle w:val="1"/>
              <w:ind w:leftChars="137" w:left="301" w:firstLine="0"/>
              <w:jc w:val="both"/>
            </w:pPr>
          </w:p>
        </w:tc>
        <w:tc>
          <w:tcPr>
            <w:tcW w:w="695" w:type="dxa"/>
            <w:shd w:val="clear" w:color="auto" w:fill="FFFFFF"/>
          </w:tcPr>
          <w:p w:rsidR="00BA13B0" w:rsidRPr="00F871CF" w:rsidRDefault="00BA13B0" w:rsidP="00F871CF">
            <w:pPr>
              <w:pStyle w:val="1"/>
              <w:ind w:leftChars="137" w:left="301" w:firstLine="0"/>
              <w:jc w:val="both"/>
            </w:pPr>
          </w:p>
        </w:tc>
        <w:tc>
          <w:tcPr>
            <w:tcW w:w="695" w:type="dxa"/>
            <w:shd w:val="clear" w:color="auto" w:fill="FFFFFF"/>
          </w:tcPr>
          <w:p w:rsidR="00BA13B0" w:rsidRPr="00F871CF" w:rsidRDefault="00BA13B0" w:rsidP="00F871CF">
            <w:pPr>
              <w:pStyle w:val="1"/>
              <w:ind w:leftChars="137" w:left="301" w:firstLine="0"/>
              <w:jc w:val="both"/>
            </w:pPr>
          </w:p>
        </w:tc>
        <w:tc>
          <w:tcPr>
            <w:tcW w:w="696" w:type="dxa"/>
            <w:shd w:val="clear" w:color="auto" w:fill="FFFFFF"/>
          </w:tcPr>
          <w:p w:rsidR="00BA13B0" w:rsidRPr="00F871CF" w:rsidRDefault="00BA13B0" w:rsidP="00F871CF">
            <w:pPr>
              <w:pStyle w:val="1"/>
              <w:ind w:leftChars="137" w:left="301" w:firstLine="0"/>
              <w:jc w:val="both"/>
            </w:pPr>
          </w:p>
        </w:tc>
        <w:tc>
          <w:tcPr>
            <w:tcW w:w="695" w:type="dxa"/>
            <w:shd w:val="clear" w:color="auto" w:fill="FFFFFF"/>
          </w:tcPr>
          <w:p w:rsidR="00BA13B0" w:rsidRPr="00F871CF" w:rsidRDefault="00BA13B0" w:rsidP="00F871CF">
            <w:pPr>
              <w:pStyle w:val="1"/>
              <w:ind w:leftChars="137" w:left="301" w:firstLine="0"/>
              <w:jc w:val="both"/>
            </w:pPr>
          </w:p>
        </w:tc>
        <w:tc>
          <w:tcPr>
            <w:tcW w:w="695" w:type="dxa"/>
          </w:tcPr>
          <w:p w:rsidR="00BA13B0" w:rsidRPr="00F871CF" w:rsidRDefault="00BA13B0" w:rsidP="00F871CF">
            <w:pPr>
              <w:pStyle w:val="1"/>
              <w:ind w:leftChars="137" w:left="301" w:firstLine="0"/>
              <w:jc w:val="both"/>
            </w:pPr>
          </w:p>
        </w:tc>
        <w:tc>
          <w:tcPr>
            <w:tcW w:w="695" w:type="dxa"/>
          </w:tcPr>
          <w:p w:rsidR="00BA13B0" w:rsidRPr="00F871CF" w:rsidRDefault="00BA13B0" w:rsidP="00F871CF">
            <w:pPr>
              <w:pStyle w:val="1"/>
              <w:ind w:firstLine="0"/>
              <w:jc w:val="both"/>
            </w:pPr>
          </w:p>
        </w:tc>
        <w:tc>
          <w:tcPr>
            <w:tcW w:w="695" w:type="dxa"/>
            <w:shd w:val="clear" w:color="auto" w:fill="FFFFFF" w:themeFill="background1"/>
          </w:tcPr>
          <w:p w:rsidR="00BA13B0" w:rsidRPr="00F871CF" w:rsidRDefault="00BA13B0" w:rsidP="00F871CF">
            <w:pPr>
              <w:pStyle w:val="1"/>
              <w:ind w:firstLine="0"/>
              <w:jc w:val="both"/>
            </w:pPr>
          </w:p>
        </w:tc>
        <w:tc>
          <w:tcPr>
            <w:tcW w:w="695" w:type="dxa"/>
            <w:shd w:val="clear" w:color="auto" w:fill="76923C" w:themeFill="accent3" w:themeFillShade="BF"/>
          </w:tcPr>
          <w:p w:rsidR="00BA13B0" w:rsidRPr="00F871CF" w:rsidRDefault="00BA13B0" w:rsidP="00F871CF">
            <w:pPr>
              <w:pStyle w:val="1"/>
              <w:ind w:firstLine="0"/>
              <w:jc w:val="both"/>
            </w:pPr>
          </w:p>
        </w:tc>
        <w:tc>
          <w:tcPr>
            <w:tcW w:w="696" w:type="dxa"/>
            <w:shd w:val="clear" w:color="auto" w:fill="76923C" w:themeFill="accent3" w:themeFillShade="BF"/>
          </w:tcPr>
          <w:p w:rsidR="00BA13B0" w:rsidRPr="00F871CF" w:rsidRDefault="00BA13B0" w:rsidP="00F871CF">
            <w:pPr>
              <w:pStyle w:val="1"/>
              <w:ind w:firstLine="0"/>
              <w:jc w:val="both"/>
            </w:pPr>
          </w:p>
        </w:tc>
      </w:tr>
    </w:tbl>
    <w:p w:rsidR="004E5168" w:rsidRDefault="004E5168" w:rsidP="00F871CF">
      <w:pPr>
        <w:pStyle w:val="a5"/>
        <w:spacing w:line="360" w:lineRule="auto"/>
        <w:jc w:val="both"/>
        <w:rPr>
          <w:sz w:val="28"/>
          <w:szCs w:val="28"/>
        </w:rPr>
      </w:pPr>
    </w:p>
    <w:p w:rsidR="003060BC" w:rsidRPr="00F871CF" w:rsidRDefault="003060BC" w:rsidP="00F871CF">
      <w:pPr>
        <w:pStyle w:val="a5"/>
        <w:spacing w:line="360" w:lineRule="auto"/>
        <w:jc w:val="both"/>
        <w:rPr>
          <w:sz w:val="28"/>
          <w:szCs w:val="28"/>
        </w:rPr>
      </w:pPr>
    </w:p>
    <w:p w:rsidR="004E5168" w:rsidRPr="00F871CF" w:rsidRDefault="00BA13B0" w:rsidP="00F871CF">
      <w:pPr>
        <w:pStyle w:val="a5"/>
        <w:spacing w:line="360" w:lineRule="auto"/>
        <w:jc w:val="right"/>
        <w:rPr>
          <w:sz w:val="28"/>
          <w:szCs w:val="28"/>
        </w:rPr>
      </w:pPr>
      <w:r w:rsidRPr="00F871CF">
        <w:rPr>
          <w:sz w:val="28"/>
          <w:szCs w:val="28"/>
        </w:rPr>
        <w:lastRenderedPageBreak/>
        <w:t>Приложение № 4</w:t>
      </w:r>
    </w:p>
    <w:p w:rsidR="004E5168" w:rsidRPr="00F871CF" w:rsidRDefault="005368B3" w:rsidP="00F871CF">
      <w:pPr>
        <w:pStyle w:val="a5"/>
        <w:spacing w:line="360" w:lineRule="auto"/>
        <w:jc w:val="right"/>
        <w:rPr>
          <w:sz w:val="28"/>
          <w:szCs w:val="28"/>
        </w:rPr>
      </w:pPr>
      <w:r w:rsidRPr="00F871CF">
        <w:rPr>
          <w:sz w:val="28"/>
          <w:szCs w:val="28"/>
        </w:rPr>
        <w:t>к Паспорту воспитательной практики</w:t>
      </w:r>
    </w:p>
    <w:p w:rsidR="00BA13B0" w:rsidRPr="003060BC" w:rsidRDefault="001B68DE" w:rsidP="00F871CF">
      <w:pPr>
        <w:pStyle w:val="a5"/>
        <w:spacing w:line="360" w:lineRule="auto"/>
        <w:jc w:val="center"/>
        <w:rPr>
          <w:b/>
          <w:sz w:val="28"/>
          <w:szCs w:val="28"/>
        </w:rPr>
      </w:pPr>
      <w:r w:rsidRPr="003060BC">
        <w:rPr>
          <w:b/>
          <w:sz w:val="28"/>
          <w:szCs w:val="28"/>
        </w:rPr>
        <w:t xml:space="preserve">Перечень </w:t>
      </w:r>
      <w:r w:rsidR="00CE11D8" w:rsidRPr="003060BC">
        <w:rPr>
          <w:b/>
          <w:sz w:val="28"/>
          <w:szCs w:val="28"/>
        </w:rPr>
        <w:t xml:space="preserve">литературы и </w:t>
      </w:r>
      <w:r w:rsidRPr="003060BC">
        <w:rPr>
          <w:b/>
          <w:sz w:val="28"/>
          <w:szCs w:val="28"/>
        </w:rPr>
        <w:t>интернет-источников</w:t>
      </w:r>
    </w:p>
    <w:p w:rsidR="00764FFD" w:rsidRPr="003060BC" w:rsidRDefault="00CD419F" w:rsidP="00F871CF">
      <w:pPr>
        <w:pStyle w:val="a9"/>
        <w:numPr>
          <w:ilvl w:val="0"/>
          <w:numId w:val="6"/>
        </w:numPr>
        <w:spacing w:after="0" w:line="360" w:lineRule="auto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3060BC">
        <w:rPr>
          <w:rFonts w:ascii="Times New Roman" w:hAnsi="Times New Roman" w:cs="Times New Roman"/>
          <w:sz w:val="28"/>
          <w:szCs w:val="28"/>
        </w:rPr>
        <w:t xml:space="preserve">Конституция Российской Федерации. </w:t>
      </w:r>
      <w:r w:rsidRPr="003060BC">
        <w:rPr>
          <w:rFonts w:ascii="Times New Roman" w:hAnsi="Times New Roman" w:cs="Times New Roman"/>
          <w:sz w:val="28"/>
          <w:szCs w:val="28"/>
          <w:shd w:val="clear" w:color="auto" w:fill="FFFFFF"/>
        </w:rPr>
        <w:t>Принята всенародным голосованием 12 декабря 1993 года с изменениями, одобренными в ходе общероссийского голосования 1 июля 2020 года</w:t>
      </w:r>
    </w:p>
    <w:p w:rsidR="00CD419F" w:rsidRPr="003060BC" w:rsidRDefault="00CD419F" w:rsidP="00F871CF">
      <w:pPr>
        <w:pStyle w:val="a9"/>
        <w:numPr>
          <w:ilvl w:val="0"/>
          <w:numId w:val="6"/>
        </w:numPr>
        <w:spacing w:after="0" w:line="360" w:lineRule="auto"/>
        <w:jc w:val="both"/>
        <w:outlineLvl w:val="1"/>
        <w:rPr>
          <w:rFonts w:ascii="Times New Roman" w:hAnsi="Times New Roman" w:cs="Times New Roman"/>
          <w:sz w:val="28"/>
          <w:szCs w:val="28"/>
          <w:u w:val="single"/>
        </w:rPr>
      </w:pPr>
      <w:r w:rsidRPr="003060B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Федеральные государственные образовательные стандарты. (ФГОС). Институт стратегии развития образования. 2021.</w:t>
      </w:r>
    </w:p>
    <w:p w:rsidR="00CD419F" w:rsidRPr="003060BC" w:rsidRDefault="00CD419F" w:rsidP="00F871CF">
      <w:pPr>
        <w:numPr>
          <w:ilvl w:val="0"/>
          <w:numId w:val="6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0BC">
        <w:rPr>
          <w:rFonts w:ascii="Times New Roman" w:hAnsi="Times New Roman" w:cs="Times New Roman"/>
          <w:sz w:val="28"/>
          <w:szCs w:val="28"/>
        </w:rPr>
        <w:t>Федеральный проект «Патриотическое воспитание граждан Российской Федерации»</w:t>
      </w:r>
    </w:p>
    <w:p w:rsidR="00CD419F" w:rsidRPr="003060BC" w:rsidRDefault="00CD419F" w:rsidP="00F871CF">
      <w:pPr>
        <w:numPr>
          <w:ilvl w:val="0"/>
          <w:numId w:val="6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0BC">
        <w:rPr>
          <w:rFonts w:ascii="Times New Roman" w:hAnsi="Times New Roman" w:cs="Times New Roman"/>
          <w:sz w:val="28"/>
          <w:szCs w:val="28"/>
        </w:rPr>
        <w:t>Федеральная рабочая программа воспитания.</w:t>
      </w:r>
    </w:p>
    <w:p w:rsidR="00E474C1" w:rsidRPr="003060BC" w:rsidRDefault="00E474C1" w:rsidP="00F871CF">
      <w:pPr>
        <w:pStyle w:val="a9"/>
        <w:numPr>
          <w:ilvl w:val="0"/>
          <w:numId w:val="6"/>
        </w:numPr>
        <w:spacing w:after="0" w:line="360" w:lineRule="auto"/>
        <w:jc w:val="both"/>
        <w:outlineLvl w:val="1"/>
        <w:rPr>
          <w:rStyle w:val="a6"/>
          <w:rFonts w:ascii="Times New Roman" w:hAnsi="Times New Roman" w:cs="Times New Roman"/>
          <w:color w:val="auto"/>
          <w:sz w:val="28"/>
          <w:szCs w:val="28"/>
        </w:rPr>
      </w:pPr>
      <w:r w:rsidRPr="003060BC">
        <w:rPr>
          <w:rFonts w:ascii="Times New Roman" w:eastAsia="Times New Roman" w:hAnsi="Times New Roman" w:cs="Times New Roman"/>
          <w:sz w:val="28"/>
          <w:szCs w:val="28"/>
        </w:rPr>
        <w:t xml:space="preserve">Всероссийская программа по развитию советов обучающихся общеобразовательных организаций «Ученическое самоуправление» </w:t>
      </w:r>
      <w:hyperlink r:id="rId6" w:history="1">
        <w:r w:rsidRPr="003060BC">
          <w:rPr>
            <w:rStyle w:val="a6"/>
            <w:rFonts w:ascii="Times New Roman" w:eastAsia="Times New Roman" w:hAnsi="Times New Roman" w:cs="Times New Roman"/>
            <w:color w:val="auto"/>
            <w:sz w:val="28"/>
            <w:szCs w:val="28"/>
          </w:rPr>
          <w:t>https://vk.com/lider_usu_rsm</w:t>
        </w:r>
      </w:hyperlink>
    </w:p>
    <w:p w:rsidR="00CD419F" w:rsidRPr="003060BC" w:rsidRDefault="00CD419F" w:rsidP="00F871CF">
      <w:pPr>
        <w:numPr>
          <w:ilvl w:val="0"/>
          <w:numId w:val="6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0BC">
        <w:rPr>
          <w:rFonts w:ascii="Times New Roman" w:eastAsiaTheme="minorEastAsia" w:hAnsi="Times New Roman" w:cs="Times New Roman"/>
          <w:sz w:val="28"/>
          <w:szCs w:val="28"/>
          <w:lang w:eastAsia="ru-RU"/>
        </w:rPr>
        <w:t>Информационная справка о Российском движении детей и   молодёжи «Движение первых».</w:t>
      </w:r>
      <w:r w:rsidR="00E474C1" w:rsidRPr="003060BC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spellStart"/>
      <w:r w:rsidR="00E474C1" w:rsidRPr="003060BC">
        <w:rPr>
          <w:rFonts w:ascii="Times New Roman" w:hAnsi="Times New Roman" w:cs="Times New Roman"/>
          <w:sz w:val="28"/>
          <w:szCs w:val="28"/>
          <w:u w:val="single"/>
        </w:rPr>
        <w:t>Istoriya_sozdaniya_RDDM</w:t>
      </w:r>
      <w:proofErr w:type="spellEnd"/>
      <w:r w:rsidR="00E474C1" w:rsidRPr="003060BC">
        <w:rPr>
          <w:rFonts w:ascii="Times New Roman" w:hAnsi="Times New Roman" w:cs="Times New Roman"/>
          <w:sz w:val="28"/>
          <w:szCs w:val="28"/>
          <w:u w:val="single"/>
        </w:rPr>
        <w:t>.</w:t>
      </w:r>
    </w:p>
    <w:p w:rsidR="00E474C1" w:rsidRPr="003060BC" w:rsidRDefault="00E474C1" w:rsidP="00F871CF">
      <w:pPr>
        <w:pStyle w:val="a9"/>
        <w:numPr>
          <w:ilvl w:val="0"/>
          <w:numId w:val="6"/>
        </w:numPr>
        <w:spacing w:after="0" w:line="360" w:lineRule="auto"/>
        <w:jc w:val="both"/>
        <w:outlineLvl w:val="1"/>
        <w:rPr>
          <w:rFonts w:ascii="Times New Roman" w:hAnsi="Times New Roman" w:cs="Times New Roman"/>
          <w:sz w:val="28"/>
          <w:szCs w:val="28"/>
          <w:u w:val="single"/>
        </w:rPr>
      </w:pPr>
      <w:r w:rsidRPr="003060BC">
        <w:rPr>
          <w:rFonts w:ascii="Times New Roman" w:hAnsi="Times New Roman" w:cs="Times New Roman"/>
          <w:sz w:val="28"/>
          <w:szCs w:val="28"/>
        </w:rPr>
        <w:t xml:space="preserve">Молодежное экологическое движение Республики Татарстан </w:t>
      </w:r>
      <w:hyperlink r:id="rId7" w:history="1">
        <w:r w:rsidRPr="003060BC">
          <w:rPr>
            <w:rStyle w:val="a6"/>
            <w:rFonts w:ascii="Times New Roman" w:hAnsi="Times New Roman" w:cs="Times New Roman"/>
            <w:color w:val="auto"/>
            <w:sz w:val="28"/>
            <w:szCs w:val="28"/>
          </w:rPr>
          <w:t>https://budetchisto.tatar/</w:t>
        </w:r>
      </w:hyperlink>
      <w:r w:rsidRPr="003060BC">
        <w:rPr>
          <w:rFonts w:ascii="Times New Roman" w:hAnsi="Times New Roman" w:cs="Times New Roman"/>
          <w:sz w:val="28"/>
          <w:szCs w:val="28"/>
        </w:rPr>
        <w:t>;</w:t>
      </w:r>
    </w:p>
    <w:p w:rsidR="00E474C1" w:rsidRPr="003060BC" w:rsidRDefault="00E474C1" w:rsidP="00F871CF">
      <w:pPr>
        <w:pStyle w:val="a9"/>
        <w:numPr>
          <w:ilvl w:val="0"/>
          <w:numId w:val="6"/>
        </w:numPr>
        <w:spacing w:after="0" w:line="360" w:lineRule="auto"/>
        <w:jc w:val="both"/>
        <w:outlineLvl w:val="1"/>
        <w:rPr>
          <w:rFonts w:ascii="Times New Roman" w:hAnsi="Times New Roman" w:cs="Times New Roman"/>
          <w:sz w:val="28"/>
          <w:szCs w:val="28"/>
          <w:u w:val="single"/>
        </w:rPr>
      </w:pPr>
      <w:r w:rsidRPr="003060BC">
        <w:rPr>
          <w:rFonts w:ascii="Times New Roman" w:hAnsi="Times New Roman" w:cs="Times New Roman"/>
          <w:sz w:val="28"/>
          <w:szCs w:val="28"/>
        </w:rPr>
        <w:t xml:space="preserve">Министерство экологии и природных ресурсов РТ </w:t>
      </w:r>
      <w:hyperlink r:id="rId8" w:history="1">
        <w:r w:rsidRPr="003060BC">
          <w:rPr>
            <w:rStyle w:val="a6"/>
            <w:rFonts w:ascii="Times New Roman" w:hAnsi="Times New Roman" w:cs="Times New Roman"/>
            <w:color w:val="auto"/>
            <w:sz w:val="28"/>
            <w:szCs w:val="28"/>
          </w:rPr>
          <w:t>https://vk.com/minecort</w:t>
        </w:r>
      </w:hyperlink>
      <w:r w:rsidRPr="003060BC">
        <w:rPr>
          <w:rFonts w:ascii="Times New Roman" w:hAnsi="Times New Roman" w:cs="Times New Roman"/>
          <w:sz w:val="28"/>
          <w:szCs w:val="28"/>
        </w:rPr>
        <w:t>;</w:t>
      </w:r>
    </w:p>
    <w:p w:rsidR="00CD419F" w:rsidRPr="003060BC" w:rsidRDefault="00CD419F" w:rsidP="00F871CF">
      <w:pPr>
        <w:pStyle w:val="a9"/>
        <w:numPr>
          <w:ilvl w:val="0"/>
          <w:numId w:val="6"/>
        </w:numPr>
        <w:spacing w:after="0" w:line="360" w:lineRule="auto"/>
        <w:jc w:val="both"/>
        <w:outlineLvl w:val="1"/>
        <w:rPr>
          <w:rFonts w:ascii="Times New Roman" w:hAnsi="Times New Roman" w:cs="Times New Roman"/>
          <w:sz w:val="28"/>
          <w:szCs w:val="28"/>
          <w:u w:val="single"/>
        </w:rPr>
      </w:pPr>
      <w:r w:rsidRPr="003060BC">
        <w:rPr>
          <w:rFonts w:ascii="Times New Roman" w:hAnsi="Times New Roman" w:cs="Times New Roman"/>
          <w:sz w:val="28"/>
          <w:szCs w:val="28"/>
        </w:rPr>
        <w:t xml:space="preserve">Портал по безопасности дорожного движения </w:t>
      </w:r>
      <w:proofErr w:type="spellStart"/>
      <w:r w:rsidRPr="003060BC">
        <w:rPr>
          <w:rFonts w:ascii="Times New Roman" w:hAnsi="Times New Roman" w:cs="Times New Roman"/>
          <w:sz w:val="28"/>
          <w:szCs w:val="28"/>
        </w:rPr>
        <w:t>Сакла</w:t>
      </w:r>
      <w:proofErr w:type="spellEnd"/>
      <w:r w:rsidRPr="003060BC">
        <w:rPr>
          <w:rFonts w:ascii="Times New Roman" w:hAnsi="Times New Roman" w:cs="Times New Roman"/>
          <w:sz w:val="28"/>
          <w:szCs w:val="28"/>
        </w:rPr>
        <w:t xml:space="preserve"> </w:t>
      </w:r>
      <w:hyperlink r:id="rId9" w:history="1">
        <w:r w:rsidRPr="003060BC">
          <w:rPr>
            <w:rStyle w:val="a6"/>
            <w:rFonts w:ascii="Times New Roman" w:hAnsi="Times New Roman" w:cs="Times New Roman"/>
            <w:color w:val="auto"/>
            <w:sz w:val="28"/>
            <w:szCs w:val="28"/>
          </w:rPr>
          <w:t>https://sakla.ru/</w:t>
        </w:r>
      </w:hyperlink>
      <w:r w:rsidRPr="003060BC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CD419F" w:rsidRPr="003060BC" w:rsidRDefault="00CD419F" w:rsidP="00F871CF">
      <w:pPr>
        <w:pStyle w:val="a9"/>
        <w:numPr>
          <w:ilvl w:val="0"/>
          <w:numId w:val="6"/>
        </w:numPr>
        <w:spacing w:after="0" w:line="360" w:lineRule="auto"/>
        <w:jc w:val="both"/>
        <w:outlineLvl w:val="1"/>
        <w:rPr>
          <w:rStyle w:val="a6"/>
          <w:rFonts w:ascii="Times New Roman" w:hAnsi="Times New Roman" w:cs="Times New Roman"/>
          <w:color w:val="auto"/>
          <w:sz w:val="28"/>
          <w:szCs w:val="28"/>
        </w:rPr>
      </w:pPr>
      <w:r w:rsidRPr="003060BC">
        <w:rPr>
          <w:rFonts w:ascii="Times New Roman" w:hAnsi="Times New Roman" w:cs="Times New Roman"/>
          <w:sz w:val="28"/>
          <w:szCs w:val="28"/>
        </w:rPr>
        <w:t xml:space="preserve">Платформа </w:t>
      </w:r>
      <w:proofErr w:type="spellStart"/>
      <w:r w:rsidRPr="003060BC">
        <w:rPr>
          <w:rFonts w:ascii="Times New Roman" w:hAnsi="Times New Roman" w:cs="Times New Roman"/>
          <w:sz w:val="28"/>
          <w:szCs w:val="28"/>
        </w:rPr>
        <w:t>Учи.ру</w:t>
      </w:r>
      <w:proofErr w:type="spellEnd"/>
      <w:r w:rsidRPr="003060BC">
        <w:rPr>
          <w:rFonts w:ascii="Times New Roman" w:hAnsi="Times New Roman" w:cs="Times New Roman"/>
          <w:sz w:val="28"/>
          <w:szCs w:val="28"/>
        </w:rPr>
        <w:t xml:space="preserve"> </w:t>
      </w:r>
      <w:hyperlink r:id="rId10" w:history="1">
        <w:r w:rsidRPr="003060BC">
          <w:rPr>
            <w:rStyle w:val="a6"/>
            <w:rFonts w:ascii="Times New Roman" w:hAnsi="Times New Roman" w:cs="Times New Roman"/>
            <w:color w:val="auto"/>
            <w:sz w:val="28"/>
            <w:szCs w:val="28"/>
          </w:rPr>
          <w:t>https://uchi.ru/</w:t>
        </w:r>
      </w:hyperlink>
    </w:p>
    <w:p w:rsidR="00CD419F" w:rsidRPr="003060BC" w:rsidRDefault="00CD419F" w:rsidP="00F871CF">
      <w:pPr>
        <w:pStyle w:val="a9"/>
        <w:numPr>
          <w:ilvl w:val="0"/>
          <w:numId w:val="6"/>
        </w:numPr>
        <w:spacing w:after="0" w:line="360" w:lineRule="auto"/>
        <w:jc w:val="both"/>
        <w:outlineLvl w:val="1"/>
        <w:rPr>
          <w:rStyle w:val="a6"/>
          <w:rFonts w:ascii="Times New Roman" w:hAnsi="Times New Roman" w:cs="Times New Roman"/>
          <w:color w:val="auto"/>
          <w:sz w:val="28"/>
          <w:szCs w:val="28"/>
        </w:rPr>
      </w:pPr>
      <w:r w:rsidRPr="003060BC">
        <w:rPr>
          <w:rFonts w:ascii="Times New Roman" w:hAnsi="Times New Roman" w:cs="Times New Roman"/>
          <w:sz w:val="28"/>
          <w:szCs w:val="28"/>
        </w:rPr>
        <w:t xml:space="preserve">Тимуровцы наших дней </w:t>
      </w:r>
      <w:hyperlink r:id="rId11" w:history="1">
        <w:r w:rsidRPr="003060BC">
          <w:rPr>
            <w:rStyle w:val="a6"/>
            <w:rFonts w:ascii="Times New Roman" w:hAnsi="Times New Roman" w:cs="Times New Roman"/>
            <w:color w:val="auto"/>
            <w:sz w:val="28"/>
            <w:szCs w:val="28"/>
          </w:rPr>
          <w:t>https://vk.com/timurovtsy44</w:t>
        </w:r>
      </w:hyperlink>
    </w:p>
    <w:p w:rsidR="004E5168" w:rsidRPr="003060BC" w:rsidRDefault="00764FFD" w:rsidP="00F871CF">
      <w:pPr>
        <w:pStyle w:val="a9"/>
        <w:numPr>
          <w:ilvl w:val="0"/>
          <w:numId w:val="6"/>
        </w:numPr>
        <w:spacing w:after="0" w:line="360" w:lineRule="auto"/>
        <w:jc w:val="both"/>
        <w:outlineLvl w:val="1"/>
        <w:rPr>
          <w:rFonts w:ascii="Times New Roman" w:hAnsi="Times New Roman" w:cs="Times New Roman"/>
          <w:sz w:val="28"/>
          <w:szCs w:val="28"/>
          <w:u w:val="single"/>
        </w:rPr>
      </w:pPr>
      <w:r w:rsidRPr="003060BC">
        <w:rPr>
          <w:rFonts w:ascii="Times New Roman" w:hAnsi="Times New Roman" w:cs="Times New Roman"/>
          <w:sz w:val="28"/>
          <w:szCs w:val="28"/>
        </w:rPr>
        <w:t xml:space="preserve">Федеральный закон от 29.12.2012 N 273-ФЗ (ред. от 04.08.2023) "Об образовании в Российской Федерации" https://www.consultant.ru/    </w:t>
      </w:r>
    </w:p>
    <w:sectPr w:rsidR="004E5168" w:rsidRPr="003060BC" w:rsidSect="00F871CF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666AF0"/>
    <w:multiLevelType w:val="hybridMultilevel"/>
    <w:tmpl w:val="E57C85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C87692"/>
    <w:multiLevelType w:val="hybridMultilevel"/>
    <w:tmpl w:val="9A0C2F9A"/>
    <w:lvl w:ilvl="0" w:tplc="071C27FE">
      <w:start w:val="1"/>
      <w:numFmt w:val="decimal"/>
      <w:lvlText w:val="%1."/>
      <w:lvlJc w:val="left"/>
      <w:pPr>
        <w:ind w:left="661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381" w:hanging="360"/>
      </w:pPr>
    </w:lvl>
    <w:lvl w:ilvl="2" w:tplc="0419001B" w:tentative="1">
      <w:start w:val="1"/>
      <w:numFmt w:val="lowerRoman"/>
      <w:lvlText w:val="%3."/>
      <w:lvlJc w:val="right"/>
      <w:pPr>
        <w:ind w:left="2101" w:hanging="180"/>
      </w:pPr>
    </w:lvl>
    <w:lvl w:ilvl="3" w:tplc="0419000F" w:tentative="1">
      <w:start w:val="1"/>
      <w:numFmt w:val="decimal"/>
      <w:lvlText w:val="%4."/>
      <w:lvlJc w:val="left"/>
      <w:pPr>
        <w:ind w:left="2821" w:hanging="360"/>
      </w:pPr>
    </w:lvl>
    <w:lvl w:ilvl="4" w:tplc="04190019" w:tentative="1">
      <w:start w:val="1"/>
      <w:numFmt w:val="lowerLetter"/>
      <w:lvlText w:val="%5."/>
      <w:lvlJc w:val="left"/>
      <w:pPr>
        <w:ind w:left="3541" w:hanging="360"/>
      </w:pPr>
    </w:lvl>
    <w:lvl w:ilvl="5" w:tplc="0419001B" w:tentative="1">
      <w:start w:val="1"/>
      <w:numFmt w:val="lowerRoman"/>
      <w:lvlText w:val="%6."/>
      <w:lvlJc w:val="right"/>
      <w:pPr>
        <w:ind w:left="4261" w:hanging="180"/>
      </w:pPr>
    </w:lvl>
    <w:lvl w:ilvl="6" w:tplc="0419000F" w:tentative="1">
      <w:start w:val="1"/>
      <w:numFmt w:val="decimal"/>
      <w:lvlText w:val="%7."/>
      <w:lvlJc w:val="left"/>
      <w:pPr>
        <w:ind w:left="4981" w:hanging="360"/>
      </w:pPr>
    </w:lvl>
    <w:lvl w:ilvl="7" w:tplc="04190019" w:tentative="1">
      <w:start w:val="1"/>
      <w:numFmt w:val="lowerLetter"/>
      <w:lvlText w:val="%8."/>
      <w:lvlJc w:val="left"/>
      <w:pPr>
        <w:ind w:left="5701" w:hanging="360"/>
      </w:pPr>
    </w:lvl>
    <w:lvl w:ilvl="8" w:tplc="0419001B" w:tentative="1">
      <w:start w:val="1"/>
      <w:numFmt w:val="lowerRoman"/>
      <w:lvlText w:val="%9."/>
      <w:lvlJc w:val="right"/>
      <w:pPr>
        <w:ind w:left="6421" w:hanging="180"/>
      </w:pPr>
    </w:lvl>
  </w:abstractNum>
  <w:abstractNum w:abstractNumId="2">
    <w:nsid w:val="2FDD6BFE"/>
    <w:multiLevelType w:val="hybridMultilevel"/>
    <w:tmpl w:val="7D5E2416"/>
    <w:lvl w:ilvl="0" w:tplc="071C27FE">
      <w:start w:val="1"/>
      <w:numFmt w:val="decimal"/>
      <w:lvlText w:val="%1."/>
      <w:lvlJc w:val="left"/>
      <w:pPr>
        <w:ind w:left="661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381" w:hanging="360"/>
      </w:pPr>
    </w:lvl>
    <w:lvl w:ilvl="2" w:tplc="0419001B" w:tentative="1">
      <w:start w:val="1"/>
      <w:numFmt w:val="lowerRoman"/>
      <w:lvlText w:val="%3."/>
      <w:lvlJc w:val="right"/>
      <w:pPr>
        <w:ind w:left="2101" w:hanging="180"/>
      </w:pPr>
    </w:lvl>
    <w:lvl w:ilvl="3" w:tplc="0419000F" w:tentative="1">
      <w:start w:val="1"/>
      <w:numFmt w:val="decimal"/>
      <w:lvlText w:val="%4."/>
      <w:lvlJc w:val="left"/>
      <w:pPr>
        <w:ind w:left="2821" w:hanging="360"/>
      </w:pPr>
    </w:lvl>
    <w:lvl w:ilvl="4" w:tplc="04190019" w:tentative="1">
      <w:start w:val="1"/>
      <w:numFmt w:val="lowerLetter"/>
      <w:lvlText w:val="%5."/>
      <w:lvlJc w:val="left"/>
      <w:pPr>
        <w:ind w:left="3541" w:hanging="360"/>
      </w:pPr>
    </w:lvl>
    <w:lvl w:ilvl="5" w:tplc="0419001B" w:tentative="1">
      <w:start w:val="1"/>
      <w:numFmt w:val="lowerRoman"/>
      <w:lvlText w:val="%6."/>
      <w:lvlJc w:val="right"/>
      <w:pPr>
        <w:ind w:left="4261" w:hanging="180"/>
      </w:pPr>
    </w:lvl>
    <w:lvl w:ilvl="6" w:tplc="0419000F" w:tentative="1">
      <w:start w:val="1"/>
      <w:numFmt w:val="decimal"/>
      <w:lvlText w:val="%7."/>
      <w:lvlJc w:val="left"/>
      <w:pPr>
        <w:ind w:left="4981" w:hanging="360"/>
      </w:pPr>
    </w:lvl>
    <w:lvl w:ilvl="7" w:tplc="04190019" w:tentative="1">
      <w:start w:val="1"/>
      <w:numFmt w:val="lowerLetter"/>
      <w:lvlText w:val="%8."/>
      <w:lvlJc w:val="left"/>
      <w:pPr>
        <w:ind w:left="5701" w:hanging="360"/>
      </w:pPr>
    </w:lvl>
    <w:lvl w:ilvl="8" w:tplc="0419001B" w:tentative="1">
      <w:start w:val="1"/>
      <w:numFmt w:val="lowerRoman"/>
      <w:lvlText w:val="%9."/>
      <w:lvlJc w:val="right"/>
      <w:pPr>
        <w:ind w:left="6421" w:hanging="180"/>
      </w:pPr>
    </w:lvl>
  </w:abstractNum>
  <w:abstractNum w:abstractNumId="3">
    <w:nsid w:val="31C875C2"/>
    <w:multiLevelType w:val="multilevel"/>
    <w:tmpl w:val="D76024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2785877"/>
    <w:multiLevelType w:val="hybridMultilevel"/>
    <w:tmpl w:val="FF10949C"/>
    <w:lvl w:ilvl="0" w:tplc="071C27FE">
      <w:start w:val="1"/>
      <w:numFmt w:val="decimal"/>
      <w:lvlText w:val="%1."/>
      <w:lvlJc w:val="left"/>
      <w:pPr>
        <w:ind w:left="661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381" w:hanging="360"/>
      </w:pPr>
    </w:lvl>
    <w:lvl w:ilvl="2" w:tplc="0419001B" w:tentative="1">
      <w:start w:val="1"/>
      <w:numFmt w:val="lowerRoman"/>
      <w:lvlText w:val="%3."/>
      <w:lvlJc w:val="right"/>
      <w:pPr>
        <w:ind w:left="2101" w:hanging="180"/>
      </w:pPr>
    </w:lvl>
    <w:lvl w:ilvl="3" w:tplc="0419000F" w:tentative="1">
      <w:start w:val="1"/>
      <w:numFmt w:val="decimal"/>
      <w:lvlText w:val="%4."/>
      <w:lvlJc w:val="left"/>
      <w:pPr>
        <w:ind w:left="2821" w:hanging="360"/>
      </w:pPr>
    </w:lvl>
    <w:lvl w:ilvl="4" w:tplc="04190019" w:tentative="1">
      <w:start w:val="1"/>
      <w:numFmt w:val="lowerLetter"/>
      <w:lvlText w:val="%5."/>
      <w:lvlJc w:val="left"/>
      <w:pPr>
        <w:ind w:left="3541" w:hanging="360"/>
      </w:pPr>
    </w:lvl>
    <w:lvl w:ilvl="5" w:tplc="0419001B" w:tentative="1">
      <w:start w:val="1"/>
      <w:numFmt w:val="lowerRoman"/>
      <w:lvlText w:val="%6."/>
      <w:lvlJc w:val="right"/>
      <w:pPr>
        <w:ind w:left="4261" w:hanging="180"/>
      </w:pPr>
    </w:lvl>
    <w:lvl w:ilvl="6" w:tplc="0419000F" w:tentative="1">
      <w:start w:val="1"/>
      <w:numFmt w:val="decimal"/>
      <w:lvlText w:val="%7."/>
      <w:lvlJc w:val="left"/>
      <w:pPr>
        <w:ind w:left="4981" w:hanging="360"/>
      </w:pPr>
    </w:lvl>
    <w:lvl w:ilvl="7" w:tplc="04190019" w:tentative="1">
      <w:start w:val="1"/>
      <w:numFmt w:val="lowerLetter"/>
      <w:lvlText w:val="%8."/>
      <w:lvlJc w:val="left"/>
      <w:pPr>
        <w:ind w:left="5701" w:hanging="360"/>
      </w:pPr>
    </w:lvl>
    <w:lvl w:ilvl="8" w:tplc="0419001B" w:tentative="1">
      <w:start w:val="1"/>
      <w:numFmt w:val="lowerRoman"/>
      <w:lvlText w:val="%9."/>
      <w:lvlJc w:val="right"/>
      <w:pPr>
        <w:ind w:left="6421" w:hanging="180"/>
      </w:pPr>
    </w:lvl>
  </w:abstractNum>
  <w:abstractNum w:abstractNumId="5">
    <w:nsid w:val="54853044"/>
    <w:multiLevelType w:val="hybridMultilevel"/>
    <w:tmpl w:val="175CAB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73A060E"/>
    <w:multiLevelType w:val="multilevel"/>
    <w:tmpl w:val="D05CD72C"/>
    <w:lvl w:ilvl="0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8C96EF6"/>
    <w:multiLevelType w:val="multilevel"/>
    <w:tmpl w:val="39B8DA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EBB266F"/>
    <w:multiLevelType w:val="hybridMultilevel"/>
    <w:tmpl w:val="E744CD9E"/>
    <w:lvl w:ilvl="0" w:tplc="4B52ECA4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4"/>
  </w:num>
  <w:num w:numId="4">
    <w:abstractNumId w:val="2"/>
  </w:num>
  <w:num w:numId="5">
    <w:abstractNumId w:val="1"/>
  </w:num>
  <w:num w:numId="6">
    <w:abstractNumId w:val="5"/>
  </w:num>
  <w:num w:numId="7">
    <w:abstractNumId w:val="6"/>
  </w:num>
  <w:num w:numId="8">
    <w:abstractNumId w:val="7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hideGrammaticalErrors/>
  <w:proofState w:spelling="clean" w:grammar="clean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5168"/>
    <w:rsid w:val="0002580E"/>
    <w:rsid w:val="00087DA8"/>
    <w:rsid w:val="000C7D0E"/>
    <w:rsid w:val="00163561"/>
    <w:rsid w:val="00177537"/>
    <w:rsid w:val="001905C9"/>
    <w:rsid w:val="00195CDA"/>
    <w:rsid w:val="001B68DE"/>
    <w:rsid w:val="001F78A5"/>
    <w:rsid w:val="002378EC"/>
    <w:rsid w:val="002D1B62"/>
    <w:rsid w:val="003060BC"/>
    <w:rsid w:val="003A1D73"/>
    <w:rsid w:val="00413612"/>
    <w:rsid w:val="00441F52"/>
    <w:rsid w:val="004611D4"/>
    <w:rsid w:val="004E5168"/>
    <w:rsid w:val="0050673D"/>
    <w:rsid w:val="005368B3"/>
    <w:rsid w:val="00540BA4"/>
    <w:rsid w:val="005737C0"/>
    <w:rsid w:val="00586170"/>
    <w:rsid w:val="005F26EE"/>
    <w:rsid w:val="005F5EC1"/>
    <w:rsid w:val="00707EFB"/>
    <w:rsid w:val="00764FFD"/>
    <w:rsid w:val="007E5446"/>
    <w:rsid w:val="007F50F2"/>
    <w:rsid w:val="00811CD4"/>
    <w:rsid w:val="0090135C"/>
    <w:rsid w:val="00933CB0"/>
    <w:rsid w:val="009415C4"/>
    <w:rsid w:val="00965680"/>
    <w:rsid w:val="00A101E7"/>
    <w:rsid w:val="00A12FBE"/>
    <w:rsid w:val="00A23BD2"/>
    <w:rsid w:val="00A65FC5"/>
    <w:rsid w:val="00AA5466"/>
    <w:rsid w:val="00BA13B0"/>
    <w:rsid w:val="00BF1B15"/>
    <w:rsid w:val="00CA0D31"/>
    <w:rsid w:val="00CD419F"/>
    <w:rsid w:val="00CD54E6"/>
    <w:rsid w:val="00CE11D8"/>
    <w:rsid w:val="00D07303"/>
    <w:rsid w:val="00D313BA"/>
    <w:rsid w:val="00D9538A"/>
    <w:rsid w:val="00DA16EF"/>
    <w:rsid w:val="00DB1061"/>
    <w:rsid w:val="00E474C1"/>
    <w:rsid w:val="00E536E3"/>
    <w:rsid w:val="00E578D6"/>
    <w:rsid w:val="00E93347"/>
    <w:rsid w:val="00EB484B"/>
    <w:rsid w:val="00F87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ru-RU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99" w:unhideWhenUsed="1"/>
    <w:lsdException w:name="index 2" w:semiHidden="1" w:uiPriority="99" w:unhideWhenUsed="1"/>
    <w:lsdException w:name="index 3" w:semiHidden="1" w:uiPriority="99" w:unhideWhenUsed="1"/>
    <w:lsdException w:name="index 4" w:semiHidden="1" w:uiPriority="99" w:unhideWhenUsed="1"/>
    <w:lsdException w:name="index 5" w:semiHidden="1" w:uiPriority="99" w:unhideWhenUsed="1"/>
    <w:lsdException w:name="index 6" w:semiHidden="1" w:uiPriority="99" w:unhideWhenUsed="1"/>
    <w:lsdException w:name="index 7" w:semiHidden="1" w:uiPriority="99" w:unhideWhenUsed="1"/>
    <w:lsdException w:name="index 8" w:semiHidden="1" w:uiPriority="99" w:unhideWhenUsed="1"/>
    <w:lsdException w:name="index 9" w:semiHidden="1" w:uiPriority="99" w:unhideWhenUsed="1"/>
    <w:lsdException w:name="toc 1" w:semiHidden="1" w:uiPriority="87" w:unhideWhenUsed="1"/>
    <w:lsdException w:name="toc 2" w:semiHidden="1" w:uiPriority="87" w:unhideWhenUsed="1"/>
    <w:lsdException w:name="toc 3" w:semiHidden="1" w:uiPriority="87" w:unhideWhenUsed="1"/>
    <w:lsdException w:name="toc 4" w:semiHidden="1" w:uiPriority="87" w:unhideWhenUsed="1"/>
    <w:lsdException w:name="toc 5" w:semiHidden="1" w:uiPriority="87" w:unhideWhenUsed="1"/>
    <w:lsdException w:name="toc 6" w:semiHidden="1" w:uiPriority="87" w:unhideWhenUsed="1"/>
    <w:lsdException w:name="toc 7" w:semiHidden="1" w:uiPriority="87" w:unhideWhenUsed="1"/>
    <w:lsdException w:name="toc 8" w:semiHidden="1" w:uiPriority="87" w:unhideWhenUsed="1"/>
    <w:lsdException w:name="toc 9" w:semiHidden="1" w:uiPriority="87" w:unhideWhenUsed="1"/>
    <w:lsdException w:name="Normal Indent" w:semiHidden="1" w:uiPriority="99" w:unhideWhenUsed="1"/>
    <w:lsdException w:name="footnote text" w:semiHidden="1" w:uiPriority="99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iPriority="99" w:unhideWhenUsed="1"/>
    <w:lsdException w:name="caption" w:semiHidden="1" w:uiPriority="83" w:unhideWhenUsed="1" w:qFormat="1"/>
    <w:lsdException w:name="table of figures" w:semiHidden="1" w:uiPriority="99" w:unhideWhenUsed="1"/>
    <w:lsdException w:name="envelope address" w:semiHidden="1" w:uiPriority="99" w:unhideWhenUsed="1"/>
    <w:lsdException w:name="envelope return" w:semiHidden="1" w:uiPriority="99" w:unhideWhenUsed="1"/>
    <w:lsdException w:name="footnote reference" w:semiHidden="1" w:uiPriority="99" w:unhideWhenUsed="1"/>
    <w:lsdException w:name="annotation reference" w:semiHidden="1" w:uiPriority="99" w:unhideWhenUsed="1"/>
    <w:lsdException w:name="line number" w:semiHidden="1" w:uiPriority="99" w:unhideWhenUsed="1"/>
    <w:lsdException w:name="page number" w:semiHidden="1" w:uiPriority="99" w:unhideWhenUsed="1"/>
    <w:lsdException w:name="endnote reference" w:semiHidden="1" w:uiPriority="99" w:unhideWhenUsed="1"/>
    <w:lsdException w:name="endnote text" w:semiHidden="1" w:uiPriority="99" w:unhideWhenUsed="1"/>
    <w:lsdException w:name="table of authorities" w:semiHidden="1" w:uiPriority="99" w:unhideWhenUsed="1"/>
    <w:lsdException w:name="macro" w:semiHidden="1" w:uiPriority="99" w:unhideWhenUsed="1"/>
    <w:lsdException w:name="toa heading" w:semiHidden="1" w:uiPriority="99" w:unhideWhenUsed="1"/>
    <w:lsdException w:name="List" w:semiHidden="1" w:uiPriority="99" w:unhideWhenUsed="1"/>
    <w:lsdException w:name="List Bullet" w:semiHidden="1" w:uiPriority="99" w:unhideWhenUsed="1"/>
    <w:lsdException w:name="List Number" w:semiHidden="1" w:uiPriority="99" w:unhideWhenUsed="1"/>
    <w:lsdException w:name="List 2" w:semiHidden="1" w:uiPriority="99" w:unhideWhenUsed="1"/>
    <w:lsdException w:name="List 3" w:semiHidden="1" w:uiPriority="99" w:unhideWhenUsed="1"/>
    <w:lsdException w:name="List 4" w:semiHidden="1" w:uiPriority="99" w:unhideWhenUsed="1"/>
    <w:lsdException w:name="List 5" w:semiHidden="1" w:uiPriority="99" w:unhideWhenUsed="1"/>
    <w:lsdException w:name="List Bullet 2" w:semiHidden="1" w:uiPriority="99" w:unhideWhenUsed="1"/>
    <w:lsdException w:name="List Bullet 3" w:semiHidden="1" w:uiPriority="99" w:unhideWhenUsed="1"/>
    <w:lsdException w:name="List Bullet 4" w:semiHidden="1" w:uiPriority="99" w:unhideWhenUsed="1"/>
    <w:lsdException w:name="List Bullet 5" w:semiHidden="1" w:uiPriority="99" w:unhideWhenUsed="1"/>
    <w:lsdException w:name="List Number 2" w:semiHidden="1" w:uiPriority="99" w:unhideWhenUsed="1"/>
    <w:lsdException w:name="List Number 3" w:semiHidden="1" w:uiPriority="99" w:unhideWhenUsed="1"/>
    <w:lsdException w:name="List Number 4" w:semiHidden="1" w:uiPriority="99" w:unhideWhenUsed="1"/>
    <w:lsdException w:name="List Number 5" w:semiHidden="1" w:uiPriority="99" w:unhideWhenUsed="1"/>
    <w:lsdException w:name="Title" w:uiPriority="22" w:qFormat="1"/>
    <w:lsdException w:name="Closing" w:semiHidden="1" w:uiPriority="99" w:unhideWhenUsed="1"/>
    <w:lsdException w:name="Signature" w:semiHidden="1" w:uiPriority="99" w:unhideWhenUsed="1"/>
    <w:lsdException w:name="Default Paragraph Font" w:semiHidden="1" w:uiPriority="1" w:unhideWhenUsed="1"/>
    <w:lsdException w:name="Body Text" w:semiHidden="1" w:uiPriority="99" w:unhideWhenUsed="1"/>
    <w:lsdException w:name="Body Text Indent" w:semiHidden="1" w:uiPriority="99" w:unhideWhenUsed="1"/>
    <w:lsdException w:name="List Continue" w:semiHidden="1" w:uiPriority="99" w:unhideWhenUsed="1"/>
    <w:lsdException w:name="List Continue 2" w:semiHidden="1" w:uiPriority="99" w:unhideWhenUsed="1"/>
    <w:lsdException w:name="List Continue 3" w:semiHidden="1" w:uiPriority="99" w:unhideWhenUsed="1"/>
    <w:lsdException w:name="List Continue 4" w:semiHidden="1" w:uiPriority="99" w:unhideWhenUsed="1"/>
    <w:lsdException w:name="List Continue 5" w:semiHidden="1" w:uiPriority="99" w:unhideWhenUsed="1"/>
    <w:lsdException w:name="Message Header" w:semiHidden="1" w:uiPriority="99" w:unhideWhenUsed="1"/>
    <w:lsdException w:name="Subtitle" w:uiPriority="23" w:qFormat="1"/>
    <w:lsdException w:name="Salutation" w:semiHidden="1" w:uiPriority="99" w:unhideWhenUsed="1"/>
    <w:lsdException w:name="Date" w:semiHidden="1" w:uiPriority="99" w:unhideWhenUsed="1"/>
    <w:lsdException w:name="Body Text First Indent" w:semiHidden="1" w:uiPriority="99" w:unhideWhenUsed="1"/>
    <w:lsdException w:name="Body Text First Indent 2" w:semiHidden="1" w:uiPriority="99" w:unhideWhenUsed="1"/>
    <w:lsdException w:name="Note Heading" w:semiHidden="1" w:uiPriority="99" w:unhideWhenUsed="1"/>
    <w:lsdException w:name="Body Text 2" w:semiHidden="1" w:uiPriority="99" w:unhideWhenUsed="1"/>
    <w:lsdException w:name="Body Text 3" w:semiHidden="1" w:uiPriority="99" w:unhideWhenUsed="1"/>
    <w:lsdException w:name="Body Text Indent 2" w:semiHidden="1" w:uiPriority="99" w:unhideWhenUsed="1"/>
    <w:lsdException w:name="Body Text Indent 3" w:semiHidden="1" w:uiPriority="99" w:unhideWhenUsed="1"/>
    <w:lsdException w:name="Block Text" w:semiHidden="1" w:uiPriority="99" w:unhideWhenUsed="1"/>
    <w:lsdException w:name="Hyperlink" w:semiHidden="1" w:uiPriority="99" w:unhideWhenUsed="1"/>
    <w:lsdException w:name="FollowedHyperlink" w:semiHidden="1" w:uiPriority="99" w:unhideWhenUsed="1"/>
    <w:lsdException w:name="Strong" w:uiPriority="52" w:qFormat="1"/>
    <w:lsdException w:name="Emphasis" w:uiPriority="50" w:qFormat="1"/>
    <w:lsdException w:name="Document Map" w:semiHidden="1" w:uiPriority="99" w:unhideWhenUsed="1"/>
    <w:lsdException w:name="Plain Text" w:semiHidden="1" w:uiPriority="99" w:unhideWhenUsed="1"/>
    <w:lsdException w:name="E-mail Signature" w:semiHidden="1" w:uiPriority="99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iPriority="99" w:unhideWhenUsed="1"/>
    <w:lsdException w:name="HTML Address" w:semiHidden="1" w:uiPriority="99" w:unhideWhenUsed="1"/>
    <w:lsdException w:name="HTML Cite" w:semiHidden="1" w:uiPriority="99" w:unhideWhenUsed="1"/>
    <w:lsdException w:name="HTML Code" w:semiHidden="1" w:uiPriority="99" w:unhideWhenUsed="1"/>
    <w:lsdException w:name="HTML Definition" w:semiHidden="1" w:uiPriority="99" w:unhideWhenUsed="1"/>
    <w:lsdException w:name="HTML Keyboard" w:semiHidden="1" w:uiPriority="99" w:unhideWhenUsed="1"/>
    <w:lsdException w:name="HTML Preformatted" w:semiHidden="1" w:uiPriority="99" w:unhideWhenUsed="1"/>
    <w:lsdException w:name="HTML Sample" w:semiHidden="1" w:uiPriority="99" w:unhideWhenUsed="1"/>
    <w:lsdException w:name="HTML Typewriter" w:semiHidden="1" w:uiPriority="99" w:unhideWhenUsed="1"/>
    <w:lsdException w:name="HTML Variable" w:semiHidden="1" w:uiPriority="99" w:unhideWhenUsed="1"/>
    <w:lsdException w:name="Normal Table" w:semiHidden="1" w:uiPriority="99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 w:unhideWhenUsed="1"/>
    <w:lsdException w:name="Table Grid" w:uiPriority="87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iPriority="99"/>
    <w:lsdException w:name="List Paragraph" w:uiPriority="34" w:qFormat="1"/>
    <w:lsdException w:name="Quote" w:uiPriority="65" w:qFormat="1"/>
    <w:lsdException w:name="Intense Quote" w:uiPriority="72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37" w:qFormat="1"/>
    <w:lsdException w:name="Intense Emphasis" w:uiPriority="51" w:qFormat="1"/>
    <w:lsdException w:name="Subtle Reference" w:uiPriority="73" w:qFormat="1"/>
    <w:lsdException w:name="Intense Reference" w:uiPriority="80" w:qFormat="1"/>
    <w:lsdException w:name="Book Title" w:uiPriority="81" w:qFormat="1"/>
    <w:lsdException w:name="Bibliography" w:semiHidden="1" w:uiPriority="85" w:unhideWhenUsed="1"/>
    <w:lsdException w:name="TOC Heading" w:semiHidden="1" w:uiPriority="87" w:unhideWhenUsed="1" w:qFormat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сновной текст1"/>
    <w:basedOn w:val="a"/>
    <w:pPr>
      <w:widowControl w:val="0"/>
      <w:spacing w:after="0" w:line="360" w:lineRule="auto"/>
      <w:ind w:firstLine="400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10">
    <w:name w:val="Заголовок №1"/>
    <w:basedOn w:val="a"/>
    <w:pPr>
      <w:widowControl w:val="0"/>
      <w:spacing w:after="120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table" w:styleId="a3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5">
    <w:name w:val="Колонтитул"/>
    <w:basedOn w:val="a"/>
    <w:pPr>
      <w:widowControl w:val="0"/>
      <w:shd w:val="clear" w:color="auto" w:fill="FFFFFF"/>
      <w:spacing w:after="0" w:line="240" w:lineRule="atLeast"/>
    </w:pPr>
    <w:rPr>
      <w:rFonts w:ascii="Times New Roman" w:hAnsi="Times New Roman" w:cs="Times New Roman"/>
    </w:rPr>
  </w:style>
  <w:style w:type="character" w:styleId="a6">
    <w:name w:val="Hyperlink"/>
    <w:basedOn w:val="a0"/>
    <w:uiPriority w:val="99"/>
    <w:unhideWhenUsed/>
    <w:rPr>
      <w:color w:val="0000FF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5737C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5737C0"/>
    <w:rPr>
      <w:rFonts w:ascii="Segoe UI" w:hAnsi="Segoe UI" w:cs="Segoe UI"/>
      <w:sz w:val="18"/>
      <w:szCs w:val="18"/>
      <w:lang w:eastAsia="en-US"/>
    </w:rPr>
  </w:style>
  <w:style w:type="paragraph" w:customStyle="1" w:styleId="c1">
    <w:name w:val="c1"/>
    <w:basedOn w:val="a"/>
    <w:rsid w:val="004136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413612"/>
  </w:style>
  <w:style w:type="paragraph" w:styleId="a9">
    <w:name w:val="List Paragraph"/>
    <w:basedOn w:val="a"/>
    <w:uiPriority w:val="34"/>
    <w:qFormat/>
    <w:rsid w:val="00CE11D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170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44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312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65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.com/minecort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s://budetchisto.tatar/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vk.com/lider_usu_rsm" TargetMode="External"/><Relationship Id="rId11" Type="http://schemas.openxmlformats.org/officeDocument/2006/relationships/hyperlink" Target="https://vk.com/timurovtsy44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uchi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sakla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8F4CD8-70AC-4797-82EB-FEC1797D95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1976</Words>
  <Characters>11265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13215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cp:lastPrinted>2024-02-13T19:00:00Z</cp:lastPrinted>
  <dcterms:created xsi:type="dcterms:W3CDTF">2024-02-08T10:25:00Z</dcterms:created>
  <dcterms:modified xsi:type="dcterms:W3CDTF">2025-02-21T05:39:00Z</dcterms:modified>
  <cp:version>1100.0100.01</cp:version>
</cp:coreProperties>
</file>