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C93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2C6C9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3820.12052\р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3820.12052\р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1B45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2C6C93" w:rsidRDefault="002C6C93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2C6C93" w:rsidRDefault="002C6C93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1B45" w:rsidRPr="00711B45" w:rsidRDefault="002C6C93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</w:t>
      </w:r>
      <w:r w:rsidR="00711B45" w:rsidRPr="00711B45">
        <w:rPr>
          <w:rFonts w:ascii="Times New Roman" w:hAnsi="Times New Roman" w:cs="Times New Roman"/>
          <w:b/>
          <w:sz w:val="24"/>
          <w:szCs w:val="24"/>
        </w:rPr>
        <w:t xml:space="preserve">   Планируемые результаты освоения учебного предмета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Предметные результаты освоения основной образовательной программы начального общего образования по предмету «Родной (татарский) язык» отражают: 1) воспитание ценностного отношения к родному языку как хранителю культуры, включение в культурно-языковое поле своего народа,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 2) обогащение активного и потенциального словарного запаса, развитие у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культуры владения родным языком в соответствии с нормами устной и письменной речи, правилами речевого этикета; 3) формирование первоначальных научных знаний о родном языке как системе и как развивающемся явлении, о его уровнях и единицах, о закономерностях его функционирования, освоение основных единиц и грамматических категорий родного языка, формирование позитивного отношения к правильной устной и письменной родной речи как показателям общей культуры и гражданской позиции человека; 4) овладение первоначальными умениями ориентироваться в целях, задачах, средствах и условиях общения, формирование базовых навыков выбора адекватных языковых сре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>я успешного решения коммуникативных задач; 5) овладение учебными действиями с языковыми единицами и умение использовать знания для решения познавательных, практических и коммуникативных задач</w:t>
      </w:r>
      <w:r w:rsidRPr="00711B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11B45" w:rsidRPr="00711B45" w:rsidRDefault="00711B45" w:rsidP="00711B45">
      <w:pPr>
        <w:pStyle w:val="a3"/>
        <w:ind w:firstLine="709"/>
        <w:jc w:val="left"/>
        <w:rPr>
          <w:b/>
          <w:lang w:val="tt-RU"/>
        </w:rPr>
      </w:pPr>
      <w:r w:rsidRPr="00711B45">
        <w:rPr>
          <w:b/>
          <w:lang w:val="tt-RU"/>
        </w:rPr>
        <w:t>1 класс</w:t>
      </w:r>
    </w:p>
    <w:p w:rsidR="00711B45" w:rsidRPr="00711B45" w:rsidRDefault="00711B45" w:rsidP="00711B45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711B45" w:rsidRPr="00711B45" w:rsidRDefault="00711B45" w:rsidP="00711B45">
      <w:pPr>
        <w:pStyle w:val="a8"/>
        <w:jc w:val="left"/>
        <w:rPr>
          <w:rFonts w:eastAsia="Times New Roman"/>
          <w:b/>
          <w:iCs/>
        </w:rPr>
      </w:pPr>
      <w:r w:rsidRPr="00711B45">
        <w:rPr>
          <w:b/>
        </w:rPr>
        <w:t>У учащегося будут сформированы: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чувство гордости за родину, народ и историю;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формирование полного, социально ориентированного подхода к миру, его природе, народному, культурному, религиозному сообществу;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научиться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уважительно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относиться к другим людям;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понимание чувств: тревога, горе разделение радости;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развитие чувства сохранности и самостоятельности;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развитие навыков взаимодействия взрослых и сверстников в различных социальных ситуациях.</w:t>
      </w:r>
    </w:p>
    <w:p w:rsidR="00711B45" w:rsidRPr="00711B45" w:rsidRDefault="00711B45" w:rsidP="00711B45">
      <w:pPr>
        <w:pStyle w:val="251"/>
        <w:shd w:val="clear" w:color="auto" w:fill="auto"/>
        <w:tabs>
          <w:tab w:val="left" w:pos="426"/>
        </w:tabs>
        <w:spacing w:before="0" w:line="240" w:lineRule="auto"/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Style w:val="250"/>
          <w:rFonts w:ascii="Times New Roman" w:hAnsi="Times New Roman" w:cs="Times New Roman"/>
          <w:b/>
          <w:sz w:val="24"/>
          <w:szCs w:val="24"/>
        </w:rPr>
        <w:t>Учащийся получит возможность для формирования: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формировать  способности найти выход из спорных ситуаций;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вести безопасный, здоровый образ жизни, формирование бережного отношения к материальным и духовным ценностям.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11B45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711B45">
        <w:rPr>
          <w:rFonts w:ascii="Times New Roman" w:hAnsi="Times New Roman" w:cs="Times New Roman"/>
          <w:b/>
          <w:sz w:val="24"/>
          <w:szCs w:val="24"/>
        </w:rPr>
        <w:t xml:space="preserve"> результаты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 xml:space="preserve">Познавательные УУД </w:t>
      </w:r>
    </w:p>
    <w:p w:rsidR="00711B45" w:rsidRPr="00711B45" w:rsidRDefault="00711B45" w:rsidP="00711B45">
      <w:pPr>
        <w:pStyle w:val="a8"/>
        <w:jc w:val="left"/>
        <w:rPr>
          <w:b/>
        </w:rPr>
      </w:pPr>
      <w:r w:rsidRPr="00711B45">
        <w:rPr>
          <w:b/>
        </w:rPr>
        <w:t>Учащийся научится: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определить и сформулировать цели учебной деятельности с помощью учителя;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работать по предложенному учителем плану; уметь обращаться с учебником; познавая буквы, читать текст (рассказ, стих, сказку) выразительно;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 xml:space="preserve"> - читать текст, содержащий слова, относящиеся к сфере этнокультуры, с использованием словарей;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вникнуть в смысл новых слов, опираясь на знакомые слова, которые встречаются в тексте;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выразительно прочитать текст, ответить на вопросы;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отвечать на вопросы учителя, уметь находить соответствующую информацию; для получения информации использовать различные виды поисков, сбор, обработка, анализ, организацию, передачу.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уметь сравнивать предметы, определять сходства и различия;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-уметь говорить, сокращая или дополняя содержание небольшого текста, прочитанного или прослушанного;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понимать причину неудач и находить выход из ситуации.</w:t>
      </w:r>
      <w:r w:rsidRPr="00711B45">
        <w:rPr>
          <w:rFonts w:ascii="Times New Roman" w:hAnsi="Times New Roman" w:cs="Times New Roman"/>
          <w:i/>
          <w:sz w:val="24"/>
          <w:szCs w:val="24"/>
          <w:shd w:val="clear" w:color="auto" w:fill="F7F8F9"/>
        </w:rPr>
        <w:tab/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</w:t>
      </w:r>
      <w:r w:rsidRPr="00711B45">
        <w:rPr>
          <w:rFonts w:ascii="Times New Roman" w:hAnsi="Times New Roman" w:cs="Times New Roman"/>
          <w:sz w:val="24"/>
          <w:szCs w:val="24"/>
        </w:rPr>
        <w:t>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подготовить рабочее место для деятельности; понять, что на один и тот же вопрос можно ответить по-разному; - обратиться к примерам из учебной книги для обоснования своего мнения;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делать самоанализ и самооценку.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найти и сформулировать проблему обучения при помощи учителя;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планировать работу с помощью учителя; проверить правильность работы с помощью учителя;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в процессе работы иметь дело с простыми инструментами.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 xml:space="preserve">Коммуникативные УУД </w:t>
      </w:r>
    </w:p>
    <w:p w:rsidR="00711B45" w:rsidRPr="00711B45" w:rsidRDefault="00711B45" w:rsidP="00711B45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научиться при работе с иллюстрацией высказывать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свое мнение, свое видение;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использовать правила, таблицы, модели для обоснования своей позиции;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работать в группе: дело разделить между собой, работать в цепном порядке; слушаться и понимать чужую речь;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использовать жизненный опыт.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lastRenderedPageBreak/>
        <w:t>-  прийти к совместной деятельности и общему решению.</w:t>
      </w:r>
    </w:p>
    <w:p w:rsidR="00711B45" w:rsidRPr="00711B45" w:rsidRDefault="00711B45" w:rsidP="00711B45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711B45" w:rsidRPr="00711B45" w:rsidRDefault="00711B45" w:rsidP="00711B45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711B45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Предметные результаты</w:t>
      </w:r>
    </w:p>
    <w:p w:rsidR="00711B45" w:rsidRPr="00711B45" w:rsidRDefault="00711B45" w:rsidP="00711B45">
      <w:pPr>
        <w:pStyle w:val="a3"/>
        <w:ind w:firstLine="709"/>
        <w:jc w:val="left"/>
        <w:rPr>
          <w:lang w:val="tt-RU"/>
        </w:rPr>
      </w:pP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Результаты изучения татарского языка к концу 1 класса: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различать звуки и буквы;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-разделить слова на слоги и перенести в строку по слогам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написать слово в начале предложения заглавной буквой, поставить в конце предложения  точку, вопросительный и восклицательный знаки;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виды простых предложений: уметь распознавать повествовательные, вопросительные, восклицательные предложения;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написать с заглавной буквы имена людей, фамилии, названия городов, деревень, рек, клички  животных; уметь правильно и красиво переписывать, писать под диктовку текст из 20-25 слов;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сделать </w:t>
      </w:r>
      <w:proofErr w:type="spellStart"/>
      <w:proofErr w:type="gramStart"/>
      <w:r w:rsidRPr="00711B45">
        <w:rPr>
          <w:rFonts w:ascii="Times New Roman" w:hAnsi="Times New Roman" w:cs="Times New Roman"/>
          <w:sz w:val="24"/>
          <w:szCs w:val="24"/>
        </w:rPr>
        <w:t>звуко-буквенный</w:t>
      </w:r>
      <w:proofErr w:type="spellEnd"/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 анализ  простых слов, произнести число звуков и букв, в которые входят буквы 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, я, е. </w:t>
      </w:r>
    </w:p>
    <w:p w:rsidR="00711B45" w:rsidRPr="00711B45" w:rsidRDefault="00711B45" w:rsidP="00711B45">
      <w:pPr>
        <w:pStyle w:val="a7"/>
        <w:shd w:val="clear" w:color="auto" w:fill="FFFFFF"/>
        <w:spacing w:before="0" w:beforeAutospacing="0" w:after="0" w:afterAutospacing="0"/>
        <w:jc w:val="left"/>
        <w:rPr>
          <w:shd w:val="clear" w:color="auto" w:fill="F7F8F9"/>
        </w:rPr>
      </w:pPr>
      <w:proofErr w:type="spellStart"/>
      <w:r w:rsidRPr="00711B45">
        <w:rPr>
          <w:b/>
          <w:i/>
        </w:rPr>
        <w:t>Учащийся</w:t>
      </w:r>
      <w:r w:rsidRPr="00711B45">
        <w:rPr>
          <w:b/>
          <w:i/>
          <w:shd w:val="clear" w:color="auto" w:fill="F7F8F9"/>
        </w:rPr>
        <w:t>получит</w:t>
      </w:r>
      <w:proofErr w:type="spellEnd"/>
      <w:r w:rsidRPr="00711B45">
        <w:rPr>
          <w:b/>
          <w:i/>
          <w:shd w:val="clear" w:color="auto" w:fill="F7F8F9"/>
        </w:rPr>
        <w:t xml:space="preserve"> возможность научиться: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формирование у учащихся положительного отношения к устной и письменной речи, как показатель общей культуры человека.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начальное образование о различных нормах татарского литературного языка (орфоэпических, лексических и грамматических), правилах речевой литературы; </w:t>
      </w:r>
    </w:p>
    <w:p w:rsid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научиться использовать изучаемый материал на основе задач и средств, поставленных в процессе общения; выбор подходящих языковых сре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дств дл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>я успешного выполнения коммуникативных задач при составлении несложной монологической речи и письменных текстов.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К концу основного периода учащийся научится: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звуки татарского языка переданы с символом гласного (гласного звука), т. е. пения и согласные, т. е. деление их на звуки, которые образуются в органах речи, с низким и тонким звучанием гласных;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наличие звучания и смысловой целостности слова;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деление слова на слоги, сильное и длинное произношение одного слога;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- выраженные в написании речевых звуков условными графическими символами (круглыми, квадратными) или буквами; слова - слова, обозначения предметов, их знаков, действий, служение для связывания слов, предложений, их графические символы;</w:t>
      </w:r>
      <w:proofErr w:type="gramEnd"/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способность устной речи делиться на тексты и предложения, иметь графическое изображение;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уметь понимать, что каждая форма печатной и письменной буквы состоит из элементов, расположенных в соотношении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 xml:space="preserve">- при анализе использовать методы определения звонкости согласных;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разделить слово на слоги;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читать звуковую запись слов из схем 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орфоэпично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 правильно;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читать записи 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орфоэпически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 верно,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написанную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в схемах и текстах «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Элифбы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изменить звуковую форму слова из условной графической формы в форму буквы и наоборот;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составлять и анализировать печатные и письменные буквы на основе элементов-шаблонов;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правильно сидеть и пользоваться письменными пособиями в течение выполнения отдельного графического задания;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 писать буквы на основе элементов движения по определенному алгоритму;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выполнить три способа соединения в слогах и словах;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смягчить напряжение мышц кисти рук при письме;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правильно записать предложения и свои имена при переписывании и в диктанте;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уметь делать узоры-бордюры.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написать в словах по алгоритму элементы письменных букв и их соединения;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уметь чередовать напряжение мышц кисти рук при тактировании с состоянием ослабления;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</w:rPr>
        <w:t>- переписывать слова и предложения из письменных и печатных текстов, писать текст.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proofErr w:type="spellStart"/>
      <w:r w:rsidRPr="00711B45">
        <w:rPr>
          <w:rFonts w:ascii="Times New Roman" w:hAnsi="Times New Roman" w:cs="Times New Roman"/>
          <w:b/>
          <w:i/>
          <w:sz w:val="24"/>
          <w:szCs w:val="24"/>
        </w:rPr>
        <w:t>послебукварный</w:t>
      </w:r>
      <w:proofErr w:type="spellEnd"/>
      <w:r w:rsidRPr="00711B45">
        <w:rPr>
          <w:rFonts w:ascii="Times New Roman" w:hAnsi="Times New Roman" w:cs="Times New Roman"/>
          <w:b/>
          <w:i/>
          <w:sz w:val="24"/>
          <w:szCs w:val="24"/>
        </w:rPr>
        <w:t xml:space="preserve"> период обучения грамоте учащийся научится: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1. Понимать структуры речи родного языка, образное представление таких языковых единиц, как звук, слог, слово, словосочетание, предложение, текст;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знать графическую систему печатных и письменных букв татарского алфавита;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знать элементные формы каждой буквы;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знать правила правильного просмотра и использования письменных пособий;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читать печатные и письменные тексты в свойственном ему темпе в соответствии с 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офоэпическими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 нормами; рассказать отдельные части текста (с 2-3 предложениями);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отвечать на вопросы, заданные по содержанию прочитанного текста;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озаглавить текст;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 писать буквы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и ө только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первом слоге;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анализ и моделирование письменной речи на основе представления о строении языковых единиц, сформированного у учащихся первых классов, и соответствующими символами;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 xml:space="preserve"> - обратить внимание на знаки препинания, применять сложные, орфоэпические, связные приемы чтения; осуществлять сплошные и быстрые приемы написания букв;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различать звуков, [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кь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]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гь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] на основе позиционного принципа татарского языка;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слова разложить на звуки; произносить звуки в слове; распознавать гласные и согласные звуки и их буквы; правильно произносить твёрдые и мягкие  гласные; по гласным звукам и их буквам распознать твёрдые и мягкие  слова; слова разделить на слоги; предложения разложить на слова. Записывать заглавные и строчные буквы и линии, соединяющие их, и  слова без искажения;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правильно списывать слова и предложения, выделенные печатными буквами;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 писать слова, </w:t>
      </w:r>
      <w:r w:rsidRPr="00711B45">
        <w:rPr>
          <w:rFonts w:ascii="Times New Roman" w:eastAsia="Calibri" w:hAnsi="Times New Roman" w:cs="Times New Roman"/>
          <w:sz w:val="24"/>
          <w:szCs w:val="24"/>
        </w:rPr>
        <w:t>написание которых не расходится с их произношением</w:t>
      </w:r>
      <w:r w:rsidRPr="00711B45">
        <w:rPr>
          <w:rFonts w:ascii="Times New Roman" w:hAnsi="Times New Roman" w:cs="Times New Roman"/>
          <w:sz w:val="24"/>
          <w:szCs w:val="24"/>
        </w:rPr>
        <w:t>,</w:t>
      </w:r>
      <w:r w:rsidRPr="00711B4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и предложения из 3-5 слов;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</w:rPr>
        <w:t>- писать предложения с заглавной буквы и ставить в конце точку.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 xml:space="preserve">    Учащийся получит возможность научиться: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составить небольшие устные рассказы из 4-5-х предложений;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в классе придумывать устно песню, стихи, шутку, сказку;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повышать темпы письма в различных методических условиях: 1) при воспроизведении печатного или письменного текста, 2) при письме  по памяти или 3) при диктовке  учителем, учитывая личные возможности ученика;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работать по исправлению графических ошибок и совершенствовать  качества каллиграфической записи;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формировать графическую грамотность и каллиграфическое качество в условиях ускоренного темпа письма.</w:t>
      </w:r>
    </w:p>
    <w:p w:rsidR="00711B45" w:rsidRPr="00711B45" w:rsidRDefault="00711B45" w:rsidP="00711B45">
      <w:pPr>
        <w:spacing w:line="240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val="tt-RU"/>
        </w:rPr>
      </w:pPr>
      <w:r w:rsidRPr="00711B45">
        <w:rPr>
          <w:rFonts w:ascii="Times New Roman" w:eastAsia="SimSun" w:hAnsi="Times New Roman" w:cs="Times New Roman"/>
          <w:b/>
          <w:bCs/>
          <w:sz w:val="24"/>
          <w:szCs w:val="24"/>
          <w:lang w:val="tt-RU"/>
        </w:rPr>
        <w:t>2 класс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 учащегося будут сформированы: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711B45">
        <w:rPr>
          <w:rFonts w:ascii="Times New Roman" w:hAnsi="Times New Roman" w:cs="Times New Roman"/>
          <w:sz w:val="24"/>
          <w:szCs w:val="24"/>
          <w:lang w:val="tt-RU"/>
        </w:rPr>
        <w:t xml:space="preserve">формирование гражданской основы в отношении родной республики, родного края, народа, истории страны, чувства любви и гордости к своей нации;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>- формирование социального мировоззрения, объединяющего природу, народ, культуру, религиозное разнообразие;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>- принятие роли ученика, интерес к чтению, формирование понимания личного смысла обучения;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>- развитие личной ответственности, самостоятельности ученика за свои поступки, основываясь на представлении нравственных норм;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>- формирование эстетической потребности и чувства;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>- развитие чувтва заботы, милосердия, нравственности;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i/>
          <w:sz w:val="24"/>
          <w:szCs w:val="24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711B45">
        <w:rPr>
          <w:rFonts w:ascii="Times New Roman" w:hAnsi="Times New Roman" w:cs="Times New Roman"/>
          <w:bCs/>
          <w:i/>
          <w:sz w:val="24"/>
          <w:szCs w:val="24"/>
        </w:rPr>
        <w:t xml:space="preserve">освоение личностного смысла учения, желания учиться.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lastRenderedPageBreak/>
        <w:t>Учащийся получит возможность для формирования: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-ориентироваться в нравственных правилах, понимать обязательность их соблюдения;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оценка различных жизненных ситуаций в текстах и действий 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героев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исходя из общечеловеческих норм;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-принятие таких понятий, как” семья“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,”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Родина“,” милосердие“, формирование таких чувств, как” терпение, забота о других“,” умение ценить человека".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sz w:val="24"/>
          <w:szCs w:val="24"/>
        </w:rPr>
      </w:pP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711B45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711B45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Регулятивные УУД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>- самостоятельно организовывать свое рабочее место;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 xml:space="preserve">- следовать режиму организации учебной и вне учебной деятельности;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 xml:space="preserve">- определять цель учебной деятельности с помощью учителя и самостоятельно; 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>- определять план выполнения заданий на уроках, жизненных ситуациях под руководством учителя.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>-соотносить выполненное задание  с образцом, предложенным учителем.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>- корректировать выполнение задания в дальнейшем.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 xml:space="preserve">-  </w:t>
      </w:r>
      <w:r w:rsidRPr="00711B45">
        <w:rPr>
          <w:rFonts w:ascii="Times New Roman" w:hAnsi="Times New Roman" w:cs="Times New Roman"/>
          <w:sz w:val="24"/>
          <w:szCs w:val="24"/>
        </w:rPr>
        <w:t>оценка своего задания по следующим параметрам: легко выполнять, возникли сложности при выполнении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уметь организовывать учебную деятельность, находить эффективные методы работы;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уметь контролировать результаты учебной деятельности;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уметь оценивать качество работы, опираясь на установленные критерии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Познавательные УУД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Cs/>
          <w:sz w:val="24"/>
          <w:szCs w:val="24"/>
        </w:rPr>
        <w:t>- о</w:t>
      </w:r>
      <w:r w:rsidRPr="00711B4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риентироваться в учебнике: определять умения, которые будут сформированы на основе изучения данного раздела; определять круг своего незнания;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Cs/>
          <w:sz w:val="24"/>
          <w:szCs w:val="24"/>
          <w:lang w:val="tt-RU"/>
        </w:rPr>
        <w:t>-  отвечать на простые  и сложные вопросы учителя, самим задавать вопросы, находить нужную информацию в учебнике;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Cs/>
          <w:sz w:val="24"/>
          <w:szCs w:val="24"/>
          <w:lang w:val="tt-RU"/>
        </w:rPr>
        <w:t>- сравнивать  и группировать предметы, объекты  по нескольким основаниям; находить закономерности; самостоятельно продолжать их по установленном правилу;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- подробно пересказывать прочитанное или прослушанное;  составлять простой план;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 xml:space="preserve">- пределять,  в каких источниках  можно  найти  необходимую информацию для  выполнения задания;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- находить необходимую информацию,  как в учебнике, так и в  словарях в учебнике;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bCs/>
          <w:sz w:val="24"/>
          <w:szCs w:val="24"/>
          <w:lang w:val="tt-RU" w:eastAsia="en-US"/>
        </w:rPr>
      </w:pPr>
      <w:r w:rsidRPr="00711B45">
        <w:rPr>
          <w:rFonts w:ascii="Times New Roman" w:hAnsi="Times New Roman" w:cs="Times New Roman"/>
          <w:bCs/>
          <w:sz w:val="24"/>
          <w:szCs w:val="24"/>
          <w:lang w:val="tt-RU"/>
        </w:rPr>
        <w:t>- наблюдать и делать самостоятельные   простые выводы.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сравнить объекты, определить общие признаки для классификации;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уметь различать основную информацию, оценивать содержание прочитанной или прослушанной информации;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сформировать правило на основе выделения основных признаков;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выполнять задания с использованием материальных объектов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Коммуникативные УУД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 xml:space="preserve">- участвовать в диалоге;                                                                                                                                                                        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>- слушать и понимать других, высказывать свою точку зрения на события, поступки;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 xml:space="preserve">- оформлять свои мысли в устной и письменной речи с учетом своих учебных и жизненных речевых ситуаций; 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 xml:space="preserve">- читать вслух и про себя тексты учебников, других художественных и научно-популярных книг, понимать прочитанное;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sz w:val="24"/>
          <w:szCs w:val="24"/>
          <w:lang w:val="tt-RU"/>
        </w:rPr>
        <w:t>- выполняя различные роли в группе, сотрудничать в совместном решении проблемы (задачи).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прийти к совместной деятельности и общему решению;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с учетом того, что сосед знает и видит, не знает и не видит, задавать вопросы для составления удобной речи;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взять под контроль действия соседа;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eastAsia="SimSu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освоите форму диалога речи.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sz w:val="24"/>
          <w:szCs w:val="24"/>
          <w:lang w:eastAsia="en-US"/>
        </w:rPr>
        <w:t>Фонетика и орфоэпия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Учащийся научится: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- понимать различие между звуками и буквами;                                                                                                             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>- характеризовать звуки родного языка:  твёрдые/мягкие  гласные; парные/непарные, звонкие/глухие согласные;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-характеризовать гласных и согласных звуков, правильное произношение специфических татарских звуков</w:t>
      </w:r>
      <w:proofErr w:type="gramStart"/>
      <w:r w:rsidRPr="00711B45">
        <w:rPr>
          <w:rFonts w:ascii="Times New Roman" w:hAnsi="Times New Roman" w:cs="Times New Roman"/>
          <w:sz w:val="24"/>
          <w:szCs w:val="24"/>
          <w:lang w:eastAsia="en-US"/>
        </w:rPr>
        <w:t>.</w:t>
      </w:r>
      <w:proofErr w:type="gramEnd"/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- </w:t>
      </w:r>
      <w:proofErr w:type="gramStart"/>
      <w:r w:rsidRPr="00711B45">
        <w:rPr>
          <w:rFonts w:ascii="Times New Roman" w:hAnsi="Times New Roman" w:cs="Times New Roman"/>
          <w:sz w:val="24"/>
          <w:szCs w:val="24"/>
          <w:lang w:eastAsia="en-US"/>
        </w:rPr>
        <w:t>д</w:t>
      </w:r>
      <w:proofErr w:type="gramEnd"/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елить слова на слоги, определять количество слогов.                                                                                               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 - применять изученные правила при списывании и записи под диктовку.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Графика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- различить звуки и буквы: буква как знак звука. 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- знать последовательность букв в алфавите, пользоваться алфавитом для упорядочивания слов и поиска нужной информации.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Слово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- находить однокоренные слова в тексте. Подбирать однокоренные слова к слову и выделять корень. Различать родственные слова и формы слова. Находить значимые части слова;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>- различать  имён существительных, отвечающих на вопросы «кто?» и «что? Уметь опознавать имена собственные и нарицательные.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 - </w:t>
      </w:r>
      <w:proofErr w:type="gramStart"/>
      <w:r w:rsidRPr="00711B45">
        <w:rPr>
          <w:rFonts w:ascii="Times New Roman" w:hAnsi="Times New Roman" w:cs="Times New Roman"/>
          <w:sz w:val="24"/>
          <w:szCs w:val="24"/>
          <w:lang w:eastAsia="en-US"/>
        </w:rPr>
        <w:t>р</w:t>
      </w:r>
      <w:proofErr w:type="gramEnd"/>
      <w:r w:rsidRPr="00711B45">
        <w:rPr>
          <w:rFonts w:ascii="Times New Roman" w:hAnsi="Times New Roman" w:cs="Times New Roman"/>
          <w:sz w:val="24"/>
          <w:szCs w:val="24"/>
          <w:lang w:eastAsia="en-US"/>
        </w:rPr>
        <w:t>аспознавать имя прилагательное, отвечающие на вопросы «какой?» и «который»?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>-учить точности употребления прилагательных в речи. Уметь  опознавать глаголы, отвечающие на вопросы «что делает? что делают?» и «что делал? что делали?», употреблять их в речи.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Предложение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- отличать предложение от группы слов, определять его границы. Составлять предложения из слов. Находить главные и второстепенные члены предложения. Составлять распространённые и нераспространённые предложения.                                                                                                                                                          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   - </w:t>
      </w:r>
      <w:proofErr w:type="gramStart"/>
      <w:r w:rsidRPr="00711B45">
        <w:rPr>
          <w:rFonts w:ascii="Times New Roman" w:hAnsi="Times New Roman" w:cs="Times New Roman"/>
          <w:sz w:val="24"/>
          <w:szCs w:val="24"/>
          <w:lang w:eastAsia="en-US"/>
        </w:rPr>
        <w:t>у</w:t>
      </w:r>
      <w:proofErr w:type="gramEnd"/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станавливать связь слов в предложении. Составлять предложения из деформированных слов. Находить в составе предложения все словосочетания. Различать распространенных и нераспространенных предложений. Определить  тип предложения по цели высказывания и эмоциональной окраске.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sz w:val="24"/>
          <w:szCs w:val="24"/>
          <w:lang w:eastAsia="en-US"/>
        </w:rPr>
        <w:t>Развитие связной речи</w:t>
      </w:r>
      <w:r w:rsidRPr="00711B45">
        <w:rPr>
          <w:rFonts w:ascii="Times New Roman" w:hAnsi="Times New Roman" w:cs="Times New Roman"/>
          <w:sz w:val="24"/>
          <w:szCs w:val="24"/>
          <w:lang w:eastAsia="en-US"/>
        </w:rPr>
        <w:tab/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>- определять тему и главную мысль текста, соотносить текст и заголовок, подбирать заголовок к тексту, составлять рассказ по рисунку, данному началу и опорным словам.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- составлять план текста и использовать его при устном и письменном изложении. Выделять в тексте смысловых частей.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- </w:t>
      </w:r>
      <w:proofErr w:type="gramStart"/>
      <w:r w:rsidRPr="00711B45">
        <w:rPr>
          <w:rFonts w:ascii="Times New Roman" w:hAnsi="Times New Roman" w:cs="Times New Roman"/>
          <w:sz w:val="24"/>
          <w:szCs w:val="24"/>
          <w:lang w:eastAsia="en-US"/>
        </w:rPr>
        <w:t>с</w:t>
      </w:r>
      <w:proofErr w:type="gramEnd"/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оставлять рассказ на определённую тему с использованием разных типов речи: описание, повествование, рассуждение;                                                                                                                                                     </w:t>
      </w:r>
    </w:p>
    <w:p w:rsidR="00711B45" w:rsidRPr="00711B45" w:rsidRDefault="00711B45" w:rsidP="00711B45">
      <w:pPr>
        <w:autoSpaceDE w:val="0"/>
        <w:autoSpaceDN w:val="0"/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 - закреплять основных формул речевого этикета, адекватных ситуации речи (в беседе со школьниками или с взрослыми);         </w:t>
      </w:r>
    </w:p>
    <w:p w:rsidR="00711B45" w:rsidRPr="00711B45" w:rsidRDefault="00711B45" w:rsidP="00711B45">
      <w:pPr>
        <w:spacing w:line="240" w:lineRule="auto"/>
        <w:ind w:right="253"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sz w:val="24"/>
          <w:szCs w:val="24"/>
          <w:lang w:eastAsia="en-US"/>
        </w:rPr>
        <w:t xml:space="preserve"> - овладеть основными правилами литературного произношения и ударения в рамках изучаемого словарного состава.</w:t>
      </w:r>
    </w:p>
    <w:p w:rsidR="00711B45" w:rsidRPr="00711B45" w:rsidRDefault="00711B45" w:rsidP="00711B45">
      <w:pPr>
        <w:spacing w:line="240" w:lineRule="auto"/>
        <w:ind w:left="720" w:right="111"/>
        <w:rPr>
          <w:rFonts w:ascii="Times New Roman" w:hAnsi="Times New Roman" w:cs="Times New Roman"/>
          <w:b/>
          <w:sz w:val="24"/>
          <w:szCs w:val="24"/>
        </w:rPr>
      </w:pPr>
    </w:p>
    <w:p w:rsidR="00711B45" w:rsidRPr="00711B45" w:rsidRDefault="00711B45" w:rsidP="00711B45">
      <w:pPr>
        <w:spacing w:line="240" w:lineRule="auto"/>
        <w:ind w:left="720" w:right="111"/>
        <w:rPr>
          <w:rFonts w:ascii="Times New Roman" w:hAnsi="Times New Roman" w:cs="Times New Roman"/>
          <w:b/>
          <w:sz w:val="24"/>
          <w:szCs w:val="24"/>
        </w:rPr>
      </w:pPr>
    </w:p>
    <w:p w:rsidR="00711B45" w:rsidRPr="00711B45" w:rsidRDefault="00711B45" w:rsidP="00711B45">
      <w:pPr>
        <w:spacing w:line="240" w:lineRule="auto"/>
        <w:ind w:left="720" w:right="111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3класс</w:t>
      </w:r>
    </w:p>
    <w:p w:rsidR="00711B45" w:rsidRPr="00711B45" w:rsidRDefault="00711B45" w:rsidP="00711B45">
      <w:pPr>
        <w:pStyle w:val="a5"/>
        <w:spacing w:after="0" w:line="240" w:lineRule="auto"/>
        <w:ind w:left="0" w:right="111" w:firstLine="709"/>
        <w:jc w:val="left"/>
        <w:rPr>
          <w:rFonts w:ascii="Times New Roman" w:hAnsi="Times New Roman"/>
          <w:b/>
          <w:iCs/>
          <w:sz w:val="24"/>
          <w:szCs w:val="24"/>
        </w:rPr>
      </w:pPr>
      <w:r w:rsidRPr="00711B45">
        <w:rPr>
          <w:rFonts w:ascii="Times New Roman" w:hAnsi="Times New Roman"/>
          <w:b/>
          <w:iCs/>
          <w:sz w:val="24"/>
          <w:szCs w:val="24"/>
        </w:rPr>
        <w:t>Личностные результаты</w:t>
      </w:r>
    </w:p>
    <w:p w:rsidR="00711B45" w:rsidRPr="00711B45" w:rsidRDefault="00711B45" w:rsidP="00711B45">
      <w:pPr>
        <w:pStyle w:val="a8"/>
        <w:spacing w:after="0"/>
        <w:ind w:right="111" w:firstLine="709"/>
        <w:jc w:val="left"/>
        <w:rPr>
          <w:b/>
          <w:i/>
        </w:rPr>
      </w:pPr>
      <w:r w:rsidRPr="00711B45">
        <w:rPr>
          <w:b/>
        </w:rPr>
        <w:t>У учащегося будут сформированы:</w:t>
      </w:r>
    </w:p>
    <w:p w:rsidR="00711B45" w:rsidRPr="00711B45" w:rsidRDefault="00711B45" w:rsidP="00711B45">
      <w:pPr>
        <w:pStyle w:val="a5"/>
        <w:spacing w:after="0" w:line="240" w:lineRule="auto"/>
        <w:ind w:left="0" w:right="111" w:firstLine="709"/>
        <w:jc w:val="left"/>
        <w:rPr>
          <w:rFonts w:ascii="Times New Roman" w:hAnsi="Times New Roman"/>
          <w:sz w:val="24"/>
          <w:szCs w:val="24"/>
        </w:rPr>
      </w:pPr>
      <w:r w:rsidRPr="00711B45">
        <w:rPr>
          <w:rFonts w:ascii="Times New Roman" w:hAnsi="Times New Roman"/>
          <w:sz w:val="24"/>
          <w:szCs w:val="24"/>
        </w:rPr>
        <w:t>- представление о своей гражданской идентичности в форме осознания «Я» как гражданина России;</w:t>
      </w:r>
    </w:p>
    <w:p w:rsidR="00711B45" w:rsidRPr="00711B45" w:rsidRDefault="00711B45" w:rsidP="00711B45">
      <w:pPr>
        <w:pStyle w:val="a5"/>
        <w:spacing w:after="0" w:line="240" w:lineRule="auto"/>
        <w:ind w:left="0" w:right="111" w:firstLine="709"/>
        <w:jc w:val="left"/>
        <w:rPr>
          <w:rFonts w:ascii="Times New Roman" w:hAnsi="Times New Roman"/>
          <w:sz w:val="24"/>
          <w:szCs w:val="24"/>
        </w:rPr>
      </w:pPr>
      <w:r w:rsidRPr="00711B45">
        <w:rPr>
          <w:rFonts w:ascii="Times New Roman" w:hAnsi="Times New Roman"/>
          <w:sz w:val="24"/>
          <w:szCs w:val="24"/>
        </w:rPr>
        <w:t>-осознание своей этнической и национальной принадлежности;</w:t>
      </w:r>
    </w:p>
    <w:p w:rsidR="00711B45" w:rsidRPr="00711B45" w:rsidRDefault="00711B45" w:rsidP="00711B45">
      <w:pPr>
        <w:pStyle w:val="a5"/>
        <w:spacing w:after="0" w:line="240" w:lineRule="auto"/>
        <w:ind w:left="0" w:right="111" w:firstLine="709"/>
        <w:jc w:val="left"/>
        <w:rPr>
          <w:rFonts w:ascii="Times New Roman" w:hAnsi="Times New Roman"/>
          <w:sz w:val="24"/>
          <w:szCs w:val="24"/>
        </w:rPr>
      </w:pPr>
      <w:r w:rsidRPr="00711B45">
        <w:rPr>
          <w:rFonts w:ascii="Times New Roman" w:hAnsi="Times New Roman"/>
          <w:sz w:val="24"/>
          <w:szCs w:val="24"/>
        </w:rPr>
        <w:t>-развитие чувства любви и гордости к Родине, её народу, истории, культуре;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-развитие чувства любви и уважения к татарскому языку как ценностному достоянию татарского народа; осознание себя носителем этого языка;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-формирование мотивации к творческому труду (в проектной деятельности, к созданию собственных информационных объектов и др.);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-развитие 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711B45">
        <w:rPr>
          <w:rFonts w:ascii="Times New Roman" w:hAnsi="Times New Roman" w:cs="Times New Roman"/>
          <w:sz w:val="24"/>
          <w:szCs w:val="24"/>
        </w:rPr>
        <w:t>-развитие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</w:t>
      </w:r>
      <w:proofErr w:type="gramEnd"/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-осознание ответственности за свои поступки, ответственности за произнесённую в общении речь;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-осознание своих эмоций и чувств, их контроль; определение эмоций собеседников, сочувствие другим людям, сопереживание чувствам радости и горя;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-представление о здоровом образе жизни, бережном отношении к материальным ценностям.</w:t>
      </w:r>
    </w:p>
    <w:p w:rsidR="00711B45" w:rsidRPr="00711B45" w:rsidRDefault="00711B45" w:rsidP="00711B45">
      <w:pPr>
        <w:pStyle w:val="TableParagraph"/>
        <w:spacing w:before="6"/>
        <w:ind w:left="0" w:right="111" w:firstLine="709"/>
        <w:rPr>
          <w:b/>
          <w:i/>
          <w:sz w:val="24"/>
          <w:szCs w:val="24"/>
        </w:rPr>
      </w:pPr>
      <w:r w:rsidRPr="00711B45">
        <w:rPr>
          <w:b/>
          <w:i/>
          <w:sz w:val="24"/>
          <w:szCs w:val="24"/>
        </w:rPr>
        <w:t>Учащийся  получит возможность для формирования:</w:t>
      </w:r>
    </w:p>
    <w:p w:rsidR="00711B45" w:rsidRPr="00711B45" w:rsidRDefault="00711B45" w:rsidP="00711B45">
      <w:pPr>
        <w:pStyle w:val="TableParagraph"/>
        <w:tabs>
          <w:tab w:val="left" w:pos="1934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</w:t>
      </w:r>
      <w:r w:rsidRPr="00711B45">
        <w:rPr>
          <w:i/>
          <w:spacing w:val="2"/>
          <w:sz w:val="24"/>
          <w:szCs w:val="24"/>
        </w:rPr>
        <w:t>внутренней позиции обучающегося</w:t>
      </w:r>
      <w:r w:rsidRPr="00711B45">
        <w:rPr>
          <w:i/>
          <w:spacing w:val="2"/>
          <w:sz w:val="24"/>
          <w:szCs w:val="24"/>
        </w:rPr>
        <w:tab/>
      </w:r>
      <w:r w:rsidRPr="00711B45">
        <w:rPr>
          <w:i/>
          <w:sz w:val="24"/>
          <w:szCs w:val="24"/>
        </w:rPr>
        <w:t xml:space="preserve">на </w:t>
      </w:r>
      <w:r w:rsidRPr="00711B45">
        <w:rPr>
          <w:i/>
          <w:spacing w:val="2"/>
          <w:sz w:val="24"/>
          <w:szCs w:val="24"/>
        </w:rPr>
        <w:t xml:space="preserve">уровне </w:t>
      </w:r>
      <w:r w:rsidRPr="00711B45">
        <w:rPr>
          <w:i/>
          <w:sz w:val="24"/>
          <w:szCs w:val="24"/>
        </w:rPr>
        <w:t>положительного отношения</w:t>
      </w:r>
      <w:r w:rsidRPr="00711B45">
        <w:rPr>
          <w:i/>
          <w:sz w:val="24"/>
          <w:szCs w:val="24"/>
        </w:rPr>
        <w:tab/>
        <w:t>к образовательной организации, понимания необходимости</w:t>
      </w:r>
    </w:p>
    <w:p w:rsidR="00711B45" w:rsidRPr="00711B45" w:rsidRDefault="00711B45" w:rsidP="00711B45">
      <w:pPr>
        <w:pStyle w:val="TableParagraph"/>
        <w:tabs>
          <w:tab w:val="left" w:pos="813"/>
          <w:tab w:val="left" w:pos="2042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-учения, выраженного в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преобладании  </w:t>
      </w:r>
      <w:proofErr w:type="spellStart"/>
      <w:proofErr w:type="gramStart"/>
      <w:r w:rsidRPr="00711B45">
        <w:rPr>
          <w:i/>
          <w:sz w:val="24"/>
          <w:szCs w:val="24"/>
        </w:rPr>
        <w:t>учебно­познавательных</w:t>
      </w:r>
      <w:proofErr w:type="spellEnd"/>
      <w:proofErr w:type="gramEnd"/>
      <w:r w:rsidRPr="00711B45">
        <w:rPr>
          <w:i/>
          <w:sz w:val="24"/>
          <w:szCs w:val="24"/>
        </w:rPr>
        <w:tab/>
        <w:t>мотивов</w:t>
      </w:r>
      <w:r w:rsidRPr="00711B45">
        <w:rPr>
          <w:i/>
          <w:sz w:val="24"/>
          <w:szCs w:val="24"/>
        </w:rPr>
        <w:tab/>
        <w:t>и предпочтении социального способа оценки знаний;</w:t>
      </w:r>
    </w:p>
    <w:p w:rsidR="00711B45" w:rsidRPr="00711B45" w:rsidRDefault="00711B45" w:rsidP="00711B45">
      <w:pPr>
        <w:pStyle w:val="TableParagraph"/>
        <w:tabs>
          <w:tab w:val="left" w:pos="813"/>
          <w:tab w:val="left" w:pos="814"/>
          <w:tab w:val="left" w:pos="1147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</w:t>
      </w:r>
      <w:r w:rsidRPr="00711B45">
        <w:rPr>
          <w:i/>
          <w:spacing w:val="-3"/>
          <w:sz w:val="24"/>
          <w:szCs w:val="24"/>
        </w:rPr>
        <w:t xml:space="preserve">выраженной устойчивой </w:t>
      </w:r>
      <w:proofErr w:type="spellStart"/>
      <w:proofErr w:type="gramStart"/>
      <w:r w:rsidRPr="00711B45">
        <w:rPr>
          <w:i/>
          <w:spacing w:val="-3"/>
          <w:sz w:val="24"/>
          <w:szCs w:val="24"/>
        </w:rPr>
        <w:t>учебно­познавательн</w:t>
      </w:r>
      <w:r w:rsidRPr="00711B45">
        <w:rPr>
          <w:i/>
          <w:sz w:val="24"/>
          <w:szCs w:val="24"/>
        </w:rPr>
        <w:t>ой</w:t>
      </w:r>
      <w:proofErr w:type="spellEnd"/>
      <w:proofErr w:type="gramEnd"/>
      <w:r w:rsidRPr="00711B45">
        <w:rPr>
          <w:i/>
          <w:sz w:val="24"/>
          <w:szCs w:val="24"/>
        </w:rPr>
        <w:tab/>
      </w:r>
      <w:r w:rsidRPr="00711B45">
        <w:rPr>
          <w:i/>
          <w:sz w:val="24"/>
          <w:szCs w:val="24"/>
        </w:rPr>
        <w:tab/>
        <w:t>мотивации учения;</w:t>
      </w:r>
    </w:p>
    <w:p w:rsidR="00711B45" w:rsidRPr="00711B45" w:rsidRDefault="00711B45" w:rsidP="00711B45">
      <w:pPr>
        <w:pStyle w:val="TableParagraph"/>
        <w:tabs>
          <w:tab w:val="left" w:pos="813"/>
          <w:tab w:val="left" w:pos="814"/>
          <w:tab w:val="left" w:pos="1384"/>
          <w:tab w:val="left" w:pos="1466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 xml:space="preserve">-адекватного понимания </w:t>
      </w:r>
      <w:r w:rsidRPr="00711B45">
        <w:rPr>
          <w:i/>
          <w:spacing w:val="-1"/>
          <w:sz w:val="24"/>
          <w:szCs w:val="24"/>
        </w:rPr>
        <w:t xml:space="preserve">причин </w:t>
      </w:r>
      <w:r w:rsidRPr="00711B45">
        <w:rPr>
          <w:i/>
          <w:sz w:val="24"/>
          <w:szCs w:val="24"/>
        </w:rPr>
        <w:t xml:space="preserve">успешности/ </w:t>
      </w:r>
      <w:proofErr w:type="spellStart"/>
      <w:r w:rsidRPr="00711B45">
        <w:rPr>
          <w:i/>
          <w:sz w:val="24"/>
          <w:szCs w:val="24"/>
        </w:rPr>
        <w:t>неуспешности</w:t>
      </w:r>
      <w:proofErr w:type="spellEnd"/>
      <w:r w:rsidRPr="00711B45">
        <w:rPr>
          <w:i/>
          <w:sz w:val="24"/>
          <w:szCs w:val="24"/>
        </w:rPr>
        <w:tab/>
      </w:r>
      <w:r w:rsidRPr="00711B45">
        <w:rPr>
          <w:i/>
          <w:sz w:val="24"/>
          <w:szCs w:val="24"/>
        </w:rPr>
        <w:tab/>
        <w:t>учебной деятельности;</w:t>
      </w:r>
    </w:p>
    <w:p w:rsidR="00711B45" w:rsidRPr="00711B45" w:rsidRDefault="00711B45" w:rsidP="00711B45">
      <w:pPr>
        <w:pStyle w:val="TableParagraph"/>
        <w:tabs>
          <w:tab w:val="left" w:pos="813"/>
          <w:tab w:val="left" w:pos="814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</w:t>
      </w:r>
      <w:r w:rsidRPr="00711B45">
        <w:rPr>
          <w:i/>
          <w:spacing w:val="-3"/>
          <w:sz w:val="24"/>
          <w:szCs w:val="24"/>
        </w:rPr>
        <w:t>положительно</w:t>
      </w:r>
      <w:r w:rsidRPr="00711B45">
        <w:rPr>
          <w:i/>
          <w:sz w:val="24"/>
          <w:szCs w:val="24"/>
        </w:rPr>
        <w:t>й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3"/>
          <w:sz w:val="24"/>
          <w:szCs w:val="24"/>
        </w:rPr>
        <w:t xml:space="preserve">адекватной дифференцированной </w:t>
      </w:r>
      <w:r w:rsidRPr="00711B45">
        <w:rPr>
          <w:i/>
          <w:sz w:val="24"/>
          <w:szCs w:val="24"/>
        </w:rPr>
        <w:t>самооценки</w:t>
      </w:r>
      <w:r w:rsidRPr="00711B45">
        <w:rPr>
          <w:i/>
          <w:sz w:val="24"/>
          <w:szCs w:val="24"/>
        </w:rPr>
        <w:tab/>
        <w:t>на основе критерия успешности реализации социальной</w:t>
      </w:r>
      <w:r w:rsidRPr="00711B45">
        <w:rPr>
          <w:i/>
          <w:sz w:val="24"/>
          <w:szCs w:val="24"/>
        </w:rPr>
        <w:tab/>
        <w:t>роли</w:t>
      </w:r>
      <w:proofErr w:type="gramStart"/>
      <w:r w:rsidRPr="00711B45">
        <w:rPr>
          <w:i/>
          <w:sz w:val="24"/>
          <w:szCs w:val="24"/>
        </w:rPr>
        <w:t>«х</w:t>
      </w:r>
      <w:proofErr w:type="gramEnd"/>
      <w:r w:rsidRPr="00711B45">
        <w:rPr>
          <w:i/>
          <w:sz w:val="24"/>
          <w:szCs w:val="24"/>
        </w:rPr>
        <w:t>орошего ученика»;</w:t>
      </w:r>
    </w:p>
    <w:p w:rsidR="00711B45" w:rsidRPr="00711B45" w:rsidRDefault="00711B45" w:rsidP="00711B45">
      <w:pPr>
        <w:pStyle w:val="TableParagraph"/>
        <w:tabs>
          <w:tab w:val="left" w:pos="685"/>
          <w:tab w:val="left" w:pos="813"/>
          <w:tab w:val="left" w:pos="814"/>
          <w:tab w:val="left" w:pos="903"/>
          <w:tab w:val="left" w:pos="1047"/>
          <w:tab w:val="left" w:pos="2041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lastRenderedPageBreak/>
        <w:t>-</w:t>
      </w:r>
      <w:r w:rsidRPr="00711B45">
        <w:rPr>
          <w:i/>
          <w:spacing w:val="2"/>
          <w:sz w:val="24"/>
          <w:szCs w:val="24"/>
        </w:rPr>
        <w:t>компетентности</w:t>
      </w:r>
      <w:r w:rsidRPr="00711B45">
        <w:rPr>
          <w:i/>
          <w:spacing w:val="2"/>
          <w:sz w:val="24"/>
          <w:szCs w:val="24"/>
        </w:rPr>
        <w:tab/>
      </w:r>
      <w:r w:rsidRPr="00711B45">
        <w:rPr>
          <w:i/>
          <w:sz w:val="24"/>
          <w:szCs w:val="24"/>
        </w:rPr>
        <w:t xml:space="preserve">в </w:t>
      </w:r>
      <w:r w:rsidRPr="00711B45">
        <w:rPr>
          <w:i/>
          <w:spacing w:val="2"/>
          <w:sz w:val="24"/>
          <w:szCs w:val="24"/>
        </w:rPr>
        <w:t>реализации основ</w:t>
      </w:r>
      <w:r w:rsidRPr="00711B45">
        <w:rPr>
          <w:i/>
          <w:spacing w:val="2"/>
          <w:sz w:val="24"/>
          <w:szCs w:val="24"/>
        </w:rPr>
        <w:tab/>
        <w:t xml:space="preserve">гражданской </w:t>
      </w:r>
      <w:r w:rsidRPr="00711B45">
        <w:rPr>
          <w:i/>
          <w:sz w:val="24"/>
          <w:szCs w:val="24"/>
        </w:rPr>
        <w:t>идентичности</w:t>
      </w:r>
      <w:r w:rsidRPr="00711B45">
        <w:rPr>
          <w:i/>
          <w:sz w:val="24"/>
          <w:szCs w:val="24"/>
        </w:rPr>
        <w:tab/>
        <w:t>в поступках</w:t>
      </w:r>
      <w:r w:rsidRPr="00711B45">
        <w:rPr>
          <w:i/>
          <w:sz w:val="24"/>
          <w:szCs w:val="24"/>
        </w:rPr>
        <w:tab/>
        <w:t>деятельности;</w:t>
      </w:r>
    </w:p>
    <w:p w:rsidR="00711B45" w:rsidRPr="00711B45" w:rsidRDefault="00711B45" w:rsidP="00711B45">
      <w:pPr>
        <w:pStyle w:val="TableParagraph"/>
        <w:tabs>
          <w:tab w:val="left" w:pos="813"/>
          <w:tab w:val="left" w:pos="814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-морального сознания</w:t>
      </w:r>
      <w:r w:rsidRPr="00711B45">
        <w:rPr>
          <w:i/>
          <w:sz w:val="24"/>
          <w:szCs w:val="24"/>
        </w:rPr>
        <w:tab/>
      </w:r>
      <w:r w:rsidRPr="00711B45">
        <w:rPr>
          <w:i/>
          <w:sz w:val="24"/>
          <w:szCs w:val="24"/>
        </w:rPr>
        <w:tab/>
        <w:t>на конвенциональном уровне, способности к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решению </w:t>
      </w:r>
      <w:r w:rsidRPr="00711B45">
        <w:rPr>
          <w:i/>
          <w:sz w:val="24"/>
          <w:szCs w:val="24"/>
        </w:rPr>
        <w:t>моральных дилемм на основе учета позиций партнеров в общении, ориентации на их мотивы и чувства, устойчивое следование</w:t>
      </w:r>
      <w:r w:rsidRPr="00711B45">
        <w:rPr>
          <w:i/>
          <w:sz w:val="24"/>
          <w:szCs w:val="24"/>
        </w:rPr>
        <w:tab/>
        <w:t>в поведении моральным нормам и этическим требованиям;</w:t>
      </w:r>
    </w:p>
    <w:p w:rsidR="00711B45" w:rsidRPr="00711B45" w:rsidRDefault="00711B45" w:rsidP="00711B45">
      <w:pPr>
        <w:pStyle w:val="TableParagraph"/>
        <w:tabs>
          <w:tab w:val="left" w:pos="814"/>
          <w:tab w:val="left" w:pos="1644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-установки на здоровый</w:t>
      </w:r>
      <w:r w:rsidRPr="00711B45">
        <w:rPr>
          <w:i/>
          <w:sz w:val="24"/>
          <w:szCs w:val="24"/>
        </w:rPr>
        <w:tab/>
        <w:t>образ жизни и реализации ее</w:t>
      </w:r>
      <w:r w:rsidRPr="00711B45">
        <w:rPr>
          <w:i/>
          <w:sz w:val="24"/>
          <w:szCs w:val="24"/>
        </w:rPr>
        <w:tab/>
        <w:t>в</w:t>
      </w:r>
      <w:r w:rsidRPr="00711B45">
        <w:rPr>
          <w:i/>
          <w:sz w:val="24"/>
          <w:szCs w:val="24"/>
        </w:rPr>
        <w:tab/>
        <w:t>реальном поведении</w:t>
      </w:r>
      <w:r w:rsidRPr="00711B45">
        <w:rPr>
          <w:i/>
          <w:sz w:val="24"/>
          <w:szCs w:val="24"/>
        </w:rPr>
        <w:tab/>
        <w:t>и поступках;</w:t>
      </w:r>
    </w:p>
    <w:p w:rsidR="00711B45" w:rsidRPr="00711B45" w:rsidRDefault="00711B45" w:rsidP="00711B45">
      <w:pPr>
        <w:pStyle w:val="TableParagraph"/>
        <w:tabs>
          <w:tab w:val="left" w:pos="813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-осознанных устойчивых эстетических предпочтений</w:t>
      </w:r>
      <w:r w:rsidRPr="00711B45">
        <w:rPr>
          <w:i/>
          <w:sz w:val="24"/>
          <w:szCs w:val="24"/>
        </w:rPr>
        <w:tab/>
        <w:t>и ориентации</w:t>
      </w:r>
      <w:r w:rsidRPr="00711B45">
        <w:rPr>
          <w:i/>
          <w:sz w:val="24"/>
          <w:szCs w:val="24"/>
        </w:rPr>
        <w:tab/>
        <w:t>на искусство</w:t>
      </w:r>
      <w:r w:rsidRPr="00711B45">
        <w:rPr>
          <w:i/>
          <w:sz w:val="24"/>
          <w:szCs w:val="24"/>
        </w:rPr>
        <w:tab/>
        <w:t>как значимую</w:t>
      </w:r>
      <w:r w:rsidRPr="00711B45">
        <w:rPr>
          <w:i/>
          <w:sz w:val="24"/>
          <w:szCs w:val="24"/>
        </w:rPr>
        <w:tab/>
        <w:t>сферу человеческой жизни;</w:t>
      </w:r>
    </w:p>
    <w:p w:rsidR="00711B45" w:rsidRPr="00711B45" w:rsidRDefault="00711B45" w:rsidP="00711B45">
      <w:pPr>
        <w:pStyle w:val="TableParagraph"/>
        <w:tabs>
          <w:tab w:val="left" w:pos="813"/>
          <w:tab w:val="left" w:pos="1845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</w:t>
      </w:r>
      <w:proofErr w:type="spellStart"/>
      <w:r w:rsidRPr="00711B45">
        <w:rPr>
          <w:i/>
          <w:sz w:val="24"/>
          <w:szCs w:val="24"/>
        </w:rPr>
        <w:t>эмпатии</w:t>
      </w:r>
      <w:proofErr w:type="spellEnd"/>
      <w:r w:rsidRPr="00711B45">
        <w:rPr>
          <w:i/>
          <w:sz w:val="24"/>
          <w:szCs w:val="24"/>
        </w:rPr>
        <w:tab/>
        <w:t>как осознанного понимания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>чу</w:t>
      </w:r>
      <w:proofErr w:type="gramStart"/>
      <w:r w:rsidRPr="00711B45">
        <w:rPr>
          <w:i/>
          <w:spacing w:val="-1"/>
          <w:sz w:val="24"/>
          <w:szCs w:val="24"/>
        </w:rPr>
        <w:t xml:space="preserve">вств  </w:t>
      </w:r>
      <w:r w:rsidRPr="00711B45">
        <w:rPr>
          <w:i/>
          <w:sz w:val="24"/>
          <w:szCs w:val="24"/>
        </w:rPr>
        <w:t>др</w:t>
      </w:r>
      <w:proofErr w:type="gramEnd"/>
      <w:r w:rsidRPr="00711B45">
        <w:rPr>
          <w:i/>
          <w:sz w:val="24"/>
          <w:szCs w:val="24"/>
        </w:rPr>
        <w:t>угих</w:t>
      </w:r>
      <w:r w:rsidRPr="00711B45">
        <w:rPr>
          <w:i/>
          <w:sz w:val="24"/>
          <w:szCs w:val="24"/>
        </w:rPr>
        <w:tab/>
        <w:t>людей</w:t>
      </w:r>
      <w:r w:rsidRPr="00711B45">
        <w:rPr>
          <w:i/>
          <w:sz w:val="24"/>
          <w:szCs w:val="24"/>
        </w:rPr>
        <w:tab/>
        <w:t>и сопереживания</w:t>
      </w:r>
      <w:r w:rsidRPr="00711B45">
        <w:rPr>
          <w:i/>
          <w:sz w:val="24"/>
          <w:szCs w:val="24"/>
        </w:rPr>
        <w:tab/>
        <w:t>им, выражающихся</w:t>
      </w:r>
      <w:r w:rsidRPr="00711B45">
        <w:rPr>
          <w:i/>
          <w:sz w:val="24"/>
          <w:szCs w:val="24"/>
        </w:rPr>
        <w:tab/>
        <w:t xml:space="preserve">в поступках, направленных </w:t>
      </w:r>
      <w:r w:rsidRPr="00711B45">
        <w:rPr>
          <w:i/>
          <w:spacing w:val="-1"/>
          <w:sz w:val="24"/>
          <w:szCs w:val="24"/>
        </w:rPr>
        <w:t xml:space="preserve">на </w:t>
      </w:r>
      <w:r w:rsidRPr="00711B45">
        <w:rPr>
          <w:i/>
          <w:sz w:val="24"/>
          <w:szCs w:val="24"/>
        </w:rPr>
        <w:t>помощь</w:t>
      </w:r>
      <w:r w:rsidRPr="00711B45">
        <w:rPr>
          <w:i/>
          <w:sz w:val="24"/>
          <w:szCs w:val="24"/>
        </w:rPr>
        <w:tab/>
        <w:t>другим</w:t>
      </w:r>
      <w:r w:rsidRPr="00711B45">
        <w:rPr>
          <w:i/>
          <w:sz w:val="24"/>
          <w:szCs w:val="24"/>
        </w:rPr>
        <w:tab/>
        <w:t xml:space="preserve"> и обеспечение</w:t>
      </w:r>
      <w:r w:rsidRPr="00711B45">
        <w:rPr>
          <w:i/>
          <w:sz w:val="24"/>
          <w:szCs w:val="24"/>
        </w:rPr>
        <w:tab/>
        <w:t>их благополучия.</w:t>
      </w:r>
    </w:p>
    <w:p w:rsidR="00711B45" w:rsidRPr="00711B45" w:rsidRDefault="00711B45" w:rsidP="00711B45">
      <w:pPr>
        <w:tabs>
          <w:tab w:val="left" w:pos="3640"/>
        </w:tabs>
        <w:spacing w:line="240" w:lineRule="auto"/>
        <w:ind w:right="11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11B45">
        <w:rPr>
          <w:rFonts w:ascii="Times New Roman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Pr="00711B45">
        <w:rPr>
          <w:rFonts w:ascii="Times New Roman" w:hAnsi="Times New Roman" w:cs="Times New Roman"/>
          <w:b/>
          <w:iCs/>
          <w:sz w:val="24"/>
          <w:szCs w:val="24"/>
        </w:rPr>
        <w:t xml:space="preserve"> результаты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eastAsia="Arial" w:hAnsi="Times New Roman" w:cs="Times New Roman"/>
          <w:b/>
          <w:sz w:val="24"/>
          <w:szCs w:val="24"/>
        </w:rPr>
      </w:pPr>
      <w:r w:rsidRPr="00711B45">
        <w:rPr>
          <w:rFonts w:ascii="Times New Roman" w:eastAsia="Arial" w:hAnsi="Times New Roman" w:cs="Times New Roman"/>
          <w:b/>
          <w:sz w:val="24"/>
          <w:szCs w:val="24"/>
        </w:rPr>
        <w:t>Регулятивные УУД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-принимать и сохранять цель и учебную задачу; в сотрудничестве с учителем ставить новые учебные задачи;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-овладевать способами решения учебной задачи, выбирать один из них для решения учебной задачи, представленной на наглядно-образном, словесно-образном и словесно-логическом уровнях; проявлять познавательную инициативу;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-планировать (в сотрудничестве с учителем и самостоятельно) свои действия для решения задачи;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-учитывать правило (алгоритм) в планировании и контроле способа решения;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-выполнять учебные действия в материализованной, громко-речевой и умственной форме;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-контролировать процесс и результаты своей деятельности с учебным материалом, вносить необходимые коррективы;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-оценивать свои достижения, определять трудности, осознавать причины успеха и неуспеха и способы преодоления трудностей;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-адекватно воспринимать оценку своей работы учителями, товарищами, другими лицами.</w:t>
      </w:r>
    </w:p>
    <w:p w:rsidR="00711B45" w:rsidRPr="00711B45" w:rsidRDefault="00711B45" w:rsidP="00711B45">
      <w:pPr>
        <w:pStyle w:val="TableParagraph"/>
        <w:tabs>
          <w:tab w:val="left" w:pos="2288"/>
        </w:tabs>
        <w:ind w:left="0" w:right="111" w:firstLine="709"/>
        <w:rPr>
          <w:b/>
          <w:i/>
          <w:sz w:val="24"/>
          <w:szCs w:val="24"/>
        </w:rPr>
      </w:pPr>
      <w:r w:rsidRPr="00711B45">
        <w:rPr>
          <w:b/>
          <w:i/>
          <w:sz w:val="24"/>
          <w:szCs w:val="24"/>
        </w:rPr>
        <w:t xml:space="preserve">Учащийся </w:t>
      </w:r>
      <w:r w:rsidRPr="00711B45">
        <w:rPr>
          <w:b/>
          <w:i/>
          <w:spacing w:val="-1"/>
          <w:sz w:val="24"/>
          <w:szCs w:val="24"/>
        </w:rPr>
        <w:t xml:space="preserve">получит </w:t>
      </w:r>
      <w:r w:rsidRPr="00711B45">
        <w:rPr>
          <w:b/>
          <w:i/>
          <w:sz w:val="24"/>
          <w:szCs w:val="24"/>
        </w:rPr>
        <w:t>возможность научиться:</w:t>
      </w:r>
    </w:p>
    <w:p w:rsidR="00711B45" w:rsidRPr="00711B45" w:rsidRDefault="00711B45" w:rsidP="00711B45">
      <w:pPr>
        <w:pStyle w:val="TableParagraph"/>
        <w:tabs>
          <w:tab w:val="left" w:pos="2288"/>
        </w:tabs>
        <w:ind w:left="0" w:right="111" w:firstLine="709"/>
        <w:rPr>
          <w:b/>
          <w:i/>
          <w:sz w:val="24"/>
          <w:szCs w:val="24"/>
        </w:rPr>
      </w:pPr>
      <w:r w:rsidRPr="00711B45">
        <w:rPr>
          <w:sz w:val="24"/>
          <w:szCs w:val="24"/>
        </w:rPr>
        <w:t>-</w:t>
      </w:r>
      <w:r w:rsidRPr="00711B45">
        <w:rPr>
          <w:i/>
          <w:sz w:val="24"/>
          <w:szCs w:val="24"/>
        </w:rPr>
        <w:t>в сотрудничестве с учителем ставить новые учебные задачи;</w:t>
      </w:r>
    </w:p>
    <w:p w:rsidR="00711B45" w:rsidRPr="00711B45" w:rsidRDefault="00711B45" w:rsidP="00711B45">
      <w:pPr>
        <w:pStyle w:val="TableParagraph"/>
        <w:tabs>
          <w:tab w:val="left" w:pos="814"/>
          <w:tab w:val="left" w:pos="815"/>
          <w:tab w:val="left" w:pos="1903"/>
          <w:tab w:val="left" w:pos="3016"/>
        </w:tabs>
        <w:ind w:left="709" w:right="111"/>
        <w:rPr>
          <w:i/>
          <w:sz w:val="24"/>
          <w:szCs w:val="24"/>
        </w:rPr>
      </w:pPr>
      <w:r w:rsidRPr="00711B45">
        <w:rPr>
          <w:i/>
          <w:spacing w:val="-7"/>
          <w:sz w:val="24"/>
          <w:szCs w:val="24"/>
        </w:rPr>
        <w:t>-преобразовывать практическую</w:t>
      </w:r>
      <w:r w:rsidRPr="00711B45">
        <w:rPr>
          <w:i/>
          <w:spacing w:val="-7"/>
          <w:sz w:val="24"/>
          <w:szCs w:val="24"/>
        </w:rPr>
        <w:tab/>
      </w:r>
      <w:r w:rsidRPr="00711B45">
        <w:rPr>
          <w:i/>
          <w:spacing w:val="-6"/>
          <w:sz w:val="24"/>
          <w:szCs w:val="24"/>
        </w:rPr>
        <w:t>задачу</w:t>
      </w:r>
      <w:r w:rsidRPr="00711B45">
        <w:rPr>
          <w:i/>
          <w:spacing w:val="-6"/>
          <w:sz w:val="24"/>
          <w:szCs w:val="24"/>
        </w:rPr>
        <w:tab/>
      </w:r>
      <w:proofErr w:type="gramStart"/>
      <w:r w:rsidRPr="00711B45">
        <w:rPr>
          <w:i/>
          <w:sz w:val="24"/>
          <w:szCs w:val="24"/>
        </w:rPr>
        <w:t>в</w:t>
      </w:r>
      <w:proofErr w:type="gramEnd"/>
      <w:r w:rsidRPr="00711B45">
        <w:rPr>
          <w:i/>
          <w:sz w:val="24"/>
          <w:szCs w:val="24"/>
        </w:rPr>
        <w:t xml:space="preserve"> </w:t>
      </w:r>
      <w:r w:rsidRPr="00711B45">
        <w:rPr>
          <w:i/>
          <w:spacing w:val="-7"/>
          <w:sz w:val="24"/>
          <w:szCs w:val="24"/>
        </w:rPr>
        <w:t>познавательную;</w:t>
      </w:r>
    </w:p>
    <w:p w:rsidR="00711B45" w:rsidRPr="00711B45" w:rsidRDefault="00711B45" w:rsidP="00711B45">
      <w:pPr>
        <w:pStyle w:val="TableParagraph"/>
        <w:tabs>
          <w:tab w:val="left" w:pos="814"/>
          <w:tab w:val="left" w:pos="815"/>
        </w:tabs>
        <w:ind w:left="709" w:right="111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-проявлять познавательную инициативу в учебном сотрудничестве;</w:t>
      </w:r>
    </w:p>
    <w:p w:rsidR="00711B45" w:rsidRPr="00711B45" w:rsidRDefault="00711B45" w:rsidP="00711B45">
      <w:pPr>
        <w:pStyle w:val="TableParagraph"/>
        <w:tabs>
          <w:tab w:val="left" w:pos="814"/>
          <w:tab w:val="left" w:pos="815"/>
          <w:tab w:val="left" w:pos="1985"/>
        </w:tabs>
        <w:ind w:left="709" w:right="111"/>
        <w:rPr>
          <w:i/>
          <w:sz w:val="24"/>
          <w:szCs w:val="24"/>
        </w:rPr>
      </w:pPr>
      <w:r w:rsidRPr="00711B45">
        <w:rPr>
          <w:i/>
          <w:spacing w:val="-3"/>
          <w:sz w:val="24"/>
          <w:szCs w:val="24"/>
        </w:rPr>
        <w:t>-самостоятельно учитывать</w:t>
      </w:r>
      <w:r w:rsidRPr="00711B45">
        <w:rPr>
          <w:i/>
          <w:spacing w:val="-3"/>
          <w:sz w:val="24"/>
          <w:szCs w:val="24"/>
        </w:rPr>
        <w:tab/>
        <w:t xml:space="preserve">выделенные учителем </w:t>
      </w:r>
      <w:r w:rsidRPr="00711B45">
        <w:rPr>
          <w:i/>
          <w:sz w:val="24"/>
          <w:szCs w:val="24"/>
        </w:rPr>
        <w:t>ориентиры действия в новом учебном материале;</w:t>
      </w:r>
    </w:p>
    <w:p w:rsidR="00711B45" w:rsidRPr="00711B45" w:rsidRDefault="00711B45" w:rsidP="00711B45">
      <w:pPr>
        <w:pStyle w:val="TableParagraph"/>
        <w:tabs>
          <w:tab w:val="left" w:pos="696"/>
          <w:tab w:val="left" w:pos="814"/>
          <w:tab w:val="left" w:pos="815"/>
          <w:tab w:val="left" w:pos="1718"/>
          <w:tab w:val="left" w:pos="2257"/>
          <w:tab w:val="left" w:pos="2996"/>
        </w:tabs>
        <w:ind w:left="709" w:right="111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-осуществлять констатирующий</w:t>
      </w:r>
      <w:r w:rsidRPr="00711B45">
        <w:rPr>
          <w:i/>
          <w:sz w:val="24"/>
          <w:szCs w:val="24"/>
        </w:rPr>
        <w:tab/>
      </w:r>
      <w:r w:rsidRPr="00711B45">
        <w:rPr>
          <w:i/>
          <w:sz w:val="24"/>
          <w:szCs w:val="24"/>
        </w:rPr>
        <w:tab/>
        <w:t>и предвосхищающий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контроль </w:t>
      </w:r>
      <w:r w:rsidRPr="00711B45">
        <w:rPr>
          <w:i/>
          <w:sz w:val="24"/>
          <w:szCs w:val="24"/>
        </w:rPr>
        <w:t>по результату и по способу действия, актуальный контроль на</w:t>
      </w:r>
      <w:r w:rsidRPr="00711B45">
        <w:rPr>
          <w:i/>
          <w:sz w:val="24"/>
          <w:szCs w:val="24"/>
        </w:rPr>
        <w:tab/>
      </w:r>
      <w:proofErr w:type="spellStart"/>
      <w:r w:rsidRPr="00711B45">
        <w:rPr>
          <w:i/>
          <w:sz w:val="24"/>
          <w:szCs w:val="24"/>
        </w:rPr>
        <w:t>уровнегого</w:t>
      </w:r>
      <w:proofErr w:type="spellEnd"/>
      <w:r w:rsidRPr="00711B45">
        <w:rPr>
          <w:i/>
          <w:sz w:val="24"/>
          <w:szCs w:val="24"/>
        </w:rPr>
        <w:t xml:space="preserve"> произвольного внимания;</w:t>
      </w:r>
    </w:p>
    <w:p w:rsidR="00711B45" w:rsidRPr="00711B45" w:rsidRDefault="00711B45" w:rsidP="00711B45">
      <w:pPr>
        <w:pStyle w:val="TableParagraph"/>
        <w:tabs>
          <w:tab w:val="left" w:pos="814"/>
          <w:tab w:val="left" w:pos="815"/>
        </w:tabs>
        <w:ind w:left="709" w:right="111"/>
        <w:rPr>
          <w:sz w:val="24"/>
          <w:szCs w:val="24"/>
        </w:rPr>
      </w:pPr>
      <w:r w:rsidRPr="00711B45">
        <w:rPr>
          <w:i/>
          <w:sz w:val="24"/>
          <w:szCs w:val="24"/>
        </w:rPr>
        <w:lastRenderedPageBreak/>
        <w:t>-самостоятельно оценивать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правильность </w:t>
      </w:r>
      <w:r w:rsidRPr="00711B45">
        <w:rPr>
          <w:i/>
          <w:sz w:val="24"/>
          <w:szCs w:val="24"/>
        </w:rPr>
        <w:t>выполнения действия  и вносить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необходимые </w:t>
      </w:r>
      <w:r w:rsidRPr="00711B45">
        <w:rPr>
          <w:i/>
          <w:sz w:val="24"/>
          <w:szCs w:val="24"/>
        </w:rPr>
        <w:t xml:space="preserve">коррективы в </w:t>
      </w:r>
      <w:proofErr w:type="gramStart"/>
      <w:r w:rsidRPr="00711B45">
        <w:rPr>
          <w:i/>
          <w:sz w:val="24"/>
          <w:szCs w:val="24"/>
        </w:rPr>
        <w:t>исполнение</w:t>
      </w:r>
      <w:proofErr w:type="gramEnd"/>
      <w:r w:rsidRPr="00711B45">
        <w:rPr>
          <w:i/>
          <w:sz w:val="24"/>
          <w:szCs w:val="24"/>
        </w:rPr>
        <w:t xml:space="preserve"> как по ходу его реализации, так и в конце действия</w:t>
      </w:r>
      <w:r w:rsidRPr="00711B45">
        <w:rPr>
          <w:sz w:val="24"/>
          <w:szCs w:val="24"/>
        </w:rPr>
        <w:t>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   </w:t>
      </w:r>
      <w:r w:rsidRPr="00711B45">
        <w:rPr>
          <w:rFonts w:ascii="Times New Roman" w:eastAsia="Arial" w:hAnsi="Times New Roman" w:cs="Times New Roman"/>
          <w:b/>
          <w:sz w:val="24"/>
          <w:szCs w:val="24"/>
        </w:rPr>
        <w:t>Познавательные УУД</w:t>
      </w:r>
    </w:p>
    <w:p w:rsidR="00711B45" w:rsidRPr="00711B45" w:rsidRDefault="00711B45" w:rsidP="00711B45">
      <w:pPr>
        <w:pStyle w:val="TableParagraph"/>
        <w:ind w:left="0" w:right="111" w:firstLine="709"/>
        <w:rPr>
          <w:b/>
          <w:sz w:val="24"/>
          <w:szCs w:val="24"/>
        </w:rPr>
      </w:pPr>
      <w:r w:rsidRPr="00711B45">
        <w:rPr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-осознавать познавательную задачу, решать её (под руководством учителя или самостоятельно);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её для выполнения учебных заданий;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-понимать информацию, представленную в изобразительной, графической форме; переводить её в словесную форму;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-использовать такие виды чтения, как ознакомительное, изучающее, поисковое; осознавать цель чтения;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-воспринимать смысл читаемых текстов, выделять существенную информацию из текстов разных видов (художественного, познавательного); передавать устно или письменно содержание текста;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-осознанно строить речевое высказывание в устной и письменной форме; выступать перед аудиторией одноклассников и небольшими сообщениями, используя иллюстративный материал (плакаты, презентацию);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  <w:r w:rsidRPr="00711B45">
        <w:rPr>
          <w:rFonts w:ascii="Times New Roman" w:hAnsi="Times New Roman" w:cs="Times New Roman"/>
          <w:sz w:val="24"/>
          <w:szCs w:val="24"/>
        </w:rPr>
        <w:tab/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-пользоваться словарями и справочным материалом учебника;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-анализировать изучаемые языковые объекты с выделением их существенных и несущественных признаков;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-осуществлять синтез как составление целого из частей;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-овладевать общими способами решения конкретных лингвистических задач;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 задачи;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-находить языковые примеры для иллюстрации изучаемых языковых понятий;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-осуществлять анализ, синтез, сравнение, сопоставление, классификацию, обобщение языкового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материала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как по заданным критериям, так и по самостоятельно выделенным основаниям;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-осуществлять подведение фактов языка под понятие на основе выделения комплекса существенных признаков и их синтеза;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-осуществлять аналогии между изучаемым предметом и собственным опытом;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>-составлять простейшие инструкции, определяющие последовательность действий при решении лингвистической задачи;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-строить несложные рассуждения, устанавливать причинно-следственные связи, делать выводы, формулировать их.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0" w:right="111" w:firstLine="709"/>
        <w:rPr>
          <w:b/>
          <w:i/>
          <w:sz w:val="24"/>
          <w:szCs w:val="24"/>
        </w:rPr>
      </w:pPr>
      <w:r w:rsidRPr="00711B45">
        <w:rPr>
          <w:b/>
          <w:i/>
          <w:sz w:val="24"/>
          <w:szCs w:val="24"/>
        </w:rPr>
        <w:t>Учащийся</w:t>
      </w:r>
      <w:r w:rsidRPr="00711B45">
        <w:rPr>
          <w:b/>
          <w:i/>
          <w:sz w:val="24"/>
          <w:szCs w:val="24"/>
        </w:rPr>
        <w:tab/>
      </w:r>
      <w:r w:rsidRPr="00711B45">
        <w:rPr>
          <w:b/>
          <w:i/>
          <w:spacing w:val="-1"/>
          <w:sz w:val="24"/>
          <w:szCs w:val="24"/>
        </w:rPr>
        <w:t xml:space="preserve">получит </w:t>
      </w:r>
      <w:r w:rsidRPr="00711B45">
        <w:rPr>
          <w:b/>
          <w:i/>
          <w:sz w:val="24"/>
          <w:szCs w:val="24"/>
        </w:rPr>
        <w:t>возможность научиться: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851" w:right="111"/>
        <w:rPr>
          <w:b/>
          <w:i/>
          <w:sz w:val="24"/>
          <w:szCs w:val="24"/>
        </w:rPr>
      </w:pPr>
      <w:r w:rsidRPr="00711B45">
        <w:rPr>
          <w:i/>
          <w:sz w:val="24"/>
          <w:szCs w:val="24"/>
        </w:rPr>
        <w:t>-осуществлять расширенный</w:t>
      </w:r>
      <w:r w:rsidRPr="00711B45">
        <w:rPr>
          <w:i/>
          <w:sz w:val="24"/>
          <w:szCs w:val="24"/>
        </w:rPr>
        <w:tab/>
        <w:t>поиск информации с использованием ресурсов библиотек и сети Интернет;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851" w:right="111"/>
        <w:rPr>
          <w:b/>
          <w:i/>
          <w:sz w:val="24"/>
          <w:szCs w:val="24"/>
        </w:rPr>
      </w:pPr>
      <w:r w:rsidRPr="00711B45">
        <w:rPr>
          <w:i/>
          <w:sz w:val="24"/>
          <w:szCs w:val="24"/>
        </w:rPr>
        <w:t>-записывать, фиксировать информацию об окружающем мире с помощью инструментов ИКТ;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851" w:right="111"/>
        <w:rPr>
          <w:b/>
          <w:i/>
          <w:sz w:val="24"/>
          <w:szCs w:val="24"/>
        </w:rPr>
      </w:pPr>
      <w:r w:rsidRPr="00711B45">
        <w:rPr>
          <w:i/>
          <w:sz w:val="24"/>
          <w:szCs w:val="24"/>
        </w:rPr>
        <w:t>-осознанно</w:t>
      </w:r>
      <w:r w:rsidRPr="00711B45">
        <w:rPr>
          <w:i/>
          <w:sz w:val="24"/>
          <w:szCs w:val="24"/>
        </w:rPr>
        <w:tab/>
      </w:r>
      <w:r w:rsidRPr="00711B45">
        <w:rPr>
          <w:i/>
          <w:sz w:val="24"/>
          <w:szCs w:val="24"/>
        </w:rPr>
        <w:tab/>
        <w:t>и произвольно</w:t>
      </w:r>
      <w:r w:rsidRPr="00711B45">
        <w:rPr>
          <w:i/>
          <w:sz w:val="24"/>
          <w:szCs w:val="24"/>
        </w:rPr>
        <w:tab/>
        <w:t>строить сообщения в устной и письменной форме;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851" w:right="111"/>
        <w:rPr>
          <w:b/>
          <w:i/>
          <w:sz w:val="24"/>
          <w:szCs w:val="24"/>
        </w:rPr>
      </w:pPr>
      <w:r w:rsidRPr="00711B45">
        <w:rPr>
          <w:i/>
          <w:sz w:val="24"/>
          <w:szCs w:val="24"/>
        </w:rPr>
        <w:t>-осуществлять синтез как составление целого из частей,</w:t>
      </w:r>
      <w:r w:rsidRPr="00711B45">
        <w:rPr>
          <w:i/>
          <w:sz w:val="24"/>
          <w:szCs w:val="24"/>
        </w:rPr>
        <w:tab/>
      </w:r>
      <w:r w:rsidRPr="00711B45">
        <w:rPr>
          <w:i/>
          <w:sz w:val="24"/>
          <w:szCs w:val="24"/>
        </w:rPr>
        <w:tab/>
        <w:t>самостоятельно достраивая и восполняя недостающие компоненты;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851" w:right="111"/>
        <w:rPr>
          <w:b/>
          <w:i/>
          <w:sz w:val="24"/>
          <w:szCs w:val="24"/>
        </w:rPr>
      </w:pPr>
      <w:r w:rsidRPr="00711B45">
        <w:rPr>
          <w:i/>
          <w:sz w:val="24"/>
          <w:szCs w:val="24"/>
        </w:rPr>
        <w:t xml:space="preserve">-осуществлять сравнение, </w:t>
      </w:r>
      <w:proofErr w:type="spellStart"/>
      <w:r w:rsidRPr="00711B45">
        <w:rPr>
          <w:i/>
          <w:sz w:val="24"/>
          <w:szCs w:val="24"/>
        </w:rPr>
        <w:t>сериацию</w:t>
      </w:r>
      <w:proofErr w:type="spellEnd"/>
      <w:r w:rsidRPr="00711B45">
        <w:rPr>
          <w:i/>
          <w:sz w:val="24"/>
          <w:szCs w:val="24"/>
        </w:rPr>
        <w:t xml:space="preserve"> и классификацию самостоятельно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выбирая </w:t>
      </w:r>
      <w:r w:rsidRPr="00711B45">
        <w:rPr>
          <w:i/>
          <w:sz w:val="24"/>
          <w:szCs w:val="24"/>
        </w:rPr>
        <w:t xml:space="preserve">основания и критерии для </w:t>
      </w:r>
      <w:proofErr w:type="gramStart"/>
      <w:r w:rsidRPr="00711B45">
        <w:rPr>
          <w:i/>
          <w:sz w:val="24"/>
          <w:szCs w:val="24"/>
        </w:rPr>
        <w:t>указанных</w:t>
      </w:r>
      <w:proofErr w:type="gramEnd"/>
      <w:r w:rsidRPr="00711B45">
        <w:rPr>
          <w:i/>
          <w:sz w:val="24"/>
          <w:szCs w:val="24"/>
        </w:rPr>
        <w:tab/>
      </w:r>
      <w:proofErr w:type="spellStart"/>
      <w:r w:rsidRPr="00711B45">
        <w:rPr>
          <w:i/>
          <w:spacing w:val="-1"/>
          <w:sz w:val="24"/>
          <w:szCs w:val="24"/>
        </w:rPr>
        <w:t>логических-</w:t>
      </w:r>
      <w:r w:rsidRPr="00711B45">
        <w:rPr>
          <w:i/>
          <w:sz w:val="24"/>
          <w:szCs w:val="24"/>
        </w:rPr>
        <w:t>операций</w:t>
      </w:r>
      <w:proofErr w:type="spellEnd"/>
      <w:r w:rsidRPr="00711B45">
        <w:rPr>
          <w:i/>
          <w:sz w:val="24"/>
          <w:szCs w:val="24"/>
        </w:rPr>
        <w:t>;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851" w:right="111"/>
        <w:rPr>
          <w:b/>
          <w:i/>
          <w:sz w:val="24"/>
          <w:szCs w:val="24"/>
        </w:rPr>
      </w:pPr>
      <w:r w:rsidRPr="00711B45">
        <w:rPr>
          <w:i/>
          <w:sz w:val="24"/>
          <w:szCs w:val="24"/>
        </w:rPr>
        <w:t xml:space="preserve">-строить </w:t>
      </w:r>
      <w:proofErr w:type="gramStart"/>
      <w:r w:rsidRPr="00711B45">
        <w:rPr>
          <w:i/>
          <w:sz w:val="24"/>
          <w:szCs w:val="24"/>
        </w:rPr>
        <w:t>логическое  рассуждение</w:t>
      </w:r>
      <w:proofErr w:type="gramEnd"/>
      <w:r w:rsidRPr="00711B45">
        <w:rPr>
          <w:i/>
          <w:sz w:val="24"/>
          <w:szCs w:val="24"/>
        </w:rPr>
        <w:t xml:space="preserve">, включающее установление </w:t>
      </w:r>
      <w:proofErr w:type="spellStart"/>
      <w:r w:rsidRPr="00711B45">
        <w:rPr>
          <w:i/>
          <w:sz w:val="24"/>
          <w:szCs w:val="24"/>
        </w:rPr>
        <w:t>причинно­следственных</w:t>
      </w:r>
      <w:proofErr w:type="spellEnd"/>
      <w:r w:rsidRPr="00711B45">
        <w:rPr>
          <w:i/>
          <w:sz w:val="24"/>
          <w:szCs w:val="24"/>
        </w:rPr>
        <w:t xml:space="preserve"> связей;</w:t>
      </w:r>
    </w:p>
    <w:p w:rsidR="00711B45" w:rsidRPr="00711B45" w:rsidRDefault="00711B45" w:rsidP="00711B45">
      <w:pPr>
        <w:pStyle w:val="TableParagraph"/>
        <w:tabs>
          <w:tab w:val="left" w:pos="2288"/>
        </w:tabs>
        <w:spacing w:before="2"/>
        <w:ind w:left="851" w:right="111"/>
        <w:rPr>
          <w:b/>
          <w:i/>
          <w:sz w:val="24"/>
          <w:szCs w:val="24"/>
        </w:rPr>
      </w:pPr>
      <w:r w:rsidRPr="00711B45">
        <w:rPr>
          <w:i/>
          <w:sz w:val="24"/>
          <w:szCs w:val="24"/>
        </w:rPr>
        <w:t>-произвольно и осознанно владеть общими приемами решения задач.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eastAsia="Arial" w:hAnsi="Times New Roman" w:cs="Times New Roman"/>
          <w:b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        </w:t>
      </w:r>
      <w:r w:rsidRPr="00711B45">
        <w:rPr>
          <w:rFonts w:ascii="Times New Roman" w:eastAsia="Arial" w:hAnsi="Times New Roman" w:cs="Times New Roman"/>
          <w:b/>
          <w:sz w:val="24"/>
          <w:szCs w:val="24"/>
        </w:rPr>
        <w:t>Коммуникативные УУД</w:t>
      </w:r>
    </w:p>
    <w:p w:rsidR="00711B45" w:rsidRPr="00711B45" w:rsidRDefault="00711B45" w:rsidP="00711B45">
      <w:pPr>
        <w:pStyle w:val="TableParagraph"/>
        <w:ind w:left="0" w:right="111" w:firstLine="709"/>
        <w:rPr>
          <w:b/>
          <w:sz w:val="24"/>
          <w:szCs w:val="24"/>
        </w:rPr>
      </w:pPr>
      <w:r w:rsidRPr="00711B45">
        <w:rPr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выражать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-ориентироваться на позицию партнёра в общении и взаимодействии;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-участвовать в диалоге, общей беседе, совместной деятельности (в парах и группах), договариваться с партнёрами о способах решения учебной задачи, приходить к общему решению, осуществлять взаимоконтроль;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-задавать вопросы, необходимые для организации собственной деятельности и сотрудничества с партнёром;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-контролировать действия партнёра, оказывать в сотрудничестве необходимую помощь;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-учитывать разные мнения и интересы и высказывать своё собственное мнение (позицию), аргументировать его;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-оценивать мысли, советы, предложения других людей, принимать их во внимание и пытаться учитывать в своей деятельности;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-строить монологическое высказывание с учётом поставленной коммуникативной задачи;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-применять приобретённые коммуникативные умения в практике свободного общения.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</w:p>
    <w:p w:rsidR="00711B45" w:rsidRPr="00711B45" w:rsidRDefault="00711B45" w:rsidP="00711B45">
      <w:pPr>
        <w:pStyle w:val="TableParagraph"/>
        <w:tabs>
          <w:tab w:val="left" w:pos="2288"/>
        </w:tabs>
        <w:ind w:left="0" w:right="111" w:firstLine="709"/>
        <w:rPr>
          <w:b/>
          <w:i/>
          <w:sz w:val="24"/>
          <w:szCs w:val="24"/>
        </w:rPr>
      </w:pPr>
      <w:r w:rsidRPr="00711B45">
        <w:rPr>
          <w:b/>
          <w:i/>
          <w:sz w:val="24"/>
          <w:szCs w:val="24"/>
        </w:rPr>
        <w:t>Ученик</w:t>
      </w:r>
      <w:r>
        <w:rPr>
          <w:b/>
          <w:i/>
          <w:sz w:val="24"/>
          <w:szCs w:val="24"/>
        </w:rPr>
        <w:t xml:space="preserve"> </w:t>
      </w:r>
      <w:r w:rsidRPr="00711B45">
        <w:rPr>
          <w:b/>
          <w:i/>
          <w:spacing w:val="-1"/>
          <w:sz w:val="24"/>
          <w:szCs w:val="24"/>
        </w:rPr>
        <w:t xml:space="preserve">получит </w:t>
      </w:r>
      <w:r w:rsidRPr="00711B45">
        <w:rPr>
          <w:b/>
          <w:i/>
          <w:sz w:val="24"/>
          <w:szCs w:val="24"/>
        </w:rPr>
        <w:t>возможность научиться:</w:t>
      </w:r>
    </w:p>
    <w:p w:rsidR="00711B45" w:rsidRPr="00711B45" w:rsidRDefault="00711B45" w:rsidP="00711B45">
      <w:pPr>
        <w:pStyle w:val="TableParagraph"/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-учитывать</w:t>
      </w:r>
      <w:r w:rsidRPr="00711B45">
        <w:rPr>
          <w:i/>
          <w:sz w:val="24"/>
          <w:szCs w:val="24"/>
        </w:rPr>
        <w:tab/>
        <w:t>и координировать</w:t>
      </w:r>
      <w:r w:rsidRPr="00711B45">
        <w:rPr>
          <w:i/>
          <w:sz w:val="24"/>
          <w:szCs w:val="24"/>
        </w:rPr>
        <w:tab/>
        <w:t>в сотрудничестве</w:t>
      </w:r>
      <w:r w:rsidRPr="00711B45">
        <w:rPr>
          <w:i/>
          <w:sz w:val="24"/>
          <w:szCs w:val="24"/>
        </w:rPr>
        <w:tab/>
        <w:t xml:space="preserve">позиции других людей, отличные </w:t>
      </w:r>
      <w:proofErr w:type="gramStart"/>
      <w:r w:rsidRPr="00711B45">
        <w:rPr>
          <w:i/>
          <w:sz w:val="24"/>
          <w:szCs w:val="24"/>
        </w:rPr>
        <w:t>от</w:t>
      </w:r>
      <w:proofErr w:type="gramEnd"/>
      <w:r w:rsidRPr="00711B45">
        <w:rPr>
          <w:i/>
          <w:sz w:val="24"/>
          <w:szCs w:val="24"/>
        </w:rPr>
        <w:t xml:space="preserve"> собственной;</w:t>
      </w:r>
    </w:p>
    <w:p w:rsidR="00711B45" w:rsidRPr="00711B45" w:rsidRDefault="00711B45" w:rsidP="00711B45">
      <w:pPr>
        <w:pStyle w:val="TableParagraph"/>
        <w:tabs>
          <w:tab w:val="left" w:pos="2458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-учитывать</w:t>
      </w:r>
      <w:r w:rsidRPr="00711B45">
        <w:rPr>
          <w:i/>
          <w:sz w:val="24"/>
          <w:szCs w:val="24"/>
        </w:rPr>
        <w:tab/>
        <w:t>разные мнения и интересы и обосновывать собственную позицию;</w:t>
      </w:r>
    </w:p>
    <w:p w:rsidR="00711B45" w:rsidRPr="00711B45" w:rsidRDefault="00711B45" w:rsidP="00711B45">
      <w:pPr>
        <w:pStyle w:val="TableParagraph"/>
        <w:tabs>
          <w:tab w:val="left" w:pos="1565"/>
          <w:tab w:val="left" w:pos="1987"/>
          <w:tab w:val="left" w:pos="2243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-понимать относительность</w:t>
      </w:r>
      <w:r w:rsidRPr="00711B45">
        <w:rPr>
          <w:i/>
          <w:sz w:val="24"/>
          <w:szCs w:val="24"/>
        </w:rPr>
        <w:tab/>
        <w:t>мнений</w:t>
      </w:r>
      <w:r w:rsidRPr="00711B45">
        <w:rPr>
          <w:i/>
          <w:sz w:val="24"/>
          <w:szCs w:val="24"/>
        </w:rPr>
        <w:tab/>
        <w:t>и подходов</w:t>
      </w:r>
      <w:r w:rsidRPr="00711B45">
        <w:rPr>
          <w:i/>
          <w:sz w:val="24"/>
          <w:szCs w:val="24"/>
        </w:rPr>
        <w:tab/>
        <w:t>к</w:t>
      </w:r>
      <w:r w:rsidRPr="00711B45">
        <w:rPr>
          <w:i/>
          <w:sz w:val="24"/>
          <w:szCs w:val="24"/>
        </w:rPr>
        <w:tab/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решению </w:t>
      </w:r>
      <w:r w:rsidRPr="00711B45">
        <w:rPr>
          <w:i/>
          <w:sz w:val="24"/>
          <w:szCs w:val="24"/>
        </w:rPr>
        <w:t>проблемы;</w:t>
      </w:r>
    </w:p>
    <w:p w:rsidR="00711B45" w:rsidRPr="00711B45" w:rsidRDefault="00711B45" w:rsidP="00711B45">
      <w:pPr>
        <w:pStyle w:val="TableParagraph"/>
        <w:tabs>
          <w:tab w:val="left" w:pos="1565"/>
          <w:tab w:val="left" w:pos="1987"/>
          <w:tab w:val="left" w:pos="2243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 xml:space="preserve">-аргументировать свою позицию и координировать ее с позициями партнеров в сотрудничестве при выработке общего решения в совместной деятельности; </w:t>
      </w:r>
    </w:p>
    <w:p w:rsidR="00711B45" w:rsidRPr="00711B45" w:rsidRDefault="00711B45" w:rsidP="00711B45">
      <w:pPr>
        <w:pStyle w:val="TableParagraph"/>
        <w:tabs>
          <w:tab w:val="left" w:pos="1565"/>
          <w:tab w:val="left" w:pos="1987"/>
          <w:tab w:val="left" w:pos="2243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-продуктивно содействовать разрешению конфликтов на основе учета интересов и позиций всех участников;</w:t>
      </w:r>
    </w:p>
    <w:p w:rsidR="00711B45" w:rsidRPr="00711B45" w:rsidRDefault="00711B45" w:rsidP="00711B45">
      <w:pPr>
        <w:pStyle w:val="TableParagraph"/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711B45" w:rsidRPr="00711B45" w:rsidRDefault="00711B45" w:rsidP="00711B45">
      <w:pPr>
        <w:pStyle w:val="TableParagraph"/>
        <w:tabs>
          <w:tab w:val="left" w:pos="2266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-задавать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вопросы, </w:t>
      </w:r>
      <w:r w:rsidRPr="00711B45">
        <w:rPr>
          <w:i/>
          <w:sz w:val="24"/>
          <w:szCs w:val="24"/>
        </w:rPr>
        <w:t>необходимые для организации собственной деятельности и сотрудничества с партнером;</w:t>
      </w:r>
    </w:p>
    <w:p w:rsidR="00711B45" w:rsidRPr="00711B45" w:rsidRDefault="00711B45" w:rsidP="00711B45">
      <w:pPr>
        <w:pStyle w:val="TableParagraph"/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-осуществлять взаимный контроль и оказывать в сотрудничестве необходимую взаимопомощь;</w:t>
      </w:r>
    </w:p>
    <w:p w:rsidR="00711B45" w:rsidRPr="00711B45" w:rsidRDefault="00711B45" w:rsidP="00711B45">
      <w:pPr>
        <w:pStyle w:val="TableParagraph"/>
        <w:tabs>
          <w:tab w:val="left" w:pos="2305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-адекватно использовать речевые средства для эффективного</w:t>
      </w:r>
      <w:r w:rsidRPr="00711B45">
        <w:rPr>
          <w:i/>
          <w:sz w:val="24"/>
          <w:szCs w:val="24"/>
        </w:rPr>
        <w:tab/>
      </w:r>
      <w:r w:rsidRPr="00711B45">
        <w:rPr>
          <w:i/>
          <w:spacing w:val="-1"/>
          <w:sz w:val="24"/>
          <w:szCs w:val="24"/>
        </w:rPr>
        <w:t xml:space="preserve">решения </w:t>
      </w:r>
      <w:proofErr w:type="gramStart"/>
      <w:r w:rsidRPr="00711B45">
        <w:rPr>
          <w:i/>
          <w:sz w:val="24"/>
          <w:szCs w:val="24"/>
        </w:rPr>
        <w:t>разнообразных</w:t>
      </w:r>
      <w:proofErr w:type="gramEnd"/>
    </w:p>
    <w:p w:rsidR="00711B45" w:rsidRPr="00711B45" w:rsidRDefault="00711B45" w:rsidP="00711B45">
      <w:pPr>
        <w:pStyle w:val="TableParagraph"/>
        <w:tabs>
          <w:tab w:val="left" w:pos="2555"/>
        </w:tabs>
        <w:ind w:left="0" w:right="111" w:firstLine="709"/>
        <w:rPr>
          <w:i/>
          <w:sz w:val="24"/>
          <w:szCs w:val="24"/>
        </w:rPr>
      </w:pPr>
      <w:r w:rsidRPr="00711B45">
        <w:rPr>
          <w:i/>
          <w:sz w:val="24"/>
          <w:szCs w:val="24"/>
        </w:rPr>
        <w:t>-коммуникативных</w:t>
      </w:r>
      <w:r w:rsidRPr="00711B45">
        <w:rPr>
          <w:i/>
          <w:sz w:val="24"/>
          <w:szCs w:val="24"/>
        </w:rPr>
        <w:tab/>
        <w:t>задач, планирования и регуляции своей деятельности.</w:t>
      </w:r>
    </w:p>
    <w:p w:rsidR="00711B45" w:rsidRPr="00711B45" w:rsidRDefault="00711B45" w:rsidP="00711B45">
      <w:pPr>
        <w:tabs>
          <w:tab w:val="left" w:pos="4280"/>
        </w:tabs>
        <w:spacing w:line="240" w:lineRule="auto"/>
        <w:ind w:right="11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    </w:t>
      </w:r>
      <w:r w:rsidRPr="00711B45">
        <w:rPr>
          <w:rFonts w:ascii="Times New Roman" w:hAnsi="Times New Roman" w:cs="Times New Roman"/>
          <w:b/>
          <w:iCs/>
          <w:sz w:val="24"/>
          <w:szCs w:val="24"/>
        </w:rPr>
        <w:t>Предметные результаты</w:t>
      </w:r>
    </w:p>
    <w:p w:rsidR="00711B45" w:rsidRPr="00711B45" w:rsidRDefault="00711B45" w:rsidP="00711B45">
      <w:pPr>
        <w:tabs>
          <w:tab w:val="left" w:pos="1360"/>
        </w:tabs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</w:rPr>
        <w:t xml:space="preserve">Развитие речи. 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 общения;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-осознавать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ситуацию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общения: с 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какой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-строить предложения для решения определённой речевой задачи, для завершения текста, для передачи основной мысли текста, для выражения своего отношения к чему-либо;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>-понимать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-восстанавливать последовательность частей или последовательность предложений в тексте повествовательного характера;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-распознавать тексты разных типов: описание, повествование, рассуждение;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-замечать в художественном тексте языковые средства, создающие его выразительность;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-знакомиться с жанрами объявления, письма;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-строить монологическое высказывание на определённую тему, по результатам наблюдений за фактами и явлениями языка.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-пользоваться самостоятельно памяткой для подготовки и написания письменного изложения учеником;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 и опорным словам, на тему выбранной учениками пословицы или поговорки;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-использовать в монологическом высказывании разные типы речи: описание, рассуждение, повествование;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-находить и исправлять в предъявленных предложениях, текстах нарушения правильности, точности, богатства речи;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-проверять правильность своей письменной речи, исправлять допущенные орфографические и пунктуационные ошибки.</w:t>
      </w:r>
    </w:p>
    <w:p w:rsidR="00711B45" w:rsidRPr="00711B45" w:rsidRDefault="00711B45" w:rsidP="00711B45">
      <w:pPr>
        <w:tabs>
          <w:tab w:val="left" w:pos="2240"/>
        </w:tabs>
        <w:spacing w:line="240" w:lineRule="auto"/>
        <w:ind w:right="111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</w:rPr>
        <w:t xml:space="preserve">Система языка.  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Фонетика, орфоэпия, графика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711B45">
        <w:rPr>
          <w:rFonts w:ascii="Times New Roman" w:hAnsi="Times New Roman" w:cs="Times New Roman"/>
          <w:sz w:val="24"/>
          <w:szCs w:val="24"/>
        </w:rPr>
        <w:t>-характеризовать звуки татарского языка: гласный — согласный, гласный ударный — безударный, согласный твёрдый — мягкий,  парный — непарный, согласный глухой — звонкий, парный — непарный (в объёме изученного);</w:t>
      </w:r>
      <w:proofErr w:type="gramEnd"/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>-определять функцию разделительного твёрдого знака (</w:t>
      </w:r>
      <w:proofErr w:type="spellStart"/>
      <w:r w:rsidRPr="00711B45">
        <w:rPr>
          <w:rFonts w:ascii="Times New Roman" w:hAnsi="Times New Roman" w:cs="Times New Roman"/>
          <w:b/>
          <w:bCs/>
          <w:sz w:val="24"/>
          <w:szCs w:val="24"/>
        </w:rPr>
        <w:t>ъ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) в словах;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-осуществлять </w:t>
      </w:r>
      <w:proofErr w:type="spellStart"/>
      <w:proofErr w:type="gramStart"/>
      <w:r w:rsidRPr="00711B45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 xml:space="preserve"> - буквенный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анализ доступных по составу слов;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-произносить звуки и сочетания звуков в соответствии с нормами литературного языка (круг слов определён словарём произношения в учебнике);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-использовать знание алфавита для упорядочивания слов и при работе со словарями и справочниками;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-применять знания фонетического материала при использовании правил правописания;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-пользоваться при письме небуквенными графическими средствами: пробелом между словами, знаком переноса, абзаца.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-осуществлять </w:t>
      </w:r>
      <w:proofErr w:type="spellStart"/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звуко-буквенный</w:t>
      </w:r>
      <w:proofErr w:type="spellEnd"/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разбор слова самостоятельно по предложенному в учебнике алгоритму;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-оценивать правильность проведения </w:t>
      </w:r>
      <w:proofErr w:type="spellStart"/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звуко-буквенного</w:t>
      </w:r>
      <w:proofErr w:type="spellEnd"/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анализа слова;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-соблюдать нормы </w:t>
      </w:r>
      <w:proofErr w:type="spellStart"/>
      <w:r w:rsidRPr="00711B45">
        <w:rPr>
          <w:rFonts w:ascii="Times New Roman" w:hAnsi="Times New Roman" w:cs="Times New Roman"/>
          <w:i/>
          <w:sz w:val="24"/>
          <w:szCs w:val="24"/>
        </w:rPr>
        <w:t>татаркого</w:t>
      </w:r>
      <w:proofErr w:type="spell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языка в собственной речи и оценивать соблюдение этих норм в речи собеседников (в объёме орфоэпического словаря учебника);</w:t>
      </w:r>
    </w:p>
    <w:p w:rsid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 xml:space="preserve">Лексика. 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-иметь представление об омонимах; приобретать опыт различения в предложениях и текстах омонимов;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-наблюдать за использованием фразеологизмов в упражнениях учебника, осознавать их значение в тексте и разговорной речи;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-распознавать слова, употреблённые в прямом и переносном значении (простые случаи);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-иметь представление о некоторых устаревших словах и их использовании в речи;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-пользоваться словарями при решении языковых и речевых задач.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lastRenderedPageBreak/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-осознавать, что понимание значения слова — одно из условий умелого его использования в устной и письменной речи;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-оценивать уместность использования слов в тексте;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-подбирать синонимы для устранения повторов в тексте;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-выбирать слова из ряда предложенных для успешного решения коммуникативных задач;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-размышлять над этимологией некоторых слов-названий;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-приобретать опыт редактирования употреблённых в предложении (тексте) слов.</w:t>
      </w:r>
    </w:p>
    <w:p w:rsidR="00711B45" w:rsidRPr="00711B45" w:rsidRDefault="00711B45" w:rsidP="00711B45">
      <w:pPr>
        <w:tabs>
          <w:tab w:val="left" w:pos="2140"/>
        </w:tabs>
        <w:spacing w:line="240" w:lineRule="auto"/>
        <w:ind w:right="1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11B45">
        <w:rPr>
          <w:rFonts w:ascii="Times New Roman" w:hAnsi="Times New Roman" w:cs="Times New Roman"/>
          <w:b/>
          <w:iCs/>
          <w:sz w:val="24"/>
          <w:szCs w:val="24"/>
        </w:rPr>
        <w:t>Состав слова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711B45">
        <w:rPr>
          <w:rFonts w:ascii="Times New Roman" w:hAnsi="Times New Roman" w:cs="Times New Roman"/>
          <w:i/>
          <w:iCs/>
          <w:sz w:val="24"/>
          <w:szCs w:val="24"/>
        </w:rPr>
        <w:t>морфемика</w:t>
      </w:r>
      <w:proofErr w:type="spellEnd"/>
      <w:r w:rsidRPr="00711B45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-владеть опознавательными признаками однокоренных слов;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-различать однокоренные слова и различные формы одного и того же слова;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-различать однокоренные слова и слова с омонимичными корнями, однокоренные слова и синонимы;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-образовывать слова с помощью прификсов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>осознавать значение новых слов.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-находить корень в однокоренных словах с чередованием согласных в корне;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-различать изменяемые и неизменяемые слова;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-узнавать сложные слова (типа 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вездеход, вертолёт</w:t>
      </w:r>
      <w:r w:rsidRPr="00711B45">
        <w:rPr>
          <w:rFonts w:ascii="Times New Roman" w:hAnsi="Times New Roman" w:cs="Times New Roman"/>
          <w:i/>
          <w:sz w:val="24"/>
          <w:szCs w:val="24"/>
        </w:rPr>
        <w:t xml:space="preserve"> и др.), выделять в них корни; • сравнивать, классифицировать слова по их составу;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-разбирать 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по составу слова с однозначно выделяемыми морфемами в соответствии с предложенным в учебнике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алгоритмом, оценивать правильность проведения разбора по составу;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</w:t>
      </w:r>
      <w:r w:rsidRPr="00711B45">
        <w:rPr>
          <w:rFonts w:ascii="Times New Roman" w:hAnsi="Times New Roman" w:cs="Times New Roman"/>
          <w:b/>
          <w:iCs/>
          <w:sz w:val="24"/>
          <w:szCs w:val="24"/>
        </w:rPr>
        <w:t>Морфология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-распознавать части речи на основе усвоенных признаков (в объёме программы);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>-распознавать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-распознавать глаголы; определять грамматические признаки глагола — форму времени, число, род (в прошедшем времени);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-узнавать имена числительные (общее представление); распознавать количественные и порядковые имена числительные;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-узнавать союзы </w:t>
      </w:r>
      <w:r w:rsidRPr="00711B45">
        <w:rPr>
          <w:rFonts w:ascii="Times New Roman" w:hAnsi="Times New Roman" w:cs="Times New Roman"/>
          <w:b/>
          <w:bCs/>
          <w:sz w:val="24"/>
          <w:szCs w:val="24"/>
          <w:lang w:val="tt-RU"/>
        </w:rPr>
        <w:t>һә</w:t>
      </w:r>
      <w:proofErr w:type="gramStart"/>
      <w:r w:rsidRPr="00711B45">
        <w:rPr>
          <w:rFonts w:ascii="Times New Roman" w:hAnsi="Times New Roman" w:cs="Times New Roman"/>
          <w:b/>
          <w:bCs/>
          <w:sz w:val="24"/>
          <w:szCs w:val="24"/>
          <w:lang w:val="tt-RU"/>
        </w:rPr>
        <w:t>м</w:t>
      </w:r>
      <w:proofErr w:type="gramEnd"/>
      <w:r w:rsidRPr="00711B4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11B45">
        <w:rPr>
          <w:rFonts w:ascii="Times New Roman" w:hAnsi="Times New Roman" w:cs="Times New Roman"/>
          <w:b/>
          <w:bCs/>
          <w:sz w:val="24"/>
          <w:szCs w:val="24"/>
          <w:lang w:val="tt-RU"/>
        </w:rPr>
        <w:t>ә</w:t>
      </w:r>
      <w:r w:rsidRPr="00711B4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11B45">
        <w:rPr>
          <w:rFonts w:ascii="Times New Roman" w:hAnsi="Times New Roman" w:cs="Times New Roman"/>
          <w:b/>
          <w:bCs/>
          <w:sz w:val="24"/>
          <w:szCs w:val="24"/>
          <w:lang w:val="tt-RU"/>
        </w:rPr>
        <w:t>ләкин</w:t>
      </w:r>
      <w:r w:rsidRPr="00711B45">
        <w:rPr>
          <w:rFonts w:ascii="Times New Roman" w:hAnsi="Times New Roman" w:cs="Times New Roman"/>
          <w:sz w:val="24"/>
          <w:szCs w:val="24"/>
        </w:rPr>
        <w:t xml:space="preserve"> и понимать их роль в предложении;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-подбирать примеры слов и форм разных частей речи; наблюдать их употребление в тексте и устной речи, правильно</w:t>
      </w:r>
    </w:p>
    <w:p w:rsid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употреблять в речи части речи и их формы.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-наблюдать за словообразованием частей речи;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-замечать в устной и письменной речи речевые ошибки и недочёты в употреблении изучаемых форм частей речи.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</w:t>
      </w:r>
      <w:r w:rsidRPr="00711B45">
        <w:rPr>
          <w:rFonts w:ascii="Times New Roman" w:hAnsi="Times New Roman" w:cs="Times New Roman"/>
          <w:b/>
          <w:iCs/>
          <w:sz w:val="24"/>
          <w:szCs w:val="24"/>
        </w:rPr>
        <w:t>Синтаксис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-различать предложение, словосочетание и слово;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-выделять предложения из потока устной и письменной речи, оформлять их границы;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-различать понятия «члены предложения» и «части речи»;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-находить главные (подлежащее и сказуемое) и второстепенные члены предложения (без деления на виды);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-устанавливать при помощи вопросов связь между словами в предложении; отражать её в схеме;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-соотносить предложения со схемами, выбирать предложение, соответствующее схеме;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>-различать распространённые и нераспространённые предложения, составлять такие предложения;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-отличать основу предложения от словосочетания; выделять в предложении словосочетания;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-устанавливать в словосочетании связь главного слова с 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зависимым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при помощи вопросов;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-выделять в предложении основу и словосочетания;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-находить в предложении обращение (в начале, в середине, в конце);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-опознавать простое и сложное предложения, определять части сложного предложения;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11B45">
        <w:rPr>
          <w:rFonts w:ascii="Times New Roman" w:hAnsi="Times New Roman" w:cs="Times New Roman"/>
          <w:b/>
          <w:iCs/>
          <w:sz w:val="24"/>
          <w:szCs w:val="24"/>
        </w:rPr>
        <w:t>Орфография и пунктуация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Учащийся научится: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а) применять ранее изученные правила правописания, а также: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б) подбирать примеры с определённой орфограммой;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в) обнаруживать орфограммы по освоенным опознавательным признакам в указанных учителем словах (в объёме изучаемого курса);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г) определять разновидности орфограмм и соотносить их с изученными правилами;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) применять разные способы проверки правописания слов: изменение формы слова,  использование орфографического словаря;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е) безошибочно списывать текст с доски и учебника (объёмом 65—70 слов);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ж) писать под диктовку текст (объёмом 55—60 слов) в соответствии с изученными правилами правописания;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) проверять собственный и предложенный текст, находить и исправлять орфографические и пунктуационные ошибки.</w:t>
      </w:r>
    </w:p>
    <w:p w:rsidR="00711B45" w:rsidRPr="00711B45" w:rsidRDefault="00711B45" w:rsidP="00711B45">
      <w:pPr>
        <w:spacing w:line="240" w:lineRule="auto"/>
        <w:ind w:right="111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11B45">
        <w:rPr>
          <w:rFonts w:ascii="Times New Roman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711B45" w:rsidRPr="00711B45" w:rsidRDefault="00711B45" w:rsidP="00711B45">
      <w:pPr>
        <w:tabs>
          <w:tab w:val="left" w:pos="580"/>
        </w:tabs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а) применять правила правописания:</w:t>
      </w:r>
    </w:p>
    <w:p w:rsidR="00711B45" w:rsidRPr="00711B45" w:rsidRDefault="00711B45" w:rsidP="00711B45">
      <w:pPr>
        <w:spacing w:line="240" w:lineRule="auto"/>
        <w:ind w:right="111" w:firstLine="709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 w:rsidRPr="00711B45">
        <w:rPr>
          <w:rFonts w:ascii="Times New Roman" w:hAnsi="Times New Roman" w:cs="Times New Roman"/>
          <w:i/>
          <w:sz w:val="24"/>
          <w:szCs w:val="24"/>
        </w:rPr>
        <w:t>пунктограммы</w:t>
      </w:r>
      <w:proofErr w:type="spell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(чтобы избежать орфографической ошибки).</w:t>
      </w:r>
    </w:p>
    <w:p w:rsidR="00711B45" w:rsidRPr="00711B45" w:rsidRDefault="00711B45" w:rsidP="00711B45">
      <w:pPr>
        <w:pStyle w:val="a5"/>
        <w:spacing w:after="0" w:line="240" w:lineRule="auto"/>
        <w:ind w:left="1080"/>
        <w:jc w:val="left"/>
        <w:rPr>
          <w:rFonts w:ascii="Times New Roman" w:hAnsi="Times New Roman"/>
          <w:b/>
          <w:sz w:val="24"/>
          <w:szCs w:val="24"/>
          <w:lang w:bidi="en-US"/>
        </w:rPr>
      </w:pPr>
    </w:p>
    <w:p w:rsidR="00711B45" w:rsidRPr="00711B45" w:rsidRDefault="00711B45" w:rsidP="00711B45">
      <w:pPr>
        <w:pStyle w:val="a5"/>
        <w:numPr>
          <w:ilvl w:val="0"/>
          <w:numId w:val="1"/>
        </w:numPr>
        <w:spacing w:after="0" w:line="240" w:lineRule="auto"/>
        <w:jc w:val="left"/>
        <w:rPr>
          <w:rFonts w:ascii="Times New Roman" w:hAnsi="Times New Roman"/>
          <w:b/>
          <w:sz w:val="24"/>
          <w:szCs w:val="24"/>
          <w:lang w:val="en-US" w:bidi="en-US"/>
        </w:rPr>
      </w:pPr>
      <w:proofErr w:type="spellStart"/>
      <w:r w:rsidRPr="00711B45">
        <w:rPr>
          <w:rFonts w:ascii="Times New Roman" w:hAnsi="Times New Roman"/>
          <w:b/>
          <w:sz w:val="24"/>
          <w:szCs w:val="24"/>
          <w:lang w:val="en-US" w:bidi="en-US"/>
        </w:rPr>
        <w:t>класс</w:t>
      </w:r>
      <w:proofErr w:type="spellEnd"/>
    </w:p>
    <w:p w:rsidR="00711B45" w:rsidRPr="00711B45" w:rsidRDefault="00711B45" w:rsidP="00711B45">
      <w:pPr>
        <w:keepNext/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Личностные результаты</w:t>
      </w:r>
    </w:p>
    <w:p w:rsidR="00711B45" w:rsidRPr="00711B45" w:rsidRDefault="00711B45" w:rsidP="00711B45">
      <w:pPr>
        <w:pStyle w:val="a7"/>
        <w:tabs>
          <w:tab w:val="left" w:pos="-567"/>
        </w:tabs>
        <w:spacing w:before="0" w:beforeAutospacing="0" w:after="0" w:afterAutospacing="0"/>
        <w:jc w:val="left"/>
      </w:pPr>
      <w:r w:rsidRPr="00711B45">
        <w:rPr>
          <w:b/>
        </w:rPr>
        <w:t>У выпускника будут сформированы:</w:t>
      </w:r>
    </w:p>
    <w:p w:rsidR="00711B45" w:rsidRPr="00711B45" w:rsidRDefault="00711B45" w:rsidP="00711B45">
      <w:pPr>
        <w:pStyle w:val="a7"/>
        <w:tabs>
          <w:tab w:val="left" w:pos="-567"/>
        </w:tabs>
        <w:spacing w:before="0" w:beforeAutospacing="0" w:after="0" w:afterAutospacing="0"/>
        <w:jc w:val="left"/>
      </w:pPr>
      <w:r w:rsidRPr="00711B45">
        <w:t xml:space="preserve">- основы российской гражданской идентичности, чувства гордости за свою Родину, осознание своей этнической и национальной принадлежности; </w:t>
      </w:r>
    </w:p>
    <w:p w:rsidR="00711B45" w:rsidRPr="00711B45" w:rsidRDefault="00711B45" w:rsidP="00711B45">
      <w:pPr>
        <w:tabs>
          <w:tab w:val="left" w:pos="-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711B45" w:rsidRPr="00711B45" w:rsidRDefault="00711B45" w:rsidP="00711B45">
      <w:pPr>
        <w:tabs>
          <w:tab w:val="left" w:pos="-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уважительное отношение к иному мнению, истории и культуре других народов;</w:t>
      </w:r>
    </w:p>
    <w:p w:rsidR="00711B45" w:rsidRPr="00711B45" w:rsidRDefault="00711B45" w:rsidP="00711B45">
      <w:pPr>
        <w:tabs>
          <w:tab w:val="left" w:pos="113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познавательный интерес к предмету татарского языка;</w:t>
      </w:r>
    </w:p>
    <w:p w:rsidR="00711B45" w:rsidRPr="00711B45" w:rsidRDefault="00711B45" w:rsidP="00711B45">
      <w:pPr>
        <w:tabs>
          <w:tab w:val="left" w:pos="-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мотивы учебной деятельности и личностный смысл учения;</w:t>
      </w:r>
    </w:p>
    <w:p w:rsidR="00711B45" w:rsidRPr="00711B45" w:rsidRDefault="00711B45" w:rsidP="00711B45">
      <w:pPr>
        <w:tabs>
          <w:tab w:val="left" w:pos="-567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  <w:lang w:bidi="en-US"/>
        </w:rPr>
      </w:pPr>
      <w:r w:rsidRPr="00711B45">
        <w:rPr>
          <w:rFonts w:ascii="Times New Roman" w:hAnsi="Times New Roman" w:cs="Times New Roman"/>
          <w:sz w:val="24"/>
          <w:szCs w:val="24"/>
          <w:lang w:bidi="en-US"/>
        </w:rPr>
        <w:t>- 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711B45" w:rsidRPr="00711B45" w:rsidRDefault="00711B45" w:rsidP="00711B45">
      <w:pPr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формирование через язык внимания, правильного отношения к окружающей среде;</w:t>
      </w:r>
    </w:p>
    <w:p w:rsidR="00711B45" w:rsidRPr="00711B45" w:rsidRDefault="00711B45" w:rsidP="00711B45">
      <w:pPr>
        <w:tabs>
          <w:tab w:val="left" w:pos="113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инициатива помочь героям учебника и соседу по парте;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рассуждать о причинах своих неудач и неудач;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видеть уклонение от норм;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возможность получить дополнительную информацию, самостоятельно воспользоваться справочными источниками; </w:t>
      </w:r>
    </w:p>
    <w:p w:rsidR="00711B45" w:rsidRPr="00711B45" w:rsidRDefault="00711B45" w:rsidP="00711B45">
      <w:pPr>
        <w:pStyle w:val="aa"/>
        <w:spacing w:line="240" w:lineRule="auto"/>
        <w:ind w:firstLine="0"/>
        <w:jc w:val="left"/>
        <w:rPr>
          <w:rFonts w:ascii="Times New Roman" w:hAnsi="Times New Roman"/>
          <w:b/>
          <w:i/>
          <w:color w:val="auto"/>
          <w:sz w:val="24"/>
          <w:szCs w:val="24"/>
        </w:rPr>
      </w:pPr>
      <w:r w:rsidRPr="00711B45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уважение к татарскому языку в межличностном и межкультурном общении и желание его хорошо изучать;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ориентация в нравственных правилах, понимание необходимости их исполнения;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оценка различных жизненных ситуаций и действий героев в текстах в целом исходя из человеческих норм;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восприятие понятия «семья», «родина», «милосердие», «терпимость к другим», «забота», «умение ценить человека».</w:t>
      </w:r>
    </w:p>
    <w:p w:rsidR="00711B45" w:rsidRPr="00711B45" w:rsidRDefault="00711B45" w:rsidP="00711B45">
      <w:pPr>
        <w:shd w:val="clear" w:color="auto" w:fill="FFFFFF"/>
        <w:tabs>
          <w:tab w:val="left" w:pos="709"/>
          <w:tab w:val="left" w:pos="993"/>
        </w:tabs>
        <w:spacing w:line="240" w:lineRule="auto"/>
        <w:ind w:right="19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711B45">
        <w:rPr>
          <w:rFonts w:ascii="Times New Roman" w:hAnsi="Times New Roman" w:cs="Times New Roman"/>
          <w:b/>
          <w:sz w:val="24"/>
          <w:szCs w:val="24"/>
          <w:lang w:val="tt-RU"/>
        </w:rPr>
        <w:t>Метапредметные результаты</w:t>
      </w:r>
    </w:p>
    <w:p w:rsidR="00711B45" w:rsidRPr="00711B45" w:rsidRDefault="00711B45" w:rsidP="00711B45">
      <w:pPr>
        <w:keepNext/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Познавательные УУД</w:t>
      </w:r>
    </w:p>
    <w:p w:rsidR="00711B45" w:rsidRPr="00711B45" w:rsidRDefault="00711B45" w:rsidP="00711B45">
      <w:pPr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уметь видеть особенности применения языковых сре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дств в пр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>оизведениях различных жанров;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уважать богатство и красоту татарского языка, связывая языковой материал с учебным материалом;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уметь видеть общие сходства и различия татарского и русского языков, не путать в процессе речи средства двух языков;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 xml:space="preserve"> - обратить внимание на разделение лексических средств, входящих в татарский язык с русского и через русский языки из других языков;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уметь использовать полученные на татарском языке знания в овладении другими предметами;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осуществлять логические действия сравнения, анализа, синтеза, обобщения, классификации по родовидовым признакам, установление аналогий и причинно-следственных связей, построение рассуждений, отнесение к известным понятиям;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задач.</w:t>
      </w:r>
    </w:p>
    <w:p w:rsidR="00711B45" w:rsidRPr="00711B45" w:rsidRDefault="00711B45" w:rsidP="00711B45">
      <w:pPr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уметь распознавать психические функции, связанные с развитием мышления: логическое мышление, поиск причинно-следственных связей, индуктивно, </w:t>
      </w:r>
      <w:proofErr w:type="spellStart"/>
      <w:r w:rsidRPr="00711B45">
        <w:rPr>
          <w:rFonts w:ascii="Times New Roman" w:hAnsi="Times New Roman" w:cs="Times New Roman"/>
          <w:i/>
          <w:sz w:val="24"/>
          <w:szCs w:val="24"/>
        </w:rPr>
        <w:t>дедуктивно</w:t>
      </w:r>
      <w:proofErr w:type="spell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мыслить;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 определить проблему творческого и поискового характера, создать алгоритм для их решения;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 определить общие знаки для сравнения, классификации объектов;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уметь распознавать основную информацию, оценивать содержание прочитанной или слушаемой информации;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- для получения необходимой информации использовать энциклопедию, справки, словари, электронные ресурсы.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iCs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  <w:lang w:eastAsia="en-US"/>
        </w:rPr>
        <w:t>Коммуникативные УУД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11B45">
        <w:rPr>
          <w:rFonts w:ascii="Times New Roman" w:hAnsi="Times New Roman" w:cs="Times New Roman"/>
          <w:b/>
          <w:sz w:val="24"/>
          <w:szCs w:val="24"/>
          <w:lang w:eastAsia="en-US"/>
        </w:rPr>
        <w:t>Выпускник научится: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слушать собеседника и вести диалог; 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признавать возможность существования различных точек зрения и права каждого иметь свою; 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излагать свое мнение и аргументировать свою точку зрения и оценку событий;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определять общую цель и путей ее достижения; 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договариваться о распределении функций и ролей в совместной деятельности;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осуществлять взаимный контроль в совместной деятельности; 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адекватно оценивать собственное поведение и поведение окружающих;</w:t>
      </w:r>
    </w:p>
    <w:p w:rsidR="00711B45" w:rsidRPr="00711B45" w:rsidRDefault="00711B45" w:rsidP="00711B45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конструктивно разрешать конфликты посредством учета интересов сторон и сотрудничества.</w:t>
      </w:r>
    </w:p>
    <w:p w:rsidR="00711B45" w:rsidRPr="00711B45" w:rsidRDefault="00711B45" w:rsidP="00711B45">
      <w:pPr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pStyle w:val="ac"/>
        <w:tabs>
          <w:tab w:val="left" w:pos="-426"/>
        </w:tabs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711B45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711B45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711B45" w:rsidRPr="00711B45" w:rsidRDefault="00711B45" w:rsidP="00711B45">
      <w:pPr>
        <w:pStyle w:val="ac"/>
        <w:tabs>
          <w:tab w:val="left" w:pos="-426"/>
        </w:tabs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711B45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711B45" w:rsidRPr="00711B45" w:rsidRDefault="00711B45" w:rsidP="00711B45">
      <w:pPr>
        <w:pStyle w:val="ac"/>
        <w:tabs>
          <w:tab w:val="left" w:pos="-426"/>
        </w:tabs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711B45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711B45" w:rsidRPr="00711B45" w:rsidRDefault="00711B45" w:rsidP="00711B45">
      <w:pPr>
        <w:pStyle w:val="ac"/>
        <w:tabs>
          <w:tab w:val="left" w:pos="-426"/>
        </w:tabs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711B45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711B45" w:rsidRPr="00711B45" w:rsidRDefault="00711B45" w:rsidP="00711B45">
      <w:pPr>
        <w:pStyle w:val="ac"/>
        <w:tabs>
          <w:tab w:val="left" w:pos="-426"/>
        </w:tabs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711B45">
        <w:rPr>
          <w:rFonts w:ascii="Times New Roman" w:hAnsi="Times New Roman"/>
          <w:color w:val="auto"/>
          <w:sz w:val="24"/>
          <w:szCs w:val="24"/>
        </w:rPr>
        <w:lastRenderedPageBreak/>
        <w:t xml:space="preserve">- </w:t>
      </w:r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711B45" w:rsidRPr="00711B45" w:rsidRDefault="00711B45" w:rsidP="00711B45">
      <w:pPr>
        <w:pStyle w:val="ac"/>
        <w:tabs>
          <w:tab w:val="left" w:pos="-426"/>
        </w:tabs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711B45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711B45" w:rsidRPr="00711B45" w:rsidRDefault="00711B45" w:rsidP="00711B45">
      <w:pPr>
        <w:pStyle w:val="ac"/>
        <w:tabs>
          <w:tab w:val="left" w:pos="-426"/>
        </w:tabs>
        <w:spacing w:line="240" w:lineRule="auto"/>
        <w:ind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11B45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711B45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711B45" w:rsidRPr="00711B45" w:rsidRDefault="00711B45" w:rsidP="00711B45">
      <w:pPr>
        <w:keepNext/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Регулятивные УУД</w:t>
      </w:r>
    </w:p>
    <w:p w:rsidR="00711B45" w:rsidRPr="00711B45" w:rsidRDefault="00711B45" w:rsidP="00711B45">
      <w:pPr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ставить себе цель в учебной деятельности, уметь определять задачи;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уметь понимать порядок работы, организовывать учебную деятельность, находить эффективные методы работы;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уметь контролировать результаты учебной деятельности;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опираясь на установленные критерии, уметь оценивать качество работы;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уметь понимать, анализировать причины успехов в учебе, неудач; 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сформировать такие способности, как сила воли, целеустремленность, активность;</w:t>
      </w: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- готовить учебные пособия, необходимые к уроку, и правильно с ними обращаться.</w:t>
      </w:r>
    </w:p>
    <w:p w:rsidR="00711B45" w:rsidRPr="00711B45" w:rsidRDefault="00711B45" w:rsidP="00711B45">
      <w:pPr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tabs>
          <w:tab w:val="left" w:pos="284"/>
        </w:tabs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в сотрудничестве с учителем ставить новые учебные задачи;</w:t>
      </w:r>
    </w:p>
    <w:p w:rsidR="00711B45" w:rsidRPr="00711B45" w:rsidRDefault="00711B45" w:rsidP="00711B45">
      <w:pPr>
        <w:tabs>
          <w:tab w:val="left" w:pos="284"/>
        </w:tabs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</w:t>
      </w:r>
      <w:r w:rsidRPr="00711B4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711B45">
        <w:rPr>
          <w:rFonts w:ascii="Times New Roman" w:hAnsi="Times New Roman" w:cs="Times New Roman"/>
          <w:i/>
          <w:iCs/>
          <w:spacing w:val="-6"/>
          <w:sz w:val="24"/>
          <w:szCs w:val="24"/>
        </w:rPr>
        <w:t>в</w:t>
      </w:r>
      <w:proofErr w:type="gramEnd"/>
      <w:r w:rsidRPr="00711B45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познавательную;</w:t>
      </w:r>
    </w:p>
    <w:p w:rsidR="00711B45" w:rsidRPr="00711B45" w:rsidRDefault="00711B45" w:rsidP="00711B45">
      <w:pPr>
        <w:tabs>
          <w:tab w:val="left" w:pos="284"/>
        </w:tabs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проявлять познавательную инициативу в учебном сотрудничестве;</w:t>
      </w:r>
    </w:p>
    <w:p w:rsidR="00711B45" w:rsidRPr="00711B45" w:rsidRDefault="00711B45" w:rsidP="00711B45">
      <w:pPr>
        <w:tabs>
          <w:tab w:val="left" w:pos="284"/>
        </w:tabs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</w:t>
      </w:r>
      <w:r w:rsidRPr="00711B45">
        <w:rPr>
          <w:rFonts w:ascii="Times New Roman" w:hAnsi="Times New Roman" w:cs="Times New Roman"/>
          <w:i/>
          <w:iCs/>
          <w:spacing w:val="-2"/>
          <w:sz w:val="24"/>
          <w:szCs w:val="24"/>
        </w:rPr>
        <w:t>самостоятельно учитывать выделенные учителем ори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ентиры действия в новом учебном материале;</w:t>
      </w:r>
    </w:p>
    <w:p w:rsidR="00711B45" w:rsidRPr="00711B45" w:rsidRDefault="00711B45" w:rsidP="00711B45">
      <w:pPr>
        <w:tabs>
          <w:tab w:val="left" w:pos="284"/>
        </w:tabs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iCs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- </w:t>
      </w:r>
      <w:r w:rsidRPr="00711B45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осуществлять констатирующий и предвосхищающий 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711B45" w:rsidRPr="00711B45" w:rsidRDefault="00711B45" w:rsidP="00711B45">
      <w:pPr>
        <w:tabs>
          <w:tab w:val="left" w:pos="284"/>
        </w:tabs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</w:t>
      </w:r>
      <w:r w:rsidRPr="00711B45">
        <w:rPr>
          <w:rFonts w:ascii="Times New Roman" w:hAnsi="Times New Roman" w:cs="Times New Roman"/>
          <w:i/>
          <w:iCs/>
          <w:sz w:val="24"/>
          <w:szCs w:val="24"/>
        </w:rPr>
        <w:t xml:space="preserve"> самостоятельно оценивать правильность выполнения действия и вносить необходимые коррективы в </w:t>
      </w:r>
      <w:proofErr w:type="gramStart"/>
      <w:r w:rsidRPr="00711B45">
        <w:rPr>
          <w:rFonts w:ascii="Times New Roman" w:hAnsi="Times New Roman" w:cs="Times New Roman"/>
          <w:i/>
          <w:iCs/>
          <w:sz w:val="24"/>
          <w:szCs w:val="24"/>
        </w:rPr>
        <w:t>исполнение</w:t>
      </w:r>
      <w:proofErr w:type="gramEnd"/>
      <w:r w:rsidRPr="00711B45">
        <w:rPr>
          <w:rFonts w:ascii="Times New Roman" w:hAnsi="Times New Roman" w:cs="Times New Roman"/>
          <w:i/>
          <w:iCs/>
          <w:sz w:val="24"/>
          <w:szCs w:val="24"/>
        </w:rPr>
        <w:t xml:space="preserve"> как по ходу его реализации, так и в конце действия.</w:t>
      </w:r>
    </w:p>
    <w:p w:rsidR="00711B45" w:rsidRPr="00711B45" w:rsidRDefault="00711B45" w:rsidP="00711B45">
      <w:pPr>
        <w:tabs>
          <w:tab w:val="left" w:pos="284"/>
        </w:tabs>
        <w:autoSpaceDE w:val="0"/>
        <w:autoSpaceDN w:val="0"/>
        <w:spacing w:line="240" w:lineRule="auto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Предметные результаты</w:t>
      </w:r>
    </w:p>
    <w:p w:rsidR="00711B45" w:rsidRPr="00711B45" w:rsidRDefault="00711B45" w:rsidP="00711B45">
      <w:pPr>
        <w:spacing w:before="100" w:before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</w:rPr>
        <w:t>Систематический курс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Фонетика и орфоэпия  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-различать звуки и буквы;</w:t>
      </w:r>
    </w:p>
    <w:p w:rsidR="00711B45" w:rsidRPr="00711B45" w:rsidRDefault="00711B45" w:rsidP="00711B45">
      <w:pPr>
        <w:spacing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-характеризовать звуки родного языка: гласные ударные/безударные; согласные твёрдые/мягкие, парные/непарные твёрдые и мягкие; согласные звонкие/глухие, парные/непарные звонкие и глухие;</w:t>
      </w:r>
    </w:p>
    <w:p w:rsidR="00711B45" w:rsidRPr="00711B45" w:rsidRDefault="00711B45" w:rsidP="00711B45">
      <w:pPr>
        <w:spacing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-знать последовательность букв в родном алфавите, пользоваться алфавитом для упорядочивания слов и поиска нужной информации.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spacing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проводить фонетико-графический (звукобуквенный) разбор слова самостоятельно по предложенному в учебнике алгоритму, оценивать правильность проведения фонетико-графического (звукобуквенного) разбора слов.</w:t>
      </w:r>
    </w:p>
    <w:p w:rsidR="00711B45" w:rsidRPr="00711B45" w:rsidRDefault="00711B45" w:rsidP="00711B45">
      <w:pPr>
        <w:spacing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lastRenderedPageBreak/>
        <w:t>-соблюдать нормы родного литературного языка в собственной речи и оценивать соблюдение этих норм в речи собеседников (в объёме представленного в учебнике материала);</w:t>
      </w:r>
    </w:p>
    <w:p w:rsidR="00711B45" w:rsidRPr="00711B45" w:rsidRDefault="00711B45" w:rsidP="00711B45">
      <w:pPr>
        <w:spacing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-находить при сомнении в правильности постановки ударения или произношения слова ответ самостоятельно (по словарю учебника) либо обращаться за помощью к учителю, родителям и др.</w:t>
      </w:r>
    </w:p>
    <w:p w:rsidR="00711B45" w:rsidRPr="00711B45" w:rsidRDefault="00711B45" w:rsidP="00711B45">
      <w:pPr>
        <w:spacing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711B4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Слово и его строение </w:t>
      </w:r>
      <w:r w:rsidRPr="00711B45">
        <w:rPr>
          <w:rFonts w:ascii="Times New Roman" w:hAnsi="Times New Roman" w:cs="Times New Roman"/>
          <w:b/>
          <w:i/>
          <w:sz w:val="24"/>
          <w:szCs w:val="24"/>
        </w:rPr>
        <w:t>(состав слова)</w:t>
      </w:r>
    </w:p>
    <w:p w:rsidR="00711B45" w:rsidRPr="00711B45" w:rsidRDefault="00711B45" w:rsidP="00711B45">
      <w:pPr>
        <w:tabs>
          <w:tab w:val="left" w:pos="709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tabs>
          <w:tab w:val="left" w:pos="709"/>
        </w:tabs>
        <w:spacing w:line="240" w:lineRule="auto"/>
        <w:ind w:left="284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различать однокоренные слова и формы слова;</w:t>
      </w:r>
    </w:p>
    <w:p w:rsidR="00711B45" w:rsidRPr="00711B45" w:rsidRDefault="00711B45" w:rsidP="00711B45">
      <w:pPr>
        <w:tabs>
          <w:tab w:val="left" w:pos="709"/>
        </w:tabs>
        <w:spacing w:line="240" w:lineRule="auto"/>
        <w:ind w:left="284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находить в словах корни и аффиксы.</w:t>
      </w:r>
    </w:p>
    <w:p w:rsidR="00711B45" w:rsidRPr="00711B45" w:rsidRDefault="00711B45" w:rsidP="00711B45">
      <w:pPr>
        <w:tabs>
          <w:tab w:val="left" w:pos="709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sz w:val="24"/>
          <w:szCs w:val="24"/>
        </w:rPr>
        <w:t>Выпускник получит возможность научиться</w:t>
      </w:r>
      <w:r w:rsidRPr="00711B45">
        <w:rPr>
          <w:rFonts w:ascii="Times New Roman" w:hAnsi="Times New Roman" w:cs="Times New Roman"/>
          <w:b/>
          <w:sz w:val="24"/>
          <w:szCs w:val="24"/>
        </w:rPr>
        <w:t>:</w:t>
      </w:r>
    </w:p>
    <w:p w:rsidR="00711B45" w:rsidRPr="00711B45" w:rsidRDefault="00711B45" w:rsidP="00711B45">
      <w:pPr>
        <w:tabs>
          <w:tab w:val="left" w:pos="709"/>
        </w:tabs>
        <w:spacing w:line="240" w:lineRule="auto"/>
        <w:ind w:left="284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      - разбирать 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по составу слова с однозначно выделяемыми морфемами в соответствии с предложенным в учебнике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алгоритмом, оценивать правильность проведения разбора слова по составу.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</w:rPr>
        <w:t>Слово и его значение</w:t>
      </w:r>
      <w:r w:rsidRPr="00711B45">
        <w:rPr>
          <w:rFonts w:ascii="Times New Roman" w:hAnsi="Times New Roman" w:cs="Times New Roman"/>
          <w:sz w:val="24"/>
          <w:szCs w:val="24"/>
        </w:rPr>
        <w:t xml:space="preserve"> (</w:t>
      </w:r>
      <w:r w:rsidRPr="00711B45">
        <w:rPr>
          <w:rFonts w:ascii="Times New Roman" w:hAnsi="Times New Roman" w:cs="Times New Roman"/>
          <w:b/>
          <w:bCs/>
          <w:sz w:val="24"/>
          <w:szCs w:val="24"/>
        </w:rPr>
        <w:t>лексика</w:t>
      </w:r>
      <w:r w:rsidRPr="00711B45">
        <w:rPr>
          <w:rFonts w:ascii="Times New Roman" w:hAnsi="Times New Roman" w:cs="Times New Roman"/>
          <w:sz w:val="24"/>
          <w:szCs w:val="24"/>
        </w:rPr>
        <w:t>)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-выявлять слова, значение которых требует уточнения;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-определять значение слова по тексту или уточнять с помощью толкового словаря.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-подбирать синонимы для устранения повторов в тексте;</w:t>
      </w:r>
    </w:p>
    <w:p w:rsidR="00711B45" w:rsidRPr="00711B45" w:rsidRDefault="00711B45" w:rsidP="00711B45">
      <w:pPr>
        <w:tabs>
          <w:tab w:val="left" w:pos="8235"/>
        </w:tabs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-подбирать антонимы для точной характеристики предметов при их сравнении;</w:t>
      </w:r>
      <w:r w:rsidRPr="00711B45">
        <w:rPr>
          <w:rFonts w:ascii="Times New Roman" w:hAnsi="Times New Roman" w:cs="Times New Roman"/>
          <w:i/>
          <w:sz w:val="24"/>
          <w:szCs w:val="24"/>
        </w:rPr>
        <w:tab/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-различать употребление в тексте слов в прямом и переносном значении (простые случаи);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-оценивать уместность использования слов в тексте;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-выбирать слова из ряда 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предложенных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для успешного решения коммуникативной задачи.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711B45" w:rsidRPr="00711B45" w:rsidRDefault="00711B45" w:rsidP="00711B45">
      <w:pPr>
        <w:spacing w:line="240" w:lineRule="auto"/>
        <w:ind w:firstLine="397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</w:rPr>
        <w:t>Морфология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-определять грамматические признаки имён существительных — число, падеж</w:t>
      </w:r>
      <w:r w:rsidRPr="00711B45">
        <w:rPr>
          <w:rFonts w:ascii="Times New Roman" w:hAnsi="Times New Roman" w:cs="Times New Roman"/>
          <w:i/>
          <w:sz w:val="24"/>
          <w:szCs w:val="24"/>
          <w:lang w:val="tt-RU"/>
        </w:rPr>
        <w:t xml:space="preserve">, </w:t>
      </w:r>
      <w:r w:rsidRPr="00711B45">
        <w:rPr>
          <w:rFonts w:ascii="Times New Roman" w:hAnsi="Times New Roman" w:cs="Times New Roman"/>
          <w:sz w:val="24"/>
          <w:szCs w:val="24"/>
          <w:lang w:val="tt-RU"/>
        </w:rPr>
        <w:t>аффиксы притяжательности</w:t>
      </w:r>
      <w:r w:rsidRPr="00711B45">
        <w:rPr>
          <w:rFonts w:ascii="Times New Roman" w:hAnsi="Times New Roman" w:cs="Times New Roman"/>
          <w:sz w:val="24"/>
          <w:szCs w:val="24"/>
        </w:rPr>
        <w:t>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-определять грамматические признаки имён прилагательных — лексико-семантические и морфолого-синтаксические особенности прилагательных;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-лексико-семантические особенности глагола.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711B45">
        <w:rPr>
          <w:rFonts w:ascii="Times New Roman" w:hAnsi="Times New Roman" w:cs="Times New Roman"/>
          <w:i/>
          <w:sz w:val="24"/>
          <w:szCs w:val="24"/>
          <w:lang w:val="tt-RU"/>
        </w:rPr>
        <w:t>- дәреслектә тәкъдим ителгән үрнәк буенча исемгә, сыйфатка, фигыльгә морфологик анализ ясарга һәм аның дөреслеген бәяләргә, тексттан алмашлык, рәвеш, бәйлек сүзләр, кисәкчә, теркәгечләрне, фигыльләрдәге юклык кушымчаларын (-ма / -мә) табарга;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проводить морфологический разбор имён существительных, имён прилагательных, глаголов по предложенному в учебнике алгоритму; оценивать правильность проведения морфологического разбора;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находить в тексте такие части речи, как личные местоимения и наречия, союзы, частицы не при глаголах.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 находить  из текста местоимение, наречие, частицы, союзы, окончания</w:t>
      </w:r>
      <w:r w:rsidRPr="00711B45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отри</w:t>
      </w:r>
      <w:proofErr w:type="spellStart"/>
      <w:r w:rsidRPr="00711B45">
        <w:rPr>
          <w:rFonts w:ascii="Times New Roman" w:hAnsi="Times New Roman" w:cs="Times New Roman"/>
          <w:i/>
          <w:sz w:val="24"/>
          <w:szCs w:val="24"/>
        </w:rPr>
        <w:t>цательных</w:t>
      </w:r>
      <w:proofErr w:type="spell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форм глаголов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 xml:space="preserve"> (-</w:t>
      </w:r>
      <w:proofErr w:type="spellStart"/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>ма</w:t>
      </w:r>
      <w:proofErr w:type="spellEnd"/>
      <w:r w:rsidRPr="00711B45">
        <w:rPr>
          <w:rFonts w:ascii="Times New Roman" w:hAnsi="Times New Roman" w:cs="Times New Roman"/>
          <w:i/>
          <w:sz w:val="24"/>
          <w:szCs w:val="24"/>
        </w:rPr>
        <w:t>).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</w:rPr>
        <w:t>Синтаксис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-различать предложение, словосочетание, слово;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-устанавливать при помощи смысловых вопросов связь между словами в словосочетании и предложении;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lastRenderedPageBreak/>
        <w:t>-классифицировать предложения по цели высказывания;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-определять восклицательную/невосклицательную интонацию предложения;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-находить главные и второстепенные (без деления на виды) члены предложения;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-выделять предложения с однородными членами.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-различать второстепенные члены предложения — определения, дополнения, обстоятельства;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</w:t>
      </w:r>
    </w:p>
    <w:p w:rsidR="00711B45" w:rsidRPr="00711B45" w:rsidRDefault="00711B45" w:rsidP="00711B45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-различать простые и сложные предложения.</w:t>
      </w:r>
    </w:p>
    <w:p w:rsidR="00711B45" w:rsidRPr="00711B45" w:rsidRDefault="00711B45" w:rsidP="00711B45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b/>
          <w:bCs/>
          <w:sz w:val="24"/>
          <w:szCs w:val="24"/>
        </w:rPr>
        <w:t>Развитие речи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-соблюдать в повседневной жизни нормы речевого этикета и правила устного общения (умение слышать, точно реагировать на реплики, поддерживать разговор);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-выражать собственное мнение, аргументировать его с учётом ситуации общения;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-самостоятельно озаглавливать текст;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-составлять план текста;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составить план прочитанного или прослушанного текста;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-сочинять письма, поздравительные открытки, записки и другие небольшие тексты для конкретных ситуаций общения.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-создавать тексты по предложенному заголовку;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-подробно или выборочно пересказывать текст;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-пересказывать текст от другого лица;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-составлять устный рассказ на определённую тему с использованием разных типов речи: описание, повествование, рассуждение;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-анализировать и корректировать тексты с нарушенным порядком предложений, находить в тексте смысловые пропуски;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-корректировать тексты, в которых допущены нарушения культуры речи;</w:t>
      </w:r>
    </w:p>
    <w:p w:rsidR="00711B45" w:rsidRPr="00711B45" w:rsidRDefault="00711B45" w:rsidP="00711B45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-анализировать последовательность собственных действий при работе над изложениями и сочинениями и соотносить их с разработанным алгоритмом; 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proofErr w:type="gramEnd"/>
    </w:p>
    <w:p w:rsidR="00711B45" w:rsidRPr="00711B45" w:rsidRDefault="00711B45" w:rsidP="00711B45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-соблюдать нормы речевого взаимодействия при интерактивном общении (</w:t>
      </w:r>
      <w:proofErr w:type="spellStart"/>
      <w:r w:rsidRPr="00711B45">
        <w:rPr>
          <w:rFonts w:ascii="Times New Roman" w:hAnsi="Times New Roman" w:cs="Times New Roman"/>
          <w:i/>
          <w:sz w:val="24"/>
          <w:szCs w:val="24"/>
          <w:lang w:val="en-US"/>
        </w:rPr>
        <w:t>sms</w:t>
      </w:r>
      <w:proofErr w:type="spell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сообщения, электронная почта, Интернет и другие 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виды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 xml:space="preserve"> и способы связи).</w:t>
      </w:r>
    </w:p>
    <w:p w:rsidR="00711B45" w:rsidRPr="00711B45" w:rsidRDefault="00711B45" w:rsidP="00711B45">
      <w:pPr>
        <w:spacing w:before="100" w:beforeAutospacing="1" w:after="100" w:afterAutospacing="1" w:line="240" w:lineRule="auto"/>
        <w:ind w:left="-397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711B45" w:rsidRPr="00711B45" w:rsidRDefault="00711B45" w:rsidP="00711B45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Содержательная линия </w:t>
      </w:r>
      <w:r w:rsidRPr="00711B45">
        <w:rPr>
          <w:rFonts w:ascii="Times New Roman" w:hAnsi="Times New Roman" w:cs="Times New Roman"/>
          <w:b/>
          <w:bCs/>
          <w:sz w:val="24"/>
          <w:szCs w:val="24"/>
        </w:rPr>
        <w:t>«Орфография и пунктуация»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-применять правила правописания (в объёме содержания курса);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-определять (уточнять) написание слова по орфографическому словарю;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-безошибочно списывать текст объёмом 80—90 слов;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-писать под диктовку тексты объёмом 75—80 слов в соответствии с изученными правилами правописания;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-проверять собственный и предложенный текст, находить и исправлять орфографические и пунктуационные ошибки.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i/>
          <w:iCs/>
          <w:sz w:val="24"/>
          <w:szCs w:val="24"/>
        </w:rPr>
        <w:t>Выпускник получит возможность научиться: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-осознавать место возможного возникновения орфографической ошибки;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lastRenderedPageBreak/>
        <w:t>-подбирать примеры с определённой орфограммой;</w:t>
      </w:r>
    </w:p>
    <w:p w:rsidR="00711B45" w:rsidRPr="00711B45" w:rsidRDefault="00711B45" w:rsidP="00711B45">
      <w:pPr>
        <w:spacing w:line="240" w:lineRule="auto"/>
        <w:ind w:left="-397" w:firstLine="39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 xml:space="preserve">-при составлении собственных текстов перефразировать 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записываемое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>, чтобы избежать орфографических и пунктуационных ошибок;</w:t>
      </w:r>
    </w:p>
    <w:p w:rsidR="00711B45" w:rsidRPr="00711B45" w:rsidRDefault="00711B45" w:rsidP="00711B45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1B45">
        <w:rPr>
          <w:rFonts w:ascii="Times New Roman" w:hAnsi="Times New Roman" w:cs="Times New Roman"/>
          <w:i/>
          <w:sz w:val="24"/>
          <w:szCs w:val="24"/>
        </w:rPr>
        <w:t>-при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работах.</w:t>
      </w:r>
    </w:p>
    <w:p w:rsidR="003B53FB" w:rsidRDefault="003B53FB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B53F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</w:p>
    <w:p w:rsidR="00711B45" w:rsidRPr="003B53FB" w:rsidRDefault="003B53FB" w:rsidP="00711B4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Pr="003B53F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11B45" w:rsidRPr="003B53FB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711B45" w:rsidRPr="00711B45" w:rsidRDefault="00711B45" w:rsidP="00711B45">
      <w:pPr>
        <w:pStyle w:val="a8"/>
        <w:ind w:right="682"/>
        <w:jc w:val="left"/>
      </w:pPr>
    </w:p>
    <w:p w:rsidR="00711B45" w:rsidRPr="00711B45" w:rsidRDefault="00711B45" w:rsidP="00711B45">
      <w:pPr>
        <w:pStyle w:val="2"/>
        <w:tabs>
          <w:tab w:val="left" w:pos="1662"/>
        </w:tabs>
        <w:spacing w:before="5"/>
        <w:ind w:right="6679"/>
      </w:pPr>
      <w:r w:rsidRPr="00711B45">
        <w:t>1класс</w:t>
      </w:r>
    </w:p>
    <w:p w:rsidR="00711B45" w:rsidRPr="00711B45" w:rsidRDefault="00711B45" w:rsidP="00711B45">
      <w:pPr>
        <w:spacing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711B45">
        <w:rPr>
          <w:rFonts w:ascii="Times New Roman" w:hAnsi="Times New Roman" w:cs="Times New Roman"/>
          <w:b/>
          <w:sz w:val="24"/>
          <w:szCs w:val="24"/>
        </w:rPr>
        <w:t>Обучение грамоте.</w:t>
      </w:r>
    </w:p>
    <w:p w:rsidR="00711B45" w:rsidRPr="00711B45" w:rsidRDefault="00711B45" w:rsidP="00711B45">
      <w:pPr>
        <w:pStyle w:val="a8"/>
        <w:spacing w:before="38"/>
        <w:ind w:left="142" w:right="851"/>
        <w:jc w:val="left"/>
      </w:pPr>
      <w:proofErr w:type="spellStart"/>
      <w:r w:rsidRPr="00711B45">
        <w:t>Добукварный</w:t>
      </w:r>
      <w:proofErr w:type="spellEnd"/>
      <w:r w:rsidRPr="00711B45">
        <w:t xml:space="preserve"> период. Усвоение гигиенических требований при письме. Развитие мелкоймоторикипальцевисвободыдвиженияруки</w:t>
      </w:r>
      <w:proofErr w:type="gramStart"/>
      <w:r w:rsidRPr="00711B45">
        <w:t>.Р</w:t>
      </w:r>
      <w:proofErr w:type="gramEnd"/>
      <w:r w:rsidRPr="00711B45">
        <w:t>азвитиеуменияориентироватьсянапространствелиставтетрадиинапространствекласснойдоски.Рабочаястрока.Верхняяинижняялиниирабочейстроки.ПисьмооваловиполуоваловРисованиебордюров.Письмодлинныхпрямыхнаклонныхлиний.Письмокороткойнаклоннойлиниисзакруглением вверху (влево). Письмо длинной наклонной линии с закруглением внизу(вправо).Письмооваловбольшихималеньких,ихчередование</w:t>
      </w:r>
      <w:proofErr w:type="gramStart"/>
      <w:r w:rsidRPr="00711B45">
        <w:t>.П</w:t>
      </w:r>
      <w:proofErr w:type="gramEnd"/>
      <w:r w:rsidRPr="00711B45">
        <w:t>исьмокороткихнаклонныхлиний.Восприятиесловакакобъектаизучения,материаладляанализа.Наблюдениенадзначениемслова.Различениесловаипредложения.Работаспредложением:выделениеслов,изменениеихпорядка.</w:t>
      </w:r>
    </w:p>
    <w:p w:rsidR="00711B45" w:rsidRPr="00711B45" w:rsidRDefault="00711B45" w:rsidP="00711B45">
      <w:pPr>
        <w:pStyle w:val="a8"/>
        <w:ind w:left="142" w:right="848"/>
        <w:jc w:val="left"/>
      </w:pPr>
      <w:r w:rsidRPr="00711B45">
        <w:t xml:space="preserve">   Букварныйпериод</w:t>
      </w:r>
      <w:proofErr w:type="gramStart"/>
      <w:r w:rsidRPr="00711B45">
        <w:t>.П</w:t>
      </w:r>
      <w:proofErr w:type="gramEnd"/>
      <w:r w:rsidRPr="00711B45">
        <w:t>равильноеначертаниеписьменныхпрописных(заглавных)истрочных букв и их соединений. Письмо букв, буквосочетаний, слогов, слов, предложенийссоблюдениемгигиеническихнорм</w:t>
      </w:r>
      <w:proofErr w:type="gramStart"/>
      <w:r w:rsidRPr="00711B45">
        <w:t>.О</w:t>
      </w:r>
      <w:proofErr w:type="gramEnd"/>
      <w:r w:rsidRPr="00711B45">
        <w:t xml:space="preserve">владениеразборчивым,аккуратнымписьмом.Письмоподдиктовкусловипредложений,написаниекоторыхнерасходитсясихпроизношением.Усвоениеприемовипоследовательностиправильногосписываниятекста.Овладениепервичныминавыкамиклавиатурногописьма.Пониманиефункциинебуквенных графических средств: пробела между словами, знака переноса. </w:t>
      </w:r>
      <w:proofErr w:type="spellStart"/>
      <w:r w:rsidRPr="00711B45">
        <w:t>Восприятиеслова</w:t>
      </w:r>
      <w:proofErr w:type="spellEnd"/>
      <w:r w:rsidRPr="00711B45">
        <w:t xml:space="preserve"> как объекта изучения, материала для анализа. Наблюдение над значением слова</w:t>
      </w:r>
      <w:proofErr w:type="gramStart"/>
      <w:r w:rsidRPr="00711B45">
        <w:t>.О</w:t>
      </w:r>
      <w:proofErr w:type="gramEnd"/>
      <w:r w:rsidRPr="00711B45">
        <w:t>бщеепредставлениеопредложении.Смысловаяиинтонационнаязаконченностьпредложения. Смысловая связь слов в предложении (по вопросам). Роль предложения вречевомобщении</w:t>
      </w:r>
      <w:proofErr w:type="gramStart"/>
      <w:r w:rsidRPr="00711B45">
        <w:t>.П</w:t>
      </w:r>
      <w:proofErr w:type="gramEnd"/>
      <w:r w:rsidRPr="00711B45">
        <w:t xml:space="preserve">остепенныйпереходнаскорописноеписьмо.Знакомствосправилами правописания и их применение: 1) раздельное написание слов; 2) прописная(заглавная)буквавначалепредложения,вименахсобственных;3)переноссловпослогам;4) знаки препинания </w:t>
      </w:r>
      <w:proofErr w:type="spellStart"/>
      <w:r w:rsidRPr="00711B45">
        <w:t>вконцепредложения</w:t>
      </w:r>
      <w:proofErr w:type="spellEnd"/>
    </w:p>
    <w:p w:rsidR="00711B45" w:rsidRPr="00711B45" w:rsidRDefault="00711B45" w:rsidP="00711B45">
      <w:pPr>
        <w:pStyle w:val="a8"/>
        <w:spacing w:before="3"/>
        <w:ind w:left="142" w:right="856"/>
        <w:jc w:val="left"/>
      </w:pPr>
      <w:proofErr w:type="spellStart"/>
      <w:r w:rsidRPr="00711B45">
        <w:t>Послебукварный</w:t>
      </w:r>
      <w:proofErr w:type="spellEnd"/>
      <w:r w:rsidRPr="00711B45">
        <w:t xml:space="preserve"> период. </w:t>
      </w:r>
      <w:proofErr w:type="spellStart"/>
      <w:r w:rsidRPr="00711B45">
        <w:t>Алфавит,правильное</w:t>
      </w:r>
      <w:proofErr w:type="spellEnd"/>
      <w:r w:rsidRPr="00711B45">
        <w:t xml:space="preserve"> название букв </w:t>
      </w:r>
      <w:proofErr w:type="spellStart"/>
      <w:r w:rsidRPr="00711B45">
        <w:t>алфавита</w:t>
      </w:r>
      <w:proofErr w:type="gramStart"/>
      <w:r w:rsidRPr="00711B45">
        <w:t>.С</w:t>
      </w:r>
      <w:proofErr w:type="gramEnd"/>
      <w:r w:rsidRPr="00711B45">
        <w:t>писываниетекста.Оформлениепредложений</w:t>
      </w:r>
      <w:proofErr w:type="spellEnd"/>
      <w:r w:rsidRPr="00711B45">
        <w:t xml:space="preserve"> </w:t>
      </w:r>
      <w:proofErr w:type="spellStart"/>
      <w:r w:rsidRPr="00711B45">
        <w:t>втексте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ind w:left="142" w:right="856"/>
        <w:jc w:val="left"/>
      </w:pPr>
      <w:r w:rsidRPr="00711B45">
        <w:t xml:space="preserve">После курса«Обучение грамоте» </w:t>
      </w:r>
      <w:proofErr w:type="spellStart"/>
      <w:r w:rsidRPr="00711B45">
        <w:t>начинаетсяраздельное</w:t>
      </w:r>
      <w:proofErr w:type="spellEnd"/>
      <w:r w:rsidRPr="00711B45">
        <w:t xml:space="preserve"> изучение татарского языка илитературногочтения</w:t>
      </w:r>
      <w:proofErr w:type="gramStart"/>
      <w:r w:rsidRPr="00711B45">
        <w:t>.О</w:t>
      </w:r>
      <w:proofErr w:type="gramEnd"/>
      <w:r w:rsidRPr="00711B45">
        <w:t>бобщение,систематизация,закреплениезнаний,уменийинавыков,приобретённыхвпроцессеобучения грамоте.</w:t>
      </w:r>
    </w:p>
    <w:p w:rsidR="00711B45" w:rsidRPr="00711B45" w:rsidRDefault="00711B45" w:rsidP="00711B45">
      <w:pPr>
        <w:pStyle w:val="a8"/>
        <w:ind w:left="142" w:right="851" w:hanging="142"/>
        <w:jc w:val="left"/>
      </w:pPr>
      <w:r w:rsidRPr="00711B45">
        <w:t>Звуки и буквы.  Звуки речи. Гласные звуки и их буквенные обозначения. Твёрдые имягкиегласныезвуки,парность-непарностьгласныхзвуков</w:t>
      </w:r>
      <w:proofErr w:type="gramStart"/>
      <w:r w:rsidRPr="00711B45">
        <w:t>.Р</w:t>
      </w:r>
      <w:proofErr w:type="gramEnd"/>
      <w:r w:rsidRPr="00711B45">
        <w:t xml:space="preserve">азличениегласныхисогласныхзвуков,звонкихиглухихсогласных.Парныеинепарныесогласныезвуки (буквы).Деление слов на слоги и </w:t>
      </w:r>
      <w:r w:rsidRPr="00711B45">
        <w:lastRenderedPageBreak/>
        <w:t>определение их количества. Перенос слов по слогам</w:t>
      </w:r>
      <w:proofErr w:type="gramStart"/>
      <w:r w:rsidRPr="00711B45">
        <w:t>.К</w:t>
      </w:r>
      <w:proofErr w:type="gramEnd"/>
      <w:r w:rsidRPr="00711B45">
        <w:t xml:space="preserve">лассификациясловпоколичествуслогов.Нахождениеиисправлениеошибок,допущенныепри делении </w:t>
      </w:r>
      <w:proofErr w:type="spellStart"/>
      <w:r w:rsidRPr="00711B45">
        <w:t>словнаслоги</w:t>
      </w:r>
      <w:proofErr w:type="spellEnd"/>
      <w:r w:rsidRPr="00711B45">
        <w:t>.</w:t>
      </w:r>
    </w:p>
    <w:p w:rsidR="00711B45" w:rsidRPr="00711B45" w:rsidRDefault="00711B45" w:rsidP="00711B45">
      <w:pPr>
        <w:pStyle w:val="2"/>
        <w:spacing w:before="6"/>
        <w:ind w:left="0"/>
      </w:pPr>
      <w:r w:rsidRPr="00711B45">
        <w:t xml:space="preserve"> Систематический</w:t>
      </w:r>
      <w:r w:rsidR="003B53FB">
        <w:t xml:space="preserve"> </w:t>
      </w:r>
      <w:r w:rsidRPr="00711B45">
        <w:t>курс</w:t>
      </w:r>
    </w:p>
    <w:p w:rsidR="00711B45" w:rsidRPr="00711B45" w:rsidRDefault="00711B45" w:rsidP="00711B45">
      <w:pPr>
        <w:pStyle w:val="a8"/>
        <w:spacing w:before="36"/>
        <w:ind w:left="142" w:right="856"/>
        <w:jc w:val="left"/>
      </w:pPr>
      <w:r w:rsidRPr="00711B45">
        <w:t xml:space="preserve">Морфология. Группировка слов по частям </w:t>
      </w:r>
      <w:proofErr w:type="spellStart"/>
      <w:r w:rsidRPr="00711B45">
        <w:t>речи</w:t>
      </w:r>
      <w:proofErr w:type="gramStart"/>
      <w:r w:rsidRPr="00711B45">
        <w:t>.Р</w:t>
      </w:r>
      <w:proofErr w:type="gramEnd"/>
      <w:r w:rsidRPr="00711B45">
        <w:t>азличение</w:t>
      </w:r>
      <w:proofErr w:type="spellEnd"/>
      <w:r w:rsidRPr="00711B45">
        <w:t xml:space="preserve"> слова и обозначаемого </w:t>
      </w:r>
      <w:proofErr w:type="spellStart"/>
      <w:r w:rsidRPr="00711B45">
        <w:t>импредмета</w:t>
      </w:r>
      <w:proofErr w:type="spellEnd"/>
      <w:r w:rsidRPr="00711B45">
        <w:t xml:space="preserve">. Значение слова. Слова, называющие предметы. Слова, называющие </w:t>
      </w:r>
      <w:proofErr w:type="spellStart"/>
      <w:r w:rsidRPr="00711B45">
        <w:t>действия</w:t>
      </w:r>
      <w:proofErr w:type="gramStart"/>
      <w:r w:rsidRPr="00711B45">
        <w:t>.С</w:t>
      </w:r>
      <w:proofErr w:type="gramEnd"/>
      <w:r w:rsidRPr="00711B45">
        <w:t>лова</w:t>
      </w:r>
      <w:proofErr w:type="spellEnd"/>
      <w:r w:rsidRPr="00711B45">
        <w:t xml:space="preserve">, называющие признаки. </w:t>
      </w:r>
      <w:proofErr w:type="spellStart"/>
      <w:r w:rsidRPr="00711B45">
        <w:t>Служебныеслов</w:t>
      </w:r>
      <w:proofErr w:type="gramStart"/>
      <w:r w:rsidRPr="00711B45">
        <w:t>а</w:t>
      </w:r>
      <w:proofErr w:type="spellEnd"/>
      <w:r w:rsidRPr="00711B45">
        <w:t>(</w:t>
      </w:r>
      <w:proofErr w:type="gramEnd"/>
      <w:r w:rsidRPr="00711B45">
        <w:t>без введения терминологии).</w:t>
      </w:r>
      <w:proofErr w:type="spellStart"/>
      <w:r w:rsidRPr="00711B45">
        <w:t>Именасобственные,употреблениезаглавнойбуквы</w:t>
      </w:r>
      <w:proofErr w:type="spellEnd"/>
      <w:r w:rsidRPr="00711B45">
        <w:t xml:space="preserve">  </w:t>
      </w:r>
      <w:proofErr w:type="spellStart"/>
      <w:r w:rsidRPr="00711B45">
        <w:t>вименахсобственных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ind w:left="142" w:right="852" w:hanging="142"/>
        <w:jc w:val="left"/>
      </w:pPr>
      <w:r w:rsidRPr="00711B45">
        <w:t xml:space="preserve">Синтаксис. Выделение слов </w:t>
      </w:r>
      <w:proofErr w:type="spellStart"/>
      <w:r w:rsidRPr="00711B45">
        <w:t>ипредложений</w:t>
      </w:r>
      <w:proofErr w:type="spellEnd"/>
      <w:r w:rsidRPr="00711B45">
        <w:t>. Разные по цели высказывания предложения,знакипрепинанийприних</w:t>
      </w:r>
      <w:proofErr w:type="gramStart"/>
      <w:r w:rsidRPr="00711B45">
        <w:t>.У</w:t>
      </w:r>
      <w:proofErr w:type="gramEnd"/>
      <w:r w:rsidRPr="00711B45">
        <w:t xml:space="preserve">потреблениепрописнойбуквывначалепредложения.Понятиео главных </w:t>
      </w:r>
      <w:proofErr w:type="spellStart"/>
      <w:r w:rsidRPr="00711B45">
        <w:t>членахпредложения</w:t>
      </w:r>
      <w:proofErr w:type="spellEnd"/>
      <w:r w:rsidRPr="00711B45">
        <w:t>(</w:t>
      </w:r>
      <w:proofErr w:type="spellStart"/>
      <w:r w:rsidRPr="00711B45">
        <w:t>безвведениятерминологии</w:t>
      </w:r>
      <w:proofErr w:type="spellEnd"/>
      <w:r w:rsidRPr="00711B45">
        <w:t>).</w:t>
      </w:r>
    </w:p>
    <w:p w:rsidR="00711B45" w:rsidRPr="00711B45" w:rsidRDefault="00711B45" w:rsidP="00711B45">
      <w:pPr>
        <w:pStyle w:val="a8"/>
        <w:ind w:left="142" w:right="851"/>
        <w:jc w:val="left"/>
      </w:pPr>
      <w:r w:rsidRPr="00711B45">
        <w:t>Орфография. Ознакомление с правилами орфографии: написание буквы э (е</w:t>
      </w:r>
      <w:proofErr w:type="gramStart"/>
      <w:r w:rsidRPr="00711B45">
        <w:t>)в</w:t>
      </w:r>
      <w:proofErr w:type="gramEnd"/>
      <w:r w:rsidRPr="00711B45">
        <w:t xml:space="preserve"> </w:t>
      </w:r>
      <w:proofErr w:type="spellStart"/>
      <w:r w:rsidRPr="00711B45">
        <w:t>словах;написание</w:t>
      </w:r>
      <w:proofErr w:type="spellEnd"/>
      <w:r w:rsidRPr="00711B45">
        <w:t xml:space="preserve"> букв о иө в первом слоге татарских слов. Буквы </w:t>
      </w:r>
      <w:proofErr w:type="spellStart"/>
      <w:r w:rsidRPr="00711B45">
        <w:t>е</w:t>
      </w:r>
      <w:proofErr w:type="gramStart"/>
      <w:r w:rsidRPr="00711B45">
        <w:t>,ю</w:t>
      </w:r>
      <w:proofErr w:type="spellEnd"/>
      <w:proofErr w:type="gramEnd"/>
      <w:r w:rsidRPr="00711B45">
        <w:t>, я. Твердый (</w:t>
      </w:r>
      <w:proofErr w:type="spellStart"/>
      <w:r w:rsidRPr="00711B45">
        <w:t>ъ</w:t>
      </w:r>
      <w:proofErr w:type="spellEnd"/>
      <w:r w:rsidRPr="00711B45">
        <w:t>) и мягкий(</w:t>
      </w:r>
      <w:proofErr w:type="spellStart"/>
      <w:r w:rsidRPr="00711B45">
        <w:t>ь</w:t>
      </w:r>
      <w:proofErr w:type="spellEnd"/>
      <w:r w:rsidRPr="00711B45">
        <w:t>) знаки. Твердые согласные [</w:t>
      </w:r>
      <w:proofErr w:type="spellStart"/>
      <w:r w:rsidRPr="00711B45">
        <w:t>гъ</w:t>
      </w:r>
      <w:proofErr w:type="spellEnd"/>
      <w:r w:rsidRPr="00711B45">
        <w:t>], [</w:t>
      </w:r>
      <w:proofErr w:type="spellStart"/>
      <w:r w:rsidRPr="00711B45">
        <w:t>къ</w:t>
      </w:r>
      <w:proofErr w:type="spellEnd"/>
      <w:r w:rsidRPr="00711B45">
        <w:t>] их буквенные обозначения ; Сонорные согласны</w:t>
      </w:r>
      <w:proofErr w:type="gramStart"/>
      <w:r w:rsidRPr="00711B45">
        <w:t>е[</w:t>
      </w:r>
      <w:proofErr w:type="gramEnd"/>
      <w:r w:rsidRPr="00711B45">
        <w:t>м],[</w:t>
      </w:r>
      <w:proofErr w:type="spellStart"/>
      <w:r w:rsidRPr="00711B45">
        <w:t>н</w:t>
      </w:r>
      <w:proofErr w:type="spellEnd"/>
      <w:r w:rsidRPr="00711B45">
        <w:t>][ң];  Согласные[в],[</w:t>
      </w:r>
      <w:proofErr w:type="spellStart"/>
      <w:r w:rsidRPr="00711B45">
        <w:t>w</w:t>
      </w:r>
      <w:proofErr w:type="spellEnd"/>
      <w:r w:rsidRPr="00711B45">
        <w:t>]</w:t>
      </w:r>
      <w:proofErr w:type="spellStart"/>
      <w:r w:rsidRPr="00711B45">
        <w:t>иихбуквенныеобозначения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spacing w:before="1"/>
        <w:ind w:left="142" w:right="848"/>
        <w:jc w:val="left"/>
      </w:pPr>
      <w:r w:rsidRPr="00711B45">
        <w:t>Развитие</w:t>
      </w:r>
      <w:r w:rsidR="003B53FB">
        <w:t xml:space="preserve"> </w:t>
      </w:r>
      <w:proofErr w:type="spellStart"/>
      <w:r w:rsidRPr="00711B45">
        <w:t>речи</w:t>
      </w:r>
      <w:proofErr w:type="gramStart"/>
      <w:r w:rsidRPr="00711B45">
        <w:t>.П</w:t>
      </w:r>
      <w:proofErr w:type="gramEnd"/>
      <w:r w:rsidRPr="00711B45">
        <w:t>исьмо</w:t>
      </w:r>
      <w:proofErr w:type="spellEnd"/>
      <w:r w:rsidR="003B53FB">
        <w:t xml:space="preserve"> </w:t>
      </w:r>
      <w:r w:rsidRPr="00711B45">
        <w:t>под</w:t>
      </w:r>
      <w:r w:rsidR="003B53FB">
        <w:t xml:space="preserve"> </w:t>
      </w:r>
      <w:r w:rsidRPr="00711B45">
        <w:t>диктовку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переписывание</w:t>
      </w:r>
      <w:r w:rsidR="003B53FB">
        <w:t xml:space="preserve"> </w:t>
      </w:r>
      <w:r w:rsidRPr="00711B45">
        <w:t>текста</w:t>
      </w:r>
      <w:r w:rsidR="003B53FB">
        <w:t xml:space="preserve"> </w:t>
      </w:r>
      <w:proofErr w:type="spellStart"/>
      <w:r w:rsidRPr="00711B45">
        <w:t>наизученное</w:t>
      </w:r>
      <w:proofErr w:type="spellEnd"/>
      <w:r w:rsidR="003B53FB">
        <w:t xml:space="preserve"> </w:t>
      </w:r>
      <w:proofErr w:type="spellStart"/>
      <w:r w:rsidRPr="00711B45">
        <w:t>правило.Составление</w:t>
      </w:r>
      <w:proofErr w:type="spellEnd"/>
      <w:r w:rsidRPr="00711B45">
        <w:t xml:space="preserve"> предложений из предложенных слов. Составление небольшого письменного</w:t>
      </w:r>
      <w:r w:rsidR="003B53FB">
        <w:t xml:space="preserve"> </w:t>
      </w:r>
      <w:r w:rsidRPr="00711B45">
        <w:t>текста на основе просмотренной картины (рисунка) или видеозаписи, с привлечением</w:t>
      </w:r>
      <w:r w:rsidR="003B53FB">
        <w:t xml:space="preserve"> </w:t>
      </w:r>
      <w:r w:rsidRPr="00711B45">
        <w:t>увиденног</w:t>
      </w:r>
      <w:proofErr w:type="gramStart"/>
      <w:r w:rsidRPr="00711B45">
        <w:t>о(</w:t>
      </w:r>
      <w:proofErr w:type="gramEnd"/>
      <w:r w:rsidRPr="00711B45">
        <w:t>услышанного) материала.</w:t>
      </w:r>
    </w:p>
    <w:p w:rsidR="00711B45" w:rsidRPr="00711B45" w:rsidRDefault="00711B45" w:rsidP="00711B45">
      <w:pPr>
        <w:pStyle w:val="a8"/>
        <w:jc w:val="left"/>
      </w:pPr>
      <w:r w:rsidRPr="00711B45">
        <w:t>Письмо</w:t>
      </w:r>
      <w:r w:rsidR="003B53FB">
        <w:t xml:space="preserve"> </w:t>
      </w:r>
      <w:r w:rsidRPr="00711B45">
        <w:t>по</w:t>
      </w:r>
      <w:r w:rsidR="003B53FB">
        <w:t xml:space="preserve"> </w:t>
      </w:r>
      <w:r w:rsidRPr="00711B45">
        <w:t>памяти</w:t>
      </w:r>
      <w:r w:rsidR="003B53FB">
        <w:t xml:space="preserve"> </w:t>
      </w:r>
      <w:r w:rsidRPr="00711B45">
        <w:t>загадок</w:t>
      </w:r>
      <w:proofErr w:type="gramStart"/>
      <w:r w:rsidR="003B53FB">
        <w:t xml:space="preserve"> </w:t>
      </w:r>
      <w:r w:rsidRPr="00711B45">
        <w:t>,</w:t>
      </w:r>
      <w:proofErr w:type="gramEnd"/>
      <w:r w:rsidRPr="00711B45">
        <w:t>пословиц,</w:t>
      </w:r>
      <w:r w:rsidR="003B53FB">
        <w:t xml:space="preserve"> </w:t>
      </w:r>
      <w:r w:rsidRPr="00711B45">
        <w:t>стихотворений.</w:t>
      </w:r>
    </w:p>
    <w:p w:rsidR="00711B45" w:rsidRPr="00711B45" w:rsidRDefault="00711B45" w:rsidP="00711B45">
      <w:pPr>
        <w:pStyle w:val="2"/>
        <w:tabs>
          <w:tab w:val="left" w:pos="1063"/>
        </w:tabs>
        <w:spacing w:before="48"/>
      </w:pPr>
      <w:r w:rsidRPr="00711B45">
        <w:t>2 класс</w:t>
      </w:r>
      <w:r w:rsidR="003B53FB">
        <w:t xml:space="preserve"> </w:t>
      </w:r>
    </w:p>
    <w:p w:rsidR="00711B45" w:rsidRPr="00711B45" w:rsidRDefault="00711B45" w:rsidP="00711B45">
      <w:pPr>
        <w:pStyle w:val="a8"/>
        <w:spacing w:before="36"/>
        <w:ind w:left="142" w:right="913"/>
        <w:jc w:val="left"/>
      </w:pPr>
      <w:r w:rsidRPr="00711B45">
        <w:t>Фонетика һә</w:t>
      </w:r>
      <w:proofErr w:type="gramStart"/>
      <w:r w:rsidRPr="00711B45">
        <w:t>м</w:t>
      </w:r>
      <w:proofErr w:type="gramEnd"/>
      <w:r w:rsidRPr="00711B45">
        <w:t xml:space="preserve"> орфоэпия. Звуки и буквы. Гласные и согласные. Твердые и мягкие </w:t>
      </w:r>
      <w:proofErr w:type="spellStart"/>
      <w:r w:rsidRPr="00711B45">
        <w:t>гласные</w:t>
      </w:r>
      <w:proofErr w:type="gramStart"/>
      <w:r w:rsidRPr="00711B45">
        <w:t>.С</w:t>
      </w:r>
      <w:proofErr w:type="gramEnd"/>
      <w:r w:rsidRPr="00711B45">
        <w:t>ингармонизм.Буквы</w:t>
      </w:r>
      <w:proofErr w:type="spellEnd"/>
      <w:r w:rsidRPr="00711B45">
        <w:t xml:space="preserve">, обозначающие на письме согласные звуки. Различение звуков </w:t>
      </w:r>
      <w:proofErr w:type="spellStart"/>
      <w:r w:rsidRPr="00711B45">
        <w:t>ибукв</w:t>
      </w:r>
      <w:proofErr w:type="gramStart"/>
      <w:r w:rsidRPr="00711B45">
        <w:t>.Г</w:t>
      </w:r>
      <w:proofErr w:type="gramEnd"/>
      <w:r w:rsidRPr="00711B45">
        <w:t>ласныезвуки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spacing w:before="1"/>
        <w:ind w:right="910"/>
        <w:jc w:val="left"/>
      </w:pPr>
      <w:r w:rsidRPr="00711B45">
        <w:t xml:space="preserve">Слог. Деление слов на слоги. Перенос слов. Правила переноса слов с одной строки </w:t>
      </w:r>
      <w:proofErr w:type="spellStart"/>
      <w:r w:rsidRPr="00711B45">
        <w:t>надругую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ind w:left="142" w:right="917"/>
        <w:jc w:val="left"/>
      </w:pPr>
      <w:r w:rsidRPr="00711B45">
        <w:t>Согласныеглухиеизвонкие,парныеинепарные</w:t>
      </w:r>
      <w:proofErr w:type="gramStart"/>
      <w:r w:rsidRPr="00711B45">
        <w:t>.Б</w:t>
      </w:r>
      <w:proofErr w:type="gramEnd"/>
      <w:r w:rsidRPr="00711B45">
        <w:t>уквы,обозначающиенаписьмесогласные звуки. Специфичные звуки татарского языка [</w:t>
      </w:r>
      <w:proofErr w:type="spellStart"/>
      <w:r w:rsidRPr="00711B45">
        <w:t>w</w:t>
      </w:r>
      <w:proofErr w:type="spellEnd"/>
      <w:r w:rsidRPr="00711B45">
        <w:t>], [</w:t>
      </w:r>
      <w:proofErr w:type="spellStart"/>
      <w:r w:rsidRPr="00711B45">
        <w:t>гъ</w:t>
      </w:r>
      <w:proofErr w:type="spellEnd"/>
      <w:r w:rsidRPr="00711B45">
        <w:t>], [</w:t>
      </w:r>
      <w:proofErr w:type="spellStart"/>
      <w:r w:rsidRPr="00711B45">
        <w:t>къ</w:t>
      </w:r>
      <w:proofErr w:type="spellEnd"/>
      <w:r w:rsidRPr="00711B45">
        <w:t>], [</w:t>
      </w:r>
      <w:proofErr w:type="spellStart"/>
      <w:r w:rsidRPr="00711B45">
        <w:t>х</w:t>
      </w:r>
      <w:proofErr w:type="spellEnd"/>
      <w:r w:rsidRPr="00711B45">
        <w:t>], [ч]; [җ], [ң], [һ].Правописаниесловсбуквами[я],[ю],[е].Озвончениеглухих</w:t>
      </w:r>
      <w:proofErr w:type="gramStart"/>
      <w:r w:rsidRPr="00711B45">
        <w:t>.С</w:t>
      </w:r>
      <w:proofErr w:type="gramEnd"/>
      <w:r w:rsidRPr="00711B45">
        <w:t>оседстводвуходинаковыхсогласных.</w:t>
      </w:r>
    </w:p>
    <w:p w:rsidR="00711B45" w:rsidRPr="00711B45" w:rsidRDefault="00711B45" w:rsidP="00711B45">
      <w:pPr>
        <w:pStyle w:val="a8"/>
        <w:jc w:val="left"/>
      </w:pPr>
      <w:proofErr w:type="spellStart"/>
      <w:r w:rsidRPr="00711B45">
        <w:t>Правописаниеипроизношениесловс</w:t>
      </w:r>
      <w:proofErr w:type="spellEnd"/>
      <w:r w:rsidRPr="00711B45">
        <w:t xml:space="preserve"> [</w:t>
      </w:r>
      <w:proofErr w:type="spellStart"/>
      <w:r w:rsidRPr="00711B45">
        <w:t>ъ</w:t>
      </w:r>
      <w:proofErr w:type="spellEnd"/>
      <w:r w:rsidRPr="00711B45">
        <w:t>]</w:t>
      </w:r>
      <w:proofErr w:type="gramStart"/>
      <w:r w:rsidRPr="00711B45">
        <w:t>,[</w:t>
      </w:r>
      <w:proofErr w:type="spellStart"/>
      <w:proofErr w:type="gramEnd"/>
      <w:r w:rsidRPr="00711B45">
        <w:t>ь</w:t>
      </w:r>
      <w:proofErr w:type="spellEnd"/>
      <w:r w:rsidRPr="00711B45">
        <w:t>].</w:t>
      </w:r>
    </w:p>
    <w:p w:rsidR="00711B45" w:rsidRPr="00711B45" w:rsidRDefault="00711B45" w:rsidP="00711B45">
      <w:pPr>
        <w:pStyle w:val="a8"/>
        <w:spacing w:before="40"/>
        <w:ind w:left="142" w:right="854"/>
        <w:jc w:val="left"/>
        <w:rPr>
          <w:spacing w:val="-2"/>
        </w:rPr>
      </w:pPr>
      <w:r w:rsidRPr="00711B45">
        <w:t xml:space="preserve">Графика. Татарский алфавит: правильное название букв, знание их </w:t>
      </w:r>
      <w:proofErr w:type="spellStart"/>
      <w:r w:rsidRPr="00711B45">
        <w:t>последовательности</w:t>
      </w:r>
      <w:proofErr w:type="gramStart"/>
      <w:r w:rsidRPr="00711B45">
        <w:t>.У</w:t>
      </w:r>
      <w:proofErr w:type="gramEnd"/>
      <w:r w:rsidRPr="00711B45">
        <w:t>мение</w:t>
      </w:r>
      <w:proofErr w:type="spellEnd"/>
    </w:p>
    <w:p w:rsidR="00711B45" w:rsidRPr="00711B45" w:rsidRDefault="00711B45" w:rsidP="00711B45">
      <w:pPr>
        <w:pStyle w:val="a8"/>
        <w:spacing w:before="40"/>
        <w:ind w:left="142" w:right="854"/>
        <w:jc w:val="left"/>
      </w:pPr>
      <w:r w:rsidRPr="00711B45">
        <w:t xml:space="preserve">пользоваться </w:t>
      </w:r>
      <w:proofErr w:type="spellStart"/>
      <w:r w:rsidRPr="00711B45">
        <w:t>алфавитомпри</w:t>
      </w:r>
      <w:proofErr w:type="spellEnd"/>
      <w:r w:rsidRPr="00711B45">
        <w:t xml:space="preserve"> </w:t>
      </w:r>
      <w:proofErr w:type="spellStart"/>
      <w:r w:rsidRPr="00711B45">
        <w:t>работесо</w:t>
      </w:r>
      <w:proofErr w:type="spellEnd"/>
      <w:r w:rsidRPr="00711B45">
        <w:t xml:space="preserve"> словарями.</w:t>
      </w:r>
    </w:p>
    <w:p w:rsidR="00711B45" w:rsidRPr="00711B45" w:rsidRDefault="00711B45" w:rsidP="00711B45">
      <w:pPr>
        <w:pStyle w:val="a8"/>
        <w:ind w:left="142" w:right="914"/>
        <w:jc w:val="left"/>
      </w:pPr>
      <w:r w:rsidRPr="00711B45">
        <w:t xml:space="preserve">Слово (словообразование). Корень слова. Однокоренные </w:t>
      </w:r>
      <w:proofErr w:type="spellStart"/>
      <w:r w:rsidRPr="00711B45">
        <w:t>слова</w:t>
      </w:r>
      <w:proofErr w:type="gramStart"/>
      <w:r w:rsidRPr="00711B45">
        <w:t>.А</w:t>
      </w:r>
      <w:proofErr w:type="gramEnd"/>
      <w:r w:rsidRPr="00711B45">
        <w:t>ффиксы</w:t>
      </w:r>
      <w:proofErr w:type="spellEnd"/>
      <w:r w:rsidRPr="00711B45">
        <w:t>. Особенности</w:t>
      </w:r>
      <w:r w:rsidR="003B53FB">
        <w:t xml:space="preserve"> </w:t>
      </w:r>
      <w:r w:rsidRPr="00711B45">
        <w:t>образования</w:t>
      </w:r>
      <w:r w:rsidR="003B53FB">
        <w:t xml:space="preserve"> </w:t>
      </w:r>
      <w:r w:rsidRPr="00711B45">
        <w:t>слов.</w:t>
      </w:r>
    </w:p>
    <w:p w:rsidR="00711B45" w:rsidRPr="00711B45" w:rsidRDefault="00711B45" w:rsidP="00711B45">
      <w:pPr>
        <w:pStyle w:val="a8"/>
        <w:ind w:left="142" w:right="908"/>
        <w:jc w:val="left"/>
      </w:pPr>
      <w:r w:rsidRPr="00711B45">
        <w:t>Слово (Морфология). Слова, выражающие предмет. Нарицательные и собственные имена</w:t>
      </w:r>
      <w:r w:rsidR="003B53FB">
        <w:t xml:space="preserve"> </w:t>
      </w:r>
      <w:r w:rsidRPr="00711B45">
        <w:t xml:space="preserve">существительные. Написания с прописной буквы имен, фамилий людей, кличек </w:t>
      </w:r>
      <w:proofErr w:type="spellStart"/>
      <w:r w:rsidRPr="00711B45">
        <w:t>животных</w:t>
      </w:r>
      <w:proofErr w:type="gramStart"/>
      <w:r w:rsidRPr="00711B45">
        <w:t>,н</w:t>
      </w:r>
      <w:proofErr w:type="gramEnd"/>
      <w:r w:rsidRPr="00711B45">
        <w:t>азванийгородов</w:t>
      </w:r>
      <w:proofErr w:type="spellEnd"/>
      <w:r w:rsidRPr="00711B45">
        <w:t xml:space="preserve">, рек, </w:t>
      </w:r>
      <w:proofErr w:type="spellStart"/>
      <w:r w:rsidRPr="00711B45">
        <w:t>деревень,улиц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ind w:left="142"/>
        <w:jc w:val="left"/>
      </w:pPr>
      <w:proofErr w:type="spellStart"/>
      <w:r w:rsidRPr="00711B45">
        <w:t>Слова,выражающие</w:t>
      </w:r>
      <w:proofErr w:type="spellEnd"/>
      <w:r w:rsidR="003B53FB">
        <w:t xml:space="preserve"> </w:t>
      </w:r>
      <w:proofErr w:type="spellStart"/>
      <w:r w:rsidRPr="00711B45">
        <w:t>действие</w:t>
      </w:r>
      <w:proofErr w:type="gramStart"/>
      <w:r w:rsidRPr="00711B45">
        <w:t>.З</w:t>
      </w:r>
      <w:proofErr w:type="gramEnd"/>
      <w:r w:rsidRPr="00711B45">
        <w:t>начение</w:t>
      </w:r>
      <w:proofErr w:type="spellEnd"/>
      <w:r w:rsidR="003B53FB">
        <w:t xml:space="preserve"> </w:t>
      </w:r>
      <w:r w:rsidRPr="00711B45">
        <w:t>и</w:t>
      </w:r>
      <w:r w:rsidR="003B53FB">
        <w:t xml:space="preserve"> </w:t>
      </w:r>
      <w:proofErr w:type="spellStart"/>
      <w:r w:rsidRPr="00711B45">
        <w:t>употреблениевречи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spacing w:before="37"/>
        <w:ind w:left="142" w:right="914" w:hanging="142"/>
        <w:jc w:val="left"/>
      </w:pPr>
      <w:r w:rsidRPr="00711B45">
        <w:t>Слова,обозначающиепризнакипредметов</w:t>
      </w:r>
      <w:proofErr w:type="gramStart"/>
      <w:r w:rsidRPr="00711B45">
        <w:t>.У</w:t>
      </w:r>
      <w:proofErr w:type="gramEnd"/>
      <w:r w:rsidRPr="00711B45">
        <w:t>потреблениеприлагательныхвпредложении.Особенностисинтаксическойсвязимеждуприлагательнымисуществительны</w:t>
      </w:r>
      <w:r w:rsidRPr="00711B45">
        <w:lastRenderedPageBreak/>
        <w:t>мвтатарскомязыке.</w:t>
      </w:r>
    </w:p>
    <w:p w:rsidR="00711B45" w:rsidRPr="00711B45" w:rsidRDefault="00711B45" w:rsidP="00711B45">
      <w:pPr>
        <w:pStyle w:val="a8"/>
        <w:ind w:left="142" w:right="852"/>
        <w:jc w:val="left"/>
      </w:pPr>
      <w:r w:rsidRPr="00711B45">
        <w:t>СловоСинтаксис</w:t>
      </w:r>
      <w:proofErr w:type="gramStart"/>
      <w:r w:rsidRPr="00711B45">
        <w:t>.П</w:t>
      </w:r>
      <w:proofErr w:type="gramEnd"/>
      <w:r w:rsidRPr="00711B45">
        <w:t>редложение).Слово,словосочетаниеипредложение.Составлениесловосочетаний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предложений. Распространенные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нераспространенные</w:t>
      </w:r>
      <w:r w:rsidR="003B53FB">
        <w:t xml:space="preserve"> </w:t>
      </w:r>
      <w:r w:rsidRPr="00711B45">
        <w:t>предложения.</w:t>
      </w:r>
    </w:p>
    <w:p w:rsidR="00711B45" w:rsidRPr="00711B45" w:rsidRDefault="00711B45" w:rsidP="00711B45">
      <w:pPr>
        <w:pStyle w:val="a8"/>
        <w:spacing w:before="64"/>
        <w:ind w:left="142" w:right="894" w:hanging="142"/>
        <w:jc w:val="left"/>
        <w:rPr>
          <w:spacing w:val="21"/>
        </w:rPr>
      </w:pPr>
      <w:r w:rsidRPr="00711B45">
        <w:t>Главные</w:t>
      </w:r>
      <w:r w:rsidR="003B53FB">
        <w:t xml:space="preserve"> </w:t>
      </w:r>
      <w:r w:rsidRPr="00711B45">
        <w:t>члены</w:t>
      </w:r>
      <w:r w:rsidR="003B53FB">
        <w:t xml:space="preserve"> </w:t>
      </w:r>
      <w:proofErr w:type="spellStart"/>
      <w:r w:rsidRPr="00711B45">
        <w:t>предложения</w:t>
      </w:r>
      <w:proofErr w:type="gramStart"/>
      <w:r w:rsidRPr="00711B45">
        <w:t>.П</w:t>
      </w:r>
      <w:proofErr w:type="gramEnd"/>
      <w:r w:rsidRPr="00711B45">
        <w:t>орядок</w:t>
      </w:r>
      <w:proofErr w:type="spellEnd"/>
      <w:r w:rsidR="003B53FB">
        <w:t xml:space="preserve"> </w:t>
      </w:r>
      <w:r w:rsidRPr="00711B45">
        <w:t>слов</w:t>
      </w:r>
      <w:r w:rsidR="003B53FB">
        <w:t xml:space="preserve"> </w:t>
      </w:r>
      <w:r w:rsidRPr="00711B45">
        <w:t>в</w:t>
      </w:r>
      <w:r w:rsidR="003B53FB">
        <w:t xml:space="preserve"> </w:t>
      </w:r>
      <w:proofErr w:type="spellStart"/>
      <w:r w:rsidRPr="00711B45">
        <w:t>предложении.Виды</w:t>
      </w:r>
      <w:proofErr w:type="spellEnd"/>
      <w:r w:rsidR="003B53FB">
        <w:t xml:space="preserve"> </w:t>
      </w:r>
      <w:r w:rsidRPr="00711B45">
        <w:t>предложений</w:t>
      </w:r>
      <w:r w:rsidR="003B53FB">
        <w:t xml:space="preserve"> </w:t>
      </w:r>
      <w:r w:rsidRPr="00711B45">
        <w:t>по</w:t>
      </w:r>
      <w:r w:rsidR="003B53FB">
        <w:t xml:space="preserve"> </w:t>
      </w:r>
      <w:r w:rsidRPr="00711B45">
        <w:t xml:space="preserve">цели </w:t>
      </w:r>
      <w:proofErr w:type="spellStart"/>
      <w:r w:rsidRPr="00711B45">
        <w:t>высказывания.Особенности</w:t>
      </w:r>
      <w:proofErr w:type="spellEnd"/>
      <w:r w:rsidRPr="00711B45">
        <w:t xml:space="preserve"> произношения.</w:t>
      </w:r>
    </w:p>
    <w:p w:rsidR="00711B45" w:rsidRPr="00711B45" w:rsidRDefault="00711B45" w:rsidP="00711B45">
      <w:pPr>
        <w:pStyle w:val="a8"/>
        <w:ind w:left="142" w:right="851" w:hanging="142"/>
        <w:jc w:val="left"/>
      </w:pPr>
      <w:r w:rsidRPr="00711B45">
        <w:t xml:space="preserve">Развитие </w:t>
      </w:r>
      <w:proofErr w:type="spellStart"/>
      <w:r w:rsidRPr="00711B45">
        <w:t>речи</w:t>
      </w:r>
      <w:proofErr w:type="gramStart"/>
      <w:r w:rsidRPr="00711B45">
        <w:t>.П</w:t>
      </w:r>
      <w:proofErr w:type="gramEnd"/>
      <w:r w:rsidRPr="00711B45">
        <w:t>оследовательность</w:t>
      </w:r>
      <w:proofErr w:type="spellEnd"/>
      <w:r w:rsidR="003B53FB">
        <w:t xml:space="preserve"> </w:t>
      </w:r>
      <w:r w:rsidRPr="00711B45">
        <w:t>предложений</w:t>
      </w:r>
      <w:r w:rsidR="003B53FB">
        <w:t xml:space="preserve"> </w:t>
      </w:r>
      <w:r w:rsidRPr="00711B45">
        <w:t>в</w:t>
      </w:r>
      <w:r w:rsidR="003B53FB">
        <w:t xml:space="preserve"> </w:t>
      </w:r>
      <w:proofErr w:type="spellStart"/>
      <w:r w:rsidRPr="00711B45">
        <w:t>тексте.Определение</w:t>
      </w:r>
      <w:proofErr w:type="spellEnd"/>
      <w:r w:rsidRPr="00711B45">
        <w:t xml:space="preserve"> темы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основной</w:t>
      </w:r>
      <w:r w:rsidR="003B53FB">
        <w:t xml:space="preserve"> </w:t>
      </w:r>
      <w:r w:rsidRPr="00711B45">
        <w:t>мысли текста. Разделение</w:t>
      </w:r>
      <w:r w:rsidR="003B53FB">
        <w:t xml:space="preserve"> </w:t>
      </w:r>
      <w:r w:rsidRPr="00711B45">
        <w:t>текста</w:t>
      </w:r>
      <w:r w:rsidR="003B53FB">
        <w:t xml:space="preserve"> </w:t>
      </w:r>
      <w:r w:rsidRPr="00711B45">
        <w:t>на</w:t>
      </w:r>
      <w:r w:rsidR="003B53FB">
        <w:t xml:space="preserve"> </w:t>
      </w:r>
      <w:r w:rsidRPr="00711B45">
        <w:t>части и</w:t>
      </w:r>
      <w:r w:rsidR="003B53FB">
        <w:t xml:space="preserve"> </w:t>
      </w:r>
      <w:r w:rsidRPr="00711B45">
        <w:t>на</w:t>
      </w:r>
      <w:r w:rsidR="003B53FB">
        <w:t xml:space="preserve"> </w:t>
      </w:r>
      <w:r w:rsidRPr="00711B45">
        <w:t>именование.</w:t>
      </w:r>
    </w:p>
    <w:p w:rsidR="00711B45" w:rsidRPr="00711B45" w:rsidRDefault="00711B45" w:rsidP="00711B45">
      <w:pPr>
        <w:pStyle w:val="a8"/>
        <w:ind w:left="142" w:right="894" w:hanging="142"/>
        <w:jc w:val="left"/>
        <w:rPr>
          <w:spacing w:val="-57"/>
        </w:rPr>
      </w:pPr>
      <w:r w:rsidRPr="00711B45">
        <w:t>Составление</w:t>
      </w:r>
      <w:r w:rsidR="003B53FB">
        <w:t xml:space="preserve"> </w:t>
      </w:r>
      <w:r w:rsidRPr="00711B45">
        <w:t>рассказа по</w:t>
      </w:r>
      <w:r w:rsidR="003B53FB">
        <w:t xml:space="preserve"> </w:t>
      </w:r>
      <w:r w:rsidRPr="00711B45">
        <w:t>картине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опорным</w:t>
      </w:r>
      <w:r w:rsidR="003B53FB">
        <w:t xml:space="preserve"> </w:t>
      </w:r>
      <w:r w:rsidRPr="00711B45">
        <w:t>словам.</w:t>
      </w:r>
      <w:r w:rsidR="003B53FB">
        <w:t xml:space="preserve"> </w:t>
      </w:r>
      <w:r w:rsidRPr="00711B45">
        <w:t>Воспроизведение (пересказ) текста  в соответствии</w:t>
      </w:r>
      <w:r w:rsidR="003B53FB">
        <w:t xml:space="preserve"> </w:t>
      </w:r>
      <w:r w:rsidRPr="00711B45">
        <w:t>с</w:t>
      </w:r>
      <w:r w:rsidR="003B53FB">
        <w:t xml:space="preserve"> </w:t>
      </w:r>
      <w:r w:rsidRPr="00711B45">
        <w:t>предложенным</w:t>
      </w:r>
      <w:r w:rsidR="003B53FB">
        <w:t xml:space="preserve"> </w:t>
      </w:r>
      <w:r w:rsidRPr="00711B45">
        <w:t>заданием.</w:t>
      </w:r>
    </w:p>
    <w:p w:rsidR="00711B45" w:rsidRPr="00711B45" w:rsidRDefault="00711B45" w:rsidP="00711B45">
      <w:pPr>
        <w:pStyle w:val="a8"/>
        <w:ind w:right="851"/>
        <w:jc w:val="left"/>
      </w:pPr>
      <w:r w:rsidRPr="00711B45">
        <w:t>Учить</w:t>
      </w:r>
      <w:r w:rsidR="003B53FB">
        <w:t xml:space="preserve"> </w:t>
      </w:r>
      <w:proofErr w:type="spellStart"/>
      <w:r w:rsidRPr="00711B45">
        <w:t>стихотворения</w:t>
      </w:r>
      <w:proofErr w:type="gramStart"/>
      <w:r w:rsidRPr="00711B45">
        <w:t>,п</w:t>
      </w:r>
      <w:proofErr w:type="gramEnd"/>
      <w:r w:rsidRPr="00711B45">
        <w:t>ословицы</w:t>
      </w:r>
      <w:proofErr w:type="spellEnd"/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загадки</w:t>
      </w:r>
      <w:r w:rsidR="003B53FB">
        <w:t xml:space="preserve"> </w:t>
      </w:r>
      <w:r w:rsidRPr="00711B45">
        <w:t>наизусть</w:t>
      </w:r>
      <w:r w:rsidR="003B53FB">
        <w:t xml:space="preserve"> </w:t>
      </w:r>
      <w:r w:rsidRPr="00711B45">
        <w:t>.Употребление</w:t>
      </w:r>
      <w:r w:rsidR="003B53FB">
        <w:t xml:space="preserve"> </w:t>
      </w:r>
      <w:r w:rsidRPr="00711B45">
        <w:t>слов</w:t>
      </w:r>
      <w:r w:rsidR="003B53FB">
        <w:t xml:space="preserve"> </w:t>
      </w:r>
      <w:r w:rsidRPr="00711B45">
        <w:t>вежливости</w:t>
      </w:r>
      <w:r w:rsidR="003B53FB">
        <w:t xml:space="preserve"> </w:t>
      </w:r>
      <w:r w:rsidRPr="00711B45">
        <w:t>в</w:t>
      </w:r>
      <w:r w:rsidR="003B53FB">
        <w:t xml:space="preserve"> </w:t>
      </w:r>
      <w:r w:rsidRPr="00711B45">
        <w:t>речи.</w:t>
      </w:r>
    </w:p>
    <w:p w:rsidR="00711B45" w:rsidRPr="00711B45" w:rsidRDefault="00711B45" w:rsidP="00711B45">
      <w:pPr>
        <w:pStyle w:val="2"/>
        <w:tabs>
          <w:tab w:val="left" w:pos="1063"/>
        </w:tabs>
      </w:pPr>
      <w:r w:rsidRPr="00711B45">
        <w:t>3 класс</w:t>
      </w:r>
    </w:p>
    <w:p w:rsidR="00711B45" w:rsidRPr="00711B45" w:rsidRDefault="00711B45" w:rsidP="00711B45">
      <w:pPr>
        <w:spacing w:before="36" w:line="240" w:lineRule="auto"/>
        <w:ind w:left="142" w:right="845"/>
        <w:rPr>
          <w:rFonts w:ascii="Times New Roman" w:hAnsi="Times New Roman" w:cs="Times New Roman"/>
          <w:iCs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Фонетика һә</w:t>
      </w:r>
      <w:proofErr w:type="gramStart"/>
      <w:r w:rsidRPr="00711B4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 xml:space="preserve"> орфоэпия. </w:t>
      </w:r>
      <w:r w:rsidRPr="00711B45">
        <w:rPr>
          <w:rFonts w:ascii="Times New Roman" w:hAnsi="Times New Roman" w:cs="Times New Roman"/>
          <w:iCs/>
          <w:sz w:val="24"/>
          <w:szCs w:val="24"/>
        </w:rPr>
        <w:t xml:space="preserve">Звуки и буквы. Гласные и согласные. Твердые и мягкие </w:t>
      </w:r>
      <w:proofErr w:type="spellStart"/>
      <w:r w:rsidRPr="00711B45">
        <w:rPr>
          <w:rFonts w:ascii="Times New Roman" w:hAnsi="Times New Roman" w:cs="Times New Roman"/>
          <w:iCs/>
          <w:sz w:val="24"/>
          <w:szCs w:val="24"/>
        </w:rPr>
        <w:t>гласные</w:t>
      </w:r>
      <w:proofErr w:type="gramStart"/>
      <w:r w:rsidRPr="00711B45">
        <w:rPr>
          <w:rFonts w:ascii="Times New Roman" w:hAnsi="Times New Roman" w:cs="Times New Roman"/>
          <w:iCs/>
          <w:sz w:val="24"/>
          <w:szCs w:val="24"/>
        </w:rPr>
        <w:t>.С</w:t>
      </w:r>
      <w:proofErr w:type="gramEnd"/>
      <w:r w:rsidRPr="00711B45">
        <w:rPr>
          <w:rFonts w:ascii="Times New Roman" w:hAnsi="Times New Roman" w:cs="Times New Roman"/>
          <w:iCs/>
          <w:sz w:val="24"/>
          <w:szCs w:val="24"/>
        </w:rPr>
        <w:t>ингармонизм.Буквы</w:t>
      </w:r>
      <w:proofErr w:type="spellEnd"/>
      <w:r w:rsidRPr="00711B45">
        <w:rPr>
          <w:rFonts w:ascii="Times New Roman" w:hAnsi="Times New Roman" w:cs="Times New Roman"/>
          <w:iCs/>
          <w:sz w:val="24"/>
          <w:szCs w:val="24"/>
        </w:rPr>
        <w:t xml:space="preserve">, обозначающие на письме согласные </w:t>
      </w:r>
      <w:proofErr w:type="spellStart"/>
      <w:r w:rsidRPr="00711B45">
        <w:rPr>
          <w:rFonts w:ascii="Times New Roman" w:hAnsi="Times New Roman" w:cs="Times New Roman"/>
          <w:iCs/>
          <w:sz w:val="24"/>
          <w:szCs w:val="24"/>
        </w:rPr>
        <w:t>звуки.Различение</w:t>
      </w:r>
      <w:proofErr w:type="spellEnd"/>
      <w:r w:rsidRPr="00711B45">
        <w:rPr>
          <w:rFonts w:ascii="Times New Roman" w:hAnsi="Times New Roman" w:cs="Times New Roman"/>
          <w:iCs/>
          <w:sz w:val="24"/>
          <w:szCs w:val="24"/>
        </w:rPr>
        <w:t xml:space="preserve"> звуков </w:t>
      </w:r>
      <w:proofErr w:type="spellStart"/>
      <w:r w:rsidRPr="00711B45">
        <w:rPr>
          <w:rFonts w:ascii="Times New Roman" w:hAnsi="Times New Roman" w:cs="Times New Roman"/>
          <w:iCs/>
          <w:sz w:val="24"/>
          <w:szCs w:val="24"/>
        </w:rPr>
        <w:t>ибукв.Гласныезвуки</w:t>
      </w:r>
      <w:proofErr w:type="spellEnd"/>
      <w:r w:rsidRPr="00711B45">
        <w:rPr>
          <w:rFonts w:ascii="Times New Roman" w:hAnsi="Times New Roman" w:cs="Times New Roman"/>
          <w:iCs/>
          <w:sz w:val="24"/>
          <w:szCs w:val="24"/>
        </w:rPr>
        <w:t>.</w:t>
      </w:r>
    </w:p>
    <w:p w:rsidR="00711B45" w:rsidRPr="00711B45" w:rsidRDefault="00711B45" w:rsidP="00711B45">
      <w:pPr>
        <w:spacing w:before="2" w:line="240" w:lineRule="auto"/>
        <w:ind w:left="142" w:right="851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iCs/>
          <w:sz w:val="24"/>
          <w:szCs w:val="24"/>
        </w:rPr>
        <w:t>Деление слов на слоги. Перенос слов. Правила переноса слов с одной строки на другую</w:t>
      </w:r>
      <w:proofErr w:type="gramStart"/>
      <w:r w:rsidRPr="00711B45">
        <w:rPr>
          <w:rFonts w:ascii="Times New Roman" w:hAnsi="Times New Roman" w:cs="Times New Roman"/>
          <w:iCs/>
          <w:sz w:val="24"/>
          <w:szCs w:val="24"/>
        </w:rPr>
        <w:t>.</w:t>
      </w:r>
      <w:r w:rsidRPr="00711B45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Pr="00711B45">
        <w:rPr>
          <w:rFonts w:ascii="Times New Roman" w:hAnsi="Times New Roman" w:cs="Times New Roman"/>
          <w:sz w:val="24"/>
          <w:szCs w:val="24"/>
        </w:rPr>
        <w:t>ңгырауһәмсаңгырау,парлыһәмпарсызтартыклар.Язудатартыкавазларныбелдерәторганхәрефләр. Специфичные звуки татарского языка [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711B45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711B45">
        <w:rPr>
          <w:rFonts w:ascii="Times New Roman" w:hAnsi="Times New Roman" w:cs="Times New Roman"/>
          <w:sz w:val="24"/>
          <w:szCs w:val="24"/>
        </w:rPr>
        <w:t>], [ч]; [җ], [ң], [һ].Правописаниесловсбуквами[я],[ю],[е].Озвончениеглухих.Соседстводвуходинаковыхсогласных.</w:t>
      </w:r>
    </w:p>
    <w:p w:rsidR="00711B45" w:rsidRPr="00711B45" w:rsidRDefault="00711B45" w:rsidP="00711B45">
      <w:pPr>
        <w:pStyle w:val="a8"/>
        <w:jc w:val="left"/>
      </w:pPr>
      <w:r w:rsidRPr="00711B45">
        <w:t>Правописание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произношение</w:t>
      </w:r>
      <w:r w:rsidR="003B53FB">
        <w:t xml:space="preserve"> </w:t>
      </w:r>
      <w:proofErr w:type="spellStart"/>
      <w:r w:rsidRPr="00711B45">
        <w:t>словс</w:t>
      </w:r>
      <w:proofErr w:type="spellEnd"/>
      <w:r w:rsidRPr="00711B45">
        <w:t xml:space="preserve"> [</w:t>
      </w:r>
      <w:proofErr w:type="spellStart"/>
      <w:r w:rsidRPr="00711B45">
        <w:t>ъ</w:t>
      </w:r>
      <w:proofErr w:type="spellEnd"/>
      <w:r w:rsidRPr="00711B45">
        <w:t>]</w:t>
      </w:r>
      <w:proofErr w:type="gramStart"/>
      <w:r w:rsidRPr="00711B45">
        <w:t>,[</w:t>
      </w:r>
      <w:proofErr w:type="spellStart"/>
      <w:proofErr w:type="gramEnd"/>
      <w:r w:rsidRPr="00711B45">
        <w:t>ь</w:t>
      </w:r>
      <w:proofErr w:type="spellEnd"/>
      <w:r w:rsidRPr="00711B45">
        <w:t>].</w:t>
      </w:r>
    </w:p>
    <w:p w:rsidR="00711B45" w:rsidRPr="00711B45" w:rsidRDefault="00711B45" w:rsidP="00711B45">
      <w:pPr>
        <w:pStyle w:val="a8"/>
        <w:spacing w:before="40"/>
        <w:ind w:left="142" w:right="852"/>
        <w:jc w:val="left"/>
      </w:pPr>
      <w:r w:rsidRPr="00711B45">
        <w:t>Лексика. Слово. Слово и его лексическое</w:t>
      </w:r>
      <w:r w:rsidR="003B53FB">
        <w:t xml:space="preserve"> </w:t>
      </w:r>
      <w:r w:rsidRPr="00711B45">
        <w:t xml:space="preserve">значение. Однозначные и многозначные </w:t>
      </w:r>
      <w:proofErr w:type="spellStart"/>
      <w:r w:rsidRPr="00711B45">
        <w:t>слова</w:t>
      </w:r>
      <w:proofErr w:type="gramStart"/>
      <w:r w:rsidRPr="00711B45">
        <w:t>,и</w:t>
      </w:r>
      <w:proofErr w:type="gramEnd"/>
      <w:r w:rsidRPr="00711B45">
        <w:t>х</w:t>
      </w:r>
      <w:proofErr w:type="spellEnd"/>
      <w:r w:rsidRPr="00711B45">
        <w:t xml:space="preserve"> различение. Прямое и переносное значение слова, употребление в собственной речи</w:t>
      </w:r>
      <w:proofErr w:type="gramStart"/>
      <w:r w:rsidRPr="00711B45">
        <w:t>.З</w:t>
      </w:r>
      <w:proofErr w:type="gramEnd"/>
      <w:r w:rsidRPr="00711B45">
        <w:t>аимствованныесловавтатарскомязыке.Синонимыиантонимы,омонимы:использование в речи. Словарное богатство татарского языка. Словари татарского языка</w:t>
      </w:r>
      <w:proofErr w:type="gramStart"/>
      <w:r w:rsidRPr="00711B45">
        <w:t>:т</w:t>
      </w:r>
      <w:proofErr w:type="gramEnd"/>
      <w:r w:rsidRPr="00711B45">
        <w:t>олковыйсловарьтатарскогоязыка,словарисинонимов,антонимов,омонимов,фразеологизмовиихиспользованиев учебной</w:t>
      </w:r>
      <w:r w:rsidR="003B53FB">
        <w:t xml:space="preserve"> </w:t>
      </w:r>
      <w:r w:rsidRPr="00711B45">
        <w:t>деятельности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повседневной</w:t>
      </w:r>
      <w:r w:rsidR="003B53FB">
        <w:t xml:space="preserve"> </w:t>
      </w:r>
      <w:r w:rsidRPr="00711B45">
        <w:t>жизни.</w:t>
      </w:r>
    </w:p>
    <w:p w:rsidR="00711B45" w:rsidRPr="00711B45" w:rsidRDefault="00711B45" w:rsidP="00711B45">
      <w:pPr>
        <w:pStyle w:val="a8"/>
        <w:tabs>
          <w:tab w:val="left" w:pos="3439"/>
          <w:tab w:val="left" w:pos="3793"/>
          <w:tab w:val="left" w:pos="5930"/>
          <w:tab w:val="left" w:pos="7214"/>
          <w:tab w:val="left" w:pos="8135"/>
          <w:tab w:val="left" w:pos="8925"/>
          <w:tab w:val="left" w:pos="9399"/>
        </w:tabs>
        <w:spacing w:before="2"/>
        <w:ind w:left="142" w:right="849"/>
        <w:jc w:val="left"/>
      </w:pPr>
      <w:r w:rsidRPr="00711B45">
        <w:t>Состав</w:t>
      </w:r>
      <w:r w:rsidR="003B53FB">
        <w:t xml:space="preserve"> </w:t>
      </w:r>
      <w:r w:rsidRPr="00711B45">
        <w:t>слова</w:t>
      </w:r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словообразование</w:t>
      </w:r>
      <w:proofErr w:type="gramStart"/>
      <w:r w:rsidR="003B53FB">
        <w:t xml:space="preserve"> </w:t>
      </w:r>
      <w:r w:rsidRPr="00711B45">
        <w:t>.</w:t>
      </w:r>
      <w:proofErr w:type="gramEnd"/>
      <w:r w:rsidRPr="00711B45">
        <w:t>Понятие</w:t>
      </w:r>
      <w:r w:rsidR="003B53FB">
        <w:t xml:space="preserve"> </w:t>
      </w:r>
      <w:r w:rsidRPr="00711B45">
        <w:t>об</w:t>
      </w:r>
      <w:r w:rsidR="003B53FB">
        <w:t xml:space="preserve"> </w:t>
      </w:r>
      <w:r w:rsidRPr="00711B45">
        <w:t>однокоренных</w:t>
      </w:r>
      <w:r w:rsidR="003B53FB">
        <w:t xml:space="preserve"> </w:t>
      </w:r>
      <w:proofErr w:type="spellStart"/>
      <w:r w:rsidRPr="00711B45">
        <w:t>словах,их</w:t>
      </w:r>
      <w:proofErr w:type="spellEnd"/>
      <w:r w:rsidR="003B53FB">
        <w:t xml:space="preserve"> </w:t>
      </w:r>
      <w:r w:rsidRPr="00711B45">
        <w:t>отличия</w:t>
      </w:r>
      <w:r w:rsidR="003B53FB">
        <w:t xml:space="preserve"> </w:t>
      </w:r>
      <w:r w:rsidRPr="00711B45">
        <w:t>от</w:t>
      </w:r>
      <w:r w:rsidR="003B53FB">
        <w:t xml:space="preserve"> </w:t>
      </w:r>
      <w:r w:rsidRPr="00711B45">
        <w:t xml:space="preserve">синонимов и омонимов. Однокоренные слова и различные формы одного и того же </w:t>
      </w:r>
      <w:proofErr w:type="spellStart"/>
      <w:r w:rsidRPr="00711B45">
        <w:t>слова</w:t>
      </w:r>
      <w:proofErr w:type="gramStart"/>
      <w:r w:rsidRPr="00711B45">
        <w:t>.В</w:t>
      </w:r>
      <w:proofErr w:type="gramEnd"/>
      <w:r w:rsidRPr="00711B45">
        <w:t>ыделение</w:t>
      </w:r>
      <w:proofErr w:type="spellEnd"/>
      <w:r w:rsidR="003B53FB">
        <w:t xml:space="preserve"> </w:t>
      </w:r>
      <w:r w:rsidRPr="00711B45">
        <w:t>и</w:t>
      </w:r>
      <w:r w:rsidR="003B53FB">
        <w:t xml:space="preserve"> </w:t>
      </w:r>
      <w:r w:rsidRPr="00711B45">
        <w:t>определение</w:t>
      </w:r>
      <w:r w:rsidR="003B53FB">
        <w:t xml:space="preserve"> </w:t>
      </w:r>
      <w:r w:rsidRPr="00711B45">
        <w:t>значимых</w:t>
      </w:r>
      <w:r w:rsidR="003B53FB">
        <w:t xml:space="preserve"> </w:t>
      </w:r>
      <w:r w:rsidRPr="00711B45">
        <w:t>частей</w:t>
      </w:r>
      <w:r w:rsidR="003B53FB">
        <w:t xml:space="preserve"> </w:t>
      </w:r>
      <w:proofErr w:type="spellStart"/>
      <w:r w:rsidRPr="00711B45">
        <w:t>слова:корня</w:t>
      </w:r>
      <w:proofErr w:type="spellEnd"/>
      <w:r w:rsidR="003B53FB">
        <w:t xml:space="preserve"> </w:t>
      </w:r>
      <w:r w:rsidRPr="00711B45">
        <w:t>слова</w:t>
      </w:r>
      <w:r w:rsidR="003B53FB">
        <w:t xml:space="preserve"> </w:t>
      </w:r>
      <w:r w:rsidRPr="00711B45">
        <w:t>и</w:t>
      </w:r>
      <w:r w:rsidR="003B53FB">
        <w:t xml:space="preserve"> </w:t>
      </w:r>
      <w:proofErr w:type="spellStart"/>
      <w:r w:rsidRPr="00711B45">
        <w:t>аффикса.Поняти</w:t>
      </w:r>
      <w:proofErr w:type="spellEnd"/>
      <w:r w:rsidR="003B53FB">
        <w:t xml:space="preserve"> </w:t>
      </w:r>
      <w:proofErr w:type="spellStart"/>
      <w:r w:rsidRPr="00711B45">
        <w:t>ео</w:t>
      </w:r>
      <w:proofErr w:type="spellEnd"/>
      <w:r w:rsidRPr="00711B45">
        <w:t xml:space="preserve"> слово образовательных и слово изменяющих аффиксах. Разбор</w:t>
      </w:r>
      <w:r w:rsidRPr="00711B45">
        <w:tab/>
        <w:t>слова по составу</w:t>
      </w:r>
      <w:proofErr w:type="gramStart"/>
      <w:r w:rsidR="005001DD">
        <w:t xml:space="preserve"> </w:t>
      </w:r>
      <w:r w:rsidRPr="00711B45">
        <w:t>.</w:t>
      </w:r>
      <w:proofErr w:type="gramEnd"/>
      <w:r w:rsidRPr="00711B45">
        <w:t>Выполнение упражнений</w:t>
      </w:r>
      <w:r w:rsidR="003B53FB">
        <w:t xml:space="preserve"> </w:t>
      </w:r>
      <w:r w:rsidRPr="00711B45">
        <w:t>с</w:t>
      </w:r>
      <w:r w:rsidR="003B53FB">
        <w:t xml:space="preserve"> </w:t>
      </w:r>
      <w:r w:rsidRPr="00711B45">
        <w:t>элементами словообразовательного</w:t>
      </w:r>
      <w:r w:rsidR="003B53FB">
        <w:t xml:space="preserve"> </w:t>
      </w:r>
      <w:r w:rsidRPr="00711B45">
        <w:t>анализа.</w:t>
      </w:r>
    </w:p>
    <w:p w:rsidR="00711B45" w:rsidRPr="00711B45" w:rsidRDefault="00711B45" w:rsidP="00711B45">
      <w:pPr>
        <w:pStyle w:val="a8"/>
        <w:tabs>
          <w:tab w:val="left" w:pos="1826"/>
          <w:tab w:val="left" w:pos="2903"/>
          <w:tab w:val="left" w:pos="4068"/>
          <w:tab w:val="left" w:pos="5704"/>
          <w:tab w:val="left" w:pos="6443"/>
          <w:tab w:val="left" w:pos="7737"/>
          <w:tab w:val="left" w:pos="8656"/>
          <w:tab w:val="left" w:pos="9501"/>
        </w:tabs>
        <w:ind w:left="142" w:right="853"/>
        <w:jc w:val="left"/>
      </w:pPr>
      <w:r w:rsidRPr="00711B45">
        <w:t>Разные способы</w:t>
      </w:r>
      <w:r w:rsidRPr="00711B45">
        <w:tab/>
        <w:t>проверки</w:t>
      </w:r>
      <w:r w:rsidRPr="00711B45">
        <w:tab/>
        <w:t>правописания слов: изменение формы слова; подбор</w:t>
      </w:r>
      <w:r w:rsidR="003B53FB">
        <w:t xml:space="preserve"> </w:t>
      </w:r>
      <w:r w:rsidRPr="00711B45">
        <w:t>однокоренных слов;</w:t>
      </w:r>
      <w:r w:rsidR="003B53FB">
        <w:t xml:space="preserve"> </w:t>
      </w:r>
      <w:r w:rsidRPr="00711B45">
        <w:t>использование</w:t>
      </w:r>
      <w:r w:rsidR="003B53FB">
        <w:t xml:space="preserve"> </w:t>
      </w:r>
      <w:r w:rsidRPr="00711B45">
        <w:t>орфографического</w:t>
      </w:r>
      <w:r w:rsidR="003B53FB">
        <w:t xml:space="preserve"> </w:t>
      </w:r>
      <w:r w:rsidRPr="00711B45">
        <w:t>словаря.</w:t>
      </w:r>
    </w:p>
    <w:p w:rsidR="00711B45" w:rsidRPr="00711B45" w:rsidRDefault="00711B45" w:rsidP="00711B45">
      <w:pPr>
        <w:pStyle w:val="a8"/>
        <w:spacing w:before="1"/>
        <w:ind w:left="142"/>
        <w:jc w:val="left"/>
      </w:pPr>
      <w:r w:rsidRPr="00711B45">
        <w:t>Морфология</w:t>
      </w:r>
      <w:proofErr w:type="gramStart"/>
      <w:r w:rsidR="003B53FB">
        <w:t xml:space="preserve"> </w:t>
      </w:r>
      <w:r w:rsidRPr="00711B45">
        <w:t>.</w:t>
      </w:r>
      <w:proofErr w:type="gramEnd"/>
      <w:r w:rsidRPr="00711B45">
        <w:t>Понятие</w:t>
      </w:r>
      <w:r w:rsidR="005001DD">
        <w:t xml:space="preserve"> </w:t>
      </w:r>
      <w:r w:rsidRPr="00711B45">
        <w:t>о</w:t>
      </w:r>
      <w:r w:rsidR="005001DD">
        <w:t xml:space="preserve"> </w:t>
      </w:r>
      <w:r w:rsidRPr="00711B45">
        <w:t>частях</w:t>
      </w:r>
      <w:r w:rsidR="005001DD">
        <w:t xml:space="preserve"> </w:t>
      </w:r>
      <w:r w:rsidRPr="00711B45">
        <w:t>речи.</w:t>
      </w:r>
    </w:p>
    <w:p w:rsidR="00711B45" w:rsidRPr="00711B45" w:rsidRDefault="00711B45" w:rsidP="00711B45">
      <w:pPr>
        <w:pStyle w:val="a8"/>
        <w:spacing w:before="41"/>
        <w:ind w:left="142" w:right="847"/>
        <w:jc w:val="left"/>
      </w:pPr>
      <w:r w:rsidRPr="00711B45">
        <w:t>Имя</w:t>
      </w:r>
      <w:r w:rsidR="005001DD">
        <w:t xml:space="preserve"> </w:t>
      </w:r>
      <w:proofErr w:type="spellStart"/>
      <w:r w:rsidRPr="00711B45">
        <w:t>существительное</w:t>
      </w:r>
      <w:proofErr w:type="gramStart"/>
      <w:r w:rsidRPr="00711B45">
        <w:t>.З</w:t>
      </w:r>
      <w:proofErr w:type="gramEnd"/>
      <w:r w:rsidRPr="00711B45">
        <w:t>начение</w:t>
      </w:r>
      <w:proofErr w:type="spellEnd"/>
      <w:r w:rsidR="005001DD">
        <w:t xml:space="preserve"> </w:t>
      </w:r>
      <w:r w:rsidRPr="00711B45">
        <w:t>и</w:t>
      </w:r>
      <w:r w:rsidR="005001DD">
        <w:t xml:space="preserve"> </w:t>
      </w:r>
      <w:proofErr w:type="spellStart"/>
      <w:r w:rsidRPr="00711B45">
        <w:t>употребление.Формы</w:t>
      </w:r>
      <w:proofErr w:type="spellEnd"/>
      <w:r w:rsidR="005001DD">
        <w:t xml:space="preserve"> </w:t>
      </w:r>
      <w:r w:rsidRPr="00711B45">
        <w:t>единственного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>множественного</w:t>
      </w:r>
      <w:r w:rsidR="005001DD">
        <w:t xml:space="preserve"> </w:t>
      </w:r>
      <w:r w:rsidRPr="00711B45">
        <w:t>числа</w:t>
      </w:r>
      <w:r w:rsidR="005001DD">
        <w:t xml:space="preserve"> </w:t>
      </w:r>
      <w:r w:rsidRPr="00711B45">
        <w:t>.Правописание</w:t>
      </w:r>
      <w:r w:rsidR="005001DD">
        <w:t xml:space="preserve"> </w:t>
      </w:r>
      <w:r w:rsidRPr="00711B45">
        <w:t>аффиксов</w:t>
      </w:r>
      <w:r w:rsidR="005001DD">
        <w:t xml:space="preserve"> </w:t>
      </w:r>
      <w:r w:rsidRPr="00711B45">
        <w:t>множественного</w:t>
      </w:r>
      <w:r w:rsidR="005001DD">
        <w:t xml:space="preserve"> </w:t>
      </w:r>
      <w:r w:rsidRPr="00711B45">
        <w:t>числа</w:t>
      </w:r>
      <w:r w:rsidR="005001DD">
        <w:t xml:space="preserve"> </w:t>
      </w:r>
      <w:r w:rsidRPr="00711B45">
        <w:t>.Названия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>вопросы</w:t>
      </w:r>
      <w:r w:rsidR="005001DD">
        <w:t xml:space="preserve"> </w:t>
      </w:r>
      <w:r w:rsidRPr="00711B45">
        <w:t>падежей.</w:t>
      </w:r>
      <w:r w:rsidR="005001DD">
        <w:t xml:space="preserve"> </w:t>
      </w:r>
      <w:r w:rsidRPr="00711B45">
        <w:t>Склонение</w:t>
      </w:r>
      <w:r w:rsidR="005001DD">
        <w:t xml:space="preserve"> </w:t>
      </w:r>
      <w:r w:rsidRPr="00711B45">
        <w:t>имен</w:t>
      </w:r>
      <w:r w:rsidR="005001DD">
        <w:t xml:space="preserve"> </w:t>
      </w:r>
      <w:r w:rsidRPr="00711B45">
        <w:t>существительных</w:t>
      </w:r>
      <w:proofErr w:type="gramStart"/>
      <w:r w:rsidR="005001DD">
        <w:t xml:space="preserve"> </w:t>
      </w:r>
      <w:r w:rsidRPr="00711B45">
        <w:t>.</w:t>
      </w:r>
      <w:proofErr w:type="gramEnd"/>
      <w:r w:rsidRPr="00711B45">
        <w:t>Выполнение</w:t>
      </w:r>
      <w:r w:rsidR="005001DD">
        <w:t xml:space="preserve"> </w:t>
      </w:r>
      <w:r w:rsidRPr="00711B45">
        <w:t>упражнений</w:t>
      </w:r>
      <w:r w:rsidR="005001DD">
        <w:t xml:space="preserve"> </w:t>
      </w:r>
      <w:r w:rsidRPr="00711B45">
        <w:t>на</w:t>
      </w:r>
      <w:r w:rsidR="005001DD">
        <w:t xml:space="preserve"> </w:t>
      </w:r>
      <w:r w:rsidRPr="00711B45">
        <w:t>морфологический</w:t>
      </w:r>
      <w:r w:rsidR="005001DD">
        <w:t xml:space="preserve"> </w:t>
      </w:r>
      <w:r w:rsidRPr="00711B45">
        <w:t>анализ</w:t>
      </w:r>
      <w:r w:rsidR="005001DD">
        <w:t xml:space="preserve"> </w:t>
      </w:r>
      <w:r w:rsidRPr="00711B45">
        <w:t xml:space="preserve"> существительных.</w:t>
      </w:r>
    </w:p>
    <w:p w:rsidR="00711B45" w:rsidRPr="00711B45" w:rsidRDefault="00711B45" w:rsidP="00711B45">
      <w:pPr>
        <w:pStyle w:val="a8"/>
        <w:spacing w:before="1"/>
        <w:ind w:left="142" w:right="846"/>
        <w:jc w:val="left"/>
      </w:pPr>
      <w:proofErr w:type="spellStart"/>
      <w:r w:rsidRPr="00711B45">
        <w:t>Глагол</w:t>
      </w:r>
      <w:proofErr w:type="gramStart"/>
      <w:r w:rsidRPr="00711B45">
        <w:t>.З</w:t>
      </w:r>
      <w:proofErr w:type="gramEnd"/>
      <w:r w:rsidRPr="00711B45">
        <w:t>начение</w:t>
      </w:r>
      <w:proofErr w:type="spellEnd"/>
      <w:r w:rsidR="005001DD">
        <w:t xml:space="preserve"> </w:t>
      </w:r>
      <w:r w:rsidRPr="00711B45">
        <w:t>глагола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>употребление</w:t>
      </w:r>
      <w:r w:rsidR="005001DD">
        <w:t xml:space="preserve"> </w:t>
      </w:r>
      <w:r w:rsidRPr="00711B45">
        <w:t>в</w:t>
      </w:r>
      <w:r w:rsidR="005001DD">
        <w:t xml:space="preserve"> </w:t>
      </w:r>
      <w:r w:rsidRPr="00711B45">
        <w:t>речи.</w:t>
      </w:r>
      <w:r w:rsidR="005001DD">
        <w:t xml:space="preserve"> </w:t>
      </w:r>
      <w:r w:rsidRPr="00711B45">
        <w:lastRenderedPageBreak/>
        <w:t>Положительна</w:t>
      </w:r>
      <w:proofErr w:type="gramStart"/>
      <w:r w:rsidRPr="00711B45">
        <w:t>я(</w:t>
      </w:r>
      <w:proofErr w:type="gramEnd"/>
      <w:r w:rsidRPr="00711B45">
        <w:t>утвердительная)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 xml:space="preserve">отрицательная формы глаголов. Спряжение глаголов. Формы настоящего, прошедшего </w:t>
      </w:r>
      <w:proofErr w:type="spellStart"/>
      <w:r w:rsidRPr="00711B45">
        <w:t>ибудущего</w:t>
      </w:r>
      <w:proofErr w:type="spellEnd"/>
      <w:r w:rsidR="005001DD">
        <w:t xml:space="preserve"> </w:t>
      </w:r>
      <w:r w:rsidRPr="00711B45">
        <w:t>времени</w:t>
      </w:r>
      <w:r w:rsidR="005001DD">
        <w:t xml:space="preserve"> </w:t>
      </w:r>
      <w:r w:rsidRPr="00711B45">
        <w:t>изъявительного</w:t>
      </w:r>
      <w:r w:rsidR="005001DD">
        <w:t xml:space="preserve"> </w:t>
      </w:r>
      <w:r w:rsidRPr="00711B45">
        <w:t>наклонения</w:t>
      </w:r>
      <w:proofErr w:type="gramStart"/>
      <w:r w:rsidR="005001DD">
        <w:t xml:space="preserve"> </w:t>
      </w:r>
      <w:r w:rsidRPr="00711B45">
        <w:t>.</w:t>
      </w:r>
      <w:proofErr w:type="gramEnd"/>
      <w:r w:rsidRPr="00711B45">
        <w:t>Правописание</w:t>
      </w:r>
      <w:r w:rsidR="005001DD">
        <w:t xml:space="preserve"> </w:t>
      </w:r>
      <w:r w:rsidRPr="00711B45">
        <w:t>аффиксов</w:t>
      </w:r>
      <w:r w:rsidR="005001DD">
        <w:t xml:space="preserve"> </w:t>
      </w:r>
      <w:r w:rsidRPr="00711B45">
        <w:t>будущего</w:t>
      </w:r>
      <w:r w:rsidR="005001DD">
        <w:t xml:space="preserve"> времен и</w:t>
      </w:r>
      <w:r w:rsidRPr="00711B45">
        <w:t>зъявительного</w:t>
      </w:r>
      <w:r w:rsidR="005001DD">
        <w:t xml:space="preserve"> </w:t>
      </w:r>
      <w:r w:rsidRPr="00711B45">
        <w:t>наклонения:-ар,-әр,-ыр,-ер,-р,-ачак,-әчәк,-ячак,-ячәк(практическоеовладение).</w:t>
      </w:r>
    </w:p>
    <w:p w:rsidR="00711B45" w:rsidRPr="00711B45" w:rsidRDefault="00711B45" w:rsidP="00711B45">
      <w:pPr>
        <w:pStyle w:val="a8"/>
        <w:ind w:left="142"/>
        <w:jc w:val="left"/>
      </w:pPr>
      <w:r w:rsidRPr="00711B45">
        <w:t>Морфологический</w:t>
      </w:r>
      <w:r w:rsidR="005001DD">
        <w:t xml:space="preserve"> </w:t>
      </w:r>
      <w:r w:rsidRPr="00711B45">
        <w:t>анализ</w:t>
      </w:r>
      <w:r w:rsidR="005001DD">
        <w:t xml:space="preserve"> </w:t>
      </w:r>
      <w:r w:rsidRPr="00711B45">
        <w:t>глаголов.</w:t>
      </w:r>
    </w:p>
    <w:p w:rsidR="00711B45" w:rsidRPr="00711B45" w:rsidRDefault="00711B45" w:rsidP="00711B45">
      <w:pPr>
        <w:pStyle w:val="a8"/>
        <w:spacing w:before="64"/>
        <w:ind w:left="142" w:right="849"/>
        <w:jc w:val="left"/>
      </w:pPr>
      <w:r w:rsidRPr="00711B45">
        <w:t>Имя</w:t>
      </w:r>
      <w:r w:rsidR="005001DD">
        <w:t xml:space="preserve">  </w:t>
      </w:r>
      <w:r w:rsidRPr="00711B45">
        <w:t>прилагательное.</w:t>
      </w:r>
      <w:r w:rsidR="005001DD">
        <w:t xml:space="preserve"> </w:t>
      </w:r>
      <w:r w:rsidRPr="00711B45">
        <w:t>Значение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>употребление</w:t>
      </w:r>
      <w:r w:rsidR="005001DD">
        <w:t xml:space="preserve"> </w:t>
      </w:r>
      <w:r w:rsidRPr="00711B45">
        <w:t>в</w:t>
      </w:r>
      <w:r w:rsidR="005001DD">
        <w:t xml:space="preserve"> </w:t>
      </w:r>
      <w:proofErr w:type="spellStart"/>
      <w:r w:rsidRPr="00711B45">
        <w:t>речи</w:t>
      </w:r>
      <w:proofErr w:type="gramStart"/>
      <w:r w:rsidRPr="00711B45">
        <w:t>.С</w:t>
      </w:r>
      <w:proofErr w:type="gramEnd"/>
      <w:r w:rsidRPr="00711B45">
        <w:t>тепени</w:t>
      </w:r>
      <w:proofErr w:type="spellEnd"/>
      <w:r w:rsidR="005001DD">
        <w:t xml:space="preserve"> </w:t>
      </w:r>
      <w:r w:rsidRPr="00711B45">
        <w:t>сравнений</w:t>
      </w:r>
      <w:r w:rsidR="005001DD">
        <w:t xml:space="preserve"> </w:t>
      </w:r>
      <w:r w:rsidRPr="00711B45">
        <w:t>имен</w:t>
      </w:r>
      <w:r w:rsidR="005001DD">
        <w:t xml:space="preserve"> </w:t>
      </w:r>
      <w:r w:rsidRPr="00711B45">
        <w:t>прилагательных:положительная,сравнительная,превосходная,уменьшительная.Правописание</w:t>
      </w:r>
      <w:r w:rsidR="005001DD">
        <w:t xml:space="preserve">  </w:t>
      </w:r>
      <w:r w:rsidRPr="00711B45">
        <w:t>аффиксовсравнительнойстепени:-рак,-рәкичастиц</w:t>
      </w:r>
      <w:r w:rsidR="005001DD">
        <w:t xml:space="preserve"> </w:t>
      </w:r>
      <w:r w:rsidRPr="00711B45">
        <w:t>в</w:t>
      </w:r>
      <w:r w:rsidR="005001DD">
        <w:t xml:space="preserve"> </w:t>
      </w:r>
      <w:r w:rsidRPr="00711B45">
        <w:t>превосходной</w:t>
      </w:r>
      <w:r w:rsidR="005001DD">
        <w:t xml:space="preserve"> </w:t>
      </w:r>
      <w:r w:rsidRPr="00711B45">
        <w:t>степени.</w:t>
      </w:r>
    </w:p>
    <w:p w:rsidR="00711B45" w:rsidRPr="00711B45" w:rsidRDefault="00711B45" w:rsidP="00711B45">
      <w:pPr>
        <w:pStyle w:val="a8"/>
        <w:ind w:left="142" w:right="894"/>
        <w:jc w:val="left"/>
      </w:pPr>
      <w:r w:rsidRPr="00711B45">
        <w:t>Местоимение. Общее представление о местоимении. Личные</w:t>
      </w:r>
      <w:r w:rsidR="005001DD">
        <w:t xml:space="preserve"> </w:t>
      </w:r>
      <w:r w:rsidRPr="00711B45">
        <w:t>местоимения,  значение и употребление в речи. Личные местоимения</w:t>
      </w:r>
      <w:proofErr w:type="gramStart"/>
      <w:r w:rsidRPr="00711B45">
        <w:t>1</w:t>
      </w:r>
      <w:proofErr w:type="gramEnd"/>
      <w:r w:rsidRPr="00711B45">
        <w:t>, 2, 3-го лица, единственного и множественного числа. Склонение</w:t>
      </w:r>
      <w:r w:rsidR="005001DD">
        <w:t xml:space="preserve"> </w:t>
      </w:r>
      <w:r w:rsidRPr="00711B45">
        <w:t>личных</w:t>
      </w:r>
      <w:r w:rsidR="005001DD">
        <w:t xml:space="preserve"> </w:t>
      </w:r>
      <w:r w:rsidRPr="00711B45">
        <w:t>местоимений</w:t>
      </w:r>
    </w:p>
    <w:p w:rsidR="00711B45" w:rsidRPr="00711B45" w:rsidRDefault="00711B45" w:rsidP="00711B45">
      <w:pPr>
        <w:spacing w:line="240" w:lineRule="auto"/>
        <w:ind w:left="142" w:right="851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Частицы. Приёмыиспособыразличиячастиц</w:t>
      </w:r>
      <w:r w:rsidRPr="00711B45">
        <w:rPr>
          <w:rFonts w:ascii="Times New Roman" w:hAnsi="Times New Roman" w:cs="Times New Roman"/>
          <w:i/>
          <w:sz w:val="24"/>
          <w:szCs w:val="24"/>
        </w:rPr>
        <w:t>да</w:t>
      </w:r>
      <w:proofErr w:type="gramStart"/>
      <w:r w:rsidRPr="00711B45">
        <w:rPr>
          <w:rFonts w:ascii="Times New Roman" w:hAnsi="Times New Roman" w:cs="Times New Roman"/>
          <w:i/>
          <w:sz w:val="24"/>
          <w:szCs w:val="24"/>
        </w:rPr>
        <w:t>,д</w:t>
      </w:r>
      <w:proofErr w:type="gramEnd"/>
      <w:r w:rsidRPr="00711B45">
        <w:rPr>
          <w:rFonts w:ascii="Times New Roman" w:hAnsi="Times New Roman" w:cs="Times New Roman"/>
          <w:i/>
          <w:sz w:val="24"/>
          <w:szCs w:val="24"/>
        </w:rPr>
        <w:t>ә,та,тә</w:t>
      </w:r>
      <w:r w:rsidRPr="00711B45">
        <w:rPr>
          <w:rFonts w:ascii="Times New Roman" w:hAnsi="Times New Roman" w:cs="Times New Roman"/>
          <w:sz w:val="24"/>
          <w:szCs w:val="24"/>
        </w:rPr>
        <w:t xml:space="preserve">отаффиксовместно-временногопадежа </w:t>
      </w:r>
      <w:r w:rsidRPr="00711B45">
        <w:rPr>
          <w:rFonts w:ascii="Times New Roman" w:hAnsi="Times New Roman" w:cs="Times New Roman"/>
          <w:i/>
          <w:sz w:val="24"/>
          <w:szCs w:val="24"/>
        </w:rPr>
        <w:t>–да,-дә, -та,-тә</w:t>
      </w:r>
      <w:r w:rsidRPr="00711B45">
        <w:rPr>
          <w:rFonts w:ascii="Times New Roman" w:hAnsi="Times New Roman" w:cs="Times New Roman"/>
          <w:sz w:val="24"/>
          <w:szCs w:val="24"/>
        </w:rPr>
        <w:t>.Правописаниечастиц.</w:t>
      </w:r>
    </w:p>
    <w:p w:rsidR="00711B45" w:rsidRPr="00711B45" w:rsidRDefault="00711B45" w:rsidP="00711B45">
      <w:pPr>
        <w:pStyle w:val="a8"/>
        <w:ind w:left="142" w:right="752"/>
        <w:jc w:val="left"/>
      </w:pPr>
      <w:r w:rsidRPr="00711B45">
        <w:t>Послелоги,ихзначениевречи</w:t>
      </w:r>
      <w:proofErr w:type="gramStart"/>
      <w:r w:rsidRPr="00711B45">
        <w:t>.У</w:t>
      </w:r>
      <w:proofErr w:type="gramEnd"/>
      <w:r w:rsidRPr="00711B45">
        <w:t>потреблениепослелоговсименамисуществительнымии местоимениями</w:t>
      </w:r>
      <w:r w:rsidR="005001DD">
        <w:t xml:space="preserve"> </w:t>
      </w:r>
      <w:r w:rsidRPr="00711B45">
        <w:t>в</w:t>
      </w:r>
      <w:r w:rsidR="005001DD">
        <w:t xml:space="preserve"> </w:t>
      </w:r>
      <w:r w:rsidRPr="00711B45">
        <w:t>разных</w:t>
      </w:r>
      <w:r w:rsidR="005001DD">
        <w:t xml:space="preserve"> </w:t>
      </w:r>
      <w:r w:rsidRPr="00711B45">
        <w:t>падежах.</w:t>
      </w:r>
    </w:p>
    <w:p w:rsidR="00711B45" w:rsidRPr="00711B45" w:rsidRDefault="00711B45" w:rsidP="00711B45">
      <w:pPr>
        <w:pStyle w:val="a8"/>
        <w:ind w:left="142" w:right="848"/>
        <w:jc w:val="left"/>
      </w:pPr>
      <w:r w:rsidRPr="00711B45">
        <w:t>Синтаксис</w:t>
      </w:r>
    </w:p>
    <w:p w:rsidR="00711B45" w:rsidRPr="00711B45" w:rsidRDefault="00711B45" w:rsidP="00711B45">
      <w:pPr>
        <w:pStyle w:val="a8"/>
        <w:ind w:left="142" w:right="848"/>
        <w:jc w:val="left"/>
        <w:rPr>
          <w:spacing w:val="1"/>
        </w:rPr>
      </w:pPr>
      <w:r w:rsidRPr="00711B45">
        <w:t>.</w:t>
      </w:r>
      <w:proofErr w:type="spellStart"/>
      <w:r w:rsidRPr="00711B45">
        <w:t>Предложение</w:t>
      </w:r>
      <w:proofErr w:type="gramStart"/>
      <w:r w:rsidRPr="00711B45">
        <w:t>.Р</w:t>
      </w:r>
      <w:proofErr w:type="gramEnd"/>
      <w:r w:rsidRPr="00711B45">
        <w:t>азновидности</w:t>
      </w:r>
      <w:proofErr w:type="spellEnd"/>
      <w:r w:rsidR="005001DD">
        <w:t xml:space="preserve"> </w:t>
      </w:r>
      <w:r w:rsidRPr="00711B45">
        <w:t>предложений</w:t>
      </w:r>
      <w:r w:rsidR="005001DD">
        <w:t xml:space="preserve"> </w:t>
      </w:r>
      <w:r w:rsidRPr="00711B45">
        <w:t>по</w:t>
      </w:r>
      <w:r w:rsidR="005001DD">
        <w:t xml:space="preserve"> </w:t>
      </w:r>
      <w:r w:rsidRPr="00711B45">
        <w:t>цели</w:t>
      </w:r>
      <w:r w:rsidR="005001DD">
        <w:t xml:space="preserve"> </w:t>
      </w:r>
      <w:r w:rsidRPr="00711B45">
        <w:t>высказывания</w:t>
      </w:r>
    </w:p>
    <w:p w:rsidR="00711B45" w:rsidRPr="00711B45" w:rsidRDefault="00711B45" w:rsidP="00711B45">
      <w:pPr>
        <w:pStyle w:val="a8"/>
        <w:ind w:left="142" w:right="848"/>
        <w:jc w:val="left"/>
      </w:pPr>
      <w:r w:rsidRPr="00711B45">
        <w:t>(повествовательные,вопросительныеипобудительные).Знакипрепинаниявконцепредложения:точка, вопросительныйивосклицательныйзнаки</w:t>
      </w:r>
      <w:proofErr w:type="gramStart"/>
      <w:r w:rsidRPr="00711B45">
        <w:t>.И</w:t>
      </w:r>
      <w:proofErr w:type="gramEnd"/>
      <w:r w:rsidRPr="00711B45">
        <w:t>нтонационныеособенностиповествовательных,побудительных,вопросительныхивосклицательныхпредложений (практическое усвоение).</w:t>
      </w:r>
    </w:p>
    <w:p w:rsidR="00711B45" w:rsidRPr="00711B45" w:rsidRDefault="00711B45" w:rsidP="00711B45">
      <w:pPr>
        <w:pStyle w:val="a8"/>
        <w:ind w:left="142" w:right="846"/>
        <w:jc w:val="left"/>
      </w:pPr>
      <w:r w:rsidRPr="00711B45">
        <w:t xml:space="preserve">Понятие о главных и второстепенных членах </w:t>
      </w:r>
      <w:proofErr w:type="spellStart"/>
      <w:r w:rsidRPr="00711B45">
        <w:t>предложения</w:t>
      </w:r>
      <w:proofErr w:type="gramStart"/>
      <w:r w:rsidRPr="00711B45">
        <w:t>.П</w:t>
      </w:r>
      <w:proofErr w:type="gramEnd"/>
      <w:r w:rsidRPr="00711B45">
        <w:t>одлежащее</w:t>
      </w:r>
      <w:proofErr w:type="spellEnd"/>
      <w:r w:rsidRPr="00711B45">
        <w:t xml:space="preserve"> и сказуемое .Установление </w:t>
      </w:r>
      <w:proofErr w:type="spellStart"/>
      <w:r w:rsidRPr="00711B45">
        <w:t>связислов</w:t>
      </w:r>
      <w:proofErr w:type="spellEnd"/>
      <w:r w:rsidRPr="00711B45">
        <w:t xml:space="preserve"> в </w:t>
      </w:r>
      <w:proofErr w:type="spellStart"/>
      <w:r w:rsidRPr="00711B45">
        <w:t>предложении.Порядоксловвпредложении</w:t>
      </w:r>
      <w:proofErr w:type="spellEnd"/>
      <w:r w:rsidRPr="00711B45">
        <w:t>. Понятие о нераспространенных и распространенных предложениях.</w:t>
      </w:r>
    </w:p>
    <w:p w:rsidR="00711B45" w:rsidRPr="00711B45" w:rsidRDefault="00711B45" w:rsidP="00711B45">
      <w:pPr>
        <w:pStyle w:val="a8"/>
        <w:ind w:left="142" w:right="845"/>
        <w:jc w:val="left"/>
      </w:pPr>
      <w:r w:rsidRPr="00711B45">
        <w:t>Словосочетание.</w:t>
      </w:r>
    </w:p>
    <w:p w:rsidR="00711B45" w:rsidRPr="00711B45" w:rsidRDefault="00711B45" w:rsidP="00711B45">
      <w:pPr>
        <w:pStyle w:val="a8"/>
        <w:ind w:left="142" w:right="845"/>
        <w:jc w:val="left"/>
      </w:pPr>
      <w:r w:rsidRPr="00711B45">
        <w:t>Сходство и</w:t>
      </w:r>
      <w:r w:rsidR="005001DD">
        <w:t xml:space="preserve"> </w:t>
      </w:r>
      <w:r w:rsidRPr="00711B45">
        <w:t xml:space="preserve">различие </w:t>
      </w:r>
      <w:proofErr w:type="spellStart"/>
      <w:r w:rsidRPr="00711B45">
        <w:t>предложения,словосочетания,слова</w:t>
      </w:r>
      <w:proofErr w:type="gramStart"/>
      <w:r w:rsidRPr="00711B45">
        <w:t>.Р</w:t>
      </w:r>
      <w:proofErr w:type="gramEnd"/>
      <w:r w:rsidRPr="00711B45">
        <w:t>азличениеглавногои</w:t>
      </w:r>
      <w:proofErr w:type="spellEnd"/>
      <w:r w:rsidRPr="00711B45">
        <w:t xml:space="preserve"> зависимого</w:t>
      </w:r>
      <w:r w:rsidR="005001DD">
        <w:t xml:space="preserve"> </w:t>
      </w:r>
      <w:r w:rsidRPr="00711B45">
        <w:t>слова</w:t>
      </w:r>
      <w:r w:rsidR="005001DD">
        <w:t xml:space="preserve"> </w:t>
      </w:r>
      <w:r w:rsidRPr="00711B45">
        <w:t>в</w:t>
      </w:r>
      <w:r w:rsidR="005001DD">
        <w:t xml:space="preserve"> </w:t>
      </w:r>
      <w:r w:rsidRPr="00711B45">
        <w:t>словосочетании.</w:t>
      </w:r>
    </w:p>
    <w:p w:rsidR="00711B45" w:rsidRPr="00711B45" w:rsidRDefault="00711B45" w:rsidP="00711B45">
      <w:pPr>
        <w:pStyle w:val="a8"/>
        <w:ind w:left="142" w:right="852"/>
        <w:jc w:val="left"/>
      </w:pPr>
      <w:r w:rsidRPr="00711B45">
        <w:t xml:space="preserve">Развитие речи. Текст. Определять тему, основную мысль текста, делить его на </w:t>
      </w:r>
      <w:proofErr w:type="spellStart"/>
      <w:r w:rsidRPr="00711B45">
        <w:t>абзацы</w:t>
      </w:r>
      <w:proofErr w:type="gramStart"/>
      <w:r w:rsidRPr="00711B45">
        <w:t>.О</w:t>
      </w:r>
      <w:proofErr w:type="gramEnd"/>
      <w:r w:rsidRPr="00711B45">
        <w:t>собенности</w:t>
      </w:r>
      <w:proofErr w:type="spellEnd"/>
      <w:r w:rsidR="005001DD">
        <w:t xml:space="preserve"> </w:t>
      </w:r>
      <w:r w:rsidRPr="00711B45">
        <w:t xml:space="preserve">описательного, </w:t>
      </w:r>
      <w:proofErr w:type="spellStart"/>
      <w:r w:rsidRPr="00711B45">
        <w:t>повествовательноготекста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jc w:val="left"/>
      </w:pPr>
      <w:r w:rsidRPr="00711B45">
        <w:t>Знакомство</w:t>
      </w:r>
      <w:r w:rsidR="005001DD">
        <w:t xml:space="preserve"> </w:t>
      </w:r>
      <w:r w:rsidRPr="00711B45">
        <w:t>с</w:t>
      </w:r>
      <w:r w:rsidR="005001DD">
        <w:t xml:space="preserve"> </w:t>
      </w:r>
      <w:r w:rsidRPr="00711B45">
        <w:t>речевым</w:t>
      </w:r>
      <w:r w:rsidR="005001DD">
        <w:t xml:space="preserve"> </w:t>
      </w:r>
      <w:r w:rsidRPr="00711B45">
        <w:t>этикетом.</w:t>
      </w:r>
    </w:p>
    <w:p w:rsidR="00711B45" w:rsidRPr="00711B45" w:rsidRDefault="00711B45" w:rsidP="00711B45">
      <w:pPr>
        <w:pStyle w:val="a8"/>
        <w:spacing w:before="37"/>
        <w:ind w:left="142" w:right="853"/>
        <w:jc w:val="left"/>
      </w:pPr>
      <w:r w:rsidRPr="00711B45">
        <w:t>Создание текста по рисункам с использованием опорных слов. Изложение содержания</w:t>
      </w:r>
      <w:r w:rsidR="005001DD">
        <w:t xml:space="preserve"> </w:t>
      </w:r>
      <w:r w:rsidRPr="00711B45">
        <w:t>текста по предложенному заданию. Речь, его роль в жизни. Практическое усвоение устноймонологическойречисиспользованиемразличныхречевыхтекстов(описательного,повествовательногохарактера),относящихсякопределённойтеме</w:t>
      </w:r>
      <w:proofErr w:type="gramStart"/>
      <w:r w:rsidRPr="00711B45">
        <w:t>.Т</w:t>
      </w:r>
      <w:proofErr w:type="gramEnd"/>
      <w:r w:rsidRPr="00711B45">
        <w:t>екст.Признакитекста.Смысловое единство</w:t>
      </w:r>
      <w:r w:rsidR="005001DD">
        <w:t xml:space="preserve"> </w:t>
      </w:r>
      <w:r w:rsidRPr="00711B45">
        <w:t>предложений в</w:t>
      </w:r>
      <w:r w:rsidR="005001DD">
        <w:t xml:space="preserve"> </w:t>
      </w:r>
      <w:r w:rsidRPr="00711B45">
        <w:t xml:space="preserve">тексте. </w:t>
      </w:r>
      <w:proofErr w:type="spellStart"/>
      <w:r w:rsidRPr="00711B45">
        <w:t>Названиетексту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ind w:left="142" w:right="847"/>
        <w:jc w:val="left"/>
      </w:pPr>
      <w:r w:rsidRPr="00711B45">
        <w:t>Последовательность предложений в тексте. Понятие о последовательности частей (частей)текста,краснойстроке</w:t>
      </w:r>
      <w:proofErr w:type="gramStart"/>
      <w:r w:rsidRPr="00711B45">
        <w:t>.Н</w:t>
      </w:r>
      <w:proofErr w:type="gramEnd"/>
      <w:r w:rsidRPr="00711B45">
        <w:t xml:space="preserve">азваниетекста,определениечастейпредложенияитекста,исправление последовательности частей предложения и текста. Составление плана </w:t>
      </w:r>
      <w:proofErr w:type="spellStart"/>
      <w:r w:rsidRPr="00711B45">
        <w:t>текста</w:t>
      </w:r>
      <w:proofErr w:type="gramStart"/>
      <w:r w:rsidRPr="00711B45">
        <w:t>.С</w:t>
      </w:r>
      <w:proofErr w:type="gramEnd"/>
      <w:r w:rsidRPr="00711B45">
        <w:t>оставление</w:t>
      </w:r>
      <w:proofErr w:type="spellEnd"/>
      <w:r w:rsidR="005001DD">
        <w:t xml:space="preserve"> </w:t>
      </w:r>
      <w:r w:rsidRPr="00711B45">
        <w:t xml:space="preserve">собственного </w:t>
      </w:r>
      <w:proofErr w:type="spellStart"/>
      <w:r w:rsidRPr="00711B45">
        <w:t>текстапозаданномуплану</w:t>
      </w:r>
      <w:proofErr w:type="spellEnd"/>
      <w:r w:rsidRPr="00711B45">
        <w:t>.</w:t>
      </w:r>
    </w:p>
    <w:p w:rsidR="00711B45" w:rsidRPr="00711B45" w:rsidRDefault="00711B45" w:rsidP="00711B45">
      <w:pPr>
        <w:pStyle w:val="2"/>
        <w:numPr>
          <w:ilvl w:val="0"/>
          <w:numId w:val="2"/>
        </w:numPr>
        <w:tabs>
          <w:tab w:val="left" w:pos="1063"/>
        </w:tabs>
        <w:spacing w:before="4"/>
      </w:pPr>
      <w:r w:rsidRPr="00711B45">
        <w:t>класс</w:t>
      </w:r>
    </w:p>
    <w:p w:rsidR="00711B45" w:rsidRPr="00711B45" w:rsidRDefault="00711B45" w:rsidP="00711B45">
      <w:pPr>
        <w:pStyle w:val="a8"/>
        <w:spacing w:before="36"/>
        <w:ind w:left="142" w:right="845"/>
        <w:jc w:val="left"/>
      </w:pPr>
      <w:r w:rsidRPr="00711B45">
        <w:t>Фонетика һә</w:t>
      </w:r>
      <w:proofErr w:type="gramStart"/>
      <w:r w:rsidRPr="00711B45">
        <w:t>м</w:t>
      </w:r>
      <w:proofErr w:type="gramEnd"/>
      <w:r w:rsidRPr="00711B45">
        <w:t xml:space="preserve"> орфоэпия. Звуки и буквы. Гласные и согласные. </w:t>
      </w:r>
      <w:proofErr w:type="spellStart"/>
      <w:r w:rsidRPr="00711B45">
        <w:lastRenderedPageBreak/>
        <w:t>Алфавит</w:t>
      </w:r>
      <w:proofErr w:type="gramStart"/>
      <w:r w:rsidRPr="00711B45">
        <w:t>.П</w:t>
      </w:r>
      <w:proofErr w:type="gramEnd"/>
      <w:r w:rsidRPr="00711B45">
        <w:t>равильное</w:t>
      </w:r>
      <w:proofErr w:type="spellEnd"/>
      <w:r w:rsidR="005001DD">
        <w:t xml:space="preserve"> </w:t>
      </w:r>
      <w:r w:rsidRPr="00711B45">
        <w:t>произношение</w:t>
      </w:r>
      <w:r w:rsidR="005001DD">
        <w:t xml:space="preserve"> </w:t>
      </w:r>
      <w:r w:rsidRPr="00711B45">
        <w:t>и запись</w:t>
      </w:r>
      <w:r w:rsidR="005001DD">
        <w:t xml:space="preserve"> </w:t>
      </w:r>
      <w:r w:rsidRPr="00711B45">
        <w:t>отдельных</w:t>
      </w:r>
      <w:r w:rsidR="005001DD">
        <w:t xml:space="preserve"> </w:t>
      </w:r>
      <w:r w:rsidRPr="00711B45">
        <w:t>звуков.</w:t>
      </w:r>
    </w:p>
    <w:p w:rsidR="00711B45" w:rsidRPr="00711B45" w:rsidRDefault="00711B45" w:rsidP="00711B45">
      <w:pPr>
        <w:pStyle w:val="a8"/>
        <w:ind w:left="142"/>
        <w:jc w:val="left"/>
      </w:pPr>
      <w:r w:rsidRPr="00711B45">
        <w:t>Гласные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>согласные</w:t>
      </w:r>
      <w:proofErr w:type="gramStart"/>
      <w:r w:rsidR="005001DD">
        <w:t xml:space="preserve"> </w:t>
      </w:r>
      <w:r w:rsidRPr="00711B45">
        <w:t>.</w:t>
      </w:r>
      <w:proofErr w:type="spellStart"/>
      <w:proofErr w:type="gramEnd"/>
      <w:r w:rsidRPr="00711B45">
        <w:t>Звуко-буквенный</w:t>
      </w:r>
      <w:proofErr w:type="spellEnd"/>
      <w:r w:rsidR="005001DD">
        <w:t xml:space="preserve"> </w:t>
      </w:r>
      <w:r w:rsidRPr="00711B45">
        <w:t>анализ.</w:t>
      </w:r>
    </w:p>
    <w:p w:rsidR="00711B45" w:rsidRPr="00711B45" w:rsidRDefault="00711B45" w:rsidP="00711B45">
      <w:pPr>
        <w:pStyle w:val="a8"/>
        <w:spacing w:before="41"/>
        <w:ind w:left="142" w:right="849"/>
        <w:jc w:val="left"/>
      </w:pPr>
      <w:r w:rsidRPr="00711B45">
        <w:t>Слово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>его</w:t>
      </w:r>
      <w:r w:rsidR="005001DD">
        <w:t xml:space="preserve"> </w:t>
      </w:r>
      <w:r w:rsidRPr="00711B45">
        <w:t>значение(лексика).Связь</w:t>
      </w:r>
      <w:r w:rsidR="005001DD">
        <w:t xml:space="preserve"> </w:t>
      </w:r>
      <w:r w:rsidRPr="00711B45">
        <w:t>формы</w:t>
      </w:r>
      <w:r w:rsidR="005001DD">
        <w:t xml:space="preserve"> </w:t>
      </w:r>
      <w:r w:rsidRPr="00711B45">
        <w:t>и</w:t>
      </w:r>
      <w:r w:rsidR="005001DD">
        <w:t xml:space="preserve"> </w:t>
      </w:r>
      <w:r w:rsidRPr="00711B45">
        <w:t>значения</w:t>
      </w:r>
      <w:r w:rsidR="005001DD">
        <w:t xml:space="preserve"> </w:t>
      </w:r>
      <w:proofErr w:type="spellStart"/>
      <w:r w:rsidRPr="00711B45">
        <w:t>слова</w:t>
      </w:r>
      <w:proofErr w:type="gramStart"/>
      <w:r w:rsidRPr="00711B45">
        <w:t>.Л</w:t>
      </w:r>
      <w:proofErr w:type="gramEnd"/>
      <w:r w:rsidRPr="00711B45">
        <w:t>ексикакакразделнаукио</w:t>
      </w:r>
      <w:proofErr w:type="spellEnd"/>
      <w:r w:rsidRPr="00711B45">
        <w:t xml:space="preserve"> языке, изучающий лексические значения </w:t>
      </w:r>
      <w:proofErr w:type="spellStart"/>
      <w:r w:rsidRPr="00711B45">
        <w:t>слов.Однозначные</w:t>
      </w:r>
      <w:proofErr w:type="spellEnd"/>
      <w:r w:rsidRPr="00711B45">
        <w:t xml:space="preserve"> и многозначные слова.Омонимы.Синонимы.Антонимы.Употреблениесловвречи(тексте)впереносномзначении.Сведенияозаимствованияхвтатарскомязыке.Представлениеофразеологизмах.Татарско-русский,русско-татарский,орфографический </w:t>
      </w:r>
      <w:proofErr w:type="spellStart"/>
      <w:r w:rsidRPr="00711B45">
        <w:t>словари.Представление</w:t>
      </w:r>
      <w:proofErr w:type="spellEnd"/>
      <w:r w:rsidRPr="00711B45">
        <w:t xml:space="preserve"> о способах толкования лексических значений слов при работе </w:t>
      </w:r>
      <w:proofErr w:type="spellStart"/>
      <w:r w:rsidRPr="00711B45">
        <w:t>сословарямиразныхтипов:толковыми</w:t>
      </w:r>
      <w:proofErr w:type="spellEnd"/>
      <w:r w:rsidRPr="00711B45">
        <w:t>, синонимов, антонимов.</w:t>
      </w:r>
    </w:p>
    <w:p w:rsidR="00711B45" w:rsidRPr="00711B45" w:rsidRDefault="00711B45" w:rsidP="00711B45">
      <w:pPr>
        <w:pStyle w:val="a8"/>
        <w:ind w:left="142" w:right="848"/>
        <w:jc w:val="left"/>
      </w:pPr>
      <w:r w:rsidRPr="00711B45">
        <w:t>Слово и его строение (состав слова). Углубление представлений о морфемном составе</w:t>
      </w:r>
      <w:r w:rsidR="005001DD">
        <w:t xml:space="preserve"> </w:t>
      </w:r>
      <w:proofErr w:type="spellStart"/>
      <w:r w:rsidRPr="00711B45">
        <w:t>слова</w:t>
      </w:r>
      <w:proofErr w:type="gramStart"/>
      <w:r w:rsidRPr="00711B45">
        <w:t>.О</w:t>
      </w:r>
      <w:proofErr w:type="gramEnd"/>
      <w:r w:rsidRPr="00711B45">
        <w:t>пределение</w:t>
      </w:r>
      <w:proofErr w:type="spellEnd"/>
      <w:r w:rsidRPr="00711B45">
        <w:t xml:space="preserve"> корня слова и аффикса. Понятие о словообразовательных </w:t>
      </w:r>
      <w:proofErr w:type="spellStart"/>
      <w:r w:rsidRPr="00711B45">
        <w:t>аффиксах</w:t>
      </w:r>
      <w:proofErr w:type="gramStart"/>
      <w:r w:rsidRPr="00711B45">
        <w:t>.В</w:t>
      </w:r>
      <w:proofErr w:type="gramEnd"/>
      <w:r w:rsidRPr="00711B45">
        <w:t>ыполнение</w:t>
      </w:r>
      <w:proofErr w:type="spellEnd"/>
      <w:r w:rsidRPr="00711B45">
        <w:t xml:space="preserve"> упражнений</w:t>
      </w:r>
      <w:r w:rsidR="005001DD">
        <w:t xml:space="preserve"> </w:t>
      </w:r>
      <w:r w:rsidRPr="00711B45">
        <w:t>с</w:t>
      </w:r>
      <w:r w:rsidR="005001DD">
        <w:t xml:space="preserve"> </w:t>
      </w:r>
      <w:r w:rsidRPr="00711B45">
        <w:t>элементами словообразовательного</w:t>
      </w:r>
      <w:r w:rsidR="005001DD">
        <w:t xml:space="preserve"> </w:t>
      </w:r>
      <w:r w:rsidRPr="00711B45">
        <w:t>анализа.</w:t>
      </w:r>
    </w:p>
    <w:p w:rsidR="00711B45" w:rsidRPr="00711B45" w:rsidRDefault="00711B45" w:rsidP="00711B45">
      <w:pPr>
        <w:pStyle w:val="a8"/>
        <w:ind w:left="142" w:right="2429"/>
        <w:jc w:val="left"/>
      </w:pPr>
      <w:r w:rsidRPr="00711B45">
        <w:t>Сложные слова (кушмасүзләр), парные слова (парлысүзләр), тезмә</w:t>
      </w:r>
      <w:r w:rsidR="005001DD">
        <w:t xml:space="preserve"> </w:t>
      </w:r>
      <w:r w:rsidRPr="00711B45">
        <w:t>сүзләр</w:t>
      </w:r>
      <w:proofErr w:type="gramStart"/>
      <w:r w:rsidR="005001DD">
        <w:t xml:space="preserve"> </w:t>
      </w:r>
      <w:r w:rsidRPr="00711B45">
        <w:t>.</w:t>
      </w:r>
      <w:proofErr w:type="gramEnd"/>
      <w:r w:rsidRPr="00711B45">
        <w:t>Значения</w:t>
      </w:r>
      <w:r w:rsidR="005001DD">
        <w:t xml:space="preserve"> </w:t>
      </w:r>
      <w:r w:rsidRPr="00711B45">
        <w:t xml:space="preserve">и роль окончаний </w:t>
      </w:r>
      <w:proofErr w:type="spellStart"/>
      <w:r w:rsidRPr="00711B45">
        <w:t>всловах</w:t>
      </w:r>
      <w:proofErr w:type="spellEnd"/>
    </w:p>
    <w:p w:rsidR="00711B45" w:rsidRPr="00711B45" w:rsidRDefault="00711B45" w:rsidP="00711B45">
      <w:pPr>
        <w:pStyle w:val="a8"/>
        <w:spacing w:before="1"/>
        <w:jc w:val="left"/>
      </w:pPr>
      <w:r w:rsidRPr="00711B45">
        <w:t>Слово</w:t>
      </w:r>
      <w:r w:rsidR="005001DD">
        <w:t xml:space="preserve"> </w:t>
      </w:r>
      <w:r w:rsidRPr="00711B45">
        <w:t>как</w:t>
      </w:r>
      <w:r w:rsidR="005001DD">
        <w:t xml:space="preserve"> </w:t>
      </w:r>
      <w:proofErr w:type="spellStart"/>
      <w:r w:rsidRPr="00711B45">
        <w:t>частьреч</w:t>
      </w:r>
      <w:proofErr w:type="gramStart"/>
      <w:r w:rsidRPr="00711B45">
        <w:t>и</w:t>
      </w:r>
      <w:proofErr w:type="spellEnd"/>
      <w:r w:rsidRPr="00711B45">
        <w:t>(</w:t>
      </w:r>
      <w:proofErr w:type="gramEnd"/>
      <w:r w:rsidRPr="00711B45">
        <w:t>морфология).</w:t>
      </w:r>
    </w:p>
    <w:p w:rsidR="00711B45" w:rsidRPr="00711B45" w:rsidRDefault="00711B45" w:rsidP="00711B45">
      <w:pPr>
        <w:pStyle w:val="2"/>
        <w:spacing w:before="45"/>
        <w:ind w:left="142"/>
      </w:pPr>
      <w:r w:rsidRPr="00711B45">
        <w:t>Имя существительное</w:t>
      </w:r>
    </w:p>
    <w:p w:rsidR="00711B45" w:rsidRPr="00711B45" w:rsidRDefault="00711B45" w:rsidP="00711B45">
      <w:pPr>
        <w:pStyle w:val="a8"/>
        <w:spacing w:before="36"/>
        <w:ind w:left="142" w:right="846"/>
        <w:jc w:val="left"/>
        <w:rPr>
          <w:spacing w:val="-1"/>
        </w:rPr>
      </w:pPr>
      <w:r w:rsidRPr="00711B45">
        <w:t>Имясуществительное,егозначениеиупотреблениевречи</w:t>
      </w:r>
      <w:proofErr w:type="gramStart"/>
      <w:r w:rsidRPr="00711B45">
        <w:t>.В</w:t>
      </w:r>
      <w:proofErr w:type="gramEnd"/>
      <w:r w:rsidRPr="00711B45">
        <w:t>опросыименсуществителных.Определениеименсуществительных,отвечающихнавопросыкем?нәрсә? Собственные и нарицательные имена. Формы единственного и множественногочисла</w:t>
      </w:r>
      <w:proofErr w:type="gramStart"/>
      <w:r w:rsidRPr="00711B45">
        <w:t>.Н</w:t>
      </w:r>
      <w:proofErr w:type="gramEnd"/>
      <w:r w:rsidRPr="00711B45">
        <w:t>азванияивопросыпадежей.Склонениеименсуществительных.Именасаффиксамипритяжательности(-ым/-ем/-м/-ың/-ең/-ң/-ы/-ыбыз/-ыгыз/-егез/-лары/-еләре/ләре).Имя существительное в роли подлежащего, в роли второстепенных членов</w:t>
      </w:r>
      <w:r w:rsidR="005001DD">
        <w:t xml:space="preserve"> </w:t>
      </w:r>
      <w:r w:rsidRPr="00711B45">
        <w:t>предложения.</w:t>
      </w:r>
      <w:r w:rsidR="005001DD">
        <w:t xml:space="preserve"> </w:t>
      </w:r>
      <w:r w:rsidRPr="00711B45">
        <w:t>Морфологический разбор имён</w:t>
      </w:r>
      <w:r w:rsidR="005001DD">
        <w:t xml:space="preserve"> </w:t>
      </w:r>
      <w:r w:rsidRPr="00711B45">
        <w:t>существительных.</w:t>
      </w:r>
    </w:p>
    <w:p w:rsidR="00711B45" w:rsidRPr="00711B45" w:rsidRDefault="00711B45" w:rsidP="00711B45">
      <w:pPr>
        <w:pStyle w:val="2"/>
        <w:spacing w:before="7"/>
        <w:ind w:left="142"/>
      </w:pPr>
      <w:r w:rsidRPr="00711B45">
        <w:t>Глагол</w:t>
      </w:r>
    </w:p>
    <w:p w:rsidR="00711B45" w:rsidRPr="00711B45" w:rsidRDefault="00711B45" w:rsidP="00711B45">
      <w:pPr>
        <w:pStyle w:val="a8"/>
        <w:spacing w:before="36"/>
        <w:ind w:right="845"/>
        <w:jc w:val="left"/>
      </w:pPr>
      <w:r w:rsidRPr="00711B45">
        <w:t>Значение глагола и употребление в речи. Определение глаголов, отвечающих на вопросы</w:t>
      </w:r>
      <w:r w:rsidR="005001DD">
        <w:t xml:space="preserve"> </w:t>
      </w:r>
      <w:proofErr w:type="spellStart"/>
      <w:r w:rsidRPr="00711B45">
        <w:t>нишли</w:t>
      </w:r>
      <w:proofErr w:type="spellEnd"/>
      <w:r w:rsidRPr="00711B45">
        <w:t>? (что делает?), нишләде? (что делал? что сделал?), нишлә</w:t>
      </w:r>
      <w:proofErr w:type="gramStart"/>
      <w:r w:rsidRPr="00711B45">
        <w:t>р</w:t>
      </w:r>
      <w:proofErr w:type="gramEnd"/>
      <w:r w:rsidRPr="00711B45">
        <w:t>? (что будет делать?).Глаголы повелительного и изъявительного наклонения. Спряжение глаголов. Спряжениеглаголовизъявительногонаклонениянастоящего,прошедшегоибудущеговремени</w:t>
      </w:r>
      <w:proofErr w:type="gramStart"/>
      <w:r w:rsidRPr="00711B45">
        <w:t>.Ф</w:t>
      </w:r>
      <w:proofErr w:type="gramEnd"/>
      <w:r w:rsidRPr="00711B45">
        <w:t xml:space="preserve">ормы настоящего, прошедшего и будущего времени. Изменение глаголов по </w:t>
      </w:r>
      <w:proofErr w:type="spellStart"/>
      <w:r w:rsidRPr="00711B45">
        <w:t>временам</w:t>
      </w:r>
      <w:proofErr w:type="gramStart"/>
      <w:r w:rsidRPr="00711B45">
        <w:t>.С</w:t>
      </w:r>
      <w:proofErr w:type="gramEnd"/>
      <w:r w:rsidRPr="00711B45">
        <w:t>пряжение</w:t>
      </w:r>
      <w:proofErr w:type="spellEnd"/>
      <w:r w:rsidRPr="00711B45">
        <w:t xml:space="preserve"> глаголов </w:t>
      </w:r>
      <w:proofErr w:type="spellStart"/>
      <w:r w:rsidRPr="00711B45">
        <w:t>повелительногонаклонения</w:t>
      </w:r>
      <w:proofErr w:type="spellEnd"/>
      <w:r w:rsidRPr="00711B45">
        <w:t xml:space="preserve"> настоящего, прошедшего и будущеговремени.Утвердительнаяиотрицательнаяформыглаголов.Глаголы,близкиеипротивоположные по смыслу. Роль глаголов в предложениях.  Выполнение </w:t>
      </w:r>
      <w:proofErr w:type="spellStart"/>
      <w:r w:rsidRPr="00711B45">
        <w:t>упражненийнаморфологический</w:t>
      </w:r>
      <w:proofErr w:type="spellEnd"/>
      <w:r w:rsidRPr="00711B45">
        <w:t xml:space="preserve"> анализ глаголов.</w:t>
      </w:r>
    </w:p>
    <w:p w:rsidR="00711B45" w:rsidRPr="00711B45" w:rsidRDefault="00711B45" w:rsidP="00711B45">
      <w:pPr>
        <w:pStyle w:val="a8"/>
        <w:jc w:val="left"/>
        <w:rPr>
          <w:b/>
        </w:rPr>
      </w:pPr>
      <w:r w:rsidRPr="00711B45">
        <w:rPr>
          <w:b/>
        </w:rPr>
        <w:t>Имя прилагательное</w:t>
      </w:r>
    </w:p>
    <w:p w:rsidR="00711B45" w:rsidRPr="00711B45" w:rsidRDefault="00711B45" w:rsidP="00711B45">
      <w:pPr>
        <w:pStyle w:val="a8"/>
        <w:spacing w:before="41"/>
        <w:ind w:right="848"/>
        <w:jc w:val="left"/>
      </w:pPr>
      <w:r w:rsidRPr="00711B45">
        <w:t xml:space="preserve">Имя </w:t>
      </w:r>
      <w:proofErr w:type="spellStart"/>
      <w:r w:rsidRPr="00711B45">
        <w:t>прилагательное:его</w:t>
      </w:r>
      <w:proofErr w:type="spellEnd"/>
      <w:r w:rsidRPr="00711B45">
        <w:t xml:space="preserve"> значение </w:t>
      </w:r>
      <w:proofErr w:type="spellStart"/>
      <w:r w:rsidRPr="00711B45">
        <w:t>иупотребление</w:t>
      </w:r>
      <w:proofErr w:type="spellEnd"/>
      <w:r w:rsidRPr="00711B45">
        <w:t xml:space="preserve"> в </w:t>
      </w:r>
      <w:proofErr w:type="spellStart"/>
      <w:r w:rsidRPr="00711B45">
        <w:t>речи</w:t>
      </w:r>
      <w:proofErr w:type="gramStart"/>
      <w:r w:rsidRPr="00711B45">
        <w:t>.В</w:t>
      </w:r>
      <w:proofErr w:type="gramEnd"/>
      <w:r w:rsidRPr="00711B45">
        <w:t>опросы</w:t>
      </w:r>
      <w:proofErr w:type="spellEnd"/>
      <w:r w:rsidRPr="00711B45">
        <w:t xml:space="preserve"> </w:t>
      </w:r>
      <w:proofErr w:type="spellStart"/>
      <w:r w:rsidRPr="00711B45">
        <w:t>прилагательных,выражение</w:t>
      </w:r>
      <w:proofErr w:type="spellEnd"/>
      <w:r w:rsidRPr="00711B45">
        <w:t xml:space="preserve"> различных признаков предметов. Степени сравнений имен </w:t>
      </w:r>
      <w:proofErr w:type="spellStart"/>
      <w:r w:rsidRPr="00711B45">
        <w:t>прилагательных</w:t>
      </w:r>
      <w:proofErr w:type="gramStart"/>
      <w:r w:rsidRPr="00711B45">
        <w:t>.Р</w:t>
      </w:r>
      <w:proofErr w:type="gramEnd"/>
      <w:r w:rsidRPr="00711B45">
        <w:t>оль</w:t>
      </w:r>
      <w:proofErr w:type="spellEnd"/>
      <w:r w:rsidRPr="00711B45">
        <w:t xml:space="preserve"> имён прилагательных в предложениях. Имя прилагательное</w:t>
      </w:r>
      <w:r w:rsidR="005001DD">
        <w:t xml:space="preserve"> </w:t>
      </w:r>
      <w:r w:rsidRPr="00711B45">
        <w:t>в роли сказуемого, вроливторостепенныхчленовпредложения</w:t>
      </w:r>
      <w:proofErr w:type="gramStart"/>
      <w:r w:rsidRPr="00711B45">
        <w:t>.И</w:t>
      </w:r>
      <w:proofErr w:type="gramEnd"/>
      <w:r w:rsidRPr="00711B45">
        <w:t>менаприлагательные,близкиеипротивоположные по смыслу. Значение и употребление в речи. Выполнение упражнений</w:t>
      </w:r>
      <w:r w:rsidR="005001DD">
        <w:t xml:space="preserve"> </w:t>
      </w:r>
      <w:r w:rsidRPr="00711B45">
        <w:t>на</w:t>
      </w:r>
      <w:r w:rsidR="005001DD">
        <w:t xml:space="preserve"> </w:t>
      </w:r>
      <w:r w:rsidRPr="00711B45">
        <w:t>морфологический анализ имен прилагательных.</w:t>
      </w:r>
    </w:p>
    <w:p w:rsidR="00711B45" w:rsidRPr="00711B45" w:rsidRDefault="00711B45" w:rsidP="00711B45">
      <w:pPr>
        <w:pStyle w:val="2"/>
        <w:spacing w:before="1"/>
        <w:ind w:left="0"/>
        <w:rPr>
          <w:b w:val="0"/>
        </w:rPr>
      </w:pPr>
      <w:r w:rsidRPr="00711B45">
        <w:t>Местоимени</w:t>
      </w:r>
      <w:r w:rsidRPr="00711B45">
        <w:rPr>
          <w:b w:val="0"/>
        </w:rPr>
        <w:t>е</w:t>
      </w:r>
    </w:p>
    <w:p w:rsidR="00711B45" w:rsidRPr="00711B45" w:rsidRDefault="00711B45" w:rsidP="00711B45">
      <w:pPr>
        <w:pStyle w:val="a8"/>
        <w:spacing w:before="41"/>
        <w:ind w:right="845"/>
        <w:jc w:val="left"/>
      </w:pPr>
      <w:r w:rsidRPr="00711B45">
        <w:t>Понятиеоместоимениях</w:t>
      </w:r>
      <w:proofErr w:type="gramStart"/>
      <w:r w:rsidRPr="00711B45">
        <w:t>.Н</w:t>
      </w:r>
      <w:proofErr w:type="gramEnd"/>
      <w:r w:rsidRPr="00711B45">
        <w:t>аблюдениенадособенностьюзначенияместоимений—</w:t>
      </w:r>
      <w:r w:rsidRPr="00711B45">
        <w:lastRenderedPageBreak/>
        <w:t xml:space="preserve">обозначать предмет, лицо, не называя, а лишь указывая на </w:t>
      </w:r>
      <w:proofErr w:type="spellStart"/>
      <w:r w:rsidRPr="00711B45">
        <w:t>них.Личные</w:t>
      </w:r>
      <w:proofErr w:type="spellEnd"/>
      <w:r w:rsidRPr="00711B45">
        <w:t xml:space="preserve"> местоимения:значениеиупотреблениевречи,формыединственногоимножественногочисла,склонениеличныхместоимений.</w:t>
      </w:r>
    </w:p>
    <w:p w:rsidR="00711B45" w:rsidRPr="00711B45" w:rsidRDefault="00711B45" w:rsidP="00711B45">
      <w:pPr>
        <w:pStyle w:val="a8"/>
        <w:ind w:right="856"/>
        <w:jc w:val="left"/>
      </w:pPr>
      <w:r w:rsidRPr="00711B45">
        <w:t>Вопросительные</w:t>
      </w:r>
      <w:r w:rsidR="002C6C93">
        <w:t xml:space="preserve"> </w:t>
      </w:r>
      <w:r w:rsidRPr="00711B45">
        <w:t>местоимения</w:t>
      </w:r>
      <w:proofErr w:type="gramStart"/>
      <w:r w:rsidR="002C6C93">
        <w:t xml:space="preserve"> </w:t>
      </w:r>
      <w:r w:rsidRPr="00711B45">
        <w:t>.</w:t>
      </w:r>
      <w:proofErr w:type="gramEnd"/>
      <w:r w:rsidRPr="00711B45">
        <w:t>Различение</w:t>
      </w:r>
      <w:r w:rsidR="002C6C93">
        <w:t xml:space="preserve"> </w:t>
      </w:r>
      <w:r w:rsidRPr="00711B45">
        <w:t>падежных</w:t>
      </w:r>
      <w:r w:rsidR="002C6C93">
        <w:t xml:space="preserve"> </w:t>
      </w:r>
      <w:r w:rsidRPr="00711B45">
        <w:t>форм</w:t>
      </w:r>
      <w:r w:rsidR="002C6C93">
        <w:t xml:space="preserve"> </w:t>
      </w:r>
      <w:r w:rsidRPr="00711B45">
        <w:t>личных</w:t>
      </w:r>
      <w:r w:rsidR="002C6C93">
        <w:t xml:space="preserve"> </w:t>
      </w:r>
      <w:r w:rsidRPr="00711B45">
        <w:t>и</w:t>
      </w:r>
      <w:r w:rsidR="002C6C93">
        <w:t xml:space="preserve"> </w:t>
      </w:r>
      <w:r w:rsidRPr="00711B45">
        <w:t>вопросительных</w:t>
      </w:r>
      <w:r w:rsidR="002C6C93">
        <w:t xml:space="preserve"> </w:t>
      </w:r>
      <w:r w:rsidRPr="00711B45">
        <w:t>местоимений</w:t>
      </w:r>
      <w:r w:rsidR="002C6C93">
        <w:t xml:space="preserve"> </w:t>
      </w:r>
      <w:r w:rsidRPr="00711B45">
        <w:t>.Роль</w:t>
      </w:r>
      <w:r w:rsidR="002C6C93">
        <w:t xml:space="preserve"> </w:t>
      </w:r>
      <w:r w:rsidRPr="00711B45">
        <w:t>местоимений</w:t>
      </w:r>
      <w:r w:rsidR="002C6C93">
        <w:t xml:space="preserve"> </w:t>
      </w:r>
      <w:r w:rsidRPr="00711B45">
        <w:t>в</w:t>
      </w:r>
      <w:r w:rsidR="002C6C93">
        <w:t xml:space="preserve"> </w:t>
      </w:r>
      <w:r w:rsidRPr="00711B45">
        <w:t>предложениях.</w:t>
      </w:r>
      <w:r w:rsidR="002C6C93">
        <w:t xml:space="preserve"> </w:t>
      </w:r>
      <w:r w:rsidRPr="00711B45">
        <w:t>Значение</w:t>
      </w:r>
      <w:r w:rsidR="002C6C93">
        <w:t xml:space="preserve"> </w:t>
      </w:r>
      <w:r w:rsidRPr="00711B45">
        <w:t>и</w:t>
      </w:r>
      <w:r w:rsidR="002C6C93">
        <w:t xml:space="preserve"> </w:t>
      </w:r>
      <w:r w:rsidRPr="00711B45">
        <w:t>употребление</w:t>
      </w:r>
      <w:r w:rsidR="002C6C93">
        <w:t xml:space="preserve"> </w:t>
      </w:r>
      <w:r w:rsidRPr="00711B45">
        <w:t>в</w:t>
      </w:r>
      <w:r w:rsidR="002C6C93">
        <w:t xml:space="preserve"> </w:t>
      </w:r>
      <w:r w:rsidRPr="00711B45">
        <w:t>речи.</w:t>
      </w:r>
    </w:p>
    <w:p w:rsidR="00711B45" w:rsidRPr="00711B45" w:rsidRDefault="00711B45" w:rsidP="00711B45">
      <w:pPr>
        <w:pStyle w:val="2"/>
        <w:spacing w:before="6"/>
        <w:ind w:left="0"/>
      </w:pPr>
      <w:r w:rsidRPr="00711B45">
        <w:t>Имя числительное</w:t>
      </w:r>
    </w:p>
    <w:p w:rsidR="00711B45" w:rsidRPr="00711B45" w:rsidRDefault="00711B45" w:rsidP="00711B45">
      <w:pPr>
        <w:pStyle w:val="a8"/>
        <w:spacing w:before="37"/>
        <w:ind w:right="857"/>
        <w:jc w:val="left"/>
      </w:pPr>
      <w:r w:rsidRPr="00711B45">
        <w:t>Имя числительное, его значение, вопросы</w:t>
      </w:r>
      <w:proofErr w:type="gramStart"/>
      <w:r w:rsidR="002C6C93">
        <w:t xml:space="preserve"> </w:t>
      </w:r>
      <w:r w:rsidRPr="00711B45">
        <w:t>.</w:t>
      </w:r>
      <w:proofErr w:type="gramEnd"/>
      <w:r w:rsidRPr="00711B45">
        <w:t>Количественные и порядковые числительные.</w:t>
      </w:r>
      <w:r w:rsidR="002C6C93">
        <w:t xml:space="preserve"> </w:t>
      </w:r>
      <w:r w:rsidRPr="00711B45">
        <w:t>Синтаксические</w:t>
      </w:r>
      <w:r w:rsidR="002C6C93">
        <w:t xml:space="preserve"> </w:t>
      </w:r>
      <w:r w:rsidRPr="00711B45">
        <w:t>функции числительных.</w:t>
      </w:r>
    </w:p>
    <w:p w:rsidR="00711B45" w:rsidRPr="00711B45" w:rsidRDefault="00711B45" w:rsidP="00711B45">
      <w:pPr>
        <w:pStyle w:val="a8"/>
        <w:spacing w:before="64"/>
        <w:ind w:right="845"/>
        <w:jc w:val="left"/>
      </w:pPr>
      <w:r w:rsidRPr="00711B45">
        <w:t>Особенностисинтаксическойсвязимеждучислительнымисуществительнымвтатарскомязыке</w:t>
      </w:r>
      <w:proofErr w:type="gramStart"/>
      <w:r w:rsidRPr="00711B45">
        <w:t>.З</w:t>
      </w:r>
      <w:proofErr w:type="gramEnd"/>
      <w:r w:rsidRPr="00711B45">
        <w:t>начениеиупотреблениевречи.Морфологическийразборименчислительных.</w:t>
      </w:r>
    </w:p>
    <w:p w:rsidR="00711B45" w:rsidRPr="00711B45" w:rsidRDefault="00711B45" w:rsidP="00711B45">
      <w:pPr>
        <w:pStyle w:val="2"/>
        <w:spacing w:before="4"/>
        <w:ind w:left="0"/>
      </w:pPr>
      <w:r w:rsidRPr="00711B45">
        <w:t>Наречие</w:t>
      </w:r>
    </w:p>
    <w:p w:rsidR="00711B45" w:rsidRPr="00711B45" w:rsidRDefault="00711B45" w:rsidP="00711B45">
      <w:pPr>
        <w:pStyle w:val="a8"/>
        <w:tabs>
          <w:tab w:val="left" w:pos="2025"/>
        </w:tabs>
        <w:spacing w:before="38"/>
        <w:ind w:right="855"/>
        <w:jc w:val="left"/>
      </w:pPr>
      <w:r w:rsidRPr="00711B45">
        <w:t>Наречие, егозначение,вопросы</w:t>
      </w:r>
      <w:proofErr w:type="gramStart"/>
      <w:r w:rsidRPr="00711B45">
        <w:t>.Г</w:t>
      </w:r>
      <w:proofErr w:type="gramEnd"/>
      <w:r w:rsidRPr="00711B45">
        <w:t>рамматическиепризнакинаречия.Рольнаречийвпредложениии тексте.</w:t>
      </w:r>
    </w:p>
    <w:p w:rsidR="00711B45" w:rsidRPr="00711B45" w:rsidRDefault="00711B45" w:rsidP="00711B45">
      <w:pPr>
        <w:pStyle w:val="2"/>
        <w:spacing w:before="4"/>
        <w:ind w:left="0"/>
      </w:pPr>
      <w:r w:rsidRPr="00711B45">
        <w:t xml:space="preserve">Служебные </w:t>
      </w:r>
      <w:proofErr w:type="spellStart"/>
      <w:r w:rsidRPr="00711B45">
        <w:t>частиречи</w:t>
      </w:r>
      <w:proofErr w:type="spellEnd"/>
    </w:p>
    <w:p w:rsidR="00711B45" w:rsidRPr="00711B45" w:rsidRDefault="00711B45" w:rsidP="00711B45">
      <w:pPr>
        <w:pStyle w:val="a8"/>
        <w:spacing w:before="36"/>
        <w:ind w:right="849"/>
        <w:jc w:val="left"/>
      </w:pPr>
      <w:r w:rsidRPr="00711B45">
        <w:t>Частицыда</w:t>
      </w:r>
      <w:proofErr w:type="gramStart"/>
      <w:r w:rsidRPr="00711B45">
        <w:t>,д</w:t>
      </w:r>
      <w:proofErr w:type="gramEnd"/>
      <w:r w:rsidRPr="00711B45">
        <w:t>ә,та,тә,гына,генә,кына,кенә,ук,үк,ич,бит,ич, ла-лә,ләбаса-лабаса. Правописание</w:t>
      </w:r>
      <w:r w:rsidR="002C6C93">
        <w:t xml:space="preserve"> </w:t>
      </w:r>
      <w:r w:rsidRPr="00711B45">
        <w:t>частиц.</w:t>
      </w:r>
    </w:p>
    <w:p w:rsidR="00711B45" w:rsidRPr="00711B45" w:rsidRDefault="00711B45" w:rsidP="00711B45">
      <w:pPr>
        <w:pStyle w:val="a8"/>
        <w:tabs>
          <w:tab w:val="left" w:pos="2301"/>
          <w:tab w:val="left" w:pos="8018"/>
          <w:tab w:val="left" w:pos="9670"/>
        </w:tabs>
        <w:ind w:right="853"/>
        <w:jc w:val="left"/>
      </w:pPr>
      <w:r w:rsidRPr="00711B45">
        <w:t>Союзы кадә</w:t>
      </w:r>
      <w:proofErr w:type="gramStart"/>
      <w:r w:rsidRPr="00711B45">
        <w:t>р</w:t>
      </w:r>
      <w:proofErr w:type="gramEnd"/>
      <w:r w:rsidRPr="00711B45">
        <w:t xml:space="preserve">, хәтле, </w:t>
      </w:r>
      <w:proofErr w:type="spellStart"/>
      <w:r w:rsidRPr="00711B45">
        <w:t>чаклы</w:t>
      </w:r>
      <w:proofErr w:type="spellEnd"/>
      <w:r w:rsidRPr="00711B45">
        <w:t xml:space="preserve">, </w:t>
      </w:r>
      <w:proofErr w:type="spellStart"/>
      <w:r w:rsidRPr="00711B45">
        <w:t>шикелле</w:t>
      </w:r>
      <w:proofErr w:type="spellEnd"/>
      <w:r w:rsidRPr="00711B45">
        <w:t xml:space="preserve">, өчен, </w:t>
      </w:r>
      <w:proofErr w:type="spellStart"/>
      <w:r w:rsidRPr="00711B45">
        <w:t>таба</w:t>
      </w:r>
      <w:proofErr w:type="spellEnd"/>
      <w:r w:rsidRPr="00711B45">
        <w:t xml:space="preserve">, белән, </w:t>
      </w:r>
      <w:proofErr w:type="spellStart"/>
      <w:r w:rsidRPr="00711B45">
        <w:t>аша</w:t>
      </w:r>
      <w:proofErr w:type="spellEnd"/>
      <w:r w:rsidRPr="00711B45">
        <w:t xml:space="preserve">. Союзные </w:t>
      </w:r>
      <w:proofErr w:type="spellStart"/>
      <w:r w:rsidRPr="00711B45">
        <w:t>словаас</w:t>
      </w:r>
      <w:proofErr w:type="spellEnd"/>
      <w:r w:rsidRPr="00711B45">
        <w:t xml:space="preserve">, өс, </w:t>
      </w:r>
      <w:proofErr w:type="spellStart"/>
      <w:r w:rsidRPr="00711B45">
        <w:t>эч</w:t>
      </w:r>
      <w:proofErr w:type="spellEnd"/>
      <w:r w:rsidRPr="00711B45">
        <w:t xml:space="preserve">, </w:t>
      </w:r>
      <w:proofErr w:type="spellStart"/>
      <w:r w:rsidRPr="00711B45">
        <w:t>тыш</w:t>
      </w:r>
      <w:proofErr w:type="spellEnd"/>
      <w:r w:rsidRPr="00711B45">
        <w:t xml:space="preserve">, </w:t>
      </w:r>
      <w:proofErr w:type="spellStart"/>
      <w:proofErr w:type="gramStart"/>
      <w:r w:rsidRPr="00711B45">
        <w:t>арт</w:t>
      </w:r>
      <w:proofErr w:type="spellEnd"/>
      <w:proofErr w:type="gramEnd"/>
      <w:r w:rsidRPr="00711B45">
        <w:t xml:space="preserve">, ал, </w:t>
      </w:r>
      <w:proofErr w:type="spellStart"/>
      <w:r w:rsidRPr="00711B45">
        <w:t>ян</w:t>
      </w:r>
      <w:proofErr w:type="spellEnd"/>
      <w:r w:rsidRPr="00711B45">
        <w:t xml:space="preserve">, </w:t>
      </w:r>
      <w:proofErr w:type="spellStart"/>
      <w:r w:rsidRPr="00711B45">
        <w:t>урта</w:t>
      </w:r>
      <w:proofErr w:type="spellEnd"/>
      <w:r w:rsidRPr="00711B45">
        <w:t xml:space="preserve">, </w:t>
      </w:r>
      <w:proofErr w:type="spellStart"/>
      <w:r w:rsidRPr="00711B45">
        <w:t>кырый</w:t>
      </w:r>
      <w:proofErr w:type="spellEnd"/>
      <w:r w:rsidRPr="00711B45">
        <w:t>, буй, төп, ара, тирә.Ихправописание.</w:t>
      </w:r>
    </w:p>
    <w:p w:rsidR="00711B45" w:rsidRPr="00711B45" w:rsidRDefault="00711B45" w:rsidP="00711B45">
      <w:pPr>
        <w:pStyle w:val="a8"/>
        <w:ind w:right="850"/>
        <w:jc w:val="left"/>
      </w:pPr>
      <w:r w:rsidRPr="00711B45">
        <w:t>Углубление представлений о роли служебных частей речи: выражение различного родаотношениямеждузнаменательнымичастямиреч</w:t>
      </w:r>
      <w:proofErr w:type="gramStart"/>
      <w:r w:rsidRPr="00711B45">
        <w:t>и(</w:t>
      </w:r>
      <w:proofErr w:type="gramEnd"/>
      <w:r w:rsidRPr="00711B45">
        <w:t>пространственные,причинные,цели</w:t>
      </w:r>
    </w:p>
    <w:p w:rsidR="00711B45" w:rsidRPr="00711B45" w:rsidRDefault="00711B45" w:rsidP="00711B45">
      <w:pPr>
        <w:pStyle w:val="a8"/>
        <w:ind w:right="849"/>
        <w:jc w:val="left"/>
      </w:pPr>
      <w:r w:rsidRPr="00711B45">
        <w:t>—предлоги</w:t>
      </w:r>
      <w:proofErr w:type="gramStart"/>
      <w:r w:rsidRPr="00711B45">
        <w:t>,с</w:t>
      </w:r>
      <w:proofErr w:type="gramEnd"/>
      <w:r w:rsidRPr="00711B45">
        <w:t>оюзы),оттенкизначенийичувств(вопроса,уточнения,восхищения,отрицания—частицы).Наблюдениенадрольюпредлоговисоюзоввсоставесловосочетаний,союзоввсоставесложныхпредложений.</w:t>
      </w:r>
    </w:p>
    <w:p w:rsidR="00711B45" w:rsidRPr="00711B45" w:rsidRDefault="00711B45" w:rsidP="00711B45">
      <w:pPr>
        <w:pStyle w:val="a8"/>
        <w:jc w:val="left"/>
      </w:pPr>
      <w:proofErr w:type="spellStart"/>
      <w:r w:rsidRPr="00711B45">
        <w:t>Словосочетание</w:t>
      </w:r>
      <w:proofErr w:type="gramStart"/>
      <w:r w:rsidRPr="00711B45">
        <w:t>.П</w:t>
      </w:r>
      <w:proofErr w:type="gramEnd"/>
      <w:r w:rsidRPr="00711B45">
        <w:t>редложение</w:t>
      </w:r>
      <w:proofErr w:type="spellEnd"/>
      <w:r w:rsidRPr="00711B45">
        <w:t xml:space="preserve"> (Синтаксис).</w:t>
      </w:r>
    </w:p>
    <w:p w:rsidR="00711B45" w:rsidRPr="00711B45" w:rsidRDefault="00711B45" w:rsidP="00711B45">
      <w:pPr>
        <w:pStyle w:val="2"/>
        <w:spacing w:before="37"/>
        <w:ind w:left="0"/>
      </w:pPr>
      <w:r w:rsidRPr="00711B45">
        <w:t>Синтаксис</w:t>
      </w:r>
    </w:p>
    <w:p w:rsidR="00711B45" w:rsidRPr="00711B45" w:rsidRDefault="00711B45" w:rsidP="00711B45">
      <w:pPr>
        <w:pStyle w:val="a8"/>
        <w:spacing w:before="36"/>
        <w:ind w:right="845"/>
        <w:jc w:val="left"/>
      </w:pPr>
      <w:r w:rsidRPr="00711B45">
        <w:t>Словосочетаниеипредложениевтатарскомязыке,порядоксловвних</w:t>
      </w:r>
      <w:proofErr w:type="gramStart"/>
      <w:r w:rsidRPr="00711B45">
        <w:t>.З</w:t>
      </w:r>
      <w:proofErr w:type="gramEnd"/>
      <w:r w:rsidRPr="00711B45">
        <w:t xml:space="preserve">начениясловосочетаний:предметиегопризнак,действиеипредмет,скоторымоносвязано.Главные </w:t>
      </w:r>
    </w:p>
    <w:p w:rsidR="00711B45" w:rsidRPr="00711B45" w:rsidRDefault="00711B45" w:rsidP="00711B45">
      <w:pPr>
        <w:pStyle w:val="a8"/>
        <w:spacing w:before="36"/>
        <w:ind w:right="845"/>
        <w:jc w:val="left"/>
      </w:pPr>
      <w:r w:rsidRPr="00711B45">
        <w:t>члены предложения. Выражение подлежащего существительными и личными</w:t>
      </w:r>
      <w:r w:rsidR="002C6C93">
        <w:t xml:space="preserve"> </w:t>
      </w:r>
      <w:r w:rsidRPr="00711B45">
        <w:t>местоимениями.</w:t>
      </w:r>
    </w:p>
    <w:p w:rsidR="00711B45" w:rsidRPr="00711B45" w:rsidRDefault="00711B45" w:rsidP="00711B45">
      <w:pPr>
        <w:pStyle w:val="a8"/>
        <w:spacing w:before="36"/>
        <w:ind w:right="845"/>
        <w:jc w:val="left"/>
      </w:pPr>
      <w:r w:rsidRPr="00711B45">
        <w:t>Выражениесказуемогоглаголамиизъявительногонаклоненияиприлагательными</w:t>
      </w:r>
      <w:proofErr w:type="gramStart"/>
      <w:r w:rsidRPr="00711B45">
        <w:t>.Н</w:t>
      </w:r>
      <w:proofErr w:type="gramEnd"/>
      <w:r w:rsidRPr="00711B45">
        <w:t xml:space="preserve">ераспространенныеираспространенныепредложения.Второстепенныечленыпредложения.Выражениеопределенияприлагательными.Предложенияс однородными членами без </w:t>
      </w:r>
      <w:proofErr w:type="spellStart"/>
      <w:r w:rsidRPr="00711B45">
        <w:t>союзови</w:t>
      </w:r>
      <w:proofErr w:type="spellEnd"/>
      <w:r w:rsidRPr="00711B45">
        <w:t xml:space="preserve"> с союзамиһәм, ә, ләкин, әмма.Использованиеинтонацииперечислениявпредложенияхсоднороднымичленами.Предложения,осложнённыеобращениями,интонацияизнакипрепинанияприних.Понятиеопростыхисложныхпредложениях.Различениепростыхисложныхпредложений.</w:t>
      </w:r>
    </w:p>
    <w:p w:rsidR="00711B45" w:rsidRPr="00711B45" w:rsidRDefault="00711B45" w:rsidP="00711B45">
      <w:pPr>
        <w:pStyle w:val="a8"/>
        <w:spacing w:before="1"/>
        <w:ind w:right="844"/>
        <w:jc w:val="left"/>
      </w:pPr>
      <w:r w:rsidRPr="00711B45">
        <w:t>Текст. Развитие речи. Текст. Признаки текста. Смысловое единство предложений в тексте</w:t>
      </w:r>
      <w:proofErr w:type="gramStart"/>
      <w:r w:rsidRPr="00711B45">
        <w:t>.З</w:t>
      </w:r>
      <w:proofErr w:type="gramEnd"/>
      <w:r w:rsidRPr="00711B45">
        <w:t>аглавиетекста.Плантекста.Составлениеплановкданнымтекстам.Созданиес</w:t>
      </w:r>
      <w:r w:rsidRPr="00711B45">
        <w:lastRenderedPageBreak/>
        <w:t xml:space="preserve">обственных текстов по предложенным </w:t>
      </w:r>
      <w:proofErr w:type="spellStart"/>
      <w:r w:rsidRPr="00711B45">
        <w:t>планам.Типы</w:t>
      </w:r>
      <w:proofErr w:type="spellEnd"/>
      <w:r w:rsidRPr="00711B45">
        <w:t xml:space="preserve"> текстов: описание, </w:t>
      </w:r>
      <w:proofErr w:type="spellStart"/>
      <w:r w:rsidRPr="00711B45">
        <w:t>повествование,рассуждение</w:t>
      </w:r>
      <w:proofErr w:type="spellEnd"/>
      <w:r w:rsidRPr="00711B45">
        <w:t xml:space="preserve">, их </w:t>
      </w:r>
      <w:proofErr w:type="spellStart"/>
      <w:r w:rsidRPr="00711B45">
        <w:t>особенности.Знакомство</w:t>
      </w:r>
      <w:proofErr w:type="spellEnd"/>
      <w:r w:rsidRPr="00711B45">
        <w:t xml:space="preserve"> с основными видами изложений и </w:t>
      </w:r>
      <w:proofErr w:type="spellStart"/>
      <w:r w:rsidRPr="00711B45">
        <w:t>сочинений:изложения</w:t>
      </w:r>
      <w:proofErr w:type="spellEnd"/>
      <w:r w:rsidRPr="00711B45">
        <w:t xml:space="preserve"> подробные </w:t>
      </w:r>
      <w:proofErr w:type="spellStart"/>
      <w:r w:rsidRPr="00711B45">
        <w:t>ивыборочные</w:t>
      </w:r>
      <w:proofErr w:type="spellEnd"/>
      <w:r w:rsidRPr="00711B45">
        <w:t xml:space="preserve">, изложения с </w:t>
      </w:r>
      <w:proofErr w:type="spellStart"/>
      <w:r w:rsidRPr="00711B45">
        <w:t>элементамисочинения</w:t>
      </w:r>
      <w:proofErr w:type="spellEnd"/>
      <w:r w:rsidRPr="00711B45">
        <w:t>; сочинения-повествования, сочинения-описания, сочинения-рассуждения. Нормы речевого этикета вситуацияхучебногоибытовогообщени</w:t>
      </w:r>
      <w:proofErr w:type="gramStart"/>
      <w:r w:rsidRPr="00711B45">
        <w:t>я(</w:t>
      </w:r>
      <w:proofErr w:type="gramEnd"/>
      <w:r w:rsidRPr="00711B45">
        <w:t xml:space="preserve">приветствие,прощание,извинение,благодарность,обращениеспросьбой).Практическоеовладениеустнымимонологическимивысказываниями </w:t>
      </w:r>
      <w:proofErr w:type="spellStart"/>
      <w:r w:rsidRPr="00711B45">
        <w:t>наопределеннуютему</w:t>
      </w:r>
      <w:proofErr w:type="spellEnd"/>
      <w:r w:rsidRPr="00711B45">
        <w:t>.</w:t>
      </w:r>
    </w:p>
    <w:p w:rsidR="00711B45" w:rsidRPr="00711B45" w:rsidRDefault="00711B45" w:rsidP="00711B45">
      <w:pPr>
        <w:pStyle w:val="a8"/>
        <w:ind w:right="682"/>
        <w:jc w:val="left"/>
      </w:pPr>
    </w:p>
    <w:p w:rsidR="00711B45" w:rsidRPr="00711B45" w:rsidRDefault="00711B45" w:rsidP="00711B45">
      <w:pPr>
        <w:adjustRightInd w:val="0"/>
        <w:spacing w:line="240" w:lineRule="auto"/>
        <w:ind w:right="711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 xml:space="preserve">       Тематическое планирование </w:t>
      </w:r>
      <w:r w:rsidRPr="00711B45">
        <w:rPr>
          <w:rFonts w:ascii="Times New Roman" w:hAnsi="Times New Roman" w:cs="Times New Roman"/>
          <w:i/>
          <w:sz w:val="24"/>
          <w:szCs w:val="24"/>
        </w:rPr>
        <w:t>по родному языку для 1-4 классов</w:t>
      </w:r>
      <w:r w:rsidRPr="00711B45">
        <w:rPr>
          <w:rFonts w:ascii="Times New Roman" w:hAnsi="Times New Roman" w:cs="Times New Roman"/>
          <w:sz w:val="24"/>
          <w:szCs w:val="24"/>
        </w:rPr>
        <w:t xml:space="preserve"> составлено с учетом рабочей программы воспитания.</w:t>
      </w:r>
    </w:p>
    <w:p w:rsidR="00711B45" w:rsidRPr="00711B45" w:rsidRDefault="00711B45" w:rsidP="00711B45">
      <w:pPr>
        <w:spacing w:line="240" w:lineRule="auto"/>
        <w:ind w:right="711"/>
        <w:rPr>
          <w:rFonts w:ascii="Times New Roman" w:hAnsi="Times New Roman" w:cs="Times New Roman"/>
          <w:b/>
          <w:bCs/>
          <w:sz w:val="24"/>
          <w:szCs w:val="24"/>
        </w:rPr>
      </w:pPr>
      <w:r w:rsidRPr="00711B45">
        <w:rPr>
          <w:rFonts w:ascii="Times New Roman" w:eastAsia="Calibri" w:hAnsi="Times New Roman" w:cs="Times New Roman"/>
          <w:b/>
          <w:sz w:val="24"/>
          <w:szCs w:val="24"/>
        </w:rPr>
        <w:t>Целевым приоритетом</w:t>
      </w:r>
      <w:r w:rsidRPr="00711B45">
        <w:rPr>
          <w:rFonts w:ascii="Times New Roman" w:eastAsia="Calibri" w:hAnsi="Times New Roman" w:cs="Times New Roman"/>
          <w:sz w:val="24"/>
          <w:szCs w:val="24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711B45">
        <w:rPr>
          <w:rFonts w:ascii="Times New Roman" w:eastAsia="Calibri" w:hAnsi="Times New Roman" w:cs="Times New Roman"/>
          <w:sz w:val="24"/>
          <w:szCs w:val="24"/>
        </w:rPr>
        <w:t>К наиболее важным из них относятся следующие:</w:t>
      </w:r>
      <w:proofErr w:type="gramEnd"/>
    </w:p>
    <w:p w:rsidR="00711B45" w:rsidRPr="00711B45" w:rsidRDefault="00711B45" w:rsidP="00711B45">
      <w:pPr>
        <w:suppressAutoHyphens/>
        <w:spacing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знать и любить свою Родину – свой родной дом, двор, улицу, город, село, свою страну;</w:t>
      </w:r>
    </w:p>
    <w:p w:rsidR="00711B45" w:rsidRPr="00711B45" w:rsidRDefault="00711B45" w:rsidP="00711B45">
      <w:pPr>
        <w:suppressAutoHyphens/>
        <w:spacing w:line="240" w:lineRule="auto"/>
        <w:ind w:right="570"/>
        <w:textAlignment w:val="baseline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711B45" w:rsidRPr="00711B45" w:rsidRDefault="00711B45" w:rsidP="00711B45">
      <w:pPr>
        <w:suppressAutoHyphens/>
        <w:spacing w:line="240" w:lineRule="auto"/>
        <w:ind w:right="711"/>
        <w:textAlignment w:val="baseline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проявлять миролюбие — не затевать конфликтов и стремиться решать спорные вопросы, не прибегая к силе;</w:t>
      </w:r>
    </w:p>
    <w:p w:rsidR="00711B45" w:rsidRPr="00711B45" w:rsidRDefault="00711B45" w:rsidP="00711B45">
      <w:pPr>
        <w:suppressAutoHyphens/>
        <w:spacing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быть вежливым и опрятным, скромным и приветливым;</w:t>
      </w:r>
    </w:p>
    <w:p w:rsidR="00711B45" w:rsidRPr="00711B45" w:rsidRDefault="00711B45" w:rsidP="00711B45">
      <w:pPr>
        <w:suppressAutoHyphens/>
        <w:spacing w:line="240" w:lineRule="auto"/>
        <w:ind w:right="570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711B45">
        <w:rPr>
          <w:rFonts w:ascii="Times New Roman" w:hAnsi="Times New Roman" w:cs="Times New Roman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711B45" w:rsidRPr="00711B45" w:rsidRDefault="00711B45" w:rsidP="00711B45">
      <w:pPr>
        <w:suppressAutoHyphens/>
        <w:spacing w:line="240" w:lineRule="auto"/>
        <w:ind w:right="711"/>
        <w:textAlignment w:val="baseline"/>
        <w:rPr>
          <w:rFonts w:ascii="Times New Roman" w:hAnsi="Times New Roman" w:cs="Times New Roman"/>
          <w:sz w:val="24"/>
          <w:szCs w:val="24"/>
        </w:rPr>
      </w:pPr>
      <w:r w:rsidRPr="00711B45">
        <w:rPr>
          <w:rFonts w:ascii="Times New Roman" w:hAnsi="Times New Roman" w:cs="Times New Roman"/>
          <w:sz w:val="24"/>
          <w:szCs w:val="24"/>
        </w:rPr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711B45" w:rsidRPr="00711B45" w:rsidRDefault="00711B45" w:rsidP="00711B45">
      <w:pPr>
        <w:spacing w:line="240" w:lineRule="auto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  <w:proofErr w:type="spellStart"/>
      <w:proofErr w:type="gramStart"/>
      <w:r w:rsidRPr="00711B45">
        <w:rPr>
          <w:rFonts w:ascii="Times New Roman" w:eastAsiaTheme="minorHAnsi" w:hAnsi="Times New Roman" w:cs="Times New Roman"/>
          <w:b/>
          <w:sz w:val="24"/>
          <w:szCs w:val="24"/>
          <w:u w:val="single"/>
        </w:rPr>
        <w:t>Учебно</w:t>
      </w:r>
      <w:proofErr w:type="spellEnd"/>
      <w:r w:rsidRPr="00711B45">
        <w:rPr>
          <w:rFonts w:ascii="Times New Roman" w:eastAsiaTheme="minorHAnsi" w:hAnsi="Times New Roman" w:cs="Times New Roman"/>
          <w:b/>
          <w:sz w:val="24"/>
          <w:szCs w:val="24"/>
          <w:u w:val="single"/>
        </w:rPr>
        <w:t xml:space="preserve"> – тематический</w:t>
      </w:r>
      <w:proofErr w:type="gramEnd"/>
      <w:r w:rsidRPr="00711B45">
        <w:rPr>
          <w:rFonts w:ascii="Times New Roman" w:eastAsiaTheme="minorHAnsi" w:hAnsi="Times New Roman" w:cs="Times New Roman"/>
          <w:b/>
          <w:sz w:val="24"/>
          <w:szCs w:val="24"/>
          <w:u w:val="single"/>
        </w:rPr>
        <w:t xml:space="preserve">  план</w:t>
      </w:r>
    </w:p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  <w:r w:rsidRPr="00711B45">
        <w:rPr>
          <w:rFonts w:ascii="Times New Roman" w:eastAsiaTheme="minorHAnsi" w:hAnsi="Times New Roman" w:cs="Times New Roman"/>
          <w:b/>
          <w:sz w:val="24"/>
          <w:szCs w:val="24"/>
          <w:u w:val="single"/>
        </w:rPr>
        <w:t>1 класс</w:t>
      </w:r>
    </w:p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sz w:val="24"/>
          <w:szCs w:val="24"/>
        </w:rPr>
      </w:pPr>
    </w:p>
    <w:tbl>
      <w:tblPr>
        <w:tblStyle w:val="ae"/>
        <w:tblW w:w="0" w:type="auto"/>
        <w:tblLook w:val="04A0"/>
      </w:tblPr>
      <w:tblGrid>
        <w:gridCol w:w="817"/>
        <w:gridCol w:w="4820"/>
        <w:gridCol w:w="2268"/>
      </w:tblGrid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Разделы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Добукварный</w:t>
            </w:r>
            <w:proofErr w:type="spellEnd"/>
            <w:r w:rsidRPr="00711B45">
              <w:rPr>
                <w:rFonts w:ascii="Times New Roman" w:hAnsi="Times New Roman" w:cs="Times New Roman"/>
                <w:sz w:val="24"/>
                <w:szCs w:val="24"/>
              </w:rPr>
              <w:t xml:space="preserve"> период.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Букварный период.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Послебукварный</w:t>
            </w:r>
            <w:proofErr w:type="spellEnd"/>
            <w:r w:rsidRPr="00711B45">
              <w:rPr>
                <w:rFonts w:ascii="Times New Roman" w:hAnsi="Times New Roman" w:cs="Times New Roman"/>
                <w:sz w:val="24"/>
                <w:szCs w:val="24"/>
              </w:rPr>
              <w:t xml:space="preserve"> период.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Звуки и буквы.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Синтаксис.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1B45" w:rsidRPr="00711B45" w:rsidTr="00711B45">
        <w:tc>
          <w:tcPr>
            <w:tcW w:w="5637" w:type="dxa"/>
            <w:gridSpan w:val="2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</w:tbl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  <w:r w:rsidRPr="00711B45">
        <w:rPr>
          <w:rFonts w:ascii="Times New Roman" w:eastAsiaTheme="minorHAnsi" w:hAnsi="Times New Roman" w:cs="Times New Roman"/>
          <w:b/>
          <w:sz w:val="24"/>
          <w:szCs w:val="24"/>
          <w:u w:val="single"/>
        </w:rPr>
        <w:t>2 класс</w:t>
      </w:r>
    </w:p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</w:p>
    <w:tbl>
      <w:tblPr>
        <w:tblStyle w:val="ae"/>
        <w:tblW w:w="0" w:type="auto"/>
        <w:tblLook w:val="04A0"/>
      </w:tblPr>
      <w:tblGrid>
        <w:gridCol w:w="817"/>
        <w:gridCol w:w="4820"/>
        <w:gridCol w:w="2268"/>
      </w:tblGrid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Разделы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Фонетика и орфоэпия.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Слово.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11B45" w:rsidRPr="00711B45" w:rsidTr="00711B45">
        <w:tc>
          <w:tcPr>
            <w:tcW w:w="5637" w:type="dxa"/>
            <w:gridSpan w:val="2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</w:tbl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  <w:r w:rsidRPr="00711B45">
        <w:rPr>
          <w:rFonts w:ascii="Times New Roman" w:eastAsiaTheme="minorHAnsi" w:hAnsi="Times New Roman" w:cs="Times New Roman"/>
          <w:b/>
          <w:sz w:val="24"/>
          <w:szCs w:val="24"/>
          <w:u w:val="single"/>
        </w:rPr>
        <w:t>3 класс</w:t>
      </w:r>
    </w:p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</w:p>
    <w:tbl>
      <w:tblPr>
        <w:tblStyle w:val="ae"/>
        <w:tblW w:w="0" w:type="auto"/>
        <w:tblLook w:val="04A0"/>
      </w:tblPr>
      <w:tblGrid>
        <w:gridCol w:w="817"/>
        <w:gridCol w:w="4820"/>
        <w:gridCol w:w="2268"/>
      </w:tblGrid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Разделы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Орфограмма.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Слог. Перенос слов.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Корень и окончание.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Глагол.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Местоимение.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Частицы.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Послелоги.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Связная речь.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711B45" w:rsidRPr="00711B45" w:rsidTr="00711B45">
        <w:tc>
          <w:tcPr>
            <w:tcW w:w="5637" w:type="dxa"/>
            <w:gridSpan w:val="2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</w:tr>
    </w:tbl>
    <w:p w:rsidR="00711B45" w:rsidRPr="00711B45" w:rsidRDefault="00711B45" w:rsidP="00711B45">
      <w:pPr>
        <w:spacing w:line="240" w:lineRule="auto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</w:p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  <w:r w:rsidRPr="00711B45">
        <w:rPr>
          <w:rFonts w:ascii="Times New Roman" w:eastAsiaTheme="minorHAnsi" w:hAnsi="Times New Roman" w:cs="Times New Roman"/>
          <w:b/>
          <w:sz w:val="24"/>
          <w:szCs w:val="24"/>
          <w:u w:val="single"/>
        </w:rPr>
        <w:t>4 класс</w:t>
      </w:r>
    </w:p>
    <w:p w:rsidR="00711B45" w:rsidRPr="00711B45" w:rsidRDefault="00711B45" w:rsidP="00711B45">
      <w:pPr>
        <w:spacing w:line="240" w:lineRule="auto"/>
        <w:ind w:firstLine="567"/>
        <w:rPr>
          <w:rFonts w:ascii="Times New Roman" w:eastAsiaTheme="minorHAnsi" w:hAnsi="Times New Roman" w:cs="Times New Roman"/>
          <w:b/>
          <w:sz w:val="24"/>
          <w:szCs w:val="24"/>
          <w:u w:val="single"/>
        </w:rPr>
      </w:pPr>
    </w:p>
    <w:tbl>
      <w:tblPr>
        <w:tblStyle w:val="ae"/>
        <w:tblW w:w="0" w:type="auto"/>
        <w:tblLook w:val="04A0"/>
      </w:tblPr>
      <w:tblGrid>
        <w:gridCol w:w="817"/>
        <w:gridCol w:w="4820"/>
        <w:gridCol w:w="2268"/>
      </w:tblGrid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Разделы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1 – 3 </w:t>
            </w:r>
            <w:proofErr w:type="gramStart"/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Лексическое значение слов.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Корень и аффиксы.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 xml:space="preserve">Имя существительное. 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Глагол.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Местоимение.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Имя числительное.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Наречие.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Частицы.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Союзы.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11B45" w:rsidRPr="00711B45" w:rsidTr="00711B45">
        <w:tc>
          <w:tcPr>
            <w:tcW w:w="817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Текст.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11B45" w:rsidRPr="00711B45" w:rsidTr="00711B45">
        <w:tc>
          <w:tcPr>
            <w:tcW w:w="5637" w:type="dxa"/>
            <w:gridSpan w:val="2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711B45" w:rsidRPr="00711B45" w:rsidRDefault="00711B45" w:rsidP="00711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B45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</w:tbl>
    <w:p w:rsidR="00711B45" w:rsidRPr="00711B45" w:rsidRDefault="00711B45" w:rsidP="00711B45">
      <w:pPr>
        <w:pStyle w:val="a8"/>
        <w:ind w:right="682"/>
        <w:jc w:val="left"/>
      </w:pPr>
    </w:p>
    <w:p w:rsidR="00711B45" w:rsidRPr="00711B45" w:rsidRDefault="00711B45" w:rsidP="00711B45">
      <w:pPr>
        <w:pStyle w:val="a8"/>
        <w:ind w:right="682"/>
        <w:jc w:val="left"/>
      </w:pPr>
    </w:p>
    <w:p w:rsidR="00711B45" w:rsidRPr="00711B45" w:rsidRDefault="00711B45" w:rsidP="00711B45">
      <w:pPr>
        <w:spacing w:line="240" w:lineRule="auto"/>
        <w:ind w:right="253"/>
        <w:rPr>
          <w:rFonts w:ascii="Times New Roman" w:eastAsia="SimSun" w:hAnsi="Times New Roman" w:cs="Times New Roman"/>
          <w:b/>
          <w:sz w:val="24"/>
          <w:szCs w:val="24"/>
          <w:u w:val="single"/>
        </w:rPr>
      </w:pPr>
    </w:p>
    <w:p w:rsidR="00711B45" w:rsidRPr="00711B45" w:rsidRDefault="00711B45" w:rsidP="00711B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11B45" w:rsidRPr="00711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34571"/>
    <w:multiLevelType w:val="hybridMultilevel"/>
    <w:tmpl w:val="867266A0"/>
    <w:lvl w:ilvl="0" w:tplc="756E60B6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BF62BB"/>
    <w:multiLevelType w:val="hybridMultilevel"/>
    <w:tmpl w:val="E2E4DB8C"/>
    <w:lvl w:ilvl="0" w:tplc="0224845C">
      <w:start w:val="1"/>
      <w:numFmt w:val="decimal"/>
      <w:lvlText w:val="%1"/>
      <w:lvlJc w:val="left"/>
      <w:pPr>
        <w:ind w:left="577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/>
      </w:rPr>
    </w:lvl>
    <w:lvl w:ilvl="1" w:tplc="250A5D72">
      <w:numFmt w:val="bullet"/>
      <w:lvlText w:val="•"/>
      <w:lvlJc w:val="left"/>
      <w:pPr>
        <w:ind w:left="1624" w:hanging="180"/>
      </w:pPr>
      <w:rPr>
        <w:rFonts w:hint="default"/>
        <w:lang w:val="ru-RU" w:eastAsia="en-US"/>
      </w:rPr>
    </w:lvl>
    <w:lvl w:ilvl="2" w:tplc="70140E40">
      <w:numFmt w:val="bullet"/>
      <w:lvlText w:val="•"/>
      <w:lvlJc w:val="left"/>
      <w:pPr>
        <w:ind w:left="2669" w:hanging="180"/>
      </w:pPr>
      <w:rPr>
        <w:rFonts w:hint="default"/>
        <w:lang w:val="ru-RU" w:eastAsia="en-US"/>
      </w:rPr>
    </w:lvl>
    <w:lvl w:ilvl="3" w:tplc="F8ACA466">
      <w:numFmt w:val="bullet"/>
      <w:lvlText w:val="•"/>
      <w:lvlJc w:val="left"/>
      <w:pPr>
        <w:ind w:left="3713" w:hanging="180"/>
      </w:pPr>
      <w:rPr>
        <w:rFonts w:hint="default"/>
        <w:lang w:val="ru-RU" w:eastAsia="en-US"/>
      </w:rPr>
    </w:lvl>
    <w:lvl w:ilvl="4" w:tplc="6A56F3FA">
      <w:numFmt w:val="bullet"/>
      <w:lvlText w:val="•"/>
      <w:lvlJc w:val="left"/>
      <w:pPr>
        <w:ind w:left="4758" w:hanging="180"/>
      </w:pPr>
      <w:rPr>
        <w:rFonts w:hint="default"/>
        <w:lang w:val="ru-RU" w:eastAsia="en-US"/>
      </w:rPr>
    </w:lvl>
    <w:lvl w:ilvl="5" w:tplc="7930C208">
      <w:numFmt w:val="bullet"/>
      <w:lvlText w:val="•"/>
      <w:lvlJc w:val="left"/>
      <w:pPr>
        <w:ind w:left="5803" w:hanging="180"/>
      </w:pPr>
      <w:rPr>
        <w:rFonts w:hint="default"/>
        <w:lang w:val="ru-RU" w:eastAsia="en-US"/>
      </w:rPr>
    </w:lvl>
    <w:lvl w:ilvl="6" w:tplc="5A0E635A">
      <w:numFmt w:val="bullet"/>
      <w:lvlText w:val="•"/>
      <w:lvlJc w:val="left"/>
      <w:pPr>
        <w:ind w:left="6847" w:hanging="180"/>
      </w:pPr>
      <w:rPr>
        <w:rFonts w:hint="default"/>
        <w:lang w:val="ru-RU" w:eastAsia="en-US"/>
      </w:rPr>
    </w:lvl>
    <w:lvl w:ilvl="7" w:tplc="FB56A05C">
      <w:numFmt w:val="bullet"/>
      <w:lvlText w:val="•"/>
      <w:lvlJc w:val="left"/>
      <w:pPr>
        <w:ind w:left="7892" w:hanging="180"/>
      </w:pPr>
      <w:rPr>
        <w:rFonts w:hint="default"/>
        <w:lang w:val="ru-RU" w:eastAsia="en-US"/>
      </w:rPr>
    </w:lvl>
    <w:lvl w:ilvl="8" w:tplc="9606F148">
      <w:numFmt w:val="bullet"/>
      <w:lvlText w:val="•"/>
      <w:lvlJc w:val="left"/>
      <w:pPr>
        <w:ind w:left="8937" w:hanging="180"/>
      </w:pPr>
      <w:rPr>
        <w:rFonts w:hint="default"/>
        <w:lang w:val="ru-RU" w:eastAsia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11B45"/>
    <w:rsid w:val="002C6C93"/>
    <w:rsid w:val="003B53FB"/>
    <w:rsid w:val="005001DD"/>
    <w:rsid w:val="00711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711B45"/>
    <w:pPr>
      <w:widowControl w:val="0"/>
      <w:autoSpaceDE w:val="0"/>
      <w:autoSpaceDN w:val="0"/>
      <w:spacing w:after="0" w:line="240" w:lineRule="auto"/>
      <w:ind w:left="397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basedOn w:val="a"/>
    <w:link w:val="a4"/>
    <w:uiPriority w:val="1"/>
    <w:qFormat/>
    <w:rsid w:val="00711B45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aliases w:val="основа Знак"/>
    <w:basedOn w:val="a0"/>
    <w:link w:val="a3"/>
    <w:uiPriority w:val="1"/>
    <w:rsid w:val="00711B4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711B45"/>
    <w:pPr>
      <w:widowControl w:val="0"/>
      <w:adjustRightInd w:val="0"/>
      <w:ind w:left="720"/>
      <w:contextualSpacing/>
      <w:jc w:val="both"/>
      <w:textAlignment w:val="baseline"/>
    </w:pPr>
    <w:rPr>
      <w:rFonts w:ascii="Calibri" w:eastAsia="Times New Roman" w:hAnsi="Calibri" w:cs="Times New Roman"/>
    </w:rPr>
  </w:style>
  <w:style w:type="paragraph" w:styleId="a7">
    <w:name w:val="Normal (Web)"/>
    <w:basedOn w:val="a"/>
    <w:uiPriority w:val="99"/>
    <w:unhideWhenUsed/>
    <w:rsid w:val="00711B45"/>
    <w:pPr>
      <w:widowControl w:val="0"/>
      <w:adjustRightInd w:val="0"/>
      <w:spacing w:before="100" w:beforeAutospacing="1" w:after="100" w:afterAutospacing="1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Абзац списка Знак"/>
    <w:link w:val="a5"/>
    <w:uiPriority w:val="34"/>
    <w:locked/>
    <w:rsid w:val="00711B45"/>
    <w:rPr>
      <w:rFonts w:ascii="Calibri" w:eastAsia="Times New Roman" w:hAnsi="Calibri" w:cs="Times New Roman"/>
    </w:rPr>
  </w:style>
  <w:style w:type="paragraph" w:styleId="a8">
    <w:name w:val="Body Text"/>
    <w:basedOn w:val="a"/>
    <w:link w:val="a9"/>
    <w:uiPriority w:val="99"/>
    <w:rsid w:val="00711B45"/>
    <w:pPr>
      <w:widowControl w:val="0"/>
      <w:adjustRightInd w:val="0"/>
      <w:spacing w:after="120" w:line="240" w:lineRule="auto"/>
      <w:jc w:val="both"/>
      <w:textAlignment w:val="baseline"/>
    </w:pPr>
    <w:rPr>
      <w:rFonts w:ascii="Times New Roman" w:eastAsia="MS Mincho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rsid w:val="00711B45"/>
    <w:rPr>
      <w:rFonts w:ascii="Times New Roman" w:eastAsia="MS Mincho" w:hAnsi="Times New Roman" w:cs="Times New Roman"/>
      <w:sz w:val="24"/>
      <w:szCs w:val="24"/>
    </w:rPr>
  </w:style>
  <w:style w:type="character" w:customStyle="1" w:styleId="25">
    <w:name w:val="Основной текст (25)_"/>
    <w:link w:val="251"/>
    <w:locked/>
    <w:rsid w:val="00711B45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rsid w:val="00711B45"/>
    <w:pPr>
      <w:widowControl w:val="0"/>
      <w:shd w:val="clear" w:color="auto" w:fill="FFFFFF"/>
      <w:spacing w:before="120" w:after="0" w:line="211" w:lineRule="exact"/>
      <w:ind w:hanging="80"/>
      <w:jc w:val="both"/>
    </w:pPr>
    <w:rPr>
      <w:i/>
      <w:sz w:val="21"/>
    </w:rPr>
  </w:style>
  <w:style w:type="character" w:customStyle="1" w:styleId="250">
    <w:name w:val="Основной текст (25)"/>
    <w:uiPriority w:val="99"/>
    <w:rsid w:val="00711B45"/>
  </w:style>
  <w:style w:type="paragraph" w:customStyle="1" w:styleId="TableParagraph">
    <w:name w:val="Table Paragraph"/>
    <w:basedOn w:val="a"/>
    <w:uiPriority w:val="1"/>
    <w:qFormat/>
    <w:rsid w:val="00711B45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customStyle="1" w:styleId="aa">
    <w:name w:val="Основной"/>
    <w:basedOn w:val="a"/>
    <w:link w:val="ab"/>
    <w:rsid w:val="00711B4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b">
    <w:name w:val="Основной Знак"/>
    <w:link w:val="aa"/>
    <w:rsid w:val="00711B45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c">
    <w:name w:val="Буллит"/>
    <w:basedOn w:val="aa"/>
    <w:link w:val="ad"/>
    <w:rsid w:val="00711B45"/>
    <w:pPr>
      <w:ind w:firstLine="244"/>
    </w:pPr>
  </w:style>
  <w:style w:type="character" w:customStyle="1" w:styleId="ad">
    <w:name w:val="Буллит Знак"/>
    <w:basedOn w:val="ab"/>
    <w:link w:val="ac"/>
    <w:rsid w:val="00711B45"/>
  </w:style>
  <w:style w:type="character" w:customStyle="1" w:styleId="20">
    <w:name w:val="Заголовок 2 Знак"/>
    <w:basedOn w:val="a0"/>
    <w:link w:val="2"/>
    <w:uiPriority w:val="1"/>
    <w:rsid w:val="00711B45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styleId="ae">
    <w:name w:val="Table Grid"/>
    <w:basedOn w:val="a1"/>
    <w:uiPriority w:val="59"/>
    <w:rsid w:val="00711B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2C6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C6C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33</Pages>
  <Words>10082</Words>
  <Characters>57471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2</cp:revision>
  <dcterms:created xsi:type="dcterms:W3CDTF">2022-01-24T18:46:00Z</dcterms:created>
  <dcterms:modified xsi:type="dcterms:W3CDTF">2022-01-24T19:28:00Z</dcterms:modified>
</cp:coreProperties>
</file>