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0598" w:rsidRPr="008D0598" w:rsidRDefault="008D0598" w:rsidP="008D0598">
      <w:pPr>
        <w:jc w:val="center"/>
        <w:rPr>
          <w:rFonts w:ascii="Times New Roman" w:hAnsi="Times New Roman" w:cs="Times New Roman"/>
          <w:b/>
          <w:sz w:val="28"/>
        </w:rPr>
      </w:pPr>
      <w:r w:rsidRPr="008D0598">
        <w:rPr>
          <w:rFonts w:ascii="Times New Roman" w:hAnsi="Times New Roman" w:cs="Times New Roman"/>
          <w:b/>
          <w:sz w:val="28"/>
        </w:rPr>
        <w:t>Внимание!</w:t>
      </w:r>
    </w:p>
    <w:p w:rsidR="008D0598" w:rsidRDefault="008D0598" w:rsidP="008D0598">
      <w:pPr>
        <w:ind w:firstLine="708"/>
        <w:jc w:val="both"/>
        <w:rPr>
          <w:rFonts w:ascii="Times New Roman" w:hAnsi="Times New Roman" w:cs="Times New Roman"/>
          <w:sz w:val="28"/>
        </w:rPr>
      </w:pPr>
      <w:r w:rsidRPr="008D0598">
        <w:rPr>
          <w:rFonts w:ascii="Times New Roman" w:hAnsi="Times New Roman" w:cs="Times New Roman"/>
          <w:sz w:val="28"/>
        </w:rPr>
        <w:t>В связи с условиями сложившейся эпидемиологической ситуации, по поручению Президента Республики Татарстан, в соответствии с решением санитарно</w:t>
      </w:r>
      <w:r>
        <w:rPr>
          <w:rFonts w:ascii="Times New Roman" w:hAnsi="Times New Roman" w:cs="Times New Roman"/>
          <w:sz w:val="28"/>
        </w:rPr>
        <w:t>-</w:t>
      </w:r>
      <w:proofErr w:type="spellStart"/>
      <w:r w:rsidRPr="008D0598">
        <w:rPr>
          <w:rFonts w:ascii="Times New Roman" w:hAnsi="Times New Roman" w:cs="Times New Roman"/>
          <w:sz w:val="28"/>
        </w:rPr>
        <w:t>противо</w:t>
      </w:r>
      <w:proofErr w:type="spellEnd"/>
      <w:r>
        <w:rPr>
          <w:rFonts w:ascii="Times New Roman" w:hAnsi="Times New Roman" w:cs="Times New Roman"/>
          <w:sz w:val="28"/>
        </w:rPr>
        <w:t>-</w:t>
      </w:r>
      <w:r w:rsidRPr="008D0598">
        <w:rPr>
          <w:rFonts w:ascii="Times New Roman" w:hAnsi="Times New Roman" w:cs="Times New Roman"/>
          <w:sz w:val="28"/>
        </w:rPr>
        <w:t>эпидемиологической Комиссии Кабинета Министров Республики Татарстан, в целях принятия мер по снижению рисков распространения инфекции в организациях, информируем об организации дистанционного обуч</w:t>
      </w:r>
      <w:r>
        <w:rPr>
          <w:rFonts w:ascii="Times New Roman" w:hAnsi="Times New Roman" w:cs="Times New Roman"/>
          <w:sz w:val="28"/>
        </w:rPr>
        <w:t>ения для учащихся Новошешминского</w:t>
      </w:r>
      <w:bookmarkStart w:id="0" w:name="_GoBack"/>
      <w:bookmarkEnd w:id="0"/>
      <w:r w:rsidRPr="008D0598">
        <w:rPr>
          <w:rFonts w:ascii="Times New Roman" w:hAnsi="Times New Roman" w:cs="Times New Roman"/>
          <w:sz w:val="28"/>
        </w:rPr>
        <w:t xml:space="preserve"> муниципального района РТ с 1 апреля 2020 года. </w:t>
      </w:r>
    </w:p>
    <w:p w:rsidR="008D0598" w:rsidRDefault="008D0598" w:rsidP="008D0598">
      <w:pPr>
        <w:ind w:firstLine="708"/>
        <w:jc w:val="both"/>
        <w:rPr>
          <w:rFonts w:ascii="Times New Roman" w:hAnsi="Times New Roman" w:cs="Times New Roman"/>
          <w:sz w:val="28"/>
        </w:rPr>
      </w:pPr>
      <w:r w:rsidRPr="008D0598">
        <w:rPr>
          <w:rFonts w:ascii="Times New Roman" w:hAnsi="Times New Roman" w:cs="Times New Roman"/>
          <w:sz w:val="28"/>
        </w:rPr>
        <w:t xml:space="preserve">Так же сообщаем, Министерство </w:t>
      </w:r>
      <w:proofErr w:type="gramStart"/>
      <w:r w:rsidRPr="008D0598">
        <w:rPr>
          <w:rFonts w:ascii="Times New Roman" w:hAnsi="Times New Roman" w:cs="Times New Roman"/>
          <w:sz w:val="28"/>
        </w:rPr>
        <w:t>образования</w:t>
      </w:r>
      <w:proofErr w:type="gramEnd"/>
      <w:r w:rsidRPr="008D0598">
        <w:rPr>
          <w:rFonts w:ascii="Times New Roman" w:hAnsi="Times New Roman" w:cs="Times New Roman"/>
          <w:sz w:val="28"/>
        </w:rPr>
        <w:t xml:space="preserve"> и науки Республики Татарстан открыло «горячую линию» для оказания помощи и поддержки школам, колледжам, техникумам и вузам, которые временно переходят на дистанционные занятия в целях предотвращения распространения </w:t>
      </w:r>
      <w:proofErr w:type="spellStart"/>
      <w:r w:rsidRPr="008D0598">
        <w:rPr>
          <w:rFonts w:ascii="Times New Roman" w:hAnsi="Times New Roman" w:cs="Times New Roman"/>
          <w:sz w:val="28"/>
        </w:rPr>
        <w:t>коронавируса</w:t>
      </w:r>
      <w:proofErr w:type="spellEnd"/>
      <w:r w:rsidRPr="008D0598">
        <w:rPr>
          <w:rFonts w:ascii="Times New Roman" w:hAnsi="Times New Roman" w:cs="Times New Roman"/>
          <w:sz w:val="28"/>
        </w:rPr>
        <w:t xml:space="preserve">. </w:t>
      </w:r>
    </w:p>
    <w:p w:rsidR="008D0598" w:rsidRDefault="008D0598" w:rsidP="008D0598">
      <w:pPr>
        <w:ind w:firstLine="708"/>
        <w:jc w:val="both"/>
        <w:rPr>
          <w:rFonts w:ascii="Times New Roman" w:hAnsi="Times New Roman" w:cs="Times New Roman"/>
          <w:sz w:val="28"/>
        </w:rPr>
      </w:pPr>
      <w:r w:rsidRPr="008D0598">
        <w:rPr>
          <w:rFonts w:ascii="Times New Roman" w:hAnsi="Times New Roman" w:cs="Times New Roman"/>
          <w:sz w:val="28"/>
        </w:rPr>
        <w:t xml:space="preserve">Задать вопросы специалистам можно по телефону: (843) 294-95-70. Линия работает в будние дни с 09:00 до 18:00. </w:t>
      </w:r>
    </w:p>
    <w:p w:rsidR="00FD267E" w:rsidRPr="008D0598" w:rsidRDefault="008D0598" w:rsidP="008D0598">
      <w:pPr>
        <w:ind w:firstLine="708"/>
        <w:jc w:val="both"/>
        <w:rPr>
          <w:rFonts w:ascii="Times New Roman" w:hAnsi="Times New Roman" w:cs="Times New Roman"/>
          <w:sz w:val="28"/>
        </w:rPr>
      </w:pPr>
      <w:r w:rsidRPr="008D0598">
        <w:rPr>
          <w:rFonts w:ascii="Times New Roman" w:hAnsi="Times New Roman" w:cs="Times New Roman"/>
          <w:sz w:val="28"/>
        </w:rPr>
        <w:t>Специалисты ответят на вопросы родительского сообщества, педагогов и органов управления образованием по организации дистанционного обучения и работы школ, колледжей.</w:t>
      </w:r>
    </w:p>
    <w:sectPr w:rsidR="00FD267E" w:rsidRPr="008D05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0598"/>
    <w:rsid w:val="008D0598"/>
    <w:rsid w:val="00FD26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147</Words>
  <Characters>841</Characters>
  <Application>Microsoft Office Word</Application>
  <DocSecurity>0</DocSecurity>
  <Lines>7</Lines>
  <Paragraphs>1</Paragraphs>
  <ScaleCrop>false</ScaleCrop>
  <Company/>
  <LinksUpToDate>false</LinksUpToDate>
  <CharactersWithSpaces>987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tggpu010502@yandex.ru</dc:creator>
  <cp:lastModifiedBy>tggpu010502@yandex.ru</cp:lastModifiedBy>
  <cp:revision>2</cp:revision>
  <dcterms:created xsi:type="dcterms:W3CDTF">2020-03-24T15:42:00Z</dcterms:created>
  <dcterms:modified xsi:type="dcterms:W3CDTF">2020-03-24T15:45:00Z</dcterms:modified>
</cp:coreProperties>
</file>