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51690" w:rsidRDefault="00951690" w:rsidP="00951690">
      <w:pPr>
        <w:pStyle w:val="ConsPlusTitle"/>
        <w:ind w:left="720"/>
        <w:jc w:val="both"/>
        <w:rPr>
          <w:b w:val="0"/>
          <w:sz w:val="26"/>
          <w:szCs w:val="26"/>
        </w:rPr>
      </w:pPr>
      <w:r>
        <w:rPr>
          <w:b w:val="0"/>
          <w:noProof/>
          <w:sz w:val="26"/>
          <w:szCs w:val="26"/>
        </w:rPr>
        <w:drawing>
          <wp:inline distT="0" distB="0" distL="0" distR="0">
            <wp:extent cx="6210300" cy="8539163"/>
            <wp:effectExtent l="0" t="0" r="0" b="0"/>
            <wp:docPr id="1" name="Рисунок 1" descr="C:\Users\User\Pictures\2019-09-12\00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Pictures\2019-09-12\008.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6210300" cy="8539163"/>
                    </a:xfrm>
                    <a:prstGeom prst="rect">
                      <a:avLst/>
                    </a:prstGeom>
                    <a:noFill/>
                    <a:ln>
                      <a:noFill/>
                    </a:ln>
                  </pic:spPr>
                </pic:pic>
              </a:graphicData>
            </a:graphic>
          </wp:inline>
        </w:drawing>
      </w:r>
      <w:bookmarkStart w:id="0" w:name="_GoBack"/>
      <w:bookmarkEnd w:id="0"/>
    </w:p>
    <w:p w:rsidR="00355838" w:rsidRPr="00F13730" w:rsidRDefault="00355838" w:rsidP="00951690">
      <w:pPr>
        <w:pStyle w:val="ConsPlusTitle"/>
        <w:ind w:left="720"/>
        <w:jc w:val="both"/>
        <w:rPr>
          <w:b w:val="0"/>
          <w:sz w:val="26"/>
          <w:szCs w:val="26"/>
        </w:rPr>
      </w:pPr>
      <w:r w:rsidRPr="00F13730">
        <w:rPr>
          <w:b w:val="0"/>
          <w:sz w:val="26"/>
          <w:szCs w:val="26"/>
        </w:rPr>
        <w:t>Комиссией решения.</w:t>
      </w:r>
    </w:p>
    <w:p w:rsidR="00355838" w:rsidRPr="00F13730" w:rsidRDefault="00355838" w:rsidP="00355838">
      <w:pPr>
        <w:pStyle w:val="ConsPlusTitle"/>
        <w:numPr>
          <w:ilvl w:val="1"/>
          <w:numId w:val="1"/>
        </w:numPr>
        <w:tabs>
          <w:tab w:val="clear" w:pos="1800"/>
          <w:tab w:val="num" w:pos="0"/>
        </w:tabs>
        <w:ind w:left="0" w:firstLine="720"/>
        <w:jc w:val="both"/>
        <w:rPr>
          <w:b w:val="0"/>
          <w:sz w:val="26"/>
          <w:szCs w:val="26"/>
        </w:rPr>
      </w:pPr>
      <w:r w:rsidRPr="00F13730">
        <w:rPr>
          <w:b w:val="0"/>
          <w:sz w:val="26"/>
          <w:szCs w:val="26"/>
        </w:rPr>
        <w:t>Заседание Комиссии считается правомочным, если на нем присутствуют не менее двух третей членов Комиссии.</w:t>
      </w:r>
    </w:p>
    <w:p w:rsidR="00355838" w:rsidRPr="00F13730" w:rsidRDefault="00355838" w:rsidP="00355838">
      <w:pPr>
        <w:pStyle w:val="ConsPlusTitle"/>
        <w:numPr>
          <w:ilvl w:val="1"/>
          <w:numId w:val="1"/>
        </w:numPr>
        <w:tabs>
          <w:tab w:val="clear" w:pos="1800"/>
          <w:tab w:val="num" w:pos="0"/>
        </w:tabs>
        <w:ind w:left="0" w:firstLine="720"/>
        <w:jc w:val="both"/>
        <w:rPr>
          <w:b w:val="0"/>
          <w:sz w:val="26"/>
          <w:szCs w:val="26"/>
        </w:rPr>
      </w:pPr>
      <w:r w:rsidRPr="00F13730">
        <w:rPr>
          <w:b w:val="0"/>
          <w:sz w:val="26"/>
          <w:szCs w:val="26"/>
        </w:rPr>
        <w:lastRenderedPageBreak/>
        <w:t>Состав Комиссии утверждаются приказом директора (заведующего) муниципального образовательного учреждения.</w:t>
      </w:r>
    </w:p>
    <w:p w:rsidR="00355838" w:rsidRPr="00F13730" w:rsidRDefault="00355838" w:rsidP="00355838">
      <w:pPr>
        <w:pStyle w:val="ConsPlusTitle"/>
        <w:numPr>
          <w:ilvl w:val="1"/>
          <w:numId w:val="1"/>
        </w:numPr>
        <w:tabs>
          <w:tab w:val="clear" w:pos="1800"/>
          <w:tab w:val="num" w:pos="0"/>
        </w:tabs>
        <w:ind w:left="0" w:firstLine="720"/>
        <w:jc w:val="both"/>
        <w:rPr>
          <w:b w:val="0"/>
          <w:sz w:val="26"/>
          <w:szCs w:val="26"/>
        </w:rPr>
      </w:pPr>
      <w:r w:rsidRPr="00F13730">
        <w:rPr>
          <w:b w:val="0"/>
          <w:sz w:val="26"/>
          <w:szCs w:val="26"/>
        </w:rPr>
        <w:t>Комиссия принимает решение о соответствии (несоответствии) педагогических работников занимаемой должности.</w:t>
      </w:r>
    </w:p>
    <w:p w:rsidR="00355838" w:rsidRPr="00F13730" w:rsidRDefault="00355838" w:rsidP="00355838">
      <w:pPr>
        <w:pStyle w:val="ConsPlusTitle"/>
        <w:numPr>
          <w:ilvl w:val="1"/>
          <w:numId w:val="1"/>
        </w:numPr>
        <w:tabs>
          <w:tab w:val="clear" w:pos="1800"/>
          <w:tab w:val="num" w:pos="0"/>
        </w:tabs>
        <w:ind w:left="0" w:firstLine="720"/>
        <w:jc w:val="both"/>
        <w:rPr>
          <w:b w:val="0"/>
          <w:sz w:val="26"/>
          <w:szCs w:val="26"/>
        </w:rPr>
      </w:pPr>
      <w:r w:rsidRPr="00F13730">
        <w:rPr>
          <w:b w:val="0"/>
          <w:sz w:val="26"/>
          <w:szCs w:val="26"/>
        </w:rPr>
        <w:t>Аттестации не подлежат следующие педагогические работники:</w:t>
      </w:r>
    </w:p>
    <w:p w:rsidR="00355838" w:rsidRPr="00F13730" w:rsidRDefault="00355838" w:rsidP="00355838">
      <w:pPr>
        <w:tabs>
          <w:tab w:val="num" w:pos="0"/>
        </w:tabs>
        <w:adjustRightInd w:val="0"/>
        <w:ind w:firstLine="720"/>
        <w:contextualSpacing/>
        <w:jc w:val="both"/>
        <w:outlineLvl w:val="1"/>
        <w:rPr>
          <w:rFonts w:ascii="Times New Roman" w:hAnsi="Times New Roman"/>
          <w:sz w:val="26"/>
          <w:szCs w:val="26"/>
          <w:lang w:val="ru-RU"/>
        </w:rPr>
      </w:pPr>
      <w:proofErr w:type="gramStart"/>
      <w:r w:rsidRPr="00F13730">
        <w:rPr>
          <w:rFonts w:ascii="Times New Roman" w:hAnsi="Times New Roman"/>
          <w:sz w:val="26"/>
          <w:szCs w:val="26"/>
          <w:lang w:val="ru-RU"/>
        </w:rPr>
        <w:t xml:space="preserve">а) проработавшие в занимаемой должности менее двух лет в данном муниципальном образовательном учреждении; </w:t>
      </w:r>
      <w:proofErr w:type="gramEnd"/>
    </w:p>
    <w:p w:rsidR="00355838" w:rsidRPr="00F13730" w:rsidRDefault="00355838" w:rsidP="00355838">
      <w:pPr>
        <w:tabs>
          <w:tab w:val="num" w:pos="0"/>
        </w:tabs>
        <w:adjustRightInd w:val="0"/>
        <w:ind w:firstLine="720"/>
        <w:contextualSpacing/>
        <w:jc w:val="both"/>
        <w:outlineLvl w:val="1"/>
        <w:rPr>
          <w:rFonts w:ascii="Times New Roman" w:hAnsi="Times New Roman"/>
          <w:sz w:val="26"/>
          <w:szCs w:val="26"/>
          <w:lang w:val="ru-RU"/>
        </w:rPr>
      </w:pPr>
      <w:r w:rsidRPr="00F13730">
        <w:rPr>
          <w:rFonts w:ascii="Times New Roman" w:hAnsi="Times New Roman"/>
          <w:sz w:val="26"/>
          <w:szCs w:val="26"/>
          <w:lang w:val="ru-RU"/>
        </w:rPr>
        <w:t xml:space="preserve">б) беременные женщины; </w:t>
      </w:r>
    </w:p>
    <w:p w:rsidR="00355838" w:rsidRPr="00F13730" w:rsidRDefault="00355838" w:rsidP="00355838">
      <w:pPr>
        <w:tabs>
          <w:tab w:val="num" w:pos="0"/>
        </w:tabs>
        <w:adjustRightInd w:val="0"/>
        <w:ind w:firstLine="720"/>
        <w:contextualSpacing/>
        <w:jc w:val="both"/>
        <w:outlineLvl w:val="1"/>
        <w:rPr>
          <w:rFonts w:ascii="Times New Roman" w:hAnsi="Times New Roman"/>
          <w:sz w:val="26"/>
          <w:szCs w:val="26"/>
          <w:lang w:val="ru-RU"/>
        </w:rPr>
      </w:pPr>
      <w:r w:rsidRPr="00F13730">
        <w:rPr>
          <w:rFonts w:ascii="Times New Roman" w:hAnsi="Times New Roman"/>
          <w:sz w:val="26"/>
          <w:szCs w:val="26"/>
          <w:lang w:val="ru-RU"/>
        </w:rPr>
        <w:t xml:space="preserve">в) женщины, находящиеся в отпуске по беременности и родам; </w:t>
      </w:r>
    </w:p>
    <w:p w:rsidR="00355838" w:rsidRPr="00F13730" w:rsidRDefault="00355838" w:rsidP="00355838">
      <w:pPr>
        <w:tabs>
          <w:tab w:val="num" w:pos="0"/>
        </w:tabs>
        <w:adjustRightInd w:val="0"/>
        <w:ind w:firstLine="720"/>
        <w:contextualSpacing/>
        <w:jc w:val="both"/>
        <w:outlineLvl w:val="1"/>
        <w:rPr>
          <w:rFonts w:ascii="Times New Roman" w:hAnsi="Times New Roman"/>
          <w:sz w:val="26"/>
          <w:szCs w:val="26"/>
          <w:lang w:val="ru-RU"/>
        </w:rPr>
      </w:pPr>
      <w:proofErr w:type="gramStart"/>
      <w:r w:rsidRPr="00F13730">
        <w:rPr>
          <w:rFonts w:ascii="Times New Roman" w:hAnsi="Times New Roman"/>
          <w:sz w:val="26"/>
          <w:szCs w:val="26"/>
          <w:lang w:val="ru-RU"/>
        </w:rPr>
        <w:t>г) находящиеся в отпуске по уходу за ребенком до достижения им возраста трех лет;</w:t>
      </w:r>
      <w:proofErr w:type="gramEnd"/>
    </w:p>
    <w:p w:rsidR="00355838" w:rsidRPr="00F13730" w:rsidRDefault="00355838" w:rsidP="00355838">
      <w:pPr>
        <w:tabs>
          <w:tab w:val="num" w:pos="0"/>
        </w:tabs>
        <w:adjustRightInd w:val="0"/>
        <w:ind w:firstLine="720"/>
        <w:contextualSpacing/>
        <w:jc w:val="both"/>
        <w:outlineLvl w:val="0"/>
        <w:rPr>
          <w:rFonts w:ascii="Times New Roman" w:hAnsi="Times New Roman"/>
          <w:strike/>
          <w:sz w:val="26"/>
          <w:szCs w:val="26"/>
          <w:lang w:val="ru-RU"/>
        </w:rPr>
      </w:pPr>
      <w:proofErr w:type="gramStart"/>
      <w:r w:rsidRPr="00F13730">
        <w:rPr>
          <w:rFonts w:ascii="Times New Roman" w:hAnsi="Times New Roman"/>
          <w:sz w:val="26"/>
          <w:szCs w:val="26"/>
          <w:lang w:val="ru-RU"/>
        </w:rPr>
        <w:t>д) отсутствовавшие на рабочем месте более четырех месяцев подряд в связи с заболеванием.</w:t>
      </w:r>
      <w:proofErr w:type="gramEnd"/>
    </w:p>
    <w:p w:rsidR="00355838" w:rsidRPr="00F13730" w:rsidRDefault="00355838" w:rsidP="00355838">
      <w:pPr>
        <w:tabs>
          <w:tab w:val="num" w:pos="0"/>
        </w:tabs>
        <w:adjustRightInd w:val="0"/>
        <w:ind w:firstLine="720"/>
        <w:contextualSpacing/>
        <w:jc w:val="both"/>
        <w:outlineLvl w:val="1"/>
        <w:rPr>
          <w:rFonts w:ascii="Times New Roman" w:hAnsi="Times New Roman"/>
          <w:color w:val="C00000"/>
          <w:sz w:val="26"/>
          <w:szCs w:val="26"/>
          <w:lang w:val="ru-RU"/>
        </w:rPr>
      </w:pPr>
      <w:r w:rsidRPr="00F13730">
        <w:rPr>
          <w:rFonts w:ascii="Times New Roman" w:hAnsi="Times New Roman"/>
          <w:sz w:val="26"/>
          <w:szCs w:val="26"/>
          <w:lang w:val="ru-RU"/>
        </w:rPr>
        <w:t xml:space="preserve">Аттестация педагогических, предусмотренных подпунктами «в» и «г» настоящего пункта, возможна не ранее чем через два года после их выхода из указанных отпусков. </w:t>
      </w:r>
    </w:p>
    <w:p w:rsidR="00355838" w:rsidRPr="00F13730" w:rsidRDefault="00355838" w:rsidP="00355838">
      <w:pPr>
        <w:pStyle w:val="ConsPlusNormal"/>
        <w:widowControl/>
        <w:tabs>
          <w:tab w:val="num" w:pos="0"/>
        </w:tabs>
        <w:ind w:firstLine="720"/>
        <w:contextualSpacing/>
        <w:jc w:val="both"/>
        <w:rPr>
          <w:rFonts w:ascii="Times New Roman" w:hAnsi="Times New Roman" w:cs="Times New Roman"/>
          <w:sz w:val="26"/>
          <w:szCs w:val="26"/>
        </w:rPr>
      </w:pPr>
      <w:r w:rsidRPr="00F13730">
        <w:rPr>
          <w:rFonts w:ascii="Times New Roman" w:hAnsi="Times New Roman" w:cs="Times New Roman"/>
          <w:sz w:val="26"/>
          <w:szCs w:val="26"/>
        </w:rPr>
        <w:t>Аттестация педагогических работников, предусмотренных подпунктами «д» настоящего пункта, возможна не ранее чем через год после их выхода на работу.</w:t>
      </w:r>
    </w:p>
    <w:p w:rsidR="00355838" w:rsidRPr="00F13730" w:rsidRDefault="00355838" w:rsidP="00355838">
      <w:pPr>
        <w:widowControl w:val="0"/>
        <w:tabs>
          <w:tab w:val="num" w:pos="0"/>
        </w:tabs>
        <w:autoSpaceDE w:val="0"/>
        <w:autoSpaceDN w:val="0"/>
        <w:adjustRightInd w:val="0"/>
        <w:ind w:firstLine="720"/>
        <w:jc w:val="both"/>
        <w:rPr>
          <w:rFonts w:ascii="Times New Roman" w:hAnsi="Times New Roman"/>
          <w:sz w:val="26"/>
          <w:szCs w:val="26"/>
          <w:lang w:val="ru-RU"/>
        </w:rPr>
      </w:pPr>
    </w:p>
    <w:p w:rsidR="00355838" w:rsidRPr="00F13730" w:rsidRDefault="00355838" w:rsidP="00355838">
      <w:pPr>
        <w:widowControl w:val="0"/>
        <w:tabs>
          <w:tab w:val="num" w:pos="0"/>
        </w:tabs>
        <w:autoSpaceDE w:val="0"/>
        <w:autoSpaceDN w:val="0"/>
        <w:adjustRightInd w:val="0"/>
        <w:ind w:firstLine="720"/>
        <w:jc w:val="center"/>
        <w:outlineLvl w:val="1"/>
        <w:rPr>
          <w:rFonts w:ascii="Times New Roman" w:hAnsi="Times New Roman"/>
          <w:b/>
          <w:sz w:val="26"/>
          <w:szCs w:val="26"/>
          <w:lang w:val="ru-RU"/>
        </w:rPr>
      </w:pPr>
      <w:r w:rsidRPr="00F13730">
        <w:rPr>
          <w:rFonts w:ascii="Times New Roman" w:hAnsi="Times New Roman"/>
          <w:b/>
          <w:sz w:val="26"/>
          <w:szCs w:val="26"/>
        </w:rPr>
        <w:t>II</w:t>
      </w:r>
      <w:r w:rsidRPr="00F13730">
        <w:rPr>
          <w:rFonts w:ascii="Times New Roman" w:hAnsi="Times New Roman"/>
          <w:b/>
          <w:sz w:val="26"/>
          <w:szCs w:val="26"/>
          <w:lang w:val="ru-RU"/>
        </w:rPr>
        <w:t>. Порядок проведения аттестации педагогических работников на соответствие занимаемой должности</w:t>
      </w:r>
    </w:p>
    <w:p w:rsidR="00355838" w:rsidRPr="00F13730" w:rsidRDefault="00355838" w:rsidP="00355838">
      <w:pPr>
        <w:widowControl w:val="0"/>
        <w:numPr>
          <w:ilvl w:val="1"/>
          <w:numId w:val="2"/>
        </w:numPr>
        <w:tabs>
          <w:tab w:val="num" w:pos="0"/>
        </w:tabs>
        <w:autoSpaceDE w:val="0"/>
        <w:autoSpaceDN w:val="0"/>
        <w:adjustRightInd w:val="0"/>
        <w:ind w:left="0" w:firstLine="720"/>
        <w:jc w:val="both"/>
        <w:rPr>
          <w:rFonts w:ascii="Times New Roman" w:hAnsi="Times New Roman"/>
          <w:sz w:val="26"/>
          <w:szCs w:val="26"/>
          <w:lang w:val="ru-RU"/>
        </w:rPr>
      </w:pPr>
      <w:r w:rsidRPr="00F13730">
        <w:rPr>
          <w:rFonts w:ascii="Times New Roman" w:hAnsi="Times New Roman"/>
          <w:sz w:val="26"/>
          <w:szCs w:val="26"/>
          <w:lang w:val="ru-RU"/>
        </w:rPr>
        <w:t>Решение о проведении аттестации педагогических работников на соответствие занимаемой должности принимается директором (заведующим) муниципального образовательного учреждения</w:t>
      </w:r>
      <w:r w:rsidRPr="00F13730">
        <w:rPr>
          <w:sz w:val="26"/>
          <w:szCs w:val="26"/>
          <w:lang w:val="ru-RU"/>
        </w:rPr>
        <w:t>.</w:t>
      </w:r>
    </w:p>
    <w:p w:rsidR="00355838" w:rsidRPr="00F13730" w:rsidRDefault="00355838" w:rsidP="00355838">
      <w:pPr>
        <w:widowControl w:val="0"/>
        <w:numPr>
          <w:ilvl w:val="1"/>
          <w:numId w:val="2"/>
        </w:numPr>
        <w:tabs>
          <w:tab w:val="num" w:pos="0"/>
        </w:tabs>
        <w:autoSpaceDE w:val="0"/>
        <w:autoSpaceDN w:val="0"/>
        <w:adjustRightInd w:val="0"/>
        <w:ind w:left="0" w:firstLine="720"/>
        <w:jc w:val="both"/>
        <w:rPr>
          <w:rFonts w:ascii="Times New Roman" w:hAnsi="Times New Roman"/>
          <w:sz w:val="26"/>
          <w:szCs w:val="26"/>
          <w:lang w:val="ru-RU"/>
        </w:rPr>
      </w:pPr>
      <w:r w:rsidRPr="00F13730">
        <w:rPr>
          <w:rFonts w:ascii="Times New Roman" w:hAnsi="Times New Roman"/>
          <w:sz w:val="26"/>
          <w:szCs w:val="26"/>
          <w:lang w:val="ru-RU"/>
        </w:rPr>
        <w:t>При издании соответствующего приказа, включающего в себя список работников, подлежащих аттестации, график проведения аттестации, директор (заведующий) муниципального образовательного учреждения учитывает мнение представительного органа работников в порядке, установленном трудовым законодательством Российской Федерации.</w:t>
      </w:r>
    </w:p>
    <w:p w:rsidR="00355838" w:rsidRPr="00F13730" w:rsidRDefault="00355838" w:rsidP="00355838">
      <w:pPr>
        <w:widowControl w:val="0"/>
        <w:numPr>
          <w:ilvl w:val="1"/>
          <w:numId w:val="2"/>
        </w:numPr>
        <w:tabs>
          <w:tab w:val="num" w:pos="0"/>
        </w:tabs>
        <w:autoSpaceDE w:val="0"/>
        <w:autoSpaceDN w:val="0"/>
        <w:adjustRightInd w:val="0"/>
        <w:ind w:left="0" w:firstLine="720"/>
        <w:jc w:val="both"/>
        <w:rPr>
          <w:rFonts w:ascii="Times New Roman" w:hAnsi="Times New Roman"/>
          <w:sz w:val="26"/>
          <w:szCs w:val="26"/>
          <w:lang w:val="ru-RU"/>
        </w:rPr>
      </w:pPr>
      <w:r w:rsidRPr="00F13730">
        <w:rPr>
          <w:rFonts w:ascii="Times New Roman" w:hAnsi="Times New Roman"/>
          <w:sz w:val="26"/>
          <w:szCs w:val="26"/>
          <w:lang w:val="ru-RU"/>
        </w:rPr>
        <w:t>Директор (заведующий) муниципального образовательного учреждения доводит данный приказ под роспись до сведения каждого аттестуемого не менее чем за месяц до даты проведения его аттестации по графику.</w:t>
      </w:r>
    </w:p>
    <w:p w:rsidR="00355838" w:rsidRPr="00F13730" w:rsidRDefault="00355838" w:rsidP="00355838">
      <w:pPr>
        <w:widowControl w:val="0"/>
        <w:numPr>
          <w:ilvl w:val="1"/>
          <w:numId w:val="2"/>
        </w:numPr>
        <w:tabs>
          <w:tab w:val="num" w:pos="0"/>
        </w:tabs>
        <w:autoSpaceDE w:val="0"/>
        <w:autoSpaceDN w:val="0"/>
        <w:adjustRightInd w:val="0"/>
        <w:ind w:left="0" w:firstLine="720"/>
        <w:jc w:val="both"/>
        <w:rPr>
          <w:rFonts w:ascii="Times New Roman" w:hAnsi="Times New Roman"/>
          <w:sz w:val="26"/>
          <w:szCs w:val="26"/>
          <w:lang w:val="ru-RU"/>
        </w:rPr>
      </w:pPr>
      <w:r w:rsidRPr="00F13730">
        <w:rPr>
          <w:rFonts w:ascii="Times New Roman" w:hAnsi="Times New Roman"/>
          <w:sz w:val="26"/>
          <w:szCs w:val="26"/>
          <w:lang w:val="ru-RU"/>
        </w:rPr>
        <w:t xml:space="preserve"> Проведение аттестации педагогических работников осуществляется на основании представления, подписанного директором (заведующим), в аттестационную комиссию. В представлении в аттестационную комиссию должны содержаться следующие сведения о педагогическом работнике:</w:t>
      </w:r>
    </w:p>
    <w:p w:rsidR="00355838" w:rsidRPr="00F13730" w:rsidRDefault="00355838" w:rsidP="00355838">
      <w:pPr>
        <w:widowControl w:val="0"/>
        <w:tabs>
          <w:tab w:val="num" w:pos="0"/>
        </w:tabs>
        <w:autoSpaceDE w:val="0"/>
        <w:autoSpaceDN w:val="0"/>
        <w:adjustRightInd w:val="0"/>
        <w:ind w:firstLine="720"/>
        <w:jc w:val="both"/>
        <w:rPr>
          <w:rFonts w:ascii="Times New Roman" w:hAnsi="Times New Roman"/>
          <w:sz w:val="26"/>
          <w:szCs w:val="26"/>
          <w:lang w:val="ru-RU"/>
        </w:rPr>
      </w:pPr>
      <w:r w:rsidRPr="00F13730">
        <w:rPr>
          <w:rFonts w:ascii="Times New Roman" w:hAnsi="Times New Roman"/>
          <w:sz w:val="26"/>
          <w:szCs w:val="26"/>
          <w:lang w:val="ru-RU"/>
        </w:rPr>
        <w:t>2.5.1. фамилия, имя, отчество;</w:t>
      </w:r>
    </w:p>
    <w:p w:rsidR="00355838" w:rsidRPr="00F13730" w:rsidRDefault="00355838" w:rsidP="00355838">
      <w:pPr>
        <w:tabs>
          <w:tab w:val="num" w:pos="0"/>
        </w:tabs>
        <w:adjustRightInd w:val="0"/>
        <w:ind w:firstLine="720"/>
        <w:contextualSpacing/>
        <w:jc w:val="both"/>
        <w:rPr>
          <w:rFonts w:ascii="Times New Roman" w:hAnsi="Times New Roman"/>
          <w:sz w:val="26"/>
          <w:szCs w:val="26"/>
          <w:lang w:val="ru-RU"/>
        </w:rPr>
      </w:pPr>
      <w:r w:rsidRPr="00F13730">
        <w:rPr>
          <w:rFonts w:ascii="Times New Roman" w:hAnsi="Times New Roman"/>
          <w:sz w:val="26"/>
          <w:szCs w:val="26"/>
          <w:lang w:val="ru-RU"/>
        </w:rPr>
        <w:t>2.5.2. наименование должности на дату проведения аттестации;</w:t>
      </w:r>
    </w:p>
    <w:p w:rsidR="00355838" w:rsidRPr="00F13730" w:rsidRDefault="00355838" w:rsidP="00355838">
      <w:pPr>
        <w:tabs>
          <w:tab w:val="num" w:pos="0"/>
        </w:tabs>
        <w:adjustRightInd w:val="0"/>
        <w:ind w:firstLine="720"/>
        <w:contextualSpacing/>
        <w:jc w:val="both"/>
        <w:rPr>
          <w:rFonts w:ascii="Times New Roman" w:hAnsi="Times New Roman"/>
          <w:sz w:val="26"/>
          <w:szCs w:val="26"/>
          <w:lang w:val="ru-RU"/>
        </w:rPr>
      </w:pPr>
      <w:r w:rsidRPr="00F13730">
        <w:rPr>
          <w:rFonts w:ascii="Times New Roman" w:hAnsi="Times New Roman"/>
          <w:sz w:val="26"/>
          <w:szCs w:val="26"/>
          <w:lang w:val="ru-RU"/>
        </w:rPr>
        <w:t>2.5.2. дата заключения по этой должности трудового договора;</w:t>
      </w:r>
    </w:p>
    <w:p w:rsidR="00355838" w:rsidRPr="00F13730" w:rsidRDefault="00355838" w:rsidP="00355838">
      <w:pPr>
        <w:tabs>
          <w:tab w:val="num" w:pos="0"/>
        </w:tabs>
        <w:adjustRightInd w:val="0"/>
        <w:ind w:firstLine="720"/>
        <w:contextualSpacing/>
        <w:jc w:val="both"/>
        <w:rPr>
          <w:rFonts w:ascii="Times New Roman" w:hAnsi="Times New Roman"/>
          <w:sz w:val="26"/>
          <w:szCs w:val="26"/>
          <w:lang w:val="ru-RU"/>
        </w:rPr>
      </w:pPr>
      <w:r w:rsidRPr="00F13730">
        <w:rPr>
          <w:rFonts w:ascii="Times New Roman" w:hAnsi="Times New Roman"/>
          <w:sz w:val="26"/>
          <w:szCs w:val="26"/>
          <w:lang w:val="ru-RU"/>
        </w:rPr>
        <w:t>2.5.3. уровень образования и квалификация по направлению подготовки;</w:t>
      </w:r>
    </w:p>
    <w:p w:rsidR="00355838" w:rsidRPr="00F13730" w:rsidRDefault="00355838" w:rsidP="00355838">
      <w:pPr>
        <w:tabs>
          <w:tab w:val="num" w:pos="0"/>
        </w:tabs>
        <w:adjustRightInd w:val="0"/>
        <w:ind w:firstLine="720"/>
        <w:contextualSpacing/>
        <w:jc w:val="both"/>
        <w:rPr>
          <w:rFonts w:ascii="Times New Roman" w:hAnsi="Times New Roman"/>
          <w:sz w:val="26"/>
          <w:szCs w:val="26"/>
          <w:lang w:val="ru-RU"/>
        </w:rPr>
      </w:pPr>
      <w:r w:rsidRPr="00F13730">
        <w:rPr>
          <w:rFonts w:ascii="Times New Roman" w:hAnsi="Times New Roman"/>
          <w:sz w:val="26"/>
          <w:szCs w:val="26"/>
          <w:lang w:val="ru-RU"/>
        </w:rPr>
        <w:t xml:space="preserve">2.5.4. информация о прохождении повышения квалификации; </w:t>
      </w:r>
    </w:p>
    <w:p w:rsidR="00355838" w:rsidRPr="00F13730" w:rsidRDefault="00355838" w:rsidP="00355838">
      <w:pPr>
        <w:tabs>
          <w:tab w:val="num" w:pos="0"/>
        </w:tabs>
        <w:adjustRightInd w:val="0"/>
        <w:ind w:firstLine="720"/>
        <w:contextualSpacing/>
        <w:jc w:val="both"/>
        <w:rPr>
          <w:rFonts w:ascii="Times New Roman" w:hAnsi="Times New Roman"/>
          <w:sz w:val="26"/>
          <w:szCs w:val="26"/>
          <w:lang w:val="ru-RU"/>
        </w:rPr>
      </w:pPr>
      <w:r w:rsidRPr="00F13730">
        <w:rPr>
          <w:rFonts w:ascii="Times New Roman" w:hAnsi="Times New Roman"/>
          <w:sz w:val="26"/>
          <w:szCs w:val="26"/>
          <w:lang w:val="ru-RU"/>
        </w:rPr>
        <w:t>2.5.5. результаты предыдущих аттестаций (в случае их проведения);</w:t>
      </w:r>
    </w:p>
    <w:p w:rsidR="00355838" w:rsidRPr="00F13730" w:rsidRDefault="00355838" w:rsidP="00355838">
      <w:pPr>
        <w:tabs>
          <w:tab w:val="num" w:pos="0"/>
        </w:tabs>
        <w:adjustRightInd w:val="0"/>
        <w:ind w:firstLine="720"/>
        <w:contextualSpacing/>
        <w:jc w:val="both"/>
        <w:outlineLvl w:val="1"/>
        <w:rPr>
          <w:rFonts w:ascii="Times New Roman" w:hAnsi="Times New Roman"/>
          <w:sz w:val="26"/>
          <w:szCs w:val="26"/>
          <w:lang w:val="ru-RU"/>
        </w:rPr>
      </w:pPr>
      <w:r w:rsidRPr="00F13730">
        <w:rPr>
          <w:rFonts w:ascii="Times New Roman" w:hAnsi="Times New Roman"/>
          <w:sz w:val="26"/>
          <w:szCs w:val="26"/>
          <w:lang w:val="ru-RU"/>
        </w:rPr>
        <w:t>2.5.6. мотивированная всесторонняя и объективная оценка профессиональных, деловых качеств, результатов профессиональной деятельности работника по выполнению трудовых обязанностей, возложенных на него трудовым договором.</w:t>
      </w:r>
    </w:p>
    <w:p w:rsidR="00355838" w:rsidRPr="00F13730" w:rsidRDefault="00355838" w:rsidP="00355838">
      <w:pPr>
        <w:numPr>
          <w:ilvl w:val="1"/>
          <w:numId w:val="2"/>
        </w:numPr>
        <w:tabs>
          <w:tab w:val="num" w:pos="0"/>
        </w:tabs>
        <w:adjustRightInd w:val="0"/>
        <w:ind w:left="0" w:firstLine="720"/>
        <w:contextualSpacing/>
        <w:jc w:val="both"/>
        <w:outlineLvl w:val="1"/>
        <w:rPr>
          <w:rFonts w:ascii="Times New Roman" w:hAnsi="Times New Roman"/>
          <w:sz w:val="26"/>
          <w:szCs w:val="26"/>
          <w:lang w:val="ru-RU"/>
        </w:rPr>
      </w:pPr>
      <w:r w:rsidRPr="00F13730">
        <w:rPr>
          <w:rFonts w:ascii="Times New Roman" w:hAnsi="Times New Roman"/>
          <w:sz w:val="26"/>
          <w:szCs w:val="26"/>
          <w:lang w:val="ru-RU"/>
        </w:rPr>
        <w:t xml:space="preserve">Аттестуемый с представлением должен быть ознакомлен под роспись не позднее, чем за месяц до дня проведения аттестации. После ознакомления с представлением аттестуемый имеет право представить в аттестационную комиссию </w:t>
      </w:r>
      <w:r w:rsidRPr="00F13730">
        <w:rPr>
          <w:rFonts w:ascii="Times New Roman" w:hAnsi="Times New Roman"/>
          <w:sz w:val="26"/>
          <w:szCs w:val="26"/>
          <w:lang w:val="ru-RU"/>
        </w:rPr>
        <w:lastRenderedPageBreak/>
        <w:t>собственные сведения, характеризующие его трудовую деятельность за период с даты предыдущей аттестации (при первичной аттестации - с даты поступления на работу), а также заявление с соответствующим обоснованием в случае несогласия со сведениями, содержащимися в представлении работодателя.</w:t>
      </w:r>
    </w:p>
    <w:p w:rsidR="00355838" w:rsidRPr="00F13730" w:rsidRDefault="00355838" w:rsidP="00DA52E1">
      <w:pPr>
        <w:numPr>
          <w:ilvl w:val="1"/>
          <w:numId w:val="2"/>
        </w:numPr>
        <w:tabs>
          <w:tab w:val="clear" w:pos="1620"/>
          <w:tab w:val="num" w:pos="0"/>
          <w:tab w:val="left" w:pos="1276"/>
        </w:tabs>
        <w:adjustRightInd w:val="0"/>
        <w:ind w:left="0" w:firstLine="720"/>
        <w:contextualSpacing/>
        <w:jc w:val="both"/>
        <w:outlineLvl w:val="1"/>
        <w:rPr>
          <w:rFonts w:ascii="Times New Roman" w:hAnsi="Times New Roman"/>
          <w:sz w:val="26"/>
          <w:szCs w:val="26"/>
          <w:lang w:val="ru-RU"/>
        </w:rPr>
      </w:pPr>
      <w:r w:rsidRPr="00F13730">
        <w:rPr>
          <w:rFonts w:ascii="Times New Roman" w:hAnsi="Times New Roman"/>
          <w:sz w:val="26"/>
          <w:szCs w:val="26"/>
          <w:lang w:val="ru-RU"/>
        </w:rPr>
        <w:t xml:space="preserve">При отказе аттестуемого от ознакомления с представлением составляется соответствующий акт, который подписывается директором (заведующим) муниципального образовательного  учреждения и лицами (не менее двух), в присутствии которых составлен акт. Акт должен содержать дату, время, должности лиц, его подписавших, и причину отказа. </w:t>
      </w:r>
    </w:p>
    <w:p w:rsidR="00355838" w:rsidRPr="00F13730" w:rsidRDefault="00355838" w:rsidP="00DA52E1">
      <w:pPr>
        <w:numPr>
          <w:ilvl w:val="1"/>
          <w:numId w:val="2"/>
        </w:numPr>
        <w:tabs>
          <w:tab w:val="clear" w:pos="1620"/>
          <w:tab w:val="num" w:pos="0"/>
          <w:tab w:val="num" w:pos="1418"/>
        </w:tabs>
        <w:adjustRightInd w:val="0"/>
        <w:ind w:left="0" w:firstLine="720"/>
        <w:contextualSpacing/>
        <w:jc w:val="both"/>
        <w:outlineLvl w:val="1"/>
        <w:rPr>
          <w:rFonts w:ascii="Times New Roman" w:hAnsi="Times New Roman"/>
          <w:sz w:val="26"/>
          <w:szCs w:val="26"/>
          <w:lang w:val="ru-RU"/>
        </w:rPr>
      </w:pPr>
      <w:r w:rsidRPr="00F13730">
        <w:rPr>
          <w:rFonts w:ascii="Times New Roman" w:hAnsi="Times New Roman"/>
          <w:sz w:val="26"/>
          <w:szCs w:val="26"/>
          <w:lang w:val="ru-RU"/>
        </w:rPr>
        <w:t>Аттестуемый вправе представить в аттестационную комиссию результаты оценки своей деятельности, владения современными образовательными технологиями и методиками, проводимой независимыми экспертными организациями.</w:t>
      </w:r>
    </w:p>
    <w:p w:rsidR="00355838" w:rsidRPr="00F13730" w:rsidRDefault="00355838" w:rsidP="00DA52E1">
      <w:pPr>
        <w:numPr>
          <w:ilvl w:val="1"/>
          <w:numId w:val="2"/>
        </w:numPr>
        <w:tabs>
          <w:tab w:val="clear" w:pos="1620"/>
          <w:tab w:val="num" w:pos="0"/>
          <w:tab w:val="left" w:pos="1276"/>
        </w:tabs>
        <w:adjustRightInd w:val="0"/>
        <w:ind w:left="0" w:firstLine="720"/>
        <w:contextualSpacing/>
        <w:jc w:val="both"/>
        <w:outlineLvl w:val="1"/>
        <w:rPr>
          <w:rFonts w:ascii="Times New Roman" w:hAnsi="Times New Roman"/>
          <w:sz w:val="26"/>
          <w:szCs w:val="26"/>
          <w:lang w:val="ru-RU"/>
        </w:rPr>
      </w:pPr>
      <w:r w:rsidRPr="00F13730">
        <w:rPr>
          <w:rFonts w:ascii="Times New Roman" w:hAnsi="Times New Roman"/>
          <w:sz w:val="26"/>
          <w:szCs w:val="26"/>
          <w:lang w:val="ru-RU"/>
        </w:rPr>
        <w:t>Педагогический работник должен лично присутствовать при его аттестации на заседании аттестационной комиссии.</w:t>
      </w:r>
    </w:p>
    <w:p w:rsidR="00355838" w:rsidRPr="00F13730" w:rsidRDefault="00355838" w:rsidP="00DA52E1">
      <w:pPr>
        <w:numPr>
          <w:ilvl w:val="1"/>
          <w:numId w:val="2"/>
        </w:numPr>
        <w:tabs>
          <w:tab w:val="clear" w:pos="1620"/>
          <w:tab w:val="num" w:pos="0"/>
        </w:tabs>
        <w:adjustRightInd w:val="0"/>
        <w:ind w:left="0" w:firstLine="720"/>
        <w:contextualSpacing/>
        <w:jc w:val="both"/>
        <w:outlineLvl w:val="1"/>
        <w:rPr>
          <w:rFonts w:ascii="Times New Roman" w:hAnsi="Times New Roman"/>
          <w:sz w:val="26"/>
          <w:szCs w:val="26"/>
          <w:lang w:val="ru-RU"/>
        </w:rPr>
      </w:pPr>
      <w:r w:rsidRPr="00F13730">
        <w:rPr>
          <w:rFonts w:ascii="Times New Roman" w:hAnsi="Times New Roman"/>
          <w:sz w:val="26"/>
          <w:szCs w:val="26"/>
          <w:lang w:val="ru-RU"/>
        </w:rPr>
        <w:t>В случае невозможности присутствия работника в день проведения аттестации на заседании аттестационной комиссии по уважительным причинам, аттестация работника переносится на другую дату и в график аттестации вносятся соответствующие изменения, о чем работник должен быть ознакомлен под роспись не менее чем за месяц до новой даты проведения его аттестации. При неявке педагогического работника на заседание аттестационной комиссии без уважительной причины комиссия вправе провести аттестацию в его отсутствие.</w:t>
      </w:r>
    </w:p>
    <w:p w:rsidR="00355838" w:rsidRPr="00F13730" w:rsidRDefault="00355838" w:rsidP="00355838">
      <w:pPr>
        <w:numPr>
          <w:ilvl w:val="1"/>
          <w:numId w:val="2"/>
        </w:numPr>
        <w:tabs>
          <w:tab w:val="num" w:pos="0"/>
        </w:tabs>
        <w:adjustRightInd w:val="0"/>
        <w:ind w:left="0" w:firstLine="720"/>
        <w:contextualSpacing/>
        <w:jc w:val="both"/>
        <w:outlineLvl w:val="1"/>
        <w:rPr>
          <w:rFonts w:ascii="Times New Roman" w:hAnsi="Times New Roman"/>
          <w:sz w:val="26"/>
          <w:szCs w:val="26"/>
          <w:lang w:val="ru-RU"/>
        </w:rPr>
      </w:pPr>
      <w:r w:rsidRPr="00F13730">
        <w:rPr>
          <w:rFonts w:ascii="Times New Roman" w:hAnsi="Times New Roman"/>
          <w:sz w:val="26"/>
          <w:szCs w:val="26"/>
          <w:lang w:val="ru-RU"/>
        </w:rPr>
        <w:t>Аттестационная комиссия рассматривает сведения о педагогическом работнике, содержащиеся в представлении работодателя, заявление аттестуемого с соответствующим обоснованием в случае несогласия с представлением работодателя, результаты пройденной процедуры оценки деятельности педагогического работника в случае их предоставления и дает оценку соответствия педагогического работника занимаемой должности по результатам рассмотрения.</w:t>
      </w:r>
    </w:p>
    <w:p w:rsidR="00355838" w:rsidRPr="00F13730" w:rsidRDefault="00355838" w:rsidP="00DA52E1">
      <w:pPr>
        <w:numPr>
          <w:ilvl w:val="1"/>
          <w:numId w:val="2"/>
        </w:numPr>
        <w:tabs>
          <w:tab w:val="clear" w:pos="1620"/>
          <w:tab w:val="num" w:pos="0"/>
          <w:tab w:val="num" w:pos="1418"/>
        </w:tabs>
        <w:adjustRightInd w:val="0"/>
        <w:ind w:left="0" w:firstLine="720"/>
        <w:contextualSpacing/>
        <w:jc w:val="both"/>
        <w:outlineLvl w:val="1"/>
        <w:rPr>
          <w:rFonts w:ascii="Times New Roman" w:hAnsi="Times New Roman"/>
          <w:sz w:val="26"/>
          <w:szCs w:val="26"/>
          <w:lang w:val="ru-RU"/>
        </w:rPr>
      </w:pPr>
      <w:r w:rsidRPr="00F13730">
        <w:rPr>
          <w:rFonts w:ascii="Times New Roman" w:hAnsi="Times New Roman"/>
          <w:sz w:val="26"/>
          <w:szCs w:val="26"/>
          <w:lang w:val="ru-RU"/>
        </w:rPr>
        <w:t xml:space="preserve">Члены аттестационной комиссии вправе задавать педагогическому работнику вопросы, связанные с выполнением должностных обязанностей. </w:t>
      </w:r>
    </w:p>
    <w:p w:rsidR="00355838" w:rsidRPr="00F13730" w:rsidRDefault="00355838" w:rsidP="00DA52E1">
      <w:pPr>
        <w:numPr>
          <w:ilvl w:val="1"/>
          <w:numId w:val="2"/>
        </w:numPr>
        <w:tabs>
          <w:tab w:val="clear" w:pos="1620"/>
          <w:tab w:val="num" w:pos="0"/>
          <w:tab w:val="num" w:pos="1418"/>
        </w:tabs>
        <w:adjustRightInd w:val="0"/>
        <w:ind w:left="0" w:firstLine="720"/>
        <w:contextualSpacing/>
        <w:jc w:val="both"/>
        <w:outlineLvl w:val="1"/>
        <w:rPr>
          <w:rFonts w:ascii="Times New Roman" w:hAnsi="Times New Roman"/>
          <w:sz w:val="26"/>
          <w:szCs w:val="26"/>
          <w:lang w:val="ru-RU"/>
        </w:rPr>
      </w:pPr>
      <w:r w:rsidRPr="00F13730">
        <w:rPr>
          <w:rFonts w:ascii="Times New Roman" w:hAnsi="Times New Roman"/>
          <w:bCs/>
          <w:sz w:val="26"/>
          <w:szCs w:val="26"/>
          <w:lang w:val="ru-RU"/>
        </w:rPr>
        <w:t>Секретарь аттестационной комиссии ведет протокол заседания аттестационной комиссии (далее - протокол), в котором фиксирует ее решения и результаты голосования. Протокол подписывается председателем, заместителем председателя, секретарем и членами аттестационной комиссии, присутствовавшими на заседании, и хранится у работодателя.</w:t>
      </w:r>
    </w:p>
    <w:p w:rsidR="00355838" w:rsidRPr="00F13730" w:rsidRDefault="00355838" w:rsidP="00DA52E1">
      <w:pPr>
        <w:numPr>
          <w:ilvl w:val="1"/>
          <w:numId w:val="2"/>
        </w:numPr>
        <w:tabs>
          <w:tab w:val="clear" w:pos="1620"/>
          <w:tab w:val="num" w:pos="0"/>
          <w:tab w:val="num" w:pos="1418"/>
        </w:tabs>
        <w:adjustRightInd w:val="0"/>
        <w:ind w:left="0" w:firstLine="720"/>
        <w:contextualSpacing/>
        <w:jc w:val="both"/>
        <w:outlineLvl w:val="1"/>
        <w:rPr>
          <w:rFonts w:ascii="Times New Roman" w:hAnsi="Times New Roman"/>
          <w:sz w:val="26"/>
          <w:szCs w:val="26"/>
          <w:lang w:val="ru-RU"/>
        </w:rPr>
      </w:pPr>
      <w:r w:rsidRPr="00F13730">
        <w:rPr>
          <w:rFonts w:ascii="Times New Roman" w:hAnsi="Times New Roman"/>
          <w:sz w:val="26"/>
          <w:szCs w:val="26"/>
          <w:lang w:val="ru-RU"/>
        </w:rPr>
        <w:t>По результатам аттестации педагогического работника аттестационная комиссия принимает одно из следующих решений:</w:t>
      </w:r>
    </w:p>
    <w:p w:rsidR="00355838" w:rsidRPr="00F13730" w:rsidRDefault="00355838" w:rsidP="00DA52E1">
      <w:pPr>
        <w:numPr>
          <w:ilvl w:val="2"/>
          <w:numId w:val="2"/>
        </w:numPr>
        <w:tabs>
          <w:tab w:val="clear" w:pos="1800"/>
          <w:tab w:val="num" w:pos="0"/>
          <w:tab w:val="left" w:pos="1701"/>
        </w:tabs>
        <w:adjustRightInd w:val="0"/>
        <w:ind w:left="0" w:firstLine="720"/>
        <w:contextualSpacing/>
        <w:jc w:val="both"/>
        <w:outlineLvl w:val="1"/>
        <w:rPr>
          <w:rFonts w:ascii="Times New Roman" w:hAnsi="Times New Roman"/>
          <w:sz w:val="26"/>
          <w:szCs w:val="26"/>
          <w:lang w:val="ru-RU"/>
        </w:rPr>
      </w:pPr>
      <w:r w:rsidRPr="00F13730">
        <w:rPr>
          <w:rFonts w:ascii="Times New Roman" w:hAnsi="Times New Roman"/>
          <w:sz w:val="26"/>
          <w:szCs w:val="26"/>
          <w:lang w:val="ru-RU"/>
        </w:rPr>
        <w:t>соответствует занимаемой должности (указывается должность работника);</w:t>
      </w:r>
    </w:p>
    <w:p w:rsidR="00355838" w:rsidRPr="00F13730" w:rsidRDefault="00355838" w:rsidP="00DA52E1">
      <w:pPr>
        <w:numPr>
          <w:ilvl w:val="2"/>
          <w:numId w:val="2"/>
        </w:numPr>
        <w:tabs>
          <w:tab w:val="clear" w:pos="1800"/>
          <w:tab w:val="num" w:pos="0"/>
          <w:tab w:val="left" w:pos="1701"/>
        </w:tabs>
        <w:adjustRightInd w:val="0"/>
        <w:ind w:left="0" w:firstLine="720"/>
        <w:contextualSpacing/>
        <w:jc w:val="both"/>
        <w:outlineLvl w:val="1"/>
        <w:rPr>
          <w:rFonts w:ascii="Times New Roman" w:hAnsi="Times New Roman"/>
          <w:sz w:val="26"/>
          <w:szCs w:val="26"/>
          <w:lang w:val="ru-RU"/>
        </w:rPr>
      </w:pPr>
      <w:r w:rsidRPr="00F13730">
        <w:rPr>
          <w:rFonts w:ascii="Times New Roman" w:hAnsi="Times New Roman"/>
          <w:sz w:val="26"/>
          <w:szCs w:val="26"/>
          <w:lang w:val="ru-RU"/>
        </w:rPr>
        <w:t xml:space="preserve">соответствует занимаемой должности (указывается должность работника) при условии прохождения соответствующей профессиональной переподготовки или повышения квалификации; </w:t>
      </w:r>
    </w:p>
    <w:p w:rsidR="00355838" w:rsidRPr="00F13730" w:rsidRDefault="00355838" w:rsidP="00DA52E1">
      <w:pPr>
        <w:numPr>
          <w:ilvl w:val="2"/>
          <w:numId w:val="2"/>
        </w:numPr>
        <w:tabs>
          <w:tab w:val="clear" w:pos="1800"/>
          <w:tab w:val="num" w:pos="0"/>
          <w:tab w:val="left" w:pos="1701"/>
        </w:tabs>
        <w:adjustRightInd w:val="0"/>
        <w:ind w:left="0" w:firstLine="720"/>
        <w:contextualSpacing/>
        <w:jc w:val="both"/>
        <w:outlineLvl w:val="1"/>
        <w:rPr>
          <w:rFonts w:ascii="Times New Roman" w:hAnsi="Times New Roman"/>
          <w:sz w:val="26"/>
          <w:szCs w:val="26"/>
          <w:lang w:val="ru-RU"/>
        </w:rPr>
      </w:pPr>
      <w:r w:rsidRPr="00F13730">
        <w:rPr>
          <w:rFonts w:ascii="Times New Roman" w:hAnsi="Times New Roman"/>
          <w:sz w:val="26"/>
          <w:szCs w:val="26"/>
          <w:lang w:val="ru-RU"/>
        </w:rPr>
        <w:t>не соответствует занимаемой должности (указывается должность работника).</w:t>
      </w:r>
    </w:p>
    <w:p w:rsidR="00355838" w:rsidRPr="00F13730" w:rsidRDefault="00355838" w:rsidP="00DA52E1">
      <w:pPr>
        <w:numPr>
          <w:ilvl w:val="1"/>
          <w:numId w:val="2"/>
        </w:numPr>
        <w:tabs>
          <w:tab w:val="clear" w:pos="1620"/>
          <w:tab w:val="num" w:pos="0"/>
          <w:tab w:val="left" w:pos="1418"/>
        </w:tabs>
        <w:adjustRightInd w:val="0"/>
        <w:ind w:left="0" w:firstLine="720"/>
        <w:contextualSpacing/>
        <w:jc w:val="both"/>
        <w:outlineLvl w:val="1"/>
        <w:rPr>
          <w:rFonts w:ascii="Times New Roman" w:hAnsi="Times New Roman"/>
          <w:sz w:val="26"/>
          <w:szCs w:val="26"/>
          <w:lang w:val="ru-RU"/>
        </w:rPr>
      </w:pPr>
      <w:r w:rsidRPr="00F13730">
        <w:rPr>
          <w:rFonts w:ascii="Times New Roman" w:hAnsi="Times New Roman"/>
          <w:sz w:val="26"/>
          <w:szCs w:val="26"/>
          <w:lang w:val="ru-RU"/>
        </w:rPr>
        <w:t xml:space="preserve">Решение аттестационной комиссией принимается в отсутствие аттестуемого педагогического работника открытым голосованием большинством голосов присутствующих на заседании членов аттестационной комиссии. При равном количестве голосов членов аттестационной комиссии считается, что педагогический работник соответствует занимаемой должности. </w:t>
      </w:r>
    </w:p>
    <w:p w:rsidR="00355838" w:rsidRPr="00F13730" w:rsidRDefault="00355838" w:rsidP="00355838">
      <w:pPr>
        <w:numPr>
          <w:ilvl w:val="1"/>
          <w:numId w:val="2"/>
        </w:numPr>
        <w:tabs>
          <w:tab w:val="num" w:pos="0"/>
        </w:tabs>
        <w:adjustRightInd w:val="0"/>
        <w:ind w:left="0" w:firstLine="720"/>
        <w:contextualSpacing/>
        <w:jc w:val="both"/>
        <w:outlineLvl w:val="1"/>
        <w:rPr>
          <w:rFonts w:ascii="Times New Roman" w:hAnsi="Times New Roman"/>
          <w:sz w:val="26"/>
          <w:szCs w:val="26"/>
          <w:lang w:val="ru-RU"/>
        </w:rPr>
      </w:pPr>
      <w:r w:rsidRPr="00F13730">
        <w:rPr>
          <w:rFonts w:ascii="Times New Roman" w:hAnsi="Times New Roman"/>
          <w:sz w:val="26"/>
          <w:szCs w:val="26"/>
          <w:lang w:val="ru-RU"/>
        </w:rPr>
        <w:lastRenderedPageBreak/>
        <w:t>При прохождении аттестации педагогический работник, являющийся членом аттестационной комиссии, не участвует в голосовании по своей кандидатуре. В целях исключения конфликта интересов не участвует в голосовании также член аттестационной комиссии, в позиции которого содержится личная заинтересованность (прямая или косвенная), которая влияет или может повлиять на объективное решение аттестационной комиссии.</w:t>
      </w:r>
    </w:p>
    <w:p w:rsidR="00355838" w:rsidRPr="00F13730" w:rsidRDefault="00355838" w:rsidP="00355838">
      <w:pPr>
        <w:numPr>
          <w:ilvl w:val="1"/>
          <w:numId w:val="2"/>
        </w:numPr>
        <w:tabs>
          <w:tab w:val="num" w:pos="0"/>
        </w:tabs>
        <w:adjustRightInd w:val="0"/>
        <w:ind w:left="0" w:firstLine="720"/>
        <w:contextualSpacing/>
        <w:jc w:val="both"/>
        <w:outlineLvl w:val="1"/>
        <w:rPr>
          <w:rFonts w:ascii="Times New Roman" w:hAnsi="Times New Roman"/>
          <w:sz w:val="26"/>
          <w:szCs w:val="26"/>
          <w:lang w:val="ru-RU"/>
        </w:rPr>
      </w:pPr>
      <w:r w:rsidRPr="00F13730">
        <w:rPr>
          <w:rFonts w:ascii="Times New Roman" w:hAnsi="Times New Roman"/>
          <w:sz w:val="26"/>
          <w:szCs w:val="26"/>
          <w:lang w:val="ru-RU"/>
        </w:rPr>
        <w:t>Результаты аттестации педагогического работника, непосредственно присутствующего на заседании аттестационной комиссии, сообщаются ему сразу после подведения итогов голосования.</w:t>
      </w:r>
    </w:p>
    <w:p w:rsidR="00355838" w:rsidRPr="00F13730" w:rsidRDefault="00355838" w:rsidP="00355838">
      <w:pPr>
        <w:numPr>
          <w:ilvl w:val="1"/>
          <w:numId w:val="2"/>
        </w:numPr>
        <w:tabs>
          <w:tab w:val="num" w:pos="0"/>
        </w:tabs>
        <w:adjustRightInd w:val="0"/>
        <w:ind w:left="0" w:firstLine="720"/>
        <w:contextualSpacing/>
        <w:jc w:val="both"/>
        <w:outlineLvl w:val="1"/>
        <w:rPr>
          <w:rFonts w:ascii="Times New Roman" w:hAnsi="Times New Roman"/>
          <w:sz w:val="26"/>
          <w:szCs w:val="26"/>
          <w:lang w:val="ru-RU"/>
        </w:rPr>
      </w:pPr>
      <w:r w:rsidRPr="00F13730">
        <w:rPr>
          <w:rFonts w:ascii="Times New Roman" w:hAnsi="Times New Roman"/>
          <w:bCs/>
          <w:sz w:val="26"/>
          <w:szCs w:val="26"/>
          <w:lang w:val="ru-RU"/>
        </w:rPr>
        <w:t>На педагогического работника, прошедшего аттестацию, не позднее семи рабочих дней со дня ее проведения составляется выписка из протокола, содержащая сведения о фамилии,</w:t>
      </w:r>
      <w:r w:rsidRPr="00F13730">
        <w:rPr>
          <w:rFonts w:ascii="Times New Roman" w:hAnsi="Times New Roman"/>
          <w:sz w:val="26"/>
          <w:szCs w:val="26"/>
          <w:lang w:val="ru-RU"/>
        </w:rPr>
        <w:t xml:space="preserve"> имени, отчестве аттестуемого, наименовании его должности</w:t>
      </w:r>
      <w:r w:rsidRPr="00F13730">
        <w:rPr>
          <w:rFonts w:ascii="Times New Roman" w:hAnsi="Times New Roman"/>
          <w:bCs/>
          <w:sz w:val="26"/>
          <w:szCs w:val="26"/>
          <w:lang w:val="ru-RU"/>
        </w:rPr>
        <w:t>, дате проведения заседания аттестационной комиссии, результатах голосования при принятии решения и решении аттестационной комиссии. Работодатель знакомит работника с ней под роспись в течение трех рабочих дней. Выписка из протокола и представление хранятся в личном деле педагогического работника.</w:t>
      </w:r>
      <w:r w:rsidRPr="00F13730">
        <w:rPr>
          <w:rFonts w:ascii="Times New Roman" w:hAnsi="Times New Roman"/>
          <w:sz w:val="26"/>
          <w:szCs w:val="26"/>
          <w:lang w:val="ru-RU"/>
        </w:rPr>
        <w:t xml:space="preserve"> </w:t>
      </w:r>
    </w:p>
    <w:p w:rsidR="00355838" w:rsidRPr="00F13730" w:rsidRDefault="00355838" w:rsidP="00355838">
      <w:pPr>
        <w:numPr>
          <w:ilvl w:val="1"/>
          <w:numId w:val="2"/>
        </w:numPr>
        <w:tabs>
          <w:tab w:val="num" w:pos="0"/>
        </w:tabs>
        <w:adjustRightInd w:val="0"/>
        <w:ind w:left="0" w:firstLine="720"/>
        <w:contextualSpacing/>
        <w:jc w:val="both"/>
        <w:outlineLvl w:val="1"/>
        <w:rPr>
          <w:rFonts w:ascii="Times New Roman" w:hAnsi="Times New Roman"/>
          <w:sz w:val="26"/>
          <w:szCs w:val="26"/>
          <w:lang w:val="ru-RU"/>
        </w:rPr>
      </w:pPr>
      <w:r w:rsidRPr="00F13730">
        <w:rPr>
          <w:rFonts w:ascii="Times New Roman" w:hAnsi="Times New Roman"/>
          <w:sz w:val="26"/>
          <w:szCs w:val="26"/>
          <w:lang w:val="ru-RU"/>
        </w:rPr>
        <w:t>Результаты аттестации педагогический работник вправе обжаловать в</w:t>
      </w:r>
      <w:r w:rsidRPr="00F13730">
        <w:rPr>
          <w:rFonts w:ascii="Times New Roman" w:hAnsi="Times New Roman"/>
          <w:b/>
          <w:sz w:val="26"/>
          <w:szCs w:val="26"/>
          <w:lang w:val="ru-RU"/>
        </w:rPr>
        <w:t xml:space="preserve"> </w:t>
      </w:r>
      <w:r w:rsidRPr="00F13730">
        <w:rPr>
          <w:rFonts w:ascii="Times New Roman" w:hAnsi="Times New Roman"/>
          <w:sz w:val="26"/>
          <w:szCs w:val="26"/>
          <w:lang w:val="ru-RU"/>
        </w:rPr>
        <w:t xml:space="preserve">соответствии с </w:t>
      </w:r>
      <w:hyperlink r:id="rId7" w:history="1">
        <w:r w:rsidRPr="00F13730">
          <w:rPr>
            <w:rFonts w:ascii="Times New Roman" w:hAnsi="Times New Roman"/>
            <w:sz w:val="26"/>
            <w:szCs w:val="26"/>
            <w:lang w:val="ru-RU"/>
          </w:rPr>
          <w:t>законодательством</w:t>
        </w:r>
      </w:hyperlink>
      <w:r w:rsidRPr="00F13730">
        <w:rPr>
          <w:rFonts w:ascii="Times New Roman" w:hAnsi="Times New Roman"/>
          <w:sz w:val="26"/>
          <w:szCs w:val="26"/>
          <w:lang w:val="ru-RU"/>
        </w:rPr>
        <w:t xml:space="preserve"> Российской Федерации.</w:t>
      </w:r>
    </w:p>
    <w:p w:rsidR="00355838" w:rsidRPr="00F13730" w:rsidRDefault="00355838" w:rsidP="00355838">
      <w:pPr>
        <w:numPr>
          <w:ilvl w:val="1"/>
          <w:numId w:val="2"/>
        </w:numPr>
        <w:tabs>
          <w:tab w:val="num" w:pos="0"/>
        </w:tabs>
        <w:adjustRightInd w:val="0"/>
        <w:ind w:left="0" w:firstLine="720"/>
        <w:contextualSpacing/>
        <w:jc w:val="both"/>
        <w:outlineLvl w:val="1"/>
        <w:rPr>
          <w:rFonts w:ascii="Times New Roman" w:hAnsi="Times New Roman"/>
          <w:sz w:val="26"/>
          <w:szCs w:val="26"/>
          <w:lang w:val="ru-RU"/>
        </w:rPr>
      </w:pPr>
      <w:r w:rsidRPr="00F13730">
        <w:rPr>
          <w:rFonts w:ascii="Times New Roman" w:hAnsi="Times New Roman"/>
          <w:sz w:val="26"/>
          <w:szCs w:val="26"/>
          <w:lang w:val="ru-RU"/>
        </w:rPr>
        <w:t>В случае признания педагогического работника соответствующим занимаемой должности при условии прохождения профессиональной переподготовки или повышения квалификации директор (заведующий) направляет его на профессиональную переподготовку или повышение квалификации в срок не позднее одного года после принятия аттестационной комиссией соответствующего решения. По завершении обучения педагогический работник не позднее семи рабочих дней представляет работодателю сведения об освоении программ профессиональной переподготовки или повышения квалификации.</w:t>
      </w:r>
    </w:p>
    <w:p w:rsidR="00355838" w:rsidRPr="00F13730" w:rsidRDefault="00355838" w:rsidP="00355838">
      <w:pPr>
        <w:numPr>
          <w:ilvl w:val="1"/>
          <w:numId w:val="2"/>
        </w:numPr>
        <w:tabs>
          <w:tab w:val="num" w:pos="0"/>
        </w:tabs>
        <w:adjustRightInd w:val="0"/>
        <w:ind w:left="0" w:firstLine="720"/>
        <w:contextualSpacing/>
        <w:jc w:val="both"/>
        <w:outlineLvl w:val="1"/>
        <w:rPr>
          <w:rFonts w:ascii="Times New Roman" w:hAnsi="Times New Roman"/>
          <w:sz w:val="26"/>
          <w:szCs w:val="26"/>
          <w:lang w:val="ru-RU"/>
        </w:rPr>
      </w:pPr>
      <w:r w:rsidRPr="00F13730">
        <w:rPr>
          <w:rFonts w:ascii="Times New Roman" w:hAnsi="Times New Roman"/>
          <w:sz w:val="26"/>
          <w:szCs w:val="26"/>
          <w:lang w:val="ru-RU"/>
        </w:rPr>
        <w:t xml:space="preserve">В случае признания педагогического работника по результатам аттестации несоответствующим занимаемой должности вследствие недостаточной квалификации трудовой договор с ним может быть расторгнут в соответствии с </w:t>
      </w:r>
      <w:hyperlink r:id="rId8" w:history="1">
        <w:r w:rsidRPr="00F13730">
          <w:rPr>
            <w:rFonts w:ascii="Times New Roman" w:hAnsi="Times New Roman"/>
            <w:sz w:val="26"/>
            <w:szCs w:val="26"/>
            <w:lang w:val="ru-RU"/>
          </w:rPr>
          <w:t>пунктом 3 части первой статьи 81</w:t>
        </w:r>
      </w:hyperlink>
      <w:r w:rsidRPr="00F13730">
        <w:rPr>
          <w:rFonts w:ascii="Times New Roman" w:hAnsi="Times New Roman"/>
          <w:sz w:val="26"/>
          <w:szCs w:val="26"/>
          <w:lang w:val="ru-RU"/>
        </w:rPr>
        <w:t xml:space="preserve"> Трудового кодекса Российской Федерации.</w:t>
      </w:r>
    </w:p>
    <w:p w:rsidR="00355838" w:rsidRPr="00F13730" w:rsidRDefault="00355838" w:rsidP="00355838">
      <w:pPr>
        <w:tabs>
          <w:tab w:val="num" w:pos="0"/>
        </w:tabs>
        <w:adjustRightInd w:val="0"/>
        <w:ind w:firstLine="720"/>
        <w:contextualSpacing/>
        <w:jc w:val="both"/>
        <w:outlineLvl w:val="1"/>
        <w:rPr>
          <w:rFonts w:ascii="Times New Roman" w:hAnsi="Times New Roman"/>
          <w:sz w:val="26"/>
          <w:szCs w:val="26"/>
          <w:lang w:val="ru-RU"/>
        </w:rPr>
      </w:pPr>
      <w:proofErr w:type="gramStart"/>
      <w:r w:rsidRPr="00F13730">
        <w:rPr>
          <w:rFonts w:ascii="Times New Roman" w:hAnsi="Times New Roman"/>
          <w:sz w:val="26"/>
          <w:szCs w:val="26"/>
          <w:lang w:val="ru-RU"/>
        </w:rPr>
        <w:t>Увольнение по данному основанию допускается, если невозможно перевести педагогического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 с учетом его состояния здоровья (</w:t>
      </w:r>
      <w:hyperlink r:id="rId9" w:history="1">
        <w:r w:rsidRPr="00F13730">
          <w:rPr>
            <w:rFonts w:ascii="Times New Roman" w:hAnsi="Times New Roman"/>
            <w:sz w:val="26"/>
            <w:szCs w:val="26"/>
            <w:lang w:val="ru-RU"/>
          </w:rPr>
          <w:t>часть третья статьи 81</w:t>
        </w:r>
      </w:hyperlink>
      <w:r w:rsidRPr="00F13730">
        <w:rPr>
          <w:rFonts w:ascii="Times New Roman" w:hAnsi="Times New Roman"/>
          <w:sz w:val="26"/>
          <w:szCs w:val="26"/>
          <w:lang w:val="ru-RU"/>
        </w:rPr>
        <w:t xml:space="preserve"> Трудового кодекса Российской Федерации).</w:t>
      </w:r>
      <w:proofErr w:type="gramEnd"/>
    </w:p>
    <w:p w:rsidR="00355838" w:rsidRPr="00F13730" w:rsidRDefault="00355838" w:rsidP="00355838">
      <w:pPr>
        <w:pStyle w:val="ConsPlusNormal"/>
        <w:tabs>
          <w:tab w:val="num" w:pos="0"/>
        </w:tabs>
        <w:ind w:firstLine="720"/>
        <w:contextualSpacing/>
        <w:jc w:val="both"/>
        <w:rPr>
          <w:rFonts w:ascii="Times New Roman" w:hAnsi="Times New Roman" w:cs="Times New Roman"/>
          <w:sz w:val="26"/>
          <w:szCs w:val="26"/>
        </w:rPr>
      </w:pPr>
      <w:r w:rsidRPr="00F13730">
        <w:rPr>
          <w:rFonts w:ascii="Times New Roman" w:hAnsi="Times New Roman" w:cs="Times New Roman"/>
          <w:sz w:val="26"/>
          <w:szCs w:val="26"/>
        </w:rPr>
        <w:t xml:space="preserve">Увольнение по данному основанию педагогических работников из числа лиц, указанных в части четвертой статьи 261 Трудового кодекса Российской Федерации, по инициативе работодателя не допускается. </w:t>
      </w:r>
    </w:p>
    <w:p w:rsidR="00355838" w:rsidRPr="00F13730" w:rsidRDefault="00355838" w:rsidP="00355838">
      <w:pPr>
        <w:widowControl w:val="0"/>
        <w:numPr>
          <w:ilvl w:val="1"/>
          <w:numId w:val="2"/>
        </w:numPr>
        <w:tabs>
          <w:tab w:val="num" w:pos="0"/>
        </w:tabs>
        <w:autoSpaceDE w:val="0"/>
        <w:autoSpaceDN w:val="0"/>
        <w:adjustRightInd w:val="0"/>
        <w:ind w:left="0" w:firstLine="720"/>
        <w:jc w:val="both"/>
        <w:rPr>
          <w:rFonts w:ascii="Times New Roman" w:hAnsi="Times New Roman"/>
          <w:sz w:val="26"/>
          <w:szCs w:val="26"/>
          <w:lang w:val="ru-RU"/>
        </w:rPr>
      </w:pPr>
      <w:r w:rsidRPr="00F13730">
        <w:rPr>
          <w:rFonts w:ascii="Times New Roman" w:hAnsi="Times New Roman"/>
          <w:sz w:val="26"/>
          <w:szCs w:val="26"/>
          <w:lang w:val="ru-RU"/>
        </w:rPr>
        <w:t xml:space="preserve">Аттестационная комиссия, формируемые муниципальным  образовательным учреждением для аттестации педагогических работников с целью подтверждения соответствия указанных работников занимаемым ими должностям, вправе давать рекомендации о возможности назначения на соответствующие должности педагогических работников лиц, не имеющих специальной подготовки или стажа работы, установленных в разделе «Требования к квалификации» раздела «Квалификационные характеристики должностей работников образования» Единого квалификационного справочника должностей руководителей, специалистов и </w:t>
      </w:r>
      <w:r w:rsidRPr="00F13730">
        <w:rPr>
          <w:rFonts w:ascii="Times New Roman" w:hAnsi="Times New Roman"/>
          <w:sz w:val="26"/>
          <w:szCs w:val="26"/>
          <w:lang w:val="ru-RU"/>
        </w:rPr>
        <w:lastRenderedPageBreak/>
        <w:t>служащих и (или) профессиональными стандартами, но обладающих достаточным практическим опытом и компетентностью, выполняющих качественно и в полном объеме возложенные на них должностные обязанности.</w:t>
      </w:r>
    </w:p>
    <w:p w:rsidR="00355838" w:rsidRPr="00F13730" w:rsidRDefault="00355838" w:rsidP="00355838">
      <w:pPr>
        <w:widowControl w:val="0"/>
        <w:autoSpaceDE w:val="0"/>
        <w:autoSpaceDN w:val="0"/>
        <w:adjustRightInd w:val="0"/>
        <w:jc w:val="right"/>
        <w:rPr>
          <w:rFonts w:ascii="Times New Roman" w:hAnsi="Times New Roman"/>
          <w:sz w:val="26"/>
          <w:szCs w:val="26"/>
          <w:lang w:val="ru-RU"/>
        </w:rPr>
      </w:pPr>
    </w:p>
    <w:p w:rsidR="00355838" w:rsidRPr="00F13730" w:rsidRDefault="00355838" w:rsidP="00355838">
      <w:pPr>
        <w:widowControl w:val="0"/>
        <w:autoSpaceDE w:val="0"/>
        <w:autoSpaceDN w:val="0"/>
        <w:adjustRightInd w:val="0"/>
        <w:jc w:val="right"/>
        <w:rPr>
          <w:rFonts w:ascii="Times New Roman" w:hAnsi="Times New Roman"/>
          <w:sz w:val="26"/>
          <w:szCs w:val="26"/>
          <w:lang w:val="ru-RU"/>
        </w:rPr>
      </w:pPr>
    </w:p>
    <w:p w:rsidR="00355838" w:rsidRPr="00F13730" w:rsidRDefault="00355838" w:rsidP="00355838">
      <w:pPr>
        <w:widowControl w:val="0"/>
        <w:autoSpaceDE w:val="0"/>
        <w:autoSpaceDN w:val="0"/>
        <w:adjustRightInd w:val="0"/>
        <w:jc w:val="right"/>
        <w:rPr>
          <w:rFonts w:ascii="Times New Roman" w:hAnsi="Times New Roman"/>
          <w:sz w:val="26"/>
          <w:szCs w:val="26"/>
          <w:lang w:val="ru-RU"/>
        </w:rPr>
      </w:pPr>
    </w:p>
    <w:p w:rsidR="00355838" w:rsidRPr="00F13730" w:rsidRDefault="00355838" w:rsidP="00355838">
      <w:pPr>
        <w:widowControl w:val="0"/>
        <w:autoSpaceDE w:val="0"/>
        <w:autoSpaceDN w:val="0"/>
        <w:adjustRightInd w:val="0"/>
        <w:jc w:val="right"/>
        <w:rPr>
          <w:rFonts w:ascii="Times New Roman" w:hAnsi="Times New Roman"/>
          <w:sz w:val="26"/>
          <w:szCs w:val="26"/>
          <w:lang w:val="ru-RU"/>
        </w:rPr>
      </w:pPr>
    </w:p>
    <w:p w:rsidR="00355838" w:rsidRPr="00647E01" w:rsidRDefault="00355838" w:rsidP="00355838">
      <w:pPr>
        <w:widowControl w:val="0"/>
        <w:autoSpaceDE w:val="0"/>
        <w:autoSpaceDN w:val="0"/>
        <w:adjustRightInd w:val="0"/>
        <w:jc w:val="right"/>
        <w:rPr>
          <w:rFonts w:ascii="Times New Roman" w:hAnsi="Times New Roman"/>
          <w:sz w:val="28"/>
          <w:szCs w:val="28"/>
          <w:lang w:val="ru-RU"/>
        </w:rPr>
      </w:pPr>
    </w:p>
    <w:p w:rsidR="00355838" w:rsidRPr="00647E01" w:rsidRDefault="00355838" w:rsidP="00355838">
      <w:pPr>
        <w:widowControl w:val="0"/>
        <w:autoSpaceDE w:val="0"/>
        <w:autoSpaceDN w:val="0"/>
        <w:adjustRightInd w:val="0"/>
        <w:jc w:val="right"/>
        <w:rPr>
          <w:rFonts w:ascii="Times New Roman" w:hAnsi="Times New Roman"/>
          <w:sz w:val="28"/>
          <w:szCs w:val="28"/>
          <w:lang w:val="ru-RU"/>
        </w:rPr>
      </w:pPr>
    </w:p>
    <w:p w:rsidR="00DC08F3" w:rsidRPr="00355838" w:rsidRDefault="00DC08F3">
      <w:pPr>
        <w:rPr>
          <w:lang w:val="ru-RU"/>
        </w:rPr>
      </w:pPr>
    </w:p>
    <w:sectPr w:rsidR="00DC08F3" w:rsidRPr="00355838" w:rsidSect="00F13730">
      <w:pgSz w:w="11906" w:h="16838"/>
      <w:pgMar w:top="1134" w:right="850" w:bottom="1134" w:left="1276"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65229C"/>
    <w:multiLevelType w:val="multilevel"/>
    <w:tmpl w:val="066EFDE6"/>
    <w:lvl w:ilvl="0">
      <w:start w:val="2"/>
      <w:numFmt w:val="decimal"/>
      <w:lvlText w:val="%1."/>
      <w:lvlJc w:val="left"/>
      <w:pPr>
        <w:tabs>
          <w:tab w:val="num" w:pos="420"/>
        </w:tabs>
        <w:ind w:left="420" w:hanging="420"/>
      </w:pPr>
      <w:rPr>
        <w:rFonts w:hint="default"/>
      </w:rPr>
    </w:lvl>
    <w:lvl w:ilvl="1">
      <w:start w:val="1"/>
      <w:numFmt w:val="decimal"/>
      <w:lvlText w:val="%1.%2."/>
      <w:lvlJc w:val="left"/>
      <w:pPr>
        <w:tabs>
          <w:tab w:val="num" w:pos="1620"/>
        </w:tabs>
        <w:ind w:left="1620" w:hanging="720"/>
      </w:pPr>
      <w:rPr>
        <w:rFonts w:hint="default"/>
      </w:rPr>
    </w:lvl>
    <w:lvl w:ilvl="2">
      <w:start w:val="1"/>
      <w:numFmt w:val="decimal"/>
      <w:lvlText w:val="%1.%2.%3."/>
      <w:lvlJc w:val="left"/>
      <w:pPr>
        <w:tabs>
          <w:tab w:val="num" w:pos="1800"/>
        </w:tabs>
        <w:ind w:left="1800" w:hanging="720"/>
      </w:pPr>
      <w:rPr>
        <w:rFonts w:hint="default"/>
      </w:rPr>
    </w:lvl>
    <w:lvl w:ilvl="3">
      <w:start w:val="1"/>
      <w:numFmt w:val="decimal"/>
      <w:lvlText w:val="%1.%2.%3.%4."/>
      <w:lvlJc w:val="left"/>
      <w:pPr>
        <w:tabs>
          <w:tab w:val="num" w:pos="2700"/>
        </w:tabs>
        <w:ind w:left="2700" w:hanging="1080"/>
      </w:pPr>
      <w:rPr>
        <w:rFonts w:hint="default"/>
      </w:rPr>
    </w:lvl>
    <w:lvl w:ilvl="4">
      <w:start w:val="1"/>
      <w:numFmt w:val="decimal"/>
      <w:lvlText w:val="%1.%2.%3.%4.%5."/>
      <w:lvlJc w:val="left"/>
      <w:pPr>
        <w:tabs>
          <w:tab w:val="num" w:pos="3240"/>
        </w:tabs>
        <w:ind w:left="3240" w:hanging="1080"/>
      </w:pPr>
      <w:rPr>
        <w:rFonts w:hint="default"/>
      </w:rPr>
    </w:lvl>
    <w:lvl w:ilvl="5">
      <w:start w:val="1"/>
      <w:numFmt w:val="decimal"/>
      <w:lvlText w:val="%1.%2.%3.%4.%5.%6."/>
      <w:lvlJc w:val="left"/>
      <w:pPr>
        <w:tabs>
          <w:tab w:val="num" w:pos="4140"/>
        </w:tabs>
        <w:ind w:left="4140" w:hanging="1440"/>
      </w:pPr>
      <w:rPr>
        <w:rFonts w:hint="default"/>
      </w:rPr>
    </w:lvl>
    <w:lvl w:ilvl="6">
      <w:start w:val="1"/>
      <w:numFmt w:val="decimal"/>
      <w:lvlText w:val="%1.%2.%3.%4.%5.%6.%7."/>
      <w:lvlJc w:val="left"/>
      <w:pPr>
        <w:tabs>
          <w:tab w:val="num" w:pos="5040"/>
        </w:tabs>
        <w:ind w:left="5040" w:hanging="1800"/>
      </w:pPr>
      <w:rPr>
        <w:rFonts w:hint="default"/>
      </w:rPr>
    </w:lvl>
    <w:lvl w:ilvl="7">
      <w:start w:val="1"/>
      <w:numFmt w:val="decimal"/>
      <w:lvlText w:val="%1.%2.%3.%4.%5.%6.%7.%8."/>
      <w:lvlJc w:val="left"/>
      <w:pPr>
        <w:tabs>
          <w:tab w:val="num" w:pos="5580"/>
        </w:tabs>
        <w:ind w:left="5580" w:hanging="1800"/>
      </w:pPr>
      <w:rPr>
        <w:rFonts w:hint="default"/>
      </w:rPr>
    </w:lvl>
    <w:lvl w:ilvl="8">
      <w:start w:val="1"/>
      <w:numFmt w:val="decimal"/>
      <w:lvlText w:val="%1.%2.%3.%4.%5.%6.%7.%8.%9."/>
      <w:lvlJc w:val="left"/>
      <w:pPr>
        <w:tabs>
          <w:tab w:val="num" w:pos="6480"/>
        </w:tabs>
        <w:ind w:left="6480" w:hanging="2160"/>
      </w:pPr>
      <w:rPr>
        <w:rFonts w:hint="default"/>
      </w:rPr>
    </w:lvl>
  </w:abstractNum>
  <w:abstractNum w:abstractNumId="1">
    <w:nsid w:val="45CD01BF"/>
    <w:multiLevelType w:val="multilevel"/>
    <w:tmpl w:val="6E0C4904"/>
    <w:lvl w:ilvl="0">
      <w:start w:val="1"/>
      <w:numFmt w:val="decimal"/>
      <w:lvlText w:val="%1."/>
      <w:lvlJc w:val="left"/>
      <w:pPr>
        <w:tabs>
          <w:tab w:val="num" w:pos="1260"/>
        </w:tabs>
        <w:ind w:left="1260" w:hanging="1260"/>
      </w:pPr>
      <w:rPr>
        <w:rFonts w:hint="default"/>
      </w:rPr>
    </w:lvl>
    <w:lvl w:ilvl="1">
      <w:start w:val="1"/>
      <w:numFmt w:val="decimal"/>
      <w:lvlText w:val="%1.%2."/>
      <w:lvlJc w:val="left"/>
      <w:pPr>
        <w:tabs>
          <w:tab w:val="num" w:pos="1800"/>
        </w:tabs>
        <w:ind w:left="1800" w:hanging="1260"/>
      </w:pPr>
      <w:rPr>
        <w:rFonts w:hint="default"/>
      </w:rPr>
    </w:lvl>
    <w:lvl w:ilvl="2">
      <w:start w:val="1"/>
      <w:numFmt w:val="decimal"/>
      <w:lvlText w:val="%1.%2.%3."/>
      <w:lvlJc w:val="left"/>
      <w:pPr>
        <w:tabs>
          <w:tab w:val="num" w:pos="2340"/>
        </w:tabs>
        <w:ind w:left="2340" w:hanging="1260"/>
      </w:pPr>
      <w:rPr>
        <w:rFonts w:hint="default"/>
      </w:rPr>
    </w:lvl>
    <w:lvl w:ilvl="3">
      <w:start w:val="1"/>
      <w:numFmt w:val="decimal"/>
      <w:lvlText w:val="%1.%2.%3.%4."/>
      <w:lvlJc w:val="left"/>
      <w:pPr>
        <w:tabs>
          <w:tab w:val="num" w:pos="2880"/>
        </w:tabs>
        <w:ind w:left="2880" w:hanging="1260"/>
      </w:pPr>
      <w:rPr>
        <w:rFonts w:hint="default"/>
      </w:rPr>
    </w:lvl>
    <w:lvl w:ilvl="4">
      <w:start w:val="1"/>
      <w:numFmt w:val="decimal"/>
      <w:lvlText w:val="%1.%2.%3.%4.%5."/>
      <w:lvlJc w:val="left"/>
      <w:pPr>
        <w:tabs>
          <w:tab w:val="num" w:pos="3420"/>
        </w:tabs>
        <w:ind w:left="3420" w:hanging="1260"/>
      </w:pPr>
      <w:rPr>
        <w:rFonts w:hint="default"/>
      </w:rPr>
    </w:lvl>
    <w:lvl w:ilvl="5">
      <w:start w:val="1"/>
      <w:numFmt w:val="decimal"/>
      <w:lvlText w:val="%1.%2.%3.%4.%5.%6."/>
      <w:lvlJc w:val="left"/>
      <w:pPr>
        <w:tabs>
          <w:tab w:val="num" w:pos="4140"/>
        </w:tabs>
        <w:ind w:left="4140" w:hanging="1440"/>
      </w:pPr>
      <w:rPr>
        <w:rFonts w:hint="default"/>
      </w:rPr>
    </w:lvl>
    <w:lvl w:ilvl="6">
      <w:start w:val="1"/>
      <w:numFmt w:val="decimal"/>
      <w:lvlText w:val="%1.%2.%3.%4.%5.%6.%7."/>
      <w:lvlJc w:val="left"/>
      <w:pPr>
        <w:tabs>
          <w:tab w:val="num" w:pos="5040"/>
        </w:tabs>
        <w:ind w:left="5040" w:hanging="1800"/>
      </w:pPr>
      <w:rPr>
        <w:rFonts w:hint="default"/>
      </w:rPr>
    </w:lvl>
    <w:lvl w:ilvl="7">
      <w:start w:val="1"/>
      <w:numFmt w:val="decimal"/>
      <w:lvlText w:val="%1.%2.%3.%4.%5.%6.%7.%8."/>
      <w:lvlJc w:val="left"/>
      <w:pPr>
        <w:tabs>
          <w:tab w:val="num" w:pos="5580"/>
        </w:tabs>
        <w:ind w:left="5580" w:hanging="1800"/>
      </w:pPr>
      <w:rPr>
        <w:rFonts w:hint="default"/>
      </w:rPr>
    </w:lvl>
    <w:lvl w:ilvl="8">
      <w:start w:val="1"/>
      <w:numFmt w:val="decimal"/>
      <w:lvlText w:val="%1.%2.%3.%4.%5.%6.%7.%8.%9."/>
      <w:lvlJc w:val="left"/>
      <w:pPr>
        <w:tabs>
          <w:tab w:val="num" w:pos="6480"/>
        </w:tabs>
        <w:ind w:left="6480" w:hanging="2160"/>
      </w:pPr>
      <w:rPr>
        <w:rFont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00086"/>
    <w:rsid w:val="001D1117"/>
    <w:rsid w:val="00200086"/>
    <w:rsid w:val="00355838"/>
    <w:rsid w:val="00951690"/>
    <w:rsid w:val="00A926F0"/>
    <w:rsid w:val="00DA52E1"/>
    <w:rsid w:val="00DC08F3"/>
    <w:rsid w:val="00F1373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55838"/>
    <w:pPr>
      <w:spacing w:after="0" w:line="240" w:lineRule="auto"/>
    </w:pPr>
    <w:rPr>
      <w:rFonts w:ascii="Calibri" w:eastAsia="Times New Roman" w:hAnsi="Calibri" w:cs="Times New Roman"/>
      <w:sz w:val="24"/>
      <w:szCs w:val="24"/>
      <w:lang w:val="en-US" w:bidi="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Title">
    <w:name w:val="ConsPlusTitle"/>
    <w:rsid w:val="00355838"/>
    <w:pPr>
      <w:widowControl w:val="0"/>
      <w:autoSpaceDE w:val="0"/>
      <w:autoSpaceDN w:val="0"/>
      <w:adjustRightInd w:val="0"/>
      <w:spacing w:after="0" w:line="240" w:lineRule="auto"/>
    </w:pPr>
    <w:rPr>
      <w:rFonts w:ascii="Times New Roman" w:eastAsia="Times New Roman" w:hAnsi="Times New Roman" w:cs="Times New Roman"/>
      <w:b/>
      <w:bCs/>
      <w:sz w:val="24"/>
      <w:szCs w:val="24"/>
      <w:lang w:eastAsia="ru-RU"/>
    </w:rPr>
  </w:style>
  <w:style w:type="paragraph" w:customStyle="1" w:styleId="ConsPlusNormal">
    <w:name w:val="ConsPlusNormal"/>
    <w:rsid w:val="00355838"/>
    <w:pPr>
      <w:widowControl w:val="0"/>
      <w:autoSpaceDE w:val="0"/>
      <w:autoSpaceDN w:val="0"/>
      <w:adjustRightInd w:val="0"/>
      <w:spacing w:after="0" w:line="240" w:lineRule="auto"/>
    </w:pPr>
    <w:rPr>
      <w:rFonts w:ascii="Arial" w:eastAsia="Times New Roman" w:hAnsi="Arial" w:cs="Arial"/>
      <w:sz w:val="20"/>
      <w:szCs w:val="20"/>
      <w:lang w:eastAsia="ru-RU"/>
    </w:rPr>
  </w:style>
  <w:style w:type="table" w:styleId="a3">
    <w:name w:val="Table Grid"/>
    <w:basedOn w:val="a1"/>
    <w:uiPriority w:val="59"/>
    <w:rsid w:val="00DA52E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alloon Text"/>
    <w:basedOn w:val="a"/>
    <w:link w:val="a5"/>
    <w:uiPriority w:val="99"/>
    <w:semiHidden/>
    <w:unhideWhenUsed/>
    <w:rsid w:val="00951690"/>
    <w:rPr>
      <w:rFonts w:ascii="Tahoma" w:hAnsi="Tahoma" w:cs="Tahoma"/>
      <w:sz w:val="16"/>
      <w:szCs w:val="16"/>
    </w:rPr>
  </w:style>
  <w:style w:type="character" w:customStyle="1" w:styleId="a5">
    <w:name w:val="Текст выноски Знак"/>
    <w:basedOn w:val="a0"/>
    <w:link w:val="a4"/>
    <w:uiPriority w:val="99"/>
    <w:semiHidden/>
    <w:rsid w:val="00951690"/>
    <w:rPr>
      <w:rFonts w:ascii="Tahoma" w:eastAsia="Times New Roman" w:hAnsi="Tahoma" w:cs="Tahoma"/>
      <w:sz w:val="16"/>
      <w:szCs w:val="16"/>
      <w:lang w:val="en-US" w:bidi="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55838"/>
    <w:pPr>
      <w:spacing w:after="0" w:line="240" w:lineRule="auto"/>
    </w:pPr>
    <w:rPr>
      <w:rFonts w:ascii="Calibri" w:eastAsia="Times New Roman" w:hAnsi="Calibri" w:cs="Times New Roman"/>
      <w:sz w:val="24"/>
      <w:szCs w:val="24"/>
      <w:lang w:val="en-US" w:bidi="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Title">
    <w:name w:val="ConsPlusTitle"/>
    <w:rsid w:val="00355838"/>
    <w:pPr>
      <w:widowControl w:val="0"/>
      <w:autoSpaceDE w:val="0"/>
      <w:autoSpaceDN w:val="0"/>
      <w:adjustRightInd w:val="0"/>
      <w:spacing w:after="0" w:line="240" w:lineRule="auto"/>
    </w:pPr>
    <w:rPr>
      <w:rFonts w:ascii="Times New Roman" w:eastAsia="Times New Roman" w:hAnsi="Times New Roman" w:cs="Times New Roman"/>
      <w:b/>
      <w:bCs/>
      <w:sz w:val="24"/>
      <w:szCs w:val="24"/>
      <w:lang w:eastAsia="ru-RU"/>
    </w:rPr>
  </w:style>
  <w:style w:type="paragraph" w:customStyle="1" w:styleId="ConsPlusNormal">
    <w:name w:val="ConsPlusNormal"/>
    <w:rsid w:val="00355838"/>
    <w:pPr>
      <w:widowControl w:val="0"/>
      <w:autoSpaceDE w:val="0"/>
      <w:autoSpaceDN w:val="0"/>
      <w:adjustRightInd w:val="0"/>
      <w:spacing w:after="0" w:line="240" w:lineRule="auto"/>
    </w:pPr>
    <w:rPr>
      <w:rFonts w:ascii="Arial" w:eastAsia="Times New Roman" w:hAnsi="Arial" w:cs="Arial"/>
      <w:sz w:val="20"/>
      <w:szCs w:val="20"/>
      <w:lang w:eastAsia="ru-RU"/>
    </w:rPr>
  </w:style>
  <w:style w:type="table" w:styleId="a3">
    <w:name w:val="Table Grid"/>
    <w:basedOn w:val="a1"/>
    <w:uiPriority w:val="59"/>
    <w:rsid w:val="00DA52E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alloon Text"/>
    <w:basedOn w:val="a"/>
    <w:link w:val="a5"/>
    <w:uiPriority w:val="99"/>
    <w:semiHidden/>
    <w:unhideWhenUsed/>
    <w:rsid w:val="00951690"/>
    <w:rPr>
      <w:rFonts w:ascii="Tahoma" w:hAnsi="Tahoma" w:cs="Tahoma"/>
      <w:sz w:val="16"/>
      <w:szCs w:val="16"/>
    </w:rPr>
  </w:style>
  <w:style w:type="character" w:customStyle="1" w:styleId="a5">
    <w:name w:val="Текст выноски Знак"/>
    <w:basedOn w:val="a0"/>
    <w:link w:val="a4"/>
    <w:uiPriority w:val="99"/>
    <w:semiHidden/>
    <w:rsid w:val="00951690"/>
    <w:rPr>
      <w:rFonts w:ascii="Tahoma" w:eastAsia="Times New Roman" w:hAnsi="Tahoma" w:cs="Tahoma"/>
      <w:sz w:val="16"/>
      <w:szCs w:val="16"/>
      <w:lang w:val="en-US"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7BD9F8B22C0912418FF587E9E4DFDA27FF30233EE21FC104F48DF42A37CAE5FC58BBC1A0C0lB4EG" TargetMode="External"/><Relationship Id="rId3" Type="http://schemas.microsoft.com/office/2007/relationships/stylesWithEffects" Target="stylesWithEffects.xml"/><Relationship Id="rId7" Type="http://schemas.openxmlformats.org/officeDocument/2006/relationships/hyperlink" Target="consultantplus://offline/ref=7BD9F8B22C0912418FF587E9E4DFDA27FF30233EE21FC104F48DF42A37CAE5FC58BBC1A5CAB4lD41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consultantplus://offline/ref=7BD9F8B22C0912418FF587E9E4DFDA27FF30233EE21FC104F48DF42A37CAE5FC58BBC1A1C9lB41G"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1</Pages>
  <Words>1473</Words>
  <Characters>8402</Characters>
  <Application>Microsoft Office Word</Application>
  <DocSecurity>0</DocSecurity>
  <Lines>70</Lines>
  <Paragraphs>19</Paragraphs>
  <ScaleCrop>false</ScaleCrop>
  <Company/>
  <LinksUpToDate>false</LinksUpToDate>
  <CharactersWithSpaces>9856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Fanisa</dc:creator>
  <cp:keywords/>
  <dc:description/>
  <cp:lastModifiedBy>User</cp:lastModifiedBy>
  <cp:revision>8</cp:revision>
  <dcterms:created xsi:type="dcterms:W3CDTF">2016-11-28T11:15:00Z</dcterms:created>
  <dcterms:modified xsi:type="dcterms:W3CDTF">2019-09-12T10:32:00Z</dcterms:modified>
</cp:coreProperties>
</file>